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43EBC" w14:textId="5A61C34A" w:rsidR="00350FA6" w:rsidRDefault="004E6185" w:rsidP="00350FA6">
      <w:pPr>
        <w:pStyle w:val="a3"/>
        <w:adjustRightInd w:val="0"/>
        <w:snapToGrid w:val="0"/>
        <w:spacing w:before="0" w:afterLines="200" w:after="652"/>
        <w:rPr>
          <w:sz w:val="44"/>
          <w:szCs w:val="40"/>
        </w:rPr>
      </w:pPr>
      <w:r w:rsidRPr="00416F8B">
        <w:fldChar w:fldCharType="begin"/>
      </w:r>
      <w:r w:rsidRPr="00416F8B">
        <w:instrText xml:space="preserve"> MACROBUTTON MTEditEquationSection2 </w:instrText>
      </w:r>
      <w:r w:rsidRPr="00416F8B">
        <w:rPr>
          <w:rStyle w:val="MTEquationSection"/>
        </w:rPr>
        <w:instrText>Equation Chapter 1 Section 1</w:instrText>
      </w:r>
      <w:r w:rsidRPr="00416F8B">
        <w:fldChar w:fldCharType="begin"/>
      </w:r>
      <w:r w:rsidRPr="00416F8B">
        <w:instrText xml:space="preserve"> SEQ MTEqn \r \h \* MERGEFORMAT </w:instrText>
      </w:r>
      <w:r w:rsidRPr="00416F8B">
        <w:fldChar w:fldCharType="end"/>
      </w:r>
      <w:r w:rsidRPr="00416F8B">
        <w:fldChar w:fldCharType="begin"/>
      </w:r>
      <w:r w:rsidRPr="00416F8B">
        <w:instrText xml:space="preserve"> SEQ MTSec \r 1 \h \* MERGEFORMAT </w:instrText>
      </w:r>
      <w:r w:rsidRPr="00416F8B">
        <w:fldChar w:fldCharType="end"/>
      </w:r>
      <w:r w:rsidRPr="00416F8B">
        <w:fldChar w:fldCharType="begin"/>
      </w:r>
      <w:r w:rsidRPr="00416F8B">
        <w:instrText xml:space="preserve"> SEQ MTChap \r 1 \h \* MERGEFORMAT </w:instrText>
      </w:r>
      <w:r w:rsidRPr="00416F8B">
        <w:fldChar w:fldCharType="end"/>
      </w:r>
      <w:r w:rsidRPr="00416F8B">
        <w:fldChar w:fldCharType="end"/>
      </w:r>
      <w:r w:rsidR="00350FA6" w:rsidRPr="00D23A2C">
        <w:rPr>
          <w:sz w:val="44"/>
          <w:szCs w:val="40"/>
        </w:rPr>
        <w:t>Supplementary M</w:t>
      </w:r>
      <w:r w:rsidR="00350FA6" w:rsidRPr="00D23A2C">
        <w:rPr>
          <w:rFonts w:hint="eastAsia"/>
          <w:sz w:val="44"/>
          <w:szCs w:val="40"/>
        </w:rPr>
        <w:t>aterials</w:t>
      </w:r>
    </w:p>
    <w:p w14:paraId="167D6505" w14:textId="77777777" w:rsidR="00350FA6" w:rsidRPr="00350FA6" w:rsidRDefault="00350FA6" w:rsidP="00350FA6">
      <w:pPr>
        <w:jc w:val="center"/>
        <w:rPr>
          <w:b/>
          <w:sz w:val="36"/>
          <w:szCs w:val="32"/>
          <w:highlight w:val="yellow"/>
        </w:rPr>
      </w:pPr>
      <w:r w:rsidRPr="00350FA6">
        <w:rPr>
          <w:b/>
          <w:sz w:val="36"/>
          <w:szCs w:val="32"/>
        </w:rPr>
        <w:t>Contents</w:t>
      </w:r>
    </w:p>
    <w:tbl>
      <w:tblPr>
        <w:tblW w:w="5000" w:type="pct"/>
        <w:tblLook w:val="00A0" w:firstRow="1" w:lastRow="0" w:firstColumn="1" w:lastColumn="0" w:noHBand="0" w:noVBand="0"/>
      </w:tblPr>
      <w:tblGrid>
        <w:gridCol w:w="6043"/>
        <w:gridCol w:w="2263"/>
      </w:tblGrid>
      <w:tr w:rsidR="00350FA6" w:rsidRPr="0043536E" w14:paraId="72D862F6" w14:textId="77777777" w:rsidTr="00350FA6">
        <w:trPr>
          <w:trHeight w:val="615"/>
        </w:trPr>
        <w:tc>
          <w:tcPr>
            <w:tcW w:w="3638" w:type="pct"/>
            <w:tcBorders>
              <w:top w:val="nil"/>
              <w:left w:val="nil"/>
              <w:bottom w:val="nil"/>
              <w:right w:val="nil"/>
            </w:tcBorders>
            <w:vAlign w:val="center"/>
          </w:tcPr>
          <w:p w14:paraId="03D8D105" w14:textId="42AFC0AA" w:rsidR="00350FA6" w:rsidRPr="00350FA6" w:rsidRDefault="00350FA6" w:rsidP="00350FA6">
            <w:pPr>
              <w:pStyle w:val="a5"/>
              <w:widowControl/>
              <w:numPr>
                <w:ilvl w:val="0"/>
                <w:numId w:val="4"/>
              </w:numPr>
              <w:spacing w:line="240" w:lineRule="auto"/>
              <w:ind w:firstLineChars="0"/>
              <w:rPr>
                <w:rFonts w:eastAsia="等线"/>
                <w:b/>
                <w:bCs/>
                <w:color w:val="000000"/>
                <w:kern w:val="0"/>
                <w:szCs w:val="32"/>
              </w:rPr>
            </w:pPr>
            <w:r w:rsidRPr="00350FA6">
              <w:rPr>
                <w:rFonts w:eastAsia="等线"/>
                <w:b/>
                <w:bCs/>
                <w:color w:val="000000"/>
                <w:kern w:val="0"/>
                <w:szCs w:val="32"/>
              </w:rPr>
              <w:t>Supplement Methods</w:t>
            </w:r>
          </w:p>
        </w:tc>
        <w:tc>
          <w:tcPr>
            <w:tcW w:w="1362" w:type="pct"/>
            <w:tcBorders>
              <w:top w:val="nil"/>
              <w:left w:val="nil"/>
              <w:bottom w:val="nil"/>
              <w:right w:val="nil"/>
            </w:tcBorders>
            <w:noWrap/>
            <w:vAlign w:val="center"/>
          </w:tcPr>
          <w:p w14:paraId="2FD754AE" w14:textId="079A6910" w:rsidR="00350FA6" w:rsidRPr="00350FA6" w:rsidRDefault="00350FA6" w:rsidP="00350FA6">
            <w:pPr>
              <w:widowControl/>
              <w:spacing w:line="240" w:lineRule="auto"/>
              <w:rPr>
                <w:rFonts w:eastAsia="等线"/>
                <w:b/>
                <w:bCs/>
                <w:color w:val="000000"/>
                <w:kern w:val="0"/>
                <w:szCs w:val="32"/>
              </w:rPr>
            </w:pPr>
            <w:r w:rsidRPr="00350FA6">
              <w:rPr>
                <w:rFonts w:eastAsia="等线"/>
                <w:b/>
                <w:bCs/>
                <w:color w:val="000000"/>
                <w:kern w:val="0"/>
                <w:szCs w:val="32"/>
              </w:rPr>
              <w:t>Page 2-13</w:t>
            </w:r>
          </w:p>
        </w:tc>
      </w:tr>
      <w:tr w:rsidR="00350FA6" w:rsidRPr="0043536E" w14:paraId="57165FAA" w14:textId="77777777" w:rsidTr="00350FA6">
        <w:trPr>
          <w:trHeight w:val="615"/>
        </w:trPr>
        <w:tc>
          <w:tcPr>
            <w:tcW w:w="3638" w:type="pct"/>
            <w:tcBorders>
              <w:top w:val="nil"/>
              <w:left w:val="nil"/>
              <w:bottom w:val="nil"/>
              <w:right w:val="nil"/>
            </w:tcBorders>
            <w:vAlign w:val="center"/>
          </w:tcPr>
          <w:p w14:paraId="6B3925C9" w14:textId="6B7F1E16" w:rsidR="00350FA6" w:rsidRPr="00350FA6" w:rsidRDefault="00350FA6" w:rsidP="00350FA6">
            <w:pPr>
              <w:pStyle w:val="a5"/>
              <w:widowControl/>
              <w:numPr>
                <w:ilvl w:val="0"/>
                <w:numId w:val="4"/>
              </w:numPr>
              <w:spacing w:line="240" w:lineRule="auto"/>
              <w:ind w:firstLineChars="0"/>
              <w:rPr>
                <w:rFonts w:eastAsia="等线"/>
                <w:b/>
                <w:bCs/>
                <w:color w:val="000000"/>
                <w:kern w:val="0"/>
                <w:szCs w:val="32"/>
              </w:rPr>
            </w:pPr>
            <w:r w:rsidRPr="00350FA6">
              <w:rPr>
                <w:rFonts w:eastAsia="等线"/>
                <w:b/>
                <w:bCs/>
                <w:color w:val="000000"/>
                <w:kern w:val="0"/>
                <w:szCs w:val="32"/>
              </w:rPr>
              <w:t>Supplementary Results</w:t>
            </w:r>
          </w:p>
        </w:tc>
        <w:tc>
          <w:tcPr>
            <w:tcW w:w="1362" w:type="pct"/>
            <w:tcBorders>
              <w:top w:val="nil"/>
              <w:left w:val="nil"/>
              <w:bottom w:val="nil"/>
              <w:right w:val="nil"/>
            </w:tcBorders>
            <w:noWrap/>
            <w:vAlign w:val="center"/>
          </w:tcPr>
          <w:p w14:paraId="0A6B728E" w14:textId="49186755" w:rsidR="00350FA6" w:rsidRPr="00350FA6" w:rsidRDefault="00350FA6" w:rsidP="00350FA6">
            <w:pPr>
              <w:widowControl/>
              <w:spacing w:line="240" w:lineRule="auto"/>
              <w:rPr>
                <w:rFonts w:eastAsia="等线"/>
                <w:b/>
                <w:bCs/>
                <w:color w:val="000000"/>
                <w:kern w:val="0"/>
                <w:szCs w:val="32"/>
              </w:rPr>
            </w:pPr>
            <w:r w:rsidRPr="00350FA6">
              <w:rPr>
                <w:rFonts w:eastAsia="等线"/>
                <w:b/>
                <w:bCs/>
                <w:color w:val="000000"/>
                <w:kern w:val="0"/>
                <w:szCs w:val="32"/>
              </w:rPr>
              <w:t xml:space="preserve">Page </w:t>
            </w:r>
            <w:r>
              <w:rPr>
                <w:rFonts w:eastAsia="等线"/>
                <w:b/>
                <w:bCs/>
                <w:color w:val="000000"/>
                <w:kern w:val="0"/>
                <w:szCs w:val="32"/>
              </w:rPr>
              <w:t>14</w:t>
            </w:r>
            <w:r w:rsidRPr="00350FA6">
              <w:rPr>
                <w:rFonts w:eastAsia="等线"/>
                <w:b/>
                <w:bCs/>
                <w:color w:val="000000"/>
                <w:kern w:val="0"/>
                <w:szCs w:val="32"/>
              </w:rPr>
              <w:t>-</w:t>
            </w:r>
            <w:r>
              <w:rPr>
                <w:rFonts w:eastAsia="等线"/>
                <w:b/>
                <w:bCs/>
                <w:color w:val="000000"/>
                <w:kern w:val="0"/>
                <w:szCs w:val="32"/>
              </w:rPr>
              <w:t>16</w:t>
            </w:r>
          </w:p>
        </w:tc>
      </w:tr>
      <w:tr w:rsidR="00350FA6" w:rsidRPr="0043536E" w14:paraId="0909AE32" w14:textId="77777777" w:rsidTr="00350FA6">
        <w:trPr>
          <w:trHeight w:val="615"/>
        </w:trPr>
        <w:tc>
          <w:tcPr>
            <w:tcW w:w="3638" w:type="pct"/>
            <w:tcBorders>
              <w:top w:val="nil"/>
              <w:left w:val="nil"/>
              <w:bottom w:val="nil"/>
              <w:right w:val="nil"/>
            </w:tcBorders>
            <w:vAlign w:val="center"/>
          </w:tcPr>
          <w:p w14:paraId="7228EE4E" w14:textId="06B21427" w:rsidR="00350FA6" w:rsidRPr="00350FA6" w:rsidRDefault="00350FA6" w:rsidP="00350FA6">
            <w:pPr>
              <w:pStyle w:val="a5"/>
              <w:widowControl/>
              <w:numPr>
                <w:ilvl w:val="0"/>
                <w:numId w:val="4"/>
              </w:numPr>
              <w:spacing w:line="240" w:lineRule="auto"/>
              <w:ind w:firstLineChars="0"/>
              <w:rPr>
                <w:rFonts w:eastAsia="等线"/>
                <w:b/>
                <w:bCs/>
                <w:color w:val="000000"/>
                <w:kern w:val="0"/>
                <w:szCs w:val="32"/>
              </w:rPr>
            </w:pPr>
            <w:r w:rsidRPr="00350FA6">
              <w:rPr>
                <w:rFonts w:eastAsia="等线"/>
                <w:b/>
                <w:bCs/>
                <w:color w:val="000000"/>
                <w:kern w:val="0"/>
                <w:szCs w:val="32"/>
              </w:rPr>
              <w:t>Supplementary Tables and Figures</w:t>
            </w:r>
          </w:p>
        </w:tc>
        <w:tc>
          <w:tcPr>
            <w:tcW w:w="1362" w:type="pct"/>
            <w:tcBorders>
              <w:top w:val="nil"/>
              <w:left w:val="nil"/>
              <w:bottom w:val="nil"/>
              <w:right w:val="nil"/>
            </w:tcBorders>
            <w:noWrap/>
            <w:vAlign w:val="center"/>
          </w:tcPr>
          <w:p w14:paraId="274B2651" w14:textId="0A7938D2" w:rsidR="00350FA6" w:rsidRPr="00350FA6" w:rsidRDefault="00350FA6" w:rsidP="00350FA6">
            <w:pPr>
              <w:widowControl/>
              <w:spacing w:line="240" w:lineRule="auto"/>
              <w:rPr>
                <w:rFonts w:eastAsia="等线"/>
                <w:b/>
                <w:bCs/>
                <w:color w:val="000000"/>
                <w:kern w:val="0"/>
                <w:szCs w:val="32"/>
              </w:rPr>
            </w:pPr>
            <w:r w:rsidRPr="00350FA6">
              <w:rPr>
                <w:rFonts w:eastAsia="等线"/>
                <w:b/>
                <w:bCs/>
                <w:color w:val="000000"/>
                <w:kern w:val="0"/>
                <w:szCs w:val="32"/>
              </w:rPr>
              <w:t xml:space="preserve">Page </w:t>
            </w:r>
            <w:r>
              <w:rPr>
                <w:rFonts w:eastAsia="等线"/>
                <w:b/>
                <w:bCs/>
                <w:color w:val="000000"/>
                <w:kern w:val="0"/>
                <w:szCs w:val="32"/>
              </w:rPr>
              <w:t>17</w:t>
            </w:r>
            <w:r w:rsidRPr="00350FA6">
              <w:rPr>
                <w:rFonts w:eastAsia="等线"/>
                <w:b/>
                <w:bCs/>
                <w:color w:val="000000"/>
                <w:kern w:val="0"/>
                <w:szCs w:val="32"/>
              </w:rPr>
              <w:t>-</w:t>
            </w:r>
            <w:r>
              <w:rPr>
                <w:rFonts w:eastAsia="等线"/>
                <w:b/>
                <w:bCs/>
                <w:color w:val="000000"/>
                <w:kern w:val="0"/>
                <w:szCs w:val="32"/>
              </w:rPr>
              <w:t>79</w:t>
            </w:r>
          </w:p>
        </w:tc>
      </w:tr>
    </w:tbl>
    <w:p w14:paraId="34680B11" w14:textId="77777777" w:rsidR="00350FA6" w:rsidRPr="00350FA6" w:rsidRDefault="00350FA6" w:rsidP="00350FA6"/>
    <w:p w14:paraId="3AC4B3E5" w14:textId="77777777" w:rsidR="00350FA6" w:rsidRDefault="00350FA6" w:rsidP="00350FA6">
      <w:pPr>
        <w:pStyle w:val="a3"/>
        <w:adjustRightInd w:val="0"/>
        <w:snapToGrid w:val="0"/>
        <w:spacing w:before="0" w:afterLines="200" w:after="652"/>
        <w:sectPr w:rsidR="00350FA6" w:rsidSect="00350FA6">
          <w:footerReference w:type="default" r:id="rId7"/>
          <w:type w:val="continuous"/>
          <w:pgSz w:w="11906" w:h="16838"/>
          <w:pgMar w:top="1440" w:right="1800" w:bottom="1440" w:left="1800" w:header="851" w:footer="992" w:gutter="0"/>
          <w:cols w:space="425"/>
          <w:docGrid w:type="lines" w:linePitch="326"/>
        </w:sectPr>
      </w:pPr>
    </w:p>
    <w:p w14:paraId="33B7A517" w14:textId="30B21462" w:rsidR="00350FA6" w:rsidRPr="00247861" w:rsidRDefault="00350FA6" w:rsidP="00350FA6">
      <w:pPr>
        <w:pStyle w:val="a3"/>
        <w:adjustRightInd w:val="0"/>
        <w:snapToGrid w:val="0"/>
        <w:spacing w:before="0" w:afterLines="200" w:after="652"/>
      </w:pPr>
      <w:r w:rsidRPr="00AE53AF">
        <w:lastRenderedPageBreak/>
        <w:t>Additional file 1 Supplement Methods</w:t>
      </w:r>
    </w:p>
    <w:p w14:paraId="27452153" w14:textId="77777777" w:rsidR="00350FA6" w:rsidRPr="00247861" w:rsidRDefault="00350FA6" w:rsidP="00350FA6">
      <w:pPr>
        <w:pStyle w:val="3"/>
        <w:spacing w:beforeLines="100" w:before="326" w:afterLines="100" w:after="326"/>
      </w:pPr>
      <w:r w:rsidRPr="00247861">
        <w:t>Mediation models</w:t>
      </w:r>
    </w:p>
    <w:p w14:paraId="221C28F3" w14:textId="710C41DC" w:rsidR="00350FA6" w:rsidRPr="00247861" w:rsidRDefault="00350FA6" w:rsidP="00350FA6">
      <w:pPr>
        <w:adjustRightInd w:val="0"/>
        <w:snapToGrid w:val="0"/>
        <w:spacing w:beforeLines="100" w:before="326" w:afterLines="100" w:after="326"/>
      </w:pPr>
      <w:r w:rsidRPr="00247861">
        <w:t xml:space="preserve">Given the finding that elevated </w:t>
      </w:r>
      <w:r w:rsidRPr="00247861">
        <w:rPr>
          <w:color w:val="000000"/>
        </w:rPr>
        <w:t xml:space="preserve">serum urate is </w:t>
      </w:r>
      <w:r w:rsidRPr="00247861">
        <w:t xml:space="preserve">the single most important risk factor and urate lowering therapy is a widely recommended clinical guidance on the management of gout patients </w:t>
      </w:r>
      <w:r w:rsidRPr="00361706">
        <w:fldChar w:fldCharType="begin"/>
      </w:r>
      <w:r w:rsidR="00361706">
        <w:instrText xml:space="preserve"> ADDIN EN.CITE &lt;EndNote&gt;&lt;Cite&gt;&lt;Author&gt;Drug and Therapeutics Bulletin Editorial Office&lt;/Author&gt;&lt;Year&gt;2018&lt;/Year&gt;&lt;RecNum&gt;158916&lt;/RecNum&gt;&lt;DisplayText&gt;[1]&lt;/DisplayText&gt;&lt;record&gt;&lt;rec-number&gt;158916&lt;/rec-number&gt;&lt;foreign-keys&gt;&lt;key app="EN" db-id="0vtvv209k9wdr9efdwqx29f1e2weedppdzza"&gt;158916&lt;/key&gt;&lt;/foreign-keys&gt;&lt;ref-type name="Journal Article"&gt;17&lt;/ref-type&gt;&lt;contributors&gt;&lt;authors&gt;&lt;author&gt;Drug and Therapeutics Bulletin Editorial Office,.&lt;/author&gt;&lt;/authors&gt;&lt;/contributors&gt;&lt;titles&gt;&lt;title&gt;Latest guidance on the management of gout&lt;/title&gt;&lt;secondary-title&gt;BMJ (Clinical Research Ed.)&lt;/secondary-title&gt;&lt;/titles&gt;&lt;periodical&gt;&lt;full-title&gt;BMJ (Clinical Research Ed.)&lt;/full-title&gt;&lt;abbr-1&gt;BMJ&lt;/abbr-1&gt;&lt;abbr-2&gt;BMJ&lt;/abbr-2&gt;&lt;/periodical&gt;&lt;pages&gt;k2893&lt;/pages&gt;&lt;volume&gt;362&lt;/volume&gt;&lt;dates&gt;&lt;year&gt;2018&lt;/year&gt;&lt;/dates&gt;&lt;urls&gt;&lt;related-urls&gt;&lt;url&gt;http://www.bmj.com/content/362/bmj.k2893.abstract&lt;/url&gt;&lt;/related-urls&gt;&lt;/urls&gt;&lt;electronic-resource-num&gt;10.1136/bmj.k2893&lt;/electronic-resource-num&gt;&lt;/record&gt;&lt;/Cite&gt;&lt;/EndNote&gt;</w:instrText>
      </w:r>
      <w:r w:rsidRPr="00361706">
        <w:fldChar w:fldCharType="separate"/>
      </w:r>
      <w:r w:rsidR="00361706">
        <w:rPr>
          <w:noProof/>
        </w:rPr>
        <w:t>[</w:t>
      </w:r>
      <w:hyperlink w:anchor="_ENREF_1" w:tooltip="Drug and Therapeutics Bulletin Editorial Office, 2018 #158916" w:history="1">
        <w:r w:rsidR="00361706" w:rsidRPr="00361706">
          <w:rPr>
            <w:rStyle w:val="a6"/>
            <w:noProof/>
          </w:rPr>
          <w:t>1</w:t>
        </w:r>
      </w:hyperlink>
      <w:r w:rsidR="00361706">
        <w:rPr>
          <w:noProof/>
        </w:rPr>
        <w:t>]</w:t>
      </w:r>
      <w:r w:rsidRPr="00361706">
        <w:fldChar w:fldCharType="end"/>
      </w:r>
      <w:r w:rsidRPr="00247861">
        <w:t xml:space="preserve">, and also because of the causal relations between lipids and </w:t>
      </w:r>
      <w:r w:rsidRPr="00247861">
        <w:rPr>
          <w:color w:val="000000"/>
        </w:rPr>
        <w:t xml:space="preserve">serum urate </w:t>
      </w:r>
      <w:r w:rsidRPr="00247861">
        <w:t xml:space="preserve">identified in our analysis, a natural problem is whether </w:t>
      </w:r>
      <w:r w:rsidRPr="00247861">
        <w:rPr>
          <w:color w:val="000000"/>
        </w:rPr>
        <w:t xml:space="preserve">serum urate mediates the effect of lipids on gout? More specifically, we </w:t>
      </w:r>
      <w:r>
        <w:rPr>
          <w:color w:val="000000"/>
        </w:rPr>
        <w:t>are interested in</w:t>
      </w:r>
      <w:r w:rsidRPr="00247861">
        <w:rPr>
          <w:color w:val="000000"/>
        </w:rPr>
        <w:t xml:space="preserve"> understand</w:t>
      </w:r>
      <w:r>
        <w:rPr>
          <w:color w:val="000000"/>
        </w:rPr>
        <w:t>ing</w:t>
      </w:r>
      <w:r w:rsidRPr="00247861">
        <w:rPr>
          <w:color w:val="000000"/>
        </w:rPr>
        <w:t xml:space="preserve"> whether </w:t>
      </w:r>
      <w:r>
        <w:rPr>
          <w:color w:val="000000"/>
        </w:rPr>
        <w:t xml:space="preserve">the </w:t>
      </w:r>
      <w:r w:rsidRPr="00247861">
        <w:rPr>
          <w:color w:val="000000"/>
        </w:rPr>
        <w:t>lipid</w:t>
      </w:r>
      <w:r>
        <w:rPr>
          <w:color w:val="000000"/>
        </w:rPr>
        <w:t xml:space="preserve"> trait</w:t>
      </w:r>
      <w:r w:rsidRPr="00247861">
        <w:rPr>
          <w:color w:val="000000"/>
        </w:rPr>
        <w:t xml:space="preserve"> ha</w:t>
      </w:r>
      <w:r>
        <w:rPr>
          <w:color w:val="000000"/>
        </w:rPr>
        <w:t>s</w:t>
      </w:r>
      <w:r w:rsidRPr="00247861">
        <w:rPr>
          <w:color w:val="000000"/>
        </w:rPr>
        <w:t xml:space="preserve"> an indirect </w:t>
      </w:r>
      <w:r w:rsidRPr="00247861">
        <w:t>effect</w:t>
      </w:r>
      <w:r w:rsidRPr="00247861">
        <w:rPr>
          <w:color w:val="000000"/>
        </w:rPr>
        <w:t xml:space="preserve"> on gout </w:t>
      </w:r>
      <w:r>
        <w:rPr>
          <w:color w:val="000000"/>
        </w:rPr>
        <w:t>via</w:t>
      </w:r>
      <w:r w:rsidRPr="00247861">
        <w:t xml:space="preserve"> serum urate in addition to the direct effect. To </w:t>
      </w:r>
      <w:r>
        <w:rPr>
          <w:color w:val="000000"/>
        </w:rPr>
        <w:t xml:space="preserve">address </w:t>
      </w:r>
      <w:r w:rsidRPr="00247861">
        <w:t>this question, we perform</w:t>
      </w:r>
      <w:r>
        <w:t>ed</w:t>
      </w:r>
      <w:r w:rsidRPr="00247861">
        <w:t xml:space="preserve"> a mediation analysis with serum urate serving as a mediator and estimate</w:t>
      </w:r>
      <w:r>
        <w:t>d</w:t>
      </w:r>
      <w:r w:rsidRPr="00247861">
        <w:t xml:space="preserve"> the mediated effect by serum urate. The relationships between </w:t>
      </w:r>
      <w:r w:rsidRPr="00247861">
        <w:rPr>
          <w:color w:val="000000"/>
        </w:rPr>
        <w:t>lipids, serum urate and gout</w:t>
      </w:r>
      <w:r w:rsidRPr="00247861">
        <w:t xml:space="preserve"> are shown in </w:t>
      </w:r>
      <w:r w:rsidRPr="00247861">
        <w:rPr>
          <w:color w:val="0000FF"/>
        </w:rPr>
        <w:t>Fig 1</w:t>
      </w:r>
      <w:r w:rsidRPr="00247861">
        <w:t>.</w:t>
      </w:r>
    </w:p>
    <w:p w14:paraId="2D5BA3CE" w14:textId="51B86B15" w:rsidR="00350FA6" w:rsidRPr="00247861" w:rsidRDefault="00350FA6" w:rsidP="00350FA6">
      <w:pPr>
        <w:adjustRightInd w:val="0"/>
        <w:snapToGrid w:val="0"/>
        <w:spacing w:beforeLines="100" w:before="326" w:afterLines="100" w:after="326"/>
      </w:pPr>
      <w:r w:rsidRPr="00247861">
        <w:t xml:space="preserve">As a starting point, we first discuss the mediation analysis in an </w:t>
      </w:r>
      <w:r w:rsidRPr="00247861">
        <w:rPr>
          <w:color w:val="000000"/>
        </w:rPr>
        <w:t xml:space="preserve">observational study </w:t>
      </w:r>
      <w:r w:rsidRPr="00247861">
        <w:t xml:space="preserve">with individual-level data </w:t>
      </w:r>
      <w:r w:rsidRPr="00361706">
        <w:fldChar w:fldCharType="begin"/>
      </w:r>
      <w:r w:rsidR="00361706">
        <w:instrText xml:space="preserve"> ADDIN EN.CITE &lt;EndNote&gt;&lt;Cite&gt;&lt;Author&gt;MacKinnon&lt;/Author&gt;&lt;Year&gt;2008&lt;/Year&gt;&lt;RecNum&gt;88840&lt;/RecNum&gt;&lt;DisplayText&gt;[2]&lt;/DisplayText&gt;&lt;record&gt;&lt;rec-number&gt;88840&lt;/rec-number&gt;&lt;foreign-keys&gt;&lt;key app="EN" db-id="0vtvv209k9wdr9efdwqx29f1e2weedppdzza"&gt;88840&lt;/key&gt;&lt;/foreign-keys&gt;&lt;ref-type name="Book"&gt;6&lt;/ref-type&gt;&lt;contributors&gt;&lt;authors&gt;&lt;author&gt;MacKinnon, David Peter&lt;/author&gt;&lt;/authors&gt;&lt;/contributors&gt;&lt;titles&gt;&lt;title&gt;Introduction to statistical mediation analysis&lt;/title&gt;&lt;/titles&gt;&lt;dates&gt;&lt;year&gt;2008&lt;/year&gt;&lt;/dates&gt;&lt;publisher&gt;Routledge&lt;/publisher&gt;&lt;isbn&gt;0805839747&lt;/isbn&gt;&lt;urls&gt;&lt;/urls&gt;&lt;/record&gt;&lt;/Cite&gt;&lt;/EndNote&gt;</w:instrText>
      </w:r>
      <w:r w:rsidRPr="00361706">
        <w:fldChar w:fldCharType="separate"/>
      </w:r>
      <w:r w:rsidR="00361706">
        <w:rPr>
          <w:noProof/>
        </w:rPr>
        <w:t>[</w:t>
      </w:r>
      <w:hyperlink w:anchor="_ENREF_2" w:tooltip="MacKinnon, 2008 #88840" w:history="1">
        <w:r w:rsidR="00361706" w:rsidRPr="00361706">
          <w:rPr>
            <w:rStyle w:val="a6"/>
            <w:noProof/>
          </w:rPr>
          <w:t>2</w:t>
        </w:r>
      </w:hyperlink>
      <w:r w:rsidR="00361706">
        <w:rPr>
          <w:noProof/>
        </w:rPr>
        <w:t>]</w:t>
      </w:r>
      <w:r w:rsidRPr="00361706">
        <w:fldChar w:fldCharType="end"/>
      </w:r>
      <w:r w:rsidRPr="00247861">
        <w:t xml:space="preserve">. Assume that </w:t>
      </w:r>
      <w:r w:rsidRPr="00247861">
        <w:rPr>
          <w:i/>
          <w:iCs/>
        </w:rPr>
        <w:t>X</w:t>
      </w:r>
      <w:r w:rsidRPr="00247861">
        <w:t xml:space="preserve"> is the exposure under consideration, </w:t>
      </w:r>
      <w:r w:rsidRPr="00247861">
        <w:rPr>
          <w:i/>
          <w:iCs/>
        </w:rPr>
        <w:t>M</w:t>
      </w:r>
      <w:r w:rsidRPr="00247861">
        <w:t xml:space="preserve"> is the mediator and </w:t>
      </w:r>
      <w:r w:rsidRPr="00247861">
        <w:rPr>
          <w:i/>
          <w:iCs/>
        </w:rPr>
        <w:t>Y</w:t>
      </w:r>
      <w:r w:rsidRPr="00247861">
        <w:t xml:space="preserve"> is the outcome of interest. In addition, assume </w:t>
      </w:r>
      <w:r w:rsidRPr="00247861">
        <w:rPr>
          <w:i/>
          <w:iCs/>
        </w:rPr>
        <w:t>U</w:t>
      </w:r>
      <w:r w:rsidRPr="00247861">
        <w:t xml:space="preserve"> is a set of covariates to adjust for confounding effects. Note that, in practice the covariates for </w:t>
      </w:r>
      <w:r w:rsidRPr="00247861">
        <w:rPr>
          <w:i/>
          <w:iCs/>
        </w:rPr>
        <w:t>M</w:t>
      </w:r>
      <w:r w:rsidRPr="00247861">
        <w:t xml:space="preserve"> and </w:t>
      </w:r>
      <w:r w:rsidRPr="00247861">
        <w:rPr>
          <w:i/>
          <w:iCs/>
        </w:rPr>
        <w:t>Y</w:t>
      </w:r>
      <w:r w:rsidRPr="00247861">
        <w:t xml:space="preserve"> are not necessarily identical while may be overlapped. In our mediation analysis both </w:t>
      </w:r>
      <w:r w:rsidRPr="00247861">
        <w:rPr>
          <w:i/>
          <w:iCs/>
        </w:rPr>
        <w:t>X</w:t>
      </w:r>
      <w:r w:rsidRPr="00247861">
        <w:t xml:space="preserve"> (i.e. HDL, TC, TG or LDL) and </w:t>
      </w:r>
      <w:r w:rsidRPr="00247861">
        <w:rPr>
          <w:i/>
          <w:iCs/>
        </w:rPr>
        <w:t>M</w:t>
      </w:r>
      <w:r w:rsidRPr="00247861">
        <w:t xml:space="preserve"> (i.e. serum urate) are continuous variables but </w:t>
      </w:r>
      <w:r w:rsidRPr="00247861">
        <w:rPr>
          <w:i/>
          <w:iCs/>
        </w:rPr>
        <w:t>Y</w:t>
      </w:r>
      <w:r w:rsidRPr="00247861">
        <w:t xml:space="preserve"> (i.e. gout) is a binary variable (i.e. case vs. control).</w:t>
      </w:r>
    </w:p>
    <w:p w14:paraId="2FA7F226" w14:textId="0EEEFFAD" w:rsidR="00350FA6" w:rsidRPr="00247861" w:rsidRDefault="00350FA6" w:rsidP="00350FA6">
      <w:pPr>
        <w:adjustRightInd w:val="0"/>
        <w:snapToGrid w:val="0"/>
        <w:spacing w:beforeLines="100" w:before="326" w:afterLines="100" w:after="326"/>
      </w:pPr>
      <w:r w:rsidRPr="00247861">
        <w:t xml:space="preserve">We first characterize the relationship between the exposure </w:t>
      </w:r>
      <w:r w:rsidRPr="00247861">
        <w:rPr>
          <w:i/>
        </w:rPr>
        <w:t>X</w:t>
      </w:r>
      <w:r w:rsidRPr="00247861">
        <w:t xml:space="preserve"> (e.g. HDL) and the outcome </w:t>
      </w:r>
      <w:r w:rsidRPr="00247861">
        <w:rPr>
          <w:i/>
        </w:rPr>
        <w:t>Y</w:t>
      </w:r>
      <w:r w:rsidRPr="00247861">
        <w:t xml:space="preserve"> (e.g. gout) using a logistic regression </w:t>
      </w:r>
      <w:r w:rsidRPr="00361706">
        <w:fldChar w:fldCharType="begin"/>
      </w:r>
      <w:r w:rsidR="00361706">
        <w:instrText xml:space="preserve"> ADDIN EN.CITE &lt;EndNote&gt;&lt;Cite&gt;&lt;Author&gt;MacKinnon&lt;/Author&gt;&lt;Year&gt;2008&lt;/Year&gt;&lt;RecNum&gt;88840&lt;/RecNum&gt;&lt;DisplayText&gt;[2]&lt;/DisplayText&gt;&lt;record&gt;&lt;rec-number&gt;88840&lt;/rec-number&gt;&lt;foreign-keys&gt;&lt;key app="EN" db-id="0vtvv209k9wdr9efdwqx29f1e2weedppdzza"&gt;88840&lt;/key&gt;&lt;/foreign-keys&gt;&lt;ref-type name="Book"&gt;6&lt;/ref-type&gt;&lt;contributors&gt;&lt;authors&gt;&lt;author&gt;MacKinnon, David Peter&lt;/author&gt;&lt;/authors&gt;&lt;/contributors&gt;&lt;titles&gt;&lt;title&gt;Introduction to statistical mediation analysis&lt;/title&gt;&lt;/titles&gt;&lt;dates&gt;&lt;year&gt;2008&lt;/year&gt;&lt;/dates&gt;&lt;publisher&gt;Routledge&lt;/publisher&gt;&lt;isbn&gt;0805839747&lt;/isbn&gt;&lt;urls&gt;&lt;/urls&gt;&lt;/record&gt;&lt;/Cite&gt;&lt;/EndNote&gt;</w:instrText>
      </w:r>
      <w:r w:rsidRPr="00361706">
        <w:fldChar w:fldCharType="separate"/>
      </w:r>
      <w:r w:rsidR="00361706">
        <w:rPr>
          <w:noProof/>
        </w:rPr>
        <w:t>[</w:t>
      </w:r>
      <w:hyperlink w:anchor="_ENREF_2" w:tooltip="MacKinnon, 2008 #88840" w:history="1">
        <w:r w:rsidR="00361706" w:rsidRPr="00361706">
          <w:rPr>
            <w:rStyle w:val="a6"/>
            <w:noProof/>
          </w:rPr>
          <w:t>2</w:t>
        </w:r>
      </w:hyperlink>
      <w:r w:rsidR="00361706">
        <w:rPr>
          <w:noProof/>
        </w:rPr>
        <w:t>]</w:t>
      </w:r>
      <w:r w:rsidRPr="00361706">
        <w:fldChar w:fldCharType="end"/>
      </w:r>
    </w:p>
    <w:p w14:paraId="59016D40" w14:textId="0C8185F4" w:rsidR="00350FA6" w:rsidRPr="00247861" w:rsidRDefault="00350FA6" w:rsidP="00350FA6">
      <w:pPr>
        <w:pStyle w:val="MTDisplayEquation"/>
        <w:adjustRightInd w:val="0"/>
        <w:snapToGrid w:val="0"/>
        <w:spacing w:beforeLines="100" w:before="326" w:afterLines="100" w:after="326"/>
      </w:pPr>
      <w:r w:rsidRPr="00247861">
        <w:tab/>
      </w:r>
      <w:r w:rsidRPr="00247861">
        <w:rPr>
          <w:position w:val="-30"/>
        </w:rPr>
        <w:object w:dxaOrig="3420" w:dyaOrig="680" w14:anchorId="5F0D55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95pt;height:32.4pt" o:ole="">
            <v:imagedata r:id="rId8" o:title=""/>
          </v:shape>
          <o:OLEObject Type="Embed" ProgID="Equation.DSMT4" ShapeID="_x0000_i1025" DrawAspect="Content" ObjectID="_1644225632" r:id="rId9"/>
        </w:object>
      </w:r>
      <w:r w:rsidRPr="00247861">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w:instrText>
        </w:r>
      </w:fldSimple>
      <w:r w:rsidRPr="00247861">
        <w:instrText>)</w:instrText>
      </w:r>
      <w:r w:rsidRPr="00247861">
        <w:fldChar w:fldCharType="end"/>
      </w:r>
    </w:p>
    <w:p w14:paraId="26C91B19" w14:textId="77777777" w:rsidR="00350FA6" w:rsidRPr="00247861" w:rsidRDefault="00350FA6" w:rsidP="00350FA6">
      <w:pPr>
        <w:adjustRightInd w:val="0"/>
        <w:snapToGrid w:val="0"/>
        <w:spacing w:beforeLines="100" w:before="326" w:afterLines="100" w:after="326"/>
      </w:pPr>
      <w:r w:rsidRPr="00247861">
        <w:t xml:space="preserve">where </w:t>
      </w:r>
      <w:r w:rsidRPr="00AE7DA0">
        <w:rPr>
          <w:i/>
          <w:iCs/>
        </w:rPr>
        <w:t>μ</w:t>
      </w:r>
      <w:r>
        <w:t xml:space="preserve"> = </w:t>
      </w:r>
      <w:r w:rsidRPr="00247861">
        <w:rPr>
          <w:i/>
          <w:iCs/>
        </w:rPr>
        <w:t>E</w:t>
      </w:r>
      <w:r w:rsidRPr="00247861">
        <w:t>(</w:t>
      </w:r>
      <w:r w:rsidRPr="00247861">
        <w:rPr>
          <w:i/>
          <w:iCs/>
        </w:rPr>
        <w:t>Y</w:t>
      </w:r>
      <w:r w:rsidRPr="00247861">
        <w:t xml:space="preserve">) is the expectation of </w:t>
      </w:r>
      <w:r w:rsidRPr="00247861">
        <w:rPr>
          <w:i/>
          <w:iCs/>
        </w:rPr>
        <w:t>Y</w:t>
      </w:r>
      <w:r w:rsidRPr="00247861">
        <w:t xml:space="preserve">, </w:t>
      </w:r>
      <w:r w:rsidRPr="00247861">
        <w:rPr>
          <w:i/>
        </w:rPr>
        <w:t>μ</w:t>
      </w:r>
      <w:r w:rsidRPr="00247861">
        <w:rPr>
          <w:i/>
          <w:vertAlign w:val="subscript"/>
        </w:rPr>
        <w:t xml:space="preserve">X </w:t>
      </w:r>
      <w:r w:rsidRPr="00247861">
        <w:t xml:space="preserve">is the intercept, </w:t>
      </w:r>
      <w:r w:rsidRPr="00247861">
        <w:rPr>
          <w:i/>
          <w:iCs/>
        </w:rPr>
        <w:t>c</w:t>
      </w:r>
      <w:r w:rsidRPr="00247861">
        <w:t xml:space="preserve"> is the total effect of </w:t>
      </w:r>
      <w:r w:rsidRPr="00247861">
        <w:rPr>
          <w:i/>
          <w:iCs/>
        </w:rPr>
        <w:t>X</w:t>
      </w:r>
      <w:r w:rsidRPr="00247861">
        <w:t xml:space="preserve"> on the outcome, </w:t>
      </w:r>
      <w:r w:rsidRPr="00247861">
        <w:rPr>
          <w:i/>
        </w:rPr>
        <w:t>U</w:t>
      </w:r>
      <w:r w:rsidRPr="00247861">
        <w:rPr>
          <w:i/>
          <w:iCs/>
          <w:vertAlign w:val="subscript"/>
        </w:rPr>
        <w:t>X</w:t>
      </w:r>
      <w:r w:rsidRPr="00247861">
        <w:t xml:space="preserve"> is the covariate with effect size </w:t>
      </w:r>
      <w:r w:rsidRPr="00247861">
        <w:rPr>
          <w:i/>
        </w:rPr>
        <w:t>α</w:t>
      </w:r>
      <w:r w:rsidRPr="00247861">
        <w:rPr>
          <w:i/>
          <w:iCs/>
          <w:vertAlign w:val="subscript"/>
        </w:rPr>
        <w:t>Y</w:t>
      </w:r>
      <w:r w:rsidRPr="00247861">
        <w:t xml:space="preserve"> and </w:t>
      </w:r>
      <w:r w:rsidRPr="00247861">
        <w:rPr>
          <w:i/>
          <w:iCs/>
        </w:rPr>
        <w:t>e</w:t>
      </w:r>
      <w:r w:rsidRPr="00247861">
        <w:rPr>
          <w:i/>
          <w:iCs/>
          <w:vertAlign w:val="subscript"/>
        </w:rPr>
        <w:t>X</w:t>
      </w:r>
      <w:r w:rsidRPr="00247861">
        <w:t xml:space="preserve"> is the residual term representing the part of variation of </w:t>
      </w:r>
      <w:r w:rsidRPr="00247861">
        <w:rPr>
          <w:i/>
          <w:iCs/>
        </w:rPr>
        <w:t>Y</w:t>
      </w:r>
      <w:r w:rsidRPr="00247861">
        <w:t xml:space="preserve"> not fully explained by its relation with </w:t>
      </w:r>
      <w:r w:rsidRPr="00247861">
        <w:rPr>
          <w:i/>
          <w:iCs/>
        </w:rPr>
        <w:t>X</w:t>
      </w:r>
      <w:r w:rsidRPr="00247861">
        <w:t xml:space="preserve"> and </w:t>
      </w:r>
      <w:r w:rsidRPr="00247861">
        <w:rPr>
          <w:i/>
          <w:iCs/>
        </w:rPr>
        <w:t>U</w:t>
      </w:r>
      <w:r w:rsidRPr="00247861">
        <w:rPr>
          <w:i/>
          <w:iCs/>
          <w:vertAlign w:val="subscript"/>
        </w:rPr>
        <w:t>X</w:t>
      </w:r>
      <w:r w:rsidRPr="00247861">
        <w:t>.</w:t>
      </w:r>
    </w:p>
    <w:p w14:paraId="0C2168AC" w14:textId="77777777" w:rsidR="00350FA6" w:rsidRPr="00247861" w:rsidRDefault="00350FA6" w:rsidP="00350FA6">
      <w:pPr>
        <w:adjustRightInd w:val="0"/>
        <w:snapToGrid w:val="0"/>
        <w:spacing w:beforeLines="100" w:before="326" w:afterLines="100" w:after="326"/>
      </w:pPr>
      <w:r w:rsidRPr="00247861">
        <w:t>The relationship between the exposure (e.g. HDL) and the mediator (i.e. serum urate) is expressed by a linear model</w:t>
      </w:r>
    </w:p>
    <w:p w14:paraId="78B9591C" w14:textId="27DE8A75" w:rsidR="00350FA6" w:rsidRPr="00247861" w:rsidRDefault="00350FA6" w:rsidP="00350FA6">
      <w:pPr>
        <w:pStyle w:val="MTDisplayEquation"/>
        <w:adjustRightInd w:val="0"/>
        <w:snapToGrid w:val="0"/>
        <w:spacing w:beforeLines="100" w:before="326" w:afterLines="100" w:after="326"/>
      </w:pPr>
      <w:r w:rsidRPr="00247861">
        <w:lastRenderedPageBreak/>
        <w:tab/>
      </w:r>
      <w:r w:rsidRPr="00247861">
        <w:rPr>
          <w:position w:val="-12"/>
        </w:rPr>
        <w:object w:dxaOrig="2780" w:dyaOrig="360" w14:anchorId="1DA45BA7">
          <v:shape id="_x0000_i1026" type="#_x0000_t75" style="width:137.85pt;height:19.8pt" o:ole="">
            <v:imagedata r:id="rId10" o:title=""/>
          </v:shape>
          <o:OLEObject Type="Embed" ProgID="Equation.DSMT4" ShapeID="_x0000_i1026" DrawAspect="Content" ObjectID="_1644225633" r:id="rId11"/>
        </w:object>
      </w:r>
      <w:r w:rsidRPr="00247861">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2</w:instrText>
        </w:r>
      </w:fldSimple>
      <w:r w:rsidRPr="00247861">
        <w:instrText>)</w:instrText>
      </w:r>
      <w:r w:rsidRPr="00247861">
        <w:fldChar w:fldCharType="end"/>
      </w:r>
    </w:p>
    <w:p w14:paraId="799C8413" w14:textId="77777777" w:rsidR="00350FA6" w:rsidRPr="00247861" w:rsidRDefault="00350FA6" w:rsidP="00350FA6">
      <w:pPr>
        <w:adjustRightInd w:val="0"/>
        <w:snapToGrid w:val="0"/>
        <w:spacing w:beforeLines="100" w:before="326" w:afterLines="100" w:after="326"/>
      </w:pPr>
      <w:r w:rsidRPr="00247861">
        <w:t xml:space="preserve">where </w:t>
      </w:r>
      <w:r w:rsidRPr="00247861">
        <w:rPr>
          <w:i/>
        </w:rPr>
        <w:t>μ</w:t>
      </w:r>
      <w:r w:rsidRPr="00247861">
        <w:rPr>
          <w:i/>
          <w:vertAlign w:val="subscript"/>
        </w:rPr>
        <w:t>M</w:t>
      </w:r>
      <w:r w:rsidRPr="00247861">
        <w:t xml:space="preserve"> is the intercept and </w:t>
      </w:r>
      <w:r w:rsidRPr="00247861">
        <w:rPr>
          <w:i/>
          <w:iCs/>
        </w:rPr>
        <w:t>a</w:t>
      </w:r>
      <w:r w:rsidRPr="00247861">
        <w:t xml:space="preserve"> is the causal effect of the exposure on the mediator, </w:t>
      </w:r>
      <w:r w:rsidRPr="00247861">
        <w:rPr>
          <w:i/>
        </w:rPr>
        <w:t>U</w:t>
      </w:r>
      <w:r w:rsidRPr="00247861">
        <w:rPr>
          <w:i/>
          <w:iCs/>
          <w:vertAlign w:val="subscript"/>
        </w:rPr>
        <w:t>M</w:t>
      </w:r>
      <w:r w:rsidRPr="00247861">
        <w:t xml:space="preserve"> is the covariate with effect size </w:t>
      </w:r>
      <w:r w:rsidRPr="00247861">
        <w:rPr>
          <w:i/>
        </w:rPr>
        <w:t>α</w:t>
      </w:r>
      <w:r w:rsidRPr="00247861">
        <w:rPr>
          <w:i/>
          <w:iCs/>
          <w:vertAlign w:val="subscript"/>
        </w:rPr>
        <w:t>M</w:t>
      </w:r>
      <w:r w:rsidRPr="00247861">
        <w:t xml:space="preserve">, </w:t>
      </w:r>
      <w:r w:rsidRPr="00247861">
        <w:rPr>
          <w:i/>
        </w:rPr>
        <w:t>e</w:t>
      </w:r>
      <w:r w:rsidRPr="00247861">
        <w:rPr>
          <w:i/>
          <w:iCs/>
          <w:vertAlign w:val="subscript"/>
        </w:rPr>
        <w:t>M</w:t>
      </w:r>
      <w:r w:rsidRPr="00247861">
        <w:t xml:space="preserve"> is the residual term representing the part of variation of </w:t>
      </w:r>
      <w:r w:rsidRPr="00247861">
        <w:rPr>
          <w:i/>
          <w:iCs/>
        </w:rPr>
        <w:t>M</w:t>
      </w:r>
      <w:r w:rsidRPr="00247861">
        <w:t xml:space="preserve"> not fully explained by its relationship with </w:t>
      </w:r>
      <w:r w:rsidRPr="00247861">
        <w:rPr>
          <w:i/>
          <w:iCs/>
        </w:rPr>
        <w:t>X</w:t>
      </w:r>
      <w:r w:rsidRPr="00247861">
        <w:t xml:space="preserve"> and </w:t>
      </w:r>
      <w:r w:rsidRPr="00247861">
        <w:rPr>
          <w:i/>
          <w:iCs/>
        </w:rPr>
        <w:t>U</w:t>
      </w:r>
      <w:r w:rsidRPr="00247861">
        <w:rPr>
          <w:i/>
          <w:iCs/>
          <w:vertAlign w:val="subscript"/>
        </w:rPr>
        <w:t>M</w:t>
      </w:r>
      <w:r w:rsidRPr="00247861">
        <w:t>.</w:t>
      </w:r>
    </w:p>
    <w:p w14:paraId="0483C551" w14:textId="77777777" w:rsidR="00350FA6" w:rsidRPr="00247861" w:rsidRDefault="00350FA6" w:rsidP="00350FA6">
      <w:pPr>
        <w:adjustRightInd w:val="0"/>
        <w:snapToGrid w:val="0"/>
        <w:spacing w:beforeLines="100" w:before="326" w:afterLines="100" w:after="326"/>
      </w:pPr>
      <w:r w:rsidRPr="00247861">
        <w:t>The relationship between the exposure (i.e. HDL) and the outcome (e.g. gout) while adjusting for the mediator (e.g. serum urate) is</w:t>
      </w:r>
    </w:p>
    <w:p w14:paraId="4E356401" w14:textId="52A78B28" w:rsidR="00350FA6" w:rsidRPr="00247861" w:rsidRDefault="00350FA6" w:rsidP="00350FA6">
      <w:pPr>
        <w:pStyle w:val="MTDisplayEquation"/>
        <w:adjustRightInd w:val="0"/>
        <w:snapToGrid w:val="0"/>
        <w:spacing w:beforeLines="100" w:before="326" w:afterLines="100" w:after="326"/>
      </w:pPr>
      <w:r w:rsidRPr="00247861">
        <w:tab/>
      </w:r>
      <w:r w:rsidRPr="00247861">
        <w:rPr>
          <w:position w:val="-30"/>
        </w:rPr>
        <w:object w:dxaOrig="4500" w:dyaOrig="680" w14:anchorId="455CD103">
          <v:shape id="_x0000_i1027" type="#_x0000_t75" style="width:226.9pt;height:32.4pt" o:ole="">
            <v:imagedata r:id="rId12" o:title=""/>
          </v:shape>
          <o:OLEObject Type="Embed" ProgID="Equation.DSMT4" ShapeID="_x0000_i1027" DrawAspect="Content" ObjectID="_1644225634" r:id="rId13"/>
        </w:object>
      </w:r>
      <w:r w:rsidRPr="00247861">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bookmarkStart w:id="0" w:name="ZEqnNum955594"/>
      <w:r w:rsidRPr="00247861">
        <w:instrText>(</w:instrText>
      </w:r>
      <w:fldSimple w:instr=" SEQ MTEqn \c \* Arabic \* MERGEFORMAT ">
        <w:r w:rsidR="003B05C1">
          <w:rPr>
            <w:noProof/>
          </w:rPr>
          <w:instrText>3</w:instrText>
        </w:r>
      </w:fldSimple>
      <w:r w:rsidRPr="00247861">
        <w:instrText>)</w:instrText>
      </w:r>
      <w:bookmarkEnd w:id="0"/>
      <w:r w:rsidRPr="00247861">
        <w:fldChar w:fldCharType="end"/>
      </w:r>
    </w:p>
    <w:p w14:paraId="714A6150" w14:textId="77777777" w:rsidR="00350FA6" w:rsidRPr="00247861" w:rsidRDefault="00350FA6" w:rsidP="00350FA6">
      <w:pPr>
        <w:adjustRightInd w:val="0"/>
        <w:snapToGrid w:val="0"/>
        <w:spacing w:beforeLines="100" w:before="326" w:afterLines="100" w:after="326"/>
      </w:pPr>
      <w:r w:rsidRPr="00247861">
        <w:t xml:space="preserve">where </w:t>
      </w:r>
      <w:r w:rsidRPr="00247861">
        <w:rPr>
          <w:i/>
        </w:rPr>
        <w:t>μ</w:t>
      </w:r>
      <w:r w:rsidRPr="00247861">
        <w:rPr>
          <w:i/>
          <w:vertAlign w:val="subscript"/>
        </w:rPr>
        <w:t>XM</w:t>
      </w:r>
      <w:r w:rsidRPr="00247861">
        <w:t xml:space="preserve"> is the intercept, </w:t>
      </w:r>
      <w:r w:rsidRPr="00247861">
        <w:rPr>
          <w:i/>
        </w:rPr>
        <w:t>c</w:t>
      </w:r>
      <w:r w:rsidRPr="00247861">
        <w:t xml:space="preserve">′ is the direct effect of the exposure on the outcome, </w:t>
      </w:r>
      <w:r w:rsidRPr="00247861">
        <w:rPr>
          <w:i/>
        </w:rPr>
        <w:t>b</w:t>
      </w:r>
      <w:r w:rsidRPr="00247861">
        <w:t xml:space="preserve"> is the causal effect of the mediator on the outcome, </w:t>
      </w:r>
      <w:r w:rsidRPr="00247861">
        <w:rPr>
          <w:i/>
        </w:rPr>
        <w:t>U</w:t>
      </w:r>
      <w:r w:rsidRPr="00247861">
        <w:rPr>
          <w:i/>
          <w:vertAlign w:val="subscript"/>
        </w:rPr>
        <w:t>X</w:t>
      </w:r>
      <w:r w:rsidRPr="00247861">
        <w:rPr>
          <w:i/>
          <w:iCs/>
          <w:vertAlign w:val="subscript"/>
        </w:rPr>
        <w:t>M</w:t>
      </w:r>
      <w:r w:rsidRPr="00247861">
        <w:t xml:space="preserve"> is the covariate with effect size </w:t>
      </w:r>
      <w:r w:rsidRPr="00247861">
        <w:rPr>
          <w:i/>
        </w:rPr>
        <w:t>α</w:t>
      </w:r>
      <w:r w:rsidRPr="00247861">
        <w:rPr>
          <w:i/>
          <w:vertAlign w:val="subscript"/>
        </w:rPr>
        <w:t>X</w:t>
      </w:r>
      <w:r w:rsidRPr="00247861">
        <w:rPr>
          <w:i/>
          <w:iCs/>
          <w:vertAlign w:val="subscript"/>
        </w:rPr>
        <w:t>M</w:t>
      </w:r>
      <w:r w:rsidRPr="00247861">
        <w:t xml:space="preserve"> and </w:t>
      </w:r>
      <w:r w:rsidRPr="00247861">
        <w:rPr>
          <w:i/>
          <w:iCs/>
        </w:rPr>
        <w:t>e</w:t>
      </w:r>
      <w:r w:rsidRPr="00247861">
        <w:rPr>
          <w:i/>
          <w:iCs/>
          <w:vertAlign w:val="subscript"/>
        </w:rPr>
        <w:t>XM</w:t>
      </w:r>
      <w:r w:rsidRPr="00247861">
        <w:t xml:space="preserve"> is the residual term representing the part of variation of </w:t>
      </w:r>
      <w:r w:rsidRPr="00247861">
        <w:rPr>
          <w:i/>
          <w:iCs/>
        </w:rPr>
        <w:t>Y</w:t>
      </w:r>
      <w:r w:rsidRPr="00247861">
        <w:t xml:space="preserve"> not explained by its relation with </w:t>
      </w:r>
      <w:r w:rsidRPr="00247861">
        <w:rPr>
          <w:i/>
          <w:iCs/>
        </w:rPr>
        <w:t>X</w:t>
      </w:r>
      <w:r w:rsidRPr="00247861">
        <w:t>,</w:t>
      </w:r>
      <w:r w:rsidRPr="00247861">
        <w:rPr>
          <w:i/>
          <w:iCs/>
        </w:rPr>
        <w:t xml:space="preserve"> M</w:t>
      </w:r>
      <w:r w:rsidRPr="00247861">
        <w:t xml:space="preserve"> and </w:t>
      </w:r>
      <w:r w:rsidRPr="00247861">
        <w:rPr>
          <w:i/>
          <w:iCs/>
        </w:rPr>
        <w:t>U</w:t>
      </w:r>
      <w:r w:rsidRPr="00247861">
        <w:rPr>
          <w:i/>
          <w:iCs/>
          <w:vertAlign w:val="subscript"/>
        </w:rPr>
        <w:t>XM</w:t>
      </w:r>
      <w:r w:rsidRPr="00247861">
        <w:t>.</w:t>
      </w:r>
    </w:p>
    <w:p w14:paraId="4D8429EE" w14:textId="783B3A21" w:rsidR="00350FA6" w:rsidRPr="00247861" w:rsidRDefault="00350FA6" w:rsidP="00350FA6">
      <w:pPr>
        <w:adjustRightInd w:val="0"/>
        <w:snapToGrid w:val="0"/>
        <w:spacing w:beforeLines="100" w:before="326" w:afterLines="100" w:after="326"/>
        <w:rPr>
          <w:color w:val="000000"/>
        </w:rPr>
      </w:pPr>
      <w:r w:rsidRPr="00247861">
        <w:rPr>
          <w:color w:val="000000"/>
        </w:rPr>
        <w:t>As the mediation analysis is conducted in an ordinary observational study, for these effects to be interpreted causally, some relatively strong assumptions should be made</w:t>
      </w:r>
      <w:r>
        <w:rPr>
          <w:color w:val="000000"/>
        </w:rPr>
        <w:t xml:space="preserve"> </w:t>
      </w:r>
      <w:r w:rsidRPr="00361706">
        <w:fldChar w:fldCharType="begin"/>
      </w:r>
      <w:r w:rsidR="00361706">
        <w:instrText xml:space="preserve"> ADDIN EN.CITE &lt;EndNote&gt;&lt;Cite&gt;&lt;Author&gt;VanderWeele&lt;/Author&gt;&lt;Year&gt;2016&lt;/Year&gt;&lt;RecNum&gt;88827&lt;/RecNum&gt;&lt;DisplayText&gt;[3]&lt;/DisplayText&gt;&lt;record&gt;&lt;rec-number&gt;88827&lt;/rec-number&gt;&lt;foreign-keys&gt;&lt;key app="EN" db-id="0vtvv209k9wdr9efdwqx29f1e2weedppdzza"&gt;88827&lt;/key&gt;&lt;/foreign-keys&gt;&lt;ref-type name="Journal Article"&gt;17&lt;/ref-type&gt;&lt;contributors&gt;&lt;authors&gt;&lt;author&gt;VanderWeele, Tyler J&lt;/author&gt;&lt;/authors&gt;&lt;/contributors&gt;&lt;titles&gt;&lt;title&gt;Mediation analysis: a practitioner&amp;apos;s guide&lt;/title&gt;&lt;secondary-title&gt;Annual Review of Public Health&lt;/secondary-title&gt;&lt;/titles&gt;&lt;periodical&gt;&lt;full-title&gt;Annual Review of Public Health&lt;/full-title&gt;&lt;abbr-1&gt;Annu. Rev. Public Health&lt;/abbr-1&gt;&lt;abbr-2&gt;Annu Rev Public Health&lt;/abbr-2&gt;&lt;/periodical&gt;&lt;pages&gt;17-32&lt;/pages&gt;&lt;volume&gt;37&lt;/volume&gt;&lt;dates&gt;&lt;year&gt;2016&lt;/year&gt;&lt;/dates&gt;&lt;isbn&gt;0163-7525&lt;/isbn&gt;&lt;urls&gt;&lt;/urls&gt;&lt;/record&gt;&lt;/Cite&gt;&lt;/EndNote&gt;</w:instrText>
      </w:r>
      <w:r w:rsidRPr="00361706">
        <w:fldChar w:fldCharType="separate"/>
      </w:r>
      <w:r w:rsidR="00361706">
        <w:rPr>
          <w:noProof/>
        </w:rPr>
        <w:t>[</w:t>
      </w:r>
      <w:hyperlink w:anchor="_ENREF_3" w:tooltip="VanderWeele, 2016 #88827" w:history="1">
        <w:r w:rsidR="00361706" w:rsidRPr="00361706">
          <w:rPr>
            <w:rStyle w:val="a6"/>
            <w:noProof/>
          </w:rPr>
          <w:t>3</w:t>
        </w:r>
      </w:hyperlink>
      <w:r w:rsidR="00361706">
        <w:rPr>
          <w:noProof/>
        </w:rPr>
        <w:t>]</w:t>
      </w:r>
      <w:r w:rsidRPr="00361706">
        <w:fldChar w:fldCharType="end"/>
      </w:r>
      <w:r w:rsidRPr="00247861">
        <w:rPr>
          <w:color w:val="000000"/>
        </w:rPr>
        <w:t>. First, the confounding between the exposure and the outcome must be correctly controlled. Second, the confounding between the mediator and the outcome must be correctly controlled. Third, the confounding between the exposure and the mediator must be correctly controlled. Finally, there should be no mediator-outcome confounders which are themselves affected by the exposure.</w:t>
      </w:r>
    </w:p>
    <w:p w14:paraId="624970A4" w14:textId="7E1FDEDF" w:rsidR="00350FA6" w:rsidRPr="00247861" w:rsidRDefault="00350FA6" w:rsidP="00350FA6">
      <w:pPr>
        <w:adjustRightInd w:val="0"/>
        <w:snapToGrid w:val="0"/>
        <w:spacing w:beforeLines="100" w:before="326" w:afterLines="100" w:after="326"/>
      </w:pPr>
      <w:r w:rsidRPr="00247861">
        <w:t xml:space="preserve">In the case of a linear mediation </w:t>
      </w:r>
      <w:r w:rsidRPr="00247861">
        <w:rPr>
          <w:color w:val="000000"/>
        </w:rPr>
        <w:t xml:space="preserve">analysis (i.e. all the exposure, the mediator and the outcome are continuous and the relationships are linear) </w:t>
      </w:r>
      <w:r w:rsidRPr="00361706">
        <w:fldChar w:fldCharType="begin"/>
      </w:r>
      <w:r w:rsidR="00361706">
        <w:instrText xml:space="preserve"> ADDIN EN.CITE &lt;EndNote&gt;&lt;Cite&gt;&lt;Author&gt;MacKinnon&lt;/Author&gt;&lt;Year&gt;2008&lt;/Year&gt;&lt;RecNum&gt;88840&lt;/RecNum&gt;&lt;DisplayText&gt;[2]&lt;/DisplayText&gt;&lt;record&gt;&lt;rec-number&gt;88840&lt;/rec-number&gt;&lt;foreign-keys&gt;&lt;key app="EN" db-id="0vtvv209k9wdr9efdwqx29f1e2weedppdzza"&gt;88840&lt;/key&gt;&lt;/foreign-keys&gt;&lt;ref-type name="Book"&gt;6&lt;/ref-type&gt;&lt;contributors&gt;&lt;authors&gt;&lt;author&gt;MacKinnon, David Peter&lt;/author&gt;&lt;/authors&gt;&lt;/contributors&gt;&lt;titles&gt;&lt;title&gt;Introduction to statistical mediation analysis&lt;/title&gt;&lt;/titles&gt;&lt;dates&gt;&lt;year&gt;2008&lt;/year&gt;&lt;/dates&gt;&lt;publisher&gt;Routledge&lt;/publisher&gt;&lt;isbn&gt;0805839747&lt;/isbn&gt;&lt;urls&gt;&lt;/urls&gt;&lt;/record&gt;&lt;/Cite&gt;&lt;/EndNote&gt;</w:instrText>
      </w:r>
      <w:r w:rsidRPr="00361706">
        <w:fldChar w:fldCharType="separate"/>
      </w:r>
      <w:r w:rsidR="00361706">
        <w:rPr>
          <w:noProof/>
        </w:rPr>
        <w:t>[</w:t>
      </w:r>
      <w:hyperlink w:anchor="_ENREF_2" w:tooltip="MacKinnon, 2008 #88840" w:history="1">
        <w:r w:rsidR="00361706" w:rsidRPr="00361706">
          <w:rPr>
            <w:rStyle w:val="a6"/>
            <w:noProof/>
          </w:rPr>
          <w:t>2</w:t>
        </w:r>
      </w:hyperlink>
      <w:r w:rsidR="00361706">
        <w:rPr>
          <w:noProof/>
        </w:rPr>
        <w:t>]</w:t>
      </w:r>
      <w:r w:rsidRPr="00361706">
        <w:fldChar w:fldCharType="end"/>
      </w:r>
      <w:r w:rsidRPr="00247861">
        <w:t xml:space="preserve">, the total effect of the exposure on the outcome </w:t>
      </w:r>
      <w:r>
        <w:t>can be</w:t>
      </w:r>
      <w:r w:rsidRPr="00247861">
        <w:t xml:space="preserve"> decomposed into direct effect (i.e. </w:t>
      </w:r>
      <w:r w:rsidRPr="00247861">
        <w:rPr>
          <w:i/>
        </w:rPr>
        <w:t>c</w:t>
      </w:r>
      <w:r w:rsidRPr="00247861">
        <w:t>′) and indirect effect (i.e. the meditation effect; denoted by</w:t>
      </w:r>
      <w:r w:rsidRPr="00247861">
        <w:rPr>
          <w:position w:val="-6"/>
        </w:rPr>
        <w:t xml:space="preserve"> </w:t>
      </w:r>
      <w:r w:rsidRPr="00247861">
        <w:rPr>
          <w:i/>
        </w:rPr>
        <w:t>θ</w:t>
      </w:r>
      <w:r w:rsidRPr="00247861">
        <w:t xml:space="preserve">), which is equal to the product of the causal effect of the exposure on the mediator (i.e. </w:t>
      </w:r>
      <w:r w:rsidRPr="00247861">
        <w:rPr>
          <w:i/>
        </w:rPr>
        <w:t>a</w:t>
      </w:r>
      <w:r w:rsidRPr="00247861">
        <w:t xml:space="preserve">) and the causal effect of the mediator on the outcome (i.e. </w:t>
      </w:r>
      <w:r w:rsidRPr="00247861">
        <w:rPr>
          <w:i/>
        </w:rPr>
        <w:t>b</w:t>
      </w:r>
      <w:r w:rsidRPr="00247861">
        <w:t>)</w:t>
      </w:r>
    </w:p>
    <w:p w14:paraId="367333F9" w14:textId="62686F52" w:rsidR="00350FA6" w:rsidRPr="00247861" w:rsidRDefault="00350FA6" w:rsidP="00350FA6">
      <w:pPr>
        <w:pStyle w:val="MTDisplayEquation"/>
        <w:adjustRightInd w:val="0"/>
        <w:snapToGrid w:val="0"/>
        <w:spacing w:beforeLines="100" w:before="326" w:afterLines="100" w:after="326"/>
      </w:pPr>
      <w:r w:rsidRPr="00247861">
        <w:tab/>
      </w:r>
      <w:r w:rsidRPr="00247861">
        <w:rPr>
          <w:position w:val="-10"/>
        </w:rPr>
        <w:object w:dxaOrig="2160" w:dyaOrig="320" w14:anchorId="14CB3489">
          <v:shape id="_x0000_i1028" type="#_x0000_t75" style="width:104.4pt;height:15.35pt" o:ole="">
            <v:imagedata r:id="rId14" o:title=""/>
          </v:shape>
          <o:OLEObject Type="Embed" ProgID="Equation.DSMT4" ShapeID="_x0000_i1028" DrawAspect="Content" ObjectID="_1644225635" r:id="rId15"/>
        </w:object>
      </w:r>
      <w:r w:rsidRPr="00247861">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bookmarkStart w:id="1" w:name="ZEqnNum291048"/>
      <w:r w:rsidRPr="00247861">
        <w:instrText>(</w:instrText>
      </w:r>
      <w:fldSimple w:instr=" SEQ MTEqn \c \* Arabic \* MERGEFORMAT ">
        <w:r w:rsidR="003B05C1">
          <w:rPr>
            <w:noProof/>
          </w:rPr>
          <w:instrText>4</w:instrText>
        </w:r>
      </w:fldSimple>
      <w:r w:rsidRPr="00247861">
        <w:instrText>)</w:instrText>
      </w:r>
      <w:bookmarkEnd w:id="1"/>
      <w:r w:rsidRPr="00247861">
        <w:fldChar w:fldCharType="end"/>
      </w:r>
    </w:p>
    <w:p w14:paraId="7C9D9C9D" w14:textId="372E38F7" w:rsidR="00350FA6" w:rsidRPr="00247861" w:rsidRDefault="00350FA6" w:rsidP="00350FA6">
      <w:pPr>
        <w:autoSpaceDE w:val="0"/>
        <w:autoSpaceDN w:val="0"/>
        <w:adjustRightInd w:val="0"/>
        <w:snapToGrid w:val="0"/>
        <w:spacing w:beforeLines="100" w:before="326" w:afterLines="100" w:after="326"/>
        <w:rPr>
          <w:color w:val="FF0000"/>
        </w:rPr>
      </w:pPr>
      <w:r w:rsidRPr="00247861">
        <w:t xml:space="preserve">However, in our case, the total effect, the direct and mediated effects are calculated </w:t>
      </w:r>
      <w:r w:rsidRPr="00247861">
        <w:lastRenderedPageBreak/>
        <w:t xml:space="preserve">from either a linear or nonlinear regression, leading to different scales for these effects </w:t>
      </w:r>
      <w:r>
        <w:fldChar w:fldCharType="begin">
          <w:fldData xml:space="preserve">PEVuZE5vdGU+PENpdGU+PEF1dGhvcj5NYWNraW5ub248L0F1dGhvcj48WWVhcj4xOTkzPC9ZZWFy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</w:fldData>
        </w:fldChar>
      </w:r>
      <w:r w:rsidR="00361706">
        <w:instrText xml:space="preserve"> ADDIN EN.CITE </w:instrText>
      </w:r>
      <w:r w:rsidR="00361706">
        <w:fldChar w:fldCharType="begin">
          <w:fldData xml:space="preserve">PEVuZE5vdGU+PENpdGU+PEF1dGhvcj5NYWNraW5ub248L0F1dGhvcj48WWVhcj4xOTkzPC9ZZWFy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</w:fldData>
        </w:fldChar>
      </w:r>
      <w:r w:rsidR="00361706">
        <w:instrText xml:space="preserve"> ADDIN EN.CITE.DATA </w:instrText>
      </w:r>
      <w:r w:rsidR="00361706">
        <w:fldChar w:fldCharType="end"/>
      </w:r>
      <w:r>
        <w:fldChar w:fldCharType="separate"/>
      </w:r>
      <w:r w:rsidR="00361706">
        <w:rPr>
          <w:noProof/>
        </w:rPr>
        <w:t>[</w:t>
      </w:r>
      <w:hyperlink w:anchor="_ENREF_4" w:tooltip="Mackinnon, 1993 #159013" w:history="1">
        <w:r w:rsidR="00361706" w:rsidRPr="00361706">
          <w:rPr>
            <w:rStyle w:val="a6"/>
            <w:noProof/>
          </w:rPr>
          <w:t>4</w:t>
        </w:r>
      </w:hyperlink>
      <w:r w:rsidR="00361706">
        <w:rPr>
          <w:noProof/>
        </w:rPr>
        <w:t xml:space="preserve">, </w:t>
      </w:r>
      <w:hyperlink w:anchor="_ENREF_5" w:tooltip="Winship, 1983 #159014" w:history="1">
        <w:r w:rsidR="00361706" w:rsidRPr="00361706">
          <w:rPr>
            <w:rStyle w:val="a6"/>
            <w:noProof/>
          </w:rPr>
          <w:t>5</w:t>
        </w:r>
      </w:hyperlink>
      <w:r w:rsidR="00361706">
        <w:rPr>
          <w:noProof/>
        </w:rPr>
        <w:t>]</w:t>
      </w:r>
      <w:r>
        <w:fldChar w:fldCharType="end"/>
      </w:r>
      <w:r w:rsidRPr="00247861">
        <w:t>. Therefore, the relation in</w:t>
      </w:r>
      <w:r w:rsidRPr="00247861">
        <w:rPr>
          <w:color w:val="FF0000"/>
        </w:rPr>
        <w:t xml:space="preserve"> </w:t>
      </w:r>
      <w:r w:rsidRPr="00D85E4B">
        <w:rPr>
          <w:iCs/>
          <w:color w:val="0000FF"/>
        </w:rPr>
        <w:fldChar w:fldCharType="begin"/>
      </w:r>
      <w:r w:rsidRPr="00D85E4B">
        <w:rPr>
          <w:iCs/>
          <w:color w:val="0000FF"/>
        </w:rPr>
        <w:instrText xml:space="preserve"> GOTOBUTTON ZEqnNum291048  \* MERGEFORMAT </w:instrText>
      </w:r>
      <w:r w:rsidRPr="00D85E4B">
        <w:rPr>
          <w:iCs/>
          <w:color w:val="0000FF"/>
        </w:rPr>
        <w:fldChar w:fldCharType="begin"/>
      </w:r>
      <w:r w:rsidRPr="00D85E4B">
        <w:rPr>
          <w:iCs/>
          <w:color w:val="0000FF"/>
        </w:rPr>
        <w:instrText xml:space="preserve"> REF ZEqnNum291048 \* Charformat \! \* MERGEFORMAT </w:instrText>
      </w:r>
      <w:r w:rsidRPr="00D85E4B">
        <w:rPr>
          <w:iCs/>
          <w:color w:val="0000FF"/>
        </w:rPr>
        <w:fldChar w:fldCharType="separate"/>
      </w:r>
      <w:r w:rsidR="003B05C1" w:rsidRPr="003B05C1">
        <w:rPr>
          <w:iCs/>
          <w:color w:val="0000FF"/>
        </w:rPr>
        <w:instrText>(4)</w:instrText>
      </w:r>
      <w:r w:rsidRPr="00D85E4B">
        <w:rPr>
          <w:iCs/>
          <w:color w:val="0000FF"/>
        </w:rPr>
        <w:fldChar w:fldCharType="end"/>
      </w:r>
      <w:r w:rsidRPr="00D85E4B">
        <w:rPr>
          <w:iCs/>
          <w:color w:val="0000FF"/>
        </w:rPr>
        <w:fldChar w:fldCharType="end"/>
      </w:r>
      <w:r w:rsidRPr="00247861">
        <w:rPr>
          <w:color w:val="000000"/>
        </w:rPr>
        <w:t xml:space="preserve"> does not hold and cannot be directly applicable. Before formally handling this problem,</w:t>
      </w:r>
      <w:r w:rsidRPr="00247861">
        <w:t xml:space="preserve"> we discuss how to estimate these effects using Mendelian randomization methods with GWAS summary level data when individual level data are not available.</w:t>
      </w:r>
    </w:p>
    <w:p w14:paraId="458E25FA" w14:textId="77777777" w:rsidR="00350FA6" w:rsidRPr="00247861" w:rsidRDefault="00350FA6" w:rsidP="00350FA6">
      <w:pPr>
        <w:pStyle w:val="3"/>
        <w:spacing w:beforeLines="100" w:before="326" w:afterLines="100" w:after="326"/>
      </w:pPr>
      <w:r w:rsidRPr="00247861">
        <w:t>Inverse variance weighted method</w:t>
      </w:r>
    </w:p>
    <w:p w14:paraId="7953B3DF" w14:textId="77777777" w:rsidR="00350FA6" w:rsidRPr="00247861" w:rsidRDefault="00350FA6" w:rsidP="00350FA6">
      <w:pPr>
        <w:adjustRightInd w:val="0"/>
        <w:snapToGrid w:val="0"/>
        <w:spacing w:beforeLines="100" w:before="326" w:afterLines="100" w:after="326"/>
        <w:rPr>
          <w:color w:val="000000"/>
        </w:rPr>
      </w:pPr>
      <w:r w:rsidRPr="00247861">
        <w:rPr>
          <w:color w:val="000000"/>
        </w:rPr>
        <w:t xml:space="preserve">Both </w:t>
      </w:r>
      <w:r w:rsidRPr="00247861">
        <w:rPr>
          <w:i/>
          <w:color w:val="000000"/>
        </w:rPr>
        <w:t>c</w:t>
      </w:r>
      <w:r w:rsidRPr="00247861">
        <w:rPr>
          <w:color w:val="000000"/>
        </w:rPr>
        <w:t xml:space="preserve"> and </w:t>
      </w:r>
      <w:r w:rsidRPr="00247861">
        <w:rPr>
          <w:i/>
          <w:color w:val="000000"/>
        </w:rPr>
        <w:t>a</w:t>
      </w:r>
      <w:r w:rsidRPr="00247861">
        <w:rPr>
          <w:color w:val="000000"/>
        </w:rPr>
        <w:t xml:space="preserve"> can be directly estimated using Mendelian randomization methods with appropriate instrumental variables of the exposure. We take the relationship between the exposure and the outcome as an example (i.e. estimate </w:t>
      </w:r>
      <w:r w:rsidRPr="00247861">
        <w:rPr>
          <w:i/>
          <w:color w:val="000000"/>
        </w:rPr>
        <w:t>c</w:t>
      </w:r>
      <w:r w:rsidRPr="00247861">
        <w:rPr>
          <w:color w:val="000000"/>
        </w:rPr>
        <w:t xml:space="preserve">); the same methods are also applicable to the relationship between the exposure and the mediator (i.e. estimate </w:t>
      </w:r>
      <w:r w:rsidRPr="00247861">
        <w:rPr>
          <w:i/>
          <w:color w:val="000000"/>
        </w:rPr>
        <w:t>a</w:t>
      </w:r>
      <w:r w:rsidRPr="00247861">
        <w:rPr>
          <w:color w:val="000000"/>
        </w:rPr>
        <w:t>). Note that, to perform a valid Mendelian randomization analysis, each of the used instrumental variables of the exposure should satisfy three modeling assumptions (</w:t>
      </w:r>
      <w:r w:rsidRPr="00247861">
        <w:rPr>
          <w:color w:val="0000FF"/>
        </w:rPr>
        <w:t>Fig 1</w:t>
      </w:r>
      <w:r w:rsidRPr="00247861">
        <w:rPr>
          <w:color w:val="000000"/>
        </w:rPr>
        <w:t>): (i) is associated with the exposure; (ii) is not associated with confounders of any of the associations of the exposure and the outcome; (iii) is not associated with the outcome except for the pathway through the exposure or the mediator.</w:t>
      </w:r>
    </w:p>
    <w:p w14:paraId="1B2859DD" w14:textId="09AA8CE5" w:rsidR="00350FA6" w:rsidRPr="00247861" w:rsidRDefault="00350FA6" w:rsidP="00350FA6">
      <w:pPr>
        <w:adjustRightInd w:val="0"/>
        <w:snapToGrid w:val="0"/>
        <w:spacing w:beforeLines="100" w:before="326" w:afterLines="100" w:after="326"/>
        <w:rPr>
          <w:color w:val="000000"/>
        </w:rPr>
      </w:pPr>
      <w:r w:rsidRPr="00247861">
        <w:rPr>
          <w:color w:val="000000"/>
        </w:rPr>
        <w:t>Here, we pr</w:t>
      </w:r>
      <w:r w:rsidRPr="00247861">
        <w:t>imarily describe the commonly used inverse variance weighted (IVW) Mendelian randomization methods to estimate the causal effect of the exposure on the outcome based only</w:t>
      </w:r>
      <w:r w:rsidRPr="005F2656">
        <w:t xml:space="preserve"> </w:t>
      </w:r>
      <w:r w:rsidRPr="00247861">
        <w:t>on summary level data (</w:t>
      </w:r>
      <w:r w:rsidRPr="00247861">
        <w:rPr>
          <w:color w:val="000000"/>
        </w:rPr>
        <w:t xml:space="preserve">e.g. </w:t>
      </w:r>
      <w:r w:rsidRPr="00247861">
        <w:rPr>
          <w:i/>
          <w:color w:val="000000"/>
        </w:rPr>
        <w:t>a</w:t>
      </w:r>
      <w:r w:rsidRPr="00247861">
        <w:rPr>
          <w:color w:val="000000"/>
        </w:rPr>
        <w:t xml:space="preserve"> and </w:t>
      </w:r>
      <w:r w:rsidRPr="00247861">
        <w:rPr>
          <w:i/>
          <w:color w:val="000000"/>
        </w:rPr>
        <w:t>c</w:t>
      </w:r>
      <w:r w:rsidRPr="00247861">
        <w:rPr>
          <w:color w:val="000000"/>
        </w:rPr>
        <w:t xml:space="preserve"> in the mediation analysis, or the causal effect lipids on gout, or the causal effect</w:t>
      </w:r>
      <w:r w:rsidRPr="00247861">
        <w:t xml:space="preserve"> of serum urate on gout</w:t>
      </w:r>
      <w:r w:rsidRPr="00247861">
        <w:rPr>
          <w:color w:val="000000"/>
        </w:rPr>
        <w:t xml:space="preserve">) </w:t>
      </w:r>
      <w:r w:rsidRPr="00361706">
        <w:fldChar w:fldCharType="begin">
          <w:fldData xml:space="preserve">PEVuZE5vdGU+PENpdGU+PEF1dGhvcj5CdXJnZXNzPC9BdXRob3I+PFllYXI+MjAxNzwvWWVhcj48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</w:fldData>
        </w:fldChar>
      </w:r>
      <w:r w:rsidR="00361706">
        <w:instrText xml:space="preserve"> ADDIN EN.CITE </w:instrText>
      </w:r>
      <w:r w:rsidR="00361706">
        <w:fldChar w:fldCharType="begin">
          <w:fldData xml:space="preserve">PEVuZE5vdGU+PENpdGU+PEF1dGhvcj5CdXJnZXNzPC9BdXRob3I+PFllYXI+MjAxNzwvWWVhcj48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</w:fldData>
        </w:fldChar>
      </w:r>
      <w:r w:rsidR="00361706">
        <w:instrText xml:space="preserve"> ADDIN EN.CITE.DATA </w:instrText>
      </w:r>
      <w:r w:rsidR="00361706">
        <w:fldChar w:fldCharType="end"/>
      </w:r>
      <w:r w:rsidRPr="00361706">
        <w:fldChar w:fldCharType="separate"/>
      </w:r>
      <w:r w:rsidR="00361706">
        <w:rPr>
          <w:noProof/>
        </w:rPr>
        <w:t>[</w:t>
      </w:r>
      <w:hyperlink w:anchor="_ENREF_6" w:tooltip="Burgess, 2017 #268" w:history="1">
        <w:r w:rsidR="00361706" w:rsidRPr="00361706">
          <w:rPr>
            <w:rStyle w:val="a6"/>
            <w:noProof/>
          </w:rPr>
          <w:t>6-11</w:t>
        </w:r>
      </w:hyperlink>
      <w:r w:rsidR="00361706">
        <w:rPr>
          <w:noProof/>
        </w:rPr>
        <w:t>]</w:t>
      </w:r>
      <w:r w:rsidRPr="00361706">
        <w:fldChar w:fldCharType="end"/>
      </w:r>
      <w:r w:rsidRPr="00247861">
        <w:rPr>
          <w:color w:val="000000"/>
        </w:rPr>
        <w:t>. Let the estimate of effect size and variance for instrumental variable</w:t>
      </w:r>
      <w:r w:rsidRPr="00247861">
        <w:rPr>
          <w:i/>
          <w:color w:val="000000"/>
        </w:rPr>
        <w:t xml:space="preserve"> i</w:t>
      </w:r>
      <w:r w:rsidRPr="00247861">
        <w:rPr>
          <w:color w:val="000000"/>
        </w:rPr>
        <w:t xml:space="preserve"> be </w:t>
      </w:r>
      <w:r w:rsidRPr="00247861">
        <w:rPr>
          <w:color w:val="000000"/>
          <w:position w:val="-12"/>
        </w:rPr>
        <w:object w:dxaOrig="380" w:dyaOrig="400" w14:anchorId="52AB3A72">
          <v:shape id="_x0000_i1029" type="#_x0000_t75" style="width:19.8pt;height:20.8pt" o:ole="">
            <v:imagedata r:id="rId16" o:title=""/>
          </v:shape>
          <o:OLEObject Type="Embed" ProgID="Equation.DSMT4" ShapeID="_x0000_i1029" DrawAspect="Content" ObjectID="_1644225636" r:id="rId17"/>
        </w:object>
      </w:r>
      <w:r w:rsidRPr="00247861">
        <w:rPr>
          <w:color w:val="000000"/>
        </w:rPr>
        <w:t xml:space="preserve"> and </w:t>
      </w:r>
      <w:r w:rsidRPr="00247861">
        <w:rPr>
          <w:color w:val="000000"/>
          <w:position w:val="-12"/>
        </w:rPr>
        <w:object w:dxaOrig="940" w:dyaOrig="400" w14:anchorId="0DEDF69E">
          <v:shape id="_x0000_i1030" type="#_x0000_t75" style="width:44pt;height:20.8pt" o:ole="">
            <v:imagedata r:id="rId18" o:title=""/>
          </v:shape>
          <o:OLEObject Type="Embed" ProgID="Equation.DSMT4" ShapeID="_x0000_i1030" DrawAspect="Content" ObjectID="_1644225637" r:id="rId19"/>
        </w:object>
      </w:r>
      <w:r w:rsidRPr="00247861">
        <w:rPr>
          <w:color w:val="000000"/>
        </w:rPr>
        <w:t xml:space="preserve"> (</w:t>
      </w:r>
      <w:r w:rsidRPr="00247861">
        <w:rPr>
          <w:i/>
          <w:color w:val="000000"/>
        </w:rPr>
        <w:t xml:space="preserve">i </w:t>
      </w:r>
      <w:r w:rsidRPr="00247861">
        <w:rPr>
          <w:color w:val="000000"/>
        </w:rPr>
        <w:t xml:space="preserve">= 1, 2, …, </w:t>
      </w:r>
      <w:r w:rsidRPr="00247861">
        <w:rPr>
          <w:i/>
          <w:color w:val="000000"/>
        </w:rPr>
        <w:t>k</w:t>
      </w:r>
      <w:r w:rsidRPr="00247861">
        <w:rPr>
          <w:color w:val="000000"/>
        </w:rPr>
        <w:t xml:space="preserve">) for the exposure </w:t>
      </w:r>
      <w:r w:rsidRPr="00247861">
        <w:rPr>
          <w:i/>
          <w:color w:val="000000"/>
        </w:rPr>
        <w:t>X</w:t>
      </w:r>
      <w:r w:rsidRPr="00247861">
        <w:rPr>
          <w:color w:val="000000"/>
        </w:rPr>
        <w:t xml:space="preserve">, </w:t>
      </w:r>
      <w:r>
        <w:rPr>
          <w:color w:val="000000"/>
        </w:rPr>
        <w:t xml:space="preserve">with </w:t>
      </w:r>
      <w:r w:rsidRPr="00247861">
        <w:rPr>
          <w:i/>
          <w:iCs/>
          <w:color w:val="000000"/>
        </w:rPr>
        <w:t>k</w:t>
      </w:r>
      <w:r w:rsidRPr="00247861">
        <w:rPr>
          <w:color w:val="000000"/>
        </w:rPr>
        <w:t xml:space="preserve"> the number of instrumental variables; let the outcome be </w:t>
      </w:r>
      <w:r w:rsidRPr="00247861">
        <w:rPr>
          <w:i/>
          <w:color w:val="000000"/>
        </w:rPr>
        <w:t>Y</w:t>
      </w:r>
      <w:r w:rsidRPr="00247861">
        <w:rPr>
          <w:color w:val="000000"/>
        </w:rPr>
        <w:t xml:space="preserve"> and the effect size estimate and variance for the same instrumental variable</w:t>
      </w:r>
      <w:r w:rsidRPr="00247861">
        <w:rPr>
          <w:i/>
          <w:color w:val="000000"/>
        </w:rPr>
        <w:t xml:space="preserve"> i</w:t>
      </w:r>
      <w:r w:rsidRPr="00247861">
        <w:rPr>
          <w:color w:val="000000"/>
        </w:rPr>
        <w:t xml:space="preserve"> on </w:t>
      </w:r>
      <w:r w:rsidRPr="00247861">
        <w:rPr>
          <w:i/>
          <w:color w:val="000000"/>
        </w:rPr>
        <w:t>Y</w:t>
      </w:r>
      <w:r w:rsidRPr="00247861">
        <w:rPr>
          <w:color w:val="000000"/>
        </w:rPr>
        <w:t xml:space="preserve"> be </w:t>
      </w:r>
      <w:r w:rsidRPr="00247861">
        <w:rPr>
          <w:color w:val="000000"/>
          <w:position w:val="-12"/>
        </w:rPr>
        <w:object w:dxaOrig="340" w:dyaOrig="400" w14:anchorId="7D1ABEA5">
          <v:shape id="_x0000_i1031" type="#_x0000_t75" style="width:18.1pt;height:20.8pt" o:ole="">
            <v:imagedata r:id="rId20" o:title=""/>
          </v:shape>
          <o:OLEObject Type="Embed" ProgID="Equation.DSMT4" ShapeID="_x0000_i1031" DrawAspect="Content" ObjectID="_1644225638" r:id="rId21"/>
        </w:object>
      </w:r>
      <w:r w:rsidRPr="00247861">
        <w:rPr>
          <w:color w:val="000000"/>
        </w:rPr>
        <w:t xml:space="preserve"> and </w:t>
      </w:r>
      <w:r w:rsidRPr="00247861">
        <w:rPr>
          <w:color w:val="000000"/>
          <w:position w:val="-12"/>
        </w:rPr>
        <w:object w:dxaOrig="900" w:dyaOrig="400" w14:anchorId="0610C970">
          <v:shape id="_x0000_i1032" type="#_x0000_t75" style="width:47.75pt;height:20.8pt" o:ole="">
            <v:imagedata r:id="rId22" o:title=""/>
          </v:shape>
          <o:OLEObject Type="Embed" ProgID="Equation.DSMT4" ShapeID="_x0000_i1032" DrawAspect="Content" ObjectID="_1644225639" r:id="rId23"/>
        </w:object>
      </w:r>
      <w:r w:rsidRPr="00247861">
        <w:rPr>
          <w:color w:val="000000"/>
        </w:rPr>
        <w:t xml:space="preserve">; let the causal effect of </w:t>
      </w:r>
      <w:r w:rsidRPr="00247861">
        <w:rPr>
          <w:i/>
          <w:color w:val="000000"/>
        </w:rPr>
        <w:t>X</w:t>
      </w:r>
      <w:r w:rsidRPr="00247861">
        <w:rPr>
          <w:color w:val="000000"/>
        </w:rPr>
        <w:t xml:space="preserve"> (i.e. HDL) on </w:t>
      </w:r>
      <w:r w:rsidRPr="00247861">
        <w:rPr>
          <w:i/>
          <w:color w:val="000000"/>
        </w:rPr>
        <w:t>Y</w:t>
      </w:r>
      <w:r w:rsidRPr="00247861">
        <w:rPr>
          <w:color w:val="000000"/>
        </w:rPr>
        <w:t xml:space="preserve"> (i.e. gout) be </w:t>
      </w:r>
      <w:r w:rsidRPr="00247861">
        <w:rPr>
          <w:i/>
          <w:color w:val="000000"/>
        </w:rPr>
        <w:t>c</w:t>
      </w:r>
      <w:r w:rsidRPr="00247861">
        <w:rPr>
          <w:color w:val="000000"/>
        </w:rPr>
        <w:t xml:space="preserve">. Note that, </w:t>
      </w:r>
      <w:r w:rsidRPr="00247861">
        <w:rPr>
          <w:i/>
          <w:color w:val="000000"/>
        </w:rPr>
        <w:t>c</w:t>
      </w:r>
      <w:r w:rsidRPr="00247861">
        <w:rPr>
          <w:color w:val="000000"/>
        </w:rPr>
        <w:t xml:space="preserve"> is on the original scale if </w:t>
      </w:r>
      <w:r w:rsidRPr="00247861">
        <w:rPr>
          <w:i/>
          <w:color w:val="000000"/>
        </w:rPr>
        <w:t>Y</w:t>
      </w:r>
      <w:r w:rsidRPr="00247861">
        <w:rPr>
          <w:color w:val="000000"/>
        </w:rPr>
        <w:t xml:space="preserve"> is a continuous outcome; if </w:t>
      </w:r>
      <w:r w:rsidRPr="00247861">
        <w:rPr>
          <w:i/>
          <w:color w:val="000000"/>
        </w:rPr>
        <w:t>Y</w:t>
      </w:r>
      <w:r w:rsidRPr="00247861">
        <w:rPr>
          <w:color w:val="000000"/>
        </w:rPr>
        <w:t xml:space="preserve"> is a binary outcome, then </w:t>
      </w:r>
      <w:r w:rsidRPr="00247861">
        <w:rPr>
          <w:i/>
          <w:color w:val="000000"/>
        </w:rPr>
        <w:t>c</w:t>
      </w:r>
      <w:r w:rsidRPr="00247861">
        <w:rPr>
          <w:color w:val="000000"/>
        </w:rPr>
        <w:t xml:space="preserve"> is on the log-scale.</w:t>
      </w:r>
      <w:r w:rsidRPr="00247861" w:rsidDel="00E37E31">
        <w:rPr>
          <w:color w:val="000000"/>
        </w:rPr>
        <w:t xml:space="preserve"> </w:t>
      </w:r>
      <w:r w:rsidRPr="00247861">
        <w:rPr>
          <w:color w:val="000000"/>
        </w:rPr>
        <w:t xml:space="preserve">The causal effect </w:t>
      </w:r>
      <w:r w:rsidRPr="00247861">
        <w:rPr>
          <w:i/>
          <w:color w:val="000000"/>
        </w:rPr>
        <w:t>c</w:t>
      </w:r>
      <w:r w:rsidRPr="00247861">
        <w:rPr>
          <w:i/>
          <w:color w:val="000000"/>
          <w:vertAlign w:val="subscript"/>
        </w:rPr>
        <w:t>i</w:t>
      </w:r>
      <w:r w:rsidRPr="00247861">
        <w:rPr>
          <w:color w:val="000000"/>
          <w:vertAlign w:val="subscript"/>
        </w:rPr>
        <w:t xml:space="preserve"> </w:t>
      </w:r>
      <w:r w:rsidRPr="00247861">
        <w:rPr>
          <w:color w:val="000000"/>
        </w:rPr>
        <w:t xml:space="preserve">for a single instrumental variable </w:t>
      </w:r>
      <w:r w:rsidRPr="00247861">
        <w:rPr>
          <w:i/>
          <w:color w:val="000000"/>
        </w:rPr>
        <w:t>i</w:t>
      </w:r>
      <w:r w:rsidRPr="00247861">
        <w:rPr>
          <w:color w:val="000000"/>
        </w:rPr>
        <w:t xml:space="preserve"> is estimated as</w:t>
      </w:r>
    </w:p>
    <w:p w14:paraId="760C43D5" w14:textId="3AE0DE81" w:rsidR="00350FA6" w:rsidRPr="00247861" w:rsidRDefault="00350FA6" w:rsidP="00350FA6">
      <w:pPr>
        <w:pStyle w:val="MTDisplayEquation"/>
        <w:adjustRightInd w:val="0"/>
        <w:snapToGrid w:val="0"/>
        <w:spacing w:beforeLines="100" w:before="326" w:afterLines="100" w:after="326"/>
        <w:rPr>
          <w:color w:val="000000"/>
        </w:rPr>
      </w:pPr>
      <w:r w:rsidRPr="00247861">
        <w:rPr>
          <w:color w:val="000000"/>
        </w:rPr>
        <w:tab/>
      </w:r>
      <w:r w:rsidRPr="00247861">
        <w:rPr>
          <w:color w:val="000000"/>
          <w:position w:val="-32"/>
        </w:rPr>
        <w:object w:dxaOrig="840" w:dyaOrig="760" w14:anchorId="4D0C8D27">
          <v:shape id="_x0000_i1033" type="#_x0000_t75" style="width:40.6pt;height:39.6pt" o:ole="">
            <v:imagedata r:id="rId24" o:title=""/>
          </v:shape>
          <o:OLEObject Type="Embed" ProgID="Equation.DSMT4" ShapeID="_x0000_i1033" DrawAspect="Content" ObjectID="_1644225640" r:id="rId25"/>
        </w:object>
      </w:r>
      <w:r w:rsidRPr="00247861">
        <w:rPr>
          <w:color w:val="000000"/>
        </w:rPr>
        <w:t>.</w:t>
      </w:r>
      <w:r w:rsidRPr="00247861">
        <w:rPr>
          <w:color w:val="000000"/>
        </w:rPr>
        <w:tab/>
      </w:r>
      <w:r w:rsidRPr="00247861">
        <w:rPr>
          <w:color w:val="000000"/>
        </w:rPr>
        <w:fldChar w:fldCharType="begin"/>
      </w:r>
      <w:r w:rsidRPr="00247861">
        <w:rPr>
          <w:color w:val="000000"/>
        </w:rPr>
        <w:instrText xml:space="preserve"> MACROBUTTON MTPlaceRef \* MERGEFORMAT </w:instrText>
      </w:r>
      <w:r w:rsidRPr="00247861">
        <w:rPr>
          <w:color w:val="000000"/>
        </w:rPr>
        <w:fldChar w:fldCharType="begin"/>
      </w:r>
      <w:r w:rsidRPr="00247861">
        <w:rPr>
          <w:color w:val="000000"/>
        </w:rPr>
        <w:instrText xml:space="preserve"> SEQ MTEqn \h \* MERGEFORMAT </w:instrText>
      </w:r>
      <w:r w:rsidRPr="00247861">
        <w:rPr>
          <w:color w:val="000000"/>
        </w:rPr>
        <w:fldChar w:fldCharType="end"/>
      </w:r>
      <w:r w:rsidRPr="00247861">
        <w:rPr>
          <w:color w:val="000000"/>
        </w:rPr>
        <w:instrText>(</w:instrText>
      </w:r>
      <w:fldSimple w:instr=" SEQ MTEqn \c \* Arabic \* MERGEFORMAT ">
        <w:r w:rsidR="003B05C1" w:rsidRPr="003B05C1">
          <w:rPr>
            <w:noProof/>
            <w:color w:val="000000"/>
          </w:rPr>
          <w:instrText>5</w:instrText>
        </w:r>
      </w:fldSimple>
      <w:r w:rsidRPr="00247861">
        <w:rPr>
          <w:color w:val="000000"/>
        </w:rPr>
        <w:instrText>)</w:instrText>
      </w:r>
      <w:r w:rsidRPr="00247861">
        <w:rPr>
          <w:color w:val="000000"/>
        </w:rPr>
        <w:fldChar w:fldCharType="end"/>
      </w:r>
    </w:p>
    <w:p w14:paraId="4F932655" w14:textId="70BE8326" w:rsidR="00350FA6" w:rsidRPr="00247861" w:rsidRDefault="00350FA6" w:rsidP="00350FA6">
      <w:pPr>
        <w:adjustRightInd w:val="0"/>
        <w:snapToGrid w:val="0"/>
        <w:spacing w:beforeLines="100" w:before="326" w:afterLines="100" w:after="326"/>
        <w:rPr>
          <w:color w:val="000000"/>
        </w:rPr>
      </w:pPr>
      <w:r w:rsidRPr="00247861">
        <w:rPr>
          <w:color w:val="000000"/>
        </w:rPr>
        <w:lastRenderedPageBreak/>
        <w:t xml:space="preserve">When there are multiple independent instrumental variables, we combine the each single causal effect estimate through IVW methods </w:t>
      </w:r>
      <w:r>
        <w:rPr>
          <w:color w:val="000000"/>
        </w:rPr>
        <w:fldChar w:fldCharType="begin">
          <w:fldData xml:space="preserve">PEVuZE5vdGU+PENpdGU+PEF1dGhvcj5CdXJnZXNzPC9BdXRob3I+PFllYXI+MjAxNzwvWWVhcj48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</w:fldData>
        </w:fldChar>
      </w:r>
      <w:r w:rsidR="00361706">
        <w:rPr>
          <w:color w:val="000000"/>
        </w:rPr>
        <w:instrText xml:space="preserve"> ADDIN EN.CITE </w:instrText>
      </w:r>
      <w:r w:rsidR="00361706">
        <w:rPr>
          <w:color w:val="000000"/>
        </w:rPr>
        <w:fldChar w:fldCharType="begin">
          <w:fldData xml:space="preserve">PEVuZE5vdGU+PENpdGU+PEF1dGhvcj5CdXJnZXNzPC9BdXRob3I+PFllYXI+MjAxNzwvWWVhcj48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</w:fldData>
        </w:fldChar>
      </w:r>
      <w:r w:rsidR="00361706">
        <w:rPr>
          <w:color w:val="000000"/>
        </w:rPr>
        <w:instrText xml:space="preserve"> ADDIN EN.CITE.DATA </w:instrText>
      </w:r>
      <w:r w:rsidR="00361706">
        <w:rPr>
          <w:color w:val="000000"/>
        </w:rPr>
      </w:r>
      <w:r w:rsidR="00361706">
        <w:rPr>
          <w:color w:val="000000"/>
        </w:rPr>
        <w:fldChar w:fldCharType="end"/>
      </w:r>
      <w:r>
        <w:rPr>
          <w:color w:val="000000"/>
        </w:rPr>
      </w:r>
      <w:r>
        <w:rPr>
          <w:color w:val="000000"/>
        </w:rPr>
        <w:fldChar w:fldCharType="separate"/>
      </w:r>
      <w:r w:rsidR="00361706">
        <w:rPr>
          <w:noProof/>
          <w:color w:val="000000"/>
        </w:rPr>
        <w:t>[</w:t>
      </w:r>
      <w:hyperlink w:anchor="_ENREF_6" w:tooltip="Burgess, 2017 #268" w:history="1">
        <w:r w:rsidR="00361706" w:rsidRPr="00361706">
          <w:rPr>
            <w:rStyle w:val="a6"/>
            <w:noProof/>
          </w:rPr>
          <w:t>6</w:t>
        </w:r>
      </w:hyperlink>
      <w:r w:rsidR="00361706">
        <w:rPr>
          <w:noProof/>
          <w:color w:val="000000"/>
        </w:rPr>
        <w:t xml:space="preserve">, </w:t>
      </w:r>
      <w:hyperlink w:anchor="_ENREF_7" w:tooltip="Hartwig, 2017 #127400" w:history="1">
        <w:r w:rsidR="00361706" w:rsidRPr="00361706">
          <w:rPr>
            <w:rStyle w:val="a6"/>
            <w:noProof/>
          </w:rPr>
          <w:t>7</w:t>
        </w:r>
      </w:hyperlink>
      <w:r w:rsidR="00361706">
        <w:rPr>
          <w:noProof/>
          <w:color w:val="000000"/>
        </w:rPr>
        <w:t>]</w:t>
      </w:r>
      <w:r>
        <w:rPr>
          <w:color w:val="000000"/>
        </w:rPr>
        <w:fldChar w:fldCharType="end"/>
      </w:r>
      <w:r w:rsidRPr="00247861">
        <w:rPr>
          <w:color w:val="000000"/>
        </w:rPr>
        <w:t xml:space="preserve">. There are two types of IVW methods: a fixed-effects version and a random-effects version </w:t>
      </w:r>
      <w:r w:rsidRPr="00361706">
        <w:fldChar w:fldCharType="begin"/>
      </w:r>
      <w:r w:rsidR="00361706">
        <w:instrText xml:space="preserve"> ADDIN EN.CITE &lt;EndNote&gt;&lt;Cite&gt;&lt;Author&gt;Yavorska&lt;/Author&gt;&lt;Year&gt;2017&lt;/Year&gt;&lt;RecNum&gt;127728&lt;/RecNum&gt;&lt;DisplayText&gt;[8]&lt;/DisplayText&gt;&lt;record&gt;&lt;rec-number&gt;127728&lt;/rec-number&gt;&lt;foreign-keys&gt;&lt;key app="EN" db-id="0vtvv209k9wdr9efdwqx29f1e2weedppdzza"&gt;127728&lt;/key&gt;&lt;/foreign-keys&gt;&lt;ref-type name="Journal Article"&gt;17&lt;/ref-type&gt;&lt;contributors&gt;&lt;authors&gt;&lt;author&gt;Yavorska, Olena O&lt;/author&gt;&lt;author&gt;Burgess, Stephen&lt;/author&gt;&lt;/authors&gt;&lt;/contributors&gt;&lt;titles&gt;&lt;title&gt;MendelianRandomization: an R package for performing Mendelian randomization analyses using summarized data&lt;/title&gt;&lt;secondary-title&gt;International Journal of Epidemiology&lt;/secondary-title&gt;&lt;/titles&gt;&lt;periodical&gt;&lt;full-title&gt;International Journal of Epidemiology&lt;/full-title&gt;&lt;abbr-1&gt;Int. J. Epidemiol.&lt;/abbr-1&gt;&lt;abbr-2&gt;Int J Epidemiol&lt;/abbr-2&gt;&lt;/periodical&gt;&lt;pages&gt;dyx034&lt;/pages&gt;&lt;dates&gt;&lt;year&gt;2017&lt;/year&gt;&lt;/dates&gt;&lt;isbn&gt;0300-5771&lt;/isbn&gt;&lt;urls&gt;&lt;/urls&gt;&lt;/record&gt;&lt;/Cite&gt;&lt;/EndNote&gt;</w:instrText>
      </w:r>
      <w:r w:rsidRPr="00361706">
        <w:fldChar w:fldCharType="separate"/>
      </w:r>
      <w:r w:rsidR="00361706">
        <w:rPr>
          <w:noProof/>
        </w:rPr>
        <w:t>[</w:t>
      </w:r>
      <w:hyperlink w:anchor="_ENREF_8" w:tooltip="Yavorska, 2017 #127728" w:history="1">
        <w:r w:rsidR="00361706" w:rsidRPr="00361706">
          <w:rPr>
            <w:rStyle w:val="a6"/>
            <w:noProof/>
          </w:rPr>
          <w:t>8</w:t>
        </w:r>
      </w:hyperlink>
      <w:r w:rsidR="00361706">
        <w:rPr>
          <w:noProof/>
        </w:rPr>
        <w:t>]</w:t>
      </w:r>
      <w:r w:rsidRPr="00361706">
        <w:fldChar w:fldCharType="end"/>
      </w:r>
      <w:r w:rsidRPr="00247861">
        <w:rPr>
          <w:color w:val="000000"/>
        </w:rPr>
        <w:t xml:space="preserve">. The fixed-effects IVW produces a pooled estimate of the causal effect by combining the point estimate from each instrumental variable through a weighted average manner </w:t>
      </w:r>
      <w:r w:rsidRPr="00361706">
        <w:fldChar w:fldCharType="begin">
          <w:fldData xml:space="preserve">PEVuZE5vdGU+PENpdGU+PEF1dGhvcj5Ccm9ja3dlbGw8L0F1dGhvcj48WWVhcj4yMDAxPC9ZZWFy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==
</w:fldData>
        </w:fldChar>
      </w:r>
      <w:r w:rsidR="00361706">
        <w:instrText xml:space="preserve"> ADDIN EN.CITE </w:instrText>
      </w:r>
      <w:r w:rsidR="00361706">
        <w:fldChar w:fldCharType="begin">
          <w:fldData xml:space="preserve">PEVuZE5vdGU+PENpdGU+PEF1dGhvcj5Ccm9ja3dlbGw8L0F1dGhvcj48WWVhcj4yMDAxPC9ZZWFy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==
</w:fldData>
        </w:fldChar>
      </w:r>
      <w:r w:rsidR="00361706">
        <w:instrText xml:space="preserve"> ADDIN EN.CITE.DATA </w:instrText>
      </w:r>
      <w:r w:rsidR="00361706">
        <w:fldChar w:fldCharType="end"/>
      </w:r>
      <w:r w:rsidRPr="00361706">
        <w:fldChar w:fldCharType="separate"/>
      </w:r>
      <w:r w:rsidR="00361706">
        <w:rPr>
          <w:noProof/>
        </w:rPr>
        <w:t>[</w:t>
      </w:r>
      <w:hyperlink w:anchor="_ENREF_9" w:tooltip="Brockwell, 2001 #137102" w:history="1">
        <w:r w:rsidR="00361706" w:rsidRPr="00361706">
          <w:rPr>
            <w:rStyle w:val="a6"/>
            <w:noProof/>
          </w:rPr>
          <w:t>9-11</w:t>
        </w:r>
      </w:hyperlink>
      <w:r w:rsidR="00361706">
        <w:rPr>
          <w:noProof/>
        </w:rPr>
        <w:t>]</w:t>
      </w:r>
      <w:r w:rsidRPr="00361706">
        <w:fldChar w:fldCharType="end"/>
      </w:r>
    </w:p>
    <w:p w14:paraId="5B3270B5" w14:textId="00AA2984" w:rsidR="00350FA6" w:rsidRPr="00247861" w:rsidRDefault="00350FA6" w:rsidP="00350FA6">
      <w:pPr>
        <w:pStyle w:val="MTDisplayEquation"/>
        <w:tabs>
          <w:tab w:val="left" w:pos="6220"/>
        </w:tabs>
        <w:adjustRightInd w:val="0"/>
        <w:snapToGrid w:val="0"/>
        <w:spacing w:beforeLines="100" w:before="326" w:afterLines="100" w:after="326"/>
        <w:rPr>
          <w:color w:val="000000"/>
        </w:rPr>
      </w:pPr>
      <w:r w:rsidRPr="00247861">
        <w:rPr>
          <w:color w:val="000000"/>
        </w:rPr>
        <w:tab/>
      </w:r>
      <w:r w:rsidRPr="00247861">
        <w:rPr>
          <w:color w:val="000000"/>
          <w:position w:val="-38"/>
        </w:rPr>
        <w:object w:dxaOrig="2840" w:dyaOrig="880" w14:anchorId="758FE53C">
          <v:shape id="_x0000_i1034" type="#_x0000_t75" style="width:143pt;height:45.05pt" o:ole="">
            <v:imagedata r:id="rId26" o:title=""/>
          </v:shape>
          <o:OLEObject Type="Embed" ProgID="Equation.DSMT4" ShapeID="_x0000_i1034" DrawAspect="Content" ObjectID="_1644225641" r:id="rId27"/>
        </w:object>
      </w:r>
      <w:r w:rsidRPr="00247861">
        <w:rPr>
          <w:color w:val="000000"/>
        </w:rPr>
        <w:t>,</w:t>
      </w:r>
      <w:r w:rsidRPr="00247861">
        <w:rPr>
          <w:color w:val="000000"/>
        </w:rPr>
        <w:tab/>
      </w:r>
      <w:r w:rsidRPr="00247861">
        <w:rPr>
          <w:color w:val="000000"/>
        </w:rPr>
        <w:tab/>
      </w:r>
      <w:r w:rsidRPr="00247861">
        <w:rPr>
          <w:color w:val="000000"/>
        </w:rPr>
        <w:fldChar w:fldCharType="begin"/>
      </w:r>
      <w:r w:rsidRPr="00247861">
        <w:rPr>
          <w:color w:val="000000"/>
        </w:rPr>
        <w:instrText xml:space="preserve"> MACROBUTTON MTPlaceRef \* MERGEFORMAT </w:instrText>
      </w:r>
      <w:r w:rsidRPr="00247861">
        <w:rPr>
          <w:color w:val="000000"/>
        </w:rPr>
        <w:fldChar w:fldCharType="begin"/>
      </w:r>
      <w:r w:rsidRPr="00247861">
        <w:rPr>
          <w:color w:val="000000"/>
        </w:rPr>
        <w:instrText xml:space="preserve"> SEQ MTEqn \h \* MERGEFORMAT </w:instrText>
      </w:r>
      <w:r w:rsidRPr="00247861">
        <w:rPr>
          <w:color w:val="000000"/>
        </w:rPr>
        <w:fldChar w:fldCharType="end"/>
      </w:r>
      <w:bookmarkStart w:id="2" w:name="ZEqnNum140999"/>
      <w:r w:rsidRPr="00247861">
        <w:rPr>
          <w:color w:val="000000"/>
        </w:rPr>
        <w:instrText>(</w:instrText>
      </w:r>
      <w:fldSimple w:instr=" SEQ MTEqn \c \* Arabic \* MERGEFORMAT ">
        <w:r w:rsidR="003B05C1" w:rsidRPr="003B05C1">
          <w:rPr>
            <w:noProof/>
            <w:color w:val="000000"/>
          </w:rPr>
          <w:instrText>6</w:instrText>
        </w:r>
      </w:fldSimple>
      <w:r w:rsidRPr="00247861">
        <w:rPr>
          <w:color w:val="000000"/>
        </w:rPr>
        <w:instrText>)</w:instrText>
      </w:r>
      <w:bookmarkEnd w:id="2"/>
      <w:r w:rsidRPr="00247861">
        <w:rPr>
          <w:color w:val="000000"/>
        </w:rPr>
        <w:fldChar w:fldCharType="end"/>
      </w:r>
    </w:p>
    <w:p w14:paraId="391AA3D3" w14:textId="77777777" w:rsidR="00350FA6" w:rsidRPr="00247861" w:rsidRDefault="00350FA6" w:rsidP="00350FA6">
      <w:pPr>
        <w:adjustRightInd w:val="0"/>
        <w:snapToGrid w:val="0"/>
        <w:spacing w:beforeLines="100" w:before="326" w:afterLines="100" w:after="326"/>
        <w:rPr>
          <w:color w:val="000000"/>
        </w:rPr>
      </w:pPr>
      <w:r w:rsidRPr="00247861">
        <w:rPr>
          <w:color w:val="000000"/>
        </w:rPr>
        <w:t>with variance</w:t>
      </w:r>
    </w:p>
    <w:p w14:paraId="4E0BA7D9" w14:textId="27D5C12F" w:rsidR="00350FA6" w:rsidRPr="00247861" w:rsidRDefault="00350FA6" w:rsidP="00350FA6">
      <w:pPr>
        <w:pStyle w:val="MTDisplayEquation"/>
        <w:adjustRightInd w:val="0"/>
        <w:snapToGrid w:val="0"/>
        <w:spacing w:beforeLines="100" w:before="326" w:afterLines="100" w:after="326"/>
        <w:rPr>
          <w:color w:val="000000"/>
        </w:rPr>
      </w:pPr>
      <w:r w:rsidRPr="00247861">
        <w:rPr>
          <w:color w:val="000000"/>
        </w:rPr>
        <w:tab/>
      </w:r>
      <w:r w:rsidRPr="00247861">
        <w:rPr>
          <w:color w:val="000000"/>
          <w:position w:val="-38"/>
        </w:rPr>
        <w:object w:dxaOrig="3379" w:dyaOrig="760" w14:anchorId="2C5A275C">
          <v:shape id="_x0000_i1035" type="#_x0000_t75" style="width:167.55pt;height:39.6pt" o:ole="">
            <v:imagedata r:id="rId28" o:title=""/>
          </v:shape>
          <o:OLEObject Type="Embed" ProgID="Equation.DSMT4" ShapeID="_x0000_i1035" DrawAspect="Content" ObjectID="_1644225642" r:id="rId29"/>
        </w:object>
      </w:r>
      <w:r w:rsidRPr="00247861">
        <w:rPr>
          <w:color w:val="000000"/>
        </w:rPr>
        <w:t>.</w:t>
      </w:r>
      <w:r w:rsidRPr="00247861">
        <w:rPr>
          <w:color w:val="000000"/>
        </w:rPr>
        <w:tab/>
      </w:r>
      <w:r w:rsidRPr="00247861">
        <w:rPr>
          <w:color w:val="000000"/>
        </w:rPr>
        <w:fldChar w:fldCharType="begin"/>
      </w:r>
      <w:r w:rsidRPr="00247861">
        <w:rPr>
          <w:color w:val="000000"/>
        </w:rPr>
        <w:instrText xml:space="preserve"> MACROBUTTON MTPlaceRef \* MERGEFORMAT </w:instrText>
      </w:r>
      <w:r w:rsidRPr="00247861">
        <w:rPr>
          <w:color w:val="000000"/>
        </w:rPr>
        <w:fldChar w:fldCharType="begin"/>
      </w:r>
      <w:r w:rsidRPr="00247861">
        <w:rPr>
          <w:color w:val="000000"/>
        </w:rPr>
        <w:instrText xml:space="preserve"> SEQ MTEqn \h \* MERGEFORMAT </w:instrText>
      </w:r>
      <w:r w:rsidRPr="00247861">
        <w:rPr>
          <w:color w:val="000000"/>
        </w:rPr>
        <w:fldChar w:fldCharType="end"/>
      </w:r>
      <w:bookmarkStart w:id="3" w:name="ZEqnNum523808"/>
      <w:r w:rsidRPr="00247861">
        <w:rPr>
          <w:color w:val="000000"/>
        </w:rPr>
        <w:instrText>(</w:instrText>
      </w:r>
      <w:fldSimple w:instr=" SEQ MTEqn \c \* Arabic \* MERGEFORMAT ">
        <w:r w:rsidR="003B05C1" w:rsidRPr="003B05C1">
          <w:rPr>
            <w:noProof/>
            <w:color w:val="000000"/>
          </w:rPr>
          <w:instrText>7</w:instrText>
        </w:r>
      </w:fldSimple>
      <w:r w:rsidRPr="00247861">
        <w:rPr>
          <w:color w:val="000000"/>
        </w:rPr>
        <w:instrText>)</w:instrText>
      </w:r>
      <w:bookmarkEnd w:id="3"/>
      <w:r w:rsidRPr="00247861">
        <w:rPr>
          <w:color w:val="000000"/>
        </w:rPr>
        <w:fldChar w:fldCharType="end"/>
      </w:r>
    </w:p>
    <w:p w14:paraId="303313A3" w14:textId="5C9C7D9B" w:rsidR="00350FA6" w:rsidRPr="00247861" w:rsidRDefault="00350FA6" w:rsidP="00350FA6">
      <w:pPr>
        <w:pStyle w:val="MTDisplayEquation"/>
        <w:adjustRightInd w:val="0"/>
        <w:snapToGrid w:val="0"/>
        <w:spacing w:beforeLines="100" w:before="326" w:afterLines="100" w:after="326"/>
        <w:rPr>
          <w:color w:val="000000"/>
        </w:rPr>
      </w:pPr>
      <w:r w:rsidRPr="00247861">
        <w:rPr>
          <w:color w:val="000000"/>
        </w:rPr>
        <w:t>The random-effects IVW obtains</w:t>
      </w:r>
      <w:r w:rsidRPr="00247861">
        <w:t xml:space="preserve"> </w:t>
      </w:r>
      <w:r w:rsidRPr="00CD7049">
        <w:rPr>
          <w:color w:val="0000FF"/>
        </w:rPr>
        <w:fldChar w:fldCharType="begin"/>
      </w:r>
      <w:r w:rsidRPr="00CD7049">
        <w:rPr>
          <w:color w:val="0000FF"/>
        </w:rPr>
        <w:instrText xml:space="preserve"> GOTOBUTTON ZEqnNum140999  \* MERGEFORMAT </w:instrText>
      </w:r>
      <w:r w:rsidRPr="00CD7049">
        <w:rPr>
          <w:color w:val="0000FF"/>
        </w:rPr>
        <w:fldChar w:fldCharType="begin"/>
      </w:r>
      <w:r w:rsidRPr="00CD7049">
        <w:rPr>
          <w:color w:val="0000FF"/>
        </w:rPr>
        <w:instrText xml:space="preserve"> REF ZEqnNum140999 \* Charformat \! \* MERGEFORMAT </w:instrText>
      </w:r>
      <w:r w:rsidRPr="00CD7049">
        <w:rPr>
          <w:color w:val="0000FF"/>
        </w:rPr>
        <w:fldChar w:fldCharType="separate"/>
      </w:r>
      <w:r w:rsidR="003B05C1" w:rsidRPr="003B05C1">
        <w:rPr>
          <w:color w:val="0000FF"/>
        </w:rPr>
        <w:instrText>(6)</w:instrText>
      </w:r>
      <w:r w:rsidRPr="00CD7049">
        <w:rPr>
          <w:color w:val="0000FF"/>
        </w:rPr>
        <w:fldChar w:fldCharType="end"/>
      </w:r>
      <w:r w:rsidRPr="00CD7049">
        <w:rPr>
          <w:color w:val="0000FF"/>
        </w:rPr>
        <w:fldChar w:fldCharType="end"/>
      </w:r>
      <w:r w:rsidRPr="00247861">
        <w:t xml:space="preserve"> through a weighted</w:t>
      </w:r>
      <w:r w:rsidRPr="00247861">
        <w:rPr>
          <w:color w:val="000000"/>
        </w:rPr>
        <w:t xml:space="preserve"> linear regression </w:t>
      </w:r>
      <w:r w:rsidRPr="00361706">
        <w:fldChar w:fldCharType="begin"/>
      </w:r>
      <w:r w:rsidR="00361706">
        <w:instrText xml:space="preserve"> ADDIN EN.CITE &lt;EndNote&gt;&lt;Cite&gt;&lt;Author&gt;Burgess&lt;/Author&gt;&lt;Year&gt;2017&lt;/Year&gt;&lt;RecNum&gt;11542&lt;/RecNum&gt;&lt;DisplayText&gt;[12]&lt;/DisplayText&gt;&lt;record&gt;&lt;rec-number&gt;11542&lt;/rec-number&gt;&lt;foreign-keys&gt;&lt;key app="EN" db-id="5es9w9vrnae00te5vzpveftysepdx52s2pzs" timestamp="1556419691"&gt;11542&lt;/key&gt;&lt;/foreign-keys&gt;&lt;ref-type name="Journal Article"&gt;17&lt;/ref-type&gt;&lt;contributors&gt;&lt;authors&gt;&lt;author&gt;Burgess, Stephen&lt;/author&gt;&lt;author&gt;Thompson, Simon G.&lt;/author&gt;&lt;/authors&gt;&lt;/contributors&gt;&lt;titles&gt;&lt;title&gt;Interpreting findings from Mendelian randomization using the MR-Egger method&lt;/title&gt;&lt;secondary-title&gt;European Journal of Epidemiology&lt;/secondary-title&gt;&lt;/titles&gt;&lt;periodical&gt;&lt;full-title&gt;European Journal of Epidemiology&lt;/full-title&gt;&lt;/periodical&gt;&lt;pages&gt;377-389&lt;/pages&gt;&lt;volume&gt;32&lt;/volume&gt;&lt;number&gt;5&lt;/number&gt;&lt;dates&gt;&lt;year&gt;2017&lt;/year&gt;&lt;pub-dates&gt;&lt;date&gt;May&lt;/date&gt;&lt;/pub-dates&gt;&lt;/dates&gt;&lt;isbn&gt;0393-2990&lt;/isbn&gt;&lt;accession-num&gt;WOS:000405184200004&lt;/accession-num&gt;&lt;urls&gt;&lt;related-urls&gt;&lt;url&gt;&amp;lt;Go to ISI&amp;gt;://WOS:000405184200004&lt;/url&gt;&lt;/related-urls&gt;&lt;/urls&gt;&lt;electronic-resource-num&gt;10.1007/s10654-017-0255-x&lt;/electronic-resource-num&gt;&lt;/record&gt;&lt;/Cite&gt;&lt;/EndNote&gt;</w:instrText>
      </w:r>
      <w:r w:rsidRPr="00361706">
        <w:fldChar w:fldCharType="separate"/>
      </w:r>
      <w:r w:rsidR="00361706">
        <w:rPr>
          <w:noProof/>
        </w:rPr>
        <w:t>[</w:t>
      </w:r>
      <w:hyperlink w:anchor="_ENREF_12" w:tooltip="Burgess, 2017 #11542" w:history="1">
        <w:r w:rsidR="00361706" w:rsidRPr="00361706">
          <w:rPr>
            <w:rStyle w:val="a6"/>
            <w:noProof/>
          </w:rPr>
          <w:t>12</w:t>
        </w:r>
      </w:hyperlink>
      <w:r w:rsidR="00361706">
        <w:rPr>
          <w:noProof/>
        </w:rPr>
        <w:t>]</w:t>
      </w:r>
      <w:r w:rsidRPr="00361706">
        <w:fldChar w:fldCharType="end"/>
      </w:r>
    </w:p>
    <w:p w14:paraId="32852BF5" w14:textId="66C81A18" w:rsidR="00350FA6" w:rsidRPr="00247861" w:rsidRDefault="00350FA6" w:rsidP="00350FA6">
      <w:pPr>
        <w:pStyle w:val="MTDisplayEquation"/>
        <w:adjustRightInd w:val="0"/>
        <w:snapToGrid w:val="0"/>
        <w:spacing w:beforeLines="100" w:before="326" w:afterLines="100" w:after="326"/>
        <w:rPr>
          <w:color w:val="000000"/>
        </w:rPr>
      </w:pPr>
      <w:r w:rsidRPr="00247861">
        <w:rPr>
          <w:color w:val="000000"/>
        </w:rPr>
        <w:tab/>
      </w:r>
      <w:r w:rsidRPr="00247861">
        <w:rPr>
          <w:color w:val="000000"/>
          <w:position w:val="-12"/>
        </w:rPr>
        <w:object w:dxaOrig="3480" w:dyaOrig="400" w14:anchorId="19A4B1F1">
          <v:shape id="_x0000_i1036" type="#_x0000_t75" style="width:175.75pt;height:20.8pt" o:ole="">
            <v:imagedata r:id="rId30" o:title=""/>
          </v:shape>
          <o:OLEObject Type="Embed" ProgID="Equation.DSMT4" ShapeID="_x0000_i1036" DrawAspect="Content" ObjectID="_1644225643" r:id="rId31"/>
        </w:object>
      </w:r>
      <w:r w:rsidRPr="00247861">
        <w:rPr>
          <w:color w:val="000000"/>
        </w:rPr>
        <w:t>.</w:t>
      </w:r>
      <w:r w:rsidRPr="00247861">
        <w:rPr>
          <w:color w:val="000000"/>
        </w:rPr>
        <w:tab/>
      </w:r>
      <w:r w:rsidRPr="00247861">
        <w:rPr>
          <w:color w:val="000000"/>
        </w:rPr>
        <w:fldChar w:fldCharType="begin"/>
      </w:r>
      <w:r w:rsidRPr="00247861">
        <w:rPr>
          <w:color w:val="000000"/>
        </w:rPr>
        <w:instrText xml:space="preserve"> MACROBUTTON MTPlaceRef \* MERGEFORMAT </w:instrText>
      </w:r>
      <w:r w:rsidRPr="00247861">
        <w:rPr>
          <w:color w:val="000000"/>
        </w:rPr>
        <w:fldChar w:fldCharType="begin"/>
      </w:r>
      <w:r w:rsidRPr="00247861">
        <w:rPr>
          <w:color w:val="000000"/>
        </w:rPr>
        <w:instrText xml:space="preserve"> SEQ MTEqn \h \* MERGEFORMAT </w:instrText>
      </w:r>
      <w:r w:rsidRPr="00247861">
        <w:rPr>
          <w:color w:val="000000"/>
        </w:rPr>
        <w:fldChar w:fldCharType="end"/>
      </w:r>
      <w:bookmarkStart w:id="4" w:name="ZEqnNum299598"/>
      <w:r w:rsidRPr="00247861">
        <w:rPr>
          <w:color w:val="000000"/>
        </w:rPr>
        <w:instrText>(</w:instrText>
      </w:r>
      <w:fldSimple w:instr=" SEQ MTEqn \c \* Arabic \* MERGEFORMAT ">
        <w:r w:rsidR="003B05C1" w:rsidRPr="003B05C1">
          <w:rPr>
            <w:noProof/>
            <w:color w:val="000000"/>
          </w:rPr>
          <w:instrText>8</w:instrText>
        </w:r>
      </w:fldSimple>
      <w:r w:rsidRPr="00247861">
        <w:rPr>
          <w:color w:val="000000"/>
        </w:rPr>
        <w:instrText>)</w:instrText>
      </w:r>
      <w:bookmarkEnd w:id="4"/>
      <w:r w:rsidRPr="00247861">
        <w:rPr>
          <w:color w:val="000000"/>
        </w:rPr>
        <w:fldChar w:fldCharType="end"/>
      </w:r>
    </w:p>
    <w:p w14:paraId="39F42461" w14:textId="77777777" w:rsidR="00350FA6" w:rsidRPr="00247861" w:rsidRDefault="00350FA6" w:rsidP="00350FA6">
      <w:pPr>
        <w:adjustRightInd w:val="0"/>
        <w:snapToGrid w:val="0"/>
        <w:spacing w:beforeLines="100" w:before="326" w:afterLines="100" w:after="326"/>
        <w:rPr>
          <w:color w:val="000000"/>
        </w:rPr>
      </w:pPr>
      <w:r w:rsidRPr="00247861">
        <w:rPr>
          <w:color w:val="000000"/>
        </w:rPr>
        <w:t>where τ is the residual error variance; the corresponding variance is</w:t>
      </w:r>
    </w:p>
    <w:p w14:paraId="662476ED" w14:textId="4C673374" w:rsidR="00350FA6" w:rsidRPr="00247861" w:rsidRDefault="00350FA6" w:rsidP="00350FA6">
      <w:pPr>
        <w:pStyle w:val="MTDisplayEquation"/>
        <w:adjustRightInd w:val="0"/>
        <w:snapToGrid w:val="0"/>
        <w:spacing w:beforeLines="100" w:before="326" w:afterLines="100" w:after="326"/>
        <w:rPr>
          <w:color w:val="000000"/>
        </w:rPr>
      </w:pPr>
      <w:r w:rsidRPr="00247861">
        <w:rPr>
          <w:color w:val="000000"/>
        </w:rPr>
        <w:tab/>
      </w:r>
      <w:r w:rsidRPr="00247861">
        <w:rPr>
          <w:color w:val="000000"/>
          <w:position w:val="-38"/>
        </w:rPr>
        <w:object w:dxaOrig="3519" w:dyaOrig="760" w14:anchorId="5E4B22E5">
          <v:shape id="_x0000_i1037" type="#_x0000_t75" style="width:176.4pt;height:39.6pt" o:ole="">
            <v:imagedata r:id="rId32" o:title=""/>
          </v:shape>
          <o:OLEObject Type="Embed" ProgID="Equation.DSMT4" ShapeID="_x0000_i1037" DrawAspect="Content" ObjectID="_1644225644" r:id="rId33"/>
        </w:object>
      </w:r>
      <w:r w:rsidRPr="00247861">
        <w:rPr>
          <w:color w:val="000000"/>
        </w:rPr>
        <w:t>,</w:t>
      </w:r>
      <w:r w:rsidRPr="00247861">
        <w:rPr>
          <w:color w:val="000000"/>
        </w:rPr>
        <w:tab/>
      </w:r>
      <w:r w:rsidRPr="00247861">
        <w:rPr>
          <w:color w:val="000000"/>
        </w:rPr>
        <w:fldChar w:fldCharType="begin"/>
      </w:r>
      <w:r w:rsidRPr="00247861">
        <w:rPr>
          <w:color w:val="000000"/>
        </w:rPr>
        <w:instrText xml:space="preserve"> MACROBUTTON MTPlaceRef \* MERGEFORMAT </w:instrText>
      </w:r>
      <w:r w:rsidRPr="00247861">
        <w:rPr>
          <w:color w:val="000000"/>
        </w:rPr>
        <w:fldChar w:fldCharType="begin"/>
      </w:r>
      <w:r w:rsidRPr="00247861">
        <w:rPr>
          <w:color w:val="000000"/>
        </w:rPr>
        <w:instrText xml:space="preserve"> SEQ MTEqn \h \* MERGEFORMAT </w:instrText>
      </w:r>
      <w:r w:rsidRPr="00247861">
        <w:rPr>
          <w:color w:val="000000"/>
        </w:rPr>
        <w:fldChar w:fldCharType="end"/>
      </w:r>
      <w:bookmarkStart w:id="5" w:name="ZEqnNum103004"/>
      <w:r w:rsidRPr="00247861">
        <w:rPr>
          <w:color w:val="000000"/>
        </w:rPr>
        <w:instrText>(</w:instrText>
      </w:r>
      <w:fldSimple w:instr=" SEQ MTEqn \c \* Arabic \* MERGEFORMAT ">
        <w:r w:rsidR="003B05C1" w:rsidRPr="003B05C1">
          <w:rPr>
            <w:noProof/>
            <w:color w:val="000000"/>
          </w:rPr>
          <w:instrText>9</w:instrText>
        </w:r>
      </w:fldSimple>
      <w:r w:rsidRPr="00247861">
        <w:rPr>
          <w:color w:val="000000"/>
        </w:rPr>
        <w:instrText>)</w:instrText>
      </w:r>
      <w:bookmarkEnd w:id="5"/>
      <w:r w:rsidRPr="00247861">
        <w:rPr>
          <w:color w:val="000000"/>
        </w:rPr>
        <w:fldChar w:fldCharType="end"/>
      </w:r>
    </w:p>
    <w:p w14:paraId="1FF34C33" w14:textId="35996615" w:rsidR="00350FA6" w:rsidRPr="00247861" w:rsidRDefault="00350FA6" w:rsidP="00350FA6">
      <w:pPr>
        <w:adjustRightInd w:val="0"/>
        <w:snapToGrid w:val="0"/>
        <w:spacing w:beforeLines="100" w:before="326" w:afterLines="100" w:after="326"/>
        <w:rPr>
          <w:color w:val="000000"/>
        </w:rPr>
      </w:pPr>
      <w:r w:rsidRPr="00247861">
        <w:rPr>
          <w:color w:val="000000"/>
        </w:rPr>
        <w:t xml:space="preserve">where </w:t>
      </w:r>
      <w:r w:rsidRPr="00247861">
        <w:rPr>
          <w:color w:val="000000"/>
          <w:position w:val="-6"/>
        </w:rPr>
        <w:object w:dxaOrig="180" w:dyaOrig="279" w14:anchorId="03869BD0">
          <v:shape id="_x0000_i1038" type="#_x0000_t75" style="width:8.85pt;height:15.35pt" o:ole="">
            <v:imagedata r:id="rId34" o:title=""/>
          </v:shape>
          <o:OLEObject Type="Embed" ProgID="Equation.DSMT4" ShapeID="_x0000_i1038" DrawAspect="Content" ObjectID="_1644225645" r:id="rId35"/>
        </w:object>
      </w:r>
      <w:r w:rsidRPr="00247861">
        <w:rPr>
          <w:color w:val="000000"/>
        </w:rPr>
        <w:t xml:space="preserve"> is the estimated residual variance from </w:t>
      </w:r>
      <w:r w:rsidRPr="002B13D0">
        <w:rPr>
          <w:color w:val="0000FF"/>
        </w:rPr>
        <w:fldChar w:fldCharType="begin"/>
      </w:r>
      <w:r w:rsidRPr="002B13D0">
        <w:rPr>
          <w:color w:val="0000FF"/>
        </w:rPr>
        <w:instrText xml:space="preserve"> GOTOBUTTON ZEqnNum299598  \* MERGEFORMAT </w:instrText>
      </w:r>
      <w:r w:rsidRPr="002B13D0">
        <w:rPr>
          <w:color w:val="0000FF"/>
        </w:rPr>
        <w:fldChar w:fldCharType="begin"/>
      </w:r>
      <w:r w:rsidRPr="002B13D0">
        <w:rPr>
          <w:color w:val="0000FF"/>
        </w:rPr>
        <w:instrText xml:space="preserve"> REF ZEqnNum299598 \* Charformat \! \* MERGEFORMAT </w:instrText>
      </w:r>
      <w:r w:rsidRPr="002B13D0">
        <w:rPr>
          <w:color w:val="0000FF"/>
        </w:rPr>
        <w:fldChar w:fldCharType="separate"/>
      </w:r>
      <w:r w:rsidR="003B05C1" w:rsidRPr="003B05C1">
        <w:rPr>
          <w:color w:val="0000FF"/>
        </w:rPr>
        <w:instrText>(8)</w:instrText>
      </w:r>
      <w:r w:rsidRPr="002B13D0">
        <w:rPr>
          <w:color w:val="0000FF"/>
        </w:rPr>
        <w:fldChar w:fldCharType="end"/>
      </w:r>
      <w:r w:rsidRPr="002B13D0">
        <w:rPr>
          <w:color w:val="0000FF"/>
        </w:rPr>
        <w:fldChar w:fldCharType="end"/>
      </w:r>
      <w:r w:rsidRPr="00247861">
        <w:rPr>
          <w:color w:val="000000"/>
        </w:rPr>
        <w:t>. To account for the effect size estimate heterogeneity across instruments</w:t>
      </w:r>
      <w:r w:rsidRPr="00247861">
        <w:rPr>
          <w:rStyle w:val="a6"/>
          <w:noProof/>
          <w:color w:val="000000"/>
        </w:rPr>
        <w:t xml:space="preserve"> </w:t>
      </w:r>
      <w:r>
        <w:rPr>
          <w:rStyle w:val="a6"/>
          <w:noProof/>
          <w:color w:val="000000"/>
        </w:rPr>
        <w:fldChar w:fldCharType="begin">
          <w:fldData xml:space="preserve">PEVuZE5vdGU+PENpdGU+PEF1dGhvcj5CdXJnZXNzPC9BdXRob3I+PFllYXI+MjAxNzwvWWVhcj48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</w:fldData>
        </w:fldChar>
      </w:r>
      <w:r w:rsidR="00361706">
        <w:rPr>
          <w:rStyle w:val="a6"/>
          <w:noProof/>
          <w:color w:val="000000"/>
        </w:rPr>
        <w:instrText xml:space="preserve"> ADDIN EN.CITE </w:instrText>
      </w:r>
      <w:r w:rsidR="00361706">
        <w:rPr>
          <w:rStyle w:val="a6"/>
          <w:noProof/>
          <w:color w:val="000000"/>
        </w:rPr>
        <w:fldChar w:fldCharType="begin">
          <w:fldData xml:space="preserve">PEVuZE5vdGU+PENpdGU+PEF1dGhvcj5CdXJnZXNzPC9BdXRob3I+PFllYXI+MjAxNzwvWWVhcj48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</w:fldData>
        </w:fldChar>
      </w:r>
      <w:r w:rsidR="00361706">
        <w:rPr>
          <w:rStyle w:val="a6"/>
          <w:noProof/>
          <w:color w:val="000000"/>
        </w:rPr>
        <w:instrText xml:space="preserve"> ADDIN EN.CITE.DATA </w:instrText>
      </w:r>
      <w:r w:rsidR="00361706">
        <w:rPr>
          <w:rStyle w:val="a6"/>
          <w:noProof/>
          <w:color w:val="000000"/>
        </w:rPr>
      </w:r>
      <w:r w:rsidR="00361706">
        <w:rPr>
          <w:rStyle w:val="a6"/>
          <w:noProof/>
          <w:color w:val="000000"/>
        </w:rPr>
        <w:fldChar w:fldCharType="end"/>
      </w:r>
      <w:r>
        <w:rPr>
          <w:rStyle w:val="a6"/>
          <w:noProof/>
          <w:color w:val="000000"/>
        </w:rPr>
      </w:r>
      <w:r>
        <w:rPr>
          <w:rStyle w:val="a6"/>
          <w:noProof/>
          <w:color w:val="000000"/>
        </w:rPr>
        <w:fldChar w:fldCharType="separate"/>
      </w:r>
      <w:r w:rsidR="00361706">
        <w:rPr>
          <w:rStyle w:val="a6"/>
          <w:noProof/>
          <w:color w:val="000000"/>
        </w:rPr>
        <w:t>[</w:t>
      </w:r>
      <w:hyperlink w:anchor="_ENREF_11" w:tooltip="Thompson, 1999 #137101" w:history="1">
        <w:r w:rsidR="00361706" w:rsidRPr="00361706">
          <w:rPr>
            <w:rStyle w:val="a6"/>
            <w:noProof/>
          </w:rPr>
          <w:t>11</w:t>
        </w:r>
      </w:hyperlink>
      <w:r w:rsidR="00361706">
        <w:rPr>
          <w:rStyle w:val="a6"/>
          <w:noProof/>
          <w:color w:val="000000"/>
        </w:rPr>
        <w:t xml:space="preserve">, </w:t>
      </w:r>
      <w:hyperlink w:anchor="_ENREF_12" w:tooltip="Burgess, 2017 #11542" w:history="1">
        <w:r w:rsidR="00361706" w:rsidRPr="00361706">
          <w:rPr>
            <w:rStyle w:val="a6"/>
            <w:noProof/>
          </w:rPr>
          <w:t>12</w:t>
        </w:r>
      </w:hyperlink>
      <w:r w:rsidR="00361706">
        <w:rPr>
          <w:rStyle w:val="a6"/>
          <w:noProof/>
          <w:color w:val="000000"/>
        </w:rPr>
        <w:t>]</w:t>
      </w:r>
      <w:r>
        <w:rPr>
          <w:rStyle w:val="a6"/>
          <w:noProof/>
          <w:color w:val="000000"/>
        </w:rPr>
        <w:fldChar w:fldCharType="end"/>
      </w:r>
      <w:r w:rsidRPr="00247861">
        <w:rPr>
          <w:rStyle w:val="a6"/>
          <w:noProof/>
          <w:color w:val="000000"/>
        </w:rPr>
        <w:t>,</w:t>
      </w:r>
      <w:r w:rsidRPr="00247861">
        <w:rPr>
          <w:color w:val="000000"/>
        </w:rPr>
        <w:t xml:space="preserve"> the random-effects IVW restricts </w:t>
      </w:r>
      <w:r w:rsidRPr="00247861">
        <w:rPr>
          <w:color w:val="000000"/>
          <w:position w:val="-6"/>
        </w:rPr>
        <w:object w:dxaOrig="180" w:dyaOrig="279" w14:anchorId="5E142E43">
          <v:shape id="_x0000_i1039" type="#_x0000_t75" style="width:8.85pt;height:15.35pt" o:ole="">
            <v:imagedata r:id="rId34" o:title=""/>
          </v:shape>
          <o:OLEObject Type="Embed" ProgID="Equation.DSMT4" ShapeID="_x0000_i1039" DrawAspect="Content" ObjectID="_1644225646" r:id="rId36"/>
        </w:object>
      </w:r>
      <w:r w:rsidRPr="00247861">
        <w:rPr>
          <w:color w:val="000000"/>
        </w:rPr>
        <w:t xml:space="preserve"> to be greater than one </w:t>
      </w:r>
      <w:r w:rsidRPr="00361706">
        <w:fldChar w:fldCharType="begin"/>
      </w:r>
      <w:r w:rsidR="00361706">
        <w:instrText xml:space="preserve"> ADDIN EN.CITE &lt;EndNote&gt;&lt;Cite&gt;&lt;Author&gt;Yavorska&lt;/Author&gt;&lt;Year&gt;2017&lt;/Year&gt;&lt;RecNum&gt;127728&lt;/RecNum&gt;&lt;DisplayText&gt;[8]&lt;/DisplayText&gt;&lt;record&gt;&lt;rec-number&gt;127728&lt;/rec-number&gt;&lt;foreign-keys&gt;&lt;key app="EN" db-id="0vtvv209k9wdr9efdwqx29f1e2weedppdzza"&gt;127728&lt;/key&gt;&lt;/foreign-keys&gt;&lt;ref-type name="Journal Article"&gt;17&lt;/ref-type&gt;&lt;contributors&gt;&lt;authors&gt;&lt;author&gt;Yavorska, Olena O&lt;/author&gt;&lt;author&gt;Burgess, Stephen&lt;/author&gt;&lt;/authors&gt;&lt;/contributors&gt;&lt;titles&gt;&lt;title&gt;MendelianRandomization: an R package for performing Mendelian randomization analyses using summarized data&lt;/title&gt;&lt;secondary-title&gt;International Journal of Epidemiology&lt;/secondary-title&gt;&lt;/titles&gt;&lt;periodical&gt;&lt;full-title&gt;International Journal of Epidemiology&lt;/full-title&gt;&lt;abbr-1&gt;Int. J. Epidemiol.&lt;/abbr-1&gt;&lt;abbr-2&gt;Int J Epidemiol&lt;/abbr-2&gt;&lt;/periodical&gt;&lt;pages&gt;dyx034&lt;/pages&gt;&lt;dates&gt;&lt;year&gt;2017&lt;/year&gt;&lt;/dates&gt;&lt;isbn&gt;0300-5771&lt;/isbn&gt;&lt;urls&gt;&lt;/urls&gt;&lt;/record&gt;&lt;/Cite&gt;&lt;/EndNote&gt;</w:instrText>
      </w:r>
      <w:r w:rsidRPr="00361706">
        <w:fldChar w:fldCharType="separate"/>
      </w:r>
      <w:r w:rsidR="00361706">
        <w:rPr>
          <w:noProof/>
        </w:rPr>
        <w:t>[</w:t>
      </w:r>
      <w:hyperlink w:anchor="_ENREF_8" w:tooltip="Yavorska, 2017 #127728" w:history="1">
        <w:r w:rsidR="00361706" w:rsidRPr="00361706">
          <w:rPr>
            <w:rStyle w:val="a6"/>
            <w:noProof/>
          </w:rPr>
          <w:t>8</w:t>
        </w:r>
      </w:hyperlink>
      <w:r w:rsidR="00361706">
        <w:rPr>
          <w:noProof/>
        </w:rPr>
        <w:t>]</w:t>
      </w:r>
      <w:r w:rsidRPr="00361706">
        <w:fldChar w:fldCharType="end"/>
      </w:r>
      <w:r w:rsidRPr="00247861">
        <w:rPr>
          <w:color w:val="000000"/>
        </w:rPr>
        <w:t xml:space="preserve">. Therefore, </w:t>
      </w:r>
      <w:r w:rsidRPr="00247861">
        <w:rPr>
          <w:color w:val="000000"/>
          <w:position w:val="-12"/>
        </w:rPr>
        <w:object w:dxaOrig="600" w:dyaOrig="380" w14:anchorId="473FA6EB">
          <v:shape id="_x0000_i1040" type="#_x0000_t75" style="width:29.7pt;height:20.8pt" o:ole="">
            <v:imagedata r:id="rId37" o:title=""/>
          </v:shape>
          <o:OLEObject Type="Embed" ProgID="Equation.DSMT4" ShapeID="_x0000_i1040" DrawAspect="Content" ObjectID="_1644225647" r:id="rId38"/>
        </w:object>
      </w:r>
      <w:r w:rsidRPr="00247861">
        <w:rPr>
          <w:color w:val="000000"/>
        </w:rPr>
        <w:t xml:space="preserve"> allows for a greater estimation uncertainty than </w:t>
      </w:r>
      <w:r w:rsidRPr="00247861">
        <w:rPr>
          <w:color w:val="000000"/>
          <w:position w:val="-12"/>
        </w:rPr>
        <w:object w:dxaOrig="480" w:dyaOrig="380" w14:anchorId="6FF35265">
          <v:shape id="_x0000_i1041" type="#_x0000_t75" style="width:24.25pt;height:20.8pt" o:ole="">
            <v:imagedata r:id="rId39" o:title=""/>
          </v:shape>
          <o:OLEObject Type="Embed" ProgID="Equation.DSMT4" ShapeID="_x0000_i1041" DrawAspect="Content" ObjectID="_1644225648" r:id="rId40"/>
        </w:object>
      </w:r>
      <w:r w:rsidRPr="00247861">
        <w:rPr>
          <w:color w:val="000000"/>
        </w:rPr>
        <w:t xml:space="preserve">. We employ the </w:t>
      </w:r>
      <w:r w:rsidRPr="00247861">
        <w:rPr>
          <w:kern w:val="0"/>
        </w:rPr>
        <w:t>Cochran's</w:t>
      </w:r>
      <w:r w:rsidRPr="00247861">
        <w:rPr>
          <w:color w:val="000000"/>
        </w:rPr>
        <w:t xml:space="preserve"> </w:t>
      </w:r>
      <w:r w:rsidRPr="00247861">
        <w:rPr>
          <w:i/>
          <w:color w:val="000000"/>
        </w:rPr>
        <w:t>Q</w:t>
      </w:r>
      <w:r w:rsidRPr="00247861">
        <w:rPr>
          <w:color w:val="000000"/>
        </w:rPr>
        <w:t xml:space="preserve"> statistics to examine the effect size heterogeneity across the instrumental variables </w:t>
      </w:r>
      <w:r w:rsidRPr="00361706">
        <w:fldChar w:fldCharType="begin"/>
      </w:r>
      <w:r w:rsidR="00361706">
        <w:instrText xml:space="preserve"> ADDIN EN.CITE &lt;EndNote&gt;&lt;Cite&gt;&lt;Author&gt;Thompson&lt;/Author&gt;&lt;Year&gt;1999&lt;/Year&gt;&lt;RecNum&gt;137101&lt;/RecNum&gt;&lt;DisplayText&gt;[11]&lt;/DisplayText&gt;&lt;record&gt;&lt;rec-number&gt;137101&lt;/rec-number&gt;&lt;foreign-keys&gt;&lt;key app="EN" db-id="0vtvv209k9wdr9efdwqx29f1e2weedppdzza"&gt;137101&lt;/key&gt;&lt;/foreign-keys&gt;&lt;ref-type name="Journal Article"&gt;17&lt;/ref-type&gt;&lt;contributors&gt;&lt;authors&gt;&lt;author&gt;Thompson, S. G.&lt;/author&gt;&lt;author&gt;Sharp, S. J.&lt;/author&gt;&lt;/authors&gt;&lt;/contributors&gt;&lt;titles&gt;&lt;title&gt;Explaining heterogeneity in meta-analysis: A comparison of methods&lt;/title&gt;&lt;secondary-title&gt;Statistics in Medicine&lt;/secondary-title&gt;&lt;/titles&gt;&lt;periodical&gt;&lt;full-title&gt;Statistics in Medicine&lt;/full-title&gt;&lt;abbr-1&gt;Stat. Med.&lt;/abbr-1&gt;&lt;abbr-2&gt;Stat Med&lt;/abbr-2&gt;&lt;/periodical&gt;&lt;pages&gt;2693-2708&lt;/pages&gt;&lt;volume&gt;18&lt;/volume&gt;&lt;number&gt;20&lt;/number&gt;&lt;dates&gt;&lt;year&gt;1999&lt;/year&gt;&lt;pub-dates&gt;&lt;date&gt;Oct 30&lt;/date&gt;&lt;/pub-dates&gt;&lt;/dates&gt;&lt;isbn&gt;0277-6715&lt;/isbn&gt;&lt;accession-num&gt;WOS:000083187500003&lt;/accession-num&gt;&lt;urls&gt;&lt;related-urls&gt;&lt;url&gt;&amp;lt;Go to ISI&amp;gt;://WOS:000083187500003&lt;/url&gt;&lt;/related-urls&gt;&lt;/urls&gt;&lt;electronic-resource-num&gt;10.1002/(sici)1097-0258(19991030)18:20&amp;lt;2693::aid-sim235&amp;gt;3.0.co;2-v&lt;/electronic-resource-num&gt;&lt;/record&gt;&lt;/Cite&gt;&lt;/EndNote&gt;</w:instrText>
      </w:r>
      <w:r w:rsidRPr="00361706">
        <w:fldChar w:fldCharType="separate"/>
      </w:r>
      <w:r w:rsidR="00361706">
        <w:rPr>
          <w:noProof/>
        </w:rPr>
        <w:t>[</w:t>
      </w:r>
      <w:hyperlink w:anchor="_ENREF_11" w:tooltip="Thompson, 1999 #137101" w:history="1">
        <w:r w:rsidR="00361706" w:rsidRPr="00361706">
          <w:rPr>
            <w:rStyle w:val="a6"/>
            <w:noProof/>
          </w:rPr>
          <w:t>11</w:t>
        </w:r>
      </w:hyperlink>
      <w:r w:rsidR="00361706">
        <w:rPr>
          <w:noProof/>
        </w:rPr>
        <w:t>]</w:t>
      </w:r>
      <w:r w:rsidRPr="00361706">
        <w:fldChar w:fldCharType="end"/>
      </w:r>
      <w:r w:rsidRPr="00247861">
        <w:rPr>
          <w:color w:val="000000"/>
        </w:rPr>
        <w:t>.</w:t>
      </w:r>
    </w:p>
    <w:p w14:paraId="53BEFBCB" w14:textId="77777777" w:rsidR="00350FA6" w:rsidRPr="00247861" w:rsidRDefault="00350FA6" w:rsidP="00350FA6">
      <w:pPr>
        <w:pStyle w:val="3"/>
        <w:spacing w:beforeLines="100" w:before="326" w:afterLines="100" w:after="326"/>
      </w:pPr>
      <w:r w:rsidRPr="00247861">
        <w:t>Multivariable Mendelian randomization analysis</w:t>
      </w:r>
    </w:p>
    <w:p w14:paraId="60CE8E95" w14:textId="53DE5AF5" w:rsidR="00350FA6" w:rsidRDefault="00350FA6" w:rsidP="00350FA6">
      <w:pPr>
        <w:adjustRightInd w:val="0"/>
        <w:snapToGrid w:val="0"/>
        <w:spacing w:beforeLines="100" w:before="326" w:afterLines="100" w:after="326"/>
        <w:rPr>
          <w:bCs/>
        </w:rPr>
      </w:pPr>
      <w:r w:rsidRPr="00247861">
        <w:rPr>
          <w:bCs/>
        </w:rPr>
        <w:t>In order to rule out the confounding effects of other potential exposures, we perform the multivariable Mendelian randomization analysis</w:t>
      </w:r>
      <w:r w:rsidRPr="00247861">
        <w:t xml:space="preserve"> </w:t>
      </w:r>
      <w:r w:rsidRPr="00361706">
        <w:fldChar w:fldCharType="begin">
          <w:fldData xml:space="preserve">PEVuZE5vdGU+PENpdGU+PEF1dGhvcj5CdXJnZXNzPC9BdXRob3I+PFllYXI+MjAxNTwvWWVhcj48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</w:fldData>
        </w:fldChar>
      </w:r>
      <w:r w:rsidR="00361706">
        <w:instrText xml:space="preserve"> ADDIN EN.CITE </w:instrText>
      </w:r>
      <w:r w:rsidR="00361706">
        <w:fldChar w:fldCharType="begin">
          <w:fldData xml:space="preserve">PEVuZE5vdGU+PENpdGU+PEF1dGhvcj5CdXJnZXNzPC9BdXRob3I+PFllYXI+MjAxNTwvWWVhcj48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</w:fldData>
        </w:fldChar>
      </w:r>
      <w:r w:rsidR="00361706">
        <w:instrText xml:space="preserve"> ADDIN EN.CITE.DATA </w:instrText>
      </w:r>
      <w:r w:rsidR="00361706">
        <w:fldChar w:fldCharType="end"/>
      </w:r>
      <w:r w:rsidRPr="00361706">
        <w:fldChar w:fldCharType="separate"/>
      </w:r>
      <w:r w:rsidR="00361706">
        <w:rPr>
          <w:noProof/>
        </w:rPr>
        <w:t>[</w:t>
      </w:r>
      <w:hyperlink w:anchor="_ENREF_13" w:tooltip="Burgess, 2015 #127382" w:history="1">
        <w:r w:rsidR="00361706" w:rsidRPr="00361706">
          <w:rPr>
            <w:rStyle w:val="a6"/>
            <w:noProof/>
          </w:rPr>
          <w:t>13-15</w:t>
        </w:r>
      </w:hyperlink>
      <w:r w:rsidR="00361706">
        <w:rPr>
          <w:noProof/>
        </w:rPr>
        <w:t>]</w:t>
      </w:r>
      <w:r w:rsidRPr="00361706">
        <w:fldChar w:fldCharType="end"/>
      </w:r>
      <w:r w:rsidRPr="00247861">
        <w:t xml:space="preserve"> — an analogy to the </w:t>
      </w:r>
      <w:r w:rsidRPr="00247861">
        <w:rPr>
          <w:bCs/>
        </w:rPr>
        <w:t>multiple regression to evaluate the independent effect of some covariate.</w:t>
      </w:r>
      <w:r>
        <w:rPr>
          <w:bCs/>
        </w:rPr>
        <w:t xml:space="preserve"> Let </w:t>
      </w:r>
      <w:r w:rsidRPr="006B7546">
        <w:rPr>
          <w:bCs/>
          <w:i/>
          <w:iCs/>
        </w:rPr>
        <w:t>x</w:t>
      </w:r>
      <w:r w:rsidRPr="006B7546">
        <w:rPr>
          <w:bCs/>
          <w:vertAlign w:val="subscript"/>
        </w:rPr>
        <w:t>1</w:t>
      </w:r>
      <w:r>
        <w:rPr>
          <w:bCs/>
        </w:rPr>
        <w:t xml:space="preserve"> be the </w:t>
      </w:r>
      <w:r>
        <w:rPr>
          <w:bCs/>
        </w:rPr>
        <w:lastRenderedPageBreak/>
        <w:t xml:space="preserve">exposure, </w:t>
      </w:r>
      <w:r w:rsidRPr="006B7546">
        <w:rPr>
          <w:bCs/>
          <w:i/>
          <w:iCs/>
        </w:rPr>
        <w:t>x</w:t>
      </w:r>
      <w:r w:rsidRPr="006B7546">
        <w:rPr>
          <w:bCs/>
          <w:vertAlign w:val="subscript"/>
        </w:rPr>
        <w:t>2</w:t>
      </w:r>
      <w:r>
        <w:rPr>
          <w:bCs/>
        </w:rPr>
        <w:t xml:space="preserve"> be the possible confounder and </w:t>
      </w:r>
      <w:r w:rsidRPr="00EC4AD5">
        <w:rPr>
          <w:bCs/>
          <w:i/>
          <w:iCs/>
        </w:rPr>
        <w:t>y</w:t>
      </w:r>
      <w:r>
        <w:rPr>
          <w:bCs/>
        </w:rPr>
        <w:t xml:space="preserve"> be an outcome; to adjust for the confounding effect of </w:t>
      </w:r>
      <w:r w:rsidRPr="00D33F0E">
        <w:rPr>
          <w:bCs/>
          <w:i/>
          <w:iCs/>
        </w:rPr>
        <w:t>x</w:t>
      </w:r>
      <w:r w:rsidRPr="00D33F0E">
        <w:rPr>
          <w:bCs/>
          <w:vertAlign w:val="subscript"/>
        </w:rPr>
        <w:t>2</w:t>
      </w:r>
      <w:r>
        <w:rPr>
          <w:bCs/>
        </w:rPr>
        <w:t xml:space="preserve">, we build the following </w:t>
      </w:r>
      <w:r w:rsidRPr="00247861">
        <w:rPr>
          <w:bCs/>
        </w:rPr>
        <w:t>regression</w:t>
      </w:r>
      <w:r>
        <w:rPr>
          <w:bCs/>
        </w:rPr>
        <w:t xml:space="preserve"> model</w:t>
      </w:r>
    </w:p>
    <w:p w14:paraId="6F40E349" w14:textId="3D155189" w:rsidR="00350FA6" w:rsidRPr="00247861" w:rsidRDefault="00350FA6" w:rsidP="00350FA6">
      <w:pPr>
        <w:pStyle w:val="MTDisplayEquation"/>
        <w:adjustRightInd w:val="0"/>
        <w:snapToGrid w:val="0"/>
        <w:spacing w:beforeLines="100" w:before="326" w:afterLines="100" w:after="326"/>
      </w:pPr>
      <w:r w:rsidRPr="00247861">
        <w:tab/>
      </w:r>
      <w:r w:rsidRPr="00A36592">
        <w:rPr>
          <w:position w:val="-12"/>
        </w:rPr>
        <w:object w:dxaOrig="1920" w:dyaOrig="360" w14:anchorId="64ACE267">
          <v:shape id="_x0000_i1042" type="#_x0000_t75" style="width:96.25pt;height:18.1pt" o:ole="">
            <v:imagedata r:id="rId41" o:title=""/>
          </v:shape>
          <o:OLEObject Type="Embed" ProgID="Equation.DSMT4" ShapeID="_x0000_i1042" DrawAspect="Content" ObjectID="_1644225649" r:id="rId42"/>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10</w:instrText>
        </w:r>
      </w:fldSimple>
      <w:r w:rsidRPr="00247861">
        <w:instrText>)</w:instrText>
      </w:r>
      <w:r w:rsidRPr="00247861">
        <w:fldChar w:fldCharType="end"/>
      </w:r>
    </w:p>
    <w:p w14:paraId="275C5CB6" w14:textId="77777777" w:rsidR="00350FA6" w:rsidRDefault="00350FA6" w:rsidP="00350FA6">
      <w:pPr>
        <w:adjustRightInd w:val="0"/>
        <w:snapToGrid w:val="0"/>
        <w:spacing w:beforeLines="100" w:before="326" w:afterLines="100" w:after="326"/>
        <w:rPr>
          <w:bCs/>
        </w:rPr>
      </w:pPr>
      <w:r>
        <w:rPr>
          <w:bCs/>
        </w:rPr>
        <w:t xml:space="preserve">where </w:t>
      </w:r>
      <w:r w:rsidRPr="006B1448">
        <w:rPr>
          <w:bCs/>
          <w:i/>
          <w:iCs/>
        </w:rPr>
        <w:t>β</w:t>
      </w:r>
      <w:r w:rsidRPr="006B1448">
        <w:rPr>
          <w:bCs/>
          <w:vertAlign w:val="subscript"/>
        </w:rPr>
        <w:t>1</w:t>
      </w:r>
      <w:r>
        <w:rPr>
          <w:bCs/>
        </w:rPr>
        <w:t xml:space="preserve"> and </w:t>
      </w:r>
      <w:r w:rsidRPr="006B1448">
        <w:rPr>
          <w:bCs/>
          <w:i/>
          <w:iCs/>
        </w:rPr>
        <w:t>β</w:t>
      </w:r>
      <w:r w:rsidRPr="006B1448">
        <w:rPr>
          <w:bCs/>
          <w:vertAlign w:val="subscript"/>
        </w:rPr>
        <w:t>2</w:t>
      </w:r>
      <w:r>
        <w:rPr>
          <w:bCs/>
        </w:rPr>
        <w:t xml:space="preserve"> are the effects of </w:t>
      </w:r>
      <w:r w:rsidRPr="006B7546">
        <w:rPr>
          <w:bCs/>
          <w:i/>
          <w:iCs/>
        </w:rPr>
        <w:t>x</w:t>
      </w:r>
      <w:r w:rsidRPr="006B7546">
        <w:rPr>
          <w:bCs/>
          <w:vertAlign w:val="subscript"/>
        </w:rPr>
        <w:t>1</w:t>
      </w:r>
      <w:r>
        <w:rPr>
          <w:bCs/>
          <w:vertAlign w:val="subscript"/>
        </w:rPr>
        <w:t xml:space="preserve"> </w:t>
      </w:r>
      <w:r w:rsidRPr="00C65581">
        <w:rPr>
          <w:bCs/>
        </w:rPr>
        <w:t>and</w:t>
      </w:r>
      <w:r>
        <w:rPr>
          <w:bCs/>
          <w:vertAlign w:val="subscript"/>
        </w:rPr>
        <w:t xml:space="preserve"> </w:t>
      </w:r>
      <w:r w:rsidRPr="006B7546">
        <w:rPr>
          <w:bCs/>
          <w:i/>
          <w:iCs/>
        </w:rPr>
        <w:t>x</w:t>
      </w:r>
      <w:r w:rsidRPr="006B7546">
        <w:rPr>
          <w:bCs/>
          <w:vertAlign w:val="subscript"/>
        </w:rPr>
        <w:t>2</w:t>
      </w:r>
      <w:r>
        <w:rPr>
          <w:bCs/>
        </w:rPr>
        <w:t xml:space="preserve">, with </w:t>
      </w:r>
      <w:r w:rsidRPr="006B1448">
        <w:rPr>
          <w:bCs/>
          <w:i/>
          <w:iCs/>
        </w:rPr>
        <w:t>β</w:t>
      </w:r>
      <w:r w:rsidRPr="006B1448">
        <w:rPr>
          <w:bCs/>
          <w:vertAlign w:val="subscript"/>
        </w:rPr>
        <w:t>1</w:t>
      </w:r>
      <w:r>
        <w:rPr>
          <w:bCs/>
        </w:rPr>
        <w:t xml:space="preserve"> being of our interest, and </w:t>
      </w:r>
      <w:r w:rsidRPr="0075507A">
        <w:rPr>
          <w:bCs/>
          <w:i/>
        </w:rPr>
        <w:t>ε</w:t>
      </w:r>
      <w:r>
        <w:rPr>
          <w:bCs/>
        </w:rPr>
        <w:t xml:space="preserve"> is the residual term with mean zero and variance τ. However, as mentioned before, the individual level data of </w:t>
      </w:r>
      <w:r w:rsidRPr="00A261EE">
        <w:rPr>
          <w:bCs/>
          <w:i/>
          <w:iCs/>
        </w:rPr>
        <w:t>y</w:t>
      </w:r>
      <w:r>
        <w:rPr>
          <w:bCs/>
        </w:rPr>
        <w:t xml:space="preserve">, </w:t>
      </w:r>
      <w:r w:rsidRPr="006B7546">
        <w:rPr>
          <w:bCs/>
          <w:i/>
          <w:iCs/>
        </w:rPr>
        <w:t>x</w:t>
      </w:r>
      <w:r w:rsidRPr="006B7546">
        <w:rPr>
          <w:bCs/>
          <w:vertAlign w:val="subscript"/>
        </w:rPr>
        <w:t>1</w:t>
      </w:r>
      <w:r>
        <w:rPr>
          <w:bCs/>
          <w:vertAlign w:val="subscript"/>
        </w:rPr>
        <w:t xml:space="preserve"> </w:t>
      </w:r>
      <w:r w:rsidRPr="00C65581">
        <w:rPr>
          <w:bCs/>
        </w:rPr>
        <w:t>and</w:t>
      </w:r>
      <w:r>
        <w:rPr>
          <w:bCs/>
          <w:vertAlign w:val="subscript"/>
        </w:rPr>
        <w:t xml:space="preserve"> </w:t>
      </w:r>
      <w:r w:rsidRPr="006B7546">
        <w:rPr>
          <w:bCs/>
          <w:i/>
          <w:iCs/>
        </w:rPr>
        <w:t>x</w:t>
      </w:r>
      <w:r w:rsidRPr="006B7546">
        <w:rPr>
          <w:bCs/>
          <w:vertAlign w:val="subscript"/>
        </w:rPr>
        <w:t>2</w:t>
      </w:r>
      <w:r>
        <w:rPr>
          <w:bCs/>
        </w:rPr>
        <w:t xml:space="preserve"> are not available for us. In addition, let </w:t>
      </w:r>
      <w:r w:rsidRPr="0079287C">
        <w:rPr>
          <w:b/>
        </w:rPr>
        <w:t>G</w:t>
      </w:r>
      <w:r>
        <w:rPr>
          <w:bCs/>
        </w:rPr>
        <w:t xml:space="preserve"> be the genotype matrix for a set of independent instrumental variables, we can yield</w:t>
      </w:r>
    </w:p>
    <w:p w14:paraId="1D5D68E4" w14:textId="55D3565C" w:rsidR="00350FA6" w:rsidRPr="00247861" w:rsidRDefault="00350FA6" w:rsidP="00350FA6">
      <w:pPr>
        <w:pStyle w:val="MTDisplayEquation"/>
        <w:adjustRightInd w:val="0"/>
        <w:snapToGrid w:val="0"/>
        <w:spacing w:beforeLines="100" w:before="326" w:afterLines="100" w:after="326"/>
      </w:pPr>
      <w:r w:rsidRPr="00247861">
        <w:tab/>
      </w:r>
      <w:r w:rsidRPr="00A36592">
        <w:rPr>
          <w:position w:val="-12"/>
        </w:rPr>
        <w:object w:dxaOrig="6280" w:dyaOrig="380" w14:anchorId="5776710B">
          <v:shape id="_x0000_i1043" type="#_x0000_t75" style="width:313.95pt;height:19.8pt" o:ole="">
            <v:imagedata r:id="rId43" o:title=""/>
          </v:shape>
          <o:OLEObject Type="Embed" ProgID="Equation.DSMT4" ShapeID="_x0000_i1043" DrawAspect="Content" ObjectID="_1644225650" r:id="rId44"/>
        </w:object>
      </w:r>
      <w:r>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11</w:instrText>
        </w:r>
      </w:fldSimple>
      <w:r w:rsidRPr="00247861">
        <w:instrText>)</w:instrText>
      </w:r>
      <w:r w:rsidRPr="00247861">
        <w:fldChar w:fldCharType="end"/>
      </w:r>
    </w:p>
    <w:p w14:paraId="238DC434" w14:textId="77777777" w:rsidR="00350FA6" w:rsidRDefault="00350FA6" w:rsidP="00350FA6">
      <w:pPr>
        <w:adjustRightInd w:val="0"/>
        <w:snapToGrid w:val="0"/>
        <w:spacing w:beforeLines="100" w:before="326" w:afterLines="100" w:after="326"/>
        <w:rPr>
          <w:bCs/>
        </w:rPr>
      </w:pPr>
      <w:r>
        <w:rPr>
          <w:bCs/>
        </w:rPr>
        <w:t xml:space="preserve">Because of the independence among </w:t>
      </w:r>
      <w:r w:rsidRPr="0079287C">
        <w:rPr>
          <w:b/>
        </w:rPr>
        <w:t>G</w:t>
      </w:r>
      <w:r>
        <w:rPr>
          <w:bCs/>
        </w:rPr>
        <w:t>, we have</w:t>
      </w:r>
    </w:p>
    <w:p w14:paraId="10ACBC69" w14:textId="64E7CCC6" w:rsidR="00350FA6" w:rsidRPr="00247861" w:rsidRDefault="00350FA6" w:rsidP="00350FA6">
      <w:pPr>
        <w:pStyle w:val="MTDisplayEquation"/>
        <w:adjustRightInd w:val="0"/>
        <w:snapToGrid w:val="0"/>
        <w:spacing w:beforeLines="100" w:before="326" w:afterLines="100" w:after="326"/>
      </w:pPr>
      <w:r w:rsidRPr="00247861">
        <w:tab/>
      </w:r>
      <w:r w:rsidRPr="00FA2304">
        <w:rPr>
          <w:position w:val="-12"/>
        </w:rPr>
        <w:object w:dxaOrig="4239" w:dyaOrig="380" w14:anchorId="75DB94D9">
          <v:shape id="_x0000_i1044" type="#_x0000_t75" style="width:212.25pt;height:19.8pt" o:ole="">
            <v:imagedata r:id="rId45" o:title=""/>
          </v:shape>
          <o:OLEObject Type="Embed" ProgID="Equation.DSMT4" ShapeID="_x0000_i1044" DrawAspect="Content" ObjectID="_1644225651" r:id="rId46"/>
        </w:object>
      </w:r>
      <w:r>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bookmarkStart w:id="6" w:name="ZEqnNum148336"/>
      <w:r w:rsidRPr="00247861">
        <w:instrText>(</w:instrText>
      </w:r>
      <w:fldSimple w:instr=" SEQ MTEqn \c \* Arabic \* MERGEFORMAT ">
        <w:r w:rsidR="003B05C1">
          <w:rPr>
            <w:noProof/>
          </w:rPr>
          <w:instrText>12</w:instrText>
        </w:r>
      </w:fldSimple>
      <w:r w:rsidRPr="00247861">
        <w:instrText>)</w:instrText>
      </w:r>
      <w:bookmarkEnd w:id="6"/>
      <w:r w:rsidRPr="00247861">
        <w:fldChar w:fldCharType="end"/>
      </w:r>
    </w:p>
    <w:p w14:paraId="4DC4C07D" w14:textId="77777777" w:rsidR="00350FA6" w:rsidRDefault="00350FA6" w:rsidP="00350FA6">
      <w:pPr>
        <w:adjustRightInd w:val="0"/>
        <w:snapToGrid w:val="0"/>
        <w:spacing w:beforeLines="100" w:before="326" w:afterLines="100" w:after="326"/>
        <w:rPr>
          <w:bCs/>
        </w:rPr>
      </w:pPr>
      <w:r>
        <w:rPr>
          <w:bCs/>
        </w:rPr>
        <w:t>with</w:t>
      </w:r>
    </w:p>
    <w:p w14:paraId="10196C08" w14:textId="7F803807" w:rsidR="00350FA6" w:rsidRDefault="00350FA6" w:rsidP="00350FA6">
      <w:pPr>
        <w:pStyle w:val="MTDisplayEquation"/>
        <w:adjustRightInd w:val="0"/>
        <w:snapToGrid w:val="0"/>
        <w:spacing w:beforeLines="100" w:before="326" w:afterLines="100" w:after="326"/>
      </w:pPr>
      <w:r w:rsidRPr="00247861">
        <w:tab/>
      </w:r>
      <w:r w:rsidRPr="00185090">
        <w:rPr>
          <w:position w:val="-72"/>
        </w:rPr>
        <w:object w:dxaOrig="2520" w:dyaOrig="1560" w14:anchorId="03EA5195">
          <v:shape id="_x0000_i1045" type="#_x0000_t75" style="width:126.95pt;height:79.15pt" o:ole="">
            <v:imagedata r:id="rId47" o:title=""/>
          </v:shape>
          <o:OLEObject Type="Embed" ProgID="Equation.DSMT4" ShapeID="_x0000_i1045" DrawAspect="Content" ObjectID="_1644225652" r:id="rId48"/>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13</w:instrText>
        </w:r>
      </w:fldSimple>
      <w:r w:rsidRPr="00247861">
        <w:instrText>)</w:instrText>
      </w:r>
      <w:r w:rsidRPr="00247861">
        <w:fldChar w:fldCharType="end"/>
      </w:r>
    </w:p>
    <w:p w14:paraId="3A52229C" w14:textId="106DA902" w:rsidR="00350FA6" w:rsidRPr="00247861" w:rsidRDefault="00350FA6" w:rsidP="00350FA6">
      <w:pPr>
        <w:rPr>
          <w:bCs/>
        </w:rPr>
      </w:pPr>
      <w:r>
        <w:t xml:space="preserve">The relationship shown in </w:t>
      </w:r>
      <w:r w:rsidRPr="00172783">
        <w:rPr>
          <w:iCs/>
          <w:color w:val="0000FF"/>
        </w:rPr>
        <w:fldChar w:fldCharType="begin"/>
      </w:r>
      <w:r w:rsidRPr="00172783">
        <w:rPr>
          <w:iCs/>
          <w:color w:val="0000FF"/>
        </w:rPr>
        <w:instrText xml:space="preserve"> GOTOBUTTON ZEqnNum148336  \* MERGEFORMAT </w:instrText>
      </w:r>
      <w:r w:rsidRPr="00172783">
        <w:rPr>
          <w:iCs/>
          <w:color w:val="0000FF"/>
        </w:rPr>
        <w:fldChar w:fldCharType="begin"/>
      </w:r>
      <w:r w:rsidRPr="00172783">
        <w:rPr>
          <w:iCs/>
          <w:color w:val="0000FF"/>
        </w:rPr>
        <w:instrText xml:space="preserve"> REF ZEqnNum148336 \* Charformat \! \* MERGEFORMAT </w:instrText>
      </w:r>
      <w:r w:rsidRPr="00172783">
        <w:rPr>
          <w:iCs/>
          <w:color w:val="0000FF"/>
        </w:rPr>
        <w:fldChar w:fldCharType="separate"/>
      </w:r>
      <w:r w:rsidR="003B05C1" w:rsidRPr="003B05C1">
        <w:rPr>
          <w:iCs/>
          <w:color w:val="0000FF"/>
        </w:rPr>
        <w:instrText>(12)</w:instrText>
      </w:r>
      <w:r w:rsidRPr="00172783">
        <w:rPr>
          <w:iCs/>
          <w:color w:val="0000FF"/>
        </w:rPr>
        <w:fldChar w:fldCharType="end"/>
      </w:r>
      <w:r w:rsidRPr="00172783">
        <w:rPr>
          <w:iCs/>
          <w:color w:val="0000FF"/>
        </w:rPr>
        <w:fldChar w:fldCharType="end"/>
      </w:r>
      <w:r>
        <w:rPr>
          <w:iCs/>
        </w:rPr>
        <w:t xml:space="preserve"> provides an efficient manner to adjust for confounding effects based on instrumental variables with summary level data only. </w:t>
      </w:r>
      <w:r w:rsidRPr="00247861">
        <w:rPr>
          <w:bCs/>
        </w:rPr>
        <w:t xml:space="preserve">For example, as both HDL and TG </w:t>
      </w:r>
      <w:r>
        <w:rPr>
          <w:bCs/>
        </w:rPr>
        <w:t>have effects on</w:t>
      </w:r>
      <w:r w:rsidRPr="00247861">
        <w:rPr>
          <w:bCs/>
        </w:rPr>
        <w:t xml:space="preserve"> gout, we want to assess the relation between HDL and gout while controlling for LDL, TC and TG.</w:t>
      </w:r>
      <w:r>
        <w:rPr>
          <w:bCs/>
        </w:rPr>
        <w:t xml:space="preserve"> </w:t>
      </w:r>
      <w:r w:rsidRPr="00247861">
        <w:rPr>
          <w:bCs/>
        </w:rPr>
        <w:t>To do so,</w:t>
      </w:r>
      <w:r>
        <w:rPr>
          <w:bCs/>
        </w:rPr>
        <w:t xml:space="preserve"> </w:t>
      </w:r>
      <w:r w:rsidRPr="00247861">
        <w:rPr>
          <w:bCs/>
        </w:rPr>
        <w:t xml:space="preserve">we use gout as </w:t>
      </w:r>
      <w:r w:rsidRPr="00247861">
        <w:t>the outcome</w:t>
      </w:r>
      <w:r w:rsidRPr="00247861">
        <w:rPr>
          <w:bCs/>
        </w:rPr>
        <w:t xml:space="preserve"> and HDL as the exposure of interest while controlling for the effects of LDL, TC and TG</w:t>
      </w:r>
    </w:p>
    <w:p w14:paraId="7C067AE2" w14:textId="1192B292" w:rsidR="00350FA6" w:rsidRPr="00247861" w:rsidRDefault="00350FA6" w:rsidP="00350FA6">
      <w:pPr>
        <w:pStyle w:val="MTDisplayEquation"/>
        <w:adjustRightInd w:val="0"/>
        <w:snapToGrid w:val="0"/>
        <w:spacing w:beforeLines="100" w:before="326" w:afterLines="100" w:after="326"/>
      </w:pPr>
      <w:r w:rsidRPr="00247861">
        <w:tab/>
      </w:r>
      <w:r w:rsidRPr="00247861">
        <w:rPr>
          <w:position w:val="-34"/>
        </w:rPr>
        <w:object w:dxaOrig="5100" w:dyaOrig="800" w14:anchorId="4F486146">
          <v:shape id="_x0000_i1046" type="#_x0000_t75" style="width:255.6pt;height:40.6pt" o:ole="">
            <v:imagedata r:id="rId49" o:title=""/>
          </v:shape>
          <o:OLEObject Type="Embed" ProgID="Equation.DSMT4" ShapeID="_x0000_i1046" DrawAspect="Content" ObjectID="_1644225653" r:id="rId50"/>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bookmarkStart w:id="7" w:name="ZEqnNum424615"/>
      <w:r w:rsidRPr="00247861">
        <w:instrText>(</w:instrText>
      </w:r>
      <w:fldSimple w:instr=" SEQ MTEqn \c \* Arabic \* MERGEFORMAT ">
        <w:r w:rsidR="003B05C1">
          <w:rPr>
            <w:noProof/>
          </w:rPr>
          <w:instrText>14</w:instrText>
        </w:r>
      </w:fldSimple>
      <w:r w:rsidRPr="00247861">
        <w:instrText>)</w:instrText>
      </w:r>
      <w:bookmarkEnd w:id="7"/>
      <w:r w:rsidRPr="00247861">
        <w:fldChar w:fldCharType="end"/>
      </w:r>
    </w:p>
    <w:p w14:paraId="1FA5237E" w14:textId="14B65F63" w:rsidR="00350FA6" w:rsidRPr="00247861" w:rsidRDefault="00350FA6" w:rsidP="00350FA6">
      <w:pPr>
        <w:adjustRightInd w:val="0"/>
        <w:snapToGrid w:val="0"/>
        <w:spacing w:beforeLines="100" w:before="326" w:afterLines="100" w:after="326"/>
        <w:rPr>
          <w:color w:val="000000"/>
        </w:rPr>
      </w:pPr>
      <w:r w:rsidRPr="00247861">
        <w:rPr>
          <w:color w:val="000000"/>
        </w:rPr>
        <w:lastRenderedPageBreak/>
        <w:t xml:space="preserve">where </w:t>
      </w:r>
      <w:r w:rsidRPr="00247861">
        <w:rPr>
          <w:color w:val="000000"/>
          <w:position w:val="-12"/>
        </w:rPr>
        <w:object w:dxaOrig="520" w:dyaOrig="400" w14:anchorId="26C89159">
          <v:shape id="_x0000_i1047" type="#_x0000_t75" style="width:25.95pt;height:20.8pt" o:ole="">
            <v:imagedata r:id="rId51" o:title=""/>
          </v:shape>
          <o:OLEObject Type="Embed" ProgID="Equation.DSMT4" ShapeID="_x0000_i1047" DrawAspect="Content" ObjectID="_1644225654" r:id="rId52"/>
        </w:object>
      </w:r>
      <w:r w:rsidRPr="00247861">
        <w:rPr>
          <w:color w:val="000000"/>
        </w:rPr>
        <w:t xml:space="preserve">, </w:t>
      </w:r>
      <w:r w:rsidRPr="00247861">
        <w:rPr>
          <w:color w:val="000000"/>
          <w:position w:val="-12"/>
        </w:rPr>
        <w:object w:dxaOrig="520" w:dyaOrig="400" w14:anchorId="777CD1C7">
          <v:shape id="_x0000_i1048" type="#_x0000_t75" style="width:24.25pt;height:20.8pt" o:ole="">
            <v:imagedata r:id="rId53" o:title=""/>
          </v:shape>
          <o:OLEObject Type="Embed" ProgID="Equation.DSMT4" ShapeID="_x0000_i1048" DrawAspect="Content" ObjectID="_1644225655" r:id="rId54"/>
        </w:object>
      </w:r>
      <w:r w:rsidRPr="00247861">
        <w:rPr>
          <w:color w:val="000000"/>
        </w:rPr>
        <w:t xml:space="preserve">, </w:t>
      </w:r>
      <w:r w:rsidRPr="00247861">
        <w:rPr>
          <w:color w:val="000000"/>
          <w:position w:val="-12"/>
        </w:rPr>
        <w:object w:dxaOrig="420" w:dyaOrig="400" w14:anchorId="0A88C651">
          <v:shape id="_x0000_i1049" type="#_x0000_t75" style="width:20.8pt;height:20.8pt" o:ole="">
            <v:imagedata r:id="rId55" o:title=""/>
          </v:shape>
          <o:OLEObject Type="Embed" ProgID="Equation.DSMT4" ShapeID="_x0000_i1049" DrawAspect="Content" ObjectID="_1644225656" r:id="rId56"/>
        </w:object>
      </w:r>
      <w:r w:rsidRPr="00247861">
        <w:rPr>
          <w:color w:val="000000"/>
        </w:rPr>
        <w:t xml:space="preserve"> and </w:t>
      </w:r>
      <w:r w:rsidRPr="00247861">
        <w:rPr>
          <w:color w:val="000000"/>
          <w:position w:val="-12"/>
        </w:rPr>
        <w:object w:dxaOrig="420" w:dyaOrig="400" w14:anchorId="3C2CD131">
          <v:shape id="_x0000_i1050" type="#_x0000_t75" style="width:20.8pt;height:20.8pt" o:ole="">
            <v:imagedata r:id="rId57" o:title=""/>
          </v:shape>
          <o:OLEObject Type="Embed" ProgID="Equation.DSMT4" ShapeID="_x0000_i1050" DrawAspect="Content" ObjectID="_1644225657" r:id="rId58"/>
        </w:object>
      </w:r>
      <w:r w:rsidRPr="00247861">
        <w:rPr>
          <w:color w:val="000000"/>
        </w:rPr>
        <w:t xml:space="preserve"> are the effects of gout, HDL, LDL, TC and TG, respectively, </w:t>
      </w:r>
      <w:r w:rsidRPr="00247861">
        <w:rPr>
          <w:position w:val="-12"/>
        </w:rPr>
        <w:object w:dxaOrig="1080" w:dyaOrig="400" w14:anchorId="1E620E62">
          <v:shape id="_x0000_i1051" type="#_x0000_t75" style="width:53.9pt;height:20.8pt" o:ole="">
            <v:imagedata r:id="rId59" o:title=""/>
          </v:shape>
          <o:OLEObject Type="Embed" ProgID="Equation.DSMT4" ShapeID="_x0000_i1051" DrawAspect="Content" ObjectID="_1644225658" r:id="rId60"/>
        </w:object>
      </w:r>
      <w:r w:rsidRPr="00247861">
        <w:rPr>
          <w:color w:val="000000"/>
        </w:rPr>
        <w:t xml:space="preserve"> is the variance of the effects of gout, and </w:t>
      </w:r>
      <w:r w:rsidRPr="00247861">
        <w:rPr>
          <w:color w:val="000000"/>
          <w:position w:val="-12"/>
        </w:rPr>
        <w:object w:dxaOrig="220" w:dyaOrig="360" w14:anchorId="32CE8751">
          <v:shape id="_x0000_i1052" type="#_x0000_t75" style="width:8.2pt;height:18.1pt" o:ole="">
            <v:imagedata r:id="rId61" o:title=""/>
          </v:shape>
          <o:OLEObject Type="Embed" ProgID="Equation.DSMT4" ShapeID="_x0000_i1052" DrawAspect="Content" ObjectID="_1644225659" r:id="rId62"/>
        </w:object>
      </w:r>
      <w:r w:rsidRPr="00247861">
        <w:rPr>
          <w:color w:val="000000"/>
        </w:rPr>
        <w:t xml:space="preserve"> represents the residual error with variance τ.</w:t>
      </w:r>
      <w:r>
        <w:rPr>
          <w:color w:val="000000"/>
        </w:rPr>
        <w:t xml:space="preserve"> Note that,</w:t>
      </w:r>
      <w:r>
        <w:rPr>
          <w:iCs/>
          <w:color w:val="000000"/>
        </w:rPr>
        <w:t xml:space="preserve"> </w:t>
      </w:r>
      <w:r w:rsidRPr="001B4AED">
        <w:t xml:space="preserve">following previous </w:t>
      </w:r>
      <w:r>
        <w:t xml:space="preserve">prior work </w:t>
      </w:r>
      <w:r w:rsidRPr="00361706">
        <w:fldChar w:fldCharType="begin">
          <w:fldData xml:space="preserve">PEVuZE5vdGU+PENpdGU+PEF1dGhvcj5aaG91PC9BdXRob3I+PFllYXI+MjAxMzwvWWVhcj48UmVj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</w:fldData>
        </w:fldChar>
      </w:r>
      <w:r w:rsidR="00361706">
        <w:instrText xml:space="preserve"> ADDIN EN.CITE </w:instrText>
      </w:r>
      <w:r w:rsidR="00361706">
        <w:fldChar w:fldCharType="begin">
          <w:fldData xml:space="preserve">PEVuZE5vdGU+PENpdGU+PEF1dGhvcj5aaG91PC9BdXRob3I+PFllYXI+MjAxMzwvWWVhcj48UmVj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</w:fldData>
        </w:fldChar>
      </w:r>
      <w:r w:rsidR="00361706">
        <w:instrText xml:space="preserve"> ADDIN EN.CITE.DATA </w:instrText>
      </w:r>
      <w:r w:rsidR="00361706">
        <w:fldChar w:fldCharType="end"/>
      </w:r>
      <w:r w:rsidRPr="00361706">
        <w:fldChar w:fldCharType="separate"/>
      </w:r>
      <w:r w:rsidR="00361706">
        <w:rPr>
          <w:noProof/>
        </w:rPr>
        <w:t>[</w:t>
      </w:r>
      <w:hyperlink w:anchor="_ENREF_16" w:tooltip="Zhou, 2013 #87202" w:history="1">
        <w:r w:rsidR="00361706" w:rsidRPr="00361706">
          <w:rPr>
            <w:rStyle w:val="a6"/>
            <w:noProof/>
          </w:rPr>
          <w:t>16-19</w:t>
        </w:r>
      </w:hyperlink>
      <w:r w:rsidR="00361706">
        <w:rPr>
          <w:noProof/>
        </w:rPr>
        <w:t>]</w:t>
      </w:r>
      <w:r w:rsidRPr="00361706">
        <w:fldChar w:fldCharType="end"/>
      </w:r>
      <w:r>
        <w:t xml:space="preserve">, </w:t>
      </w:r>
      <w:r>
        <w:rPr>
          <w:rFonts w:eastAsia="等线"/>
        </w:rPr>
        <w:t xml:space="preserve">we potentially assume that </w:t>
      </w:r>
      <w:r w:rsidRPr="00247861">
        <w:rPr>
          <w:color w:val="000000"/>
          <w:position w:val="-12"/>
        </w:rPr>
        <w:object w:dxaOrig="520" w:dyaOrig="400" w14:anchorId="3829ED5E">
          <v:shape id="_x0000_i1053" type="#_x0000_t75" style="width:25.95pt;height:20.8pt" o:ole="">
            <v:imagedata r:id="rId51" o:title=""/>
          </v:shape>
          <o:OLEObject Type="Embed" ProgID="Equation.DSMT4" ShapeID="_x0000_i1053" DrawAspect="Content" ObjectID="_1644225660" r:id="rId63"/>
        </w:object>
      </w:r>
      <w:r>
        <w:rPr>
          <w:color w:val="000000"/>
        </w:rPr>
        <w:t xml:space="preserve"> in </w:t>
      </w:r>
      <w:r w:rsidRPr="0088311E">
        <w:rPr>
          <w:iCs/>
          <w:color w:val="0000FF"/>
        </w:rPr>
        <w:fldChar w:fldCharType="begin"/>
      </w:r>
      <w:r w:rsidRPr="0088311E">
        <w:rPr>
          <w:iCs/>
          <w:color w:val="0000FF"/>
        </w:rPr>
        <w:instrText xml:space="preserve"> GOTOBUTTON ZEqnNum424615  \* MERGEFORMAT </w:instrText>
      </w:r>
      <w:r w:rsidRPr="0088311E">
        <w:rPr>
          <w:iCs/>
          <w:color w:val="0000FF"/>
        </w:rPr>
        <w:fldChar w:fldCharType="begin"/>
      </w:r>
      <w:r w:rsidRPr="0088311E">
        <w:rPr>
          <w:iCs/>
          <w:color w:val="0000FF"/>
        </w:rPr>
        <w:instrText xml:space="preserve"> REF ZEqnNum424615 \* Charformat \! \* MERGEFORMAT </w:instrText>
      </w:r>
      <w:r w:rsidRPr="0088311E">
        <w:rPr>
          <w:iCs/>
          <w:color w:val="0000FF"/>
        </w:rPr>
        <w:fldChar w:fldCharType="separate"/>
      </w:r>
      <w:r w:rsidR="003B05C1" w:rsidRPr="003B05C1">
        <w:rPr>
          <w:iCs/>
          <w:color w:val="0000FF"/>
        </w:rPr>
        <w:instrText>(14)</w:instrText>
      </w:r>
      <w:r w:rsidRPr="0088311E">
        <w:rPr>
          <w:iCs/>
          <w:color w:val="0000FF"/>
        </w:rPr>
        <w:fldChar w:fldCharType="end"/>
      </w:r>
      <w:r w:rsidRPr="0088311E">
        <w:rPr>
          <w:iCs/>
          <w:color w:val="0000FF"/>
        </w:rPr>
        <w:fldChar w:fldCharType="end"/>
      </w:r>
      <w:r>
        <w:rPr>
          <w:color w:val="000000"/>
        </w:rPr>
        <w:t xml:space="preserve"> is calculated with a linear model</w:t>
      </w:r>
      <w:r>
        <w:t xml:space="preserve"> although gout is a binary outcome. The justification is </w:t>
      </w:r>
      <w:r w:rsidRPr="001B4AED">
        <w:t>that linear model</w:t>
      </w:r>
      <w:r>
        <w:t xml:space="preserve"> can be viewed as</w:t>
      </w:r>
      <w:r w:rsidRPr="001B4AED">
        <w:t xml:space="preserve"> a first order Taylor approximation </w:t>
      </w:r>
      <w:r>
        <w:t>for</w:t>
      </w:r>
      <w:r w:rsidRPr="001B4AED">
        <w:t xml:space="preserve"> generalized linear model and </w:t>
      </w:r>
      <w:r>
        <w:t>such</w:t>
      </w:r>
      <w:r w:rsidRPr="001B4AED">
        <w:t xml:space="preserve"> approximation is accurate when the</w:t>
      </w:r>
      <w:r w:rsidRPr="0057659C">
        <w:t xml:space="preserve"> </w:t>
      </w:r>
      <w:r>
        <w:t>SNP</w:t>
      </w:r>
      <w:r w:rsidRPr="001B4AED">
        <w:t xml:space="preserve"> effect size is </w:t>
      </w:r>
      <w:r>
        <w:t xml:space="preserve">weak </w:t>
      </w:r>
      <w:r w:rsidRPr="001B4AED">
        <w:t xml:space="preserve">— a condition that </w:t>
      </w:r>
      <w:r>
        <w:t>often</w:t>
      </w:r>
      <w:r w:rsidRPr="001B4AED">
        <w:t xml:space="preserve"> </w:t>
      </w:r>
      <w:r>
        <w:t xml:space="preserve">satisfies in the framework of GWAS where it is widely </w:t>
      </w:r>
      <w:r w:rsidRPr="00D203C7">
        <w:t>recognize</w:t>
      </w:r>
      <w:r>
        <w:t xml:space="preserve">d that </w:t>
      </w:r>
      <w:r w:rsidRPr="001B4AED">
        <w:t xml:space="preserve">most </w:t>
      </w:r>
      <w:r>
        <w:t xml:space="preserve">of </w:t>
      </w:r>
      <w:r w:rsidRPr="001B4AED">
        <w:t xml:space="preserve">complex phenotypes are polygenic </w:t>
      </w:r>
      <w:r>
        <w:t>in the sense that they are</w:t>
      </w:r>
      <w:r w:rsidRPr="001B4AED">
        <w:t xml:space="preserve"> </w:t>
      </w:r>
      <w:r>
        <w:t xml:space="preserve">effected </w:t>
      </w:r>
      <w:r w:rsidRPr="001B4AED">
        <w:t>by</w:t>
      </w:r>
      <w:r w:rsidRPr="003F1E2E">
        <w:t xml:space="preserve"> a large amount of</w:t>
      </w:r>
      <w:r w:rsidRPr="001B4AED">
        <w:t xml:space="preserve"> genetic </w:t>
      </w:r>
      <w:r>
        <w:t xml:space="preserve">variants </w:t>
      </w:r>
      <w:r w:rsidRPr="001B4AED">
        <w:t xml:space="preserve">with </w:t>
      </w:r>
      <w:r>
        <w:t xml:space="preserve">weak </w:t>
      </w:r>
      <w:r w:rsidRPr="001B4AED">
        <w:t xml:space="preserve">effects </w:t>
      </w:r>
      <w:r w:rsidRPr="00361706">
        <w:fldChar w:fldCharType="begin">
          <w:fldData xml:space="preserve">PEVuZE5vdGU+PENpdGU+PEF1dGhvcj5WaXNzY2hlcjwvQXV0aG9yPjxZZWFyPjIwMTc8L1llYXI+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</w:fldData>
        </w:fldChar>
      </w:r>
      <w:r w:rsidR="00361706">
        <w:instrText xml:space="preserve"> ADDIN EN.CITE </w:instrText>
      </w:r>
      <w:r w:rsidR="00361706">
        <w:fldChar w:fldCharType="begin">
          <w:fldData xml:space="preserve">PEVuZE5vdGU+PENpdGU+PEF1dGhvcj5WaXNzY2hlcjwvQXV0aG9yPjxZZWFyPjIwMTc8L1llYXI+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</w:fldData>
        </w:fldChar>
      </w:r>
      <w:r w:rsidR="00361706">
        <w:instrText xml:space="preserve"> ADDIN EN.CITE.DATA </w:instrText>
      </w:r>
      <w:r w:rsidR="00361706">
        <w:fldChar w:fldCharType="end"/>
      </w:r>
      <w:r w:rsidRPr="00361706">
        <w:fldChar w:fldCharType="separate"/>
      </w:r>
      <w:r w:rsidR="00361706">
        <w:rPr>
          <w:noProof/>
        </w:rPr>
        <w:t>[</w:t>
      </w:r>
      <w:hyperlink w:anchor="_ENREF_20" w:tooltip="Visscher, 2017 #122468" w:history="1">
        <w:r w:rsidR="00361706" w:rsidRPr="00361706">
          <w:rPr>
            <w:rStyle w:val="a6"/>
            <w:noProof/>
          </w:rPr>
          <w:t>20-22</w:t>
        </w:r>
      </w:hyperlink>
      <w:r w:rsidR="00361706">
        <w:rPr>
          <w:noProof/>
        </w:rPr>
        <w:t>]</w:t>
      </w:r>
      <w:r w:rsidRPr="00361706">
        <w:fldChar w:fldCharType="end"/>
      </w:r>
      <w:r w:rsidRPr="001B4AED">
        <w:t>.</w:t>
      </w:r>
    </w:p>
    <w:p w14:paraId="1D4F6820" w14:textId="2AD25FE1" w:rsidR="00350FA6" w:rsidRPr="00247861" w:rsidRDefault="00350FA6" w:rsidP="00350FA6">
      <w:pPr>
        <w:adjustRightInd w:val="0"/>
        <w:snapToGrid w:val="0"/>
        <w:spacing w:beforeLines="100" w:before="326" w:afterLines="100" w:after="326"/>
        <w:rPr>
          <w:bCs/>
        </w:rPr>
      </w:pPr>
      <w:r w:rsidRPr="00247861">
        <w:rPr>
          <w:bCs/>
        </w:rPr>
        <w:t>In the mediation anal</w:t>
      </w:r>
      <w:r w:rsidRPr="00247861">
        <w:rPr>
          <w:bCs/>
          <w:color w:val="000000"/>
        </w:rPr>
        <w:t xml:space="preserve">ysis we need to further estimate the effect of mediator and the direct effect of exposure on the outcome (as shown in </w:t>
      </w:r>
      <w:r w:rsidRPr="00A547B8">
        <w:rPr>
          <w:bCs/>
          <w:iCs/>
          <w:color w:val="0000FF"/>
        </w:rPr>
        <w:fldChar w:fldCharType="begin"/>
      </w:r>
      <w:r w:rsidRPr="00A547B8">
        <w:rPr>
          <w:bCs/>
          <w:iCs/>
          <w:color w:val="0000FF"/>
        </w:rPr>
        <w:instrText xml:space="preserve"> GOTOBUTTON ZEqnNum955594  \* MERGEFORMAT </w:instrText>
      </w:r>
      <w:r w:rsidRPr="00A547B8">
        <w:rPr>
          <w:bCs/>
          <w:iCs/>
          <w:color w:val="0000FF"/>
        </w:rPr>
        <w:fldChar w:fldCharType="begin"/>
      </w:r>
      <w:r w:rsidRPr="00A547B8">
        <w:rPr>
          <w:bCs/>
          <w:iCs/>
          <w:color w:val="0000FF"/>
        </w:rPr>
        <w:instrText xml:space="preserve"> REF ZEqnNum955594 \* Charformat \! \* MERGEFORMAT </w:instrText>
      </w:r>
      <w:r w:rsidRPr="00A547B8">
        <w:rPr>
          <w:bCs/>
          <w:iCs/>
          <w:color w:val="0000FF"/>
        </w:rPr>
        <w:fldChar w:fldCharType="separate"/>
      </w:r>
      <w:r w:rsidR="003B05C1" w:rsidRPr="003B05C1">
        <w:rPr>
          <w:bCs/>
          <w:iCs/>
          <w:color w:val="0000FF"/>
        </w:rPr>
        <w:instrText>(3)</w:instrText>
      </w:r>
      <w:r w:rsidRPr="00A547B8">
        <w:rPr>
          <w:bCs/>
          <w:iCs/>
          <w:color w:val="0000FF"/>
        </w:rPr>
        <w:fldChar w:fldCharType="end"/>
      </w:r>
      <w:r w:rsidRPr="00A547B8">
        <w:rPr>
          <w:bCs/>
          <w:iCs/>
          <w:color w:val="0000FF"/>
        </w:rPr>
        <w:fldChar w:fldCharType="end"/>
      </w:r>
      <w:r w:rsidRPr="00247861">
        <w:rPr>
          <w:bCs/>
          <w:color w:val="000000"/>
        </w:rPr>
        <w:t>). It i</w:t>
      </w:r>
      <w:r w:rsidRPr="00247861">
        <w:rPr>
          <w:bCs/>
        </w:rPr>
        <w:t xml:space="preserve">s easy to see that we can achieve this aim with the multivariable Mendelian randomization described above. For example, in order to estimate the effect of serum urate on gout, we use gout as </w:t>
      </w:r>
      <w:r w:rsidRPr="00247861">
        <w:t xml:space="preserve">the outcome </w:t>
      </w:r>
      <w:r w:rsidRPr="00247861">
        <w:rPr>
          <w:bCs/>
        </w:rPr>
        <w:t>and serum urate as the exposure while controlling for the effect of HDL</w:t>
      </w:r>
    </w:p>
    <w:p w14:paraId="0A5A54D1" w14:textId="1778072F" w:rsidR="00350FA6" w:rsidRPr="00247861" w:rsidRDefault="00350FA6" w:rsidP="00350FA6">
      <w:pPr>
        <w:pStyle w:val="MTDisplayEquation"/>
        <w:adjustRightInd w:val="0"/>
        <w:snapToGrid w:val="0"/>
        <w:spacing w:beforeLines="100" w:before="326" w:afterLines="100" w:after="326"/>
      </w:pPr>
      <w:r w:rsidRPr="00247861">
        <w:tab/>
      </w:r>
      <w:r w:rsidRPr="00247861">
        <w:rPr>
          <w:position w:val="-34"/>
        </w:rPr>
        <w:object w:dxaOrig="4160" w:dyaOrig="800" w14:anchorId="3B83F8CE">
          <v:shape id="_x0000_i1054" type="#_x0000_t75" style="width:208.15pt;height:40.6pt" o:ole="">
            <v:imagedata r:id="rId64" o:title=""/>
          </v:shape>
          <o:OLEObject Type="Embed" ProgID="Equation.DSMT4" ShapeID="_x0000_i1054" DrawAspect="Content" ObjectID="_1644225661" r:id="rId65"/>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15</w:instrText>
        </w:r>
      </w:fldSimple>
      <w:r w:rsidRPr="00247861">
        <w:instrText>)</w:instrText>
      </w:r>
      <w:r w:rsidRPr="00247861">
        <w:fldChar w:fldCharType="end"/>
      </w:r>
    </w:p>
    <w:p w14:paraId="46748A73" w14:textId="77777777" w:rsidR="00350FA6" w:rsidRPr="00247861" w:rsidRDefault="00350FA6" w:rsidP="00350FA6">
      <w:pPr>
        <w:adjustRightInd w:val="0"/>
        <w:snapToGrid w:val="0"/>
        <w:spacing w:beforeLines="100" w:before="326" w:afterLines="100" w:after="326"/>
        <w:rPr>
          <w:bCs/>
        </w:rPr>
      </w:pPr>
      <w:r w:rsidRPr="00247861">
        <w:t xml:space="preserve">Under this situation, </w:t>
      </w:r>
      <w:r w:rsidRPr="00247861">
        <w:rPr>
          <w:i/>
        </w:rPr>
        <w:t>θ</w:t>
      </w:r>
      <w:r w:rsidRPr="00247861">
        <w:rPr>
          <w:i/>
          <w:vertAlign w:val="superscript"/>
        </w:rPr>
        <w:t>HDL</w:t>
      </w:r>
      <w:r w:rsidRPr="00247861">
        <w:t xml:space="preserve"> and </w:t>
      </w:r>
      <w:r w:rsidRPr="00247861">
        <w:rPr>
          <w:i/>
        </w:rPr>
        <w:t>θ</w:t>
      </w:r>
      <w:r w:rsidRPr="00247861">
        <w:rPr>
          <w:bCs/>
          <w:i/>
          <w:vertAlign w:val="superscript"/>
        </w:rPr>
        <w:t>serum urate</w:t>
      </w:r>
      <w:r w:rsidRPr="00247861">
        <w:rPr>
          <w:bCs/>
        </w:rPr>
        <w:t xml:space="preserve"> correspond to </w:t>
      </w:r>
      <w:r w:rsidRPr="00247861">
        <w:rPr>
          <w:bCs/>
          <w:i/>
        </w:rPr>
        <w:t>b</w:t>
      </w:r>
      <w:r w:rsidRPr="00247861">
        <w:rPr>
          <w:bCs/>
        </w:rPr>
        <w:t xml:space="preserve"> and </w:t>
      </w:r>
      <w:r w:rsidRPr="00247861">
        <w:rPr>
          <w:bCs/>
          <w:i/>
        </w:rPr>
        <w:t>c</w:t>
      </w:r>
      <w:r w:rsidRPr="00247861">
        <w:rPr>
          <w:bCs/>
        </w:rPr>
        <w:t>′, respectively.</w:t>
      </w:r>
    </w:p>
    <w:p w14:paraId="7FF04447" w14:textId="77777777" w:rsidR="00350FA6" w:rsidRPr="00247861" w:rsidRDefault="00350FA6" w:rsidP="00350FA6">
      <w:pPr>
        <w:adjustRightInd w:val="0"/>
        <w:snapToGrid w:val="0"/>
        <w:spacing w:beforeLines="100" w:before="326" w:afterLines="100" w:after="326"/>
        <w:sectPr w:rsidR="00350FA6" w:rsidRPr="00247861" w:rsidSect="00CC6141">
          <w:pgSz w:w="11906" w:h="16838"/>
          <w:pgMar w:top="1440" w:right="1800" w:bottom="1440" w:left="1800" w:header="851" w:footer="992" w:gutter="0"/>
          <w:lnNumType w:countBy="1" w:restart="continuous"/>
          <w:cols w:space="425"/>
          <w:docGrid w:type="lines" w:linePitch="326"/>
        </w:sectPr>
      </w:pPr>
      <w:r w:rsidRPr="00247861">
        <w:rPr>
          <w:bCs/>
        </w:rPr>
        <w:t xml:space="preserve">Finally, </w:t>
      </w:r>
      <w:r w:rsidRPr="00247861">
        <w:t>a summary of the effect estimation in the mediation models using Mendelian randomization with summary level data is given in the following table.</w:t>
      </w:r>
    </w:p>
    <w:tbl>
      <w:tblPr>
        <w:tblW w:w="5000" w:type="pct"/>
        <w:jc w:val="center"/>
        <w:tblBorders>
          <w:top w:val="single" w:sz="4" w:space="0" w:color="auto"/>
          <w:bottom w:val="single" w:sz="4" w:space="0" w:color="auto"/>
        </w:tblBorders>
        <w:tblLook w:val="00A0" w:firstRow="1" w:lastRow="0" w:firstColumn="1" w:lastColumn="0" w:noHBand="0" w:noVBand="0"/>
      </w:tblPr>
      <w:tblGrid>
        <w:gridCol w:w="1357"/>
        <w:gridCol w:w="4707"/>
        <w:gridCol w:w="3704"/>
        <w:gridCol w:w="4190"/>
      </w:tblGrid>
      <w:tr w:rsidR="00350FA6" w:rsidRPr="004C7A65" w14:paraId="71C9F5BE" w14:textId="77777777" w:rsidTr="00350FA6">
        <w:trPr>
          <w:trHeight w:val="75"/>
          <w:jc w:val="center"/>
        </w:trPr>
        <w:tc>
          <w:tcPr>
            <w:tcW w:w="486" w:type="pct"/>
            <w:tcBorders>
              <w:top w:val="single" w:sz="4" w:space="0" w:color="auto"/>
              <w:bottom w:val="single" w:sz="4" w:space="0" w:color="auto"/>
            </w:tcBorders>
            <w:vAlign w:val="center"/>
          </w:tcPr>
          <w:p w14:paraId="3F784437" w14:textId="77777777" w:rsidR="00350FA6" w:rsidRPr="004C7A65" w:rsidRDefault="00350FA6" w:rsidP="00350FA6">
            <w:pPr>
              <w:adjustRightInd w:val="0"/>
              <w:snapToGrid w:val="0"/>
              <w:spacing w:line="240" w:lineRule="auto"/>
              <w:jc w:val="center"/>
              <w:rPr>
                <w:bCs/>
              </w:rPr>
            </w:pPr>
            <w:r w:rsidRPr="004C7A65">
              <w:rPr>
                <w:bCs/>
              </w:rPr>
              <w:lastRenderedPageBreak/>
              <w:t>Notation</w:t>
            </w:r>
          </w:p>
        </w:tc>
        <w:tc>
          <w:tcPr>
            <w:tcW w:w="1686" w:type="pct"/>
            <w:tcBorders>
              <w:top w:val="single" w:sz="4" w:space="0" w:color="auto"/>
              <w:bottom w:val="single" w:sz="4" w:space="0" w:color="auto"/>
            </w:tcBorders>
            <w:vAlign w:val="center"/>
          </w:tcPr>
          <w:p w14:paraId="03DDC588" w14:textId="77777777" w:rsidR="00350FA6" w:rsidRPr="004C7A65" w:rsidRDefault="00350FA6" w:rsidP="00350FA6">
            <w:pPr>
              <w:adjustRightInd w:val="0"/>
              <w:snapToGrid w:val="0"/>
              <w:spacing w:line="240" w:lineRule="auto"/>
              <w:jc w:val="center"/>
              <w:rPr>
                <w:bCs/>
              </w:rPr>
            </w:pPr>
            <w:r w:rsidRPr="004C7A65">
              <w:rPr>
                <w:bCs/>
              </w:rPr>
              <w:t>Estimated effect</w:t>
            </w:r>
          </w:p>
        </w:tc>
        <w:tc>
          <w:tcPr>
            <w:tcW w:w="1327" w:type="pct"/>
            <w:tcBorders>
              <w:top w:val="single" w:sz="4" w:space="0" w:color="auto"/>
              <w:bottom w:val="single" w:sz="4" w:space="0" w:color="auto"/>
            </w:tcBorders>
            <w:vAlign w:val="center"/>
          </w:tcPr>
          <w:p w14:paraId="6DEF93D2" w14:textId="77777777" w:rsidR="00350FA6" w:rsidRPr="004C7A65" w:rsidRDefault="00350FA6" w:rsidP="00350FA6">
            <w:pPr>
              <w:adjustRightInd w:val="0"/>
              <w:snapToGrid w:val="0"/>
              <w:spacing w:line="240" w:lineRule="auto"/>
              <w:jc w:val="center"/>
              <w:rPr>
                <w:bCs/>
              </w:rPr>
            </w:pPr>
            <w:r w:rsidRPr="004C7A65">
              <w:rPr>
                <w:bCs/>
              </w:rPr>
              <w:t>Path</w:t>
            </w:r>
          </w:p>
        </w:tc>
        <w:tc>
          <w:tcPr>
            <w:tcW w:w="1501" w:type="pct"/>
            <w:tcBorders>
              <w:top w:val="single" w:sz="4" w:space="0" w:color="auto"/>
              <w:bottom w:val="single" w:sz="4" w:space="0" w:color="auto"/>
            </w:tcBorders>
            <w:vAlign w:val="center"/>
          </w:tcPr>
          <w:p w14:paraId="1B06DFF2" w14:textId="77777777" w:rsidR="00350FA6" w:rsidRPr="004C7A65" w:rsidRDefault="00350FA6" w:rsidP="00350FA6">
            <w:pPr>
              <w:adjustRightInd w:val="0"/>
              <w:snapToGrid w:val="0"/>
              <w:spacing w:line="240" w:lineRule="auto"/>
              <w:jc w:val="center"/>
              <w:rPr>
                <w:bCs/>
              </w:rPr>
            </w:pPr>
            <w:r w:rsidRPr="00247861">
              <w:t>Formula</w:t>
            </w:r>
          </w:p>
        </w:tc>
      </w:tr>
      <w:tr w:rsidR="00350FA6" w:rsidRPr="004C7A65" w14:paraId="02B46947" w14:textId="77777777" w:rsidTr="00350FA6">
        <w:trPr>
          <w:trHeight w:val="47"/>
          <w:jc w:val="center"/>
        </w:trPr>
        <w:tc>
          <w:tcPr>
            <w:tcW w:w="486" w:type="pct"/>
            <w:tcBorders>
              <w:top w:val="single" w:sz="4" w:space="0" w:color="auto"/>
            </w:tcBorders>
            <w:vAlign w:val="center"/>
          </w:tcPr>
          <w:p w14:paraId="6BE56804" w14:textId="77777777" w:rsidR="00350FA6" w:rsidRPr="004C7A65" w:rsidRDefault="00350FA6" w:rsidP="00350FA6">
            <w:pPr>
              <w:adjustRightInd w:val="0"/>
              <w:snapToGrid w:val="0"/>
              <w:spacing w:line="240" w:lineRule="auto"/>
              <w:jc w:val="center"/>
              <w:rPr>
                <w:i/>
                <w:iCs/>
                <w:color w:val="000000"/>
              </w:rPr>
            </w:pPr>
            <w:r w:rsidRPr="004C7A65">
              <w:rPr>
                <w:i/>
                <w:iCs/>
                <w:color w:val="000000"/>
              </w:rPr>
              <w:t>c</w:t>
            </w:r>
          </w:p>
        </w:tc>
        <w:tc>
          <w:tcPr>
            <w:tcW w:w="1686" w:type="pct"/>
            <w:tcBorders>
              <w:top w:val="single" w:sz="4" w:space="0" w:color="auto"/>
            </w:tcBorders>
            <w:vAlign w:val="center"/>
          </w:tcPr>
          <w:p w14:paraId="5AD4542B" w14:textId="77777777" w:rsidR="00350FA6" w:rsidRPr="004C7A65" w:rsidRDefault="00350FA6" w:rsidP="00350FA6">
            <w:pPr>
              <w:adjustRightInd w:val="0"/>
              <w:snapToGrid w:val="0"/>
              <w:spacing w:line="240" w:lineRule="auto"/>
              <w:jc w:val="center"/>
              <w:rPr>
                <w:color w:val="000000"/>
              </w:rPr>
            </w:pPr>
            <w:r w:rsidRPr="004C7A65">
              <w:rPr>
                <w:color w:val="000000"/>
              </w:rPr>
              <w:t>total effect of the exposure on the outcome</w:t>
            </w:r>
          </w:p>
        </w:tc>
        <w:tc>
          <w:tcPr>
            <w:tcW w:w="1327" w:type="pct"/>
            <w:tcBorders>
              <w:top w:val="single" w:sz="4" w:space="0" w:color="auto"/>
            </w:tcBorders>
            <w:vAlign w:val="center"/>
          </w:tcPr>
          <w:p w14:paraId="1EADD30F" w14:textId="77777777" w:rsidR="00350FA6" w:rsidRPr="004C7A65" w:rsidRDefault="00350FA6" w:rsidP="00350FA6">
            <w:pPr>
              <w:adjustRightInd w:val="0"/>
              <w:snapToGrid w:val="0"/>
              <w:spacing w:line="240" w:lineRule="auto"/>
              <w:rPr>
                <w:color w:val="000000"/>
              </w:rPr>
            </w:pPr>
            <w:r w:rsidRPr="004C7A65">
              <w:rPr>
                <w:color w:val="000000"/>
              </w:rPr>
              <w:t>lipids —&gt; gout</w:t>
            </w:r>
          </w:p>
        </w:tc>
        <w:tc>
          <w:tcPr>
            <w:tcW w:w="1501" w:type="pct"/>
            <w:tcBorders>
              <w:top w:val="single" w:sz="4" w:space="0" w:color="auto"/>
            </w:tcBorders>
            <w:vAlign w:val="center"/>
          </w:tcPr>
          <w:p w14:paraId="0D86AD56" w14:textId="77777777" w:rsidR="00350FA6" w:rsidRPr="004C7A65" w:rsidRDefault="00350FA6" w:rsidP="00350FA6">
            <w:pPr>
              <w:adjustRightInd w:val="0"/>
              <w:snapToGrid w:val="0"/>
              <w:spacing w:line="240" w:lineRule="auto"/>
              <w:rPr>
                <w:color w:val="FF0000"/>
              </w:rPr>
            </w:pPr>
            <w:r w:rsidRPr="004C7A65">
              <w:rPr>
                <w:position w:val="-12"/>
              </w:rPr>
              <w:object w:dxaOrig="1880" w:dyaOrig="400" w14:anchorId="50ECBF84">
                <v:shape id="_x0000_i1055" type="#_x0000_t75" style="width:86.35pt;height:18.75pt" o:ole="">
                  <v:imagedata r:id="rId66" o:title=""/>
                </v:shape>
                <o:OLEObject Type="Embed" ProgID="Equation.DSMT4" ShapeID="_x0000_i1055" DrawAspect="Content" ObjectID="_1644225662" r:id="rId67"/>
              </w:object>
            </w:r>
          </w:p>
        </w:tc>
      </w:tr>
      <w:tr w:rsidR="00350FA6" w:rsidRPr="004C7A65" w14:paraId="739904D3" w14:textId="77777777" w:rsidTr="00350FA6">
        <w:trPr>
          <w:trHeight w:val="47"/>
          <w:jc w:val="center"/>
        </w:trPr>
        <w:tc>
          <w:tcPr>
            <w:tcW w:w="486" w:type="pct"/>
            <w:vAlign w:val="center"/>
          </w:tcPr>
          <w:p w14:paraId="5E3782A3" w14:textId="77777777" w:rsidR="00350FA6" w:rsidRPr="004C7A65" w:rsidRDefault="00350FA6" w:rsidP="00350FA6">
            <w:pPr>
              <w:adjustRightInd w:val="0"/>
              <w:snapToGrid w:val="0"/>
              <w:spacing w:line="240" w:lineRule="auto"/>
              <w:jc w:val="center"/>
              <w:rPr>
                <w:color w:val="000000"/>
              </w:rPr>
            </w:pPr>
            <w:r w:rsidRPr="004C7A65">
              <w:rPr>
                <w:i/>
                <w:iCs/>
                <w:color w:val="000000"/>
              </w:rPr>
              <w:t>a</w:t>
            </w:r>
          </w:p>
        </w:tc>
        <w:tc>
          <w:tcPr>
            <w:tcW w:w="1686" w:type="pct"/>
            <w:vAlign w:val="center"/>
          </w:tcPr>
          <w:p w14:paraId="129B89C0" w14:textId="77777777" w:rsidR="00350FA6" w:rsidRPr="004C7A65" w:rsidRDefault="00350FA6" w:rsidP="00350FA6">
            <w:pPr>
              <w:adjustRightInd w:val="0"/>
              <w:snapToGrid w:val="0"/>
              <w:spacing w:line="240" w:lineRule="auto"/>
              <w:jc w:val="center"/>
              <w:rPr>
                <w:color w:val="000000"/>
              </w:rPr>
            </w:pPr>
            <w:r w:rsidRPr="004C7A65">
              <w:rPr>
                <w:color w:val="000000"/>
              </w:rPr>
              <w:t>total effect of the exposure on the mediator</w:t>
            </w:r>
          </w:p>
        </w:tc>
        <w:tc>
          <w:tcPr>
            <w:tcW w:w="1327" w:type="pct"/>
            <w:vAlign w:val="center"/>
          </w:tcPr>
          <w:p w14:paraId="74004FC2" w14:textId="77777777" w:rsidR="00350FA6" w:rsidRPr="004C7A65" w:rsidRDefault="00350FA6" w:rsidP="00350FA6">
            <w:pPr>
              <w:adjustRightInd w:val="0"/>
              <w:snapToGrid w:val="0"/>
              <w:spacing w:line="240" w:lineRule="auto"/>
              <w:rPr>
                <w:color w:val="000000"/>
              </w:rPr>
            </w:pPr>
            <w:r w:rsidRPr="004C7A65">
              <w:rPr>
                <w:color w:val="000000"/>
              </w:rPr>
              <w:t>lipids —&gt; serum urate</w:t>
            </w:r>
          </w:p>
        </w:tc>
        <w:tc>
          <w:tcPr>
            <w:tcW w:w="1501" w:type="pct"/>
            <w:vAlign w:val="center"/>
          </w:tcPr>
          <w:p w14:paraId="4B00AA7B" w14:textId="77777777" w:rsidR="00350FA6" w:rsidRPr="004C7A65" w:rsidRDefault="00350FA6" w:rsidP="00350FA6">
            <w:pPr>
              <w:adjustRightInd w:val="0"/>
              <w:snapToGrid w:val="0"/>
              <w:spacing w:line="240" w:lineRule="auto"/>
              <w:rPr>
                <w:color w:val="FF0000"/>
              </w:rPr>
            </w:pPr>
            <w:r w:rsidRPr="004C7A65">
              <w:rPr>
                <w:position w:val="-12"/>
              </w:rPr>
              <w:object w:dxaOrig="2340" w:dyaOrig="400" w14:anchorId="257C0C23">
                <v:shape id="_x0000_i1056" type="#_x0000_t75" style="width:107.85pt;height:18.75pt" o:ole="">
                  <v:imagedata r:id="rId68" o:title=""/>
                </v:shape>
                <o:OLEObject Type="Embed" ProgID="Equation.DSMT4" ShapeID="_x0000_i1056" DrawAspect="Content" ObjectID="_1644225663" r:id="rId69"/>
              </w:object>
            </w:r>
          </w:p>
        </w:tc>
      </w:tr>
      <w:tr w:rsidR="00350FA6" w:rsidRPr="004C7A65" w14:paraId="7B15DE92" w14:textId="77777777" w:rsidTr="00350FA6">
        <w:trPr>
          <w:trHeight w:val="99"/>
          <w:jc w:val="center"/>
        </w:trPr>
        <w:tc>
          <w:tcPr>
            <w:tcW w:w="486" w:type="pct"/>
            <w:vAlign w:val="center"/>
          </w:tcPr>
          <w:p w14:paraId="505B122E" w14:textId="77777777" w:rsidR="00350FA6" w:rsidRPr="004C7A65" w:rsidRDefault="00350FA6" w:rsidP="00350FA6">
            <w:pPr>
              <w:adjustRightInd w:val="0"/>
              <w:snapToGrid w:val="0"/>
              <w:spacing w:line="240" w:lineRule="auto"/>
              <w:jc w:val="center"/>
              <w:rPr>
                <w:i/>
                <w:color w:val="000000"/>
              </w:rPr>
            </w:pPr>
            <w:r w:rsidRPr="004C7A65">
              <w:rPr>
                <w:i/>
                <w:color w:val="000000"/>
              </w:rPr>
              <w:t>b</w:t>
            </w:r>
          </w:p>
        </w:tc>
        <w:tc>
          <w:tcPr>
            <w:tcW w:w="1686" w:type="pct"/>
            <w:vAlign w:val="center"/>
          </w:tcPr>
          <w:p w14:paraId="50D54E8B" w14:textId="77777777" w:rsidR="00350FA6" w:rsidRPr="004C7A65" w:rsidRDefault="00350FA6" w:rsidP="00350FA6">
            <w:pPr>
              <w:adjustRightInd w:val="0"/>
              <w:snapToGrid w:val="0"/>
              <w:spacing w:line="240" w:lineRule="auto"/>
              <w:jc w:val="center"/>
              <w:rPr>
                <w:color w:val="000000"/>
              </w:rPr>
            </w:pPr>
            <w:r w:rsidRPr="004C7A65">
              <w:rPr>
                <w:color w:val="000000"/>
              </w:rPr>
              <w:t>direct effect of the mediator on the outcome</w:t>
            </w:r>
          </w:p>
        </w:tc>
        <w:tc>
          <w:tcPr>
            <w:tcW w:w="1327" w:type="pct"/>
            <w:vAlign w:val="center"/>
          </w:tcPr>
          <w:p w14:paraId="2233108D" w14:textId="77777777" w:rsidR="00350FA6" w:rsidRPr="007D1D58" w:rsidRDefault="00350FA6" w:rsidP="00350FA6">
            <w:pPr>
              <w:adjustRightInd w:val="0"/>
              <w:snapToGrid w:val="0"/>
              <w:spacing w:line="240" w:lineRule="auto"/>
              <w:rPr>
                <w:color w:val="000000"/>
                <w:lang w:val="da-DK"/>
              </w:rPr>
            </w:pPr>
            <w:r w:rsidRPr="007D1D58">
              <w:rPr>
                <w:color w:val="000000"/>
                <w:lang w:val="da-DK"/>
              </w:rPr>
              <w:t>lipids —&gt; serum urate —&gt; gout</w:t>
            </w:r>
          </w:p>
        </w:tc>
        <w:tc>
          <w:tcPr>
            <w:tcW w:w="1501" w:type="pct"/>
            <w:vAlign w:val="center"/>
          </w:tcPr>
          <w:p w14:paraId="1C0EB3D6" w14:textId="77777777" w:rsidR="00350FA6" w:rsidRPr="004C7A65" w:rsidRDefault="00350FA6" w:rsidP="00350FA6">
            <w:pPr>
              <w:adjustRightInd w:val="0"/>
              <w:snapToGrid w:val="0"/>
              <w:spacing w:line="240" w:lineRule="auto"/>
              <w:rPr>
                <w:color w:val="FF0000"/>
              </w:rPr>
            </w:pPr>
            <w:r w:rsidRPr="004C7A65">
              <w:rPr>
                <w:position w:val="-12"/>
              </w:rPr>
              <w:object w:dxaOrig="3300" w:dyaOrig="400" w14:anchorId="22EA64BF">
                <v:shape id="_x0000_i1057" type="#_x0000_t75" style="width:151.15pt;height:18.75pt" o:ole="">
                  <v:imagedata r:id="rId70" o:title=""/>
                </v:shape>
                <o:OLEObject Type="Embed" ProgID="Equation.DSMT4" ShapeID="_x0000_i1057" DrawAspect="Content" ObjectID="_1644225664" r:id="rId71"/>
              </w:object>
            </w:r>
          </w:p>
        </w:tc>
      </w:tr>
      <w:tr w:rsidR="00350FA6" w:rsidRPr="004C7A65" w14:paraId="25BD7D22" w14:textId="77777777" w:rsidTr="00350FA6">
        <w:trPr>
          <w:trHeight w:val="47"/>
          <w:jc w:val="center"/>
        </w:trPr>
        <w:tc>
          <w:tcPr>
            <w:tcW w:w="486" w:type="pct"/>
            <w:tcBorders>
              <w:bottom w:val="single" w:sz="4" w:space="0" w:color="auto"/>
            </w:tcBorders>
            <w:vAlign w:val="center"/>
          </w:tcPr>
          <w:p w14:paraId="11089255" w14:textId="77777777" w:rsidR="00350FA6" w:rsidRPr="004C7A65" w:rsidRDefault="00350FA6" w:rsidP="00350FA6">
            <w:pPr>
              <w:adjustRightInd w:val="0"/>
              <w:snapToGrid w:val="0"/>
              <w:spacing w:line="240" w:lineRule="auto"/>
              <w:jc w:val="center"/>
              <w:rPr>
                <w:i/>
                <w:color w:val="000000"/>
              </w:rPr>
            </w:pPr>
            <w:r w:rsidRPr="004C7A65">
              <w:rPr>
                <w:i/>
                <w:color w:val="000000"/>
              </w:rPr>
              <w:t>c′</w:t>
            </w:r>
          </w:p>
        </w:tc>
        <w:tc>
          <w:tcPr>
            <w:tcW w:w="1686" w:type="pct"/>
            <w:tcBorders>
              <w:bottom w:val="single" w:sz="4" w:space="0" w:color="auto"/>
            </w:tcBorders>
            <w:vAlign w:val="center"/>
          </w:tcPr>
          <w:p w14:paraId="10E29422" w14:textId="77777777" w:rsidR="00350FA6" w:rsidRPr="004C7A65" w:rsidRDefault="00350FA6" w:rsidP="00350FA6">
            <w:pPr>
              <w:adjustRightInd w:val="0"/>
              <w:snapToGrid w:val="0"/>
              <w:spacing w:line="240" w:lineRule="auto"/>
              <w:jc w:val="center"/>
              <w:rPr>
                <w:color w:val="000000"/>
              </w:rPr>
            </w:pPr>
            <w:r w:rsidRPr="004C7A65">
              <w:rPr>
                <w:color w:val="000000"/>
              </w:rPr>
              <w:t>direct effect of the exposure on the outcome</w:t>
            </w:r>
          </w:p>
        </w:tc>
        <w:tc>
          <w:tcPr>
            <w:tcW w:w="1327" w:type="pct"/>
            <w:tcBorders>
              <w:bottom w:val="single" w:sz="4" w:space="0" w:color="auto"/>
            </w:tcBorders>
            <w:vAlign w:val="center"/>
          </w:tcPr>
          <w:p w14:paraId="5F599A3E" w14:textId="77777777" w:rsidR="00350FA6" w:rsidRPr="007D1D58" w:rsidRDefault="00350FA6" w:rsidP="00350FA6">
            <w:pPr>
              <w:adjustRightInd w:val="0"/>
              <w:snapToGrid w:val="0"/>
              <w:spacing w:line="240" w:lineRule="auto"/>
              <w:rPr>
                <w:color w:val="000000"/>
                <w:lang w:val="da-DK"/>
              </w:rPr>
            </w:pPr>
            <w:r w:rsidRPr="007D1D58">
              <w:rPr>
                <w:color w:val="000000"/>
                <w:lang w:val="da-DK"/>
              </w:rPr>
              <w:t>lipids —&gt; serum urate —&gt; gout</w:t>
            </w:r>
          </w:p>
        </w:tc>
        <w:tc>
          <w:tcPr>
            <w:tcW w:w="1501" w:type="pct"/>
            <w:tcBorders>
              <w:bottom w:val="single" w:sz="4" w:space="0" w:color="auto"/>
            </w:tcBorders>
            <w:vAlign w:val="center"/>
          </w:tcPr>
          <w:p w14:paraId="0B7F17B7" w14:textId="77777777" w:rsidR="00350FA6" w:rsidRPr="004C7A65" w:rsidRDefault="00350FA6" w:rsidP="00350FA6">
            <w:pPr>
              <w:adjustRightInd w:val="0"/>
              <w:snapToGrid w:val="0"/>
              <w:spacing w:line="240" w:lineRule="auto"/>
              <w:rPr>
                <w:color w:val="FF0000"/>
              </w:rPr>
            </w:pPr>
            <w:r w:rsidRPr="004C7A65">
              <w:rPr>
                <w:position w:val="-12"/>
              </w:rPr>
              <w:object w:dxaOrig="3300" w:dyaOrig="400" w14:anchorId="1527B88C">
                <v:shape id="_x0000_i1058" type="#_x0000_t75" style="width:151.15pt;height:18.75pt" o:ole="">
                  <v:imagedata r:id="rId70" o:title=""/>
                </v:shape>
                <o:OLEObject Type="Embed" ProgID="Equation.DSMT4" ShapeID="_x0000_i1058" DrawAspect="Content" ObjectID="_1644225665" r:id="rId72"/>
              </w:object>
            </w:r>
          </w:p>
        </w:tc>
      </w:tr>
    </w:tbl>
    <w:p w14:paraId="717636EC" w14:textId="77777777" w:rsidR="00350FA6" w:rsidRPr="00247861" w:rsidRDefault="00350FA6" w:rsidP="00350FA6">
      <w:pPr>
        <w:adjustRightInd w:val="0"/>
        <w:snapToGrid w:val="0"/>
        <w:spacing w:beforeLines="100" w:before="326" w:afterLines="100" w:after="326"/>
        <w:sectPr w:rsidR="00350FA6" w:rsidRPr="00247861" w:rsidSect="006C31AD">
          <w:pgSz w:w="16838" w:h="11906" w:orient="landscape"/>
          <w:pgMar w:top="1797" w:right="1440" w:bottom="1797" w:left="1440" w:header="851" w:footer="992" w:gutter="0"/>
          <w:lnNumType w:countBy="1" w:restart="continuous"/>
          <w:cols w:space="425"/>
          <w:docGrid w:type="lines" w:linePitch="326"/>
        </w:sectPr>
      </w:pPr>
    </w:p>
    <w:p w14:paraId="5F25F711" w14:textId="77777777" w:rsidR="00350FA6" w:rsidRPr="00247861" w:rsidRDefault="00350FA6" w:rsidP="00350FA6">
      <w:pPr>
        <w:pStyle w:val="3"/>
        <w:spacing w:beforeLines="100" w:before="326" w:afterLines="100" w:after="326"/>
      </w:pPr>
      <w:r w:rsidRPr="00247861">
        <w:lastRenderedPageBreak/>
        <w:t>Correction of the effects in the mediation analysis with a binary outcome</w:t>
      </w:r>
    </w:p>
    <w:p w14:paraId="4E84206A" w14:textId="324E5829" w:rsidR="00350FA6" w:rsidRPr="00247861" w:rsidRDefault="00350FA6" w:rsidP="00350FA6">
      <w:pPr>
        <w:autoSpaceDE w:val="0"/>
        <w:autoSpaceDN w:val="0"/>
        <w:adjustRightInd w:val="0"/>
        <w:snapToGrid w:val="0"/>
        <w:spacing w:beforeLines="100" w:before="326" w:afterLines="100" w:after="326"/>
        <w:rPr>
          <w:rFonts w:eastAsia="等线"/>
          <w:kern w:val="0"/>
        </w:rPr>
      </w:pPr>
      <w:r w:rsidRPr="00247861">
        <w:t xml:space="preserve">Now, let us </w:t>
      </w:r>
      <w:r>
        <w:t>come back to</w:t>
      </w:r>
      <w:r w:rsidRPr="00247861">
        <w:t xml:space="preserve"> the problem shown in </w:t>
      </w:r>
      <w:r w:rsidRPr="00551B18">
        <w:rPr>
          <w:iCs/>
          <w:color w:val="0000FF"/>
        </w:rPr>
        <w:fldChar w:fldCharType="begin"/>
      </w:r>
      <w:r w:rsidRPr="00551B18">
        <w:rPr>
          <w:iCs/>
          <w:color w:val="0000FF"/>
        </w:rPr>
        <w:instrText xml:space="preserve"> GOTOBUTTON ZEqnNum291048  \* MERGEFORMAT </w:instrText>
      </w:r>
      <w:r w:rsidRPr="00551B18">
        <w:rPr>
          <w:iCs/>
          <w:color w:val="0000FF"/>
        </w:rPr>
        <w:fldChar w:fldCharType="begin"/>
      </w:r>
      <w:r w:rsidRPr="00551B18">
        <w:rPr>
          <w:iCs/>
          <w:color w:val="0000FF"/>
        </w:rPr>
        <w:instrText xml:space="preserve"> REF ZEqnNum291048 \* Charformat \! \* MERGEFORMAT </w:instrText>
      </w:r>
      <w:r w:rsidRPr="00551B18">
        <w:rPr>
          <w:iCs/>
          <w:color w:val="0000FF"/>
        </w:rPr>
        <w:fldChar w:fldCharType="separate"/>
      </w:r>
      <w:r w:rsidR="003B05C1" w:rsidRPr="003B05C1">
        <w:rPr>
          <w:iCs/>
          <w:color w:val="0000FF"/>
        </w:rPr>
        <w:instrText>(4)</w:instrText>
      </w:r>
      <w:r w:rsidRPr="00551B18">
        <w:rPr>
          <w:iCs/>
          <w:color w:val="0000FF"/>
        </w:rPr>
        <w:fldChar w:fldCharType="end"/>
      </w:r>
      <w:r w:rsidRPr="00551B18">
        <w:rPr>
          <w:iCs/>
          <w:color w:val="0000FF"/>
        </w:rPr>
        <w:fldChar w:fldCharType="end"/>
      </w:r>
      <w:r w:rsidRPr="00247861">
        <w:t xml:space="preserve">, where the relationship between the total effect and the mediation effect cannot be applied because of different scales of these effects. We solve this issue by following the method proposed in </w:t>
      </w:r>
      <w:r w:rsidRPr="00361706">
        <w:fldChar w:fldCharType="begin"/>
      </w:r>
      <w:r w:rsidR="00361706">
        <w:instrText xml:space="preserve"> ADDIN EN.CITE &lt;EndNote&gt;&lt;Cite&gt;&lt;Author&gt;MacKinnon&lt;/Author&gt;&lt;Year&gt;2008&lt;/Year&gt;&lt;RecNum&gt;88840&lt;/RecNum&gt;&lt;DisplayText&gt;[2]&lt;/DisplayText&gt;&lt;record&gt;&lt;rec-number&gt;88840&lt;/rec-number&gt;&lt;foreign-keys&gt;&lt;key app="EN" db-id="0vtvv209k9wdr9efdwqx29f1e2weedppdzza"&gt;88840&lt;/key&gt;&lt;/foreign-keys&gt;&lt;ref-type name="Book"&gt;6&lt;/ref-type&gt;&lt;contributors&gt;&lt;authors&gt;&lt;author&gt;MacKinnon, David Peter&lt;/author&gt;&lt;/authors&gt;&lt;/contributors&gt;&lt;titles&gt;&lt;title&gt;Introduction to statistical mediation analysis&lt;/title&gt;&lt;/titles&gt;&lt;dates&gt;&lt;year&gt;2008&lt;/year&gt;&lt;/dates&gt;&lt;publisher&gt;Routledge&lt;/publisher&gt;&lt;isbn&gt;0805839747&lt;/isbn&gt;&lt;urls&gt;&lt;/urls&gt;&lt;/record&gt;&lt;/Cite&gt;&lt;/EndNote&gt;</w:instrText>
      </w:r>
      <w:r w:rsidRPr="00361706">
        <w:fldChar w:fldCharType="separate"/>
      </w:r>
      <w:r w:rsidR="00361706">
        <w:rPr>
          <w:noProof/>
        </w:rPr>
        <w:t>[</w:t>
      </w:r>
      <w:hyperlink w:anchor="_ENREF_2" w:tooltip="MacKinnon, 2008 #88840" w:history="1">
        <w:r w:rsidR="00361706" w:rsidRPr="00361706">
          <w:rPr>
            <w:rStyle w:val="a6"/>
            <w:noProof/>
          </w:rPr>
          <w:t>2</w:t>
        </w:r>
      </w:hyperlink>
      <w:r w:rsidR="00361706">
        <w:rPr>
          <w:noProof/>
        </w:rPr>
        <w:t>]</w:t>
      </w:r>
      <w:r w:rsidRPr="00361706">
        <w:fldChar w:fldCharType="end"/>
      </w:r>
      <w:r w:rsidRPr="00247861">
        <w:t xml:space="preserve">. Specifically, we employ the </w:t>
      </w:r>
      <w:r>
        <w:t>method</w:t>
      </w:r>
      <w:r w:rsidRPr="00247861">
        <w:t xml:space="preserve"> described in </w:t>
      </w:r>
      <w:r w:rsidRPr="00361706">
        <w:fldChar w:fldCharType="begin"/>
      </w:r>
      <w:r w:rsidR="00361706">
        <w:instrText xml:space="preserve"> ADDIN EN.CITE &lt;EndNote&gt;&lt;Cite&gt;&lt;Author&gt;Winship&lt;/Author&gt;&lt;Year&gt;1983&lt;/Year&gt;&lt;RecNum&gt;159014&lt;/RecNum&gt;&lt;DisplayText&gt;[5]&lt;/DisplayText&gt;&lt;record&gt;&lt;rec-number&gt;159014&lt;/rec-number&gt;&lt;foreign-keys&gt;&lt;key app="EN" db-id="0vtvv209k9wdr9efdwqx29f1e2weedppdzza"&gt;159014&lt;/key&gt;&lt;/foreign-keys&gt;&lt;ref-type name="Journal Article"&gt;17&lt;/ref-type&gt;&lt;contributors&gt;&lt;authors&gt;&lt;author&gt;Winship, Christopher&lt;/author&gt;&lt;author&gt;Mare, Robert D.&lt;/author&gt;&lt;/authors&gt;&lt;/contributors&gt;&lt;titles&gt;&lt;title&gt;Structural Equations and Path Analysis for Discrete Data&lt;/title&gt;&lt;secondary-title&gt;American Journal of Sociology&lt;/secondary-title&gt;&lt;/titles&gt;&lt;periodical&gt;&lt;full-title&gt;American Journal of Sociology&lt;/full-title&gt;&lt;/periodical&gt;&lt;pages&gt;54-110&lt;/pages&gt;&lt;volume&gt;89&lt;/volume&gt;&lt;number&gt;1&lt;/number&gt;&lt;dates&gt;&lt;year&gt;1983&lt;/year&gt;&lt;pub-dates&gt;&lt;date&gt;1983/07/01&lt;/date&gt;&lt;/pub-dates&gt;&lt;/dates&gt;&lt;publisher&gt;The University of Chicago Press&lt;/publisher&gt;&lt;isbn&gt;0002-9602&lt;/isbn&gt;&lt;urls&gt;&lt;related-urls&gt;&lt;url&gt;https://doi.org/10.1086/227834&lt;/url&gt;&lt;/related-urls&gt;&lt;/urls&gt;&lt;electronic-resource-num&gt;10.1086/227834&lt;/electronic-resource-num&gt;&lt;access-date&gt;2019/07/20&lt;/access-date&gt;&lt;/record&gt;&lt;/Cite&gt;&lt;/EndNote&gt;</w:instrText>
      </w:r>
      <w:r w:rsidRPr="00361706">
        <w:fldChar w:fldCharType="separate"/>
      </w:r>
      <w:r w:rsidR="00361706">
        <w:rPr>
          <w:noProof/>
        </w:rPr>
        <w:t>[</w:t>
      </w:r>
      <w:hyperlink w:anchor="_ENREF_5" w:tooltip="Winship, 1983 #159014" w:history="1">
        <w:r w:rsidR="00361706" w:rsidRPr="00361706">
          <w:rPr>
            <w:rStyle w:val="a6"/>
            <w:noProof/>
          </w:rPr>
          <w:t>5</w:t>
        </w:r>
      </w:hyperlink>
      <w:r w:rsidR="00361706">
        <w:rPr>
          <w:noProof/>
        </w:rPr>
        <w:t>]</w:t>
      </w:r>
      <w:r w:rsidRPr="00361706">
        <w:fldChar w:fldCharType="end"/>
      </w:r>
      <w:r w:rsidRPr="00247861">
        <w:t xml:space="preserve"> to correct these effects so that they have the same scales and are comparable</w:t>
      </w:r>
      <w:r>
        <w:t>. Let</w:t>
      </w:r>
    </w:p>
    <w:p w14:paraId="3DDC6929" w14:textId="49DD4344" w:rsidR="00350FA6" w:rsidRPr="00247861" w:rsidRDefault="00350FA6" w:rsidP="00350FA6">
      <w:pPr>
        <w:pStyle w:val="MTDisplayEquation"/>
        <w:adjustRightInd w:val="0"/>
        <w:snapToGrid w:val="0"/>
        <w:spacing w:beforeLines="100" w:before="326" w:afterLines="100" w:after="326"/>
      </w:pPr>
      <w:r w:rsidRPr="00247861">
        <w:tab/>
      </w:r>
      <w:r w:rsidRPr="00247861">
        <w:rPr>
          <w:position w:val="-24"/>
        </w:rPr>
        <w:object w:dxaOrig="1640" w:dyaOrig="660" w14:anchorId="2FDF9F70">
          <v:shape id="_x0000_i1059" type="#_x0000_t75" style="width:80.85pt;height:32.4pt" o:ole="">
            <v:imagedata r:id="rId73" o:title=""/>
          </v:shape>
          <o:OLEObject Type="Embed" ProgID="Equation.DSMT4" ShapeID="_x0000_i1059" DrawAspect="Content" ObjectID="_1644225666" r:id="rId74"/>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16</w:instrText>
        </w:r>
      </w:fldSimple>
      <w:r w:rsidRPr="00247861">
        <w:instrText>)</w:instrText>
      </w:r>
      <w:r w:rsidRPr="00247861">
        <w:fldChar w:fldCharType="end"/>
      </w:r>
    </w:p>
    <w:p w14:paraId="4BBB1DE4" w14:textId="03BF79A5" w:rsidR="00350FA6" w:rsidRPr="00247861" w:rsidRDefault="00350FA6" w:rsidP="00350FA6">
      <w:pPr>
        <w:pStyle w:val="MTDisplayEquation"/>
        <w:adjustRightInd w:val="0"/>
        <w:snapToGrid w:val="0"/>
        <w:spacing w:beforeLines="100" w:before="326" w:afterLines="100" w:after="326"/>
      </w:pPr>
      <w:r w:rsidRPr="00247861">
        <w:tab/>
      </w:r>
      <w:r w:rsidRPr="00247861">
        <w:rPr>
          <w:position w:val="-24"/>
        </w:rPr>
        <w:object w:dxaOrig="3500" w:dyaOrig="660" w14:anchorId="30F45797">
          <v:shape id="_x0000_i1060" type="#_x0000_t75" style="width:172.65pt;height:32.4pt" o:ole="">
            <v:imagedata r:id="rId75" o:title=""/>
          </v:shape>
          <o:OLEObject Type="Embed" ProgID="Equation.DSMT4" ShapeID="_x0000_i1060" DrawAspect="Content" ObjectID="_1644225667" r:id="rId76"/>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17</w:instrText>
        </w:r>
      </w:fldSimple>
      <w:r w:rsidRPr="00247861">
        <w:instrText>)</w:instrText>
      </w:r>
      <w:r w:rsidRPr="00247861">
        <w:fldChar w:fldCharType="end"/>
      </w:r>
    </w:p>
    <w:p w14:paraId="64767F0E" w14:textId="77777777" w:rsidR="00350FA6" w:rsidRPr="00247861" w:rsidRDefault="00350FA6" w:rsidP="00350FA6">
      <w:pPr>
        <w:adjustRightInd w:val="0"/>
        <w:snapToGrid w:val="0"/>
        <w:spacing w:beforeLines="100" w:before="326" w:afterLines="100" w:after="326"/>
      </w:pPr>
      <w:r w:rsidRPr="00247861">
        <w:t xml:space="preserve">where </w:t>
      </w:r>
      <w:r w:rsidRPr="00247861">
        <w:rPr>
          <w:position w:val="-12"/>
        </w:rPr>
        <w:object w:dxaOrig="340" w:dyaOrig="380" w14:anchorId="28D115C5">
          <v:shape id="_x0000_i1061" type="#_x0000_t75" style="width:18.1pt;height:20.8pt" o:ole="">
            <v:imagedata r:id="rId77" o:title=""/>
          </v:shape>
          <o:OLEObject Type="Embed" ProgID="Equation.DSMT4" ShapeID="_x0000_i1061" DrawAspect="Content" ObjectID="_1644225668" r:id="rId78"/>
        </w:object>
      </w:r>
      <w:r w:rsidRPr="00247861">
        <w:t xml:space="preserve"> and </w:t>
      </w:r>
      <w:r w:rsidRPr="00247861">
        <w:rPr>
          <w:position w:val="-12"/>
        </w:rPr>
        <w:object w:dxaOrig="360" w:dyaOrig="380" w14:anchorId="783CFF34">
          <v:shape id="_x0000_i1062" type="#_x0000_t75" style="width:18.1pt;height:20.8pt" o:ole="">
            <v:imagedata r:id="rId79" o:title=""/>
          </v:shape>
          <o:OLEObject Type="Embed" ProgID="Equation.DSMT4" ShapeID="_x0000_i1062" DrawAspect="Content" ObjectID="_1644225669" r:id="rId80"/>
        </w:object>
      </w:r>
      <w:r w:rsidRPr="00247861">
        <w:t xml:space="preserve"> the variances of the exposure (i.e. </w:t>
      </w:r>
      <w:r>
        <w:t xml:space="preserve">a </w:t>
      </w:r>
      <w:r w:rsidRPr="00247861">
        <w:t xml:space="preserve">lipid trait) and the mediator (i.e. serum urate), respectively; </w:t>
      </w:r>
      <w:r w:rsidRPr="00247861">
        <w:rPr>
          <w:position w:val="-12"/>
        </w:rPr>
        <w:object w:dxaOrig="460" w:dyaOrig="360" w14:anchorId="57176985">
          <v:shape id="_x0000_i1063" type="#_x0000_t75" style="width:25.25pt;height:18.1pt" o:ole="">
            <v:imagedata r:id="rId81" o:title=""/>
          </v:shape>
          <o:OLEObject Type="Embed" ProgID="Equation.DSMT4" ShapeID="_x0000_i1063" DrawAspect="Content" ObjectID="_1644225670" r:id="rId82"/>
        </w:object>
      </w:r>
      <w:r w:rsidRPr="00247861">
        <w:t xml:space="preserve"> is the covariance between the exposure and the mediator. In our case, both </w:t>
      </w:r>
      <w:r w:rsidRPr="00247861">
        <w:rPr>
          <w:position w:val="-12"/>
        </w:rPr>
        <w:object w:dxaOrig="340" w:dyaOrig="380" w14:anchorId="3838086E">
          <v:shape id="_x0000_i1064" type="#_x0000_t75" style="width:18.1pt;height:20.8pt" o:ole="">
            <v:imagedata r:id="rId77" o:title=""/>
          </v:shape>
          <o:OLEObject Type="Embed" ProgID="Equation.DSMT4" ShapeID="_x0000_i1064" DrawAspect="Content" ObjectID="_1644225671" r:id="rId83"/>
        </w:object>
      </w:r>
      <w:r w:rsidRPr="00247861">
        <w:t xml:space="preserve"> and </w:t>
      </w:r>
      <w:r w:rsidRPr="00247861">
        <w:rPr>
          <w:position w:val="-12"/>
        </w:rPr>
        <w:object w:dxaOrig="360" w:dyaOrig="380" w14:anchorId="58A83A21">
          <v:shape id="_x0000_i1065" type="#_x0000_t75" style="width:18.1pt;height:20.8pt" o:ole="">
            <v:imagedata r:id="rId79" o:title=""/>
          </v:shape>
          <o:OLEObject Type="Embed" ProgID="Equation.DSMT4" ShapeID="_x0000_i1065" DrawAspect="Content" ObjectID="_1644225672" r:id="rId84"/>
        </w:object>
      </w:r>
      <w:r w:rsidRPr="00247861">
        <w:t xml:space="preserve"> are set to one because the exposure and the mediator are standardized; and </w:t>
      </w:r>
      <w:r w:rsidRPr="00247861">
        <w:rPr>
          <w:position w:val="-12"/>
        </w:rPr>
        <w:object w:dxaOrig="460" w:dyaOrig="360" w14:anchorId="48CAD97B">
          <v:shape id="_x0000_i1066" type="#_x0000_t75" style="width:25.25pt;height:18.1pt" o:ole="">
            <v:imagedata r:id="rId81" o:title=""/>
          </v:shape>
          <o:OLEObject Type="Embed" ProgID="Equation.DSMT4" ShapeID="_x0000_i1066" DrawAspect="Content" ObjectID="_1644225673" r:id="rId85"/>
        </w:object>
      </w:r>
      <w:r w:rsidRPr="00247861">
        <w:t xml:space="preserve"> = 0 because of the exposure and the mediator come from non-overlapped populations. Afterwards, the total effect and its standard error are corrected by </w:t>
      </w:r>
      <w:r w:rsidRPr="00247861">
        <w:rPr>
          <w:position w:val="-12"/>
        </w:rPr>
        <w:object w:dxaOrig="260" w:dyaOrig="360" w14:anchorId="29062731">
          <v:shape id="_x0000_i1067" type="#_x0000_t75" style="width:15.35pt;height:18.1pt" o:ole="">
            <v:imagedata r:id="rId86" o:title=""/>
          </v:shape>
          <o:OLEObject Type="Embed" ProgID="Equation.DSMT4" ShapeID="_x0000_i1067" DrawAspect="Content" ObjectID="_1644225674" r:id="rId87"/>
        </w:object>
      </w:r>
      <w:r w:rsidRPr="00247861">
        <w:t>, and the direct and mediation effects as well as their standard errors are corrected by</w:t>
      </w:r>
      <w:r>
        <w:t xml:space="preserve"> </w:t>
      </w:r>
      <w:r w:rsidRPr="00247861">
        <w:rPr>
          <w:position w:val="-12"/>
        </w:rPr>
        <w:object w:dxaOrig="279" w:dyaOrig="360" w14:anchorId="6C1A3EAB">
          <v:shape id="_x0000_i1068" type="#_x0000_t75" style="width:15.35pt;height:18.1pt" o:ole="">
            <v:imagedata r:id="rId88" o:title=""/>
          </v:shape>
          <o:OLEObject Type="Embed" ProgID="Equation.DSMT4" ShapeID="_x0000_i1068" DrawAspect="Content" ObjectID="_1644225675" r:id="rId89"/>
        </w:object>
      </w:r>
      <w:r>
        <w:rPr>
          <w:position w:val="-12"/>
        </w:rPr>
        <w:t xml:space="preserve"> </w:t>
      </w:r>
      <w:r w:rsidRPr="00DC745A">
        <w:t>That is,</w:t>
      </w:r>
    </w:p>
    <w:p w14:paraId="30F52403" w14:textId="401D1D67" w:rsidR="00350FA6" w:rsidRPr="00247861" w:rsidRDefault="00350FA6" w:rsidP="00350FA6">
      <w:pPr>
        <w:pStyle w:val="MTDisplayEquation"/>
        <w:adjustRightInd w:val="0"/>
        <w:snapToGrid w:val="0"/>
        <w:spacing w:beforeLines="100" w:before="326" w:afterLines="100" w:after="326"/>
        <w:rPr>
          <w:color w:val="FF0000"/>
        </w:rPr>
      </w:pPr>
      <w:r w:rsidRPr="00247861">
        <w:rPr>
          <w:color w:val="FF0000"/>
        </w:rPr>
        <w:tab/>
      </w:r>
      <w:r w:rsidRPr="00247861">
        <w:rPr>
          <w:color w:val="FF0000"/>
          <w:position w:val="-100"/>
        </w:rPr>
        <w:object w:dxaOrig="1920" w:dyaOrig="2079" w14:anchorId="45E304FB">
          <v:shape id="_x0000_i1069" type="#_x0000_t75" style="width:92.8pt;height:104.4pt" o:ole="">
            <v:imagedata r:id="rId90" o:title=""/>
          </v:shape>
          <o:OLEObject Type="Embed" ProgID="Equation.DSMT4" ShapeID="_x0000_i1069" DrawAspect="Content" ObjectID="_1644225676" r:id="rId91"/>
        </w:object>
      </w:r>
      <w:r w:rsidRPr="00247861">
        <w:rPr>
          <w:color w:val="FF0000"/>
        </w:rPr>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18</w:instrText>
        </w:r>
      </w:fldSimple>
      <w:r w:rsidRPr="00247861">
        <w:instrText>)</w:instrText>
      </w:r>
      <w:r w:rsidRPr="00247861">
        <w:fldChar w:fldCharType="end"/>
      </w:r>
    </w:p>
    <w:p w14:paraId="47735E75" w14:textId="77777777" w:rsidR="00350FA6" w:rsidRPr="00247861" w:rsidRDefault="00350FA6" w:rsidP="00350FA6">
      <w:r w:rsidRPr="00247861">
        <w:t>After the correction, we have an approximate relation</w:t>
      </w:r>
      <w:r>
        <w:t>ship</w:t>
      </w:r>
    </w:p>
    <w:p w14:paraId="2FFB8067" w14:textId="2D6B5FCB" w:rsidR="00350FA6" w:rsidRPr="00247861" w:rsidRDefault="00350FA6" w:rsidP="00350FA6">
      <w:pPr>
        <w:pStyle w:val="MTDisplayEquation"/>
        <w:adjustRightInd w:val="0"/>
        <w:snapToGrid w:val="0"/>
        <w:spacing w:beforeLines="100" w:before="326" w:afterLines="100" w:after="326"/>
      </w:pPr>
      <w:r w:rsidRPr="00247861">
        <w:tab/>
      </w:r>
      <w:r w:rsidRPr="00247861">
        <w:rPr>
          <w:position w:val="-10"/>
        </w:rPr>
        <w:object w:dxaOrig="2120" w:dyaOrig="360" w14:anchorId="3142E986">
          <v:shape id="_x0000_i1070" type="#_x0000_t75" style="width:105.1pt;height:16.05pt" o:ole="">
            <v:imagedata r:id="rId92" o:title=""/>
          </v:shape>
          <o:OLEObject Type="Embed" ProgID="Equation.DSMT4" ShapeID="_x0000_i1070" DrawAspect="Content" ObjectID="_1644225677" r:id="rId93"/>
        </w:object>
      </w:r>
      <w:r w:rsidRPr="00247861">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19</w:instrText>
        </w:r>
      </w:fldSimple>
      <w:r w:rsidRPr="00247861">
        <w:instrText>)</w:instrText>
      </w:r>
      <w:r w:rsidRPr="00247861">
        <w:fldChar w:fldCharType="end"/>
      </w:r>
    </w:p>
    <w:p w14:paraId="5E79B759" w14:textId="77777777" w:rsidR="00350FA6" w:rsidRPr="00247861" w:rsidRDefault="00350FA6" w:rsidP="00350FA6">
      <w:pPr>
        <w:adjustRightInd w:val="0"/>
        <w:snapToGrid w:val="0"/>
        <w:spacing w:beforeLines="100" w:before="326" w:afterLines="100" w:after="326"/>
      </w:pPr>
      <w:r w:rsidRPr="00247861">
        <w:t>with</w:t>
      </w:r>
    </w:p>
    <w:p w14:paraId="7E7BB98E" w14:textId="06F0C52F" w:rsidR="00350FA6" w:rsidRPr="00247861" w:rsidRDefault="00350FA6" w:rsidP="00350FA6">
      <w:pPr>
        <w:pStyle w:val="MTDisplayEquation"/>
        <w:adjustRightInd w:val="0"/>
        <w:snapToGrid w:val="0"/>
        <w:spacing w:beforeLines="100" w:before="326" w:afterLines="100" w:after="326"/>
      </w:pPr>
      <w:r w:rsidRPr="00247861">
        <w:lastRenderedPageBreak/>
        <w:tab/>
      </w:r>
      <w:r w:rsidRPr="00247861">
        <w:rPr>
          <w:position w:val="-30"/>
        </w:rPr>
        <w:object w:dxaOrig="2900" w:dyaOrig="680" w14:anchorId="6F05996F">
          <v:shape id="_x0000_i1071" type="#_x0000_t75" style="width:145.7pt;height:36.15pt" o:ole="">
            <v:imagedata r:id="rId94" o:title=""/>
          </v:shape>
          <o:OLEObject Type="Embed" ProgID="Equation.DSMT4" ShapeID="_x0000_i1071" DrawAspect="Content" ObjectID="_1644225678" r:id="rId95"/>
        </w:objec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bookmarkStart w:id="8" w:name="ZEqnNum649707"/>
      <w:r w:rsidRPr="00247861">
        <w:instrText>(</w:instrText>
      </w:r>
      <w:fldSimple w:instr=" SEQ MTEqn \c \* Arabic \* MERGEFORMAT ">
        <w:r w:rsidR="003B05C1">
          <w:rPr>
            <w:noProof/>
          </w:rPr>
          <w:instrText>20</w:instrText>
        </w:r>
      </w:fldSimple>
      <w:r w:rsidRPr="00247861">
        <w:instrText>)</w:instrText>
      </w:r>
      <w:bookmarkEnd w:id="8"/>
      <w:r w:rsidRPr="00247861">
        <w:fldChar w:fldCharType="end"/>
      </w:r>
    </w:p>
    <w:p w14:paraId="6B8A6FD3" w14:textId="77777777" w:rsidR="00350FA6" w:rsidRPr="00247861" w:rsidRDefault="00350FA6" w:rsidP="00350FA6">
      <w:pPr>
        <w:pStyle w:val="3"/>
        <w:spacing w:beforeLines="100" w:before="326" w:afterLines="100" w:after="326"/>
      </w:pPr>
      <w:r w:rsidRPr="00247861">
        <w:t>Sobel test and Bootstrap test</w:t>
      </w:r>
    </w:p>
    <w:p w14:paraId="38F0D994" w14:textId="3FC6A7B5" w:rsidR="00350FA6" w:rsidRPr="00247861" w:rsidRDefault="00350FA6" w:rsidP="00350FA6">
      <w:pPr>
        <w:adjustRightInd w:val="0"/>
        <w:snapToGrid w:val="0"/>
        <w:spacing w:beforeLines="100" w:before="326" w:afterLines="100" w:after="326"/>
      </w:pPr>
      <w:r w:rsidRPr="00247861">
        <w:t xml:space="preserve">Next, we apply the Sobel method </w:t>
      </w:r>
      <w:r w:rsidRPr="00361706">
        <w:fldChar w:fldCharType="begin"/>
      </w:r>
      <w:r w:rsidR="00361706">
        <w:instrText xml:space="preserve"> ADDIN EN.CITE &lt;EndNote&gt;&lt;Cite&gt;&lt;Author&gt;Sobel&lt;/Author&gt;&lt;Year&gt;1982&lt;/Year&gt;&lt;RecNum&gt;11650&lt;/RecNum&gt;&lt;DisplayText&gt;[23]&lt;/DisplayText&gt;&lt;record&gt;&lt;rec-number&gt;11650&lt;/rec-number&gt;&lt;foreign-keys&gt;&lt;key app="EN" db-id="5es9w9vrnae00te5vzpveftysepdx52s2pzs" timestamp="1563241701"&gt;11650&lt;/key&gt;&lt;/foreign-keys&gt;&lt;ref-type name="Journal Article"&gt;17&lt;/ref-type&gt;&lt;contributors&gt;&lt;authors&gt;&lt;author&gt;Sobel, Michael E&lt;/author&gt;&lt;/authors&gt;&lt;/contributors&gt;&lt;titles&gt;&lt;title&gt;Asymptotic confidence intervals for indirect effects in structural equation models&lt;/title&gt;&lt;secondary-title&gt;Sociological methodology&lt;/secondary-title&gt;&lt;/titles&gt;&lt;periodical&gt;&lt;full-title&gt;Sociological methodology&lt;/full-title&gt;&lt;/periodical&gt;&lt;pages&gt;290-312&lt;/pages&gt;&lt;volume&gt;13&lt;/volume&gt;&lt;dates&gt;&lt;year&gt;1982&lt;/year&gt;&lt;/dates&gt;&lt;isbn&gt;0081-1750&lt;/isbn&gt;&lt;urls&gt;&lt;/urls&gt;&lt;/record&gt;&lt;/Cite&gt;&lt;/EndNote&gt;</w:instrText>
      </w:r>
      <w:r w:rsidRPr="00361706">
        <w:fldChar w:fldCharType="separate"/>
      </w:r>
      <w:r w:rsidR="00361706">
        <w:rPr>
          <w:noProof/>
        </w:rPr>
        <w:t>[</w:t>
      </w:r>
      <w:hyperlink w:anchor="_ENREF_23" w:tooltip="Sobel, 1982 #11650" w:history="1">
        <w:r w:rsidR="00361706" w:rsidRPr="00361706">
          <w:rPr>
            <w:rStyle w:val="a6"/>
            <w:noProof/>
          </w:rPr>
          <w:t>23</w:t>
        </w:r>
      </w:hyperlink>
      <w:r w:rsidR="00361706">
        <w:rPr>
          <w:noProof/>
        </w:rPr>
        <w:t>]</w:t>
      </w:r>
      <w:r w:rsidRPr="00361706">
        <w:fldChar w:fldCharType="end"/>
      </w:r>
      <w:r w:rsidRPr="00247861">
        <w:t xml:space="preserve"> to test the mediat</w:t>
      </w:r>
      <w:r>
        <w:t>ion</w:t>
      </w:r>
      <w:r w:rsidRPr="00247861">
        <w:t xml:space="preserve"> effect (</w:t>
      </w:r>
      <w:r w:rsidRPr="00247861">
        <w:rPr>
          <w:i/>
        </w:rPr>
        <w:t>H</w:t>
      </w:r>
      <w:r w:rsidRPr="00247861">
        <w:rPr>
          <w:vertAlign w:val="subscript"/>
        </w:rPr>
        <w:t>0</w:t>
      </w:r>
      <w:r w:rsidRPr="00247861">
        <w:t xml:space="preserve">: </w:t>
      </w:r>
      <w:r w:rsidRPr="00247861">
        <w:rPr>
          <w:i/>
        </w:rPr>
        <w:t xml:space="preserve">ab </w:t>
      </w:r>
      <w:r w:rsidRPr="00247861">
        <w:t>= 0)</w:t>
      </w:r>
    </w:p>
    <w:p w14:paraId="0AD7DA36" w14:textId="0D3D7E16" w:rsidR="00350FA6" w:rsidRPr="00247861" w:rsidRDefault="00350FA6" w:rsidP="00350FA6">
      <w:pPr>
        <w:pStyle w:val="MTDisplayEquation"/>
        <w:adjustRightInd w:val="0"/>
        <w:snapToGrid w:val="0"/>
        <w:spacing w:beforeLines="100" w:before="326" w:afterLines="100" w:after="326"/>
      </w:pPr>
      <w:r w:rsidRPr="00247861">
        <w:tab/>
      </w:r>
      <w:r w:rsidRPr="00247861">
        <w:rPr>
          <w:position w:val="-34"/>
        </w:rPr>
        <w:object w:dxaOrig="2180" w:dyaOrig="760" w14:anchorId="44DC3CC6">
          <v:shape id="_x0000_i1072" type="#_x0000_t75" style="width:111.6pt;height:39.6pt" o:ole="">
            <v:imagedata r:id="rId96" o:title=""/>
          </v:shape>
          <o:OLEObject Type="Embed" ProgID="Equation.DSMT4" ShapeID="_x0000_i1072" DrawAspect="Content" ObjectID="_1644225679" r:id="rId97"/>
        </w:object>
      </w:r>
      <w:r w:rsidRPr="00247861">
        <w:t>.</w:t>
      </w:r>
      <w:r w:rsidRPr="00247861">
        <w:tab/>
      </w:r>
      <w:r w:rsidRPr="00247861">
        <w:fldChar w:fldCharType="begin"/>
      </w:r>
      <w:r w:rsidRPr="00247861">
        <w:instrText xml:space="preserve"> MACROBUTTON MTPlaceRef \* MERGEFORMAT </w:instrText>
      </w:r>
      <w:r w:rsidRPr="00247861">
        <w:fldChar w:fldCharType="begin"/>
      </w:r>
      <w:r w:rsidRPr="00247861">
        <w:instrText xml:space="preserve"> SEQ MTEqn \h \* MERGEFORMAT </w:instrText>
      </w:r>
      <w:r w:rsidRPr="00247861">
        <w:fldChar w:fldCharType="end"/>
      </w:r>
      <w:r w:rsidRPr="00247861">
        <w:instrText>(</w:instrText>
      </w:r>
      <w:fldSimple w:instr=" SEQ MTEqn \c \* Arabic \* MERGEFORMAT ">
        <w:r w:rsidR="003B05C1">
          <w:rPr>
            <w:noProof/>
          </w:rPr>
          <w:instrText>21</w:instrText>
        </w:r>
      </w:fldSimple>
      <w:r w:rsidRPr="00247861">
        <w:instrText>)</w:instrText>
      </w:r>
      <w:r w:rsidRPr="00247861">
        <w:fldChar w:fldCharType="end"/>
      </w:r>
    </w:p>
    <w:p w14:paraId="15DAFC1F" w14:textId="77777777" w:rsidR="00350FA6" w:rsidRPr="00247861" w:rsidRDefault="00350FA6" w:rsidP="00350FA6">
      <w:pPr>
        <w:adjustRightInd w:val="0"/>
        <w:snapToGrid w:val="0"/>
        <w:spacing w:beforeLines="100" w:before="326" w:afterLines="100" w:after="326"/>
      </w:pPr>
      <w:r w:rsidRPr="00247861">
        <w:t xml:space="preserve">It is easy to see that the effect correction in the binary mediation analysis does not influence the Sobel test although it indeed impacts the magnitude of these effects. The p value of the Sobel test is obtained based on the standard normal approximation assumption of the </w:t>
      </w:r>
      <w:r w:rsidRPr="00247861">
        <w:rPr>
          <w:i/>
          <w:iCs/>
        </w:rPr>
        <w:t>Z</w:t>
      </w:r>
      <w:r w:rsidRPr="00247861">
        <w:t xml:space="preserve"> statistic.</w:t>
      </w:r>
    </w:p>
    <w:p w14:paraId="0D06F513" w14:textId="1FC108EE" w:rsidR="00350FA6" w:rsidRPr="00247861" w:rsidRDefault="00350FA6" w:rsidP="00350FA6">
      <w:pPr>
        <w:adjustRightInd w:val="0"/>
        <w:snapToGrid w:val="0"/>
        <w:spacing w:beforeLines="100" w:before="326" w:afterLines="100" w:after="326"/>
      </w:pPr>
      <w:r w:rsidRPr="00247861">
        <w:t xml:space="preserve">However, sometimes, the </w:t>
      </w:r>
      <w:r w:rsidRPr="00247861">
        <w:rPr>
          <w:i/>
          <w:iCs/>
        </w:rPr>
        <w:t>Z</w:t>
      </w:r>
      <w:r w:rsidRPr="00247861">
        <w:t xml:space="preserve"> statistic of the Sobel test is difficult to satisfy the normal assumption even through both </w:t>
      </w:r>
      <w:r w:rsidRPr="00247861">
        <w:rPr>
          <w:i/>
        </w:rPr>
        <w:t>a</w:t>
      </w:r>
      <w:r w:rsidRPr="00247861">
        <w:t xml:space="preserve"> and </w:t>
      </w:r>
      <w:r w:rsidRPr="00247861">
        <w:rPr>
          <w:i/>
        </w:rPr>
        <w:t>b</w:t>
      </w:r>
      <w:r w:rsidRPr="00247861">
        <w:t xml:space="preserve"> are normally distributed, especially when the sample size is small and the effect is weak. Under this situation, we resort to the Bootstrap method </w:t>
      </w:r>
      <w:r>
        <w:fldChar w:fldCharType="begin"/>
      </w:r>
      <w:r w:rsidR="00361706">
        <w:instrText xml:space="preserve"> ADDIN EN.CITE &lt;EndNote&gt;&lt;Cite&gt;&lt;Author&gt;Efron&lt;/Author&gt;&lt;Year&gt;1994&lt;/Year&gt;&lt;RecNum&gt;11651&lt;/RecNum&gt;&lt;DisplayText&gt;[24, 25]&lt;/DisplayText&gt;&lt;record&gt;&lt;rec-number&gt;11651&lt;/rec-number&gt;&lt;foreign-keys&gt;&lt;key app="EN" db-id="5es9w9vrnae00te5vzpveftysepdx52s2pzs" timestamp="1563500190"&gt;11651&lt;/key&gt;&lt;/foreign-keys&gt;&lt;ref-type name="Book"&gt;6&lt;/ref-type&gt;&lt;contributors&gt;&lt;authors&gt;&lt;author&gt;Efron, Bradley&lt;/author&gt;&lt;author&gt;Tibshirani, Robert J&lt;/author&gt;&lt;/authors&gt;&lt;/contributors&gt;&lt;titles&gt;&lt;title&gt;An introduction to the bootstrap&lt;/title&gt;&lt;/titles&gt;&lt;section&gt;145&lt;/section&gt;&lt;dates&gt;&lt;year&gt;1994&lt;/year&gt;&lt;/dates&gt;&lt;publisher&gt;CRC press&lt;/publisher&gt;&lt;isbn&gt;0412042312&lt;/isbn&gt;&lt;urls&gt;&lt;/urls&gt;&lt;/record&gt;&lt;/Cite&gt;&lt;Cite&gt;&lt;Author&gt;Burgess&lt;/Author&gt;&lt;Year&gt;2014&lt;/Year&gt;&lt;RecNum&gt;11674&lt;/RecNum&gt;&lt;record&gt;&lt;rec-number&gt;11674&lt;/rec-number&gt;&lt;foreign-keys&gt;&lt;key app="EN" db-id="5es9w9vrnae00te5vzpveftysepdx52s2pzs" timestamp="1566181124"&gt;11674&lt;/key&gt;&lt;/foreign-keys&gt;&lt;ref-type name="Journal Article"&gt;17&lt;/ref-type&gt;&lt;contributors&gt;&lt;authors&gt;&lt;author&gt;Burgess, Stephen&lt;/author&gt;&lt;author&gt;Daniel, Rhian M&lt;/author&gt;&lt;author&gt;Butterworth, Adam S&lt;/author&gt;&lt;author&gt;Thompson, Simon G&lt;/author&gt;&lt;author&gt;EPIC-InterAct Consortium&lt;/author&gt;&lt;/authors&gt;&lt;/contributors&gt;&lt;titles&gt;&lt;title&gt;Network Mendelian randomization: using genetic variants as instrumental variables to investigate mediation in causal pathways&lt;/title&gt;&lt;secondary-title&gt;International journal of epidemiology&lt;/secondary-title&gt;&lt;/titles&gt;&lt;periodical&gt;&lt;full-title&gt;International Journal of Epidemiology&lt;/full-title&gt;&lt;/periodical&gt;&lt;pages&gt;484-495&lt;/pages&gt;&lt;volume&gt;44&lt;/volume&gt;&lt;number&gt;2&lt;/number&gt;&lt;dates&gt;&lt;year&gt;2014&lt;/year&gt;&lt;/dates&gt;&lt;isbn&gt;1464-3685&lt;/isbn&gt;&lt;urls&gt;&lt;/urls&gt;&lt;/record&gt;&lt;/Cite&gt;&lt;/EndNote&gt;</w:instrText>
      </w:r>
      <w:r>
        <w:fldChar w:fldCharType="separate"/>
      </w:r>
      <w:r w:rsidR="00361706">
        <w:rPr>
          <w:noProof/>
        </w:rPr>
        <w:t>[</w:t>
      </w:r>
      <w:hyperlink w:anchor="_ENREF_24" w:tooltip="Efron, 1994 #11651" w:history="1">
        <w:r w:rsidR="00361706" w:rsidRPr="00361706">
          <w:rPr>
            <w:rStyle w:val="a6"/>
            <w:noProof/>
          </w:rPr>
          <w:t>24</w:t>
        </w:r>
      </w:hyperlink>
      <w:r w:rsidR="00361706">
        <w:rPr>
          <w:noProof/>
        </w:rPr>
        <w:t xml:space="preserve">, </w:t>
      </w:r>
      <w:hyperlink w:anchor="_ENREF_25" w:tooltip="Burgess, 2014 #11674" w:history="1">
        <w:r w:rsidR="00361706" w:rsidRPr="00361706">
          <w:rPr>
            <w:rStyle w:val="a6"/>
            <w:noProof/>
          </w:rPr>
          <w:t>25</w:t>
        </w:r>
      </w:hyperlink>
      <w:r w:rsidR="00361706">
        <w:rPr>
          <w:noProof/>
        </w:rPr>
        <w:t>]</w:t>
      </w:r>
      <w:r>
        <w:fldChar w:fldCharType="end"/>
      </w:r>
      <w:r w:rsidRPr="00247861">
        <w:t xml:space="preserve">. Briefly, the Bootstrap method repeatedly generates the new Bootstrap samples from the distributions of </w:t>
      </w:r>
      <w:r w:rsidRPr="00247861">
        <w:rPr>
          <w:i/>
          <w:iCs/>
        </w:rPr>
        <w:t>a</w:t>
      </w:r>
      <w:r w:rsidRPr="00247861">
        <w:t xml:space="preserve"> and </w:t>
      </w:r>
      <w:r w:rsidRPr="00247861">
        <w:rPr>
          <w:i/>
          <w:iCs/>
        </w:rPr>
        <w:t>b</w:t>
      </w:r>
      <w:r w:rsidRPr="00247861">
        <w:rPr>
          <w:iCs/>
        </w:rPr>
        <w:t xml:space="preserve"> (or </w:t>
      </w:r>
      <w:r w:rsidRPr="00247861">
        <w:rPr>
          <w:i/>
          <w:iCs/>
        </w:rPr>
        <w:t>b</w:t>
      </w:r>
      <w:r w:rsidRPr="00247861">
        <w:rPr>
          <w:iCs/>
          <w:vertAlign w:val="superscript"/>
        </w:rPr>
        <w:t>*</w:t>
      </w:r>
      <w:r w:rsidRPr="00247861">
        <w:rPr>
          <w:iCs/>
        </w:rPr>
        <w:t>)</w:t>
      </w:r>
      <w:r w:rsidRPr="00247861">
        <w:t>, both of which are assumed to normal distributions. With the Bootstrap samples we estimate the Bootstrap mediation effects, which consist of the null distribution. Therefore, the p value of the mediation effect is obtained by the proportion of the observed mediation effect larger than the Bootstrap mediation effects.</w:t>
      </w:r>
    </w:p>
    <w:p w14:paraId="5EF49C23" w14:textId="77777777" w:rsidR="00350FA6" w:rsidRPr="00247861" w:rsidRDefault="00350FA6" w:rsidP="00350FA6">
      <w:pPr>
        <w:pStyle w:val="3"/>
        <w:spacing w:beforeLines="100" w:before="326" w:afterLines="100" w:after="326"/>
      </w:pPr>
      <w:r w:rsidRPr="00247861">
        <w:t>Instruments selection for gout/serum urate</w:t>
      </w:r>
    </w:p>
    <w:p w14:paraId="6916DA6E" w14:textId="7F2CFC97" w:rsidR="00350FA6" w:rsidRPr="00247861" w:rsidRDefault="00350FA6" w:rsidP="00350FA6">
      <w:pPr>
        <w:adjustRightInd w:val="0"/>
        <w:snapToGrid w:val="0"/>
        <w:spacing w:beforeLines="100" w:before="326" w:afterLines="100" w:after="326"/>
      </w:pPr>
      <w:r w:rsidRPr="00247861">
        <w:t xml:space="preserve">A large number of studies in the past have shown that elevated serum urate concentration is the basis of gout attacks, in the present study we also evaluated the causal association between serum urate </w:t>
      </w:r>
      <w:r>
        <w:t xml:space="preserve">and gout </w:t>
      </w:r>
      <w:r>
        <w:fldChar w:fldCharType="begin"/>
      </w:r>
      <w:r w:rsidR="00361706">
        <w:instrText xml:space="preserve"> ADDIN EN.CITE &lt;EndNote&gt;&lt;Cite&gt;&lt;Author&gt;Leiszler&lt;/Author&gt;&lt;Year&gt;2011&lt;/Year&gt;&lt;RecNum&gt;11652&lt;/RecNum&gt;&lt;DisplayText&gt;[26, 27]&lt;/DisplayText&gt;&lt;record&gt;&lt;rec-number&gt;11652&lt;/rec-number&gt;&lt;foreign-keys&gt;&lt;key app="EN" db-id="5es9w9vrnae00te5vzpveftysepdx52s2pzs" timestamp="1563691808"&gt;11652&lt;/key&gt;&lt;/foreign-keys&gt;&lt;ref-type name="Journal Article"&gt;17&lt;/ref-type&gt;&lt;contributors&gt;&lt;authors&gt;&lt;author&gt;Leiszler, Matt&lt;/author&gt;&lt;author&gt;Poddar, Sourav&lt;/author&gt;&lt;author&gt;Fletcher, Adelaide&lt;/author&gt;&lt;/authors&gt;&lt;/contributors&gt;&lt;titles&gt;&lt;title&gt;Are serum uric acid levels always elevated in acute gout?&lt;/title&gt;&lt;secondary-title&gt;Clinical Inquiries, 2011 (MU)&lt;/secondary-title&gt;&lt;/titles&gt;&lt;periodical&gt;&lt;full-title&gt;Clinical Inquiries, 2011 (MU)&lt;/full-title&gt;&lt;/periodical&gt;&lt;dates&gt;&lt;year&gt;2011&lt;/year&gt;&lt;/dates&gt;&lt;urls&gt;&lt;/urls&gt;&lt;/record&gt;&lt;/Cite&gt;&lt;Cite&gt;&lt;Author&gt;Terkeltaub&lt;/Author&gt;&lt;Year&gt;2003&lt;/Year&gt;&lt;RecNum&gt;11653&lt;/RecNum&gt;&lt;record&gt;&lt;rec-number&gt;11653&lt;/rec-number&gt;&lt;foreign-keys&gt;&lt;key app="EN" db-id="5es9w9vrnae00te5vzpveftysepdx52s2pzs" timestamp="1563691905"&gt;11653&lt;/key&gt;&lt;/foreign-keys&gt;&lt;ref-type name="Journal Article"&gt;17&lt;/ref-type&gt;&lt;contributors&gt;&lt;authors&gt;&lt;author&gt;Terkeltaub, Robert A&lt;/author&gt;&lt;/authors&gt;&lt;/contributors&gt;&lt;titles&gt;&lt;title&gt;Gout&lt;/title&gt;&lt;secondary-title&gt;New England Journal of Medicine&lt;/secondary-title&gt;&lt;/titles&gt;&lt;periodical&gt;&lt;full-title&gt;New England Journal of Medicine&lt;/full-title&gt;&lt;/periodical&gt;&lt;pages&gt;1647-1655&lt;/pages&gt;&lt;volume&gt;349&lt;/volume&gt;&lt;number&gt;17&lt;/number&gt;&lt;dates&gt;&lt;year&gt;2003&lt;/year&gt;&lt;/dates&gt;&lt;isbn&gt;0028-4793&lt;/isbn&gt;&lt;urls&gt;&lt;/urls&gt;&lt;/record&gt;&lt;/Cite&gt;&lt;/EndNote&gt;</w:instrText>
      </w:r>
      <w:r>
        <w:fldChar w:fldCharType="separate"/>
      </w:r>
      <w:r w:rsidR="00361706">
        <w:rPr>
          <w:noProof/>
        </w:rPr>
        <w:t>[</w:t>
      </w:r>
      <w:hyperlink w:anchor="_ENREF_26" w:tooltip="Leiszler, 2011 #11652" w:history="1">
        <w:r w:rsidR="00361706" w:rsidRPr="00361706">
          <w:rPr>
            <w:rStyle w:val="a6"/>
            <w:noProof/>
          </w:rPr>
          <w:t>26</w:t>
        </w:r>
      </w:hyperlink>
      <w:r w:rsidR="00361706">
        <w:rPr>
          <w:noProof/>
        </w:rPr>
        <w:t xml:space="preserve">, </w:t>
      </w:r>
      <w:hyperlink w:anchor="_ENREF_27" w:tooltip="Terkeltaub, 2003 #11653" w:history="1">
        <w:r w:rsidR="00361706" w:rsidRPr="00361706">
          <w:rPr>
            <w:rStyle w:val="a6"/>
            <w:noProof/>
          </w:rPr>
          <w:t>27</w:t>
        </w:r>
      </w:hyperlink>
      <w:r w:rsidR="00361706">
        <w:rPr>
          <w:noProof/>
        </w:rPr>
        <w:t>]</w:t>
      </w:r>
      <w:r>
        <w:fldChar w:fldCharType="end"/>
      </w:r>
      <w:r w:rsidRPr="00247861">
        <w:t xml:space="preserve">. To estimate the </w:t>
      </w:r>
      <w:r>
        <w:t>causal effect</w:t>
      </w:r>
      <w:r w:rsidRPr="00247861">
        <w:t xml:space="preserve">, we selected lead associated SNPs as instruments by using </w:t>
      </w:r>
      <w:r w:rsidRPr="00247861">
        <w:rPr>
          <w:rFonts w:eastAsia="等线"/>
        </w:rPr>
        <w:t xml:space="preserve">the clumping procedure of PLINK (version v1.90 b3.38) </w:t>
      </w:r>
      <w:r w:rsidRPr="00361706">
        <w:rPr>
          <w:rFonts w:eastAsia="等线"/>
        </w:rPr>
        <w:fldChar w:fldCharType="begin"/>
      </w:r>
      <w:r w:rsidR="00361706">
        <w:rPr>
          <w:rFonts w:eastAsia="等线"/>
        </w:rPr>
        <w:instrText xml:space="preserve"> ADDIN EN.CITE &lt;EndNote&gt;&lt;Cite&gt;&lt;Author&gt;Purcell&lt;/Author&gt;&lt;Year&gt;2007&lt;/Year&gt;&lt;RecNum&gt;11654&lt;/RecNum&gt;&lt;DisplayText&gt;[28]&lt;/DisplayText&gt;&lt;record&gt;&lt;rec-number&gt;11654&lt;/rec-number&gt;&lt;foreign-keys&gt;&lt;key app="EN" db-id="5es9w9vrnae00te5vzpveftysepdx52s2pzs" timestamp="1563691935"&gt;11654&lt;/key&gt;&lt;/foreign-keys&gt;&lt;ref-type name="Journal Article"&gt;17&lt;/ref-type&gt;&lt;contributors&gt;&lt;authors&gt;&lt;author&gt;Purcell, Shaun&lt;/author&gt;&lt;author&gt;Neale, Benjamin&lt;/author&gt;&lt;author&gt;Todd-Brown, Kathe&lt;/author&gt;&lt;author&gt;Thomas, Lori&lt;/author&gt;&lt;author&gt;Ferreira, Manuel AR&lt;/author&gt;&lt;author&gt;Bender, David&lt;/author&gt;&lt;author&gt;Maller, Julian&lt;/author&gt;&lt;author&gt;Sklar, Pamela&lt;/author&gt;&lt;author&gt;De Bakker, Paul IW&lt;/author&gt;&lt;author&gt;Daly, Mark J&lt;/author&gt;&lt;/authors&gt;&lt;/contributors&gt;&lt;titles&gt;&lt;title&gt;PLINK: a tool set for whole-genome association and population-based linkage analyses&lt;/title&gt;&lt;secondary-title&gt;The American journal of human genetics&lt;/secondary-title&gt;&lt;/titles&gt;&lt;periodical&gt;&lt;full-title&gt;The American Journal of Human Genetics&lt;/full-title&gt;&lt;/periodical&gt;&lt;pages&gt;559-575&lt;/pages&gt;&lt;volume&gt;81&lt;/volume&gt;&lt;number&gt;3&lt;/number&gt;&lt;dates&gt;&lt;year&gt;2007&lt;/year&gt;&lt;/dates&gt;&lt;isbn&gt;0002-9297&lt;/isbn&gt;&lt;urls&gt;&lt;/urls&gt;&lt;/record&gt;&lt;/Cite&gt;&lt;/EndNote&gt;</w:instrText>
      </w:r>
      <w:r w:rsidRPr="00361706">
        <w:rPr>
          <w:rFonts w:eastAsia="等线"/>
        </w:rPr>
        <w:fldChar w:fldCharType="separate"/>
      </w:r>
      <w:r w:rsidR="00361706">
        <w:rPr>
          <w:rFonts w:eastAsia="等线"/>
          <w:noProof/>
        </w:rPr>
        <w:t>[</w:t>
      </w:r>
      <w:hyperlink w:anchor="_ENREF_28" w:tooltip="Purcell, 2007 #11654" w:history="1">
        <w:r w:rsidR="00361706" w:rsidRPr="00361706">
          <w:rPr>
            <w:rStyle w:val="a6"/>
            <w:rFonts w:eastAsia="等线"/>
            <w:noProof/>
          </w:rPr>
          <w:t>28</w:t>
        </w:r>
      </w:hyperlink>
      <w:r w:rsidR="00361706">
        <w:rPr>
          <w:rFonts w:eastAsia="等线"/>
          <w:noProof/>
        </w:rPr>
        <w:t>]</w:t>
      </w:r>
      <w:r w:rsidRPr="00361706">
        <w:rPr>
          <w:rFonts w:eastAsia="等线"/>
        </w:rPr>
        <w:fldChar w:fldCharType="end"/>
      </w:r>
      <w:r w:rsidRPr="00247861">
        <w:t>.</w:t>
      </w:r>
      <w:r w:rsidRPr="00247861">
        <w:rPr>
          <w:rFonts w:eastAsia="等线"/>
        </w:rPr>
        <w:t xml:space="preserve"> The primary significance level and the secondary significance were both set to 5.00E-8, when the linkage disequilibrium and the physical distance were set to 0.01 and 1,000 kb</w:t>
      </w:r>
      <w:r w:rsidRPr="00247861">
        <w:t>. Finally, we kept 24 independent SNPs as instrument variables for serum urate.</w:t>
      </w:r>
    </w:p>
    <w:p w14:paraId="4D5DF473" w14:textId="146E94EE" w:rsidR="00350FA6" w:rsidRDefault="00350FA6" w:rsidP="00350FA6">
      <w:pPr>
        <w:adjustRightInd w:val="0"/>
        <w:snapToGrid w:val="0"/>
        <w:spacing w:beforeLines="100" w:before="326" w:afterLines="100" w:after="326"/>
      </w:pPr>
      <w:r w:rsidRPr="00247861">
        <w:lastRenderedPageBreak/>
        <w:t xml:space="preserve">In the reverse causal analysis, we used the same IVW methods and employed 24 (or 22) instrumental variable of serum urate when estimating its effect on HDL (or TG), one independent instrumental variable for gout when estimating the casual association between gout and HDL. However, no independent SNPs of gout can be found as the instrument variables on serum urate. Therefore, we have to directly employ the previous finding that serum urate is a causal factor rather than a consequence of gout </w:t>
      </w:r>
      <w:r>
        <w:fldChar w:fldCharType="begin">
          <w:fldData xml:space="preserve">PEVuZE5vdGU+PENpdGU+PEF1dGhvcj5LdW88L0F1dGhvcj48WWVhcj4yMDE1PC9ZZWFyPjxSZWNO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</w:fldData>
        </w:fldChar>
      </w:r>
      <w:r w:rsidR="00361706">
        <w:instrText xml:space="preserve"> ADDIN EN.CITE </w:instrText>
      </w:r>
      <w:r w:rsidR="00361706">
        <w:fldChar w:fldCharType="begin">
          <w:fldData xml:space="preserve">PEVuZE5vdGU+PENpdGU+PEF1dGhvcj5LdW88L0F1dGhvcj48WWVhcj4yMDE1PC9ZZWFyPjxSZWNO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</w:fldData>
        </w:fldChar>
      </w:r>
      <w:r w:rsidR="00361706">
        <w:instrText xml:space="preserve"> ADDIN EN.CITE.DATA </w:instrText>
      </w:r>
      <w:r w:rsidR="00361706">
        <w:fldChar w:fldCharType="end"/>
      </w:r>
      <w:r>
        <w:fldChar w:fldCharType="separate"/>
      </w:r>
      <w:r w:rsidR="00361706">
        <w:rPr>
          <w:noProof/>
        </w:rPr>
        <w:t>[</w:t>
      </w:r>
      <w:hyperlink w:anchor="_ENREF_29" w:tooltip="Kuo, 2015 #1147" w:history="1">
        <w:r w:rsidR="00361706" w:rsidRPr="00361706">
          <w:rPr>
            <w:rStyle w:val="a6"/>
            <w:noProof/>
          </w:rPr>
          <w:t>29</w:t>
        </w:r>
      </w:hyperlink>
      <w:r w:rsidR="00361706">
        <w:rPr>
          <w:noProof/>
        </w:rPr>
        <w:t xml:space="preserve">, </w:t>
      </w:r>
      <w:hyperlink w:anchor="_ENREF_30" w:tooltip="Dalbeth, 2016 #11676" w:history="1">
        <w:r w:rsidR="00361706" w:rsidRPr="00361706">
          <w:rPr>
            <w:rStyle w:val="a6"/>
            <w:noProof/>
          </w:rPr>
          <w:t>30</w:t>
        </w:r>
      </w:hyperlink>
      <w:r w:rsidR="00361706">
        <w:rPr>
          <w:noProof/>
        </w:rPr>
        <w:t>]</w:t>
      </w:r>
      <w:r>
        <w:fldChar w:fldCharType="end"/>
      </w:r>
      <w:r w:rsidRPr="00247861">
        <w:t>; our analysis Mendelian randomization analysis also supported this point (</w:t>
      </w:r>
      <w:r w:rsidRPr="00247861">
        <w:rPr>
          <w:color w:val="0000FF"/>
        </w:rPr>
        <w:t>Supplementary Results</w:t>
      </w:r>
      <w:r w:rsidRPr="00247861">
        <w:t>).</w:t>
      </w:r>
    </w:p>
    <w:p w14:paraId="20BBABB5" w14:textId="77777777" w:rsidR="00350FA6" w:rsidRDefault="00350FA6" w:rsidP="00350FA6">
      <w:pPr>
        <w:pStyle w:val="1"/>
        <w:jc w:val="left"/>
        <w:sectPr w:rsidR="00350FA6" w:rsidSect="006C31AD">
          <w:footerReference w:type="default" r:id="rId98"/>
          <w:pgSz w:w="11906" w:h="16838"/>
          <w:pgMar w:top="1440" w:right="1797" w:bottom="1440" w:left="1797" w:header="851" w:footer="992" w:gutter="0"/>
          <w:lnNumType w:countBy="1" w:restart="continuous"/>
          <w:cols w:space="425"/>
          <w:docGrid w:type="linesAndChars" w:linePitch="326"/>
        </w:sectPr>
      </w:pPr>
    </w:p>
    <w:p w14:paraId="5C147E70" w14:textId="28109F4A" w:rsidR="00350FA6" w:rsidRPr="00247861" w:rsidRDefault="00350FA6" w:rsidP="00350FA6">
      <w:pPr>
        <w:pStyle w:val="1"/>
        <w:jc w:val="left"/>
      </w:pPr>
      <w:r w:rsidRPr="00247861">
        <w:lastRenderedPageBreak/>
        <w:t>Reference</w:t>
      </w:r>
    </w:p>
    <w:p w14:paraId="528AE292" w14:textId="77777777" w:rsidR="00361706" w:rsidRPr="00361706" w:rsidRDefault="00350FA6" w:rsidP="00361706">
      <w:pPr>
        <w:pStyle w:val="EndNoteBibliography"/>
        <w:ind w:left="720" w:hanging="720"/>
      </w:pPr>
      <w:r w:rsidRPr="00247861">
        <w:fldChar w:fldCharType="begin"/>
      </w:r>
      <w:r w:rsidRPr="00247861">
        <w:instrText xml:space="preserve"> ADDIN EN.REFLIST </w:instrText>
      </w:r>
      <w:r w:rsidRPr="00247861">
        <w:fldChar w:fldCharType="separate"/>
      </w:r>
      <w:bookmarkStart w:id="9" w:name="_ENREF_1"/>
      <w:r w:rsidR="00361706" w:rsidRPr="00361706">
        <w:t>1.</w:t>
      </w:r>
      <w:r w:rsidR="00361706" w:rsidRPr="00361706">
        <w:tab/>
        <w:t xml:space="preserve">Drug and Therapeutics Bulletin Editorial Office: </w:t>
      </w:r>
      <w:r w:rsidR="00361706" w:rsidRPr="00361706">
        <w:rPr>
          <w:b/>
        </w:rPr>
        <w:t>Latest guidance on the management of gout.</w:t>
      </w:r>
      <w:r w:rsidR="00361706" w:rsidRPr="00361706">
        <w:t xml:space="preserve"> </w:t>
      </w:r>
      <w:r w:rsidR="00361706" w:rsidRPr="00361706">
        <w:rPr>
          <w:i/>
        </w:rPr>
        <w:t xml:space="preserve">BMJ </w:t>
      </w:r>
      <w:r w:rsidR="00361706" w:rsidRPr="00361706">
        <w:t xml:space="preserve">2018, </w:t>
      </w:r>
      <w:r w:rsidR="00361706" w:rsidRPr="00361706">
        <w:rPr>
          <w:b/>
        </w:rPr>
        <w:t>362:</w:t>
      </w:r>
      <w:r w:rsidR="00361706" w:rsidRPr="00361706">
        <w:t>k2893.</w:t>
      </w:r>
      <w:bookmarkEnd w:id="9"/>
    </w:p>
    <w:p w14:paraId="15CEBC15" w14:textId="77777777" w:rsidR="00361706" w:rsidRPr="00361706" w:rsidRDefault="00361706" w:rsidP="00361706">
      <w:pPr>
        <w:pStyle w:val="EndNoteBibliography"/>
        <w:ind w:left="720" w:hanging="720"/>
      </w:pPr>
      <w:bookmarkStart w:id="10" w:name="_ENREF_2"/>
      <w:r w:rsidRPr="00361706">
        <w:t>2.</w:t>
      </w:r>
      <w:r w:rsidRPr="00361706">
        <w:tab/>
        <w:t xml:space="preserve">MacKinnon DP: </w:t>
      </w:r>
      <w:r w:rsidRPr="00361706">
        <w:rPr>
          <w:i/>
        </w:rPr>
        <w:t>Introduction to statistical mediation analysis.</w:t>
      </w:r>
      <w:r w:rsidRPr="00361706">
        <w:t xml:space="preserve"> Routledge; 2008.</w:t>
      </w:r>
      <w:bookmarkEnd w:id="10"/>
    </w:p>
    <w:p w14:paraId="223B5CD6" w14:textId="77777777" w:rsidR="00361706" w:rsidRPr="00361706" w:rsidRDefault="00361706" w:rsidP="00361706">
      <w:pPr>
        <w:pStyle w:val="EndNoteBibliography"/>
        <w:ind w:left="720" w:hanging="720"/>
      </w:pPr>
      <w:bookmarkStart w:id="11" w:name="_ENREF_3"/>
      <w:r w:rsidRPr="00361706">
        <w:t>3.</w:t>
      </w:r>
      <w:r w:rsidRPr="00361706">
        <w:tab/>
        <w:t xml:space="preserve">VanderWeele TJ: </w:t>
      </w:r>
      <w:r w:rsidRPr="00361706">
        <w:rPr>
          <w:b/>
        </w:rPr>
        <w:t>Mediation analysis: a practitioner's guide.</w:t>
      </w:r>
      <w:r w:rsidRPr="00361706">
        <w:t xml:space="preserve"> </w:t>
      </w:r>
      <w:r w:rsidRPr="00361706">
        <w:rPr>
          <w:i/>
        </w:rPr>
        <w:t xml:space="preserve">Annu Rev Public Health </w:t>
      </w:r>
      <w:r w:rsidRPr="00361706">
        <w:t xml:space="preserve">2016, </w:t>
      </w:r>
      <w:r w:rsidRPr="00361706">
        <w:rPr>
          <w:b/>
        </w:rPr>
        <w:t>37:</w:t>
      </w:r>
      <w:r w:rsidRPr="00361706">
        <w:t>17-32.</w:t>
      </w:r>
      <w:bookmarkEnd w:id="11"/>
    </w:p>
    <w:p w14:paraId="7AF236EA" w14:textId="77777777" w:rsidR="00361706" w:rsidRPr="00361706" w:rsidRDefault="00361706" w:rsidP="00361706">
      <w:pPr>
        <w:pStyle w:val="EndNoteBibliography"/>
        <w:ind w:left="720" w:hanging="720"/>
      </w:pPr>
      <w:bookmarkStart w:id="12" w:name="_ENREF_4"/>
      <w:r w:rsidRPr="00361706">
        <w:t>4.</w:t>
      </w:r>
      <w:r w:rsidRPr="00361706">
        <w:tab/>
        <w:t xml:space="preserve">Mackinnon DP, Dwyer JH: </w:t>
      </w:r>
      <w:r w:rsidRPr="00361706">
        <w:rPr>
          <w:b/>
        </w:rPr>
        <w:t>Estimating Mediated Effects in Prevention Studies.</w:t>
      </w:r>
      <w:r w:rsidRPr="00361706">
        <w:t xml:space="preserve"> </w:t>
      </w:r>
      <w:r w:rsidRPr="00361706">
        <w:rPr>
          <w:i/>
        </w:rPr>
        <w:t xml:space="preserve">Eval Rev </w:t>
      </w:r>
      <w:r w:rsidRPr="00361706">
        <w:t xml:space="preserve">1993, </w:t>
      </w:r>
      <w:r w:rsidRPr="00361706">
        <w:rPr>
          <w:b/>
        </w:rPr>
        <w:t>17:</w:t>
      </w:r>
      <w:r w:rsidRPr="00361706">
        <w:t>144-158.</w:t>
      </w:r>
      <w:bookmarkEnd w:id="12"/>
    </w:p>
    <w:p w14:paraId="7B03A5FB" w14:textId="77777777" w:rsidR="00361706" w:rsidRPr="00361706" w:rsidRDefault="00361706" w:rsidP="00361706">
      <w:pPr>
        <w:pStyle w:val="EndNoteBibliography"/>
        <w:ind w:left="720" w:hanging="720"/>
      </w:pPr>
      <w:bookmarkStart w:id="13" w:name="_ENREF_5"/>
      <w:r w:rsidRPr="00361706">
        <w:t>5.</w:t>
      </w:r>
      <w:r w:rsidRPr="00361706">
        <w:tab/>
        <w:t xml:space="preserve">Winship C, Mare RD: </w:t>
      </w:r>
      <w:r w:rsidRPr="00361706">
        <w:rPr>
          <w:b/>
        </w:rPr>
        <w:t>Structural Equations and Path Analysis for Discrete Data.</w:t>
      </w:r>
      <w:r w:rsidRPr="00361706">
        <w:t xml:space="preserve"> </w:t>
      </w:r>
      <w:r w:rsidRPr="00361706">
        <w:rPr>
          <w:i/>
        </w:rPr>
        <w:t xml:space="preserve">American Journal of Sociology </w:t>
      </w:r>
      <w:r w:rsidRPr="00361706">
        <w:t xml:space="preserve">1983, </w:t>
      </w:r>
      <w:r w:rsidRPr="00361706">
        <w:rPr>
          <w:b/>
        </w:rPr>
        <w:t>89:</w:t>
      </w:r>
      <w:r w:rsidRPr="00361706">
        <w:t>54-110.</w:t>
      </w:r>
      <w:bookmarkEnd w:id="13"/>
    </w:p>
    <w:p w14:paraId="6306EBDD" w14:textId="77777777" w:rsidR="00361706" w:rsidRPr="00361706" w:rsidRDefault="00361706" w:rsidP="00361706">
      <w:pPr>
        <w:pStyle w:val="EndNoteBibliography"/>
        <w:ind w:left="720" w:hanging="720"/>
      </w:pPr>
      <w:bookmarkStart w:id="14" w:name="_ENREF_6"/>
      <w:r w:rsidRPr="00361706">
        <w:t>6.</w:t>
      </w:r>
      <w:r w:rsidRPr="00361706">
        <w:tab/>
        <w:t xml:space="preserve">Burgess S, Small DS, Thompson SG: </w:t>
      </w:r>
      <w:r w:rsidRPr="00361706">
        <w:rPr>
          <w:b/>
        </w:rPr>
        <w:t>A review of instrumental variable estimators for Mendelian randomization.</w:t>
      </w:r>
      <w:r w:rsidRPr="00361706">
        <w:t xml:space="preserve"> </w:t>
      </w:r>
      <w:r w:rsidRPr="00361706">
        <w:rPr>
          <w:i/>
        </w:rPr>
        <w:t xml:space="preserve">Statistical Methods in Medical Research </w:t>
      </w:r>
      <w:r w:rsidRPr="00361706">
        <w:t xml:space="preserve">2017, </w:t>
      </w:r>
      <w:r w:rsidRPr="00361706">
        <w:rPr>
          <w:b/>
        </w:rPr>
        <w:t>26:</w:t>
      </w:r>
      <w:r w:rsidRPr="00361706">
        <w:t>2333-2355.</w:t>
      </w:r>
      <w:bookmarkEnd w:id="14"/>
    </w:p>
    <w:p w14:paraId="2365CBA6" w14:textId="77777777" w:rsidR="00361706" w:rsidRPr="00361706" w:rsidRDefault="00361706" w:rsidP="00361706">
      <w:pPr>
        <w:pStyle w:val="EndNoteBibliography"/>
        <w:ind w:left="720" w:hanging="720"/>
      </w:pPr>
      <w:bookmarkStart w:id="15" w:name="_ENREF_7"/>
      <w:r w:rsidRPr="00361706">
        <w:t>7.</w:t>
      </w:r>
      <w:r w:rsidRPr="00361706">
        <w:tab/>
        <w:t xml:space="preserve">Hartwig FP, Davey Smith G, Bowden J: </w:t>
      </w:r>
      <w:r w:rsidRPr="00361706">
        <w:rPr>
          <w:b/>
        </w:rPr>
        <w:t>Robust inference in summary data Mendelian randomization via the zero modal pleiotropy assumption.</w:t>
      </w:r>
      <w:r w:rsidRPr="00361706">
        <w:t xml:space="preserve"> </w:t>
      </w:r>
      <w:r w:rsidRPr="00361706">
        <w:rPr>
          <w:i/>
        </w:rPr>
        <w:t xml:space="preserve">Int J Epidemiol </w:t>
      </w:r>
      <w:r w:rsidRPr="00361706">
        <w:t xml:space="preserve">2017, </w:t>
      </w:r>
      <w:r w:rsidRPr="00361706">
        <w:rPr>
          <w:b/>
        </w:rPr>
        <w:t>46:</w:t>
      </w:r>
      <w:r w:rsidRPr="00361706">
        <w:t>1985-1998.</w:t>
      </w:r>
      <w:bookmarkEnd w:id="15"/>
    </w:p>
    <w:p w14:paraId="00EC9C39" w14:textId="77777777" w:rsidR="00361706" w:rsidRPr="00361706" w:rsidRDefault="00361706" w:rsidP="00361706">
      <w:pPr>
        <w:pStyle w:val="EndNoteBibliography"/>
        <w:ind w:left="720" w:hanging="720"/>
      </w:pPr>
      <w:bookmarkStart w:id="16" w:name="_ENREF_8"/>
      <w:r w:rsidRPr="00361706">
        <w:t>8.</w:t>
      </w:r>
      <w:r w:rsidRPr="00361706">
        <w:tab/>
        <w:t xml:space="preserve">Yavorska OO, Burgess S: </w:t>
      </w:r>
      <w:r w:rsidRPr="00361706">
        <w:rPr>
          <w:b/>
        </w:rPr>
        <w:t>MendelianRandomization: an R package for performing Mendelian randomization analyses using summarized data.</w:t>
      </w:r>
      <w:r w:rsidRPr="00361706">
        <w:t xml:space="preserve"> </w:t>
      </w:r>
      <w:r w:rsidRPr="00361706">
        <w:rPr>
          <w:i/>
        </w:rPr>
        <w:t xml:space="preserve">Int J Epidemiol </w:t>
      </w:r>
      <w:r w:rsidRPr="00361706">
        <w:t>2017</w:t>
      </w:r>
      <w:r w:rsidRPr="00361706">
        <w:rPr>
          <w:b/>
        </w:rPr>
        <w:t>:</w:t>
      </w:r>
      <w:r w:rsidRPr="00361706">
        <w:t>dyx034.</w:t>
      </w:r>
      <w:bookmarkEnd w:id="16"/>
    </w:p>
    <w:p w14:paraId="6506295A" w14:textId="77777777" w:rsidR="00361706" w:rsidRPr="00361706" w:rsidRDefault="00361706" w:rsidP="00361706">
      <w:pPr>
        <w:pStyle w:val="EndNoteBibliography"/>
        <w:ind w:left="720" w:hanging="720"/>
      </w:pPr>
      <w:bookmarkStart w:id="17" w:name="_ENREF_9"/>
      <w:r w:rsidRPr="00361706">
        <w:t>9.</w:t>
      </w:r>
      <w:r w:rsidRPr="00361706">
        <w:tab/>
        <w:t xml:space="preserve">Brockwell SE, Gordon IR: </w:t>
      </w:r>
      <w:r w:rsidRPr="00361706">
        <w:rPr>
          <w:b/>
        </w:rPr>
        <w:t>A comparison of statistical methods for meta-analysis.</w:t>
      </w:r>
      <w:r w:rsidRPr="00361706">
        <w:t xml:space="preserve"> </w:t>
      </w:r>
      <w:r w:rsidRPr="00361706">
        <w:rPr>
          <w:i/>
        </w:rPr>
        <w:t xml:space="preserve">Stat Med </w:t>
      </w:r>
      <w:r w:rsidRPr="00361706">
        <w:t xml:space="preserve">2001, </w:t>
      </w:r>
      <w:r w:rsidRPr="00361706">
        <w:rPr>
          <w:b/>
        </w:rPr>
        <w:t>20:</w:t>
      </w:r>
      <w:r w:rsidRPr="00361706">
        <w:t>825-840.</w:t>
      </w:r>
      <w:bookmarkEnd w:id="17"/>
    </w:p>
    <w:p w14:paraId="52201214" w14:textId="77777777" w:rsidR="00361706" w:rsidRPr="00361706" w:rsidRDefault="00361706" w:rsidP="00361706">
      <w:pPr>
        <w:pStyle w:val="EndNoteBibliography"/>
        <w:ind w:left="720" w:hanging="720"/>
      </w:pPr>
      <w:bookmarkStart w:id="18" w:name="_ENREF_10"/>
      <w:r w:rsidRPr="00361706">
        <w:t>10.</w:t>
      </w:r>
      <w:r w:rsidRPr="00361706">
        <w:tab/>
        <w:t xml:space="preserve">DerSimonian R, Laird N: </w:t>
      </w:r>
      <w:r w:rsidRPr="00361706">
        <w:rPr>
          <w:b/>
        </w:rPr>
        <w:t>Meta-analysis in clinical trials.</w:t>
      </w:r>
      <w:r w:rsidRPr="00361706">
        <w:t xml:space="preserve"> </w:t>
      </w:r>
      <w:r w:rsidRPr="00361706">
        <w:rPr>
          <w:i/>
        </w:rPr>
        <w:t xml:space="preserve">Control Clin Trials </w:t>
      </w:r>
      <w:r w:rsidRPr="00361706">
        <w:t xml:space="preserve">1986, </w:t>
      </w:r>
      <w:r w:rsidRPr="00361706">
        <w:rPr>
          <w:b/>
        </w:rPr>
        <w:t>7:</w:t>
      </w:r>
      <w:r w:rsidRPr="00361706">
        <w:t>177-188.</w:t>
      </w:r>
      <w:bookmarkEnd w:id="18"/>
    </w:p>
    <w:p w14:paraId="3BD5D56A" w14:textId="77777777" w:rsidR="00361706" w:rsidRPr="00361706" w:rsidRDefault="00361706" w:rsidP="00361706">
      <w:pPr>
        <w:pStyle w:val="EndNoteBibliography"/>
        <w:ind w:left="720" w:hanging="720"/>
      </w:pPr>
      <w:bookmarkStart w:id="19" w:name="_ENREF_11"/>
      <w:r w:rsidRPr="00361706">
        <w:t>11.</w:t>
      </w:r>
      <w:r w:rsidRPr="00361706">
        <w:tab/>
        <w:t xml:space="preserve">Thompson SG, Sharp SJ: </w:t>
      </w:r>
      <w:r w:rsidRPr="00361706">
        <w:rPr>
          <w:b/>
        </w:rPr>
        <w:t>Explaining heterogeneity in meta-analysis: A comparison of methods.</w:t>
      </w:r>
      <w:r w:rsidRPr="00361706">
        <w:t xml:space="preserve"> </w:t>
      </w:r>
      <w:r w:rsidRPr="00361706">
        <w:rPr>
          <w:i/>
        </w:rPr>
        <w:t xml:space="preserve">Stat Med </w:t>
      </w:r>
      <w:r w:rsidRPr="00361706">
        <w:t xml:space="preserve">1999, </w:t>
      </w:r>
      <w:r w:rsidRPr="00361706">
        <w:rPr>
          <w:b/>
        </w:rPr>
        <w:t>18:</w:t>
      </w:r>
      <w:r w:rsidRPr="00361706">
        <w:t>2693-2708.</w:t>
      </w:r>
      <w:bookmarkEnd w:id="19"/>
    </w:p>
    <w:p w14:paraId="66D7A66A" w14:textId="77777777" w:rsidR="00361706" w:rsidRPr="00361706" w:rsidRDefault="00361706" w:rsidP="00361706">
      <w:pPr>
        <w:pStyle w:val="EndNoteBibliography"/>
        <w:ind w:left="720" w:hanging="720"/>
      </w:pPr>
      <w:bookmarkStart w:id="20" w:name="_ENREF_12"/>
      <w:r w:rsidRPr="00361706">
        <w:t>12.</w:t>
      </w:r>
      <w:r w:rsidRPr="00361706">
        <w:tab/>
        <w:t xml:space="preserve">Burgess S, Thompson SG: </w:t>
      </w:r>
      <w:r w:rsidRPr="00361706">
        <w:rPr>
          <w:b/>
        </w:rPr>
        <w:t>Interpreting findings from Mendelian randomization using the MR-Egger method.</w:t>
      </w:r>
      <w:r w:rsidRPr="00361706">
        <w:t xml:space="preserve"> </w:t>
      </w:r>
      <w:r w:rsidRPr="00361706">
        <w:rPr>
          <w:i/>
        </w:rPr>
        <w:t xml:space="preserve">European Journal of Epidemiology </w:t>
      </w:r>
      <w:r w:rsidRPr="00361706">
        <w:t xml:space="preserve">2017, </w:t>
      </w:r>
      <w:r w:rsidRPr="00361706">
        <w:rPr>
          <w:b/>
        </w:rPr>
        <w:t>32:</w:t>
      </w:r>
      <w:r w:rsidRPr="00361706">
        <w:t>377-389.</w:t>
      </w:r>
      <w:bookmarkEnd w:id="20"/>
    </w:p>
    <w:p w14:paraId="089F3B01" w14:textId="77777777" w:rsidR="00361706" w:rsidRPr="00361706" w:rsidRDefault="00361706" w:rsidP="00361706">
      <w:pPr>
        <w:pStyle w:val="EndNoteBibliography"/>
        <w:ind w:left="720" w:hanging="720"/>
      </w:pPr>
      <w:bookmarkStart w:id="21" w:name="_ENREF_13"/>
      <w:r w:rsidRPr="00361706">
        <w:t>13.</w:t>
      </w:r>
      <w:r w:rsidRPr="00361706">
        <w:tab/>
        <w:t xml:space="preserve">Burgess S, Thompson SG: </w:t>
      </w:r>
      <w:r w:rsidRPr="00361706">
        <w:rPr>
          <w:b/>
        </w:rPr>
        <w:t>Multivariable Mendelian Randomization: The Use of Pleiotropic Genetic Variants to Estimate Causal Effects.</w:t>
      </w:r>
      <w:r w:rsidRPr="00361706">
        <w:t xml:space="preserve"> </w:t>
      </w:r>
      <w:r w:rsidRPr="00361706">
        <w:rPr>
          <w:i/>
        </w:rPr>
        <w:t xml:space="preserve">Am J Epidemiol </w:t>
      </w:r>
      <w:r w:rsidRPr="00361706">
        <w:t xml:space="preserve">2015, </w:t>
      </w:r>
      <w:r w:rsidRPr="00361706">
        <w:rPr>
          <w:b/>
        </w:rPr>
        <w:t>181:</w:t>
      </w:r>
      <w:r w:rsidRPr="00361706">
        <w:t>251-260.</w:t>
      </w:r>
      <w:bookmarkEnd w:id="21"/>
    </w:p>
    <w:p w14:paraId="272CFAF2" w14:textId="77777777" w:rsidR="00361706" w:rsidRPr="00361706" w:rsidRDefault="00361706" w:rsidP="00361706">
      <w:pPr>
        <w:pStyle w:val="EndNoteBibliography"/>
        <w:ind w:left="720" w:hanging="720"/>
      </w:pPr>
      <w:bookmarkStart w:id="22" w:name="_ENREF_14"/>
      <w:r w:rsidRPr="00361706">
        <w:t>14.</w:t>
      </w:r>
      <w:r w:rsidRPr="00361706">
        <w:tab/>
        <w:t xml:space="preserve">Zeng P, Zhou X: </w:t>
      </w:r>
      <w:r w:rsidRPr="00361706">
        <w:rPr>
          <w:b/>
        </w:rPr>
        <w:t>Causal Association Between Birth Weight and Adult Diseases: Evidence From a Mendelian Randomization Analysis.</w:t>
      </w:r>
      <w:r w:rsidRPr="00361706">
        <w:t xml:space="preserve"> </w:t>
      </w:r>
      <w:r w:rsidRPr="00361706">
        <w:rPr>
          <w:i/>
        </w:rPr>
        <w:t xml:space="preserve">Frontiers in Genetics </w:t>
      </w:r>
      <w:r w:rsidRPr="00361706">
        <w:t xml:space="preserve">2019, </w:t>
      </w:r>
      <w:r w:rsidRPr="00361706">
        <w:rPr>
          <w:b/>
        </w:rPr>
        <w:t>10</w:t>
      </w:r>
      <w:r w:rsidRPr="00361706">
        <w:t>.</w:t>
      </w:r>
      <w:bookmarkEnd w:id="22"/>
    </w:p>
    <w:p w14:paraId="3F7A1B98" w14:textId="77777777" w:rsidR="00361706" w:rsidRPr="00361706" w:rsidRDefault="00361706" w:rsidP="00361706">
      <w:pPr>
        <w:pStyle w:val="EndNoteBibliography"/>
        <w:ind w:left="720" w:hanging="720"/>
      </w:pPr>
      <w:bookmarkStart w:id="23" w:name="_ENREF_15"/>
      <w:r w:rsidRPr="00361706">
        <w:t>15.</w:t>
      </w:r>
      <w:r w:rsidRPr="00361706">
        <w:tab/>
        <w:t xml:space="preserve">Zeng P, Zhou X: </w:t>
      </w:r>
      <w:r w:rsidRPr="00361706">
        <w:rPr>
          <w:b/>
        </w:rPr>
        <w:t>Causal effects of blood lipids on amyotrophic lateral sclerosis: a Mendelian randomization study.</w:t>
      </w:r>
      <w:r w:rsidRPr="00361706">
        <w:t xml:space="preserve"> </w:t>
      </w:r>
      <w:r w:rsidRPr="00361706">
        <w:rPr>
          <w:i/>
        </w:rPr>
        <w:t xml:space="preserve">Human molecular genetics </w:t>
      </w:r>
      <w:r w:rsidRPr="00361706">
        <w:t xml:space="preserve">2019, </w:t>
      </w:r>
      <w:r w:rsidRPr="00361706">
        <w:rPr>
          <w:b/>
        </w:rPr>
        <w:t>28:</w:t>
      </w:r>
      <w:r w:rsidRPr="00361706">
        <w:t>688-697.</w:t>
      </w:r>
      <w:bookmarkEnd w:id="23"/>
    </w:p>
    <w:p w14:paraId="6D4B3B20" w14:textId="77777777" w:rsidR="00361706" w:rsidRPr="00361706" w:rsidRDefault="00361706" w:rsidP="00361706">
      <w:pPr>
        <w:pStyle w:val="EndNoteBibliography"/>
        <w:ind w:left="720" w:hanging="720"/>
      </w:pPr>
      <w:bookmarkStart w:id="24" w:name="_ENREF_16"/>
      <w:r w:rsidRPr="00361706">
        <w:t>16.</w:t>
      </w:r>
      <w:r w:rsidRPr="00361706">
        <w:tab/>
        <w:t xml:space="preserve">Zhou X, Carbonetto P, Stephens M: </w:t>
      </w:r>
      <w:r w:rsidRPr="00361706">
        <w:rPr>
          <w:b/>
        </w:rPr>
        <w:t>Polygenic modeling with Bayesian sparse linear mixed models.</w:t>
      </w:r>
      <w:r w:rsidRPr="00361706">
        <w:t xml:space="preserve"> </w:t>
      </w:r>
      <w:r w:rsidRPr="00361706">
        <w:rPr>
          <w:i/>
        </w:rPr>
        <w:t xml:space="preserve">PLoS Genet </w:t>
      </w:r>
      <w:r w:rsidRPr="00361706">
        <w:t xml:space="preserve">2013, </w:t>
      </w:r>
      <w:r w:rsidRPr="00361706">
        <w:rPr>
          <w:b/>
        </w:rPr>
        <w:t>9:</w:t>
      </w:r>
      <w:r w:rsidRPr="00361706">
        <w:t>e1003264.</w:t>
      </w:r>
      <w:bookmarkEnd w:id="24"/>
    </w:p>
    <w:p w14:paraId="7112CF0A" w14:textId="77777777" w:rsidR="00361706" w:rsidRPr="00361706" w:rsidRDefault="00361706" w:rsidP="00361706">
      <w:pPr>
        <w:pStyle w:val="EndNoteBibliography"/>
        <w:ind w:left="720" w:hanging="720"/>
      </w:pPr>
      <w:bookmarkStart w:id="25" w:name="_ENREF_17"/>
      <w:r w:rsidRPr="00361706">
        <w:t>17.</w:t>
      </w:r>
      <w:r w:rsidRPr="00361706">
        <w:tab/>
        <w:t xml:space="preserve">Speed D, Balding DJ: </w:t>
      </w:r>
      <w:r w:rsidRPr="00361706">
        <w:rPr>
          <w:b/>
        </w:rPr>
        <w:t>MultiBLUP: improved SNP-based prediction for complex traits.</w:t>
      </w:r>
      <w:r w:rsidRPr="00361706">
        <w:t xml:space="preserve"> </w:t>
      </w:r>
      <w:r w:rsidRPr="00361706">
        <w:rPr>
          <w:i/>
        </w:rPr>
        <w:t xml:space="preserve">Genome Res </w:t>
      </w:r>
      <w:r w:rsidRPr="00361706">
        <w:t xml:space="preserve">2014, </w:t>
      </w:r>
      <w:r w:rsidRPr="00361706">
        <w:rPr>
          <w:b/>
        </w:rPr>
        <w:t>24:</w:t>
      </w:r>
      <w:r w:rsidRPr="00361706">
        <w:t>1550-1557.</w:t>
      </w:r>
      <w:bookmarkEnd w:id="25"/>
    </w:p>
    <w:p w14:paraId="76F43697" w14:textId="77777777" w:rsidR="00361706" w:rsidRPr="00361706" w:rsidRDefault="00361706" w:rsidP="00361706">
      <w:pPr>
        <w:pStyle w:val="EndNoteBibliography"/>
        <w:ind w:left="720" w:hanging="720"/>
      </w:pPr>
      <w:bookmarkStart w:id="26" w:name="_ENREF_18"/>
      <w:r w:rsidRPr="00361706">
        <w:t>18.</w:t>
      </w:r>
      <w:r w:rsidRPr="00361706">
        <w:tab/>
        <w:t xml:space="preserve">Moser G, Lee SH, Hayes BJ, Goddard ME, Wray NR, Visscher PM: </w:t>
      </w:r>
      <w:r w:rsidRPr="00361706">
        <w:rPr>
          <w:b/>
        </w:rPr>
        <w:lastRenderedPageBreak/>
        <w:t>Simultaneous Discovery, Estimation and Prediction Analysis of Complex Traits Using a Bayesian Mixture Model.</w:t>
      </w:r>
      <w:r w:rsidRPr="00361706">
        <w:t xml:space="preserve"> </w:t>
      </w:r>
      <w:r w:rsidRPr="00361706">
        <w:rPr>
          <w:i/>
        </w:rPr>
        <w:t xml:space="preserve">PLoS Genet </w:t>
      </w:r>
      <w:r w:rsidRPr="00361706">
        <w:t xml:space="preserve">2015, </w:t>
      </w:r>
      <w:r w:rsidRPr="00361706">
        <w:rPr>
          <w:b/>
        </w:rPr>
        <w:t>11:</w:t>
      </w:r>
      <w:r w:rsidRPr="00361706">
        <w:t>e1004969.</w:t>
      </w:r>
      <w:bookmarkEnd w:id="26"/>
    </w:p>
    <w:p w14:paraId="2AB265EF" w14:textId="77777777" w:rsidR="00361706" w:rsidRPr="00361706" w:rsidRDefault="00361706" w:rsidP="00361706">
      <w:pPr>
        <w:pStyle w:val="EndNoteBibliography"/>
        <w:ind w:left="720" w:hanging="720"/>
      </w:pPr>
      <w:bookmarkStart w:id="27" w:name="_ENREF_19"/>
      <w:r w:rsidRPr="00361706">
        <w:t>19.</w:t>
      </w:r>
      <w:r w:rsidRPr="00361706">
        <w:tab/>
        <w:t xml:space="preserve">Weissbrod O, Geiger D, Rosset S: </w:t>
      </w:r>
      <w:r w:rsidRPr="00361706">
        <w:rPr>
          <w:b/>
        </w:rPr>
        <w:t>Multikernel: linear mixed models for complex phenotype prediction.</w:t>
      </w:r>
      <w:r w:rsidRPr="00361706">
        <w:t xml:space="preserve"> </w:t>
      </w:r>
      <w:r w:rsidRPr="00361706">
        <w:rPr>
          <w:i/>
        </w:rPr>
        <w:t xml:space="preserve">Genome Res </w:t>
      </w:r>
      <w:r w:rsidRPr="00361706">
        <w:t xml:space="preserve">2016, </w:t>
      </w:r>
      <w:r w:rsidRPr="00361706">
        <w:rPr>
          <w:b/>
        </w:rPr>
        <w:t>26:</w:t>
      </w:r>
      <w:r w:rsidRPr="00361706">
        <w:t>969-979.</w:t>
      </w:r>
      <w:bookmarkEnd w:id="27"/>
    </w:p>
    <w:p w14:paraId="4828B7A8" w14:textId="77777777" w:rsidR="00361706" w:rsidRPr="00361706" w:rsidRDefault="00361706" w:rsidP="00361706">
      <w:pPr>
        <w:pStyle w:val="EndNoteBibliography"/>
        <w:ind w:left="720" w:hanging="720"/>
      </w:pPr>
      <w:bookmarkStart w:id="28" w:name="_ENREF_20"/>
      <w:r w:rsidRPr="00361706">
        <w:t>20.</w:t>
      </w:r>
      <w:r w:rsidRPr="00361706">
        <w:tab/>
        <w:t xml:space="preserve">Visscher PM, Wray NR, Zhang Q, Sklar P, McCarthy MI, Brown MA, Yang J: </w:t>
      </w:r>
      <w:r w:rsidRPr="00361706">
        <w:rPr>
          <w:b/>
        </w:rPr>
        <w:t>10 Years of GWAS Discovery: Biology, Function, and Translation.</w:t>
      </w:r>
      <w:r w:rsidRPr="00361706">
        <w:t xml:space="preserve"> </w:t>
      </w:r>
      <w:r w:rsidRPr="00361706">
        <w:rPr>
          <w:i/>
        </w:rPr>
        <w:t xml:space="preserve">Am J Hum Genet </w:t>
      </w:r>
      <w:r w:rsidRPr="00361706">
        <w:t xml:space="preserve">2017, </w:t>
      </w:r>
      <w:r w:rsidRPr="00361706">
        <w:rPr>
          <w:b/>
        </w:rPr>
        <w:t>101:</w:t>
      </w:r>
      <w:r w:rsidRPr="00361706">
        <w:t>5-22.</w:t>
      </w:r>
      <w:bookmarkEnd w:id="28"/>
    </w:p>
    <w:p w14:paraId="574F6918" w14:textId="77777777" w:rsidR="00361706" w:rsidRPr="00361706" w:rsidRDefault="00361706" w:rsidP="00361706">
      <w:pPr>
        <w:pStyle w:val="EndNoteBibliography"/>
        <w:ind w:left="720" w:hanging="720"/>
      </w:pPr>
      <w:bookmarkStart w:id="29" w:name="_ENREF_21"/>
      <w:r w:rsidRPr="00361706">
        <w:t>21.</w:t>
      </w:r>
      <w:r w:rsidRPr="00361706">
        <w:tab/>
        <w:t xml:space="preserve">Boyle EA, Li YI, Pritchard JK: </w:t>
      </w:r>
      <w:r w:rsidRPr="00361706">
        <w:rPr>
          <w:b/>
        </w:rPr>
        <w:t>An Expanded View of Complex Traits: From Polygenic to Omnigenic.</w:t>
      </w:r>
      <w:r w:rsidRPr="00361706">
        <w:t xml:space="preserve"> </w:t>
      </w:r>
      <w:r w:rsidRPr="00361706">
        <w:rPr>
          <w:i/>
        </w:rPr>
        <w:t xml:space="preserve">Cell </w:t>
      </w:r>
      <w:r w:rsidRPr="00361706">
        <w:t xml:space="preserve">2017, </w:t>
      </w:r>
      <w:r w:rsidRPr="00361706">
        <w:rPr>
          <w:b/>
        </w:rPr>
        <w:t>169:</w:t>
      </w:r>
      <w:r w:rsidRPr="00361706">
        <w:t>1177-1186.</w:t>
      </w:r>
      <w:bookmarkEnd w:id="29"/>
    </w:p>
    <w:p w14:paraId="612B7FBA" w14:textId="77777777" w:rsidR="00361706" w:rsidRPr="00361706" w:rsidRDefault="00361706" w:rsidP="00361706">
      <w:pPr>
        <w:pStyle w:val="EndNoteBibliography"/>
        <w:ind w:left="720" w:hanging="720"/>
      </w:pPr>
      <w:bookmarkStart w:id="30" w:name="_ENREF_22"/>
      <w:r w:rsidRPr="00361706">
        <w:t>22.</w:t>
      </w:r>
      <w:r w:rsidRPr="00361706">
        <w:tab/>
        <w:t xml:space="preserve">Wray NR, Wijmenga C, Sullivan PF, Yang J, Visscher PM: </w:t>
      </w:r>
      <w:r w:rsidRPr="00361706">
        <w:rPr>
          <w:b/>
        </w:rPr>
        <w:t>Common Disease Is More Complex Than Implied by the Core Gene Omnigenic Model.</w:t>
      </w:r>
      <w:r w:rsidRPr="00361706">
        <w:t xml:space="preserve"> </w:t>
      </w:r>
      <w:r w:rsidRPr="00361706">
        <w:rPr>
          <w:i/>
        </w:rPr>
        <w:t xml:space="preserve">Cell </w:t>
      </w:r>
      <w:r w:rsidRPr="00361706">
        <w:t xml:space="preserve">2018, </w:t>
      </w:r>
      <w:r w:rsidRPr="00361706">
        <w:rPr>
          <w:b/>
        </w:rPr>
        <w:t>173:</w:t>
      </w:r>
      <w:r w:rsidRPr="00361706">
        <w:t>1573-1580.</w:t>
      </w:r>
      <w:bookmarkEnd w:id="30"/>
    </w:p>
    <w:p w14:paraId="3204833E" w14:textId="77777777" w:rsidR="00361706" w:rsidRPr="00361706" w:rsidRDefault="00361706" w:rsidP="00361706">
      <w:pPr>
        <w:pStyle w:val="EndNoteBibliography"/>
        <w:ind w:left="720" w:hanging="720"/>
      </w:pPr>
      <w:bookmarkStart w:id="31" w:name="_ENREF_23"/>
      <w:r w:rsidRPr="00361706">
        <w:t>23.</w:t>
      </w:r>
      <w:r w:rsidRPr="00361706">
        <w:tab/>
        <w:t xml:space="preserve">Sobel ME: </w:t>
      </w:r>
      <w:r w:rsidRPr="00361706">
        <w:rPr>
          <w:b/>
        </w:rPr>
        <w:t>Asymptotic confidence intervals for indirect effects in structural equation models.</w:t>
      </w:r>
      <w:r w:rsidRPr="00361706">
        <w:t xml:space="preserve"> </w:t>
      </w:r>
      <w:r w:rsidRPr="00361706">
        <w:rPr>
          <w:i/>
        </w:rPr>
        <w:t xml:space="preserve">Sociological methodology </w:t>
      </w:r>
      <w:r w:rsidRPr="00361706">
        <w:t xml:space="preserve">1982, </w:t>
      </w:r>
      <w:r w:rsidRPr="00361706">
        <w:rPr>
          <w:b/>
        </w:rPr>
        <w:t>13:</w:t>
      </w:r>
      <w:r w:rsidRPr="00361706">
        <w:t>290-312.</w:t>
      </w:r>
      <w:bookmarkEnd w:id="31"/>
    </w:p>
    <w:p w14:paraId="10C5C739" w14:textId="77777777" w:rsidR="00361706" w:rsidRPr="00361706" w:rsidRDefault="00361706" w:rsidP="00361706">
      <w:pPr>
        <w:pStyle w:val="EndNoteBibliography"/>
        <w:ind w:left="720" w:hanging="720"/>
      </w:pPr>
      <w:bookmarkStart w:id="32" w:name="_ENREF_24"/>
      <w:r w:rsidRPr="00361706">
        <w:t>24.</w:t>
      </w:r>
      <w:r w:rsidRPr="00361706">
        <w:tab/>
        <w:t xml:space="preserve">Efron B, Tibshirani RJ: </w:t>
      </w:r>
      <w:r w:rsidRPr="00361706">
        <w:rPr>
          <w:i/>
        </w:rPr>
        <w:t>An introduction to the bootstrap.</w:t>
      </w:r>
      <w:r w:rsidRPr="00361706">
        <w:t xml:space="preserve"> CRC press; 1994.</w:t>
      </w:r>
      <w:bookmarkEnd w:id="32"/>
    </w:p>
    <w:p w14:paraId="0E837377" w14:textId="77777777" w:rsidR="00361706" w:rsidRPr="00361706" w:rsidRDefault="00361706" w:rsidP="00361706">
      <w:pPr>
        <w:pStyle w:val="EndNoteBibliography"/>
        <w:ind w:left="720" w:hanging="720"/>
      </w:pPr>
      <w:bookmarkStart w:id="33" w:name="_ENREF_25"/>
      <w:r w:rsidRPr="00361706">
        <w:t>25.</w:t>
      </w:r>
      <w:r w:rsidRPr="00361706">
        <w:tab/>
        <w:t xml:space="preserve">Burgess S, Daniel RM, Butterworth AS, Thompson SG, Consortium E-I: </w:t>
      </w:r>
      <w:r w:rsidRPr="00361706">
        <w:rPr>
          <w:b/>
        </w:rPr>
        <w:t>Network Mendelian randomization: using genetic variants as instrumental variables to investigate mediation in causal pathways.</w:t>
      </w:r>
      <w:r w:rsidRPr="00361706">
        <w:t xml:space="preserve"> </w:t>
      </w:r>
      <w:r w:rsidRPr="00361706">
        <w:rPr>
          <w:i/>
        </w:rPr>
        <w:t xml:space="preserve">International journal of epidemiology </w:t>
      </w:r>
      <w:r w:rsidRPr="00361706">
        <w:t xml:space="preserve">2014, </w:t>
      </w:r>
      <w:r w:rsidRPr="00361706">
        <w:rPr>
          <w:b/>
        </w:rPr>
        <w:t>44:</w:t>
      </w:r>
      <w:r w:rsidRPr="00361706">
        <w:t>484-495.</w:t>
      </w:r>
      <w:bookmarkEnd w:id="33"/>
    </w:p>
    <w:p w14:paraId="3FDDE262" w14:textId="77777777" w:rsidR="00361706" w:rsidRPr="00361706" w:rsidRDefault="00361706" w:rsidP="00361706">
      <w:pPr>
        <w:pStyle w:val="EndNoteBibliography"/>
        <w:ind w:left="720" w:hanging="720"/>
      </w:pPr>
      <w:bookmarkStart w:id="34" w:name="_ENREF_26"/>
      <w:r w:rsidRPr="00361706">
        <w:t>26.</w:t>
      </w:r>
      <w:r w:rsidRPr="00361706">
        <w:tab/>
        <w:t xml:space="preserve">Leiszler M, Poddar S, Fletcher A: </w:t>
      </w:r>
      <w:r w:rsidRPr="00361706">
        <w:rPr>
          <w:b/>
        </w:rPr>
        <w:t>Are serum uric acid levels always elevated in acute gout?</w:t>
      </w:r>
      <w:r w:rsidRPr="00361706">
        <w:t xml:space="preserve"> </w:t>
      </w:r>
      <w:r w:rsidRPr="00361706">
        <w:rPr>
          <w:i/>
        </w:rPr>
        <w:t xml:space="preserve">Clinical Inquiries, 2011 (MU) </w:t>
      </w:r>
      <w:r w:rsidRPr="00361706">
        <w:t>2011.</w:t>
      </w:r>
      <w:bookmarkEnd w:id="34"/>
    </w:p>
    <w:p w14:paraId="1B79CF43" w14:textId="77777777" w:rsidR="00361706" w:rsidRPr="00361706" w:rsidRDefault="00361706" w:rsidP="00361706">
      <w:pPr>
        <w:pStyle w:val="EndNoteBibliography"/>
        <w:ind w:left="720" w:hanging="720"/>
      </w:pPr>
      <w:bookmarkStart w:id="35" w:name="_ENREF_27"/>
      <w:r w:rsidRPr="00361706">
        <w:t>27.</w:t>
      </w:r>
      <w:r w:rsidRPr="00361706">
        <w:tab/>
        <w:t xml:space="preserve">Terkeltaub RA: </w:t>
      </w:r>
      <w:r w:rsidRPr="00361706">
        <w:rPr>
          <w:b/>
        </w:rPr>
        <w:t>Gout.</w:t>
      </w:r>
      <w:r w:rsidRPr="00361706">
        <w:t xml:space="preserve"> </w:t>
      </w:r>
      <w:r w:rsidRPr="00361706">
        <w:rPr>
          <w:i/>
        </w:rPr>
        <w:t xml:space="preserve">New England Journal of Medicine </w:t>
      </w:r>
      <w:r w:rsidRPr="00361706">
        <w:t xml:space="preserve">2003, </w:t>
      </w:r>
      <w:r w:rsidRPr="00361706">
        <w:rPr>
          <w:b/>
        </w:rPr>
        <w:t>349:</w:t>
      </w:r>
      <w:r w:rsidRPr="00361706">
        <w:t>1647-1655.</w:t>
      </w:r>
      <w:bookmarkEnd w:id="35"/>
    </w:p>
    <w:p w14:paraId="4CC517CB" w14:textId="77777777" w:rsidR="00361706" w:rsidRPr="00361706" w:rsidRDefault="00361706" w:rsidP="00361706">
      <w:pPr>
        <w:pStyle w:val="EndNoteBibliography"/>
        <w:ind w:left="720" w:hanging="720"/>
      </w:pPr>
      <w:bookmarkStart w:id="36" w:name="_ENREF_28"/>
      <w:r w:rsidRPr="00361706">
        <w:t>28.</w:t>
      </w:r>
      <w:r w:rsidRPr="00361706">
        <w:tab/>
        <w:t xml:space="preserve">Purcell S, Neale B, Todd-Brown K, Thomas L, Ferreira MA, Bender D, Maller J, Sklar P, De Bakker PI, Daly MJ: </w:t>
      </w:r>
      <w:r w:rsidRPr="00361706">
        <w:rPr>
          <w:b/>
        </w:rPr>
        <w:t>PLINK: a tool set for whole-genome association and population-based linkage analyses.</w:t>
      </w:r>
      <w:r w:rsidRPr="00361706">
        <w:t xml:space="preserve"> </w:t>
      </w:r>
      <w:r w:rsidRPr="00361706">
        <w:rPr>
          <w:i/>
        </w:rPr>
        <w:t xml:space="preserve">The American journal of human genetics </w:t>
      </w:r>
      <w:r w:rsidRPr="00361706">
        <w:t xml:space="preserve">2007, </w:t>
      </w:r>
      <w:r w:rsidRPr="00361706">
        <w:rPr>
          <w:b/>
        </w:rPr>
        <w:t>81:</w:t>
      </w:r>
      <w:r w:rsidRPr="00361706">
        <w:t>559-575.</w:t>
      </w:r>
      <w:bookmarkEnd w:id="36"/>
    </w:p>
    <w:p w14:paraId="7A3284AB" w14:textId="77777777" w:rsidR="00361706" w:rsidRPr="00361706" w:rsidRDefault="00361706" w:rsidP="00361706">
      <w:pPr>
        <w:pStyle w:val="EndNoteBibliography"/>
        <w:ind w:left="720" w:hanging="720"/>
      </w:pPr>
      <w:bookmarkStart w:id="37" w:name="_ENREF_29"/>
      <w:r w:rsidRPr="00361706">
        <w:t>29.</w:t>
      </w:r>
      <w:r w:rsidRPr="00361706">
        <w:tab/>
        <w:t xml:space="preserve">Kuo C-F, Grainge MJ, Zhang W, Doherty M: </w:t>
      </w:r>
      <w:r w:rsidRPr="00361706">
        <w:rPr>
          <w:b/>
        </w:rPr>
        <w:t>Global epidemiology of gout: prevalence, incidence and risk factors.</w:t>
      </w:r>
      <w:r w:rsidRPr="00361706">
        <w:t xml:space="preserve"> </w:t>
      </w:r>
      <w:r w:rsidRPr="00361706">
        <w:rPr>
          <w:i/>
        </w:rPr>
        <w:t xml:space="preserve">Nature Reviews Rheumatology </w:t>
      </w:r>
      <w:r w:rsidRPr="00361706">
        <w:t xml:space="preserve">2015, </w:t>
      </w:r>
      <w:r w:rsidRPr="00361706">
        <w:rPr>
          <w:b/>
        </w:rPr>
        <w:t>11:</w:t>
      </w:r>
      <w:r w:rsidRPr="00361706">
        <w:t>649-662.</w:t>
      </w:r>
      <w:bookmarkEnd w:id="37"/>
    </w:p>
    <w:p w14:paraId="6B0ADC66" w14:textId="77777777" w:rsidR="00361706" w:rsidRPr="00361706" w:rsidRDefault="00361706" w:rsidP="00361706">
      <w:pPr>
        <w:pStyle w:val="EndNoteBibliography"/>
        <w:ind w:left="720" w:hanging="720"/>
      </w:pPr>
      <w:bookmarkStart w:id="38" w:name="_ENREF_30"/>
      <w:r w:rsidRPr="00361706">
        <w:t>30.</w:t>
      </w:r>
      <w:r w:rsidRPr="00361706">
        <w:tab/>
        <w:t xml:space="preserve">Dalbeth N, Merriman TR, Stamp LK: </w:t>
      </w:r>
      <w:r w:rsidRPr="00361706">
        <w:rPr>
          <w:b/>
        </w:rPr>
        <w:t>Gout.</w:t>
      </w:r>
      <w:r w:rsidRPr="00361706">
        <w:t xml:space="preserve"> </w:t>
      </w:r>
      <w:r w:rsidRPr="00361706">
        <w:rPr>
          <w:i/>
        </w:rPr>
        <w:t xml:space="preserve">Lancet </w:t>
      </w:r>
      <w:r w:rsidRPr="00361706">
        <w:t xml:space="preserve">2016, </w:t>
      </w:r>
      <w:r w:rsidRPr="00361706">
        <w:rPr>
          <w:b/>
        </w:rPr>
        <w:t>388:</w:t>
      </w:r>
      <w:r w:rsidRPr="00361706">
        <w:t>2039-2052.</w:t>
      </w:r>
      <w:bookmarkEnd w:id="38"/>
    </w:p>
    <w:p w14:paraId="40B70906" w14:textId="7F188748" w:rsidR="00350FA6" w:rsidRPr="00247861" w:rsidRDefault="00350FA6" w:rsidP="00350FA6">
      <w:r w:rsidRPr="00247861">
        <w:fldChar w:fldCharType="end"/>
      </w:r>
    </w:p>
    <w:p w14:paraId="330AD9E8" w14:textId="77777777" w:rsidR="00350FA6" w:rsidRDefault="00350FA6" w:rsidP="00350FA6">
      <w:pPr>
        <w:sectPr w:rsidR="00350FA6" w:rsidSect="00BA4E1E">
          <w:pgSz w:w="11906" w:h="16838"/>
          <w:pgMar w:top="1440" w:right="1797" w:bottom="1440" w:left="1797" w:header="851" w:footer="992" w:gutter="0"/>
          <w:lnNumType w:countBy="1" w:restart="continuous"/>
          <w:cols w:space="425"/>
          <w:docGrid w:type="linesAndChars" w:linePitch="326"/>
        </w:sectPr>
      </w:pPr>
    </w:p>
    <w:p w14:paraId="425659F2" w14:textId="6E8BA62C" w:rsidR="00350FA6" w:rsidRPr="004E2B82" w:rsidRDefault="00350FA6" w:rsidP="00350FA6">
      <w:pPr>
        <w:pStyle w:val="3"/>
        <w:spacing w:beforeLines="0" w:afterLines="200" w:after="652"/>
        <w:jc w:val="center"/>
        <w:rPr>
          <w:sz w:val="36"/>
        </w:rPr>
      </w:pPr>
      <w:r w:rsidRPr="00350FA6">
        <w:rPr>
          <w:sz w:val="36"/>
        </w:rPr>
        <w:lastRenderedPageBreak/>
        <w:t xml:space="preserve">Additional file </w:t>
      </w:r>
      <w:r>
        <w:rPr>
          <w:sz w:val="36"/>
        </w:rPr>
        <w:t xml:space="preserve">2 </w:t>
      </w:r>
      <w:r w:rsidRPr="004E2B82">
        <w:rPr>
          <w:sz w:val="36"/>
        </w:rPr>
        <w:t>Supplementary Results</w:t>
      </w:r>
    </w:p>
    <w:p w14:paraId="05C56964" w14:textId="77777777" w:rsidR="00350FA6" w:rsidRPr="004E2B82" w:rsidRDefault="00350FA6" w:rsidP="00350FA6">
      <w:pPr>
        <w:pStyle w:val="4"/>
        <w:adjustRightInd w:val="0"/>
        <w:snapToGrid w:val="0"/>
        <w:spacing w:before="163" w:after="163"/>
        <w:rPr>
          <w:b/>
          <w:i w:val="0"/>
        </w:rPr>
      </w:pPr>
      <w:r w:rsidRPr="004E2B82">
        <w:rPr>
          <w:b/>
          <w:i w:val="0"/>
        </w:rPr>
        <w:t>Sensitivity analyses to validate the estimated causal effect between HDL and serum urate</w:t>
      </w:r>
    </w:p>
    <w:p w14:paraId="0168D7F4" w14:textId="77777777" w:rsidR="00350FA6" w:rsidRPr="004E2B82" w:rsidRDefault="00350FA6" w:rsidP="00350FA6">
      <w:pPr>
        <w:adjustRightInd w:val="0"/>
        <w:snapToGrid w:val="0"/>
        <w:spacing w:beforeLines="100" w:before="326" w:afterLines="100" w:after="326"/>
        <w:rPr>
          <w:color w:val="0000FF"/>
        </w:rPr>
      </w:pPr>
      <w:r w:rsidRPr="004E2B82">
        <w:t xml:space="preserve">With </w:t>
      </w:r>
      <w:r w:rsidRPr="004E2B82">
        <w:rPr>
          <w:rFonts w:eastAsia="等线"/>
        </w:rPr>
        <w:t>t</w:t>
      </w:r>
      <w:r w:rsidRPr="004E2B82">
        <w:t xml:space="preserve">he maximum likelihood method, the effect per one SD increase of HDL on serum urate is </w:t>
      </w:r>
      <w:r w:rsidRPr="004E2B82">
        <w:rPr>
          <w:rFonts w:eastAsia="等线"/>
        </w:rPr>
        <w:t xml:space="preserve">estimated </w:t>
      </w:r>
      <w:r w:rsidRPr="004E2B82">
        <w:t xml:space="preserve">to be </w:t>
      </w:r>
      <w:r w:rsidRPr="004E2B82">
        <w:rPr>
          <w:rFonts w:eastAsia="等线"/>
          <w:kern w:val="0"/>
        </w:rPr>
        <w:t>-0.09</w:t>
      </w:r>
      <w:r w:rsidRPr="004E2B82">
        <w:t xml:space="preserve"> (95% CI </w:t>
      </w:r>
      <w:r w:rsidRPr="004E2B82">
        <w:rPr>
          <w:rFonts w:eastAsia="等线"/>
          <w:kern w:val="0"/>
        </w:rPr>
        <w:t>-0.14 ~ -0.04</w:t>
      </w:r>
      <w:r w:rsidRPr="004E2B82">
        <w:t xml:space="preserve">, </w:t>
      </w:r>
      <w:r w:rsidRPr="004E2B82">
        <w:rPr>
          <w:i/>
        </w:rPr>
        <w:t xml:space="preserve">p </w:t>
      </w:r>
      <w:r w:rsidRPr="004E2B82">
        <w:t xml:space="preserve">= </w:t>
      </w:r>
      <w:r w:rsidRPr="004E2B82">
        <w:rPr>
          <w:rFonts w:eastAsia="等线"/>
          <w:kern w:val="0"/>
        </w:rPr>
        <w:t>7.75E-04</w:t>
      </w:r>
      <w:r w:rsidRPr="004E2B82">
        <w:t xml:space="preserve">), consistent </w:t>
      </w:r>
      <w:r w:rsidRPr="004E2B82">
        <w:rPr>
          <w:rFonts w:eastAsia="等线"/>
        </w:rPr>
        <w:t xml:space="preserve">with the IVW </w:t>
      </w:r>
      <w:r w:rsidRPr="004E2B82">
        <w:t xml:space="preserve">estimate but in contrast to the </w:t>
      </w:r>
      <w:r w:rsidRPr="004E2B82">
        <w:rPr>
          <w:rFonts w:eastAsia="等线"/>
        </w:rPr>
        <w:t xml:space="preserve">weighted-median </w:t>
      </w:r>
      <w:r w:rsidRPr="004E2B82">
        <w:t xml:space="preserve">estimate </w:t>
      </w:r>
      <w:r w:rsidRPr="004E2B82">
        <w:rPr>
          <w:rFonts w:eastAsia="等线"/>
        </w:rPr>
        <w:t>(</w:t>
      </w:r>
      <w:r w:rsidRPr="004E2B82">
        <w:rPr>
          <w:kern w:val="0"/>
        </w:rPr>
        <w:t>estimated causal</w:t>
      </w:r>
      <w:r w:rsidRPr="004E2B82">
        <w:rPr>
          <w:rFonts w:eastAsia="等线"/>
        </w:rPr>
        <w:t xml:space="preserve"> effect = 0.01, 95% CI -0.05 ~ 0.06, </w:t>
      </w:r>
      <w:r w:rsidRPr="004E2B82">
        <w:rPr>
          <w:rFonts w:eastAsia="等线"/>
          <w:i/>
          <w:iCs/>
        </w:rPr>
        <w:t xml:space="preserve">p </w:t>
      </w:r>
      <w:r w:rsidRPr="004E2B82">
        <w:rPr>
          <w:rFonts w:eastAsia="等线"/>
        </w:rPr>
        <w:t xml:space="preserve">= 0.836). </w:t>
      </w:r>
      <w:r w:rsidRPr="004E2B82">
        <w:t>I</w:t>
      </w:r>
      <w:r w:rsidRPr="004E2B82">
        <w:rPr>
          <w:rFonts w:eastAsia="等线"/>
        </w:rPr>
        <w:t xml:space="preserve">n terms of the LOO result, no single instrumental variable </w:t>
      </w:r>
      <w:r w:rsidRPr="004E2B82">
        <w:t>of HDL</w:t>
      </w:r>
      <w:r w:rsidRPr="004E2B82">
        <w:rPr>
          <w:rFonts w:eastAsia="等线"/>
        </w:rPr>
        <w:t xml:space="preserve"> can </w:t>
      </w:r>
      <w:r w:rsidRPr="004E2B82">
        <w:t xml:space="preserve">substantially </w:t>
      </w:r>
      <w:r w:rsidRPr="004E2B82">
        <w:rPr>
          <w:rFonts w:eastAsia="等线"/>
        </w:rPr>
        <w:t xml:space="preserve">influence the overall causal effect estimate </w:t>
      </w:r>
      <w:r w:rsidRPr="004E2B82">
        <w:t>(</w:t>
      </w:r>
      <w:r>
        <w:rPr>
          <w:color w:val="0000FF"/>
        </w:rPr>
        <w:t xml:space="preserve">Figure </w:t>
      </w:r>
      <w:r w:rsidRPr="004E2B82">
        <w:rPr>
          <w:color w:val="0000FF"/>
        </w:rPr>
        <w:t>S5</w:t>
      </w:r>
      <w:r w:rsidRPr="004E2B82">
        <w:t>)</w:t>
      </w:r>
      <w:r w:rsidRPr="004E2B82">
        <w:rPr>
          <w:rFonts w:eastAsia="等线"/>
        </w:rPr>
        <w:t xml:space="preserve">. However, </w:t>
      </w:r>
      <w:r w:rsidRPr="004E2B82">
        <w:t>one instrumental variable of HDL (rs9989419 in gene</w:t>
      </w:r>
      <w:r w:rsidRPr="004E2B82">
        <w:rPr>
          <w:color w:val="000000"/>
        </w:rPr>
        <w:t xml:space="preserve"> </w:t>
      </w:r>
      <w:r w:rsidRPr="004E2B82">
        <w:rPr>
          <w:i/>
          <w:iCs/>
          <w:color w:val="000000"/>
        </w:rPr>
        <w:t>AC012181.1</w:t>
      </w:r>
      <w:r w:rsidRPr="004E2B82">
        <w:rPr>
          <w:color w:val="000000"/>
        </w:rPr>
        <w:t>) seems to</w:t>
      </w:r>
      <w:r w:rsidRPr="004E2B82">
        <w:t xml:space="preserve"> be potential outlier (</w:t>
      </w:r>
      <w:r>
        <w:rPr>
          <w:color w:val="0000FF"/>
        </w:rPr>
        <w:t xml:space="preserve">Fig. </w:t>
      </w:r>
      <w:r w:rsidRPr="004E2B82">
        <w:rPr>
          <w:color w:val="0000FF"/>
        </w:rPr>
        <w:t>2D</w:t>
      </w:r>
      <w:r w:rsidRPr="004E2B82">
        <w:t xml:space="preserve">). After removing this </w:t>
      </w:r>
      <w:r w:rsidRPr="004E2B82">
        <w:rPr>
          <w:rFonts w:eastAsia="等线"/>
        </w:rPr>
        <w:t>instrumental variable</w:t>
      </w:r>
      <w:r w:rsidRPr="004E2B82">
        <w:t xml:space="preserve">, the effect size is -0.11 (95% CI -0.16 ~ -0.05, </w:t>
      </w:r>
      <w:r w:rsidRPr="004E2B82">
        <w:rPr>
          <w:i/>
          <w:iCs/>
        </w:rPr>
        <w:t xml:space="preserve">p </w:t>
      </w:r>
      <w:r w:rsidRPr="004E2B82">
        <w:t>= 1.40E-04), in line with that obtained using all the instruments (</w:t>
      </w:r>
      <w:r>
        <w:rPr>
          <w:color w:val="0000FF"/>
        </w:rPr>
        <w:t xml:space="preserve">Fig. </w:t>
      </w:r>
      <w:r w:rsidRPr="004E2B82">
        <w:rPr>
          <w:color w:val="0000FF"/>
        </w:rPr>
        <w:t>2E</w:t>
      </w:r>
      <w:r w:rsidRPr="004E2B82">
        <w:t>).</w:t>
      </w:r>
      <w:r w:rsidRPr="00DF7D26">
        <w:rPr>
          <w:color w:val="FF0000"/>
        </w:rPr>
        <w:t xml:space="preserve"> </w:t>
      </w:r>
      <w:r w:rsidRPr="00630EBD">
        <w:t>Excluding 26 instruments which were associated with other traits/diseases (</w:t>
      </w:r>
      <w:r w:rsidRPr="00630EBD">
        <w:rPr>
          <w:color w:val="0000FF"/>
        </w:rPr>
        <w:t>Table S10</w:t>
      </w:r>
      <w:r w:rsidRPr="00630EBD">
        <w:t xml:space="preserve">) did not substantially alter our causal effect estimate (effect size = -0.07; 95% CI -0.13 ~ -0.02, </w:t>
      </w:r>
      <w:r w:rsidRPr="00630EBD">
        <w:rPr>
          <w:i/>
        </w:rPr>
        <w:t>p</w:t>
      </w:r>
      <w:r w:rsidRPr="00630EBD">
        <w:t xml:space="preserve"> = 6.02E-03). </w:t>
      </w:r>
      <w:r w:rsidRPr="004E2B82">
        <w:rPr>
          <w:rFonts w:eastAsia="等线"/>
        </w:rPr>
        <w:t xml:space="preserve">The </w:t>
      </w:r>
      <w:r w:rsidRPr="004E2B82">
        <w:t>funnel plot of HDL for serum urate display</w:t>
      </w:r>
      <w:r w:rsidRPr="004E2B82">
        <w:rPr>
          <w:rFonts w:eastAsia="等线"/>
        </w:rPr>
        <w:t>s</w:t>
      </w:r>
      <w:r w:rsidRPr="004E2B82">
        <w:t xml:space="preserve"> a symmetric pattern around the causal effect point estimate (</w:t>
      </w:r>
      <w:r>
        <w:rPr>
          <w:color w:val="0000FF"/>
        </w:rPr>
        <w:t xml:space="preserve">Fig. </w:t>
      </w:r>
      <w:r w:rsidRPr="004E2B82">
        <w:rPr>
          <w:color w:val="0000FF"/>
        </w:rPr>
        <w:t>2F</w:t>
      </w:r>
      <w:r w:rsidRPr="004E2B82">
        <w:t>)</w:t>
      </w:r>
      <w:r w:rsidRPr="004E2B82">
        <w:rPr>
          <w:rFonts w:eastAsia="等线"/>
        </w:rPr>
        <w:t xml:space="preserve">, </w:t>
      </w:r>
      <w:r w:rsidRPr="004E2B82">
        <w:t xml:space="preserve">providing no evidence for horizontal pleiotropy. However, </w:t>
      </w:r>
      <w:r w:rsidRPr="004E2B82">
        <w:rPr>
          <w:rFonts w:eastAsia="等线"/>
        </w:rPr>
        <w:t xml:space="preserve">the </w:t>
      </w:r>
      <w:r w:rsidRPr="004E2B82">
        <w:t>MR-Egger</w:t>
      </w:r>
      <w:r w:rsidRPr="004E2B82">
        <w:rPr>
          <w:rFonts w:eastAsia="等线"/>
        </w:rPr>
        <w:t xml:space="preserve"> regression implies potential</w:t>
      </w:r>
      <w:r w:rsidRPr="004E2B82">
        <w:t xml:space="preserve"> pleiotropic effects</w:t>
      </w:r>
      <w:r w:rsidRPr="004E2B82">
        <w:rPr>
          <w:rFonts w:eastAsia="等线"/>
        </w:rPr>
        <w:t xml:space="preserve"> of instrument variables (the intercept = -0.01, 95% CI -0.01 ~ 0.00, </w:t>
      </w:r>
      <w:r w:rsidRPr="004E2B82">
        <w:rPr>
          <w:rFonts w:eastAsia="等线"/>
          <w:i/>
        </w:rPr>
        <w:t xml:space="preserve">p </w:t>
      </w:r>
      <w:r w:rsidRPr="004E2B82">
        <w:rPr>
          <w:rFonts w:eastAsia="等线"/>
        </w:rPr>
        <w:t>= 3.87E-04).</w:t>
      </w:r>
      <w:r w:rsidRPr="004E2B82">
        <w:t xml:space="preserve"> </w:t>
      </w:r>
      <w:r w:rsidRPr="004E2B82">
        <w:rPr>
          <w:rFonts w:eastAsia="等线"/>
        </w:rPr>
        <w:t>After removing this outlier, the effect size is</w:t>
      </w:r>
      <w:r w:rsidRPr="004E2B82">
        <w:t xml:space="preserve"> </w:t>
      </w:r>
      <w:r w:rsidRPr="004E2B82">
        <w:rPr>
          <w:rFonts w:eastAsia="等线"/>
        </w:rPr>
        <w:t>-7.44E-03 (95% CI -1.20E-02 ~</w:t>
      </w:r>
      <w:r w:rsidRPr="004E2B82">
        <w:t xml:space="preserve"> </w:t>
      </w:r>
      <w:r w:rsidRPr="004E2B82">
        <w:rPr>
          <w:rFonts w:eastAsia="等线"/>
        </w:rPr>
        <w:t xml:space="preserve">-2.86E-03, </w:t>
      </w:r>
      <w:r w:rsidRPr="004E2B82">
        <w:rPr>
          <w:rFonts w:eastAsia="等线"/>
          <w:i/>
        </w:rPr>
        <w:t>p</w:t>
      </w:r>
      <w:r w:rsidRPr="004E2B82">
        <w:rPr>
          <w:rFonts w:eastAsia="等线"/>
        </w:rPr>
        <w:t xml:space="preserve"> =</w:t>
      </w:r>
      <w:r w:rsidRPr="004E2B82">
        <w:t xml:space="preserve"> </w:t>
      </w:r>
      <w:r w:rsidRPr="004E2B82">
        <w:rPr>
          <w:rFonts w:eastAsia="等线"/>
        </w:rPr>
        <w:t xml:space="preserve">1.77E-03), in line with that obtained using all the instruments. Moreover, the </w:t>
      </w:r>
      <w:r w:rsidRPr="004E2B82">
        <w:t>multivariate Mendelian randomization</w:t>
      </w:r>
      <w:r w:rsidRPr="004E2B82">
        <w:rPr>
          <w:color w:val="000000"/>
        </w:rPr>
        <w:t xml:space="preserve"> shows that HDL still has a negative association with serum urate after controlling for other </w:t>
      </w:r>
      <w:r>
        <w:rPr>
          <w:color w:val="000000"/>
        </w:rPr>
        <w:t xml:space="preserve">two </w:t>
      </w:r>
      <w:r w:rsidRPr="004E2B82">
        <w:rPr>
          <w:color w:val="000000"/>
        </w:rPr>
        <w:t>lipids (</w:t>
      </w:r>
      <w:r>
        <w:rPr>
          <w:color w:val="000000"/>
        </w:rPr>
        <w:t>i.e.</w:t>
      </w:r>
      <w:r w:rsidRPr="004E2B82">
        <w:rPr>
          <w:color w:val="000000"/>
        </w:rPr>
        <w:t xml:space="preserve"> LDL and TC)</w:t>
      </w:r>
      <w:r w:rsidRPr="004E2B82">
        <w:t xml:space="preserve"> (</w:t>
      </w:r>
      <w:r w:rsidRPr="004E2B82">
        <w:rPr>
          <w:color w:val="0000FF"/>
        </w:rPr>
        <w:t>Table S1</w:t>
      </w:r>
      <w:r>
        <w:rPr>
          <w:color w:val="0000FF"/>
        </w:rPr>
        <w:t>1</w:t>
      </w:r>
      <w:r w:rsidRPr="004E2B82">
        <w:rPr>
          <w:color w:val="0000FF"/>
        </w:rPr>
        <w:t>).</w:t>
      </w:r>
    </w:p>
    <w:p w14:paraId="2E316F14" w14:textId="77777777" w:rsidR="00350FA6" w:rsidRPr="004E2B82" w:rsidRDefault="00350FA6" w:rsidP="00350FA6">
      <w:pPr>
        <w:pStyle w:val="4"/>
        <w:adjustRightInd w:val="0"/>
        <w:snapToGrid w:val="0"/>
        <w:spacing w:beforeLines="100" w:before="326" w:afterLines="100" w:after="326"/>
        <w:rPr>
          <w:b/>
          <w:i w:val="0"/>
        </w:rPr>
      </w:pPr>
      <w:r w:rsidRPr="004E2B82">
        <w:rPr>
          <w:b/>
          <w:i w:val="0"/>
        </w:rPr>
        <w:t>Sensitivity analyses to validate the estimated causal effect between TG and serum urate</w:t>
      </w:r>
    </w:p>
    <w:p w14:paraId="397F1807" w14:textId="77777777" w:rsidR="00350FA6" w:rsidRPr="004E2B82" w:rsidRDefault="00350FA6" w:rsidP="00350FA6">
      <w:pPr>
        <w:adjustRightInd w:val="0"/>
        <w:snapToGrid w:val="0"/>
        <w:spacing w:beforeLines="100" w:before="326" w:afterLines="100" w:after="326"/>
      </w:pPr>
      <w:r w:rsidRPr="004E2B82">
        <w:rPr>
          <w:rFonts w:eastAsia="等线"/>
        </w:rPr>
        <w:t>Using t</w:t>
      </w:r>
      <w:r w:rsidRPr="004E2B82">
        <w:t>he maximum likelihood and</w:t>
      </w:r>
      <w:r w:rsidRPr="004E2B82">
        <w:rPr>
          <w:rFonts w:eastAsia="等线"/>
        </w:rPr>
        <w:t xml:space="preserve"> weighted median methods</w:t>
      </w:r>
      <w:r w:rsidRPr="004E2B82">
        <w:t>,</w:t>
      </w:r>
      <w:r w:rsidRPr="004E2B82">
        <w:rPr>
          <w:rFonts w:eastAsia="等线"/>
        </w:rPr>
        <w:t xml:space="preserve"> </w:t>
      </w:r>
      <w:r w:rsidRPr="004E2B82">
        <w:t xml:space="preserve">the effect sizes per one SD increase of TG on serum urate is </w:t>
      </w:r>
      <w:r w:rsidRPr="004E2B82">
        <w:rPr>
          <w:rFonts w:eastAsia="等线"/>
        </w:rPr>
        <w:t xml:space="preserve">estimated </w:t>
      </w:r>
      <w:r w:rsidRPr="004E2B82">
        <w:t xml:space="preserve">to be </w:t>
      </w:r>
      <w:r w:rsidRPr="004E2B82">
        <w:rPr>
          <w:rFonts w:eastAsia="等线"/>
          <w:kern w:val="0"/>
        </w:rPr>
        <w:t>0.10</w:t>
      </w:r>
      <w:r w:rsidRPr="004E2B82">
        <w:t xml:space="preserve"> (95% CI </w:t>
      </w:r>
      <w:r w:rsidRPr="004E2B82">
        <w:rPr>
          <w:rFonts w:eastAsia="等线"/>
          <w:kern w:val="0"/>
        </w:rPr>
        <w:t>0.05 ~ 0.15</w:t>
      </w:r>
      <w:r w:rsidRPr="004E2B82">
        <w:t xml:space="preserve">, </w:t>
      </w:r>
      <w:r w:rsidRPr="004E2B82">
        <w:rPr>
          <w:i/>
        </w:rPr>
        <w:t xml:space="preserve">p </w:t>
      </w:r>
      <w:r w:rsidRPr="004E2B82">
        <w:t xml:space="preserve">= </w:t>
      </w:r>
      <w:r w:rsidRPr="004E2B82">
        <w:rPr>
          <w:rFonts w:eastAsia="等线"/>
          <w:kern w:val="0"/>
        </w:rPr>
        <w:t>1.00E-04</w:t>
      </w:r>
      <w:r w:rsidRPr="004E2B82">
        <w:t xml:space="preserve">) and </w:t>
      </w:r>
      <w:r w:rsidRPr="004E2B82">
        <w:rPr>
          <w:rFonts w:eastAsia="等线"/>
        </w:rPr>
        <w:t xml:space="preserve">0.12 (95% CI 0.05 ~ 0.19, </w:t>
      </w:r>
      <w:r w:rsidRPr="004E2B82">
        <w:rPr>
          <w:rFonts w:eastAsia="等线"/>
          <w:i/>
          <w:iCs/>
        </w:rPr>
        <w:t xml:space="preserve">p </w:t>
      </w:r>
      <w:r w:rsidRPr="004E2B82">
        <w:rPr>
          <w:rFonts w:eastAsia="等线"/>
        </w:rPr>
        <w:t>=</w:t>
      </w:r>
      <w:r w:rsidRPr="004E2B82">
        <w:t xml:space="preserve"> </w:t>
      </w:r>
      <w:r w:rsidRPr="004E2B82">
        <w:rPr>
          <w:rFonts w:eastAsia="等线"/>
        </w:rPr>
        <w:t xml:space="preserve">5.13E-04). </w:t>
      </w:r>
      <w:r w:rsidRPr="004E2B82">
        <w:t>I</w:t>
      </w:r>
      <w:r w:rsidRPr="004E2B82">
        <w:rPr>
          <w:rFonts w:eastAsia="等线"/>
        </w:rPr>
        <w:t xml:space="preserve">n terms of the LOO result, no single instrument </w:t>
      </w:r>
      <w:r w:rsidRPr="004E2B82">
        <w:t>of TG</w:t>
      </w:r>
      <w:r w:rsidRPr="004E2B82">
        <w:rPr>
          <w:rFonts w:eastAsia="等线"/>
        </w:rPr>
        <w:t xml:space="preserve"> can </w:t>
      </w:r>
      <w:r w:rsidRPr="004E2B82">
        <w:t xml:space="preserve">substantially </w:t>
      </w:r>
      <w:r w:rsidRPr="004E2B82">
        <w:rPr>
          <w:rFonts w:eastAsia="等线"/>
        </w:rPr>
        <w:t xml:space="preserve">influence the causal effect estimate </w:t>
      </w:r>
      <w:r w:rsidRPr="004E2B82">
        <w:t>(</w:t>
      </w:r>
      <w:r>
        <w:rPr>
          <w:color w:val="0000FF"/>
        </w:rPr>
        <w:t xml:space="preserve">Figure </w:t>
      </w:r>
      <w:r w:rsidRPr="004E2B82">
        <w:rPr>
          <w:color w:val="0000FF"/>
        </w:rPr>
        <w:t>S6</w:t>
      </w:r>
      <w:r w:rsidRPr="004E2B82">
        <w:t>)</w:t>
      </w:r>
      <w:r w:rsidRPr="004E2B82">
        <w:rPr>
          <w:rFonts w:eastAsia="等线"/>
        </w:rPr>
        <w:t xml:space="preserve">. However, </w:t>
      </w:r>
      <w:r>
        <w:rPr>
          <w:color w:val="0000FF"/>
        </w:rPr>
        <w:t xml:space="preserve">Fig. </w:t>
      </w:r>
      <w:r w:rsidRPr="004E2B82">
        <w:rPr>
          <w:color w:val="0000FF"/>
        </w:rPr>
        <w:t>2G</w:t>
      </w:r>
      <w:r w:rsidRPr="004E2B82">
        <w:t xml:space="preserve"> shows that three instrumental variables of TG with the large </w:t>
      </w:r>
      <w:r w:rsidRPr="004E2B82">
        <w:lastRenderedPageBreak/>
        <w:t>effect sizes on serum urate seem to be potential out</w:t>
      </w:r>
      <w:r w:rsidRPr="004E2B82">
        <w:rPr>
          <w:color w:val="000000"/>
        </w:rPr>
        <w:t xml:space="preserve">liers (rs10790162 in gene </w:t>
      </w:r>
      <w:r w:rsidRPr="004E2B82">
        <w:rPr>
          <w:i/>
          <w:iCs/>
          <w:color w:val="000000"/>
        </w:rPr>
        <w:t>BUD13</w:t>
      </w:r>
      <w:r w:rsidRPr="004E2B82">
        <w:rPr>
          <w:color w:val="000000"/>
        </w:rPr>
        <w:t xml:space="preserve">, rs12294259 in gene </w:t>
      </w:r>
      <w:r w:rsidRPr="004E2B82">
        <w:rPr>
          <w:i/>
          <w:iCs/>
          <w:color w:val="000000"/>
        </w:rPr>
        <w:t xml:space="preserve">BUD13 </w:t>
      </w:r>
      <w:r w:rsidRPr="004E2B82">
        <w:rPr>
          <w:iCs/>
          <w:color w:val="000000"/>
        </w:rPr>
        <w:t xml:space="preserve">and rs5110 in gene </w:t>
      </w:r>
      <w:r w:rsidRPr="004E2B82">
        <w:rPr>
          <w:i/>
          <w:iCs/>
          <w:color w:val="000000"/>
        </w:rPr>
        <w:t>APOA4</w:t>
      </w:r>
      <w:r w:rsidRPr="004E2B82">
        <w:rPr>
          <w:color w:val="000000"/>
        </w:rPr>
        <w:t>). However, they d</w:t>
      </w:r>
      <w:r w:rsidRPr="004E2B82">
        <w:t xml:space="preserve">o not have an impact on the estimated causal effect of TG on serum urate. Specifically, after removing them, the effect size is 0.11 (95% CI 0.06 ~ 0.16, </w:t>
      </w:r>
      <w:r w:rsidRPr="004E2B82">
        <w:rPr>
          <w:i/>
          <w:iCs/>
        </w:rPr>
        <w:t xml:space="preserve">p </w:t>
      </w:r>
      <w:r w:rsidRPr="004E2B82">
        <w:t>= 4.26E-05), in line with that obtained using all the instruments (</w:t>
      </w:r>
      <w:r>
        <w:rPr>
          <w:color w:val="0000FF"/>
        </w:rPr>
        <w:t xml:space="preserve">Fig. </w:t>
      </w:r>
      <w:r w:rsidRPr="004E2B82">
        <w:rPr>
          <w:color w:val="0000FF"/>
        </w:rPr>
        <w:t>2H</w:t>
      </w:r>
      <w:r w:rsidRPr="004E2B82">
        <w:t>).</w:t>
      </w:r>
      <w:r w:rsidRPr="00DF7D26">
        <w:rPr>
          <w:color w:val="FF0000"/>
        </w:rPr>
        <w:t xml:space="preserve"> </w:t>
      </w:r>
      <w:r w:rsidRPr="00630EBD">
        <w:t xml:space="preserve">Additionally, excluding five instruments associated with other traits/diseases (Table S10) did not substantially alter our causal effect estimate (effect size = 0.10; 95% CI 0.05 ~ 0.16, </w:t>
      </w:r>
      <w:r w:rsidRPr="00630EBD">
        <w:rPr>
          <w:i/>
        </w:rPr>
        <w:t>p</w:t>
      </w:r>
      <w:r w:rsidRPr="00630EBD">
        <w:t xml:space="preserve"> = 1.93E-04). </w:t>
      </w:r>
      <w:r w:rsidRPr="004E2B82">
        <w:rPr>
          <w:rFonts w:eastAsia="等线"/>
        </w:rPr>
        <w:t xml:space="preserve">The </w:t>
      </w:r>
      <w:r w:rsidRPr="004E2B82">
        <w:t>funnel plot of TG also display</w:t>
      </w:r>
      <w:r w:rsidRPr="004E2B82">
        <w:rPr>
          <w:rFonts w:eastAsia="等线"/>
        </w:rPr>
        <w:t>s</w:t>
      </w:r>
      <w:r w:rsidRPr="004E2B82">
        <w:t xml:space="preserve"> a symmetric pattern around the causal effect point estimate (</w:t>
      </w:r>
      <w:r>
        <w:rPr>
          <w:color w:val="0000FF"/>
        </w:rPr>
        <w:t xml:space="preserve">Fig. </w:t>
      </w:r>
      <w:r w:rsidRPr="004E2B82">
        <w:rPr>
          <w:color w:val="0000FF"/>
        </w:rPr>
        <w:t>2I</w:t>
      </w:r>
      <w:r w:rsidRPr="004E2B82">
        <w:t>). T</w:t>
      </w:r>
      <w:r w:rsidRPr="004E2B82">
        <w:rPr>
          <w:rFonts w:eastAsia="等线"/>
        </w:rPr>
        <w:t xml:space="preserve">he intercept of the </w:t>
      </w:r>
      <w:r w:rsidRPr="004E2B82">
        <w:t>MR-Egger</w:t>
      </w:r>
      <w:r w:rsidRPr="004E2B82">
        <w:rPr>
          <w:rFonts w:eastAsia="等线"/>
        </w:rPr>
        <w:t xml:space="preserve"> regression may also have a small </w:t>
      </w:r>
      <w:r w:rsidRPr="004E2B82">
        <w:t>directional pleiotropic effect</w:t>
      </w:r>
      <w:r w:rsidRPr="004E2B82">
        <w:rPr>
          <w:rFonts w:eastAsia="等线"/>
        </w:rPr>
        <w:t xml:space="preserve"> of instrument variables (the intercept =</w:t>
      </w:r>
      <w:r w:rsidRPr="004E2B82">
        <w:t xml:space="preserve"> </w:t>
      </w:r>
      <w:r w:rsidRPr="004E2B82">
        <w:rPr>
          <w:rFonts w:eastAsia="等线"/>
        </w:rPr>
        <w:t>3.75E-03, 95% CI 6.82E-05 ~</w:t>
      </w:r>
      <w:r w:rsidRPr="004E2B82">
        <w:t xml:space="preserve"> </w:t>
      </w:r>
      <w:r w:rsidRPr="004E2B82">
        <w:rPr>
          <w:rFonts w:eastAsia="等线"/>
        </w:rPr>
        <w:t xml:space="preserve">7.43E-03, </w:t>
      </w:r>
      <w:r w:rsidRPr="004E2B82">
        <w:rPr>
          <w:rFonts w:eastAsia="等线"/>
          <w:i/>
        </w:rPr>
        <w:t xml:space="preserve">p </w:t>
      </w:r>
      <w:r w:rsidRPr="004E2B82">
        <w:rPr>
          <w:rFonts w:eastAsia="等线"/>
        </w:rPr>
        <w:t>= 0.046). After removing the outlier, the effect size is 7.53E-03 (95% CI 2.20E-03 ~</w:t>
      </w:r>
      <w:r w:rsidRPr="004E2B82">
        <w:t xml:space="preserve"> </w:t>
      </w:r>
      <w:r w:rsidRPr="004E2B82">
        <w:rPr>
          <w:rFonts w:eastAsia="等线"/>
        </w:rPr>
        <w:t xml:space="preserve">1.29E-02, </w:t>
      </w:r>
      <w:r w:rsidRPr="004E2B82">
        <w:rPr>
          <w:rFonts w:eastAsia="等线"/>
          <w:i/>
        </w:rPr>
        <w:t>p</w:t>
      </w:r>
      <w:r w:rsidRPr="004E2B82">
        <w:rPr>
          <w:rFonts w:eastAsia="等线"/>
        </w:rPr>
        <w:t xml:space="preserve"> =</w:t>
      </w:r>
      <w:r w:rsidRPr="004E2B82">
        <w:t xml:space="preserve"> </w:t>
      </w:r>
      <w:r w:rsidRPr="004E2B82">
        <w:rPr>
          <w:rFonts w:eastAsia="等线"/>
        </w:rPr>
        <w:t xml:space="preserve">6.66E-03). </w:t>
      </w:r>
      <w:r w:rsidRPr="004E2B82">
        <w:t>The multivariate Mendelian randomization also shows that TG still has a negative association with serum urate after controlling for the remaining three lipid traits (</w:t>
      </w:r>
      <w:r w:rsidRPr="004E2B82">
        <w:rPr>
          <w:color w:val="0000FF"/>
        </w:rPr>
        <w:t>Table S1</w:t>
      </w:r>
      <w:r>
        <w:rPr>
          <w:color w:val="0000FF"/>
        </w:rPr>
        <w:t>1</w:t>
      </w:r>
      <w:r w:rsidRPr="004E2B82">
        <w:t>).</w:t>
      </w:r>
    </w:p>
    <w:p w14:paraId="5BC987A4" w14:textId="77777777" w:rsidR="00350FA6" w:rsidRPr="004E2B82" w:rsidRDefault="00350FA6" w:rsidP="00350FA6">
      <w:pPr>
        <w:pStyle w:val="4"/>
        <w:adjustRightInd w:val="0"/>
        <w:snapToGrid w:val="0"/>
        <w:spacing w:beforeLines="100" w:before="326" w:afterLines="100" w:after="326"/>
        <w:rPr>
          <w:b/>
          <w:i w:val="0"/>
          <w:color w:val="000000"/>
        </w:rPr>
      </w:pPr>
      <w:r w:rsidRPr="004E2B82">
        <w:rPr>
          <w:b/>
          <w:i w:val="0"/>
          <w:color w:val="000000"/>
        </w:rPr>
        <w:t>Estimated causal effect of serum urate on gout</w:t>
      </w:r>
    </w:p>
    <w:p w14:paraId="5D657E7C" w14:textId="77777777" w:rsidR="00350FA6" w:rsidRPr="004E2B82" w:rsidRDefault="00350FA6" w:rsidP="00350FA6">
      <w:pPr>
        <w:adjustRightInd w:val="0"/>
        <w:snapToGrid w:val="0"/>
        <w:spacing w:beforeLines="50" w:before="163" w:afterLines="50" w:after="163"/>
        <w:rPr>
          <w:rFonts w:eastAsia="等线"/>
          <w:color w:val="000000"/>
        </w:rPr>
      </w:pPr>
      <w:r w:rsidRPr="004E2B82">
        <w:t>A total of 19</w:t>
      </w:r>
      <w:r w:rsidRPr="004E2B82">
        <w:rPr>
          <w:color w:val="000000"/>
        </w:rPr>
        <w:t xml:space="preserve"> </w:t>
      </w:r>
      <w:r w:rsidRPr="004E2B82">
        <w:t>index SNPs</w:t>
      </w:r>
      <w:r w:rsidRPr="004E2B82">
        <w:rPr>
          <w:color w:val="000000"/>
        </w:rPr>
        <w:t xml:space="preserve"> were served as instrument variables for serum urate when evaluating their associations with gout and they jointly explained a total of 1.29% phenotypic variance for serum urate, respect</w:t>
      </w:r>
      <w:r w:rsidRPr="004E2B82">
        <w:t xml:space="preserve">ively. The </w:t>
      </w:r>
      <w:r w:rsidRPr="004E2B82">
        <w:rPr>
          <w:i/>
        </w:rPr>
        <w:t>F</w:t>
      </w:r>
      <w:r w:rsidRPr="004E2B82">
        <w:t xml:space="preserve"> statistics for all these SNPs are above 10 (</w:t>
      </w:r>
      <w:r w:rsidRPr="004E2B82">
        <w:rPr>
          <w:color w:val="0000FF"/>
        </w:rPr>
        <w:t>Supplementary Tables S1</w:t>
      </w:r>
      <w:r>
        <w:rPr>
          <w:color w:val="0000FF"/>
        </w:rPr>
        <w:t>9</w:t>
      </w:r>
      <w:r w:rsidRPr="004E2B82">
        <w:t xml:space="preserve">), suggesting that weak instrument bias is unlikely to occur in our analysis. There was no instrumental heterogeneity observed by using the Cochran's Q test for serum urate (Q = 10.29, </w:t>
      </w:r>
      <w:r w:rsidRPr="004E2B82">
        <w:rPr>
          <w:i/>
        </w:rPr>
        <w:t xml:space="preserve">p </w:t>
      </w:r>
      <w:r w:rsidRPr="004E2B82">
        <w:t>= 0.922). Therefore, we employed the fixed-effects IVW method for serum urate when estimating the causal effects on gout. We find that serum urate is positively associated with gout (</w:t>
      </w:r>
      <w:r>
        <w:rPr>
          <w:color w:val="0000FF"/>
        </w:rPr>
        <w:t xml:space="preserve">Figure </w:t>
      </w:r>
      <w:r w:rsidRPr="004E2B82">
        <w:rPr>
          <w:color w:val="0000FF"/>
        </w:rPr>
        <w:t>S7</w:t>
      </w:r>
      <w:r w:rsidRPr="004E2B82">
        <w:t>). Specifically, the OR</w:t>
      </w:r>
      <w:r w:rsidRPr="004E2B82">
        <w:rPr>
          <w:rFonts w:eastAsia="等线"/>
          <w:color w:val="000000"/>
        </w:rPr>
        <w:t xml:space="preserve"> </w:t>
      </w:r>
      <w:r w:rsidRPr="004E2B82">
        <w:t xml:space="preserve">of serum urate on gout is estimated to be 2.70 (95% CI 1.96 ~ 3.72 </w:t>
      </w:r>
      <w:r w:rsidRPr="004E2B82">
        <w:rPr>
          <w:i/>
        </w:rPr>
        <w:t xml:space="preserve">p </w:t>
      </w:r>
      <w:r w:rsidRPr="004E2B82">
        <w:t>= 1.24E-9)</w:t>
      </w:r>
      <w:r w:rsidRPr="004E2B82">
        <w:rPr>
          <w:rFonts w:eastAsia="等线"/>
          <w:color w:val="000000"/>
        </w:rPr>
        <w:t>.</w:t>
      </w:r>
    </w:p>
    <w:p w14:paraId="19B24812" w14:textId="77777777" w:rsidR="00350FA6" w:rsidRPr="004E2B82" w:rsidRDefault="00350FA6" w:rsidP="00350FA6">
      <w:pPr>
        <w:adjustRightInd w:val="0"/>
        <w:snapToGrid w:val="0"/>
        <w:spacing w:beforeLines="50" w:before="163" w:afterLines="50" w:after="163"/>
        <w:rPr>
          <w:color w:val="000000"/>
        </w:rPr>
      </w:pPr>
      <w:r w:rsidRPr="004E2B82">
        <w:t>We next examine whether there are potential instrument outliers and whether these outliers have a substantial influence on the estimate of causal effect. To do so, we created a scatter plot by drawing the effect sizes of SNPs of serum urate against those SNPs of gout for all the used instruments (</w:t>
      </w:r>
      <w:r>
        <w:rPr>
          <w:noProof/>
          <w:color w:val="0000FF"/>
        </w:rPr>
        <w:t xml:space="preserve">Figure </w:t>
      </w:r>
      <w:r w:rsidRPr="004E2B82">
        <w:rPr>
          <w:noProof/>
          <w:color w:val="0000FF"/>
        </w:rPr>
        <w:t>S7A</w:t>
      </w:r>
      <w:r w:rsidRPr="004E2B82">
        <w:t xml:space="preserve">). It is shown that three instrumental variables (rs11737509 in </w:t>
      </w:r>
      <w:r w:rsidRPr="004E2B82">
        <w:rPr>
          <w:i/>
        </w:rPr>
        <w:t>RP11-1396O13.21</w:t>
      </w:r>
      <w:r w:rsidRPr="004E2B82">
        <w:t xml:space="preserve">, rs2012249 in </w:t>
      </w:r>
      <w:r w:rsidRPr="004E2B82">
        <w:rPr>
          <w:i/>
        </w:rPr>
        <w:t>CLNK</w:t>
      </w:r>
      <w:r w:rsidRPr="004E2B82">
        <w:t xml:space="preserve">, rs6838199 in </w:t>
      </w:r>
      <w:r w:rsidRPr="004E2B82">
        <w:rPr>
          <w:i/>
        </w:rPr>
        <w:t>RP11-264E23.1</w:t>
      </w:r>
      <w:r w:rsidRPr="004E2B82">
        <w:t>) can be considered potential outliers</w:t>
      </w:r>
      <w:r w:rsidRPr="004E2B82">
        <w:rPr>
          <w:color w:val="000000"/>
        </w:rPr>
        <w:t xml:space="preserve">. After removing these three SNPs, the OR is estimated to 2.82 (95% CI 1.97 ~ 4.02, </w:t>
      </w:r>
      <w:r w:rsidRPr="004E2B82">
        <w:rPr>
          <w:i/>
          <w:color w:val="000000"/>
        </w:rPr>
        <w:t xml:space="preserve">p </w:t>
      </w:r>
      <w:r w:rsidRPr="004E2B82">
        <w:rPr>
          <w:color w:val="000000"/>
        </w:rPr>
        <w:t xml:space="preserve">= 1.09E-08), </w:t>
      </w:r>
      <w:r w:rsidRPr="004E2B82">
        <w:rPr>
          <w:color w:val="000000"/>
        </w:rPr>
        <w:lastRenderedPageBreak/>
        <w:t>which is consistent with the previous results.</w:t>
      </w:r>
    </w:p>
    <w:p w14:paraId="67839907" w14:textId="77777777" w:rsidR="00350FA6" w:rsidRPr="004E2B82" w:rsidRDefault="00350FA6" w:rsidP="00350FA6">
      <w:pPr>
        <w:adjustRightInd w:val="0"/>
        <w:snapToGrid w:val="0"/>
        <w:spacing w:beforeLines="50" w:before="163" w:afterLines="50" w:after="163"/>
      </w:pPr>
      <w:r w:rsidRPr="004E2B82">
        <w:rPr>
          <w:color w:val="000000"/>
        </w:rPr>
        <w:t>I</w:t>
      </w:r>
      <w:r w:rsidRPr="004E2B82">
        <w:t>n terms of the LOO result, no single instrument can have a substantial influence on the estimation of causal effect (</w:t>
      </w:r>
      <w:r w:rsidRPr="004E2B82">
        <w:rPr>
          <w:color w:val="0000FF"/>
        </w:rPr>
        <w:t>Table S</w:t>
      </w:r>
      <w:r>
        <w:rPr>
          <w:color w:val="0000FF"/>
        </w:rPr>
        <w:t>20</w:t>
      </w:r>
      <w:r w:rsidRPr="004E2B82">
        <w:t xml:space="preserve">). The OR of serum urate on gout is estimated to be </w:t>
      </w:r>
      <w:r w:rsidRPr="004E2B82">
        <w:rPr>
          <w:kern w:val="0"/>
        </w:rPr>
        <w:t>1.61</w:t>
      </w:r>
      <w:r w:rsidRPr="004E2B82">
        <w:t xml:space="preserve"> (95% CI </w:t>
      </w:r>
      <w:r w:rsidRPr="004E2B82">
        <w:rPr>
          <w:kern w:val="0"/>
        </w:rPr>
        <w:t>0.72 ~ 3.61</w:t>
      </w:r>
      <w:r w:rsidRPr="004E2B82">
        <w:t xml:space="preserve">, </w:t>
      </w:r>
      <w:r w:rsidRPr="004E2B82">
        <w:rPr>
          <w:i/>
        </w:rPr>
        <w:t xml:space="preserve">p </w:t>
      </w:r>
      <w:r w:rsidRPr="004E2B82">
        <w:t xml:space="preserve">= </w:t>
      </w:r>
      <w:r w:rsidRPr="004E2B82">
        <w:rPr>
          <w:kern w:val="0"/>
        </w:rPr>
        <w:t>0.247</w:t>
      </w:r>
      <w:r w:rsidRPr="004E2B82">
        <w:t xml:space="preserve">) using the MR-Egger regression. Furthermore, the MR-Egger regression removes the possibility of pleiotropic effects of instrument variables (the intercept = 0.032, 95% CI = -0.014 ~ 0.078, </w:t>
      </w:r>
      <w:r w:rsidRPr="004E2B82">
        <w:rPr>
          <w:i/>
        </w:rPr>
        <w:t xml:space="preserve">p </w:t>
      </w:r>
      <w:r w:rsidRPr="004E2B82">
        <w:t xml:space="preserve">= 0.172). With </w:t>
      </w:r>
      <w:r w:rsidRPr="004E2B82">
        <w:rPr>
          <w:rFonts w:eastAsia="等线"/>
        </w:rPr>
        <w:t>t</w:t>
      </w:r>
      <w:r w:rsidRPr="004E2B82">
        <w:t xml:space="preserve">he maximum likelihood and weighted median method, the OR of serum urate on gout is </w:t>
      </w:r>
      <w:r w:rsidRPr="004E2B82">
        <w:rPr>
          <w:rFonts w:eastAsia="等线"/>
        </w:rPr>
        <w:t xml:space="preserve">estimated </w:t>
      </w:r>
      <w:r w:rsidRPr="004E2B82">
        <w:t xml:space="preserve">to be </w:t>
      </w:r>
      <w:r w:rsidRPr="004E2B82">
        <w:rPr>
          <w:rFonts w:eastAsia="等线"/>
          <w:kern w:val="0"/>
        </w:rPr>
        <w:t>2.77</w:t>
      </w:r>
      <w:r w:rsidRPr="004E2B82">
        <w:t xml:space="preserve"> (95% CI </w:t>
      </w:r>
      <w:r w:rsidRPr="004E2B82">
        <w:rPr>
          <w:rFonts w:eastAsia="等线"/>
          <w:kern w:val="0"/>
        </w:rPr>
        <w:t>2.00 ~ 3.83</w:t>
      </w:r>
      <w:r w:rsidRPr="004E2B82">
        <w:t xml:space="preserve">, </w:t>
      </w:r>
      <w:r w:rsidRPr="004E2B82">
        <w:rPr>
          <w:i/>
        </w:rPr>
        <w:t xml:space="preserve">p </w:t>
      </w:r>
      <w:r w:rsidRPr="004E2B82">
        <w:t xml:space="preserve">= </w:t>
      </w:r>
      <w:r w:rsidRPr="004E2B82">
        <w:rPr>
          <w:rFonts w:eastAsia="等线"/>
          <w:kern w:val="0"/>
        </w:rPr>
        <w:t>9.33E-10</w:t>
      </w:r>
      <w:r w:rsidRPr="004E2B82">
        <w:t xml:space="preserve">) or 2.35 (95%CI 1.52 ~ 3.63, </w:t>
      </w:r>
      <w:r w:rsidRPr="004E2B82">
        <w:rPr>
          <w:i/>
        </w:rPr>
        <w:t xml:space="preserve">p </w:t>
      </w:r>
      <w:r w:rsidRPr="004E2B82">
        <w:t xml:space="preserve">= 1.29E-04), respectively, consistent </w:t>
      </w:r>
      <w:r w:rsidRPr="004E2B82">
        <w:rPr>
          <w:rFonts w:eastAsia="等线"/>
        </w:rPr>
        <w:t xml:space="preserve">with the IVW </w:t>
      </w:r>
      <w:r w:rsidRPr="004E2B82">
        <w:t>estimate</w:t>
      </w:r>
      <w:r w:rsidRPr="004E2B82">
        <w:rPr>
          <w:rFonts w:eastAsia="等线"/>
        </w:rPr>
        <w:t xml:space="preserve">. </w:t>
      </w:r>
      <w:r w:rsidRPr="004E2B82">
        <w:t>The funnel plot also presents a symmetric pattern around the causal effect point estimate (</w:t>
      </w:r>
      <w:r>
        <w:rPr>
          <w:noProof/>
          <w:color w:val="0000FF"/>
        </w:rPr>
        <w:t xml:space="preserve">Figure </w:t>
      </w:r>
      <w:r w:rsidRPr="004E2B82">
        <w:rPr>
          <w:noProof/>
          <w:color w:val="0000FF"/>
        </w:rPr>
        <w:t>S7B</w:t>
      </w:r>
      <w:r w:rsidRPr="004E2B82">
        <w:t>), ruling out the presence of horizontal pleiotropy.</w:t>
      </w:r>
    </w:p>
    <w:p w14:paraId="01BA8736" w14:textId="77777777" w:rsidR="00350FA6" w:rsidRDefault="00350FA6" w:rsidP="00350FA6"/>
    <w:p w14:paraId="330EEFAC" w14:textId="44D02F7C" w:rsidR="00350FA6" w:rsidRPr="00350FA6" w:rsidRDefault="00350FA6" w:rsidP="00350FA6">
      <w:pPr>
        <w:sectPr w:rsidR="00350FA6" w:rsidRPr="00350FA6" w:rsidSect="006C31AD">
          <w:pgSz w:w="11906" w:h="16838"/>
          <w:pgMar w:top="1440" w:right="1797" w:bottom="1440" w:left="1797" w:header="851" w:footer="992" w:gutter="0"/>
          <w:lnNumType w:countBy="1" w:restart="continuous"/>
          <w:cols w:space="425"/>
          <w:docGrid w:type="linesAndChars" w:linePitch="326"/>
        </w:sectPr>
      </w:pPr>
    </w:p>
    <w:p w14:paraId="59E249CE" w14:textId="047750C1" w:rsidR="004E6185" w:rsidRPr="00416F8B" w:rsidRDefault="00350FA6" w:rsidP="00BF27B9">
      <w:pPr>
        <w:pStyle w:val="a3"/>
        <w:adjustRightInd w:val="0"/>
        <w:snapToGrid w:val="0"/>
        <w:spacing w:before="0" w:after="0"/>
        <w:outlineLvl w:val="9"/>
      </w:pPr>
      <w:r w:rsidRPr="00350FA6">
        <w:lastRenderedPageBreak/>
        <w:t>Additional file 3</w:t>
      </w:r>
      <w:r>
        <w:t xml:space="preserve"> </w:t>
      </w:r>
      <w:r w:rsidR="004E6185" w:rsidRPr="00173E2E">
        <w:t>Supplementary Tables and Figures</w:t>
      </w:r>
    </w:p>
    <w:p w14:paraId="7F3048ED" w14:textId="2FBFE796" w:rsidR="00AA1EF4" w:rsidRPr="00AA1EF4" w:rsidRDefault="00AA1EF4" w:rsidP="00AA1EF4">
      <w:pPr>
        <w:widowControl/>
        <w:spacing w:line="240" w:lineRule="auto"/>
        <w:jc w:val="left"/>
        <w:rPr>
          <w:b/>
          <w:bCs/>
          <w:kern w:val="0"/>
          <w:szCs w:val="32"/>
        </w:rPr>
      </w:pPr>
      <w:r w:rsidRPr="00AA1EF4">
        <w:rPr>
          <w:b/>
          <w:bCs/>
          <w:color w:val="0000FF"/>
          <w:kern w:val="0"/>
          <w:szCs w:val="32"/>
        </w:rPr>
        <w:t>Table S1</w:t>
      </w:r>
      <w:r>
        <w:rPr>
          <w:b/>
          <w:bCs/>
          <w:kern w:val="0"/>
          <w:szCs w:val="32"/>
        </w:rPr>
        <w:t xml:space="preserve"> </w:t>
      </w:r>
      <w:r w:rsidRPr="00AA1EF4">
        <w:rPr>
          <w:b/>
          <w:bCs/>
          <w:kern w:val="0"/>
          <w:szCs w:val="32"/>
        </w:rPr>
        <w:t xml:space="preserve">Genetic variants and effect alleles with frequencies and magnitude </w:t>
      </w:r>
      <w:bookmarkStart w:id="39" w:name="_GoBack"/>
      <w:bookmarkEnd w:id="39"/>
      <w:r w:rsidRPr="00AA1EF4">
        <w:rPr>
          <w:b/>
          <w:bCs/>
          <w:kern w:val="0"/>
          <w:szCs w:val="32"/>
        </w:rPr>
        <w:t>of effect on HDL and strength of association with gout</w:t>
      </w:r>
    </w:p>
    <w:tbl>
      <w:tblPr>
        <w:tblW w:w="5000" w:type="pct"/>
        <w:tblLook w:val="04A0" w:firstRow="1" w:lastRow="0" w:firstColumn="1" w:lastColumn="0" w:noHBand="0" w:noVBand="1"/>
      </w:tblPr>
      <w:tblGrid>
        <w:gridCol w:w="1127"/>
        <w:gridCol w:w="587"/>
        <w:gridCol w:w="1116"/>
        <w:gridCol w:w="756"/>
        <w:gridCol w:w="2627"/>
        <w:gridCol w:w="686"/>
        <w:gridCol w:w="621"/>
        <w:gridCol w:w="1024"/>
        <w:gridCol w:w="756"/>
        <w:gridCol w:w="820"/>
        <w:gridCol w:w="710"/>
        <w:gridCol w:w="710"/>
        <w:gridCol w:w="788"/>
        <w:gridCol w:w="881"/>
        <w:gridCol w:w="749"/>
      </w:tblGrid>
      <w:tr w:rsidR="00AA1EF4" w:rsidRPr="00AA1EF4" w14:paraId="7B5B44AA" w14:textId="77777777" w:rsidTr="00231EA9">
        <w:trPr>
          <w:trHeight w:val="315"/>
        </w:trPr>
        <w:tc>
          <w:tcPr>
            <w:tcW w:w="421" w:type="pct"/>
            <w:vMerge w:val="restart"/>
            <w:tcBorders>
              <w:top w:val="single" w:sz="8" w:space="0" w:color="auto"/>
              <w:left w:val="nil"/>
              <w:bottom w:val="single" w:sz="8" w:space="0" w:color="000000"/>
              <w:right w:val="nil"/>
            </w:tcBorders>
            <w:shd w:val="clear" w:color="auto" w:fill="auto"/>
            <w:vAlign w:val="center"/>
            <w:hideMark/>
          </w:tcPr>
          <w:p w14:paraId="104E175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192" w:type="pct"/>
            <w:vMerge w:val="restart"/>
            <w:tcBorders>
              <w:top w:val="single" w:sz="8" w:space="0" w:color="auto"/>
              <w:left w:val="nil"/>
              <w:bottom w:val="single" w:sz="8" w:space="0" w:color="000000"/>
              <w:right w:val="nil"/>
            </w:tcBorders>
            <w:shd w:val="clear" w:color="auto" w:fill="auto"/>
            <w:vAlign w:val="center"/>
            <w:hideMark/>
          </w:tcPr>
          <w:p w14:paraId="1EE120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73" w:type="pct"/>
            <w:vMerge w:val="restart"/>
            <w:tcBorders>
              <w:top w:val="single" w:sz="8" w:space="0" w:color="auto"/>
              <w:left w:val="nil"/>
              <w:bottom w:val="single" w:sz="8" w:space="0" w:color="000000"/>
              <w:right w:val="nil"/>
            </w:tcBorders>
            <w:shd w:val="clear" w:color="auto" w:fill="auto"/>
            <w:vAlign w:val="center"/>
            <w:hideMark/>
          </w:tcPr>
          <w:p w14:paraId="3DB4DA1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5E1EF7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848" w:type="pct"/>
            <w:vMerge w:val="restart"/>
            <w:tcBorders>
              <w:top w:val="single" w:sz="8" w:space="0" w:color="auto"/>
              <w:left w:val="nil"/>
              <w:bottom w:val="single" w:sz="8" w:space="0" w:color="000000"/>
              <w:right w:val="nil"/>
            </w:tcBorders>
            <w:shd w:val="clear" w:color="auto" w:fill="auto"/>
            <w:vAlign w:val="center"/>
            <w:hideMark/>
          </w:tcPr>
          <w:p w14:paraId="64FD3E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52" w:type="pct"/>
            <w:gridSpan w:val="4"/>
            <w:tcBorders>
              <w:top w:val="single" w:sz="8" w:space="0" w:color="auto"/>
              <w:left w:val="nil"/>
              <w:bottom w:val="single" w:sz="8" w:space="0" w:color="auto"/>
              <w:right w:val="nil"/>
            </w:tcBorders>
            <w:shd w:val="clear" w:color="auto" w:fill="auto"/>
            <w:noWrap/>
            <w:vAlign w:val="center"/>
            <w:hideMark/>
          </w:tcPr>
          <w:p w14:paraId="62622D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1151" w:type="pct"/>
            <w:gridSpan w:val="4"/>
            <w:tcBorders>
              <w:top w:val="single" w:sz="8" w:space="0" w:color="auto"/>
              <w:left w:val="nil"/>
              <w:bottom w:val="single" w:sz="8" w:space="0" w:color="auto"/>
              <w:right w:val="nil"/>
            </w:tcBorders>
            <w:shd w:val="clear" w:color="auto" w:fill="auto"/>
            <w:noWrap/>
            <w:vAlign w:val="center"/>
            <w:hideMark/>
          </w:tcPr>
          <w:p w14:paraId="6B6B35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0AE474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79598B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1585BBFC" w14:textId="77777777" w:rsidTr="00AA1EF4">
        <w:trPr>
          <w:trHeight w:val="315"/>
        </w:trPr>
        <w:tc>
          <w:tcPr>
            <w:tcW w:w="421" w:type="pct"/>
            <w:vMerge/>
            <w:tcBorders>
              <w:top w:val="single" w:sz="8" w:space="0" w:color="auto"/>
              <w:left w:val="nil"/>
              <w:bottom w:val="single" w:sz="8" w:space="0" w:color="000000"/>
              <w:right w:val="nil"/>
            </w:tcBorders>
            <w:vAlign w:val="center"/>
            <w:hideMark/>
          </w:tcPr>
          <w:p w14:paraId="776627F6" w14:textId="77777777" w:rsidR="00AA1EF4" w:rsidRPr="00AA1EF4" w:rsidRDefault="00AA1EF4" w:rsidP="00AA1EF4">
            <w:pPr>
              <w:widowControl/>
              <w:spacing w:line="240" w:lineRule="auto"/>
              <w:jc w:val="left"/>
              <w:rPr>
                <w:rFonts w:eastAsia="等线"/>
                <w:color w:val="000000"/>
                <w:kern w:val="0"/>
                <w:sz w:val="18"/>
                <w:szCs w:val="18"/>
              </w:rPr>
            </w:pPr>
          </w:p>
        </w:tc>
        <w:tc>
          <w:tcPr>
            <w:tcW w:w="192" w:type="pct"/>
            <w:vMerge/>
            <w:tcBorders>
              <w:top w:val="single" w:sz="8" w:space="0" w:color="auto"/>
              <w:left w:val="nil"/>
              <w:bottom w:val="single" w:sz="8" w:space="0" w:color="000000"/>
              <w:right w:val="nil"/>
            </w:tcBorders>
            <w:vAlign w:val="center"/>
            <w:hideMark/>
          </w:tcPr>
          <w:p w14:paraId="25181276" w14:textId="77777777" w:rsidR="00AA1EF4" w:rsidRPr="00AA1EF4" w:rsidRDefault="00AA1EF4" w:rsidP="00AA1EF4">
            <w:pPr>
              <w:widowControl/>
              <w:spacing w:line="240" w:lineRule="auto"/>
              <w:jc w:val="left"/>
              <w:rPr>
                <w:rFonts w:eastAsia="等线"/>
                <w:color w:val="000000"/>
                <w:kern w:val="0"/>
                <w:sz w:val="18"/>
                <w:szCs w:val="18"/>
              </w:rPr>
            </w:pPr>
          </w:p>
        </w:tc>
        <w:tc>
          <w:tcPr>
            <w:tcW w:w="373" w:type="pct"/>
            <w:vMerge/>
            <w:tcBorders>
              <w:top w:val="single" w:sz="8" w:space="0" w:color="auto"/>
              <w:left w:val="nil"/>
              <w:bottom w:val="single" w:sz="8" w:space="0" w:color="000000"/>
              <w:right w:val="nil"/>
            </w:tcBorders>
            <w:vAlign w:val="center"/>
            <w:hideMark/>
          </w:tcPr>
          <w:p w14:paraId="278909B7" w14:textId="77777777" w:rsidR="00AA1EF4" w:rsidRPr="00AA1EF4" w:rsidRDefault="00AA1EF4" w:rsidP="00AA1EF4">
            <w:pPr>
              <w:widowControl/>
              <w:spacing w:line="240" w:lineRule="auto"/>
              <w:jc w:val="left"/>
              <w:rPr>
                <w:rFonts w:eastAsia="等线"/>
                <w:color w:val="000000"/>
                <w:kern w:val="0"/>
                <w:sz w:val="18"/>
                <w:szCs w:val="18"/>
              </w:rPr>
            </w:pPr>
          </w:p>
        </w:tc>
        <w:tc>
          <w:tcPr>
            <w:tcW w:w="288" w:type="pct"/>
            <w:vMerge/>
            <w:tcBorders>
              <w:top w:val="single" w:sz="8" w:space="0" w:color="auto"/>
              <w:left w:val="nil"/>
              <w:bottom w:val="single" w:sz="8" w:space="0" w:color="000000"/>
              <w:right w:val="nil"/>
            </w:tcBorders>
            <w:vAlign w:val="center"/>
            <w:hideMark/>
          </w:tcPr>
          <w:p w14:paraId="4F468AF2" w14:textId="77777777" w:rsidR="00AA1EF4" w:rsidRPr="00AA1EF4" w:rsidRDefault="00AA1EF4" w:rsidP="00AA1EF4">
            <w:pPr>
              <w:widowControl/>
              <w:spacing w:line="240" w:lineRule="auto"/>
              <w:jc w:val="left"/>
              <w:rPr>
                <w:rFonts w:eastAsia="等线"/>
                <w:color w:val="000000"/>
                <w:kern w:val="0"/>
                <w:sz w:val="18"/>
                <w:szCs w:val="18"/>
              </w:rPr>
            </w:pPr>
          </w:p>
        </w:tc>
        <w:tc>
          <w:tcPr>
            <w:tcW w:w="848" w:type="pct"/>
            <w:vMerge/>
            <w:tcBorders>
              <w:top w:val="single" w:sz="8" w:space="0" w:color="auto"/>
              <w:left w:val="nil"/>
              <w:bottom w:val="single" w:sz="8" w:space="0" w:color="000000"/>
              <w:right w:val="nil"/>
            </w:tcBorders>
            <w:vAlign w:val="center"/>
            <w:hideMark/>
          </w:tcPr>
          <w:p w14:paraId="604D3B1B" w14:textId="77777777" w:rsidR="00AA1EF4" w:rsidRPr="00AA1EF4" w:rsidRDefault="00AA1EF4" w:rsidP="00AA1EF4">
            <w:pPr>
              <w:widowControl/>
              <w:spacing w:line="240" w:lineRule="auto"/>
              <w:jc w:val="left"/>
              <w:rPr>
                <w:rFonts w:eastAsia="等线"/>
                <w:color w:val="000000"/>
                <w:kern w:val="0"/>
                <w:sz w:val="18"/>
                <w:szCs w:val="18"/>
              </w:rPr>
            </w:pPr>
          </w:p>
        </w:tc>
        <w:tc>
          <w:tcPr>
            <w:tcW w:w="251" w:type="pct"/>
            <w:tcBorders>
              <w:top w:val="nil"/>
              <w:left w:val="nil"/>
              <w:bottom w:val="single" w:sz="8" w:space="0" w:color="auto"/>
              <w:right w:val="nil"/>
            </w:tcBorders>
            <w:shd w:val="clear" w:color="auto" w:fill="auto"/>
            <w:noWrap/>
            <w:vAlign w:val="center"/>
            <w:hideMark/>
          </w:tcPr>
          <w:p w14:paraId="0DE168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18" w:type="pct"/>
            <w:tcBorders>
              <w:top w:val="nil"/>
              <w:left w:val="nil"/>
              <w:bottom w:val="single" w:sz="8" w:space="0" w:color="auto"/>
              <w:right w:val="nil"/>
            </w:tcBorders>
            <w:shd w:val="clear" w:color="auto" w:fill="auto"/>
            <w:noWrap/>
            <w:vAlign w:val="center"/>
            <w:hideMark/>
          </w:tcPr>
          <w:p w14:paraId="1B7E73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96" w:type="pct"/>
            <w:tcBorders>
              <w:top w:val="nil"/>
              <w:left w:val="nil"/>
              <w:bottom w:val="single" w:sz="8" w:space="0" w:color="auto"/>
              <w:right w:val="nil"/>
            </w:tcBorders>
            <w:shd w:val="clear" w:color="auto" w:fill="auto"/>
            <w:noWrap/>
            <w:vAlign w:val="center"/>
            <w:hideMark/>
          </w:tcPr>
          <w:p w14:paraId="5D15D5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7" w:type="pct"/>
            <w:tcBorders>
              <w:top w:val="nil"/>
              <w:left w:val="nil"/>
              <w:bottom w:val="single" w:sz="8" w:space="0" w:color="auto"/>
              <w:right w:val="nil"/>
            </w:tcBorders>
            <w:shd w:val="clear" w:color="auto" w:fill="auto"/>
            <w:noWrap/>
            <w:vAlign w:val="center"/>
            <w:hideMark/>
          </w:tcPr>
          <w:p w14:paraId="29B7D9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12" w:type="pct"/>
            <w:tcBorders>
              <w:top w:val="nil"/>
              <w:left w:val="nil"/>
              <w:bottom w:val="single" w:sz="8" w:space="0" w:color="auto"/>
              <w:right w:val="nil"/>
            </w:tcBorders>
            <w:shd w:val="clear" w:color="auto" w:fill="auto"/>
            <w:noWrap/>
            <w:vAlign w:val="center"/>
            <w:hideMark/>
          </w:tcPr>
          <w:p w14:paraId="0D1B82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71" w:type="pct"/>
            <w:tcBorders>
              <w:top w:val="nil"/>
              <w:left w:val="nil"/>
              <w:bottom w:val="single" w:sz="8" w:space="0" w:color="auto"/>
              <w:right w:val="nil"/>
            </w:tcBorders>
            <w:shd w:val="clear" w:color="auto" w:fill="auto"/>
            <w:noWrap/>
            <w:vAlign w:val="center"/>
            <w:hideMark/>
          </w:tcPr>
          <w:p w14:paraId="736988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71" w:type="pct"/>
            <w:tcBorders>
              <w:top w:val="nil"/>
              <w:left w:val="nil"/>
              <w:bottom w:val="single" w:sz="8" w:space="0" w:color="auto"/>
              <w:right w:val="nil"/>
            </w:tcBorders>
            <w:shd w:val="clear" w:color="auto" w:fill="auto"/>
            <w:noWrap/>
            <w:vAlign w:val="center"/>
            <w:hideMark/>
          </w:tcPr>
          <w:p w14:paraId="32A716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99" w:type="pct"/>
            <w:tcBorders>
              <w:top w:val="nil"/>
              <w:left w:val="nil"/>
              <w:bottom w:val="single" w:sz="8" w:space="0" w:color="auto"/>
              <w:right w:val="nil"/>
            </w:tcBorders>
            <w:shd w:val="clear" w:color="auto" w:fill="auto"/>
            <w:noWrap/>
            <w:vAlign w:val="center"/>
            <w:hideMark/>
          </w:tcPr>
          <w:p w14:paraId="4F040D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88" w:type="pct"/>
            <w:vMerge/>
            <w:tcBorders>
              <w:top w:val="single" w:sz="8" w:space="0" w:color="auto"/>
              <w:left w:val="nil"/>
              <w:bottom w:val="single" w:sz="8" w:space="0" w:color="000000"/>
              <w:right w:val="nil"/>
            </w:tcBorders>
            <w:vAlign w:val="center"/>
            <w:hideMark/>
          </w:tcPr>
          <w:p w14:paraId="6986482E" w14:textId="77777777" w:rsidR="00AA1EF4" w:rsidRPr="00AA1EF4" w:rsidRDefault="00AA1EF4" w:rsidP="00AA1EF4">
            <w:pPr>
              <w:widowControl/>
              <w:spacing w:line="240" w:lineRule="auto"/>
              <w:jc w:val="left"/>
              <w:rPr>
                <w:rFonts w:eastAsia="等线"/>
                <w:color w:val="000000"/>
                <w:kern w:val="0"/>
                <w:sz w:val="18"/>
                <w:szCs w:val="18"/>
              </w:rPr>
            </w:pPr>
          </w:p>
        </w:tc>
        <w:tc>
          <w:tcPr>
            <w:tcW w:w="288" w:type="pct"/>
            <w:vMerge/>
            <w:tcBorders>
              <w:top w:val="single" w:sz="8" w:space="0" w:color="auto"/>
              <w:left w:val="nil"/>
              <w:bottom w:val="single" w:sz="8" w:space="0" w:color="000000"/>
              <w:right w:val="nil"/>
            </w:tcBorders>
            <w:vAlign w:val="center"/>
            <w:hideMark/>
          </w:tcPr>
          <w:p w14:paraId="5F8BE965"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09E1452A" w14:textId="77777777" w:rsidTr="00AA1EF4">
        <w:trPr>
          <w:trHeight w:val="300"/>
        </w:trPr>
        <w:tc>
          <w:tcPr>
            <w:tcW w:w="421" w:type="pct"/>
            <w:tcBorders>
              <w:top w:val="nil"/>
              <w:left w:val="nil"/>
              <w:bottom w:val="nil"/>
              <w:right w:val="nil"/>
            </w:tcBorders>
            <w:shd w:val="clear" w:color="auto" w:fill="auto"/>
            <w:noWrap/>
            <w:vAlign w:val="center"/>
            <w:hideMark/>
          </w:tcPr>
          <w:p w14:paraId="468962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rs10019888</w:t>
            </w:r>
          </w:p>
        </w:tc>
        <w:tc>
          <w:tcPr>
            <w:tcW w:w="192" w:type="pct"/>
            <w:tcBorders>
              <w:top w:val="nil"/>
              <w:left w:val="nil"/>
              <w:bottom w:val="nil"/>
              <w:right w:val="nil"/>
            </w:tcBorders>
            <w:shd w:val="clear" w:color="auto" w:fill="auto"/>
            <w:noWrap/>
            <w:vAlign w:val="center"/>
            <w:hideMark/>
          </w:tcPr>
          <w:p w14:paraId="1F91CC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73" w:type="pct"/>
            <w:tcBorders>
              <w:top w:val="nil"/>
              <w:left w:val="nil"/>
              <w:bottom w:val="nil"/>
              <w:right w:val="nil"/>
            </w:tcBorders>
            <w:shd w:val="clear" w:color="auto" w:fill="auto"/>
            <w:noWrap/>
            <w:vAlign w:val="center"/>
            <w:hideMark/>
          </w:tcPr>
          <w:p w14:paraId="374E3AD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26,062,990</w:t>
            </w:r>
          </w:p>
        </w:tc>
        <w:tc>
          <w:tcPr>
            <w:tcW w:w="288" w:type="pct"/>
            <w:tcBorders>
              <w:top w:val="nil"/>
              <w:left w:val="nil"/>
              <w:bottom w:val="nil"/>
              <w:right w:val="nil"/>
            </w:tcBorders>
            <w:shd w:val="clear" w:color="auto" w:fill="auto"/>
            <w:noWrap/>
            <w:vAlign w:val="center"/>
            <w:hideMark/>
          </w:tcPr>
          <w:p w14:paraId="4F33DF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1424A1E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LOC389203, LOC645481</w:t>
            </w:r>
          </w:p>
        </w:tc>
        <w:tc>
          <w:tcPr>
            <w:tcW w:w="251" w:type="pct"/>
            <w:tcBorders>
              <w:top w:val="nil"/>
              <w:left w:val="nil"/>
              <w:bottom w:val="nil"/>
              <w:right w:val="nil"/>
            </w:tcBorders>
            <w:shd w:val="clear" w:color="auto" w:fill="auto"/>
            <w:noWrap/>
            <w:vAlign w:val="center"/>
            <w:hideMark/>
          </w:tcPr>
          <w:p w14:paraId="5C6345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675CD7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6FC0F9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4.90E-08</w:t>
            </w:r>
          </w:p>
        </w:tc>
        <w:tc>
          <w:tcPr>
            <w:tcW w:w="287" w:type="pct"/>
            <w:tcBorders>
              <w:top w:val="nil"/>
              <w:left w:val="nil"/>
              <w:bottom w:val="nil"/>
              <w:right w:val="nil"/>
            </w:tcBorders>
            <w:shd w:val="clear" w:color="auto" w:fill="auto"/>
            <w:noWrap/>
            <w:vAlign w:val="center"/>
            <w:hideMark/>
          </w:tcPr>
          <w:p w14:paraId="5933E7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187077 </w:t>
            </w:r>
          </w:p>
        </w:tc>
        <w:tc>
          <w:tcPr>
            <w:tcW w:w="312" w:type="pct"/>
            <w:tcBorders>
              <w:top w:val="nil"/>
              <w:left w:val="nil"/>
              <w:bottom w:val="nil"/>
              <w:right w:val="nil"/>
            </w:tcBorders>
            <w:shd w:val="clear" w:color="auto" w:fill="auto"/>
            <w:noWrap/>
            <w:vAlign w:val="center"/>
            <w:hideMark/>
          </w:tcPr>
          <w:p w14:paraId="37545E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1" w:type="pct"/>
            <w:tcBorders>
              <w:top w:val="nil"/>
              <w:left w:val="nil"/>
              <w:bottom w:val="nil"/>
              <w:right w:val="nil"/>
            </w:tcBorders>
            <w:shd w:val="clear" w:color="auto" w:fill="auto"/>
            <w:noWrap/>
            <w:vAlign w:val="center"/>
            <w:hideMark/>
          </w:tcPr>
          <w:p w14:paraId="3AC804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71" w:type="pct"/>
            <w:tcBorders>
              <w:top w:val="nil"/>
              <w:left w:val="nil"/>
              <w:bottom w:val="nil"/>
              <w:right w:val="nil"/>
            </w:tcBorders>
            <w:shd w:val="clear" w:color="auto" w:fill="auto"/>
            <w:noWrap/>
            <w:vAlign w:val="center"/>
            <w:hideMark/>
          </w:tcPr>
          <w:p w14:paraId="266FCE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0.154 </w:t>
            </w:r>
          </w:p>
        </w:tc>
        <w:tc>
          <w:tcPr>
            <w:tcW w:w="299" w:type="pct"/>
            <w:tcBorders>
              <w:top w:val="nil"/>
              <w:left w:val="nil"/>
              <w:bottom w:val="nil"/>
              <w:right w:val="nil"/>
            </w:tcBorders>
            <w:shd w:val="clear" w:color="auto" w:fill="auto"/>
            <w:noWrap/>
            <w:vAlign w:val="center"/>
            <w:hideMark/>
          </w:tcPr>
          <w:p w14:paraId="2A606E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0893D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1.84E-04</w:t>
            </w:r>
          </w:p>
        </w:tc>
        <w:tc>
          <w:tcPr>
            <w:tcW w:w="288" w:type="pct"/>
            <w:tcBorders>
              <w:top w:val="nil"/>
              <w:left w:val="nil"/>
              <w:bottom w:val="nil"/>
              <w:right w:val="nil"/>
            </w:tcBorders>
            <w:shd w:val="clear" w:color="auto" w:fill="auto"/>
            <w:noWrap/>
            <w:vAlign w:val="center"/>
            <w:hideMark/>
          </w:tcPr>
          <w:p w14:paraId="3C1843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34.5 </w:t>
            </w:r>
          </w:p>
        </w:tc>
      </w:tr>
      <w:tr w:rsidR="00AA1EF4" w:rsidRPr="00AA1EF4" w14:paraId="482AD703" w14:textId="77777777" w:rsidTr="00AA1EF4">
        <w:trPr>
          <w:trHeight w:val="300"/>
        </w:trPr>
        <w:tc>
          <w:tcPr>
            <w:tcW w:w="421" w:type="pct"/>
            <w:tcBorders>
              <w:top w:val="nil"/>
              <w:left w:val="nil"/>
              <w:bottom w:val="nil"/>
              <w:right w:val="nil"/>
            </w:tcBorders>
            <w:shd w:val="clear" w:color="auto" w:fill="auto"/>
            <w:noWrap/>
            <w:vAlign w:val="center"/>
            <w:hideMark/>
          </w:tcPr>
          <w:p w14:paraId="222705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rs10087900</w:t>
            </w:r>
          </w:p>
        </w:tc>
        <w:tc>
          <w:tcPr>
            <w:tcW w:w="192" w:type="pct"/>
            <w:tcBorders>
              <w:top w:val="nil"/>
              <w:left w:val="nil"/>
              <w:bottom w:val="nil"/>
              <w:right w:val="nil"/>
            </w:tcBorders>
            <w:shd w:val="clear" w:color="auto" w:fill="auto"/>
            <w:noWrap/>
            <w:vAlign w:val="center"/>
            <w:hideMark/>
          </w:tcPr>
          <w:p w14:paraId="4E03E2F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062634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144,303,418</w:t>
            </w:r>
          </w:p>
        </w:tc>
        <w:tc>
          <w:tcPr>
            <w:tcW w:w="288" w:type="pct"/>
            <w:tcBorders>
              <w:top w:val="nil"/>
              <w:left w:val="nil"/>
              <w:bottom w:val="nil"/>
              <w:right w:val="nil"/>
            </w:tcBorders>
            <w:shd w:val="clear" w:color="auto" w:fill="auto"/>
            <w:noWrap/>
            <w:vAlign w:val="center"/>
            <w:hideMark/>
          </w:tcPr>
          <w:p w14:paraId="02BFDE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15B7DAE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GPIHBP1, ZFP41</w:t>
            </w:r>
          </w:p>
        </w:tc>
        <w:tc>
          <w:tcPr>
            <w:tcW w:w="251" w:type="pct"/>
            <w:tcBorders>
              <w:top w:val="nil"/>
              <w:left w:val="nil"/>
              <w:bottom w:val="nil"/>
              <w:right w:val="nil"/>
            </w:tcBorders>
            <w:shd w:val="clear" w:color="auto" w:fill="auto"/>
            <w:noWrap/>
            <w:vAlign w:val="center"/>
            <w:hideMark/>
          </w:tcPr>
          <w:p w14:paraId="495542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66D413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0EF0F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2.17E-09</w:t>
            </w:r>
          </w:p>
        </w:tc>
        <w:tc>
          <w:tcPr>
            <w:tcW w:w="287" w:type="pct"/>
            <w:tcBorders>
              <w:top w:val="nil"/>
              <w:left w:val="nil"/>
              <w:bottom w:val="nil"/>
              <w:right w:val="nil"/>
            </w:tcBorders>
            <w:shd w:val="clear" w:color="auto" w:fill="auto"/>
            <w:noWrap/>
            <w:vAlign w:val="center"/>
            <w:hideMark/>
          </w:tcPr>
          <w:p w14:paraId="1E3E80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183672 </w:t>
            </w:r>
          </w:p>
        </w:tc>
        <w:tc>
          <w:tcPr>
            <w:tcW w:w="312" w:type="pct"/>
            <w:tcBorders>
              <w:top w:val="nil"/>
              <w:left w:val="nil"/>
              <w:bottom w:val="nil"/>
              <w:right w:val="nil"/>
            </w:tcBorders>
            <w:shd w:val="clear" w:color="auto" w:fill="auto"/>
            <w:noWrap/>
            <w:vAlign w:val="center"/>
            <w:hideMark/>
          </w:tcPr>
          <w:p w14:paraId="5EC8CB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1" w:type="pct"/>
            <w:tcBorders>
              <w:top w:val="nil"/>
              <w:left w:val="nil"/>
              <w:bottom w:val="nil"/>
              <w:right w:val="nil"/>
            </w:tcBorders>
            <w:shd w:val="clear" w:color="auto" w:fill="auto"/>
            <w:noWrap/>
            <w:vAlign w:val="center"/>
            <w:hideMark/>
          </w:tcPr>
          <w:p w14:paraId="583C05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11A20C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0.938 </w:t>
            </w:r>
          </w:p>
        </w:tc>
        <w:tc>
          <w:tcPr>
            <w:tcW w:w="299" w:type="pct"/>
            <w:tcBorders>
              <w:top w:val="nil"/>
              <w:left w:val="nil"/>
              <w:bottom w:val="nil"/>
              <w:right w:val="nil"/>
            </w:tcBorders>
            <w:shd w:val="clear" w:color="auto" w:fill="auto"/>
            <w:noWrap/>
            <w:vAlign w:val="center"/>
            <w:hideMark/>
          </w:tcPr>
          <w:p w14:paraId="10C9DA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ACB16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2.24E-04</w:t>
            </w:r>
          </w:p>
        </w:tc>
        <w:tc>
          <w:tcPr>
            <w:tcW w:w="288" w:type="pct"/>
            <w:tcBorders>
              <w:top w:val="nil"/>
              <w:left w:val="nil"/>
              <w:bottom w:val="nil"/>
              <w:right w:val="nil"/>
            </w:tcBorders>
            <w:shd w:val="clear" w:color="auto" w:fill="auto"/>
            <w:noWrap/>
            <w:vAlign w:val="center"/>
            <w:hideMark/>
          </w:tcPr>
          <w:p w14:paraId="4C17CD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41.2 </w:t>
            </w:r>
          </w:p>
        </w:tc>
      </w:tr>
      <w:tr w:rsidR="00AA1EF4" w:rsidRPr="00AA1EF4" w14:paraId="24621C4A" w14:textId="77777777" w:rsidTr="00AA1EF4">
        <w:trPr>
          <w:trHeight w:val="300"/>
        </w:trPr>
        <w:tc>
          <w:tcPr>
            <w:tcW w:w="421" w:type="pct"/>
            <w:tcBorders>
              <w:top w:val="nil"/>
              <w:left w:val="nil"/>
              <w:bottom w:val="nil"/>
              <w:right w:val="nil"/>
            </w:tcBorders>
            <w:shd w:val="clear" w:color="auto" w:fill="auto"/>
            <w:noWrap/>
            <w:vAlign w:val="center"/>
            <w:hideMark/>
          </w:tcPr>
          <w:p w14:paraId="2E876D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rs102275</w:t>
            </w:r>
          </w:p>
        </w:tc>
        <w:tc>
          <w:tcPr>
            <w:tcW w:w="192" w:type="pct"/>
            <w:tcBorders>
              <w:top w:val="nil"/>
              <w:left w:val="nil"/>
              <w:bottom w:val="nil"/>
              <w:right w:val="nil"/>
            </w:tcBorders>
            <w:shd w:val="clear" w:color="auto" w:fill="auto"/>
            <w:noWrap/>
            <w:vAlign w:val="center"/>
            <w:hideMark/>
          </w:tcPr>
          <w:p w14:paraId="1C713E3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3F6C67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61,557,803</w:t>
            </w:r>
          </w:p>
        </w:tc>
        <w:tc>
          <w:tcPr>
            <w:tcW w:w="288" w:type="pct"/>
            <w:tcBorders>
              <w:top w:val="nil"/>
              <w:left w:val="nil"/>
              <w:bottom w:val="nil"/>
              <w:right w:val="nil"/>
            </w:tcBorders>
            <w:shd w:val="clear" w:color="auto" w:fill="auto"/>
            <w:noWrap/>
            <w:vAlign w:val="center"/>
            <w:hideMark/>
          </w:tcPr>
          <w:p w14:paraId="3CBFD1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25CAF67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C11orf10</w:t>
            </w:r>
          </w:p>
        </w:tc>
        <w:tc>
          <w:tcPr>
            <w:tcW w:w="251" w:type="pct"/>
            <w:tcBorders>
              <w:top w:val="nil"/>
              <w:left w:val="nil"/>
              <w:bottom w:val="nil"/>
              <w:right w:val="nil"/>
            </w:tcBorders>
            <w:shd w:val="clear" w:color="auto" w:fill="auto"/>
            <w:noWrap/>
            <w:vAlign w:val="center"/>
            <w:hideMark/>
          </w:tcPr>
          <w:p w14:paraId="765DFC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18" w:type="pct"/>
            <w:tcBorders>
              <w:top w:val="nil"/>
              <w:left w:val="nil"/>
              <w:bottom w:val="nil"/>
              <w:right w:val="nil"/>
            </w:tcBorders>
            <w:shd w:val="clear" w:color="auto" w:fill="auto"/>
            <w:noWrap/>
            <w:vAlign w:val="center"/>
            <w:hideMark/>
          </w:tcPr>
          <w:p w14:paraId="0EBB59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457C1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6.40E-28</w:t>
            </w:r>
          </w:p>
        </w:tc>
        <w:tc>
          <w:tcPr>
            <w:tcW w:w="287" w:type="pct"/>
            <w:tcBorders>
              <w:top w:val="nil"/>
              <w:left w:val="nil"/>
              <w:bottom w:val="nil"/>
              <w:right w:val="nil"/>
            </w:tcBorders>
            <w:shd w:val="clear" w:color="auto" w:fill="auto"/>
            <w:noWrap/>
            <w:vAlign w:val="center"/>
            <w:hideMark/>
          </w:tcPr>
          <w:p w14:paraId="75B1A0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187085 </w:t>
            </w:r>
          </w:p>
        </w:tc>
        <w:tc>
          <w:tcPr>
            <w:tcW w:w="312" w:type="pct"/>
            <w:tcBorders>
              <w:top w:val="nil"/>
              <w:left w:val="nil"/>
              <w:bottom w:val="nil"/>
              <w:right w:val="nil"/>
            </w:tcBorders>
            <w:shd w:val="clear" w:color="auto" w:fill="auto"/>
            <w:noWrap/>
            <w:vAlign w:val="center"/>
            <w:hideMark/>
          </w:tcPr>
          <w:p w14:paraId="3A7654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71" w:type="pct"/>
            <w:tcBorders>
              <w:top w:val="nil"/>
              <w:left w:val="nil"/>
              <w:bottom w:val="nil"/>
              <w:right w:val="nil"/>
            </w:tcBorders>
            <w:shd w:val="clear" w:color="auto" w:fill="auto"/>
            <w:noWrap/>
            <w:vAlign w:val="center"/>
            <w:hideMark/>
          </w:tcPr>
          <w:p w14:paraId="689373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7BBD5C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0.777 </w:t>
            </w:r>
          </w:p>
        </w:tc>
        <w:tc>
          <w:tcPr>
            <w:tcW w:w="299" w:type="pct"/>
            <w:tcBorders>
              <w:top w:val="nil"/>
              <w:left w:val="nil"/>
              <w:bottom w:val="nil"/>
              <w:right w:val="nil"/>
            </w:tcBorders>
            <w:shd w:val="clear" w:color="auto" w:fill="auto"/>
            <w:noWrap/>
            <w:vAlign w:val="center"/>
            <w:hideMark/>
          </w:tcPr>
          <w:p w14:paraId="2A88D6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E8E19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6.67E-04</w:t>
            </w:r>
          </w:p>
        </w:tc>
        <w:tc>
          <w:tcPr>
            <w:tcW w:w="288" w:type="pct"/>
            <w:tcBorders>
              <w:top w:val="nil"/>
              <w:left w:val="nil"/>
              <w:bottom w:val="nil"/>
              <w:right w:val="nil"/>
            </w:tcBorders>
            <w:shd w:val="clear" w:color="auto" w:fill="auto"/>
            <w:noWrap/>
            <w:vAlign w:val="center"/>
            <w:hideMark/>
          </w:tcPr>
          <w:p w14:paraId="0C61F0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124.8 </w:t>
            </w:r>
          </w:p>
        </w:tc>
      </w:tr>
      <w:tr w:rsidR="00AA1EF4" w:rsidRPr="00AA1EF4" w14:paraId="07E44CC0" w14:textId="77777777" w:rsidTr="00AA1EF4">
        <w:trPr>
          <w:trHeight w:val="300"/>
        </w:trPr>
        <w:tc>
          <w:tcPr>
            <w:tcW w:w="421" w:type="pct"/>
            <w:tcBorders>
              <w:top w:val="nil"/>
              <w:left w:val="nil"/>
              <w:bottom w:val="nil"/>
              <w:right w:val="nil"/>
            </w:tcBorders>
            <w:shd w:val="clear" w:color="auto" w:fill="auto"/>
            <w:noWrap/>
            <w:vAlign w:val="center"/>
            <w:hideMark/>
          </w:tcPr>
          <w:p w14:paraId="62E3F9B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rs10488698</w:t>
            </w:r>
          </w:p>
        </w:tc>
        <w:tc>
          <w:tcPr>
            <w:tcW w:w="192" w:type="pct"/>
            <w:tcBorders>
              <w:top w:val="nil"/>
              <w:left w:val="nil"/>
              <w:bottom w:val="nil"/>
              <w:right w:val="nil"/>
            </w:tcBorders>
            <w:shd w:val="clear" w:color="auto" w:fill="auto"/>
            <w:noWrap/>
            <w:vAlign w:val="center"/>
            <w:hideMark/>
          </w:tcPr>
          <w:p w14:paraId="5EF053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44B784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116,633,947</w:t>
            </w:r>
          </w:p>
        </w:tc>
        <w:tc>
          <w:tcPr>
            <w:tcW w:w="288" w:type="pct"/>
            <w:tcBorders>
              <w:top w:val="nil"/>
              <w:left w:val="nil"/>
              <w:bottom w:val="nil"/>
              <w:right w:val="nil"/>
            </w:tcBorders>
            <w:shd w:val="clear" w:color="auto" w:fill="auto"/>
            <w:noWrap/>
            <w:vAlign w:val="center"/>
            <w:hideMark/>
          </w:tcPr>
          <w:p w14:paraId="4F5704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58554F6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1" w:type="pct"/>
            <w:tcBorders>
              <w:top w:val="nil"/>
              <w:left w:val="nil"/>
              <w:bottom w:val="nil"/>
              <w:right w:val="nil"/>
            </w:tcBorders>
            <w:shd w:val="clear" w:color="auto" w:fill="auto"/>
            <w:noWrap/>
            <w:vAlign w:val="center"/>
            <w:hideMark/>
          </w:tcPr>
          <w:p w14:paraId="5BD45A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18" w:type="pct"/>
            <w:tcBorders>
              <w:top w:val="nil"/>
              <w:left w:val="nil"/>
              <w:bottom w:val="nil"/>
              <w:right w:val="nil"/>
            </w:tcBorders>
            <w:shd w:val="clear" w:color="auto" w:fill="auto"/>
            <w:noWrap/>
            <w:vAlign w:val="center"/>
            <w:hideMark/>
          </w:tcPr>
          <w:p w14:paraId="7CB29E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6B6B2C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1.41E-15</w:t>
            </w:r>
          </w:p>
        </w:tc>
        <w:tc>
          <w:tcPr>
            <w:tcW w:w="287" w:type="pct"/>
            <w:tcBorders>
              <w:top w:val="nil"/>
              <w:left w:val="nil"/>
              <w:bottom w:val="nil"/>
              <w:right w:val="nil"/>
            </w:tcBorders>
            <w:shd w:val="clear" w:color="auto" w:fill="auto"/>
            <w:noWrap/>
            <w:vAlign w:val="center"/>
            <w:hideMark/>
          </w:tcPr>
          <w:p w14:paraId="0996B9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187073 </w:t>
            </w:r>
          </w:p>
        </w:tc>
        <w:tc>
          <w:tcPr>
            <w:tcW w:w="312" w:type="pct"/>
            <w:tcBorders>
              <w:top w:val="nil"/>
              <w:left w:val="nil"/>
              <w:bottom w:val="nil"/>
              <w:right w:val="nil"/>
            </w:tcBorders>
            <w:shd w:val="clear" w:color="auto" w:fill="auto"/>
            <w:noWrap/>
            <w:vAlign w:val="center"/>
            <w:hideMark/>
          </w:tcPr>
          <w:p w14:paraId="764E10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71" w:type="pct"/>
            <w:tcBorders>
              <w:top w:val="nil"/>
              <w:left w:val="nil"/>
              <w:bottom w:val="nil"/>
              <w:right w:val="nil"/>
            </w:tcBorders>
            <w:shd w:val="clear" w:color="auto" w:fill="auto"/>
            <w:noWrap/>
            <w:vAlign w:val="center"/>
            <w:hideMark/>
          </w:tcPr>
          <w:p w14:paraId="2BEC99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0.068 </w:t>
            </w:r>
          </w:p>
        </w:tc>
        <w:tc>
          <w:tcPr>
            <w:tcW w:w="271" w:type="pct"/>
            <w:tcBorders>
              <w:top w:val="nil"/>
              <w:left w:val="nil"/>
              <w:bottom w:val="nil"/>
              <w:right w:val="nil"/>
            </w:tcBorders>
            <w:shd w:val="clear" w:color="auto" w:fill="auto"/>
            <w:noWrap/>
            <w:vAlign w:val="center"/>
            <w:hideMark/>
          </w:tcPr>
          <w:p w14:paraId="2ECDC8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0.533 </w:t>
            </w:r>
          </w:p>
        </w:tc>
        <w:tc>
          <w:tcPr>
            <w:tcW w:w="299" w:type="pct"/>
            <w:tcBorders>
              <w:top w:val="nil"/>
              <w:left w:val="nil"/>
              <w:bottom w:val="nil"/>
              <w:right w:val="nil"/>
            </w:tcBorders>
            <w:shd w:val="clear" w:color="auto" w:fill="auto"/>
            <w:noWrap/>
            <w:vAlign w:val="center"/>
            <w:hideMark/>
          </w:tcPr>
          <w:p w14:paraId="277F33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5DBD4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3.94E-04</w:t>
            </w:r>
          </w:p>
        </w:tc>
        <w:tc>
          <w:tcPr>
            <w:tcW w:w="288" w:type="pct"/>
            <w:tcBorders>
              <w:top w:val="nil"/>
              <w:left w:val="nil"/>
              <w:bottom w:val="nil"/>
              <w:right w:val="nil"/>
            </w:tcBorders>
            <w:shd w:val="clear" w:color="auto" w:fill="auto"/>
            <w:noWrap/>
            <w:vAlign w:val="center"/>
            <w:hideMark/>
          </w:tcPr>
          <w:p w14:paraId="6D7A4C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73.8 </w:t>
            </w:r>
          </w:p>
        </w:tc>
      </w:tr>
      <w:tr w:rsidR="00AA1EF4" w:rsidRPr="00AA1EF4" w14:paraId="54E6612F" w14:textId="77777777" w:rsidTr="00AA1EF4">
        <w:trPr>
          <w:trHeight w:val="300"/>
        </w:trPr>
        <w:tc>
          <w:tcPr>
            <w:tcW w:w="421" w:type="pct"/>
            <w:tcBorders>
              <w:top w:val="nil"/>
              <w:left w:val="nil"/>
              <w:bottom w:val="nil"/>
              <w:right w:val="nil"/>
            </w:tcBorders>
            <w:shd w:val="clear" w:color="auto" w:fill="auto"/>
            <w:noWrap/>
            <w:vAlign w:val="center"/>
            <w:hideMark/>
          </w:tcPr>
          <w:p w14:paraId="5C6122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rs10761771</w:t>
            </w:r>
          </w:p>
        </w:tc>
        <w:tc>
          <w:tcPr>
            <w:tcW w:w="192" w:type="pct"/>
            <w:tcBorders>
              <w:top w:val="nil"/>
              <w:left w:val="nil"/>
              <w:bottom w:val="nil"/>
              <w:right w:val="nil"/>
            </w:tcBorders>
            <w:shd w:val="clear" w:color="auto" w:fill="auto"/>
            <w:noWrap/>
            <w:vAlign w:val="center"/>
            <w:hideMark/>
          </w:tcPr>
          <w:p w14:paraId="157D8C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0C827D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65,230,164</w:t>
            </w:r>
          </w:p>
        </w:tc>
        <w:tc>
          <w:tcPr>
            <w:tcW w:w="288" w:type="pct"/>
            <w:tcBorders>
              <w:top w:val="nil"/>
              <w:left w:val="nil"/>
              <w:bottom w:val="nil"/>
              <w:right w:val="nil"/>
            </w:tcBorders>
            <w:shd w:val="clear" w:color="auto" w:fill="auto"/>
            <w:noWrap/>
            <w:vAlign w:val="center"/>
            <w:hideMark/>
          </w:tcPr>
          <w:p w14:paraId="051E5A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7878677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LOC100128604</w:t>
            </w:r>
          </w:p>
        </w:tc>
        <w:tc>
          <w:tcPr>
            <w:tcW w:w="251" w:type="pct"/>
            <w:tcBorders>
              <w:top w:val="nil"/>
              <w:left w:val="nil"/>
              <w:bottom w:val="nil"/>
              <w:right w:val="nil"/>
            </w:tcBorders>
            <w:shd w:val="clear" w:color="auto" w:fill="auto"/>
            <w:noWrap/>
            <w:vAlign w:val="center"/>
            <w:hideMark/>
          </w:tcPr>
          <w:p w14:paraId="3E263E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5C4656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117F27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4.12E-09</w:t>
            </w:r>
          </w:p>
        </w:tc>
        <w:tc>
          <w:tcPr>
            <w:tcW w:w="287" w:type="pct"/>
            <w:tcBorders>
              <w:top w:val="nil"/>
              <w:left w:val="nil"/>
              <w:bottom w:val="nil"/>
              <w:right w:val="nil"/>
            </w:tcBorders>
            <w:shd w:val="clear" w:color="auto" w:fill="auto"/>
            <w:noWrap/>
            <w:vAlign w:val="center"/>
            <w:hideMark/>
          </w:tcPr>
          <w:p w14:paraId="560A75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182895 </w:t>
            </w:r>
          </w:p>
        </w:tc>
        <w:tc>
          <w:tcPr>
            <w:tcW w:w="312" w:type="pct"/>
            <w:tcBorders>
              <w:top w:val="nil"/>
              <w:left w:val="nil"/>
              <w:bottom w:val="nil"/>
              <w:right w:val="nil"/>
            </w:tcBorders>
            <w:shd w:val="clear" w:color="auto" w:fill="auto"/>
            <w:noWrap/>
            <w:vAlign w:val="center"/>
            <w:hideMark/>
          </w:tcPr>
          <w:p w14:paraId="6A4287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156751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37AD45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0.232 </w:t>
            </w:r>
          </w:p>
        </w:tc>
        <w:tc>
          <w:tcPr>
            <w:tcW w:w="299" w:type="pct"/>
            <w:tcBorders>
              <w:top w:val="nil"/>
              <w:left w:val="nil"/>
              <w:bottom w:val="nil"/>
              <w:right w:val="nil"/>
            </w:tcBorders>
            <w:shd w:val="clear" w:color="auto" w:fill="auto"/>
            <w:noWrap/>
            <w:vAlign w:val="center"/>
            <w:hideMark/>
          </w:tcPr>
          <w:p w14:paraId="0D5608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88E72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1.85E-04</w:t>
            </w:r>
          </w:p>
        </w:tc>
        <w:tc>
          <w:tcPr>
            <w:tcW w:w="288" w:type="pct"/>
            <w:tcBorders>
              <w:top w:val="nil"/>
              <w:left w:val="nil"/>
              <w:bottom w:val="nil"/>
              <w:right w:val="nil"/>
            </w:tcBorders>
            <w:shd w:val="clear" w:color="auto" w:fill="auto"/>
            <w:noWrap/>
            <w:vAlign w:val="center"/>
            <w:hideMark/>
          </w:tcPr>
          <w:p w14:paraId="4BC4B8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4A3D18F2" w14:textId="77777777" w:rsidTr="00AA1EF4">
        <w:trPr>
          <w:trHeight w:val="300"/>
        </w:trPr>
        <w:tc>
          <w:tcPr>
            <w:tcW w:w="421" w:type="pct"/>
            <w:tcBorders>
              <w:top w:val="nil"/>
              <w:left w:val="nil"/>
              <w:bottom w:val="nil"/>
              <w:right w:val="nil"/>
            </w:tcBorders>
            <w:shd w:val="clear" w:color="auto" w:fill="auto"/>
            <w:noWrap/>
            <w:vAlign w:val="center"/>
            <w:hideMark/>
          </w:tcPr>
          <w:p w14:paraId="252B36B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rs10808546</w:t>
            </w:r>
          </w:p>
        </w:tc>
        <w:tc>
          <w:tcPr>
            <w:tcW w:w="192" w:type="pct"/>
            <w:tcBorders>
              <w:top w:val="nil"/>
              <w:left w:val="nil"/>
              <w:bottom w:val="nil"/>
              <w:right w:val="nil"/>
            </w:tcBorders>
            <w:shd w:val="clear" w:color="auto" w:fill="auto"/>
            <w:noWrap/>
            <w:vAlign w:val="center"/>
            <w:hideMark/>
          </w:tcPr>
          <w:p w14:paraId="05DFFBB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7CC8ED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126,495,818</w:t>
            </w:r>
          </w:p>
        </w:tc>
        <w:tc>
          <w:tcPr>
            <w:tcW w:w="288" w:type="pct"/>
            <w:tcBorders>
              <w:top w:val="nil"/>
              <w:left w:val="nil"/>
              <w:bottom w:val="nil"/>
              <w:right w:val="nil"/>
            </w:tcBorders>
            <w:shd w:val="clear" w:color="auto" w:fill="auto"/>
            <w:noWrap/>
            <w:vAlign w:val="center"/>
            <w:hideMark/>
          </w:tcPr>
          <w:p w14:paraId="4340CD8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281A057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TRIB1, LOC100130231</w:t>
            </w:r>
          </w:p>
        </w:tc>
        <w:tc>
          <w:tcPr>
            <w:tcW w:w="251" w:type="pct"/>
            <w:tcBorders>
              <w:top w:val="nil"/>
              <w:left w:val="nil"/>
              <w:bottom w:val="nil"/>
              <w:right w:val="nil"/>
            </w:tcBorders>
            <w:shd w:val="clear" w:color="auto" w:fill="auto"/>
            <w:noWrap/>
            <w:vAlign w:val="center"/>
            <w:hideMark/>
          </w:tcPr>
          <w:p w14:paraId="09509A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18" w:type="pct"/>
            <w:tcBorders>
              <w:top w:val="nil"/>
              <w:left w:val="nil"/>
              <w:bottom w:val="nil"/>
              <w:right w:val="nil"/>
            </w:tcBorders>
            <w:shd w:val="clear" w:color="auto" w:fill="auto"/>
            <w:noWrap/>
            <w:vAlign w:val="center"/>
            <w:hideMark/>
          </w:tcPr>
          <w:p w14:paraId="743EF6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2E8F94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4.11E-30</w:t>
            </w:r>
          </w:p>
        </w:tc>
        <w:tc>
          <w:tcPr>
            <w:tcW w:w="287" w:type="pct"/>
            <w:tcBorders>
              <w:top w:val="nil"/>
              <w:left w:val="nil"/>
              <w:bottom w:val="nil"/>
              <w:right w:val="nil"/>
            </w:tcBorders>
            <w:shd w:val="clear" w:color="auto" w:fill="auto"/>
            <w:noWrap/>
            <w:vAlign w:val="center"/>
            <w:hideMark/>
          </w:tcPr>
          <w:p w14:paraId="5545C3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185835 </w:t>
            </w:r>
          </w:p>
        </w:tc>
        <w:tc>
          <w:tcPr>
            <w:tcW w:w="312" w:type="pct"/>
            <w:tcBorders>
              <w:top w:val="nil"/>
              <w:left w:val="nil"/>
              <w:bottom w:val="nil"/>
              <w:right w:val="nil"/>
            </w:tcBorders>
            <w:shd w:val="clear" w:color="auto" w:fill="auto"/>
            <w:noWrap/>
            <w:vAlign w:val="center"/>
            <w:hideMark/>
          </w:tcPr>
          <w:p w14:paraId="705B65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7D6179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1F8BA0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0.229 </w:t>
            </w:r>
          </w:p>
        </w:tc>
        <w:tc>
          <w:tcPr>
            <w:tcW w:w="299" w:type="pct"/>
            <w:tcBorders>
              <w:top w:val="nil"/>
              <w:left w:val="nil"/>
              <w:bottom w:val="nil"/>
              <w:right w:val="nil"/>
            </w:tcBorders>
            <w:shd w:val="clear" w:color="auto" w:fill="auto"/>
            <w:noWrap/>
            <w:vAlign w:val="center"/>
            <w:hideMark/>
          </w:tcPr>
          <w:p w14:paraId="4A9134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FA4DC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7.78E-04</w:t>
            </w:r>
          </w:p>
        </w:tc>
        <w:tc>
          <w:tcPr>
            <w:tcW w:w="288" w:type="pct"/>
            <w:tcBorders>
              <w:top w:val="nil"/>
              <w:left w:val="nil"/>
              <w:bottom w:val="nil"/>
              <w:right w:val="nil"/>
            </w:tcBorders>
            <w:shd w:val="clear" w:color="auto" w:fill="auto"/>
            <w:noWrap/>
            <w:vAlign w:val="center"/>
            <w:hideMark/>
          </w:tcPr>
          <w:p w14:paraId="32ADA2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144.7 </w:t>
            </w:r>
          </w:p>
        </w:tc>
      </w:tr>
      <w:tr w:rsidR="00AA1EF4" w:rsidRPr="00AA1EF4" w14:paraId="48A022EE" w14:textId="77777777" w:rsidTr="00AA1EF4">
        <w:trPr>
          <w:trHeight w:val="300"/>
        </w:trPr>
        <w:tc>
          <w:tcPr>
            <w:tcW w:w="421" w:type="pct"/>
            <w:tcBorders>
              <w:top w:val="nil"/>
              <w:left w:val="nil"/>
              <w:bottom w:val="nil"/>
              <w:right w:val="nil"/>
            </w:tcBorders>
            <w:shd w:val="clear" w:color="auto" w:fill="auto"/>
            <w:noWrap/>
            <w:vAlign w:val="center"/>
            <w:hideMark/>
          </w:tcPr>
          <w:p w14:paraId="24F2E4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rs11045163</w:t>
            </w:r>
          </w:p>
        </w:tc>
        <w:tc>
          <w:tcPr>
            <w:tcW w:w="192" w:type="pct"/>
            <w:tcBorders>
              <w:top w:val="nil"/>
              <w:left w:val="nil"/>
              <w:bottom w:val="nil"/>
              <w:right w:val="nil"/>
            </w:tcBorders>
            <w:shd w:val="clear" w:color="auto" w:fill="auto"/>
            <w:noWrap/>
            <w:vAlign w:val="center"/>
            <w:hideMark/>
          </w:tcPr>
          <w:p w14:paraId="153845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2AC2C4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20,463,526</w:t>
            </w:r>
          </w:p>
        </w:tc>
        <w:tc>
          <w:tcPr>
            <w:tcW w:w="288" w:type="pct"/>
            <w:tcBorders>
              <w:top w:val="nil"/>
              <w:left w:val="nil"/>
              <w:bottom w:val="nil"/>
              <w:right w:val="nil"/>
            </w:tcBorders>
            <w:shd w:val="clear" w:color="auto" w:fill="auto"/>
            <w:noWrap/>
            <w:vAlign w:val="center"/>
            <w:hideMark/>
          </w:tcPr>
          <w:p w14:paraId="0D0338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4F9C0B5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LOC644976, LOC100131677</w:t>
            </w:r>
          </w:p>
        </w:tc>
        <w:tc>
          <w:tcPr>
            <w:tcW w:w="251" w:type="pct"/>
            <w:tcBorders>
              <w:top w:val="nil"/>
              <w:left w:val="nil"/>
              <w:bottom w:val="nil"/>
              <w:right w:val="nil"/>
            </w:tcBorders>
            <w:shd w:val="clear" w:color="auto" w:fill="auto"/>
            <w:noWrap/>
            <w:vAlign w:val="center"/>
            <w:hideMark/>
          </w:tcPr>
          <w:p w14:paraId="306B54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8" w:type="pct"/>
            <w:tcBorders>
              <w:top w:val="nil"/>
              <w:left w:val="nil"/>
              <w:bottom w:val="nil"/>
              <w:right w:val="nil"/>
            </w:tcBorders>
            <w:shd w:val="clear" w:color="auto" w:fill="auto"/>
            <w:noWrap/>
            <w:vAlign w:val="center"/>
            <w:hideMark/>
          </w:tcPr>
          <w:p w14:paraId="208856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97204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3.20E-09</w:t>
            </w:r>
          </w:p>
        </w:tc>
        <w:tc>
          <w:tcPr>
            <w:tcW w:w="287" w:type="pct"/>
            <w:tcBorders>
              <w:top w:val="nil"/>
              <w:left w:val="nil"/>
              <w:bottom w:val="nil"/>
              <w:right w:val="nil"/>
            </w:tcBorders>
            <w:shd w:val="clear" w:color="auto" w:fill="auto"/>
            <w:noWrap/>
            <w:vAlign w:val="center"/>
            <w:hideMark/>
          </w:tcPr>
          <w:p w14:paraId="1610C6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187075 </w:t>
            </w:r>
          </w:p>
        </w:tc>
        <w:tc>
          <w:tcPr>
            <w:tcW w:w="312" w:type="pct"/>
            <w:tcBorders>
              <w:top w:val="nil"/>
              <w:left w:val="nil"/>
              <w:bottom w:val="nil"/>
              <w:right w:val="nil"/>
            </w:tcBorders>
            <w:shd w:val="clear" w:color="auto" w:fill="auto"/>
            <w:noWrap/>
            <w:vAlign w:val="center"/>
            <w:hideMark/>
          </w:tcPr>
          <w:p w14:paraId="1CA672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1" w:type="pct"/>
            <w:tcBorders>
              <w:top w:val="nil"/>
              <w:left w:val="nil"/>
              <w:bottom w:val="nil"/>
              <w:right w:val="nil"/>
            </w:tcBorders>
            <w:shd w:val="clear" w:color="auto" w:fill="auto"/>
            <w:noWrap/>
            <w:vAlign w:val="center"/>
            <w:hideMark/>
          </w:tcPr>
          <w:p w14:paraId="387201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08A560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0.894 </w:t>
            </w:r>
          </w:p>
        </w:tc>
        <w:tc>
          <w:tcPr>
            <w:tcW w:w="299" w:type="pct"/>
            <w:tcBorders>
              <w:top w:val="nil"/>
              <w:left w:val="nil"/>
              <w:bottom w:val="nil"/>
              <w:right w:val="nil"/>
            </w:tcBorders>
            <w:shd w:val="clear" w:color="auto" w:fill="auto"/>
            <w:noWrap/>
            <w:vAlign w:val="center"/>
            <w:hideMark/>
          </w:tcPr>
          <w:p w14:paraId="4B6331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779BC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2.05E-04</w:t>
            </w:r>
          </w:p>
        </w:tc>
        <w:tc>
          <w:tcPr>
            <w:tcW w:w="288" w:type="pct"/>
            <w:tcBorders>
              <w:top w:val="nil"/>
              <w:left w:val="nil"/>
              <w:bottom w:val="nil"/>
              <w:right w:val="nil"/>
            </w:tcBorders>
            <w:shd w:val="clear" w:color="auto" w:fill="auto"/>
            <w:noWrap/>
            <w:vAlign w:val="center"/>
            <w:hideMark/>
          </w:tcPr>
          <w:p w14:paraId="542FCB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38.4 </w:t>
            </w:r>
          </w:p>
        </w:tc>
      </w:tr>
      <w:tr w:rsidR="00AA1EF4" w:rsidRPr="00AA1EF4" w14:paraId="52F48B37" w14:textId="77777777" w:rsidTr="00AA1EF4">
        <w:trPr>
          <w:trHeight w:val="300"/>
        </w:trPr>
        <w:tc>
          <w:tcPr>
            <w:tcW w:w="421" w:type="pct"/>
            <w:tcBorders>
              <w:top w:val="nil"/>
              <w:left w:val="nil"/>
              <w:bottom w:val="nil"/>
              <w:right w:val="nil"/>
            </w:tcBorders>
            <w:shd w:val="clear" w:color="auto" w:fill="auto"/>
            <w:noWrap/>
            <w:vAlign w:val="center"/>
            <w:hideMark/>
          </w:tcPr>
          <w:p w14:paraId="4268EE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rs11057397</w:t>
            </w:r>
          </w:p>
        </w:tc>
        <w:tc>
          <w:tcPr>
            <w:tcW w:w="192" w:type="pct"/>
            <w:tcBorders>
              <w:top w:val="nil"/>
              <w:left w:val="nil"/>
              <w:bottom w:val="nil"/>
              <w:right w:val="nil"/>
            </w:tcBorders>
            <w:shd w:val="clear" w:color="auto" w:fill="auto"/>
            <w:noWrap/>
            <w:vAlign w:val="center"/>
            <w:hideMark/>
          </w:tcPr>
          <w:p w14:paraId="4E8C25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719974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124,419,728</w:t>
            </w:r>
          </w:p>
        </w:tc>
        <w:tc>
          <w:tcPr>
            <w:tcW w:w="288" w:type="pct"/>
            <w:tcBorders>
              <w:top w:val="nil"/>
              <w:left w:val="nil"/>
              <w:bottom w:val="nil"/>
              <w:right w:val="nil"/>
            </w:tcBorders>
            <w:shd w:val="clear" w:color="auto" w:fill="auto"/>
            <w:noWrap/>
            <w:vAlign w:val="center"/>
            <w:hideMark/>
          </w:tcPr>
          <w:p w14:paraId="2727C6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3BF6CFA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DNAH10</w:t>
            </w:r>
          </w:p>
        </w:tc>
        <w:tc>
          <w:tcPr>
            <w:tcW w:w="251" w:type="pct"/>
            <w:tcBorders>
              <w:top w:val="nil"/>
              <w:left w:val="nil"/>
              <w:bottom w:val="nil"/>
              <w:right w:val="nil"/>
            </w:tcBorders>
            <w:shd w:val="clear" w:color="auto" w:fill="auto"/>
            <w:noWrap/>
            <w:vAlign w:val="center"/>
            <w:hideMark/>
          </w:tcPr>
          <w:p w14:paraId="0689FC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7695C2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A575A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6.77E-14</w:t>
            </w:r>
          </w:p>
        </w:tc>
        <w:tc>
          <w:tcPr>
            <w:tcW w:w="287" w:type="pct"/>
            <w:tcBorders>
              <w:top w:val="nil"/>
              <w:left w:val="nil"/>
              <w:bottom w:val="nil"/>
              <w:right w:val="nil"/>
            </w:tcBorders>
            <w:shd w:val="clear" w:color="auto" w:fill="auto"/>
            <w:noWrap/>
            <w:vAlign w:val="center"/>
            <w:hideMark/>
          </w:tcPr>
          <w:p w14:paraId="343E52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187019 </w:t>
            </w:r>
          </w:p>
        </w:tc>
        <w:tc>
          <w:tcPr>
            <w:tcW w:w="312" w:type="pct"/>
            <w:tcBorders>
              <w:top w:val="nil"/>
              <w:left w:val="nil"/>
              <w:bottom w:val="nil"/>
              <w:right w:val="nil"/>
            </w:tcBorders>
            <w:shd w:val="clear" w:color="auto" w:fill="auto"/>
            <w:noWrap/>
            <w:vAlign w:val="center"/>
            <w:hideMark/>
          </w:tcPr>
          <w:p w14:paraId="55E90B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71" w:type="pct"/>
            <w:tcBorders>
              <w:top w:val="nil"/>
              <w:left w:val="nil"/>
              <w:bottom w:val="nil"/>
              <w:right w:val="nil"/>
            </w:tcBorders>
            <w:shd w:val="clear" w:color="auto" w:fill="auto"/>
            <w:noWrap/>
            <w:vAlign w:val="center"/>
            <w:hideMark/>
          </w:tcPr>
          <w:p w14:paraId="687777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4A1EAF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0.953 </w:t>
            </w:r>
          </w:p>
        </w:tc>
        <w:tc>
          <w:tcPr>
            <w:tcW w:w="299" w:type="pct"/>
            <w:tcBorders>
              <w:top w:val="nil"/>
              <w:left w:val="nil"/>
              <w:bottom w:val="nil"/>
              <w:right w:val="nil"/>
            </w:tcBorders>
            <w:shd w:val="clear" w:color="auto" w:fill="auto"/>
            <w:noWrap/>
            <w:vAlign w:val="center"/>
            <w:hideMark/>
          </w:tcPr>
          <w:p w14:paraId="1634E9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6ED1F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3.28E-04</w:t>
            </w:r>
          </w:p>
        </w:tc>
        <w:tc>
          <w:tcPr>
            <w:tcW w:w="288" w:type="pct"/>
            <w:tcBorders>
              <w:top w:val="nil"/>
              <w:left w:val="nil"/>
              <w:bottom w:val="nil"/>
              <w:right w:val="nil"/>
            </w:tcBorders>
            <w:shd w:val="clear" w:color="auto" w:fill="auto"/>
            <w:noWrap/>
            <w:vAlign w:val="center"/>
            <w:hideMark/>
          </w:tcPr>
          <w:p w14:paraId="51EB82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61.4 </w:t>
            </w:r>
          </w:p>
        </w:tc>
      </w:tr>
      <w:tr w:rsidR="00AA1EF4" w:rsidRPr="00AA1EF4" w14:paraId="1028DC17" w14:textId="77777777" w:rsidTr="00AA1EF4">
        <w:trPr>
          <w:trHeight w:val="300"/>
        </w:trPr>
        <w:tc>
          <w:tcPr>
            <w:tcW w:w="421" w:type="pct"/>
            <w:tcBorders>
              <w:top w:val="nil"/>
              <w:left w:val="nil"/>
              <w:bottom w:val="nil"/>
              <w:right w:val="nil"/>
            </w:tcBorders>
            <w:shd w:val="clear" w:color="auto" w:fill="auto"/>
            <w:noWrap/>
            <w:vAlign w:val="center"/>
            <w:hideMark/>
          </w:tcPr>
          <w:p w14:paraId="0A8D92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rs1121980</w:t>
            </w:r>
          </w:p>
        </w:tc>
        <w:tc>
          <w:tcPr>
            <w:tcW w:w="192" w:type="pct"/>
            <w:tcBorders>
              <w:top w:val="nil"/>
              <w:left w:val="nil"/>
              <w:bottom w:val="nil"/>
              <w:right w:val="nil"/>
            </w:tcBorders>
            <w:shd w:val="clear" w:color="auto" w:fill="auto"/>
            <w:noWrap/>
            <w:vAlign w:val="center"/>
            <w:hideMark/>
          </w:tcPr>
          <w:p w14:paraId="743ECF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289FD7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53,809,247</w:t>
            </w:r>
          </w:p>
        </w:tc>
        <w:tc>
          <w:tcPr>
            <w:tcW w:w="288" w:type="pct"/>
            <w:tcBorders>
              <w:top w:val="nil"/>
              <w:left w:val="nil"/>
              <w:bottom w:val="nil"/>
              <w:right w:val="nil"/>
            </w:tcBorders>
            <w:shd w:val="clear" w:color="auto" w:fill="auto"/>
            <w:noWrap/>
            <w:vAlign w:val="center"/>
            <w:hideMark/>
          </w:tcPr>
          <w:p w14:paraId="1729B2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35AEB15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FTO</w:t>
            </w:r>
          </w:p>
        </w:tc>
        <w:tc>
          <w:tcPr>
            <w:tcW w:w="251" w:type="pct"/>
            <w:tcBorders>
              <w:top w:val="nil"/>
              <w:left w:val="nil"/>
              <w:bottom w:val="nil"/>
              <w:right w:val="nil"/>
            </w:tcBorders>
            <w:shd w:val="clear" w:color="auto" w:fill="auto"/>
            <w:noWrap/>
            <w:vAlign w:val="center"/>
            <w:hideMark/>
          </w:tcPr>
          <w:p w14:paraId="09D694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080DAA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0F4B5E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6.79E-09</w:t>
            </w:r>
          </w:p>
        </w:tc>
        <w:tc>
          <w:tcPr>
            <w:tcW w:w="287" w:type="pct"/>
            <w:tcBorders>
              <w:top w:val="nil"/>
              <w:left w:val="nil"/>
              <w:bottom w:val="nil"/>
              <w:right w:val="nil"/>
            </w:tcBorders>
            <w:shd w:val="clear" w:color="auto" w:fill="auto"/>
            <w:noWrap/>
            <w:vAlign w:val="center"/>
            <w:hideMark/>
          </w:tcPr>
          <w:p w14:paraId="596DCC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185524 </w:t>
            </w:r>
          </w:p>
        </w:tc>
        <w:tc>
          <w:tcPr>
            <w:tcW w:w="312" w:type="pct"/>
            <w:tcBorders>
              <w:top w:val="nil"/>
              <w:left w:val="nil"/>
              <w:bottom w:val="nil"/>
              <w:right w:val="nil"/>
            </w:tcBorders>
            <w:shd w:val="clear" w:color="auto" w:fill="auto"/>
            <w:noWrap/>
            <w:vAlign w:val="center"/>
            <w:hideMark/>
          </w:tcPr>
          <w:p w14:paraId="6453AE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71" w:type="pct"/>
            <w:tcBorders>
              <w:top w:val="nil"/>
              <w:left w:val="nil"/>
              <w:bottom w:val="nil"/>
              <w:right w:val="nil"/>
            </w:tcBorders>
            <w:shd w:val="clear" w:color="auto" w:fill="auto"/>
            <w:noWrap/>
            <w:vAlign w:val="center"/>
            <w:hideMark/>
          </w:tcPr>
          <w:p w14:paraId="7963B1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009F31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0.111 </w:t>
            </w:r>
          </w:p>
        </w:tc>
        <w:tc>
          <w:tcPr>
            <w:tcW w:w="299" w:type="pct"/>
            <w:tcBorders>
              <w:top w:val="nil"/>
              <w:left w:val="nil"/>
              <w:bottom w:val="nil"/>
              <w:right w:val="nil"/>
            </w:tcBorders>
            <w:shd w:val="clear" w:color="auto" w:fill="auto"/>
            <w:noWrap/>
            <w:vAlign w:val="center"/>
            <w:hideMark/>
          </w:tcPr>
          <w:p w14:paraId="7643C6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69367</w:t>
            </w:r>
          </w:p>
        </w:tc>
        <w:tc>
          <w:tcPr>
            <w:tcW w:w="288" w:type="pct"/>
            <w:tcBorders>
              <w:top w:val="nil"/>
              <w:left w:val="nil"/>
              <w:bottom w:val="nil"/>
              <w:right w:val="nil"/>
            </w:tcBorders>
            <w:shd w:val="clear" w:color="auto" w:fill="auto"/>
            <w:noWrap/>
            <w:vAlign w:val="center"/>
            <w:hideMark/>
          </w:tcPr>
          <w:p w14:paraId="21138D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1.79E-04</w:t>
            </w:r>
          </w:p>
        </w:tc>
        <w:tc>
          <w:tcPr>
            <w:tcW w:w="288" w:type="pct"/>
            <w:tcBorders>
              <w:top w:val="nil"/>
              <w:left w:val="nil"/>
              <w:bottom w:val="nil"/>
              <w:right w:val="nil"/>
            </w:tcBorders>
            <w:shd w:val="clear" w:color="auto" w:fill="auto"/>
            <w:noWrap/>
            <w:vAlign w:val="center"/>
            <w:hideMark/>
          </w:tcPr>
          <w:p w14:paraId="06373C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33.2 </w:t>
            </w:r>
          </w:p>
        </w:tc>
      </w:tr>
      <w:tr w:rsidR="00AA1EF4" w:rsidRPr="00AA1EF4" w14:paraId="1DC5ED6C" w14:textId="77777777" w:rsidTr="00AA1EF4">
        <w:trPr>
          <w:trHeight w:val="300"/>
        </w:trPr>
        <w:tc>
          <w:tcPr>
            <w:tcW w:w="421" w:type="pct"/>
            <w:tcBorders>
              <w:top w:val="nil"/>
              <w:left w:val="nil"/>
              <w:bottom w:val="nil"/>
              <w:right w:val="nil"/>
            </w:tcBorders>
            <w:shd w:val="clear" w:color="auto" w:fill="auto"/>
            <w:noWrap/>
            <w:vAlign w:val="center"/>
            <w:hideMark/>
          </w:tcPr>
          <w:p w14:paraId="0A9014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rs11229606</w:t>
            </w:r>
          </w:p>
        </w:tc>
        <w:tc>
          <w:tcPr>
            <w:tcW w:w="192" w:type="pct"/>
            <w:tcBorders>
              <w:top w:val="nil"/>
              <w:left w:val="nil"/>
              <w:bottom w:val="nil"/>
              <w:right w:val="nil"/>
            </w:tcBorders>
            <w:shd w:val="clear" w:color="auto" w:fill="auto"/>
            <w:noWrap/>
            <w:vAlign w:val="center"/>
            <w:hideMark/>
          </w:tcPr>
          <w:p w14:paraId="5464E5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3DD50A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55,196,302</w:t>
            </w:r>
          </w:p>
        </w:tc>
        <w:tc>
          <w:tcPr>
            <w:tcW w:w="288" w:type="pct"/>
            <w:tcBorders>
              <w:top w:val="nil"/>
              <w:left w:val="nil"/>
              <w:bottom w:val="nil"/>
              <w:right w:val="nil"/>
            </w:tcBorders>
            <w:shd w:val="clear" w:color="auto" w:fill="auto"/>
            <w:noWrap/>
            <w:vAlign w:val="center"/>
            <w:hideMark/>
          </w:tcPr>
          <w:p w14:paraId="310503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285A7C6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OR4X7P, OR4A10P</w:t>
            </w:r>
          </w:p>
        </w:tc>
        <w:tc>
          <w:tcPr>
            <w:tcW w:w="251" w:type="pct"/>
            <w:tcBorders>
              <w:top w:val="nil"/>
              <w:left w:val="nil"/>
              <w:bottom w:val="nil"/>
              <w:right w:val="nil"/>
            </w:tcBorders>
            <w:shd w:val="clear" w:color="auto" w:fill="auto"/>
            <w:noWrap/>
            <w:vAlign w:val="center"/>
            <w:hideMark/>
          </w:tcPr>
          <w:p w14:paraId="326340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24A2DA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16B7FC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3.12E-10</w:t>
            </w:r>
          </w:p>
        </w:tc>
        <w:tc>
          <w:tcPr>
            <w:tcW w:w="287" w:type="pct"/>
            <w:tcBorders>
              <w:top w:val="nil"/>
              <w:left w:val="nil"/>
              <w:bottom w:val="nil"/>
              <w:right w:val="nil"/>
            </w:tcBorders>
            <w:shd w:val="clear" w:color="auto" w:fill="auto"/>
            <w:noWrap/>
            <w:vAlign w:val="center"/>
            <w:hideMark/>
          </w:tcPr>
          <w:p w14:paraId="2B5B6C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181598 </w:t>
            </w:r>
          </w:p>
        </w:tc>
        <w:tc>
          <w:tcPr>
            <w:tcW w:w="312" w:type="pct"/>
            <w:tcBorders>
              <w:top w:val="nil"/>
              <w:left w:val="nil"/>
              <w:bottom w:val="nil"/>
              <w:right w:val="nil"/>
            </w:tcBorders>
            <w:shd w:val="clear" w:color="auto" w:fill="auto"/>
            <w:noWrap/>
            <w:vAlign w:val="center"/>
            <w:hideMark/>
          </w:tcPr>
          <w:p w14:paraId="6D6E10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71" w:type="pct"/>
            <w:tcBorders>
              <w:top w:val="nil"/>
              <w:left w:val="nil"/>
              <w:bottom w:val="nil"/>
              <w:right w:val="nil"/>
            </w:tcBorders>
            <w:shd w:val="clear" w:color="auto" w:fill="auto"/>
            <w:noWrap/>
            <w:vAlign w:val="center"/>
            <w:hideMark/>
          </w:tcPr>
          <w:p w14:paraId="328AEA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71" w:type="pct"/>
            <w:tcBorders>
              <w:top w:val="nil"/>
              <w:left w:val="nil"/>
              <w:bottom w:val="nil"/>
              <w:right w:val="nil"/>
            </w:tcBorders>
            <w:shd w:val="clear" w:color="auto" w:fill="auto"/>
            <w:noWrap/>
            <w:vAlign w:val="center"/>
            <w:hideMark/>
          </w:tcPr>
          <w:p w14:paraId="164F10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0.149 </w:t>
            </w:r>
          </w:p>
        </w:tc>
        <w:tc>
          <w:tcPr>
            <w:tcW w:w="299" w:type="pct"/>
            <w:tcBorders>
              <w:top w:val="nil"/>
              <w:left w:val="nil"/>
              <w:bottom w:val="nil"/>
              <w:right w:val="nil"/>
            </w:tcBorders>
            <w:shd w:val="clear" w:color="auto" w:fill="auto"/>
            <w:noWrap/>
            <w:vAlign w:val="center"/>
            <w:hideMark/>
          </w:tcPr>
          <w:p w14:paraId="72339A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66155</w:t>
            </w:r>
          </w:p>
        </w:tc>
        <w:tc>
          <w:tcPr>
            <w:tcW w:w="288" w:type="pct"/>
            <w:tcBorders>
              <w:top w:val="nil"/>
              <w:left w:val="nil"/>
              <w:bottom w:val="nil"/>
              <w:right w:val="nil"/>
            </w:tcBorders>
            <w:shd w:val="clear" w:color="auto" w:fill="auto"/>
            <w:noWrap/>
            <w:vAlign w:val="center"/>
            <w:hideMark/>
          </w:tcPr>
          <w:p w14:paraId="40B33F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2.38E-04</w:t>
            </w:r>
          </w:p>
        </w:tc>
        <w:tc>
          <w:tcPr>
            <w:tcW w:w="288" w:type="pct"/>
            <w:tcBorders>
              <w:top w:val="nil"/>
              <w:left w:val="nil"/>
              <w:bottom w:val="nil"/>
              <w:right w:val="nil"/>
            </w:tcBorders>
            <w:shd w:val="clear" w:color="auto" w:fill="auto"/>
            <w:noWrap/>
            <w:vAlign w:val="center"/>
            <w:hideMark/>
          </w:tcPr>
          <w:p w14:paraId="379D04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43.1 </w:t>
            </w:r>
          </w:p>
        </w:tc>
      </w:tr>
      <w:tr w:rsidR="00AA1EF4" w:rsidRPr="00AA1EF4" w14:paraId="24FFDE09" w14:textId="77777777" w:rsidTr="00AA1EF4">
        <w:trPr>
          <w:trHeight w:val="300"/>
        </w:trPr>
        <w:tc>
          <w:tcPr>
            <w:tcW w:w="421" w:type="pct"/>
            <w:tcBorders>
              <w:top w:val="nil"/>
              <w:left w:val="nil"/>
              <w:bottom w:val="nil"/>
              <w:right w:val="nil"/>
            </w:tcBorders>
            <w:shd w:val="clear" w:color="auto" w:fill="auto"/>
            <w:noWrap/>
            <w:vAlign w:val="center"/>
            <w:hideMark/>
          </w:tcPr>
          <w:p w14:paraId="4D3216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rs11246602</w:t>
            </w:r>
          </w:p>
        </w:tc>
        <w:tc>
          <w:tcPr>
            <w:tcW w:w="192" w:type="pct"/>
            <w:tcBorders>
              <w:top w:val="nil"/>
              <w:left w:val="nil"/>
              <w:bottom w:val="nil"/>
              <w:right w:val="nil"/>
            </w:tcBorders>
            <w:shd w:val="clear" w:color="auto" w:fill="auto"/>
            <w:noWrap/>
            <w:vAlign w:val="center"/>
            <w:hideMark/>
          </w:tcPr>
          <w:p w14:paraId="159758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6A2AA1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51,512,090</w:t>
            </w:r>
          </w:p>
        </w:tc>
        <w:tc>
          <w:tcPr>
            <w:tcW w:w="288" w:type="pct"/>
            <w:tcBorders>
              <w:top w:val="nil"/>
              <w:left w:val="nil"/>
              <w:bottom w:val="nil"/>
              <w:right w:val="nil"/>
            </w:tcBorders>
            <w:shd w:val="clear" w:color="auto" w:fill="auto"/>
            <w:noWrap/>
            <w:vAlign w:val="center"/>
            <w:hideMark/>
          </w:tcPr>
          <w:p w14:paraId="00877E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6916366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OR4C7P, OR4C46</w:t>
            </w:r>
          </w:p>
        </w:tc>
        <w:tc>
          <w:tcPr>
            <w:tcW w:w="251" w:type="pct"/>
            <w:tcBorders>
              <w:top w:val="nil"/>
              <w:left w:val="nil"/>
              <w:bottom w:val="nil"/>
              <w:right w:val="nil"/>
            </w:tcBorders>
            <w:shd w:val="clear" w:color="auto" w:fill="auto"/>
            <w:noWrap/>
            <w:vAlign w:val="center"/>
            <w:hideMark/>
          </w:tcPr>
          <w:p w14:paraId="143135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3ECB3F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165A9C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1.68E-10</w:t>
            </w:r>
          </w:p>
        </w:tc>
        <w:tc>
          <w:tcPr>
            <w:tcW w:w="287" w:type="pct"/>
            <w:tcBorders>
              <w:top w:val="nil"/>
              <w:left w:val="nil"/>
              <w:bottom w:val="nil"/>
              <w:right w:val="nil"/>
            </w:tcBorders>
            <w:shd w:val="clear" w:color="auto" w:fill="auto"/>
            <w:noWrap/>
            <w:vAlign w:val="center"/>
            <w:hideMark/>
          </w:tcPr>
          <w:p w14:paraId="2D2046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176028 </w:t>
            </w:r>
          </w:p>
        </w:tc>
        <w:tc>
          <w:tcPr>
            <w:tcW w:w="312" w:type="pct"/>
            <w:tcBorders>
              <w:top w:val="nil"/>
              <w:left w:val="nil"/>
              <w:bottom w:val="nil"/>
              <w:right w:val="nil"/>
            </w:tcBorders>
            <w:shd w:val="clear" w:color="auto" w:fill="auto"/>
            <w:noWrap/>
            <w:vAlign w:val="center"/>
            <w:hideMark/>
          </w:tcPr>
          <w:p w14:paraId="4A482D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-0.089 </w:t>
            </w:r>
          </w:p>
        </w:tc>
        <w:tc>
          <w:tcPr>
            <w:tcW w:w="271" w:type="pct"/>
            <w:tcBorders>
              <w:top w:val="nil"/>
              <w:left w:val="nil"/>
              <w:bottom w:val="nil"/>
              <w:right w:val="nil"/>
            </w:tcBorders>
            <w:shd w:val="clear" w:color="auto" w:fill="auto"/>
            <w:noWrap/>
            <w:vAlign w:val="center"/>
            <w:hideMark/>
          </w:tcPr>
          <w:p w14:paraId="4E107A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71" w:type="pct"/>
            <w:tcBorders>
              <w:top w:val="nil"/>
              <w:left w:val="nil"/>
              <w:bottom w:val="nil"/>
              <w:right w:val="nil"/>
            </w:tcBorders>
            <w:shd w:val="clear" w:color="auto" w:fill="auto"/>
            <w:noWrap/>
            <w:vAlign w:val="center"/>
            <w:hideMark/>
          </w:tcPr>
          <w:p w14:paraId="692A8A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99" w:type="pct"/>
            <w:tcBorders>
              <w:top w:val="nil"/>
              <w:left w:val="nil"/>
              <w:bottom w:val="nil"/>
              <w:right w:val="nil"/>
            </w:tcBorders>
            <w:shd w:val="clear" w:color="auto" w:fill="auto"/>
            <w:noWrap/>
            <w:vAlign w:val="center"/>
            <w:hideMark/>
          </w:tcPr>
          <w:p w14:paraId="202063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591BD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2.43E-04</w:t>
            </w:r>
          </w:p>
        </w:tc>
        <w:tc>
          <w:tcPr>
            <w:tcW w:w="288" w:type="pct"/>
            <w:tcBorders>
              <w:top w:val="nil"/>
              <w:left w:val="nil"/>
              <w:bottom w:val="nil"/>
              <w:right w:val="nil"/>
            </w:tcBorders>
            <w:shd w:val="clear" w:color="auto" w:fill="auto"/>
            <w:noWrap/>
            <w:vAlign w:val="center"/>
            <w:hideMark/>
          </w:tcPr>
          <w:p w14:paraId="131197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42.8 </w:t>
            </w:r>
          </w:p>
        </w:tc>
      </w:tr>
      <w:tr w:rsidR="00AA1EF4" w:rsidRPr="00AA1EF4" w14:paraId="04A25432" w14:textId="77777777" w:rsidTr="00AA1EF4">
        <w:trPr>
          <w:trHeight w:val="300"/>
        </w:trPr>
        <w:tc>
          <w:tcPr>
            <w:tcW w:w="421" w:type="pct"/>
            <w:tcBorders>
              <w:top w:val="nil"/>
              <w:left w:val="nil"/>
              <w:bottom w:val="nil"/>
              <w:right w:val="nil"/>
            </w:tcBorders>
            <w:shd w:val="clear" w:color="auto" w:fill="auto"/>
            <w:noWrap/>
            <w:vAlign w:val="center"/>
            <w:hideMark/>
          </w:tcPr>
          <w:p w14:paraId="06F5CA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rs1138429</w:t>
            </w:r>
          </w:p>
        </w:tc>
        <w:tc>
          <w:tcPr>
            <w:tcW w:w="192" w:type="pct"/>
            <w:tcBorders>
              <w:top w:val="nil"/>
              <w:left w:val="nil"/>
              <w:bottom w:val="nil"/>
              <w:right w:val="nil"/>
            </w:tcBorders>
            <w:shd w:val="clear" w:color="auto" w:fill="auto"/>
            <w:noWrap/>
            <w:vAlign w:val="center"/>
            <w:hideMark/>
          </w:tcPr>
          <w:p w14:paraId="1E5512D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40C08B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56,942,921</w:t>
            </w:r>
          </w:p>
        </w:tc>
        <w:tc>
          <w:tcPr>
            <w:tcW w:w="288" w:type="pct"/>
            <w:tcBorders>
              <w:top w:val="nil"/>
              <w:left w:val="nil"/>
              <w:bottom w:val="nil"/>
              <w:right w:val="nil"/>
            </w:tcBorders>
            <w:shd w:val="clear" w:color="auto" w:fill="auto"/>
            <w:noWrap/>
            <w:vAlign w:val="center"/>
            <w:hideMark/>
          </w:tcPr>
          <w:p w14:paraId="35C160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848" w:type="pct"/>
            <w:tcBorders>
              <w:top w:val="nil"/>
              <w:left w:val="nil"/>
              <w:bottom w:val="nil"/>
              <w:right w:val="nil"/>
            </w:tcBorders>
            <w:shd w:val="clear" w:color="auto" w:fill="auto"/>
            <w:noWrap/>
            <w:vAlign w:val="center"/>
            <w:hideMark/>
          </w:tcPr>
          <w:p w14:paraId="569BB96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SLC12A3</w:t>
            </w:r>
          </w:p>
        </w:tc>
        <w:tc>
          <w:tcPr>
            <w:tcW w:w="251" w:type="pct"/>
            <w:tcBorders>
              <w:top w:val="nil"/>
              <w:left w:val="nil"/>
              <w:bottom w:val="nil"/>
              <w:right w:val="nil"/>
            </w:tcBorders>
            <w:shd w:val="clear" w:color="auto" w:fill="auto"/>
            <w:noWrap/>
            <w:vAlign w:val="center"/>
            <w:hideMark/>
          </w:tcPr>
          <w:p w14:paraId="2F23FB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0.116 </w:t>
            </w:r>
          </w:p>
        </w:tc>
        <w:tc>
          <w:tcPr>
            <w:tcW w:w="218" w:type="pct"/>
            <w:tcBorders>
              <w:top w:val="nil"/>
              <w:left w:val="nil"/>
              <w:bottom w:val="nil"/>
              <w:right w:val="nil"/>
            </w:tcBorders>
            <w:shd w:val="clear" w:color="auto" w:fill="auto"/>
            <w:noWrap/>
            <w:vAlign w:val="center"/>
            <w:hideMark/>
          </w:tcPr>
          <w:p w14:paraId="127D1C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64CBDB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9.52E-66</w:t>
            </w:r>
          </w:p>
        </w:tc>
        <w:tc>
          <w:tcPr>
            <w:tcW w:w="287" w:type="pct"/>
            <w:tcBorders>
              <w:top w:val="nil"/>
              <w:left w:val="nil"/>
              <w:bottom w:val="nil"/>
              <w:right w:val="nil"/>
            </w:tcBorders>
            <w:shd w:val="clear" w:color="auto" w:fill="auto"/>
            <w:noWrap/>
            <w:vAlign w:val="center"/>
            <w:hideMark/>
          </w:tcPr>
          <w:p w14:paraId="7BA381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180290 </w:t>
            </w:r>
          </w:p>
        </w:tc>
        <w:tc>
          <w:tcPr>
            <w:tcW w:w="312" w:type="pct"/>
            <w:tcBorders>
              <w:top w:val="nil"/>
              <w:left w:val="nil"/>
              <w:bottom w:val="nil"/>
              <w:right w:val="nil"/>
            </w:tcBorders>
            <w:shd w:val="clear" w:color="auto" w:fill="auto"/>
            <w:noWrap/>
            <w:vAlign w:val="center"/>
            <w:hideMark/>
          </w:tcPr>
          <w:p w14:paraId="4AB26B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-0.150 </w:t>
            </w:r>
          </w:p>
        </w:tc>
        <w:tc>
          <w:tcPr>
            <w:tcW w:w="271" w:type="pct"/>
            <w:tcBorders>
              <w:top w:val="nil"/>
              <w:left w:val="nil"/>
              <w:bottom w:val="nil"/>
              <w:right w:val="nil"/>
            </w:tcBorders>
            <w:shd w:val="clear" w:color="auto" w:fill="auto"/>
            <w:noWrap/>
            <w:vAlign w:val="center"/>
            <w:hideMark/>
          </w:tcPr>
          <w:p w14:paraId="39DE09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0.067 </w:t>
            </w:r>
          </w:p>
        </w:tc>
        <w:tc>
          <w:tcPr>
            <w:tcW w:w="271" w:type="pct"/>
            <w:tcBorders>
              <w:top w:val="nil"/>
              <w:left w:val="nil"/>
              <w:bottom w:val="nil"/>
              <w:right w:val="nil"/>
            </w:tcBorders>
            <w:shd w:val="clear" w:color="auto" w:fill="auto"/>
            <w:noWrap/>
            <w:vAlign w:val="center"/>
            <w:hideMark/>
          </w:tcPr>
          <w:p w14:paraId="16124F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99" w:type="pct"/>
            <w:tcBorders>
              <w:top w:val="nil"/>
              <w:left w:val="nil"/>
              <w:bottom w:val="nil"/>
              <w:right w:val="nil"/>
            </w:tcBorders>
            <w:shd w:val="clear" w:color="auto" w:fill="auto"/>
            <w:noWrap/>
            <w:vAlign w:val="center"/>
            <w:hideMark/>
          </w:tcPr>
          <w:p w14:paraId="5780A0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CA078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1.75E-03</w:t>
            </w:r>
          </w:p>
        </w:tc>
        <w:tc>
          <w:tcPr>
            <w:tcW w:w="288" w:type="pct"/>
            <w:tcBorders>
              <w:top w:val="nil"/>
              <w:left w:val="nil"/>
              <w:bottom w:val="nil"/>
              <w:right w:val="nil"/>
            </w:tcBorders>
            <w:shd w:val="clear" w:color="auto" w:fill="auto"/>
            <w:noWrap/>
            <w:vAlign w:val="center"/>
            <w:hideMark/>
          </w:tcPr>
          <w:p w14:paraId="33349E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316.3 </w:t>
            </w:r>
          </w:p>
        </w:tc>
      </w:tr>
      <w:tr w:rsidR="00AA1EF4" w:rsidRPr="00AA1EF4" w14:paraId="61F18508" w14:textId="77777777" w:rsidTr="00AA1EF4">
        <w:trPr>
          <w:trHeight w:val="300"/>
        </w:trPr>
        <w:tc>
          <w:tcPr>
            <w:tcW w:w="421" w:type="pct"/>
            <w:tcBorders>
              <w:top w:val="nil"/>
              <w:left w:val="nil"/>
              <w:bottom w:val="nil"/>
              <w:right w:val="nil"/>
            </w:tcBorders>
            <w:shd w:val="clear" w:color="auto" w:fill="auto"/>
            <w:noWrap/>
            <w:vAlign w:val="center"/>
            <w:hideMark/>
          </w:tcPr>
          <w:p w14:paraId="6284A23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rs11637365</w:t>
            </w:r>
          </w:p>
        </w:tc>
        <w:tc>
          <w:tcPr>
            <w:tcW w:w="192" w:type="pct"/>
            <w:tcBorders>
              <w:top w:val="nil"/>
              <w:left w:val="nil"/>
              <w:bottom w:val="nil"/>
              <w:right w:val="nil"/>
            </w:tcBorders>
            <w:shd w:val="clear" w:color="auto" w:fill="auto"/>
            <w:noWrap/>
            <w:vAlign w:val="center"/>
            <w:hideMark/>
          </w:tcPr>
          <w:p w14:paraId="1550A7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52401C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58,884,972</w:t>
            </w:r>
          </w:p>
        </w:tc>
        <w:tc>
          <w:tcPr>
            <w:tcW w:w="288" w:type="pct"/>
            <w:tcBorders>
              <w:top w:val="nil"/>
              <w:left w:val="nil"/>
              <w:bottom w:val="nil"/>
              <w:right w:val="nil"/>
            </w:tcBorders>
            <w:shd w:val="clear" w:color="auto" w:fill="auto"/>
            <w:noWrap/>
            <w:vAlign w:val="center"/>
            <w:hideMark/>
          </w:tcPr>
          <w:p w14:paraId="00A3C3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T/A</w:t>
            </w:r>
          </w:p>
        </w:tc>
        <w:tc>
          <w:tcPr>
            <w:tcW w:w="848" w:type="pct"/>
            <w:tcBorders>
              <w:top w:val="nil"/>
              <w:left w:val="nil"/>
              <w:bottom w:val="nil"/>
              <w:right w:val="nil"/>
            </w:tcBorders>
            <w:shd w:val="clear" w:color="auto" w:fill="auto"/>
            <w:noWrap/>
            <w:vAlign w:val="center"/>
            <w:hideMark/>
          </w:tcPr>
          <w:p w14:paraId="2587B10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LIPC, ADAM10</w:t>
            </w:r>
          </w:p>
        </w:tc>
        <w:tc>
          <w:tcPr>
            <w:tcW w:w="251" w:type="pct"/>
            <w:tcBorders>
              <w:top w:val="nil"/>
              <w:left w:val="nil"/>
              <w:bottom w:val="nil"/>
              <w:right w:val="nil"/>
            </w:tcBorders>
            <w:shd w:val="clear" w:color="auto" w:fill="auto"/>
            <w:noWrap/>
            <w:vAlign w:val="center"/>
            <w:hideMark/>
          </w:tcPr>
          <w:p w14:paraId="619EDD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8" w:type="pct"/>
            <w:tcBorders>
              <w:top w:val="nil"/>
              <w:left w:val="nil"/>
              <w:bottom w:val="nil"/>
              <w:right w:val="nil"/>
            </w:tcBorders>
            <w:shd w:val="clear" w:color="auto" w:fill="auto"/>
            <w:noWrap/>
            <w:vAlign w:val="center"/>
            <w:hideMark/>
          </w:tcPr>
          <w:p w14:paraId="2693A8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09BDF8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3.44E-09</w:t>
            </w:r>
          </w:p>
        </w:tc>
        <w:tc>
          <w:tcPr>
            <w:tcW w:w="287" w:type="pct"/>
            <w:tcBorders>
              <w:top w:val="nil"/>
              <w:left w:val="nil"/>
              <w:bottom w:val="nil"/>
              <w:right w:val="nil"/>
            </w:tcBorders>
            <w:shd w:val="clear" w:color="auto" w:fill="auto"/>
            <w:noWrap/>
            <w:vAlign w:val="center"/>
            <w:hideMark/>
          </w:tcPr>
          <w:p w14:paraId="5801F1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165784 </w:t>
            </w:r>
          </w:p>
        </w:tc>
        <w:tc>
          <w:tcPr>
            <w:tcW w:w="312" w:type="pct"/>
            <w:tcBorders>
              <w:top w:val="nil"/>
              <w:left w:val="nil"/>
              <w:bottom w:val="nil"/>
              <w:right w:val="nil"/>
            </w:tcBorders>
            <w:shd w:val="clear" w:color="auto" w:fill="auto"/>
            <w:noWrap/>
            <w:vAlign w:val="center"/>
            <w:hideMark/>
          </w:tcPr>
          <w:p w14:paraId="5D8F68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71" w:type="pct"/>
            <w:tcBorders>
              <w:top w:val="nil"/>
              <w:left w:val="nil"/>
              <w:bottom w:val="nil"/>
              <w:right w:val="nil"/>
            </w:tcBorders>
            <w:shd w:val="clear" w:color="auto" w:fill="auto"/>
            <w:noWrap/>
            <w:vAlign w:val="center"/>
            <w:hideMark/>
          </w:tcPr>
          <w:p w14:paraId="61B465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0.075 </w:t>
            </w:r>
          </w:p>
        </w:tc>
        <w:tc>
          <w:tcPr>
            <w:tcW w:w="271" w:type="pct"/>
            <w:tcBorders>
              <w:top w:val="nil"/>
              <w:left w:val="nil"/>
              <w:bottom w:val="nil"/>
              <w:right w:val="nil"/>
            </w:tcBorders>
            <w:shd w:val="clear" w:color="auto" w:fill="auto"/>
            <w:noWrap/>
            <w:vAlign w:val="center"/>
            <w:hideMark/>
          </w:tcPr>
          <w:p w14:paraId="60A8AD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0.699 </w:t>
            </w:r>
          </w:p>
        </w:tc>
        <w:tc>
          <w:tcPr>
            <w:tcW w:w="299" w:type="pct"/>
            <w:tcBorders>
              <w:top w:val="nil"/>
              <w:left w:val="nil"/>
              <w:bottom w:val="nil"/>
              <w:right w:val="nil"/>
            </w:tcBorders>
            <w:shd w:val="clear" w:color="auto" w:fill="auto"/>
            <w:noWrap/>
            <w:vAlign w:val="center"/>
            <w:hideMark/>
          </w:tcPr>
          <w:p w14:paraId="420E91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3E87D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2.43E-04</w:t>
            </w:r>
          </w:p>
        </w:tc>
        <w:tc>
          <w:tcPr>
            <w:tcW w:w="288" w:type="pct"/>
            <w:tcBorders>
              <w:top w:val="nil"/>
              <w:left w:val="nil"/>
              <w:bottom w:val="nil"/>
              <w:right w:val="nil"/>
            </w:tcBorders>
            <w:shd w:val="clear" w:color="auto" w:fill="auto"/>
            <w:noWrap/>
            <w:vAlign w:val="center"/>
            <w:hideMark/>
          </w:tcPr>
          <w:p w14:paraId="49266B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 </w:t>
            </w:r>
          </w:p>
        </w:tc>
      </w:tr>
      <w:tr w:rsidR="00AA1EF4" w:rsidRPr="00AA1EF4" w14:paraId="28A88C43" w14:textId="77777777" w:rsidTr="00AA1EF4">
        <w:trPr>
          <w:trHeight w:val="300"/>
        </w:trPr>
        <w:tc>
          <w:tcPr>
            <w:tcW w:w="421" w:type="pct"/>
            <w:tcBorders>
              <w:top w:val="nil"/>
              <w:left w:val="nil"/>
              <w:bottom w:val="nil"/>
              <w:right w:val="nil"/>
            </w:tcBorders>
            <w:shd w:val="clear" w:color="auto" w:fill="auto"/>
            <w:noWrap/>
            <w:vAlign w:val="center"/>
            <w:hideMark/>
          </w:tcPr>
          <w:p w14:paraId="0989713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rs11765979</w:t>
            </w:r>
          </w:p>
        </w:tc>
        <w:tc>
          <w:tcPr>
            <w:tcW w:w="192" w:type="pct"/>
            <w:tcBorders>
              <w:top w:val="nil"/>
              <w:left w:val="nil"/>
              <w:bottom w:val="nil"/>
              <w:right w:val="nil"/>
            </w:tcBorders>
            <w:shd w:val="clear" w:color="auto" w:fill="auto"/>
            <w:noWrap/>
            <w:vAlign w:val="center"/>
            <w:hideMark/>
          </w:tcPr>
          <w:p w14:paraId="78C998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68E9B6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130,445,877</w:t>
            </w:r>
          </w:p>
        </w:tc>
        <w:tc>
          <w:tcPr>
            <w:tcW w:w="288" w:type="pct"/>
            <w:tcBorders>
              <w:top w:val="nil"/>
              <w:left w:val="nil"/>
              <w:bottom w:val="nil"/>
              <w:right w:val="nil"/>
            </w:tcBorders>
            <w:shd w:val="clear" w:color="auto" w:fill="auto"/>
            <w:noWrap/>
            <w:vAlign w:val="center"/>
            <w:hideMark/>
          </w:tcPr>
          <w:p w14:paraId="6907BD1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68EF4C7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KLF14, LOC347674</w:t>
            </w:r>
          </w:p>
        </w:tc>
        <w:tc>
          <w:tcPr>
            <w:tcW w:w="251" w:type="pct"/>
            <w:tcBorders>
              <w:top w:val="nil"/>
              <w:left w:val="nil"/>
              <w:bottom w:val="nil"/>
              <w:right w:val="nil"/>
            </w:tcBorders>
            <w:shd w:val="clear" w:color="auto" w:fill="auto"/>
            <w:noWrap/>
            <w:vAlign w:val="center"/>
            <w:hideMark/>
          </w:tcPr>
          <w:p w14:paraId="3F5460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18" w:type="pct"/>
            <w:tcBorders>
              <w:top w:val="nil"/>
              <w:left w:val="nil"/>
              <w:bottom w:val="nil"/>
              <w:right w:val="nil"/>
            </w:tcBorders>
            <w:shd w:val="clear" w:color="auto" w:fill="auto"/>
            <w:noWrap/>
            <w:vAlign w:val="center"/>
            <w:hideMark/>
          </w:tcPr>
          <w:p w14:paraId="2302D8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3F2F46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3.11E-17</w:t>
            </w:r>
          </w:p>
        </w:tc>
        <w:tc>
          <w:tcPr>
            <w:tcW w:w="287" w:type="pct"/>
            <w:tcBorders>
              <w:top w:val="nil"/>
              <w:left w:val="nil"/>
              <w:bottom w:val="nil"/>
              <w:right w:val="nil"/>
            </w:tcBorders>
            <w:shd w:val="clear" w:color="auto" w:fill="auto"/>
            <w:noWrap/>
            <w:vAlign w:val="center"/>
            <w:hideMark/>
          </w:tcPr>
          <w:p w14:paraId="13AE87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94311 </w:t>
            </w:r>
          </w:p>
        </w:tc>
        <w:tc>
          <w:tcPr>
            <w:tcW w:w="312" w:type="pct"/>
            <w:tcBorders>
              <w:top w:val="nil"/>
              <w:left w:val="nil"/>
              <w:bottom w:val="nil"/>
              <w:right w:val="nil"/>
            </w:tcBorders>
            <w:shd w:val="clear" w:color="auto" w:fill="auto"/>
            <w:noWrap/>
            <w:vAlign w:val="center"/>
            <w:hideMark/>
          </w:tcPr>
          <w:p w14:paraId="299FEE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71" w:type="pct"/>
            <w:tcBorders>
              <w:top w:val="nil"/>
              <w:left w:val="nil"/>
              <w:bottom w:val="nil"/>
              <w:right w:val="nil"/>
            </w:tcBorders>
            <w:shd w:val="clear" w:color="auto" w:fill="auto"/>
            <w:noWrap/>
            <w:vAlign w:val="center"/>
            <w:hideMark/>
          </w:tcPr>
          <w:p w14:paraId="77951D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2EA119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0.993 </w:t>
            </w:r>
          </w:p>
        </w:tc>
        <w:tc>
          <w:tcPr>
            <w:tcW w:w="299" w:type="pct"/>
            <w:tcBorders>
              <w:top w:val="nil"/>
              <w:left w:val="nil"/>
              <w:bottom w:val="nil"/>
              <w:right w:val="nil"/>
            </w:tcBorders>
            <w:shd w:val="clear" w:color="auto" w:fill="auto"/>
            <w:noWrap/>
            <w:vAlign w:val="center"/>
            <w:hideMark/>
          </w:tcPr>
          <w:p w14:paraId="755248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0BF9B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7.81E-04</w:t>
            </w:r>
          </w:p>
        </w:tc>
        <w:tc>
          <w:tcPr>
            <w:tcW w:w="288" w:type="pct"/>
            <w:tcBorders>
              <w:top w:val="nil"/>
              <w:left w:val="nil"/>
              <w:bottom w:val="nil"/>
              <w:right w:val="nil"/>
            </w:tcBorders>
            <w:shd w:val="clear" w:color="auto" w:fill="auto"/>
            <w:noWrap/>
            <w:vAlign w:val="center"/>
            <w:hideMark/>
          </w:tcPr>
          <w:p w14:paraId="01C975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73.7 </w:t>
            </w:r>
          </w:p>
        </w:tc>
      </w:tr>
      <w:tr w:rsidR="00AA1EF4" w:rsidRPr="00AA1EF4" w14:paraId="591CC7EC" w14:textId="77777777" w:rsidTr="00AA1EF4">
        <w:trPr>
          <w:trHeight w:val="300"/>
        </w:trPr>
        <w:tc>
          <w:tcPr>
            <w:tcW w:w="421" w:type="pct"/>
            <w:tcBorders>
              <w:top w:val="nil"/>
              <w:left w:val="nil"/>
              <w:bottom w:val="nil"/>
              <w:right w:val="nil"/>
            </w:tcBorders>
            <w:shd w:val="clear" w:color="auto" w:fill="auto"/>
            <w:noWrap/>
            <w:vAlign w:val="center"/>
            <w:hideMark/>
          </w:tcPr>
          <w:p w14:paraId="6519BC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rs12133576</w:t>
            </w:r>
          </w:p>
        </w:tc>
        <w:tc>
          <w:tcPr>
            <w:tcW w:w="192" w:type="pct"/>
            <w:tcBorders>
              <w:top w:val="nil"/>
              <w:left w:val="nil"/>
              <w:bottom w:val="nil"/>
              <w:right w:val="nil"/>
            </w:tcBorders>
            <w:shd w:val="clear" w:color="auto" w:fill="auto"/>
            <w:noWrap/>
            <w:vAlign w:val="center"/>
            <w:hideMark/>
          </w:tcPr>
          <w:p w14:paraId="2761B3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6A389A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93,816,400</w:t>
            </w:r>
          </w:p>
        </w:tc>
        <w:tc>
          <w:tcPr>
            <w:tcW w:w="288" w:type="pct"/>
            <w:tcBorders>
              <w:top w:val="nil"/>
              <w:left w:val="nil"/>
              <w:bottom w:val="nil"/>
              <w:right w:val="nil"/>
            </w:tcBorders>
            <w:shd w:val="clear" w:color="auto" w:fill="auto"/>
            <w:noWrap/>
            <w:vAlign w:val="center"/>
            <w:hideMark/>
          </w:tcPr>
          <w:p w14:paraId="18918F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327AB6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DR1</w:t>
            </w:r>
          </w:p>
        </w:tc>
        <w:tc>
          <w:tcPr>
            <w:tcW w:w="251" w:type="pct"/>
            <w:tcBorders>
              <w:top w:val="nil"/>
              <w:left w:val="nil"/>
              <w:bottom w:val="nil"/>
              <w:right w:val="nil"/>
            </w:tcBorders>
            <w:shd w:val="clear" w:color="auto" w:fill="auto"/>
            <w:noWrap/>
            <w:vAlign w:val="center"/>
            <w:hideMark/>
          </w:tcPr>
          <w:p w14:paraId="43E81F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3B0BA1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83D79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6.15E-11</w:t>
            </w:r>
          </w:p>
        </w:tc>
        <w:tc>
          <w:tcPr>
            <w:tcW w:w="287" w:type="pct"/>
            <w:tcBorders>
              <w:top w:val="nil"/>
              <w:left w:val="nil"/>
              <w:bottom w:val="nil"/>
              <w:right w:val="nil"/>
            </w:tcBorders>
            <w:shd w:val="clear" w:color="auto" w:fill="auto"/>
            <w:noWrap/>
            <w:vAlign w:val="center"/>
            <w:hideMark/>
          </w:tcPr>
          <w:p w14:paraId="7965D4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187123 </w:t>
            </w:r>
          </w:p>
        </w:tc>
        <w:tc>
          <w:tcPr>
            <w:tcW w:w="312" w:type="pct"/>
            <w:tcBorders>
              <w:top w:val="nil"/>
              <w:left w:val="nil"/>
              <w:bottom w:val="nil"/>
              <w:right w:val="nil"/>
            </w:tcBorders>
            <w:shd w:val="clear" w:color="auto" w:fill="auto"/>
            <w:noWrap/>
            <w:vAlign w:val="center"/>
            <w:hideMark/>
          </w:tcPr>
          <w:p w14:paraId="529BEB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1" w:type="pct"/>
            <w:tcBorders>
              <w:top w:val="nil"/>
              <w:left w:val="nil"/>
              <w:bottom w:val="nil"/>
              <w:right w:val="nil"/>
            </w:tcBorders>
            <w:shd w:val="clear" w:color="auto" w:fill="auto"/>
            <w:noWrap/>
            <w:vAlign w:val="center"/>
            <w:hideMark/>
          </w:tcPr>
          <w:p w14:paraId="42B0F4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199B10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0.934 </w:t>
            </w:r>
          </w:p>
        </w:tc>
        <w:tc>
          <w:tcPr>
            <w:tcW w:w="299" w:type="pct"/>
            <w:tcBorders>
              <w:top w:val="nil"/>
              <w:left w:val="nil"/>
              <w:bottom w:val="nil"/>
              <w:right w:val="nil"/>
            </w:tcBorders>
            <w:shd w:val="clear" w:color="auto" w:fill="auto"/>
            <w:noWrap/>
            <w:vAlign w:val="center"/>
            <w:hideMark/>
          </w:tcPr>
          <w:p w14:paraId="6CCEA5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69372</w:t>
            </w:r>
          </w:p>
        </w:tc>
        <w:tc>
          <w:tcPr>
            <w:tcW w:w="288" w:type="pct"/>
            <w:tcBorders>
              <w:top w:val="nil"/>
              <w:left w:val="nil"/>
              <w:bottom w:val="nil"/>
              <w:right w:val="nil"/>
            </w:tcBorders>
            <w:shd w:val="clear" w:color="auto" w:fill="auto"/>
            <w:noWrap/>
            <w:vAlign w:val="center"/>
            <w:hideMark/>
          </w:tcPr>
          <w:p w14:paraId="4EBBC5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2.58E-04</w:t>
            </w:r>
          </w:p>
        </w:tc>
        <w:tc>
          <w:tcPr>
            <w:tcW w:w="288" w:type="pct"/>
            <w:tcBorders>
              <w:top w:val="nil"/>
              <w:left w:val="nil"/>
              <w:bottom w:val="nil"/>
              <w:right w:val="nil"/>
            </w:tcBorders>
            <w:shd w:val="clear" w:color="auto" w:fill="auto"/>
            <w:noWrap/>
            <w:vAlign w:val="center"/>
            <w:hideMark/>
          </w:tcPr>
          <w:p w14:paraId="149953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48.2 </w:t>
            </w:r>
          </w:p>
        </w:tc>
      </w:tr>
      <w:tr w:rsidR="00AA1EF4" w:rsidRPr="00AA1EF4" w14:paraId="7F3AF968" w14:textId="77777777" w:rsidTr="00AA1EF4">
        <w:trPr>
          <w:trHeight w:val="300"/>
        </w:trPr>
        <w:tc>
          <w:tcPr>
            <w:tcW w:w="421" w:type="pct"/>
            <w:tcBorders>
              <w:top w:val="nil"/>
              <w:left w:val="nil"/>
              <w:bottom w:val="nil"/>
              <w:right w:val="nil"/>
            </w:tcBorders>
            <w:shd w:val="clear" w:color="auto" w:fill="auto"/>
            <w:noWrap/>
            <w:vAlign w:val="center"/>
            <w:hideMark/>
          </w:tcPr>
          <w:p w14:paraId="402E8F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rs12145743</w:t>
            </w:r>
          </w:p>
        </w:tc>
        <w:tc>
          <w:tcPr>
            <w:tcW w:w="192" w:type="pct"/>
            <w:tcBorders>
              <w:top w:val="nil"/>
              <w:left w:val="nil"/>
              <w:bottom w:val="nil"/>
              <w:right w:val="nil"/>
            </w:tcBorders>
            <w:shd w:val="clear" w:color="auto" w:fill="auto"/>
            <w:noWrap/>
            <w:vAlign w:val="center"/>
            <w:hideMark/>
          </w:tcPr>
          <w:p w14:paraId="55483C9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4F48924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156,700,651</w:t>
            </w:r>
          </w:p>
        </w:tc>
        <w:tc>
          <w:tcPr>
            <w:tcW w:w="288" w:type="pct"/>
            <w:tcBorders>
              <w:top w:val="nil"/>
              <w:left w:val="nil"/>
              <w:bottom w:val="nil"/>
              <w:right w:val="nil"/>
            </w:tcBorders>
            <w:shd w:val="clear" w:color="auto" w:fill="auto"/>
            <w:noWrap/>
            <w:vAlign w:val="center"/>
            <w:hideMark/>
          </w:tcPr>
          <w:p w14:paraId="2E2023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22086FE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C1orf66</w:t>
            </w:r>
          </w:p>
        </w:tc>
        <w:tc>
          <w:tcPr>
            <w:tcW w:w="251" w:type="pct"/>
            <w:tcBorders>
              <w:top w:val="nil"/>
              <w:left w:val="nil"/>
              <w:bottom w:val="nil"/>
              <w:right w:val="nil"/>
            </w:tcBorders>
            <w:shd w:val="clear" w:color="auto" w:fill="auto"/>
            <w:noWrap/>
            <w:vAlign w:val="center"/>
            <w:hideMark/>
          </w:tcPr>
          <w:p w14:paraId="38BA44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5CEED3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133C9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1.80E-08</w:t>
            </w:r>
          </w:p>
        </w:tc>
        <w:tc>
          <w:tcPr>
            <w:tcW w:w="287" w:type="pct"/>
            <w:tcBorders>
              <w:top w:val="nil"/>
              <w:left w:val="nil"/>
              <w:bottom w:val="nil"/>
              <w:right w:val="nil"/>
            </w:tcBorders>
            <w:shd w:val="clear" w:color="auto" w:fill="auto"/>
            <w:noWrap/>
            <w:vAlign w:val="center"/>
            <w:hideMark/>
          </w:tcPr>
          <w:p w14:paraId="4AB61B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181336 </w:t>
            </w:r>
          </w:p>
        </w:tc>
        <w:tc>
          <w:tcPr>
            <w:tcW w:w="312" w:type="pct"/>
            <w:tcBorders>
              <w:top w:val="nil"/>
              <w:left w:val="nil"/>
              <w:bottom w:val="nil"/>
              <w:right w:val="nil"/>
            </w:tcBorders>
            <w:shd w:val="clear" w:color="auto" w:fill="auto"/>
            <w:noWrap/>
            <w:vAlign w:val="center"/>
            <w:hideMark/>
          </w:tcPr>
          <w:p w14:paraId="475159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16D6E1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4C8A30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0.251 </w:t>
            </w:r>
          </w:p>
        </w:tc>
        <w:tc>
          <w:tcPr>
            <w:tcW w:w="299" w:type="pct"/>
            <w:tcBorders>
              <w:top w:val="nil"/>
              <w:left w:val="nil"/>
              <w:bottom w:val="nil"/>
              <w:right w:val="nil"/>
            </w:tcBorders>
            <w:shd w:val="clear" w:color="auto" w:fill="auto"/>
            <w:noWrap/>
            <w:vAlign w:val="center"/>
            <w:hideMark/>
          </w:tcPr>
          <w:p w14:paraId="6C7F09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69372</w:t>
            </w:r>
          </w:p>
        </w:tc>
        <w:tc>
          <w:tcPr>
            <w:tcW w:w="288" w:type="pct"/>
            <w:tcBorders>
              <w:top w:val="nil"/>
              <w:left w:val="nil"/>
              <w:bottom w:val="nil"/>
              <w:right w:val="nil"/>
            </w:tcBorders>
            <w:shd w:val="clear" w:color="auto" w:fill="auto"/>
            <w:noWrap/>
            <w:vAlign w:val="center"/>
            <w:hideMark/>
          </w:tcPr>
          <w:p w14:paraId="608B3D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1.75E-04</w:t>
            </w:r>
          </w:p>
        </w:tc>
        <w:tc>
          <w:tcPr>
            <w:tcW w:w="288" w:type="pct"/>
            <w:tcBorders>
              <w:top w:val="nil"/>
              <w:left w:val="nil"/>
              <w:bottom w:val="nil"/>
              <w:right w:val="nil"/>
            </w:tcBorders>
            <w:shd w:val="clear" w:color="auto" w:fill="auto"/>
            <w:noWrap/>
            <w:vAlign w:val="center"/>
            <w:hideMark/>
          </w:tcPr>
          <w:p w14:paraId="58B3A7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31.8 </w:t>
            </w:r>
          </w:p>
        </w:tc>
      </w:tr>
      <w:tr w:rsidR="00AA1EF4" w:rsidRPr="00AA1EF4" w14:paraId="6D8BB80A" w14:textId="77777777" w:rsidTr="00AA1EF4">
        <w:trPr>
          <w:trHeight w:val="300"/>
        </w:trPr>
        <w:tc>
          <w:tcPr>
            <w:tcW w:w="421" w:type="pct"/>
            <w:tcBorders>
              <w:top w:val="nil"/>
              <w:left w:val="nil"/>
              <w:bottom w:val="nil"/>
              <w:right w:val="nil"/>
            </w:tcBorders>
            <w:shd w:val="clear" w:color="auto" w:fill="auto"/>
            <w:noWrap/>
            <w:vAlign w:val="center"/>
            <w:hideMark/>
          </w:tcPr>
          <w:p w14:paraId="147F19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rs12286037</w:t>
            </w:r>
          </w:p>
        </w:tc>
        <w:tc>
          <w:tcPr>
            <w:tcW w:w="192" w:type="pct"/>
            <w:tcBorders>
              <w:top w:val="nil"/>
              <w:left w:val="nil"/>
              <w:bottom w:val="nil"/>
              <w:right w:val="nil"/>
            </w:tcBorders>
            <w:shd w:val="clear" w:color="auto" w:fill="auto"/>
            <w:noWrap/>
            <w:vAlign w:val="center"/>
            <w:hideMark/>
          </w:tcPr>
          <w:p w14:paraId="6AF75EB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2EF9AFD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116,652,207</w:t>
            </w:r>
          </w:p>
        </w:tc>
        <w:tc>
          <w:tcPr>
            <w:tcW w:w="288" w:type="pct"/>
            <w:tcBorders>
              <w:top w:val="nil"/>
              <w:left w:val="nil"/>
              <w:bottom w:val="nil"/>
              <w:right w:val="nil"/>
            </w:tcBorders>
            <w:shd w:val="clear" w:color="auto" w:fill="auto"/>
            <w:noWrap/>
            <w:vAlign w:val="center"/>
            <w:hideMark/>
          </w:tcPr>
          <w:p w14:paraId="3BDB42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65A3D2B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ZNF259</w:t>
            </w:r>
          </w:p>
        </w:tc>
        <w:tc>
          <w:tcPr>
            <w:tcW w:w="251" w:type="pct"/>
            <w:tcBorders>
              <w:top w:val="nil"/>
              <w:left w:val="nil"/>
              <w:bottom w:val="nil"/>
              <w:right w:val="nil"/>
            </w:tcBorders>
            <w:shd w:val="clear" w:color="auto" w:fill="auto"/>
            <w:noWrap/>
            <w:vAlign w:val="center"/>
            <w:hideMark/>
          </w:tcPr>
          <w:p w14:paraId="58D8AF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0.105 </w:t>
            </w:r>
          </w:p>
        </w:tc>
        <w:tc>
          <w:tcPr>
            <w:tcW w:w="218" w:type="pct"/>
            <w:tcBorders>
              <w:top w:val="nil"/>
              <w:left w:val="nil"/>
              <w:bottom w:val="nil"/>
              <w:right w:val="nil"/>
            </w:tcBorders>
            <w:shd w:val="clear" w:color="auto" w:fill="auto"/>
            <w:noWrap/>
            <w:vAlign w:val="center"/>
            <w:hideMark/>
          </w:tcPr>
          <w:p w14:paraId="0BE0BB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4776EF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2.80E-47</w:t>
            </w:r>
          </w:p>
        </w:tc>
        <w:tc>
          <w:tcPr>
            <w:tcW w:w="287" w:type="pct"/>
            <w:tcBorders>
              <w:top w:val="nil"/>
              <w:left w:val="nil"/>
              <w:bottom w:val="nil"/>
              <w:right w:val="nil"/>
            </w:tcBorders>
            <w:shd w:val="clear" w:color="auto" w:fill="auto"/>
            <w:noWrap/>
            <w:vAlign w:val="center"/>
            <w:hideMark/>
          </w:tcPr>
          <w:p w14:paraId="38D387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184011 </w:t>
            </w:r>
          </w:p>
        </w:tc>
        <w:tc>
          <w:tcPr>
            <w:tcW w:w="312" w:type="pct"/>
            <w:tcBorders>
              <w:top w:val="nil"/>
              <w:left w:val="nil"/>
              <w:bottom w:val="nil"/>
              <w:right w:val="nil"/>
            </w:tcBorders>
            <w:shd w:val="clear" w:color="auto" w:fill="auto"/>
            <w:noWrap/>
            <w:vAlign w:val="center"/>
            <w:hideMark/>
          </w:tcPr>
          <w:p w14:paraId="25FEF9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1" w:type="pct"/>
            <w:tcBorders>
              <w:top w:val="nil"/>
              <w:left w:val="nil"/>
              <w:bottom w:val="nil"/>
              <w:right w:val="nil"/>
            </w:tcBorders>
            <w:shd w:val="clear" w:color="auto" w:fill="auto"/>
            <w:noWrap/>
            <w:vAlign w:val="center"/>
            <w:hideMark/>
          </w:tcPr>
          <w:p w14:paraId="41C3DB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71" w:type="pct"/>
            <w:tcBorders>
              <w:top w:val="nil"/>
              <w:left w:val="nil"/>
              <w:bottom w:val="nil"/>
              <w:right w:val="nil"/>
            </w:tcBorders>
            <w:shd w:val="clear" w:color="auto" w:fill="auto"/>
            <w:noWrap/>
            <w:vAlign w:val="center"/>
            <w:hideMark/>
          </w:tcPr>
          <w:p w14:paraId="11D591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0.514 </w:t>
            </w:r>
          </w:p>
        </w:tc>
        <w:tc>
          <w:tcPr>
            <w:tcW w:w="299" w:type="pct"/>
            <w:tcBorders>
              <w:top w:val="nil"/>
              <w:left w:val="nil"/>
              <w:bottom w:val="nil"/>
              <w:right w:val="nil"/>
            </w:tcBorders>
            <w:shd w:val="clear" w:color="auto" w:fill="auto"/>
            <w:noWrap/>
            <w:vAlign w:val="center"/>
            <w:hideMark/>
          </w:tcPr>
          <w:p w14:paraId="492AD1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69303</w:t>
            </w:r>
          </w:p>
        </w:tc>
        <w:tc>
          <w:tcPr>
            <w:tcW w:w="288" w:type="pct"/>
            <w:tcBorders>
              <w:top w:val="nil"/>
              <w:left w:val="nil"/>
              <w:bottom w:val="nil"/>
              <w:right w:val="nil"/>
            </w:tcBorders>
            <w:shd w:val="clear" w:color="auto" w:fill="auto"/>
            <w:noWrap/>
            <w:vAlign w:val="center"/>
            <w:hideMark/>
          </w:tcPr>
          <w:p w14:paraId="0AA0E4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1.23E-03</w:t>
            </w:r>
          </w:p>
        </w:tc>
        <w:tc>
          <w:tcPr>
            <w:tcW w:w="288" w:type="pct"/>
            <w:tcBorders>
              <w:top w:val="nil"/>
              <w:left w:val="nil"/>
              <w:bottom w:val="nil"/>
              <w:right w:val="nil"/>
            </w:tcBorders>
            <w:shd w:val="clear" w:color="auto" w:fill="auto"/>
            <w:noWrap/>
            <w:vAlign w:val="center"/>
            <w:hideMark/>
          </w:tcPr>
          <w:p w14:paraId="595A05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225.9 </w:t>
            </w:r>
          </w:p>
        </w:tc>
      </w:tr>
      <w:tr w:rsidR="00AA1EF4" w:rsidRPr="00AA1EF4" w14:paraId="69E19802" w14:textId="77777777" w:rsidTr="00AA1EF4">
        <w:trPr>
          <w:trHeight w:val="300"/>
        </w:trPr>
        <w:tc>
          <w:tcPr>
            <w:tcW w:w="421" w:type="pct"/>
            <w:tcBorders>
              <w:top w:val="nil"/>
              <w:left w:val="nil"/>
              <w:bottom w:val="nil"/>
              <w:right w:val="nil"/>
            </w:tcBorders>
            <w:shd w:val="clear" w:color="auto" w:fill="auto"/>
            <w:noWrap/>
            <w:vAlign w:val="center"/>
            <w:hideMark/>
          </w:tcPr>
          <w:p w14:paraId="242044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rs12740374</w:t>
            </w:r>
          </w:p>
        </w:tc>
        <w:tc>
          <w:tcPr>
            <w:tcW w:w="192" w:type="pct"/>
            <w:tcBorders>
              <w:top w:val="nil"/>
              <w:left w:val="nil"/>
              <w:bottom w:val="nil"/>
              <w:right w:val="nil"/>
            </w:tcBorders>
            <w:shd w:val="clear" w:color="auto" w:fill="auto"/>
            <w:noWrap/>
            <w:vAlign w:val="center"/>
            <w:hideMark/>
          </w:tcPr>
          <w:p w14:paraId="04FF3F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4F2B9B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109,817,590</w:t>
            </w:r>
          </w:p>
        </w:tc>
        <w:tc>
          <w:tcPr>
            <w:tcW w:w="288" w:type="pct"/>
            <w:tcBorders>
              <w:top w:val="nil"/>
              <w:left w:val="nil"/>
              <w:bottom w:val="nil"/>
              <w:right w:val="nil"/>
            </w:tcBorders>
            <w:shd w:val="clear" w:color="auto" w:fill="auto"/>
            <w:noWrap/>
            <w:vAlign w:val="center"/>
            <w:hideMark/>
          </w:tcPr>
          <w:p w14:paraId="56F1B3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8" w:type="pct"/>
            <w:tcBorders>
              <w:top w:val="nil"/>
              <w:left w:val="nil"/>
              <w:bottom w:val="nil"/>
              <w:right w:val="nil"/>
            </w:tcBorders>
            <w:shd w:val="clear" w:color="auto" w:fill="auto"/>
            <w:noWrap/>
            <w:vAlign w:val="center"/>
            <w:hideMark/>
          </w:tcPr>
          <w:p w14:paraId="1176E67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CELSR2</w:t>
            </w:r>
          </w:p>
        </w:tc>
        <w:tc>
          <w:tcPr>
            <w:tcW w:w="251" w:type="pct"/>
            <w:tcBorders>
              <w:top w:val="nil"/>
              <w:left w:val="nil"/>
              <w:bottom w:val="nil"/>
              <w:right w:val="nil"/>
            </w:tcBorders>
            <w:shd w:val="clear" w:color="auto" w:fill="auto"/>
            <w:noWrap/>
            <w:vAlign w:val="center"/>
            <w:hideMark/>
          </w:tcPr>
          <w:p w14:paraId="1973FD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11D21A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45E06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1.69E-15</w:t>
            </w:r>
          </w:p>
        </w:tc>
        <w:tc>
          <w:tcPr>
            <w:tcW w:w="287" w:type="pct"/>
            <w:tcBorders>
              <w:top w:val="nil"/>
              <w:left w:val="nil"/>
              <w:bottom w:val="nil"/>
              <w:right w:val="nil"/>
            </w:tcBorders>
            <w:shd w:val="clear" w:color="auto" w:fill="auto"/>
            <w:noWrap/>
            <w:vAlign w:val="center"/>
            <w:hideMark/>
          </w:tcPr>
          <w:p w14:paraId="6634D1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186888 </w:t>
            </w:r>
          </w:p>
        </w:tc>
        <w:tc>
          <w:tcPr>
            <w:tcW w:w="312" w:type="pct"/>
            <w:tcBorders>
              <w:top w:val="nil"/>
              <w:left w:val="nil"/>
              <w:bottom w:val="nil"/>
              <w:right w:val="nil"/>
            </w:tcBorders>
            <w:shd w:val="clear" w:color="auto" w:fill="auto"/>
            <w:noWrap/>
            <w:vAlign w:val="center"/>
            <w:hideMark/>
          </w:tcPr>
          <w:p w14:paraId="1342FF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71" w:type="pct"/>
            <w:tcBorders>
              <w:top w:val="nil"/>
              <w:left w:val="nil"/>
              <w:bottom w:val="nil"/>
              <w:right w:val="nil"/>
            </w:tcBorders>
            <w:shd w:val="clear" w:color="auto" w:fill="auto"/>
            <w:noWrap/>
            <w:vAlign w:val="center"/>
            <w:hideMark/>
          </w:tcPr>
          <w:p w14:paraId="0C5016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71" w:type="pct"/>
            <w:tcBorders>
              <w:top w:val="nil"/>
              <w:left w:val="nil"/>
              <w:bottom w:val="nil"/>
              <w:right w:val="nil"/>
            </w:tcBorders>
            <w:shd w:val="clear" w:color="auto" w:fill="auto"/>
            <w:noWrap/>
            <w:vAlign w:val="center"/>
            <w:hideMark/>
          </w:tcPr>
          <w:p w14:paraId="77691C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0.954 </w:t>
            </w:r>
          </w:p>
        </w:tc>
        <w:tc>
          <w:tcPr>
            <w:tcW w:w="299" w:type="pct"/>
            <w:tcBorders>
              <w:top w:val="nil"/>
              <w:left w:val="nil"/>
              <w:bottom w:val="nil"/>
              <w:right w:val="nil"/>
            </w:tcBorders>
            <w:shd w:val="clear" w:color="auto" w:fill="auto"/>
            <w:noWrap/>
            <w:vAlign w:val="center"/>
            <w:hideMark/>
          </w:tcPr>
          <w:p w14:paraId="1664EF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93528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3.74E-04</w:t>
            </w:r>
          </w:p>
        </w:tc>
        <w:tc>
          <w:tcPr>
            <w:tcW w:w="288" w:type="pct"/>
            <w:tcBorders>
              <w:top w:val="nil"/>
              <w:left w:val="nil"/>
              <w:bottom w:val="nil"/>
              <w:right w:val="nil"/>
            </w:tcBorders>
            <w:shd w:val="clear" w:color="auto" w:fill="auto"/>
            <w:noWrap/>
            <w:vAlign w:val="center"/>
            <w:hideMark/>
          </w:tcPr>
          <w:p w14:paraId="475383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70.0 </w:t>
            </w:r>
          </w:p>
        </w:tc>
      </w:tr>
      <w:tr w:rsidR="00AA1EF4" w:rsidRPr="00AA1EF4" w14:paraId="3FDB4957" w14:textId="77777777" w:rsidTr="00AA1EF4">
        <w:trPr>
          <w:trHeight w:val="300"/>
        </w:trPr>
        <w:tc>
          <w:tcPr>
            <w:tcW w:w="421" w:type="pct"/>
            <w:tcBorders>
              <w:top w:val="nil"/>
              <w:left w:val="nil"/>
              <w:bottom w:val="nil"/>
              <w:right w:val="nil"/>
            </w:tcBorders>
            <w:shd w:val="clear" w:color="auto" w:fill="auto"/>
            <w:noWrap/>
            <w:vAlign w:val="center"/>
            <w:hideMark/>
          </w:tcPr>
          <w:p w14:paraId="0E917F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rs13076253</w:t>
            </w:r>
          </w:p>
        </w:tc>
        <w:tc>
          <w:tcPr>
            <w:tcW w:w="192" w:type="pct"/>
            <w:tcBorders>
              <w:top w:val="nil"/>
              <w:left w:val="nil"/>
              <w:bottom w:val="nil"/>
              <w:right w:val="nil"/>
            </w:tcBorders>
            <w:shd w:val="clear" w:color="auto" w:fill="auto"/>
            <w:noWrap/>
            <w:vAlign w:val="center"/>
            <w:hideMark/>
          </w:tcPr>
          <w:p w14:paraId="7EE4D8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2C5DEB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131,751,775</w:t>
            </w:r>
          </w:p>
        </w:tc>
        <w:tc>
          <w:tcPr>
            <w:tcW w:w="288" w:type="pct"/>
            <w:tcBorders>
              <w:top w:val="nil"/>
              <w:left w:val="nil"/>
              <w:bottom w:val="nil"/>
              <w:right w:val="nil"/>
            </w:tcBorders>
            <w:shd w:val="clear" w:color="auto" w:fill="auto"/>
            <w:noWrap/>
            <w:vAlign w:val="center"/>
            <w:hideMark/>
          </w:tcPr>
          <w:p w14:paraId="2A0FC6D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8" w:type="pct"/>
            <w:tcBorders>
              <w:top w:val="nil"/>
              <w:left w:val="nil"/>
              <w:bottom w:val="nil"/>
              <w:right w:val="nil"/>
            </w:tcBorders>
            <w:shd w:val="clear" w:color="auto" w:fill="auto"/>
            <w:noWrap/>
            <w:vAlign w:val="center"/>
            <w:hideMark/>
          </w:tcPr>
          <w:p w14:paraId="3A4AF90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CPNE4</w:t>
            </w:r>
          </w:p>
        </w:tc>
        <w:tc>
          <w:tcPr>
            <w:tcW w:w="251" w:type="pct"/>
            <w:tcBorders>
              <w:top w:val="nil"/>
              <w:left w:val="nil"/>
              <w:bottom w:val="nil"/>
              <w:right w:val="nil"/>
            </w:tcBorders>
            <w:shd w:val="clear" w:color="auto" w:fill="auto"/>
            <w:noWrap/>
            <w:vAlign w:val="center"/>
            <w:hideMark/>
          </w:tcPr>
          <w:p w14:paraId="69401E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5BDAB9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710CF3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4.96E-09</w:t>
            </w:r>
          </w:p>
        </w:tc>
        <w:tc>
          <w:tcPr>
            <w:tcW w:w="287" w:type="pct"/>
            <w:tcBorders>
              <w:top w:val="nil"/>
              <w:left w:val="nil"/>
              <w:bottom w:val="nil"/>
              <w:right w:val="nil"/>
            </w:tcBorders>
            <w:shd w:val="clear" w:color="auto" w:fill="auto"/>
            <w:noWrap/>
            <w:vAlign w:val="center"/>
            <w:hideMark/>
          </w:tcPr>
          <w:p w14:paraId="18F28F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186809 </w:t>
            </w:r>
          </w:p>
        </w:tc>
        <w:tc>
          <w:tcPr>
            <w:tcW w:w="312" w:type="pct"/>
            <w:tcBorders>
              <w:top w:val="nil"/>
              <w:left w:val="nil"/>
              <w:bottom w:val="nil"/>
              <w:right w:val="nil"/>
            </w:tcBorders>
            <w:shd w:val="clear" w:color="auto" w:fill="auto"/>
            <w:noWrap/>
            <w:vAlign w:val="center"/>
            <w:hideMark/>
          </w:tcPr>
          <w:p w14:paraId="2C7689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71" w:type="pct"/>
            <w:tcBorders>
              <w:top w:val="nil"/>
              <w:left w:val="nil"/>
              <w:bottom w:val="nil"/>
              <w:right w:val="nil"/>
            </w:tcBorders>
            <w:shd w:val="clear" w:color="auto" w:fill="auto"/>
            <w:noWrap/>
            <w:vAlign w:val="center"/>
            <w:hideMark/>
          </w:tcPr>
          <w:p w14:paraId="5A8588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1" w:type="pct"/>
            <w:tcBorders>
              <w:top w:val="nil"/>
              <w:left w:val="nil"/>
              <w:bottom w:val="nil"/>
              <w:right w:val="nil"/>
            </w:tcBorders>
            <w:shd w:val="clear" w:color="auto" w:fill="auto"/>
            <w:noWrap/>
            <w:vAlign w:val="center"/>
            <w:hideMark/>
          </w:tcPr>
          <w:p w14:paraId="4FD76A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0.730 </w:t>
            </w:r>
          </w:p>
        </w:tc>
        <w:tc>
          <w:tcPr>
            <w:tcW w:w="299" w:type="pct"/>
            <w:tcBorders>
              <w:top w:val="nil"/>
              <w:left w:val="nil"/>
              <w:bottom w:val="nil"/>
              <w:right w:val="nil"/>
            </w:tcBorders>
            <w:shd w:val="clear" w:color="auto" w:fill="auto"/>
            <w:noWrap/>
            <w:vAlign w:val="center"/>
            <w:hideMark/>
          </w:tcPr>
          <w:p w14:paraId="162BB3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58FEC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1.86E-04</w:t>
            </w:r>
          </w:p>
        </w:tc>
        <w:tc>
          <w:tcPr>
            <w:tcW w:w="288" w:type="pct"/>
            <w:tcBorders>
              <w:top w:val="nil"/>
              <w:left w:val="nil"/>
              <w:bottom w:val="nil"/>
              <w:right w:val="nil"/>
            </w:tcBorders>
            <w:shd w:val="clear" w:color="auto" w:fill="auto"/>
            <w:noWrap/>
            <w:vAlign w:val="center"/>
            <w:hideMark/>
          </w:tcPr>
          <w:p w14:paraId="1D6B7E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34.8 </w:t>
            </w:r>
          </w:p>
        </w:tc>
      </w:tr>
      <w:tr w:rsidR="00AA1EF4" w:rsidRPr="00AA1EF4" w14:paraId="01DB6CA2" w14:textId="77777777" w:rsidTr="00AA1EF4">
        <w:trPr>
          <w:trHeight w:val="300"/>
        </w:trPr>
        <w:tc>
          <w:tcPr>
            <w:tcW w:w="421" w:type="pct"/>
            <w:tcBorders>
              <w:top w:val="nil"/>
              <w:left w:val="nil"/>
              <w:bottom w:val="nil"/>
              <w:right w:val="nil"/>
            </w:tcBorders>
            <w:shd w:val="clear" w:color="auto" w:fill="auto"/>
            <w:noWrap/>
            <w:vAlign w:val="center"/>
            <w:hideMark/>
          </w:tcPr>
          <w:p w14:paraId="5A9978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rs13107325</w:t>
            </w:r>
          </w:p>
        </w:tc>
        <w:tc>
          <w:tcPr>
            <w:tcW w:w="192" w:type="pct"/>
            <w:tcBorders>
              <w:top w:val="nil"/>
              <w:left w:val="nil"/>
              <w:bottom w:val="nil"/>
              <w:right w:val="nil"/>
            </w:tcBorders>
            <w:shd w:val="clear" w:color="auto" w:fill="auto"/>
            <w:noWrap/>
            <w:vAlign w:val="center"/>
            <w:hideMark/>
          </w:tcPr>
          <w:p w14:paraId="4CA174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73" w:type="pct"/>
            <w:tcBorders>
              <w:top w:val="nil"/>
              <w:left w:val="nil"/>
              <w:bottom w:val="nil"/>
              <w:right w:val="nil"/>
            </w:tcBorders>
            <w:shd w:val="clear" w:color="auto" w:fill="auto"/>
            <w:noWrap/>
            <w:vAlign w:val="center"/>
            <w:hideMark/>
          </w:tcPr>
          <w:p w14:paraId="68EE2B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103,188,709</w:t>
            </w:r>
          </w:p>
        </w:tc>
        <w:tc>
          <w:tcPr>
            <w:tcW w:w="288" w:type="pct"/>
            <w:tcBorders>
              <w:top w:val="nil"/>
              <w:left w:val="nil"/>
              <w:bottom w:val="nil"/>
              <w:right w:val="nil"/>
            </w:tcBorders>
            <w:shd w:val="clear" w:color="auto" w:fill="auto"/>
            <w:noWrap/>
            <w:vAlign w:val="center"/>
            <w:hideMark/>
          </w:tcPr>
          <w:p w14:paraId="1408D03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312845E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SLC39A8</w:t>
            </w:r>
          </w:p>
        </w:tc>
        <w:tc>
          <w:tcPr>
            <w:tcW w:w="251" w:type="pct"/>
            <w:tcBorders>
              <w:top w:val="nil"/>
              <w:left w:val="nil"/>
              <w:bottom w:val="nil"/>
              <w:right w:val="nil"/>
            </w:tcBorders>
            <w:shd w:val="clear" w:color="auto" w:fill="auto"/>
            <w:noWrap/>
            <w:vAlign w:val="center"/>
            <w:hideMark/>
          </w:tcPr>
          <w:p w14:paraId="710DFD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0.071 </w:t>
            </w:r>
          </w:p>
        </w:tc>
        <w:tc>
          <w:tcPr>
            <w:tcW w:w="218" w:type="pct"/>
            <w:tcBorders>
              <w:top w:val="nil"/>
              <w:left w:val="nil"/>
              <w:bottom w:val="nil"/>
              <w:right w:val="nil"/>
            </w:tcBorders>
            <w:shd w:val="clear" w:color="auto" w:fill="auto"/>
            <w:noWrap/>
            <w:vAlign w:val="center"/>
            <w:hideMark/>
          </w:tcPr>
          <w:p w14:paraId="40D5BB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628D19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1.07E-15</w:t>
            </w:r>
          </w:p>
        </w:tc>
        <w:tc>
          <w:tcPr>
            <w:tcW w:w="287" w:type="pct"/>
            <w:tcBorders>
              <w:top w:val="nil"/>
              <w:left w:val="nil"/>
              <w:bottom w:val="nil"/>
              <w:right w:val="nil"/>
            </w:tcBorders>
            <w:shd w:val="clear" w:color="auto" w:fill="auto"/>
            <w:noWrap/>
            <w:vAlign w:val="center"/>
            <w:hideMark/>
          </w:tcPr>
          <w:p w14:paraId="5A24FF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179316 </w:t>
            </w:r>
          </w:p>
        </w:tc>
        <w:tc>
          <w:tcPr>
            <w:tcW w:w="312" w:type="pct"/>
            <w:tcBorders>
              <w:top w:val="nil"/>
              <w:left w:val="nil"/>
              <w:bottom w:val="nil"/>
              <w:right w:val="nil"/>
            </w:tcBorders>
            <w:shd w:val="clear" w:color="auto" w:fill="auto"/>
            <w:noWrap/>
            <w:vAlign w:val="center"/>
            <w:hideMark/>
          </w:tcPr>
          <w:p w14:paraId="586EC7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2CE7A2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0.068 </w:t>
            </w:r>
          </w:p>
        </w:tc>
        <w:tc>
          <w:tcPr>
            <w:tcW w:w="271" w:type="pct"/>
            <w:tcBorders>
              <w:top w:val="nil"/>
              <w:left w:val="nil"/>
              <w:bottom w:val="nil"/>
              <w:right w:val="nil"/>
            </w:tcBorders>
            <w:shd w:val="clear" w:color="auto" w:fill="auto"/>
            <w:noWrap/>
            <w:vAlign w:val="center"/>
            <w:hideMark/>
          </w:tcPr>
          <w:p w14:paraId="4D4993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0.639 </w:t>
            </w:r>
          </w:p>
        </w:tc>
        <w:tc>
          <w:tcPr>
            <w:tcW w:w="299" w:type="pct"/>
            <w:tcBorders>
              <w:top w:val="nil"/>
              <w:left w:val="nil"/>
              <w:bottom w:val="nil"/>
              <w:right w:val="nil"/>
            </w:tcBorders>
            <w:shd w:val="clear" w:color="auto" w:fill="auto"/>
            <w:noWrap/>
            <w:vAlign w:val="center"/>
            <w:hideMark/>
          </w:tcPr>
          <w:p w14:paraId="1ABACB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69247</w:t>
            </w:r>
          </w:p>
        </w:tc>
        <w:tc>
          <w:tcPr>
            <w:tcW w:w="288" w:type="pct"/>
            <w:tcBorders>
              <w:top w:val="nil"/>
              <w:left w:val="nil"/>
              <w:bottom w:val="nil"/>
              <w:right w:val="nil"/>
            </w:tcBorders>
            <w:shd w:val="clear" w:color="auto" w:fill="auto"/>
            <w:noWrap/>
            <w:vAlign w:val="center"/>
            <w:hideMark/>
          </w:tcPr>
          <w:p w14:paraId="0B1F85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4.59E-04</w:t>
            </w:r>
          </w:p>
        </w:tc>
        <w:tc>
          <w:tcPr>
            <w:tcW w:w="288" w:type="pct"/>
            <w:tcBorders>
              <w:top w:val="nil"/>
              <w:left w:val="nil"/>
              <w:bottom w:val="nil"/>
              <w:right w:val="nil"/>
            </w:tcBorders>
            <w:shd w:val="clear" w:color="auto" w:fill="auto"/>
            <w:noWrap/>
            <w:vAlign w:val="center"/>
            <w:hideMark/>
          </w:tcPr>
          <w:p w14:paraId="534464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82.4 </w:t>
            </w:r>
          </w:p>
        </w:tc>
      </w:tr>
      <w:tr w:rsidR="00AA1EF4" w:rsidRPr="00AA1EF4" w14:paraId="50F03A20" w14:textId="77777777" w:rsidTr="00AA1EF4">
        <w:trPr>
          <w:trHeight w:val="300"/>
        </w:trPr>
        <w:tc>
          <w:tcPr>
            <w:tcW w:w="421" w:type="pct"/>
            <w:tcBorders>
              <w:top w:val="nil"/>
              <w:left w:val="nil"/>
              <w:bottom w:val="nil"/>
              <w:right w:val="nil"/>
            </w:tcBorders>
            <w:shd w:val="clear" w:color="auto" w:fill="auto"/>
            <w:noWrap/>
            <w:vAlign w:val="center"/>
            <w:hideMark/>
          </w:tcPr>
          <w:p w14:paraId="59E32E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rs13225097</w:t>
            </w:r>
          </w:p>
        </w:tc>
        <w:tc>
          <w:tcPr>
            <w:tcW w:w="192" w:type="pct"/>
            <w:tcBorders>
              <w:top w:val="nil"/>
              <w:left w:val="nil"/>
              <w:bottom w:val="nil"/>
              <w:right w:val="nil"/>
            </w:tcBorders>
            <w:shd w:val="clear" w:color="auto" w:fill="auto"/>
            <w:noWrap/>
            <w:vAlign w:val="center"/>
            <w:hideMark/>
          </w:tcPr>
          <w:p w14:paraId="7B85B3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533A88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150,307,167</w:t>
            </w:r>
          </w:p>
        </w:tc>
        <w:tc>
          <w:tcPr>
            <w:tcW w:w="288" w:type="pct"/>
            <w:tcBorders>
              <w:top w:val="nil"/>
              <w:left w:val="nil"/>
              <w:bottom w:val="nil"/>
              <w:right w:val="nil"/>
            </w:tcBorders>
            <w:shd w:val="clear" w:color="auto" w:fill="auto"/>
            <w:noWrap/>
            <w:vAlign w:val="center"/>
            <w:hideMark/>
          </w:tcPr>
          <w:p w14:paraId="07A1BF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632E594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GIMAP4, GIMAP6</w:t>
            </w:r>
          </w:p>
        </w:tc>
        <w:tc>
          <w:tcPr>
            <w:tcW w:w="251" w:type="pct"/>
            <w:tcBorders>
              <w:top w:val="nil"/>
              <w:left w:val="nil"/>
              <w:bottom w:val="nil"/>
              <w:right w:val="nil"/>
            </w:tcBorders>
            <w:shd w:val="clear" w:color="auto" w:fill="auto"/>
            <w:noWrap/>
            <w:vAlign w:val="center"/>
            <w:hideMark/>
          </w:tcPr>
          <w:p w14:paraId="042523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1FCA5D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16B68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4.33E-08</w:t>
            </w:r>
          </w:p>
        </w:tc>
        <w:tc>
          <w:tcPr>
            <w:tcW w:w="287" w:type="pct"/>
            <w:tcBorders>
              <w:top w:val="nil"/>
              <w:left w:val="nil"/>
              <w:bottom w:val="nil"/>
              <w:right w:val="nil"/>
            </w:tcBorders>
            <w:shd w:val="clear" w:color="auto" w:fill="auto"/>
            <w:noWrap/>
            <w:vAlign w:val="center"/>
            <w:hideMark/>
          </w:tcPr>
          <w:p w14:paraId="009CD8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187059 </w:t>
            </w:r>
          </w:p>
        </w:tc>
        <w:tc>
          <w:tcPr>
            <w:tcW w:w="312" w:type="pct"/>
            <w:tcBorders>
              <w:top w:val="nil"/>
              <w:left w:val="nil"/>
              <w:bottom w:val="nil"/>
              <w:right w:val="nil"/>
            </w:tcBorders>
            <w:shd w:val="clear" w:color="auto" w:fill="auto"/>
            <w:noWrap/>
            <w:vAlign w:val="center"/>
            <w:hideMark/>
          </w:tcPr>
          <w:p w14:paraId="1C172F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71" w:type="pct"/>
            <w:tcBorders>
              <w:top w:val="nil"/>
              <w:left w:val="nil"/>
              <w:bottom w:val="nil"/>
              <w:right w:val="nil"/>
            </w:tcBorders>
            <w:shd w:val="clear" w:color="auto" w:fill="auto"/>
            <w:noWrap/>
            <w:vAlign w:val="center"/>
            <w:hideMark/>
          </w:tcPr>
          <w:p w14:paraId="407B72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5AE57B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0.749 </w:t>
            </w:r>
          </w:p>
        </w:tc>
        <w:tc>
          <w:tcPr>
            <w:tcW w:w="299" w:type="pct"/>
            <w:tcBorders>
              <w:top w:val="nil"/>
              <w:left w:val="nil"/>
              <w:bottom w:val="nil"/>
              <w:right w:val="nil"/>
            </w:tcBorders>
            <w:shd w:val="clear" w:color="auto" w:fill="auto"/>
            <w:noWrap/>
            <w:vAlign w:val="center"/>
            <w:hideMark/>
          </w:tcPr>
          <w:p w14:paraId="30C74B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8A0E1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288" w:type="pct"/>
            <w:tcBorders>
              <w:top w:val="nil"/>
              <w:left w:val="nil"/>
              <w:bottom w:val="nil"/>
              <w:right w:val="nil"/>
            </w:tcBorders>
            <w:shd w:val="clear" w:color="auto" w:fill="auto"/>
            <w:noWrap/>
            <w:vAlign w:val="center"/>
            <w:hideMark/>
          </w:tcPr>
          <w:p w14:paraId="7F072A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407B3074" w14:textId="77777777" w:rsidTr="00AA1EF4">
        <w:trPr>
          <w:trHeight w:val="300"/>
        </w:trPr>
        <w:tc>
          <w:tcPr>
            <w:tcW w:w="421" w:type="pct"/>
            <w:tcBorders>
              <w:top w:val="nil"/>
              <w:left w:val="nil"/>
              <w:bottom w:val="nil"/>
              <w:right w:val="nil"/>
            </w:tcBorders>
            <w:shd w:val="clear" w:color="auto" w:fill="auto"/>
            <w:noWrap/>
            <w:vAlign w:val="center"/>
            <w:hideMark/>
          </w:tcPr>
          <w:p w14:paraId="2AF2B4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rs13265868</w:t>
            </w:r>
          </w:p>
        </w:tc>
        <w:tc>
          <w:tcPr>
            <w:tcW w:w="192" w:type="pct"/>
            <w:tcBorders>
              <w:top w:val="nil"/>
              <w:left w:val="nil"/>
              <w:bottom w:val="nil"/>
              <w:right w:val="nil"/>
            </w:tcBorders>
            <w:shd w:val="clear" w:color="auto" w:fill="auto"/>
            <w:noWrap/>
            <w:vAlign w:val="center"/>
            <w:hideMark/>
          </w:tcPr>
          <w:p w14:paraId="3C0227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39A1E8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19,943,027</w:t>
            </w:r>
          </w:p>
        </w:tc>
        <w:tc>
          <w:tcPr>
            <w:tcW w:w="288" w:type="pct"/>
            <w:tcBorders>
              <w:top w:val="nil"/>
              <w:left w:val="nil"/>
              <w:bottom w:val="nil"/>
              <w:right w:val="nil"/>
            </w:tcBorders>
            <w:shd w:val="clear" w:color="auto" w:fill="auto"/>
            <w:noWrap/>
            <w:vAlign w:val="center"/>
            <w:hideMark/>
          </w:tcPr>
          <w:p w14:paraId="136840D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18B511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LPL, SLC18A1</w:t>
            </w:r>
          </w:p>
        </w:tc>
        <w:tc>
          <w:tcPr>
            <w:tcW w:w="251" w:type="pct"/>
            <w:tcBorders>
              <w:top w:val="nil"/>
              <w:left w:val="nil"/>
              <w:bottom w:val="nil"/>
              <w:right w:val="nil"/>
            </w:tcBorders>
            <w:shd w:val="clear" w:color="auto" w:fill="auto"/>
            <w:noWrap/>
            <w:vAlign w:val="center"/>
            <w:hideMark/>
          </w:tcPr>
          <w:p w14:paraId="78B2BD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8" w:type="pct"/>
            <w:tcBorders>
              <w:top w:val="nil"/>
              <w:left w:val="nil"/>
              <w:bottom w:val="nil"/>
              <w:right w:val="nil"/>
            </w:tcBorders>
            <w:shd w:val="clear" w:color="auto" w:fill="auto"/>
            <w:noWrap/>
            <w:vAlign w:val="center"/>
            <w:hideMark/>
          </w:tcPr>
          <w:p w14:paraId="7C2C9C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683EE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6.10E-40</w:t>
            </w:r>
          </w:p>
        </w:tc>
        <w:tc>
          <w:tcPr>
            <w:tcW w:w="287" w:type="pct"/>
            <w:tcBorders>
              <w:top w:val="nil"/>
              <w:left w:val="nil"/>
              <w:bottom w:val="nil"/>
              <w:right w:val="nil"/>
            </w:tcBorders>
            <w:shd w:val="clear" w:color="auto" w:fill="auto"/>
            <w:noWrap/>
            <w:vAlign w:val="center"/>
            <w:hideMark/>
          </w:tcPr>
          <w:p w14:paraId="1E5A86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187025 </w:t>
            </w:r>
          </w:p>
        </w:tc>
        <w:tc>
          <w:tcPr>
            <w:tcW w:w="312" w:type="pct"/>
            <w:tcBorders>
              <w:top w:val="nil"/>
              <w:left w:val="nil"/>
              <w:bottom w:val="nil"/>
              <w:right w:val="nil"/>
            </w:tcBorders>
            <w:shd w:val="clear" w:color="auto" w:fill="auto"/>
            <w:noWrap/>
            <w:vAlign w:val="center"/>
            <w:hideMark/>
          </w:tcPr>
          <w:p w14:paraId="11DEE8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1" w:type="pct"/>
            <w:tcBorders>
              <w:top w:val="nil"/>
              <w:left w:val="nil"/>
              <w:bottom w:val="nil"/>
              <w:right w:val="nil"/>
            </w:tcBorders>
            <w:shd w:val="clear" w:color="auto" w:fill="auto"/>
            <w:noWrap/>
            <w:vAlign w:val="center"/>
            <w:hideMark/>
          </w:tcPr>
          <w:p w14:paraId="2F8B51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0EC22F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0.797 </w:t>
            </w:r>
          </w:p>
        </w:tc>
        <w:tc>
          <w:tcPr>
            <w:tcW w:w="299" w:type="pct"/>
            <w:tcBorders>
              <w:top w:val="nil"/>
              <w:left w:val="nil"/>
              <w:bottom w:val="nil"/>
              <w:right w:val="nil"/>
            </w:tcBorders>
            <w:shd w:val="clear" w:color="auto" w:fill="auto"/>
            <w:noWrap/>
            <w:vAlign w:val="center"/>
            <w:hideMark/>
          </w:tcPr>
          <w:p w14:paraId="4AA274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69359</w:t>
            </w:r>
          </w:p>
        </w:tc>
        <w:tc>
          <w:tcPr>
            <w:tcW w:w="288" w:type="pct"/>
            <w:tcBorders>
              <w:top w:val="nil"/>
              <w:left w:val="nil"/>
              <w:bottom w:val="nil"/>
              <w:right w:val="nil"/>
            </w:tcBorders>
            <w:shd w:val="clear" w:color="auto" w:fill="auto"/>
            <w:noWrap/>
            <w:vAlign w:val="center"/>
            <w:hideMark/>
          </w:tcPr>
          <w:p w14:paraId="556CFD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9.96E-04</w:t>
            </w:r>
          </w:p>
        </w:tc>
        <w:tc>
          <w:tcPr>
            <w:tcW w:w="288" w:type="pct"/>
            <w:tcBorders>
              <w:top w:val="nil"/>
              <w:left w:val="nil"/>
              <w:bottom w:val="nil"/>
              <w:right w:val="nil"/>
            </w:tcBorders>
            <w:shd w:val="clear" w:color="auto" w:fill="auto"/>
            <w:noWrap/>
            <w:vAlign w:val="center"/>
            <w:hideMark/>
          </w:tcPr>
          <w:p w14:paraId="513A31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186.5 </w:t>
            </w:r>
          </w:p>
        </w:tc>
      </w:tr>
      <w:tr w:rsidR="00AA1EF4" w:rsidRPr="00AA1EF4" w14:paraId="68075A23" w14:textId="77777777" w:rsidTr="00AA1EF4">
        <w:trPr>
          <w:trHeight w:val="300"/>
        </w:trPr>
        <w:tc>
          <w:tcPr>
            <w:tcW w:w="421" w:type="pct"/>
            <w:tcBorders>
              <w:top w:val="nil"/>
              <w:left w:val="nil"/>
              <w:bottom w:val="nil"/>
              <w:right w:val="nil"/>
            </w:tcBorders>
            <w:shd w:val="clear" w:color="auto" w:fill="auto"/>
            <w:noWrap/>
            <w:vAlign w:val="center"/>
            <w:hideMark/>
          </w:tcPr>
          <w:p w14:paraId="50FEA2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rs13336936</w:t>
            </w:r>
          </w:p>
        </w:tc>
        <w:tc>
          <w:tcPr>
            <w:tcW w:w="192" w:type="pct"/>
            <w:tcBorders>
              <w:top w:val="nil"/>
              <w:left w:val="nil"/>
              <w:bottom w:val="nil"/>
              <w:right w:val="nil"/>
            </w:tcBorders>
            <w:shd w:val="clear" w:color="auto" w:fill="auto"/>
            <w:noWrap/>
            <w:vAlign w:val="center"/>
            <w:hideMark/>
          </w:tcPr>
          <w:p w14:paraId="53B9DD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1C786D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56,722,572</w:t>
            </w:r>
          </w:p>
        </w:tc>
        <w:tc>
          <w:tcPr>
            <w:tcW w:w="288" w:type="pct"/>
            <w:tcBorders>
              <w:top w:val="nil"/>
              <w:left w:val="nil"/>
              <w:bottom w:val="nil"/>
              <w:right w:val="nil"/>
            </w:tcBorders>
            <w:shd w:val="clear" w:color="auto" w:fill="auto"/>
            <w:noWrap/>
            <w:vAlign w:val="center"/>
            <w:hideMark/>
          </w:tcPr>
          <w:p w14:paraId="530576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3AA109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LOC100131777, NUP93</w:t>
            </w:r>
          </w:p>
        </w:tc>
        <w:tc>
          <w:tcPr>
            <w:tcW w:w="251" w:type="pct"/>
            <w:tcBorders>
              <w:top w:val="nil"/>
              <w:left w:val="nil"/>
              <w:bottom w:val="nil"/>
              <w:right w:val="nil"/>
            </w:tcBorders>
            <w:shd w:val="clear" w:color="auto" w:fill="auto"/>
            <w:noWrap/>
            <w:vAlign w:val="center"/>
            <w:hideMark/>
          </w:tcPr>
          <w:p w14:paraId="7E4B9D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0.072 </w:t>
            </w:r>
          </w:p>
        </w:tc>
        <w:tc>
          <w:tcPr>
            <w:tcW w:w="218" w:type="pct"/>
            <w:tcBorders>
              <w:top w:val="nil"/>
              <w:left w:val="nil"/>
              <w:bottom w:val="nil"/>
              <w:right w:val="nil"/>
            </w:tcBorders>
            <w:shd w:val="clear" w:color="auto" w:fill="auto"/>
            <w:noWrap/>
            <w:vAlign w:val="center"/>
            <w:hideMark/>
          </w:tcPr>
          <w:p w14:paraId="35F130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6" w:type="pct"/>
            <w:tcBorders>
              <w:top w:val="nil"/>
              <w:left w:val="nil"/>
              <w:bottom w:val="nil"/>
              <w:right w:val="nil"/>
            </w:tcBorders>
            <w:shd w:val="clear" w:color="auto" w:fill="auto"/>
            <w:noWrap/>
            <w:vAlign w:val="center"/>
            <w:hideMark/>
          </w:tcPr>
          <w:p w14:paraId="00EE55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6.98E-11</w:t>
            </w:r>
          </w:p>
        </w:tc>
        <w:tc>
          <w:tcPr>
            <w:tcW w:w="287" w:type="pct"/>
            <w:tcBorders>
              <w:top w:val="nil"/>
              <w:left w:val="nil"/>
              <w:bottom w:val="nil"/>
              <w:right w:val="nil"/>
            </w:tcBorders>
            <w:shd w:val="clear" w:color="auto" w:fill="auto"/>
            <w:noWrap/>
            <w:vAlign w:val="center"/>
            <w:hideMark/>
          </w:tcPr>
          <w:p w14:paraId="525111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175014 </w:t>
            </w:r>
          </w:p>
        </w:tc>
        <w:tc>
          <w:tcPr>
            <w:tcW w:w="312" w:type="pct"/>
            <w:tcBorders>
              <w:top w:val="nil"/>
              <w:left w:val="nil"/>
              <w:bottom w:val="nil"/>
              <w:right w:val="nil"/>
            </w:tcBorders>
            <w:shd w:val="clear" w:color="auto" w:fill="auto"/>
            <w:noWrap/>
            <w:vAlign w:val="center"/>
            <w:hideMark/>
          </w:tcPr>
          <w:p w14:paraId="0B254E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71" w:type="pct"/>
            <w:tcBorders>
              <w:top w:val="nil"/>
              <w:left w:val="nil"/>
              <w:bottom w:val="nil"/>
              <w:right w:val="nil"/>
            </w:tcBorders>
            <w:shd w:val="clear" w:color="auto" w:fill="auto"/>
            <w:noWrap/>
            <w:vAlign w:val="center"/>
            <w:hideMark/>
          </w:tcPr>
          <w:p w14:paraId="313306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0.110 </w:t>
            </w:r>
          </w:p>
        </w:tc>
        <w:tc>
          <w:tcPr>
            <w:tcW w:w="271" w:type="pct"/>
            <w:tcBorders>
              <w:top w:val="nil"/>
              <w:left w:val="nil"/>
              <w:bottom w:val="nil"/>
              <w:right w:val="nil"/>
            </w:tcBorders>
            <w:shd w:val="clear" w:color="auto" w:fill="auto"/>
            <w:noWrap/>
            <w:vAlign w:val="center"/>
            <w:hideMark/>
          </w:tcPr>
          <w:p w14:paraId="0D9502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0.570 </w:t>
            </w:r>
          </w:p>
        </w:tc>
        <w:tc>
          <w:tcPr>
            <w:tcW w:w="299" w:type="pct"/>
            <w:tcBorders>
              <w:top w:val="nil"/>
              <w:left w:val="nil"/>
              <w:bottom w:val="nil"/>
              <w:right w:val="nil"/>
            </w:tcBorders>
            <w:shd w:val="clear" w:color="auto" w:fill="auto"/>
            <w:noWrap/>
            <w:vAlign w:val="center"/>
            <w:hideMark/>
          </w:tcPr>
          <w:p w14:paraId="288DE3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69359</w:t>
            </w:r>
          </w:p>
        </w:tc>
        <w:tc>
          <w:tcPr>
            <w:tcW w:w="288" w:type="pct"/>
            <w:tcBorders>
              <w:top w:val="nil"/>
              <w:left w:val="nil"/>
              <w:bottom w:val="nil"/>
              <w:right w:val="nil"/>
            </w:tcBorders>
            <w:shd w:val="clear" w:color="auto" w:fill="auto"/>
            <w:noWrap/>
            <w:vAlign w:val="center"/>
            <w:hideMark/>
          </w:tcPr>
          <w:p w14:paraId="666D1B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2.72E-04</w:t>
            </w:r>
          </w:p>
        </w:tc>
        <w:tc>
          <w:tcPr>
            <w:tcW w:w="288" w:type="pct"/>
            <w:tcBorders>
              <w:top w:val="nil"/>
              <w:left w:val="nil"/>
              <w:bottom w:val="nil"/>
              <w:right w:val="nil"/>
            </w:tcBorders>
            <w:shd w:val="clear" w:color="auto" w:fill="auto"/>
            <w:noWrap/>
            <w:vAlign w:val="center"/>
            <w:hideMark/>
          </w:tcPr>
          <w:p w14:paraId="02BEAD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47.5 </w:t>
            </w:r>
          </w:p>
        </w:tc>
      </w:tr>
      <w:tr w:rsidR="00AA1EF4" w:rsidRPr="00AA1EF4" w14:paraId="0A7AA3C1" w14:textId="77777777" w:rsidTr="00AA1EF4">
        <w:trPr>
          <w:trHeight w:val="300"/>
        </w:trPr>
        <w:tc>
          <w:tcPr>
            <w:tcW w:w="421" w:type="pct"/>
            <w:tcBorders>
              <w:top w:val="nil"/>
              <w:left w:val="nil"/>
              <w:bottom w:val="nil"/>
              <w:right w:val="nil"/>
            </w:tcBorders>
            <w:shd w:val="clear" w:color="auto" w:fill="auto"/>
            <w:noWrap/>
            <w:vAlign w:val="center"/>
            <w:hideMark/>
          </w:tcPr>
          <w:p w14:paraId="7D19DE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rs13702</w:t>
            </w:r>
          </w:p>
        </w:tc>
        <w:tc>
          <w:tcPr>
            <w:tcW w:w="192" w:type="pct"/>
            <w:tcBorders>
              <w:top w:val="nil"/>
              <w:left w:val="nil"/>
              <w:bottom w:val="nil"/>
              <w:right w:val="nil"/>
            </w:tcBorders>
            <w:shd w:val="clear" w:color="auto" w:fill="auto"/>
            <w:noWrap/>
            <w:vAlign w:val="center"/>
            <w:hideMark/>
          </w:tcPr>
          <w:p w14:paraId="6467F0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0287705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19,824,492</w:t>
            </w:r>
          </w:p>
        </w:tc>
        <w:tc>
          <w:tcPr>
            <w:tcW w:w="288" w:type="pct"/>
            <w:tcBorders>
              <w:top w:val="nil"/>
              <w:left w:val="nil"/>
              <w:bottom w:val="nil"/>
              <w:right w:val="nil"/>
            </w:tcBorders>
            <w:shd w:val="clear" w:color="auto" w:fill="auto"/>
            <w:noWrap/>
            <w:vAlign w:val="center"/>
            <w:hideMark/>
          </w:tcPr>
          <w:p w14:paraId="20EC71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29C722B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LPL</w:t>
            </w:r>
          </w:p>
        </w:tc>
        <w:tc>
          <w:tcPr>
            <w:tcW w:w="251" w:type="pct"/>
            <w:tcBorders>
              <w:top w:val="nil"/>
              <w:left w:val="nil"/>
              <w:bottom w:val="nil"/>
              <w:right w:val="nil"/>
            </w:tcBorders>
            <w:shd w:val="clear" w:color="auto" w:fill="auto"/>
            <w:noWrap/>
            <w:vAlign w:val="center"/>
            <w:hideMark/>
          </w:tcPr>
          <w:p w14:paraId="578B63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0.106 </w:t>
            </w:r>
          </w:p>
        </w:tc>
        <w:tc>
          <w:tcPr>
            <w:tcW w:w="218" w:type="pct"/>
            <w:tcBorders>
              <w:top w:val="nil"/>
              <w:left w:val="nil"/>
              <w:bottom w:val="nil"/>
              <w:right w:val="nil"/>
            </w:tcBorders>
            <w:shd w:val="clear" w:color="auto" w:fill="auto"/>
            <w:noWrap/>
            <w:vAlign w:val="center"/>
            <w:hideMark/>
          </w:tcPr>
          <w:p w14:paraId="1979E4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434EB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1.28E-160</w:t>
            </w:r>
          </w:p>
        </w:tc>
        <w:tc>
          <w:tcPr>
            <w:tcW w:w="287" w:type="pct"/>
            <w:tcBorders>
              <w:top w:val="nil"/>
              <w:left w:val="nil"/>
              <w:bottom w:val="nil"/>
              <w:right w:val="nil"/>
            </w:tcBorders>
            <w:shd w:val="clear" w:color="auto" w:fill="auto"/>
            <w:noWrap/>
            <w:vAlign w:val="center"/>
            <w:hideMark/>
          </w:tcPr>
          <w:p w14:paraId="2D47A8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187044 </w:t>
            </w:r>
          </w:p>
        </w:tc>
        <w:tc>
          <w:tcPr>
            <w:tcW w:w="312" w:type="pct"/>
            <w:tcBorders>
              <w:top w:val="nil"/>
              <w:left w:val="nil"/>
              <w:bottom w:val="nil"/>
              <w:right w:val="nil"/>
            </w:tcBorders>
            <w:shd w:val="clear" w:color="auto" w:fill="auto"/>
            <w:noWrap/>
            <w:vAlign w:val="center"/>
            <w:hideMark/>
          </w:tcPr>
          <w:p w14:paraId="3129BE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71" w:type="pct"/>
            <w:tcBorders>
              <w:top w:val="nil"/>
              <w:left w:val="nil"/>
              <w:bottom w:val="nil"/>
              <w:right w:val="nil"/>
            </w:tcBorders>
            <w:shd w:val="clear" w:color="auto" w:fill="auto"/>
            <w:noWrap/>
            <w:vAlign w:val="center"/>
            <w:hideMark/>
          </w:tcPr>
          <w:p w14:paraId="298DA6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3A3726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0.725 </w:t>
            </w:r>
          </w:p>
        </w:tc>
        <w:tc>
          <w:tcPr>
            <w:tcW w:w="299" w:type="pct"/>
            <w:tcBorders>
              <w:top w:val="nil"/>
              <w:left w:val="nil"/>
              <w:bottom w:val="nil"/>
              <w:right w:val="nil"/>
            </w:tcBorders>
            <w:shd w:val="clear" w:color="auto" w:fill="auto"/>
            <w:noWrap/>
            <w:vAlign w:val="center"/>
            <w:hideMark/>
          </w:tcPr>
          <w:p w14:paraId="70DD1E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DF45E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4.13E-03</w:t>
            </w:r>
          </w:p>
        </w:tc>
        <w:tc>
          <w:tcPr>
            <w:tcW w:w="288" w:type="pct"/>
            <w:tcBorders>
              <w:top w:val="nil"/>
              <w:left w:val="nil"/>
              <w:bottom w:val="nil"/>
              <w:right w:val="nil"/>
            </w:tcBorders>
            <w:shd w:val="clear" w:color="auto" w:fill="auto"/>
            <w:noWrap/>
            <w:vAlign w:val="center"/>
            <w:hideMark/>
          </w:tcPr>
          <w:p w14:paraId="52D9D9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775.2 </w:t>
            </w:r>
          </w:p>
        </w:tc>
      </w:tr>
      <w:tr w:rsidR="00AA1EF4" w:rsidRPr="00AA1EF4" w14:paraId="1547C302" w14:textId="77777777" w:rsidTr="00AA1EF4">
        <w:trPr>
          <w:trHeight w:val="300"/>
        </w:trPr>
        <w:tc>
          <w:tcPr>
            <w:tcW w:w="421" w:type="pct"/>
            <w:tcBorders>
              <w:top w:val="nil"/>
              <w:left w:val="nil"/>
              <w:bottom w:val="nil"/>
              <w:right w:val="nil"/>
            </w:tcBorders>
            <w:shd w:val="clear" w:color="auto" w:fill="auto"/>
            <w:noWrap/>
            <w:vAlign w:val="center"/>
            <w:hideMark/>
          </w:tcPr>
          <w:p w14:paraId="1DE8CD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rs1515110</w:t>
            </w:r>
          </w:p>
        </w:tc>
        <w:tc>
          <w:tcPr>
            <w:tcW w:w="192" w:type="pct"/>
            <w:tcBorders>
              <w:top w:val="nil"/>
              <w:left w:val="nil"/>
              <w:bottom w:val="nil"/>
              <w:right w:val="nil"/>
            </w:tcBorders>
            <w:shd w:val="clear" w:color="auto" w:fill="auto"/>
            <w:noWrap/>
            <w:vAlign w:val="center"/>
            <w:hideMark/>
          </w:tcPr>
          <w:p w14:paraId="072CDF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5F8D1F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227,122,216</w:t>
            </w:r>
          </w:p>
        </w:tc>
        <w:tc>
          <w:tcPr>
            <w:tcW w:w="288" w:type="pct"/>
            <w:tcBorders>
              <w:top w:val="nil"/>
              <w:left w:val="nil"/>
              <w:bottom w:val="nil"/>
              <w:right w:val="nil"/>
            </w:tcBorders>
            <w:shd w:val="clear" w:color="auto" w:fill="auto"/>
            <w:noWrap/>
            <w:vAlign w:val="center"/>
            <w:hideMark/>
          </w:tcPr>
          <w:p w14:paraId="43F3BC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789FD2C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51" w:type="pct"/>
            <w:tcBorders>
              <w:top w:val="nil"/>
              <w:left w:val="nil"/>
              <w:bottom w:val="nil"/>
              <w:right w:val="nil"/>
            </w:tcBorders>
            <w:shd w:val="clear" w:color="auto" w:fill="auto"/>
            <w:noWrap/>
            <w:vAlign w:val="center"/>
            <w:hideMark/>
          </w:tcPr>
          <w:p w14:paraId="2666EE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55E1DA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49B38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8.04E-18</w:t>
            </w:r>
          </w:p>
        </w:tc>
        <w:tc>
          <w:tcPr>
            <w:tcW w:w="287" w:type="pct"/>
            <w:tcBorders>
              <w:top w:val="nil"/>
              <w:left w:val="nil"/>
              <w:bottom w:val="nil"/>
              <w:right w:val="nil"/>
            </w:tcBorders>
            <w:shd w:val="clear" w:color="auto" w:fill="auto"/>
            <w:noWrap/>
            <w:vAlign w:val="center"/>
            <w:hideMark/>
          </w:tcPr>
          <w:p w14:paraId="61D984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187081 </w:t>
            </w:r>
          </w:p>
        </w:tc>
        <w:tc>
          <w:tcPr>
            <w:tcW w:w="312" w:type="pct"/>
            <w:tcBorders>
              <w:top w:val="nil"/>
              <w:left w:val="nil"/>
              <w:bottom w:val="nil"/>
              <w:right w:val="nil"/>
            </w:tcBorders>
            <w:shd w:val="clear" w:color="auto" w:fill="auto"/>
            <w:noWrap/>
            <w:vAlign w:val="center"/>
            <w:hideMark/>
          </w:tcPr>
          <w:p w14:paraId="70CDA0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71" w:type="pct"/>
            <w:tcBorders>
              <w:top w:val="nil"/>
              <w:left w:val="nil"/>
              <w:bottom w:val="nil"/>
              <w:right w:val="nil"/>
            </w:tcBorders>
            <w:shd w:val="clear" w:color="auto" w:fill="auto"/>
            <w:noWrap/>
            <w:vAlign w:val="center"/>
            <w:hideMark/>
          </w:tcPr>
          <w:p w14:paraId="1BA5CD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42C675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0.521 </w:t>
            </w:r>
          </w:p>
        </w:tc>
        <w:tc>
          <w:tcPr>
            <w:tcW w:w="299" w:type="pct"/>
            <w:tcBorders>
              <w:top w:val="nil"/>
              <w:left w:val="nil"/>
              <w:bottom w:val="nil"/>
              <w:right w:val="nil"/>
            </w:tcBorders>
            <w:shd w:val="clear" w:color="auto" w:fill="auto"/>
            <w:noWrap/>
            <w:vAlign w:val="center"/>
            <w:hideMark/>
          </w:tcPr>
          <w:p w14:paraId="5284BB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909BB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4.55E-04</w:t>
            </w:r>
          </w:p>
        </w:tc>
        <w:tc>
          <w:tcPr>
            <w:tcW w:w="288" w:type="pct"/>
            <w:tcBorders>
              <w:top w:val="nil"/>
              <w:left w:val="nil"/>
              <w:bottom w:val="nil"/>
              <w:right w:val="nil"/>
            </w:tcBorders>
            <w:shd w:val="clear" w:color="auto" w:fill="auto"/>
            <w:noWrap/>
            <w:vAlign w:val="center"/>
            <w:hideMark/>
          </w:tcPr>
          <w:p w14:paraId="15771A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85.2 </w:t>
            </w:r>
          </w:p>
        </w:tc>
      </w:tr>
      <w:tr w:rsidR="00AA1EF4" w:rsidRPr="00AA1EF4" w14:paraId="2CCA878A" w14:textId="77777777" w:rsidTr="00AA1EF4">
        <w:trPr>
          <w:trHeight w:val="300"/>
        </w:trPr>
        <w:tc>
          <w:tcPr>
            <w:tcW w:w="421" w:type="pct"/>
            <w:tcBorders>
              <w:top w:val="nil"/>
              <w:left w:val="nil"/>
              <w:bottom w:val="nil"/>
              <w:right w:val="nil"/>
            </w:tcBorders>
            <w:shd w:val="clear" w:color="auto" w:fill="auto"/>
            <w:noWrap/>
            <w:vAlign w:val="center"/>
            <w:hideMark/>
          </w:tcPr>
          <w:p w14:paraId="7D10DA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rs16842</w:t>
            </w:r>
          </w:p>
        </w:tc>
        <w:tc>
          <w:tcPr>
            <w:tcW w:w="192" w:type="pct"/>
            <w:tcBorders>
              <w:top w:val="nil"/>
              <w:left w:val="nil"/>
              <w:bottom w:val="nil"/>
              <w:right w:val="nil"/>
            </w:tcBorders>
            <w:shd w:val="clear" w:color="auto" w:fill="auto"/>
            <w:noWrap/>
            <w:vAlign w:val="center"/>
            <w:hideMark/>
          </w:tcPr>
          <w:p w14:paraId="0AA9913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26352D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19,968,929</w:t>
            </w:r>
          </w:p>
        </w:tc>
        <w:tc>
          <w:tcPr>
            <w:tcW w:w="288" w:type="pct"/>
            <w:tcBorders>
              <w:top w:val="nil"/>
              <w:left w:val="nil"/>
              <w:bottom w:val="nil"/>
              <w:right w:val="nil"/>
            </w:tcBorders>
            <w:shd w:val="clear" w:color="auto" w:fill="auto"/>
            <w:noWrap/>
            <w:vAlign w:val="center"/>
            <w:hideMark/>
          </w:tcPr>
          <w:p w14:paraId="611C49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5398F2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LPL, SLC18A1</w:t>
            </w:r>
          </w:p>
        </w:tc>
        <w:tc>
          <w:tcPr>
            <w:tcW w:w="251" w:type="pct"/>
            <w:tcBorders>
              <w:top w:val="nil"/>
              <w:left w:val="nil"/>
              <w:bottom w:val="nil"/>
              <w:right w:val="nil"/>
            </w:tcBorders>
            <w:shd w:val="clear" w:color="auto" w:fill="auto"/>
            <w:noWrap/>
            <w:vAlign w:val="center"/>
            <w:hideMark/>
          </w:tcPr>
          <w:p w14:paraId="5C347E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8" w:type="pct"/>
            <w:tcBorders>
              <w:top w:val="nil"/>
              <w:left w:val="nil"/>
              <w:bottom w:val="nil"/>
              <w:right w:val="nil"/>
            </w:tcBorders>
            <w:shd w:val="clear" w:color="auto" w:fill="auto"/>
            <w:noWrap/>
            <w:vAlign w:val="center"/>
            <w:hideMark/>
          </w:tcPr>
          <w:p w14:paraId="64EFEB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3213C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3.82E-14</w:t>
            </w:r>
          </w:p>
        </w:tc>
        <w:tc>
          <w:tcPr>
            <w:tcW w:w="287" w:type="pct"/>
            <w:tcBorders>
              <w:top w:val="nil"/>
              <w:left w:val="nil"/>
              <w:bottom w:val="nil"/>
              <w:right w:val="nil"/>
            </w:tcBorders>
            <w:shd w:val="clear" w:color="auto" w:fill="auto"/>
            <w:noWrap/>
            <w:vAlign w:val="center"/>
            <w:hideMark/>
          </w:tcPr>
          <w:p w14:paraId="0D26B8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182253 </w:t>
            </w:r>
          </w:p>
        </w:tc>
        <w:tc>
          <w:tcPr>
            <w:tcW w:w="312" w:type="pct"/>
            <w:tcBorders>
              <w:top w:val="nil"/>
              <w:left w:val="nil"/>
              <w:bottom w:val="nil"/>
              <w:right w:val="nil"/>
            </w:tcBorders>
            <w:shd w:val="clear" w:color="auto" w:fill="auto"/>
            <w:noWrap/>
            <w:vAlign w:val="center"/>
            <w:hideMark/>
          </w:tcPr>
          <w:p w14:paraId="217C19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71" w:type="pct"/>
            <w:tcBorders>
              <w:top w:val="nil"/>
              <w:left w:val="nil"/>
              <w:bottom w:val="nil"/>
              <w:right w:val="nil"/>
            </w:tcBorders>
            <w:shd w:val="clear" w:color="auto" w:fill="auto"/>
            <w:noWrap/>
            <w:vAlign w:val="center"/>
            <w:hideMark/>
          </w:tcPr>
          <w:p w14:paraId="30E2DA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09DC26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0.737 </w:t>
            </w:r>
          </w:p>
        </w:tc>
        <w:tc>
          <w:tcPr>
            <w:tcW w:w="299" w:type="pct"/>
            <w:tcBorders>
              <w:top w:val="nil"/>
              <w:left w:val="nil"/>
              <w:bottom w:val="nil"/>
              <w:right w:val="nil"/>
            </w:tcBorders>
            <w:shd w:val="clear" w:color="auto" w:fill="auto"/>
            <w:noWrap/>
            <w:vAlign w:val="center"/>
            <w:hideMark/>
          </w:tcPr>
          <w:p w14:paraId="5DCCB7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1AA2A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3.42E-04</w:t>
            </w:r>
          </w:p>
        </w:tc>
        <w:tc>
          <w:tcPr>
            <w:tcW w:w="288" w:type="pct"/>
            <w:tcBorders>
              <w:top w:val="nil"/>
              <w:left w:val="nil"/>
              <w:bottom w:val="nil"/>
              <w:right w:val="nil"/>
            </w:tcBorders>
            <w:shd w:val="clear" w:color="auto" w:fill="auto"/>
            <w:noWrap/>
            <w:vAlign w:val="center"/>
            <w:hideMark/>
          </w:tcPr>
          <w:p w14:paraId="483177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62.3 </w:t>
            </w:r>
          </w:p>
        </w:tc>
      </w:tr>
      <w:tr w:rsidR="00AA1EF4" w:rsidRPr="00AA1EF4" w14:paraId="08C8AA75" w14:textId="77777777" w:rsidTr="00AA1EF4">
        <w:trPr>
          <w:trHeight w:val="300"/>
        </w:trPr>
        <w:tc>
          <w:tcPr>
            <w:tcW w:w="421" w:type="pct"/>
            <w:tcBorders>
              <w:top w:val="nil"/>
              <w:left w:val="nil"/>
              <w:bottom w:val="nil"/>
              <w:right w:val="nil"/>
            </w:tcBorders>
            <w:shd w:val="clear" w:color="auto" w:fill="auto"/>
            <w:noWrap/>
            <w:vAlign w:val="center"/>
            <w:hideMark/>
          </w:tcPr>
          <w:p w14:paraId="70BE8D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rs1689797</w:t>
            </w:r>
          </w:p>
        </w:tc>
        <w:tc>
          <w:tcPr>
            <w:tcW w:w="192" w:type="pct"/>
            <w:tcBorders>
              <w:top w:val="nil"/>
              <w:left w:val="nil"/>
              <w:bottom w:val="nil"/>
              <w:right w:val="nil"/>
            </w:tcBorders>
            <w:shd w:val="clear" w:color="auto" w:fill="auto"/>
            <w:noWrap/>
            <w:vAlign w:val="center"/>
            <w:hideMark/>
          </w:tcPr>
          <w:p w14:paraId="594FF5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6B7DD3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182,150,978</w:t>
            </w:r>
          </w:p>
        </w:tc>
        <w:tc>
          <w:tcPr>
            <w:tcW w:w="288" w:type="pct"/>
            <w:tcBorders>
              <w:top w:val="nil"/>
              <w:left w:val="nil"/>
              <w:bottom w:val="nil"/>
              <w:right w:val="nil"/>
            </w:tcBorders>
            <w:shd w:val="clear" w:color="auto" w:fill="auto"/>
            <w:noWrap/>
            <w:vAlign w:val="center"/>
            <w:hideMark/>
          </w:tcPr>
          <w:p w14:paraId="5515B4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3CB1974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LOC149157, LOC100130996</w:t>
            </w:r>
          </w:p>
        </w:tc>
        <w:tc>
          <w:tcPr>
            <w:tcW w:w="251" w:type="pct"/>
            <w:tcBorders>
              <w:top w:val="nil"/>
              <w:left w:val="nil"/>
              <w:bottom w:val="nil"/>
              <w:right w:val="nil"/>
            </w:tcBorders>
            <w:shd w:val="clear" w:color="auto" w:fill="auto"/>
            <w:noWrap/>
            <w:vAlign w:val="center"/>
            <w:hideMark/>
          </w:tcPr>
          <w:p w14:paraId="040655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18" w:type="pct"/>
            <w:tcBorders>
              <w:top w:val="nil"/>
              <w:left w:val="nil"/>
              <w:bottom w:val="nil"/>
              <w:right w:val="nil"/>
            </w:tcBorders>
            <w:shd w:val="clear" w:color="auto" w:fill="auto"/>
            <w:noWrap/>
            <w:vAlign w:val="center"/>
            <w:hideMark/>
          </w:tcPr>
          <w:p w14:paraId="0216FB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6BC6A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2.85E-21</w:t>
            </w:r>
          </w:p>
        </w:tc>
        <w:tc>
          <w:tcPr>
            <w:tcW w:w="287" w:type="pct"/>
            <w:tcBorders>
              <w:top w:val="nil"/>
              <w:left w:val="nil"/>
              <w:bottom w:val="nil"/>
              <w:right w:val="nil"/>
            </w:tcBorders>
            <w:shd w:val="clear" w:color="auto" w:fill="auto"/>
            <w:noWrap/>
            <w:vAlign w:val="center"/>
            <w:hideMark/>
          </w:tcPr>
          <w:p w14:paraId="455323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187126 </w:t>
            </w:r>
          </w:p>
        </w:tc>
        <w:tc>
          <w:tcPr>
            <w:tcW w:w="312" w:type="pct"/>
            <w:tcBorders>
              <w:top w:val="nil"/>
              <w:left w:val="nil"/>
              <w:bottom w:val="nil"/>
              <w:right w:val="nil"/>
            </w:tcBorders>
            <w:shd w:val="clear" w:color="auto" w:fill="auto"/>
            <w:noWrap/>
            <w:vAlign w:val="center"/>
            <w:hideMark/>
          </w:tcPr>
          <w:p w14:paraId="2195A3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1" w:type="pct"/>
            <w:tcBorders>
              <w:top w:val="nil"/>
              <w:left w:val="nil"/>
              <w:bottom w:val="nil"/>
              <w:right w:val="nil"/>
            </w:tcBorders>
            <w:shd w:val="clear" w:color="auto" w:fill="auto"/>
            <w:noWrap/>
            <w:vAlign w:val="center"/>
            <w:hideMark/>
          </w:tcPr>
          <w:p w14:paraId="04B990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5DDB96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0.206 </w:t>
            </w:r>
          </w:p>
        </w:tc>
        <w:tc>
          <w:tcPr>
            <w:tcW w:w="299" w:type="pct"/>
            <w:tcBorders>
              <w:top w:val="nil"/>
              <w:left w:val="nil"/>
              <w:bottom w:val="nil"/>
              <w:right w:val="nil"/>
            </w:tcBorders>
            <w:shd w:val="clear" w:color="auto" w:fill="auto"/>
            <w:noWrap/>
            <w:vAlign w:val="center"/>
            <w:hideMark/>
          </w:tcPr>
          <w:p w14:paraId="4C2612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B919F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5.28E-04</w:t>
            </w:r>
          </w:p>
        </w:tc>
        <w:tc>
          <w:tcPr>
            <w:tcW w:w="288" w:type="pct"/>
            <w:tcBorders>
              <w:top w:val="nil"/>
              <w:left w:val="nil"/>
              <w:bottom w:val="nil"/>
              <w:right w:val="nil"/>
            </w:tcBorders>
            <w:shd w:val="clear" w:color="auto" w:fill="auto"/>
            <w:noWrap/>
            <w:vAlign w:val="center"/>
            <w:hideMark/>
          </w:tcPr>
          <w:p w14:paraId="4C9EF2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98.9 </w:t>
            </w:r>
          </w:p>
        </w:tc>
      </w:tr>
      <w:tr w:rsidR="00AA1EF4" w:rsidRPr="00AA1EF4" w14:paraId="02BE1CED" w14:textId="77777777" w:rsidTr="00AA1EF4">
        <w:trPr>
          <w:trHeight w:val="300"/>
        </w:trPr>
        <w:tc>
          <w:tcPr>
            <w:tcW w:w="421" w:type="pct"/>
            <w:tcBorders>
              <w:top w:val="nil"/>
              <w:left w:val="nil"/>
              <w:bottom w:val="nil"/>
              <w:right w:val="nil"/>
            </w:tcBorders>
            <w:shd w:val="clear" w:color="auto" w:fill="auto"/>
            <w:noWrap/>
            <w:vAlign w:val="center"/>
            <w:hideMark/>
          </w:tcPr>
          <w:p w14:paraId="153FFB3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rs16940147</w:t>
            </w:r>
          </w:p>
        </w:tc>
        <w:tc>
          <w:tcPr>
            <w:tcW w:w="192" w:type="pct"/>
            <w:tcBorders>
              <w:top w:val="nil"/>
              <w:left w:val="nil"/>
              <w:bottom w:val="nil"/>
              <w:right w:val="nil"/>
            </w:tcBorders>
            <w:shd w:val="clear" w:color="auto" w:fill="auto"/>
            <w:noWrap/>
            <w:vAlign w:val="center"/>
            <w:hideMark/>
          </w:tcPr>
          <w:p w14:paraId="5294FC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38ACF7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58,676,119</w:t>
            </w:r>
          </w:p>
        </w:tc>
        <w:tc>
          <w:tcPr>
            <w:tcW w:w="288" w:type="pct"/>
            <w:tcBorders>
              <w:top w:val="nil"/>
              <w:left w:val="nil"/>
              <w:bottom w:val="nil"/>
              <w:right w:val="nil"/>
            </w:tcBorders>
            <w:shd w:val="clear" w:color="auto" w:fill="auto"/>
            <w:noWrap/>
            <w:vAlign w:val="center"/>
            <w:hideMark/>
          </w:tcPr>
          <w:p w14:paraId="5EB2B2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86384F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LOC441726, LIPC</w:t>
            </w:r>
          </w:p>
        </w:tc>
        <w:tc>
          <w:tcPr>
            <w:tcW w:w="251" w:type="pct"/>
            <w:tcBorders>
              <w:top w:val="nil"/>
              <w:left w:val="nil"/>
              <w:bottom w:val="nil"/>
              <w:right w:val="nil"/>
            </w:tcBorders>
            <w:shd w:val="clear" w:color="auto" w:fill="auto"/>
            <w:noWrap/>
            <w:vAlign w:val="center"/>
            <w:hideMark/>
          </w:tcPr>
          <w:p w14:paraId="6CF0BE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18" w:type="pct"/>
            <w:tcBorders>
              <w:top w:val="nil"/>
              <w:left w:val="nil"/>
              <w:bottom w:val="nil"/>
              <w:right w:val="nil"/>
            </w:tcBorders>
            <w:shd w:val="clear" w:color="auto" w:fill="auto"/>
            <w:noWrap/>
            <w:vAlign w:val="center"/>
            <w:hideMark/>
          </w:tcPr>
          <w:p w14:paraId="6AD600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2ECC79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2.45E-10</w:t>
            </w:r>
          </w:p>
        </w:tc>
        <w:tc>
          <w:tcPr>
            <w:tcW w:w="287" w:type="pct"/>
            <w:tcBorders>
              <w:top w:val="nil"/>
              <w:left w:val="nil"/>
              <w:bottom w:val="nil"/>
              <w:right w:val="nil"/>
            </w:tcBorders>
            <w:shd w:val="clear" w:color="auto" w:fill="auto"/>
            <w:noWrap/>
            <w:vAlign w:val="center"/>
            <w:hideMark/>
          </w:tcPr>
          <w:p w14:paraId="756B10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177318 </w:t>
            </w:r>
          </w:p>
        </w:tc>
        <w:tc>
          <w:tcPr>
            <w:tcW w:w="312" w:type="pct"/>
            <w:tcBorders>
              <w:top w:val="nil"/>
              <w:left w:val="nil"/>
              <w:bottom w:val="nil"/>
              <w:right w:val="nil"/>
            </w:tcBorders>
            <w:shd w:val="clear" w:color="auto" w:fill="auto"/>
            <w:noWrap/>
            <w:vAlign w:val="center"/>
            <w:hideMark/>
          </w:tcPr>
          <w:p w14:paraId="2771B2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4FDA44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0.083 </w:t>
            </w:r>
          </w:p>
        </w:tc>
        <w:tc>
          <w:tcPr>
            <w:tcW w:w="271" w:type="pct"/>
            <w:tcBorders>
              <w:top w:val="nil"/>
              <w:left w:val="nil"/>
              <w:bottom w:val="nil"/>
              <w:right w:val="nil"/>
            </w:tcBorders>
            <w:shd w:val="clear" w:color="auto" w:fill="auto"/>
            <w:noWrap/>
            <w:vAlign w:val="center"/>
            <w:hideMark/>
          </w:tcPr>
          <w:p w14:paraId="038688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0.620 </w:t>
            </w:r>
          </w:p>
        </w:tc>
        <w:tc>
          <w:tcPr>
            <w:tcW w:w="299" w:type="pct"/>
            <w:tcBorders>
              <w:top w:val="nil"/>
              <w:left w:val="nil"/>
              <w:bottom w:val="nil"/>
              <w:right w:val="nil"/>
            </w:tcBorders>
            <w:shd w:val="clear" w:color="auto" w:fill="auto"/>
            <w:noWrap/>
            <w:vAlign w:val="center"/>
            <w:hideMark/>
          </w:tcPr>
          <w:p w14:paraId="5B3C38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66160</w:t>
            </w:r>
          </w:p>
        </w:tc>
        <w:tc>
          <w:tcPr>
            <w:tcW w:w="288" w:type="pct"/>
            <w:tcBorders>
              <w:top w:val="nil"/>
              <w:left w:val="nil"/>
              <w:bottom w:val="nil"/>
              <w:right w:val="nil"/>
            </w:tcBorders>
            <w:shd w:val="clear" w:color="auto" w:fill="auto"/>
            <w:noWrap/>
            <w:vAlign w:val="center"/>
            <w:hideMark/>
          </w:tcPr>
          <w:p w14:paraId="305A3B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2.33E-04</w:t>
            </w:r>
          </w:p>
        </w:tc>
        <w:tc>
          <w:tcPr>
            <w:tcW w:w="288" w:type="pct"/>
            <w:tcBorders>
              <w:top w:val="nil"/>
              <w:left w:val="nil"/>
              <w:bottom w:val="nil"/>
              <w:right w:val="nil"/>
            </w:tcBorders>
            <w:shd w:val="clear" w:color="auto" w:fill="auto"/>
            <w:noWrap/>
            <w:vAlign w:val="center"/>
            <w:hideMark/>
          </w:tcPr>
          <w:p w14:paraId="109A19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41.3 </w:t>
            </w:r>
          </w:p>
        </w:tc>
      </w:tr>
      <w:tr w:rsidR="00AA1EF4" w:rsidRPr="00AA1EF4" w14:paraId="42FBE05C" w14:textId="77777777" w:rsidTr="00AA1EF4">
        <w:trPr>
          <w:trHeight w:val="300"/>
        </w:trPr>
        <w:tc>
          <w:tcPr>
            <w:tcW w:w="421" w:type="pct"/>
            <w:tcBorders>
              <w:top w:val="nil"/>
              <w:left w:val="nil"/>
              <w:bottom w:val="nil"/>
              <w:right w:val="nil"/>
            </w:tcBorders>
            <w:shd w:val="clear" w:color="auto" w:fill="auto"/>
            <w:noWrap/>
            <w:vAlign w:val="center"/>
            <w:hideMark/>
          </w:tcPr>
          <w:p w14:paraId="526850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rs16942887</w:t>
            </w:r>
          </w:p>
        </w:tc>
        <w:tc>
          <w:tcPr>
            <w:tcW w:w="192" w:type="pct"/>
            <w:tcBorders>
              <w:top w:val="nil"/>
              <w:left w:val="nil"/>
              <w:bottom w:val="nil"/>
              <w:right w:val="nil"/>
            </w:tcBorders>
            <w:shd w:val="clear" w:color="auto" w:fill="auto"/>
            <w:noWrap/>
            <w:vAlign w:val="center"/>
            <w:hideMark/>
          </w:tcPr>
          <w:p w14:paraId="06DB31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2204A18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67,928,042</w:t>
            </w:r>
          </w:p>
        </w:tc>
        <w:tc>
          <w:tcPr>
            <w:tcW w:w="288" w:type="pct"/>
            <w:tcBorders>
              <w:top w:val="nil"/>
              <w:left w:val="nil"/>
              <w:bottom w:val="nil"/>
              <w:right w:val="nil"/>
            </w:tcBorders>
            <w:shd w:val="clear" w:color="auto" w:fill="auto"/>
            <w:noWrap/>
            <w:vAlign w:val="center"/>
            <w:hideMark/>
          </w:tcPr>
          <w:p w14:paraId="26B4A9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BD5ADF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PSKH1</w:t>
            </w:r>
          </w:p>
        </w:tc>
        <w:tc>
          <w:tcPr>
            <w:tcW w:w="251" w:type="pct"/>
            <w:tcBorders>
              <w:top w:val="nil"/>
              <w:left w:val="nil"/>
              <w:bottom w:val="nil"/>
              <w:right w:val="nil"/>
            </w:tcBorders>
            <w:shd w:val="clear" w:color="auto" w:fill="auto"/>
            <w:noWrap/>
            <w:vAlign w:val="center"/>
            <w:hideMark/>
          </w:tcPr>
          <w:p w14:paraId="4F7ED8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0.083 </w:t>
            </w:r>
          </w:p>
        </w:tc>
        <w:tc>
          <w:tcPr>
            <w:tcW w:w="218" w:type="pct"/>
            <w:tcBorders>
              <w:top w:val="nil"/>
              <w:left w:val="nil"/>
              <w:bottom w:val="nil"/>
              <w:right w:val="nil"/>
            </w:tcBorders>
            <w:shd w:val="clear" w:color="auto" w:fill="auto"/>
            <w:noWrap/>
            <w:vAlign w:val="center"/>
            <w:hideMark/>
          </w:tcPr>
          <w:p w14:paraId="5043D0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4938B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8.28E-54</w:t>
            </w:r>
          </w:p>
        </w:tc>
        <w:tc>
          <w:tcPr>
            <w:tcW w:w="287" w:type="pct"/>
            <w:tcBorders>
              <w:top w:val="nil"/>
              <w:left w:val="nil"/>
              <w:bottom w:val="nil"/>
              <w:right w:val="nil"/>
            </w:tcBorders>
            <w:shd w:val="clear" w:color="auto" w:fill="auto"/>
            <w:noWrap/>
            <w:vAlign w:val="center"/>
            <w:hideMark/>
          </w:tcPr>
          <w:p w14:paraId="3B59AD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185604 </w:t>
            </w:r>
          </w:p>
        </w:tc>
        <w:tc>
          <w:tcPr>
            <w:tcW w:w="312" w:type="pct"/>
            <w:tcBorders>
              <w:top w:val="nil"/>
              <w:left w:val="nil"/>
              <w:bottom w:val="nil"/>
              <w:right w:val="nil"/>
            </w:tcBorders>
            <w:shd w:val="clear" w:color="auto" w:fill="auto"/>
            <w:noWrap/>
            <w:vAlign w:val="center"/>
            <w:hideMark/>
          </w:tcPr>
          <w:p w14:paraId="7A5BD8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308962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71" w:type="pct"/>
            <w:tcBorders>
              <w:top w:val="nil"/>
              <w:left w:val="nil"/>
              <w:bottom w:val="nil"/>
              <w:right w:val="nil"/>
            </w:tcBorders>
            <w:shd w:val="clear" w:color="auto" w:fill="auto"/>
            <w:noWrap/>
            <w:vAlign w:val="center"/>
            <w:hideMark/>
          </w:tcPr>
          <w:p w14:paraId="21A1F5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0.452 </w:t>
            </w:r>
          </w:p>
        </w:tc>
        <w:tc>
          <w:tcPr>
            <w:tcW w:w="299" w:type="pct"/>
            <w:tcBorders>
              <w:top w:val="nil"/>
              <w:left w:val="nil"/>
              <w:bottom w:val="nil"/>
              <w:right w:val="nil"/>
            </w:tcBorders>
            <w:shd w:val="clear" w:color="auto" w:fill="auto"/>
            <w:noWrap/>
            <w:vAlign w:val="center"/>
            <w:hideMark/>
          </w:tcPr>
          <w:p w14:paraId="5D5AB5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BEB3C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1.43E-03</w:t>
            </w:r>
          </w:p>
        </w:tc>
        <w:tc>
          <w:tcPr>
            <w:tcW w:w="288" w:type="pct"/>
            <w:tcBorders>
              <w:top w:val="nil"/>
              <w:left w:val="nil"/>
              <w:bottom w:val="nil"/>
              <w:right w:val="nil"/>
            </w:tcBorders>
            <w:shd w:val="clear" w:color="auto" w:fill="auto"/>
            <w:noWrap/>
            <w:vAlign w:val="center"/>
            <w:hideMark/>
          </w:tcPr>
          <w:p w14:paraId="0A74EE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265.5 </w:t>
            </w:r>
          </w:p>
        </w:tc>
      </w:tr>
      <w:tr w:rsidR="00AA1EF4" w:rsidRPr="00AA1EF4" w14:paraId="07ECE76F" w14:textId="77777777" w:rsidTr="00AA1EF4">
        <w:trPr>
          <w:trHeight w:val="300"/>
        </w:trPr>
        <w:tc>
          <w:tcPr>
            <w:tcW w:w="421" w:type="pct"/>
            <w:tcBorders>
              <w:top w:val="nil"/>
              <w:left w:val="nil"/>
              <w:bottom w:val="nil"/>
              <w:right w:val="nil"/>
            </w:tcBorders>
            <w:shd w:val="clear" w:color="auto" w:fill="auto"/>
            <w:noWrap/>
            <w:vAlign w:val="center"/>
            <w:hideMark/>
          </w:tcPr>
          <w:p w14:paraId="53DB07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rs17135399</w:t>
            </w:r>
          </w:p>
        </w:tc>
        <w:tc>
          <w:tcPr>
            <w:tcW w:w="192" w:type="pct"/>
            <w:tcBorders>
              <w:top w:val="nil"/>
              <w:left w:val="nil"/>
              <w:bottom w:val="nil"/>
              <w:right w:val="nil"/>
            </w:tcBorders>
            <w:shd w:val="clear" w:color="auto" w:fill="auto"/>
            <w:noWrap/>
            <w:vAlign w:val="center"/>
            <w:hideMark/>
          </w:tcPr>
          <w:p w14:paraId="14CE0A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3F83A2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126,218,541</w:t>
            </w:r>
          </w:p>
        </w:tc>
        <w:tc>
          <w:tcPr>
            <w:tcW w:w="288" w:type="pct"/>
            <w:tcBorders>
              <w:top w:val="nil"/>
              <w:left w:val="nil"/>
              <w:bottom w:val="nil"/>
              <w:right w:val="nil"/>
            </w:tcBorders>
            <w:shd w:val="clear" w:color="auto" w:fill="auto"/>
            <w:noWrap/>
            <w:vAlign w:val="center"/>
            <w:hideMark/>
          </w:tcPr>
          <w:p w14:paraId="380160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7E6EDA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DCPS, ST3GAL4</w:t>
            </w:r>
          </w:p>
        </w:tc>
        <w:tc>
          <w:tcPr>
            <w:tcW w:w="251" w:type="pct"/>
            <w:tcBorders>
              <w:top w:val="nil"/>
              <w:left w:val="nil"/>
              <w:bottom w:val="nil"/>
              <w:right w:val="nil"/>
            </w:tcBorders>
            <w:shd w:val="clear" w:color="auto" w:fill="auto"/>
            <w:noWrap/>
            <w:vAlign w:val="center"/>
            <w:hideMark/>
          </w:tcPr>
          <w:p w14:paraId="6137A5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8" w:type="pct"/>
            <w:tcBorders>
              <w:top w:val="nil"/>
              <w:left w:val="nil"/>
              <w:bottom w:val="nil"/>
              <w:right w:val="nil"/>
            </w:tcBorders>
            <w:shd w:val="clear" w:color="auto" w:fill="auto"/>
            <w:noWrap/>
            <w:vAlign w:val="center"/>
            <w:hideMark/>
          </w:tcPr>
          <w:p w14:paraId="2EC713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2644AD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4.26E-09</w:t>
            </w:r>
          </w:p>
        </w:tc>
        <w:tc>
          <w:tcPr>
            <w:tcW w:w="287" w:type="pct"/>
            <w:tcBorders>
              <w:top w:val="nil"/>
              <w:left w:val="nil"/>
              <w:bottom w:val="nil"/>
              <w:right w:val="nil"/>
            </w:tcBorders>
            <w:shd w:val="clear" w:color="auto" w:fill="auto"/>
            <w:noWrap/>
            <w:vAlign w:val="center"/>
            <w:hideMark/>
          </w:tcPr>
          <w:p w14:paraId="33AFE6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183858 </w:t>
            </w:r>
          </w:p>
        </w:tc>
        <w:tc>
          <w:tcPr>
            <w:tcW w:w="312" w:type="pct"/>
            <w:tcBorders>
              <w:top w:val="nil"/>
              <w:left w:val="nil"/>
              <w:bottom w:val="nil"/>
              <w:right w:val="nil"/>
            </w:tcBorders>
            <w:shd w:val="clear" w:color="auto" w:fill="auto"/>
            <w:noWrap/>
            <w:vAlign w:val="center"/>
            <w:hideMark/>
          </w:tcPr>
          <w:p w14:paraId="7E3706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-0.110 </w:t>
            </w:r>
          </w:p>
        </w:tc>
        <w:tc>
          <w:tcPr>
            <w:tcW w:w="271" w:type="pct"/>
            <w:tcBorders>
              <w:top w:val="nil"/>
              <w:left w:val="nil"/>
              <w:bottom w:val="nil"/>
              <w:right w:val="nil"/>
            </w:tcBorders>
            <w:shd w:val="clear" w:color="auto" w:fill="auto"/>
            <w:noWrap/>
            <w:vAlign w:val="center"/>
            <w:hideMark/>
          </w:tcPr>
          <w:p w14:paraId="1FFB21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0.084 </w:t>
            </w:r>
          </w:p>
        </w:tc>
        <w:tc>
          <w:tcPr>
            <w:tcW w:w="271" w:type="pct"/>
            <w:tcBorders>
              <w:top w:val="nil"/>
              <w:left w:val="nil"/>
              <w:bottom w:val="nil"/>
              <w:right w:val="nil"/>
            </w:tcBorders>
            <w:shd w:val="clear" w:color="auto" w:fill="auto"/>
            <w:noWrap/>
            <w:vAlign w:val="center"/>
            <w:hideMark/>
          </w:tcPr>
          <w:p w14:paraId="0048D8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0.193 </w:t>
            </w:r>
          </w:p>
        </w:tc>
        <w:tc>
          <w:tcPr>
            <w:tcW w:w="299" w:type="pct"/>
            <w:tcBorders>
              <w:top w:val="nil"/>
              <w:left w:val="nil"/>
              <w:bottom w:val="nil"/>
              <w:right w:val="nil"/>
            </w:tcBorders>
            <w:shd w:val="clear" w:color="auto" w:fill="auto"/>
            <w:noWrap/>
            <w:vAlign w:val="center"/>
            <w:hideMark/>
          </w:tcPr>
          <w:p w14:paraId="05942B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05B9E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2.14E-04</w:t>
            </w:r>
          </w:p>
        </w:tc>
        <w:tc>
          <w:tcPr>
            <w:tcW w:w="288" w:type="pct"/>
            <w:tcBorders>
              <w:top w:val="nil"/>
              <w:left w:val="nil"/>
              <w:bottom w:val="nil"/>
              <w:right w:val="nil"/>
            </w:tcBorders>
            <w:shd w:val="clear" w:color="auto" w:fill="auto"/>
            <w:noWrap/>
            <w:vAlign w:val="center"/>
            <w:hideMark/>
          </w:tcPr>
          <w:p w14:paraId="75E908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 </w:t>
            </w:r>
          </w:p>
        </w:tc>
      </w:tr>
      <w:tr w:rsidR="00AA1EF4" w:rsidRPr="00AA1EF4" w14:paraId="2035C56D" w14:textId="77777777" w:rsidTr="00AA1EF4">
        <w:trPr>
          <w:trHeight w:val="300"/>
        </w:trPr>
        <w:tc>
          <w:tcPr>
            <w:tcW w:w="421" w:type="pct"/>
            <w:tcBorders>
              <w:top w:val="nil"/>
              <w:left w:val="nil"/>
              <w:bottom w:val="nil"/>
              <w:right w:val="nil"/>
            </w:tcBorders>
            <w:shd w:val="clear" w:color="auto" w:fill="auto"/>
            <w:noWrap/>
            <w:vAlign w:val="center"/>
            <w:hideMark/>
          </w:tcPr>
          <w:p w14:paraId="267747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rs17173637</w:t>
            </w:r>
          </w:p>
        </w:tc>
        <w:tc>
          <w:tcPr>
            <w:tcW w:w="192" w:type="pct"/>
            <w:tcBorders>
              <w:top w:val="nil"/>
              <w:left w:val="nil"/>
              <w:bottom w:val="nil"/>
              <w:right w:val="nil"/>
            </w:tcBorders>
            <w:shd w:val="clear" w:color="auto" w:fill="auto"/>
            <w:noWrap/>
            <w:vAlign w:val="center"/>
            <w:hideMark/>
          </w:tcPr>
          <w:p w14:paraId="48EF3F4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1D5B85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150,529,449</w:t>
            </w:r>
          </w:p>
        </w:tc>
        <w:tc>
          <w:tcPr>
            <w:tcW w:w="288" w:type="pct"/>
            <w:tcBorders>
              <w:top w:val="nil"/>
              <w:left w:val="nil"/>
              <w:bottom w:val="nil"/>
              <w:right w:val="nil"/>
            </w:tcBorders>
            <w:shd w:val="clear" w:color="auto" w:fill="auto"/>
            <w:noWrap/>
            <w:vAlign w:val="center"/>
            <w:hideMark/>
          </w:tcPr>
          <w:p w14:paraId="5B22F8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67A95C0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TMEM176A, ABP1</w:t>
            </w:r>
          </w:p>
        </w:tc>
        <w:tc>
          <w:tcPr>
            <w:tcW w:w="251" w:type="pct"/>
            <w:tcBorders>
              <w:top w:val="nil"/>
              <w:left w:val="nil"/>
              <w:bottom w:val="nil"/>
              <w:right w:val="nil"/>
            </w:tcBorders>
            <w:shd w:val="clear" w:color="auto" w:fill="auto"/>
            <w:noWrap/>
            <w:vAlign w:val="center"/>
            <w:hideMark/>
          </w:tcPr>
          <w:p w14:paraId="673D72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18" w:type="pct"/>
            <w:tcBorders>
              <w:top w:val="nil"/>
              <w:left w:val="nil"/>
              <w:bottom w:val="nil"/>
              <w:right w:val="nil"/>
            </w:tcBorders>
            <w:shd w:val="clear" w:color="auto" w:fill="auto"/>
            <w:noWrap/>
            <w:vAlign w:val="center"/>
            <w:hideMark/>
          </w:tcPr>
          <w:p w14:paraId="3B6EF9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B5C7E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1.90E-08</w:t>
            </w:r>
          </w:p>
        </w:tc>
        <w:tc>
          <w:tcPr>
            <w:tcW w:w="287" w:type="pct"/>
            <w:tcBorders>
              <w:top w:val="nil"/>
              <w:left w:val="nil"/>
              <w:bottom w:val="nil"/>
              <w:right w:val="nil"/>
            </w:tcBorders>
            <w:shd w:val="clear" w:color="auto" w:fill="auto"/>
            <w:noWrap/>
            <w:vAlign w:val="center"/>
            <w:hideMark/>
          </w:tcPr>
          <w:p w14:paraId="1677E4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183901 </w:t>
            </w:r>
          </w:p>
        </w:tc>
        <w:tc>
          <w:tcPr>
            <w:tcW w:w="312" w:type="pct"/>
            <w:tcBorders>
              <w:top w:val="nil"/>
              <w:left w:val="nil"/>
              <w:bottom w:val="nil"/>
              <w:right w:val="nil"/>
            </w:tcBorders>
            <w:shd w:val="clear" w:color="auto" w:fill="auto"/>
            <w:noWrap/>
            <w:vAlign w:val="center"/>
            <w:hideMark/>
          </w:tcPr>
          <w:p w14:paraId="1080C8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37A0AA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0.058 </w:t>
            </w:r>
          </w:p>
        </w:tc>
        <w:tc>
          <w:tcPr>
            <w:tcW w:w="271" w:type="pct"/>
            <w:tcBorders>
              <w:top w:val="nil"/>
              <w:left w:val="nil"/>
              <w:bottom w:val="nil"/>
              <w:right w:val="nil"/>
            </w:tcBorders>
            <w:shd w:val="clear" w:color="auto" w:fill="auto"/>
            <w:noWrap/>
            <w:vAlign w:val="center"/>
            <w:hideMark/>
          </w:tcPr>
          <w:p w14:paraId="29B746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0.520 </w:t>
            </w:r>
          </w:p>
        </w:tc>
        <w:tc>
          <w:tcPr>
            <w:tcW w:w="299" w:type="pct"/>
            <w:tcBorders>
              <w:top w:val="nil"/>
              <w:left w:val="nil"/>
              <w:bottom w:val="nil"/>
              <w:right w:val="nil"/>
            </w:tcBorders>
            <w:shd w:val="clear" w:color="auto" w:fill="auto"/>
            <w:noWrap/>
            <w:vAlign w:val="center"/>
            <w:hideMark/>
          </w:tcPr>
          <w:p w14:paraId="771D74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0041B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2.20E-04</w:t>
            </w:r>
          </w:p>
        </w:tc>
        <w:tc>
          <w:tcPr>
            <w:tcW w:w="288" w:type="pct"/>
            <w:tcBorders>
              <w:top w:val="nil"/>
              <w:left w:val="nil"/>
              <w:bottom w:val="nil"/>
              <w:right w:val="nil"/>
            </w:tcBorders>
            <w:shd w:val="clear" w:color="auto" w:fill="auto"/>
            <w:noWrap/>
            <w:vAlign w:val="center"/>
            <w:hideMark/>
          </w:tcPr>
          <w:p w14:paraId="789FA9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40.6 </w:t>
            </w:r>
          </w:p>
        </w:tc>
      </w:tr>
      <w:tr w:rsidR="00AA1EF4" w:rsidRPr="00AA1EF4" w14:paraId="15585831" w14:textId="77777777" w:rsidTr="00AA1EF4">
        <w:trPr>
          <w:trHeight w:val="300"/>
        </w:trPr>
        <w:tc>
          <w:tcPr>
            <w:tcW w:w="421" w:type="pct"/>
            <w:tcBorders>
              <w:top w:val="nil"/>
              <w:left w:val="nil"/>
              <w:bottom w:val="nil"/>
              <w:right w:val="nil"/>
            </w:tcBorders>
            <w:shd w:val="clear" w:color="auto" w:fill="auto"/>
            <w:noWrap/>
            <w:vAlign w:val="center"/>
            <w:hideMark/>
          </w:tcPr>
          <w:p w14:paraId="49E3B63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rs17380117</w:t>
            </w:r>
          </w:p>
        </w:tc>
        <w:tc>
          <w:tcPr>
            <w:tcW w:w="192" w:type="pct"/>
            <w:tcBorders>
              <w:top w:val="nil"/>
              <w:left w:val="nil"/>
              <w:bottom w:val="nil"/>
              <w:right w:val="nil"/>
            </w:tcBorders>
            <w:shd w:val="clear" w:color="auto" w:fill="auto"/>
            <w:noWrap/>
            <w:vAlign w:val="center"/>
            <w:hideMark/>
          </w:tcPr>
          <w:p w14:paraId="3FD36B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3" w:type="pct"/>
            <w:tcBorders>
              <w:top w:val="nil"/>
              <w:left w:val="nil"/>
              <w:bottom w:val="nil"/>
              <w:right w:val="nil"/>
            </w:tcBorders>
            <w:shd w:val="clear" w:color="auto" w:fill="auto"/>
            <w:noWrap/>
            <w:vAlign w:val="center"/>
            <w:hideMark/>
          </w:tcPr>
          <w:p w14:paraId="2CE113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44,734,371</w:t>
            </w:r>
          </w:p>
        </w:tc>
        <w:tc>
          <w:tcPr>
            <w:tcW w:w="288" w:type="pct"/>
            <w:tcBorders>
              <w:top w:val="nil"/>
              <w:left w:val="nil"/>
              <w:bottom w:val="nil"/>
              <w:right w:val="nil"/>
            </w:tcBorders>
            <w:shd w:val="clear" w:color="auto" w:fill="auto"/>
            <w:noWrap/>
            <w:vAlign w:val="center"/>
            <w:hideMark/>
          </w:tcPr>
          <w:p w14:paraId="51BCE23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563F0FF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RPL13P2, CD40</w:t>
            </w:r>
          </w:p>
        </w:tc>
        <w:tc>
          <w:tcPr>
            <w:tcW w:w="251" w:type="pct"/>
            <w:tcBorders>
              <w:top w:val="nil"/>
              <w:left w:val="nil"/>
              <w:bottom w:val="nil"/>
              <w:right w:val="nil"/>
            </w:tcBorders>
            <w:shd w:val="clear" w:color="auto" w:fill="auto"/>
            <w:noWrap/>
            <w:vAlign w:val="center"/>
            <w:hideMark/>
          </w:tcPr>
          <w:p w14:paraId="4C53D1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4695BE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9ADA9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3.85E-09</w:t>
            </w:r>
          </w:p>
        </w:tc>
        <w:tc>
          <w:tcPr>
            <w:tcW w:w="287" w:type="pct"/>
            <w:tcBorders>
              <w:top w:val="nil"/>
              <w:left w:val="nil"/>
              <w:bottom w:val="nil"/>
              <w:right w:val="nil"/>
            </w:tcBorders>
            <w:shd w:val="clear" w:color="auto" w:fill="auto"/>
            <w:noWrap/>
            <w:vAlign w:val="center"/>
            <w:hideMark/>
          </w:tcPr>
          <w:p w14:paraId="163B36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185524 </w:t>
            </w:r>
          </w:p>
        </w:tc>
        <w:tc>
          <w:tcPr>
            <w:tcW w:w="312" w:type="pct"/>
            <w:tcBorders>
              <w:top w:val="nil"/>
              <w:left w:val="nil"/>
              <w:bottom w:val="nil"/>
              <w:right w:val="nil"/>
            </w:tcBorders>
            <w:shd w:val="clear" w:color="auto" w:fill="auto"/>
            <w:noWrap/>
            <w:vAlign w:val="center"/>
            <w:hideMark/>
          </w:tcPr>
          <w:p w14:paraId="78A12A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59F31F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71" w:type="pct"/>
            <w:tcBorders>
              <w:top w:val="nil"/>
              <w:left w:val="nil"/>
              <w:bottom w:val="nil"/>
              <w:right w:val="nil"/>
            </w:tcBorders>
            <w:shd w:val="clear" w:color="auto" w:fill="auto"/>
            <w:noWrap/>
            <w:vAlign w:val="center"/>
            <w:hideMark/>
          </w:tcPr>
          <w:p w14:paraId="5F182A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0.359 </w:t>
            </w:r>
          </w:p>
        </w:tc>
        <w:tc>
          <w:tcPr>
            <w:tcW w:w="299" w:type="pct"/>
            <w:tcBorders>
              <w:top w:val="nil"/>
              <w:left w:val="nil"/>
              <w:bottom w:val="nil"/>
              <w:right w:val="nil"/>
            </w:tcBorders>
            <w:shd w:val="clear" w:color="auto" w:fill="auto"/>
            <w:noWrap/>
            <w:vAlign w:val="center"/>
            <w:hideMark/>
          </w:tcPr>
          <w:p w14:paraId="3D209C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72CFC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1.96E-04</w:t>
            </w:r>
          </w:p>
        </w:tc>
        <w:tc>
          <w:tcPr>
            <w:tcW w:w="288" w:type="pct"/>
            <w:tcBorders>
              <w:top w:val="nil"/>
              <w:left w:val="nil"/>
              <w:bottom w:val="nil"/>
              <w:right w:val="nil"/>
            </w:tcBorders>
            <w:shd w:val="clear" w:color="auto" w:fill="auto"/>
            <w:noWrap/>
            <w:vAlign w:val="center"/>
            <w:hideMark/>
          </w:tcPr>
          <w:p w14:paraId="03DECC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36.3 </w:t>
            </w:r>
          </w:p>
        </w:tc>
      </w:tr>
      <w:tr w:rsidR="00AA1EF4" w:rsidRPr="00AA1EF4" w14:paraId="6053D1B1" w14:textId="77777777" w:rsidTr="00AA1EF4">
        <w:trPr>
          <w:trHeight w:val="300"/>
        </w:trPr>
        <w:tc>
          <w:tcPr>
            <w:tcW w:w="421" w:type="pct"/>
            <w:tcBorders>
              <w:top w:val="nil"/>
              <w:left w:val="nil"/>
              <w:bottom w:val="nil"/>
              <w:right w:val="nil"/>
            </w:tcBorders>
            <w:shd w:val="clear" w:color="auto" w:fill="auto"/>
            <w:noWrap/>
            <w:vAlign w:val="center"/>
            <w:hideMark/>
          </w:tcPr>
          <w:p w14:paraId="793C15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rs17695224</w:t>
            </w:r>
          </w:p>
        </w:tc>
        <w:tc>
          <w:tcPr>
            <w:tcW w:w="192" w:type="pct"/>
            <w:tcBorders>
              <w:top w:val="nil"/>
              <w:left w:val="nil"/>
              <w:bottom w:val="nil"/>
              <w:right w:val="nil"/>
            </w:tcBorders>
            <w:shd w:val="clear" w:color="auto" w:fill="auto"/>
            <w:noWrap/>
            <w:vAlign w:val="center"/>
            <w:hideMark/>
          </w:tcPr>
          <w:p w14:paraId="111C8C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0F47B5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52,324,216</w:t>
            </w:r>
          </w:p>
        </w:tc>
        <w:tc>
          <w:tcPr>
            <w:tcW w:w="288" w:type="pct"/>
            <w:tcBorders>
              <w:top w:val="nil"/>
              <w:left w:val="nil"/>
              <w:bottom w:val="nil"/>
              <w:right w:val="nil"/>
            </w:tcBorders>
            <w:shd w:val="clear" w:color="auto" w:fill="auto"/>
            <w:noWrap/>
            <w:vAlign w:val="center"/>
            <w:hideMark/>
          </w:tcPr>
          <w:p w14:paraId="4D1205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477AC2B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FPR3</w:t>
            </w:r>
          </w:p>
        </w:tc>
        <w:tc>
          <w:tcPr>
            <w:tcW w:w="251" w:type="pct"/>
            <w:tcBorders>
              <w:top w:val="nil"/>
              <w:left w:val="nil"/>
              <w:bottom w:val="nil"/>
              <w:right w:val="nil"/>
            </w:tcBorders>
            <w:shd w:val="clear" w:color="auto" w:fill="auto"/>
            <w:noWrap/>
            <w:vAlign w:val="center"/>
            <w:hideMark/>
          </w:tcPr>
          <w:p w14:paraId="4B8BFF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18" w:type="pct"/>
            <w:tcBorders>
              <w:top w:val="nil"/>
              <w:left w:val="nil"/>
              <w:bottom w:val="nil"/>
              <w:right w:val="nil"/>
            </w:tcBorders>
            <w:shd w:val="clear" w:color="auto" w:fill="auto"/>
            <w:noWrap/>
            <w:vAlign w:val="center"/>
            <w:hideMark/>
          </w:tcPr>
          <w:p w14:paraId="54E247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7E576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2.42E-13</w:t>
            </w:r>
          </w:p>
        </w:tc>
        <w:tc>
          <w:tcPr>
            <w:tcW w:w="287" w:type="pct"/>
            <w:tcBorders>
              <w:top w:val="nil"/>
              <w:left w:val="nil"/>
              <w:bottom w:val="nil"/>
              <w:right w:val="nil"/>
            </w:tcBorders>
            <w:shd w:val="clear" w:color="auto" w:fill="auto"/>
            <w:noWrap/>
            <w:vAlign w:val="center"/>
            <w:hideMark/>
          </w:tcPr>
          <w:p w14:paraId="08F234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185367 </w:t>
            </w:r>
          </w:p>
        </w:tc>
        <w:tc>
          <w:tcPr>
            <w:tcW w:w="312" w:type="pct"/>
            <w:tcBorders>
              <w:top w:val="nil"/>
              <w:left w:val="nil"/>
              <w:bottom w:val="nil"/>
              <w:right w:val="nil"/>
            </w:tcBorders>
            <w:shd w:val="clear" w:color="auto" w:fill="auto"/>
            <w:noWrap/>
            <w:vAlign w:val="center"/>
            <w:hideMark/>
          </w:tcPr>
          <w:p w14:paraId="4ECD0C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-0.081 </w:t>
            </w:r>
          </w:p>
        </w:tc>
        <w:tc>
          <w:tcPr>
            <w:tcW w:w="271" w:type="pct"/>
            <w:tcBorders>
              <w:top w:val="nil"/>
              <w:left w:val="nil"/>
              <w:bottom w:val="nil"/>
              <w:right w:val="nil"/>
            </w:tcBorders>
            <w:shd w:val="clear" w:color="auto" w:fill="auto"/>
            <w:noWrap/>
            <w:vAlign w:val="center"/>
            <w:hideMark/>
          </w:tcPr>
          <w:p w14:paraId="2B6CCE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083223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99" w:type="pct"/>
            <w:tcBorders>
              <w:top w:val="nil"/>
              <w:left w:val="nil"/>
              <w:bottom w:val="nil"/>
              <w:right w:val="nil"/>
            </w:tcBorders>
            <w:shd w:val="clear" w:color="auto" w:fill="auto"/>
            <w:noWrap/>
            <w:vAlign w:val="center"/>
            <w:hideMark/>
          </w:tcPr>
          <w:p w14:paraId="0686F2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218D9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2.98E-04</w:t>
            </w:r>
          </w:p>
        </w:tc>
        <w:tc>
          <w:tcPr>
            <w:tcW w:w="288" w:type="pct"/>
            <w:tcBorders>
              <w:top w:val="nil"/>
              <w:left w:val="nil"/>
              <w:bottom w:val="nil"/>
              <w:right w:val="nil"/>
            </w:tcBorders>
            <w:shd w:val="clear" w:color="auto" w:fill="auto"/>
            <w:noWrap/>
            <w:vAlign w:val="center"/>
            <w:hideMark/>
          </w:tcPr>
          <w:p w14:paraId="0E57FB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55.3 </w:t>
            </w:r>
          </w:p>
        </w:tc>
      </w:tr>
      <w:tr w:rsidR="00AA1EF4" w:rsidRPr="00AA1EF4" w14:paraId="35CE7CC4" w14:textId="77777777" w:rsidTr="00AA1EF4">
        <w:trPr>
          <w:trHeight w:val="300"/>
        </w:trPr>
        <w:tc>
          <w:tcPr>
            <w:tcW w:w="421" w:type="pct"/>
            <w:tcBorders>
              <w:top w:val="nil"/>
              <w:left w:val="nil"/>
              <w:bottom w:val="nil"/>
              <w:right w:val="nil"/>
            </w:tcBorders>
            <w:shd w:val="clear" w:color="auto" w:fill="auto"/>
            <w:noWrap/>
            <w:vAlign w:val="center"/>
            <w:hideMark/>
          </w:tcPr>
          <w:p w14:paraId="0AA0642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rs1877031</w:t>
            </w:r>
          </w:p>
        </w:tc>
        <w:tc>
          <w:tcPr>
            <w:tcW w:w="192" w:type="pct"/>
            <w:tcBorders>
              <w:top w:val="nil"/>
              <w:left w:val="nil"/>
              <w:bottom w:val="nil"/>
              <w:right w:val="nil"/>
            </w:tcBorders>
            <w:shd w:val="clear" w:color="auto" w:fill="auto"/>
            <w:noWrap/>
            <w:vAlign w:val="center"/>
            <w:hideMark/>
          </w:tcPr>
          <w:p w14:paraId="462EA8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nil"/>
              <w:right w:val="nil"/>
            </w:tcBorders>
            <w:shd w:val="clear" w:color="auto" w:fill="auto"/>
            <w:noWrap/>
            <w:vAlign w:val="center"/>
            <w:hideMark/>
          </w:tcPr>
          <w:p w14:paraId="06F1AE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37,814,080</w:t>
            </w:r>
          </w:p>
        </w:tc>
        <w:tc>
          <w:tcPr>
            <w:tcW w:w="288" w:type="pct"/>
            <w:tcBorders>
              <w:top w:val="nil"/>
              <w:left w:val="nil"/>
              <w:bottom w:val="nil"/>
              <w:right w:val="nil"/>
            </w:tcBorders>
            <w:shd w:val="clear" w:color="auto" w:fill="auto"/>
            <w:noWrap/>
            <w:vAlign w:val="center"/>
            <w:hideMark/>
          </w:tcPr>
          <w:p w14:paraId="00C30B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559F0B5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STARD3</w:t>
            </w:r>
          </w:p>
        </w:tc>
        <w:tc>
          <w:tcPr>
            <w:tcW w:w="251" w:type="pct"/>
            <w:tcBorders>
              <w:top w:val="nil"/>
              <w:left w:val="nil"/>
              <w:bottom w:val="nil"/>
              <w:right w:val="nil"/>
            </w:tcBorders>
            <w:shd w:val="clear" w:color="auto" w:fill="auto"/>
            <w:noWrap/>
            <w:vAlign w:val="center"/>
            <w:hideMark/>
          </w:tcPr>
          <w:p w14:paraId="51840B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51BE4B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C68C8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1.20E-19</w:t>
            </w:r>
          </w:p>
        </w:tc>
        <w:tc>
          <w:tcPr>
            <w:tcW w:w="287" w:type="pct"/>
            <w:tcBorders>
              <w:top w:val="nil"/>
              <w:left w:val="nil"/>
              <w:bottom w:val="nil"/>
              <w:right w:val="nil"/>
            </w:tcBorders>
            <w:shd w:val="clear" w:color="auto" w:fill="auto"/>
            <w:noWrap/>
            <w:vAlign w:val="center"/>
            <w:hideMark/>
          </w:tcPr>
          <w:p w14:paraId="2AF285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185471 </w:t>
            </w:r>
          </w:p>
        </w:tc>
        <w:tc>
          <w:tcPr>
            <w:tcW w:w="312" w:type="pct"/>
            <w:tcBorders>
              <w:top w:val="nil"/>
              <w:left w:val="nil"/>
              <w:bottom w:val="nil"/>
              <w:right w:val="nil"/>
            </w:tcBorders>
            <w:shd w:val="clear" w:color="auto" w:fill="auto"/>
            <w:noWrap/>
            <w:vAlign w:val="center"/>
            <w:hideMark/>
          </w:tcPr>
          <w:p w14:paraId="34EF84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71" w:type="pct"/>
            <w:tcBorders>
              <w:top w:val="nil"/>
              <w:left w:val="nil"/>
              <w:bottom w:val="nil"/>
              <w:right w:val="nil"/>
            </w:tcBorders>
            <w:shd w:val="clear" w:color="auto" w:fill="auto"/>
            <w:noWrap/>
            <w:vAlign w:val="center"/>
            <w:hideMark/>
          </w:tcPr>
          <w:p w14:paraId="63B08E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0768A6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0.094 </w:t>
            </w:r>
          </w:p>
        </w:tc>
        <w:tc>
          <w:tcPr>
            <w:tcW w:w="299" w:type="pct"/>
            <w:tcBorders>
              <w:top w:val="nil"/>
              <w:left w:val="nil"/>
              <w:bottom w:val="nil"/>
              <w:right w:val="nil"/>
            </w:tcBorders>
            <w:shd w:val="clear" w:color="auto" w:fill="auto"/>
            <w:noWrap/>
            <w:vAlign w:val="center"/>
            <w:hideMark/>
          </w:tcPr>
          <w:p w14:paraId="54CDBB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39BC9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4.69E-04</w:t>
            </w:r>
          </w:p>
        </w:tc>
        <w:tc>
          <w:tcPr>
            <w:tcW w:w="288" w:type="pct"/>
            <w:tcBorders>
              <w:top w:val="nil"/>
              <w:left w:val="nil"/>
              <w:bottom w:val="nil"/>
              <w:right w:val="nil"/>
            </w:tcBorders>
            <w:shd w:val="clear" w:color="auto" w:fill="auto"/>
            <w:noWrap/>
            <w:vAlign w:val="center"/>
            <w:hideMark/>
          </w:tcPr>
          <w:p w14:paraId="3A8FB2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87.1 </w:t>
            </w:r>
          </w:p>
        </w:tc>
      </w:tr>
      <w:tr w:rsidR="00AA1EF4" w:rsidRPr="00AA1EF4" w14:paraId="2FB6F5BF" w14:textId="77777777" w:rsidTr="00AA1EF4">
        <w:trPr>
          <w:trHeight w:val="300"/>
        </w:trPr>
        <w:tc>
          <w:tcPr>
            <w:tcW w:w="421" w:type="pct"/>
            <w:tcBorders>
              <w:top w:val="nil"/>
              <w:left w:val="nil"/>
              <w:bottom w:val="nil"/>
              <w:right w:val="nil"/>
            </w:tcBorders>
            <w:shd w:val="clear" w:color="auto" w:fill="auto"/>
            <w:noWrap/>
            <w:vAlign w:val="center"/>
            <w:hideMark/>
          </w:tcPr>
          <w:p w14:paraId="4D953D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rs1936800</w:t>
            </w:r>
          </w:p>
        </w:tc>
        <w:tc>
          <w:tcPr>
            <w:tcW w:w="192" w:type="pct"/>
            <w:tcBorders>
              <w:top w:val="nil"/>
              <w:left w:val="nil"/>
              <w:bottom w:val="nil"/>
              <w:right w:val="nil"/>
            </w:tcBorders>
            <w:shd w:val="clear" w:color="auto" w:fill="auto"/>
            <w:noWrap/>
            <w:vAlign w:val="center"/>
            <w:hideMark/>
          </w:tcPr>
          <w:p w14:paraId="717574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421495E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127,436,064</w:t>
            </w:r>
          </w:p>
        </w:tc>
        <w:tc>
          <w:tcPr>
            <w:tcW w:w="288" w:type="pct"/>
            <w:tcBorders>
              <w:top w:val="nil"/>
              <w:left w:val="nil"/>
              <w:bottom w:val="nil"/>
              <w:right w:val="nil"/>
            </w:tcBorders>
            <w:shd w:val="clear" w:color="auto" w:fill="auto"/>
            <w:noWrap/>
            <w:vAlign w:val="center"/>
            <w:hideMark/>
          </w:tcPr>
          <w:p w14:paraId="2AC769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3F2EED5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LOC442257, RSPO3</w:t>
            </w:r>
          </w:p>
        </w:tc>
        <w:tc>
          <w:tcPr>
            <w:tcW w:w="251" w:type="pct"/>
            <w:tcBorders>
              <w:top w:val="nil"/>
              <w:left w:val="nil"/>
              <w:bottom w:val="nil"/>
              <w:right w:val="nil"/>
            </w:tcBorders>
            <w:shd w:val="clear" w:color="auto" w:fill="auto"/>
            <w:noWrap/>
            <w:vAlign w:val="center"/>
            <w:hideMark/>
          </w:tcPr>
          <w:p w14:paraId="0654F3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041C08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426DBF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3.06E-10</w:t>
            </w:r>
          </w:p>
        </w:tc>
        <w:tc>
          <w:tcPr>
            <w:tcW w:w="287" w:type="pct"/>
            <w:tcBorders>
              <w:top w:val="nil"/>
              <w:left w:val="nil"/>
              <w:bottom w:val="nil"/>
              <w:right w:val="nil"/>
            </w:tcBorders>
            <w:shd w:val="clear" w:color="auto" w:fill="auto"/>
            <w:noWrap/>
            <w:vAlign w:val="center"/>
            <w:hideMark/>
          </w:tcPr>
          <w:p w14:paraId="0752B7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187111 </w:t>
            </w:r>
          </w:p>
        </w:tc>
        <w:tc>
          <w:tcPr>
            <w:tcW w:w="312" w:type="pct"/>
            <w:tcBorders>
              <w:top w:val="nil"/>
              <w:left w:val="nil"/>
              <w:bottom w:val="nil"/>
              <w:right w:val="nil"/>
            </w:tcBorders>
            <w:shd w:val="clear" w:color="auto" w:fill="auto"/>
            <w:noWrap/>
            <w:vAlign w:val="center"/>
            <w:hideMark/>
          </w:tcPr>
          <w:p w14:paraId="0B5132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71" w:type="pct"/>
            <w:tcBorders>
              <w:top w:val="nil"/>
              <w:left w:val="nil"/>
              <w:bottom w:val="nil"/>
              <w:right w:val="nil"/>
            </w:tcBorders>
            <w:shd w:val="clear" w:color="auto" w:fill="auto"/>
            <w:noWrap/>
            <w:vAlign w:val="center"/>
            <w:hideMark/>
          </w:tcPr>
          <w:p w14:paraId="44FF5F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1403CD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0.623 </w:t>
            </w:r>
          </w:p>
        </w:tc>
        <w:tc>
          <w:tcPr>
            <w:tcW w:w="299" w:type="pct"/>
            <w:tcBorders>
              <w:top w:val="nil"/>
              <w:left w:val="nil"/>
              <w:bottom w:val="nil"/>
              <w:right w:val="nil"/>
            </w:tcBorders>
            <w:shd w:val="clear" w:color="auto" w:fill="auto"/>
            <w:noWrap/>
            <w:vAlign w:val="center"/>
            <w:hideMark/>
          </w:tcPr>
          <w:p w14:paraId="70EB80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5BAC0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1.85E-04</w:t>
            </w:r>
          </w:p>
        </w:tc>
        <w:tc>
          <w:tcPr>
            <w:tcW w:w="288" w:type="pct"/>
            <w:tcBorders>
              <w:top w:val="nil"/>
              <w:left w:val="nil"/>
              <w:bottom w:val="nil"/>
              <w:right w:val="nil"/>
            </w:tcBorders>
            <w:shd w:val="clear" w:color="auto" w:fill="auto"/>
            <w:noWrap/>
            <w:vAlign w:val="center"/>
            <w:hideMark/>
          </w:tcPr>
          <w:p w14:paraId="3879B2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34.6 </w:t>
            </w:r>
          </w:p>
        </w:tc>
      </w:tr>
      <w:tr w:rsidR="00AA1EF4" w:rsidRPr="00AA1EF4" w14:paraId="7FDE7E6B" w14:textId="77777777" w:rsidTr="00AA1EF4">
        <w:trPr>
          <w:trHeight w:val="300"/>
        </w:trPr>
        <w:tc>
          <w:tcPr>
            <w:tcW w:w="421" w:type="pct"/>
            <w:tcBorders>
              <w:top w:val="nil"/>
              <w:left w:val="nil"/>
              <w:bottom w:val="nil"/>
              <w:right w:val="nil"/>
            </w:tcBorders>
            <w:shd w:val="clear" w:color="auto" w:fill="auto"/>
            <w:noWrap/>
            <w:vAlign w:val="center"/>
            <w:hideMark/>
          </w:tcPr>
          <w:p w14:paraId="18FE6D5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rs1980493</w:t>
            </w:r>
          </w:p>
        </w:tc>
        <w:tc>
          <w:tcPr>
            <w:tcW w:w="192" w:type="pct"/>
            <w:tcBorders>
              <w:top w:val="nil"/>
              <w:left w:val="nil"/>
              <w:bottom w:val="nil"/>
              <w:right w:val="nil"/>
            </w:tcBorders>
            <w:shd w:val="clear" w:color="auto" w:fill="auto"/>
            <w:noWrap/>
            <w:vAlign w:val="center"/>
            <w:hideMark/>
          </w:tcPr>
          <w:p w14:paraId="73B56A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11D631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32,363,215</w:t>
            </w:r>
          </w:p>
        </w:tc>
        <w:tc>
          <w:tcPr>
            <w:tcW w:w="288" w:type="pct"/>
            <w:tcBorders>
              <w:top w:val="nil"/>
              <w:left w:val="nil"/>
              <w:bottom w:val="nil"/>
              <w:right w:val="nil"/>
            </w:tcBorders>
            <w:shd w:val="clear" w:color="auto" w:fill="auto"/>
            <w:noWrap/>
            <w:vAlign w:val="center"/>
            <w:hideMark/>
          </w:tcPr>
          <w:p w14:paraId="612B0B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4B759A7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BTNL2</w:t>
            </w:r>
          </w:p>
        </w:tc>
        <w:tc>
          <w:tcPr>
            <w:tcW w:w="251" w:type="pct"/>
            <w:tcBorders>
              <w:top w:val="nil"/>
              <w:left w:val="nil"/>
              <w:bottom w:val="nil"/>
              <w:right w:val="nil"/>
            </w:tcBorders>
            <w:shd w:val="clear" w:color="auto" w:fill="auto"/>
            <w:noWrap/>
            <w:vAlign w:val="center"/>
            <w:hideMark/>
          </w:tcPr>
          <w:p w14:paraId="79B32A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69794D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6DA0C2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3.76E-10</w:t>
            </w:r>
          </w:p>
        </w:tc>
        <w:tc>
          <w:tcPr>
            <w:tcW w:w="287" w:type="pct"/>
            <w:tcBorders>
              <w:top w:val="nil"/>
              <w:left w:val="nil"/>
              <w:bottom w:val="nil"/>
              <w:right w:val="nil"/>
            </w:tcBorders>
            <w:shd w:val="clear" w:color="auto" w:fill="auto"/>
            <w:noWrap/>
            <w:vAlign w:val="center"/>
            <w:hideMark/>
          </w:tcPr>
          <w:p w14:paraId="4B6230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183275 </w:t>
            </w:r>
          </w:p>
        </w:tc>
        <w:tc>
          <w:tcPr>
            <w:tcW w:w="312" w:type="pct"/>
            <w:tcBorders>
              <w:top w:val="nil"/>
              <w:left w:val="nil"/>
              <w:bottom w:val="nil"/>
              <w:right w:val="nil"/>
            </w:tcBorders>
            <w:shd w:val="clear" w:color="auto" w:fill="auto"/>
            <w:noWrap/>
            <w:vAlign w:val="center"/>
            <w:hideMark/>
          </w:tcPr>
          <w:p w14:paraId="10E4A5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2EA6BA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1" w:type="pct"/>
            <w:tcBorders>
              <w:top w:val="nil"/>
              <w:left w:val="nil"/>
              <w:bottom w:val="nil"/>
              <w:right w:val="nil"/>
            </w:tcBorders>
            <w:shd w:val="clear" w:color="auto" w:fill="auto"/>
            <w:noWrap/>
            <w:vAlign w:val="center"/>
            <w:hideMark/>
          </w:tcPr>
          <w:p w14:paraId="4D52F1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0.444 </w:t>
            </w:r>
          </w:p>
        </w:tc>
        <w:tc>
          <w:tcPr>
            <w:tcW w:w="299" w:type="pct"/>
            <w:tcBorders>
              <w:top w:val="nil"/>
              <w:left w:val="nil"/>
              <w:bottom w:val="nil"/>
              <w:right w:val="nil"/>
            </w:tcBorders>
            <w:shd w:val="clear" w:color="auto" w:fill="auto"/>
            <w:noWrap/>
            <w:vAlign w:val="center"/>
            <w:hideMark/>
          </w:tcPr>
          <w:p w14:paraId="0206D5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B3D27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2.39E-04</w:t>
            </w:r>
          </w:p>
        </w:tc>
        <w:tc>
          <w:tcPr>
            <w:tcW w:w="288" w:type="pct"/>
            <w:tcBorders>
              <w:top w:val="nil"/>
              <w:left w:val="nil"/>
              <w:bottom w:val="nil"/>
              <w:right w:val="nil"/>
            </w:tcBorders>
            <w:shd w:val="clear" w:color="auto" w:fill="auto"/>
            <w:noWrap/>
            <w:vAlign w:val="center"/>
            <w:hideMark/>
          </w:tcPr>
          <w:p w14:paraId="54168A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43.9 </w:t>
            </w:r>
          </w:p>
        </w:tc>
      </w:tr>
      <w:tr w:rsidR="00AA1EF4" w:rsidRPr="00AA1EF4" w14:paraId="11302139" w14:textId="77777777" w:rsidTr="00AA1EF4">
        <w:trPr>
          <w:trHeight w:val="300"/>
        </w:trPr>
        <w:tc>
          <w:tcPr>
            <w:tcW w:w="421" w:type="pct"/>
            <w:tcBorders>
              <w:top w:val="nil"/>
              <w:left w:val="nil"/>
              <w:bottom w:val="nil"/>
              <w:right w:val="nil"/>
            </w:tcBorders>
            <w:shd w:val="clear" w:color="auto" w:fill="auto"/>
            <w:noWrap/>
            <w:vAlign w:val="center"/>
            <w:hideMark/>
          </w:tcPr>
          <w:p w14:paraId="15A4DA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rs2013208</w:t>
            </w:r>
          </w:p>
        </w:tc>
        <w:tc>
          <w:tcPr>
            <w:tcW w:w="192" w:type="pct"/>
            <w:tcBorders>
              <w:top w:val="nil"/>
              <w:left w:val="nil"/>
              <w:bottom w:val="nil"/>
              <w:right w:val="nil"/>
            </w:tcBorders>
            <w:shd w:val="clear" w:color="auto" w:fill="auto"/>
            <w:noWrap/>
            <w:vAlign w:val="center"/>
            <w:hideMark/>
          </w:tcPr>
          <w:p w14:paraId="706949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123490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50,129,399</w:t>
            </w:r>
          </w:p>
        </w:tc>
        <w:tc>
          <w:tcPr>
            <w:tcW w:w="288" w:type="pct"/>
            <w:tcBorders>
              <w:top w:val="nil"/>
              <w:left w:val="nil"/>
              <w:bottom w:val="nil"/>
              <w:right w:val="nil"/>
            </w:tcBorders>
            <w:shd w:val="clear" w:color="auto" w:fill="auto"/>
            <w:noWrap/>
            <w:vAlign w:val="center"/>
            <w:hideMark/>
          </w:tcPr>
          <w:p w14:paraId="059C68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5C674FB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RBM5</w:t>
            </w:r>
          </w:p>
        </w:tc>
        <w:tc>
          <w:tcPr>
            <w:tcW w:w="251" w:type="pct"/>
            <w:tcBorders>
              <w:top w:val="nil"/>
              <w:left w:val="nil"/>
              <w:bottom w:val="nil"/>
              <w:right w:val="nil"/>
            </w:tcBorders>
            <w:shd w:val="clear" w:color="auto" w:fill="auto"/>
            <w:noWrap/>
            <w:vAlign w:val="center"/>
            <w:hideMark/>
          </w:tcPr>
          <w:p w14:paraId="026A0E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39ADAC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6BFD5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8.92E-12</w:t>
            </w:r>
          </w:p>
        </w:tc>
        <w:tc>
          <w:tcPr>
            <w:tcW w:w="287" w:type="pct"/>
            <w:tcBorders>
              <w:top w:val="nil"/>
              <w:left w:val="nil"/>
              <w:bottom w:val="nil"/>
              <w:right w:val="nil"/>
            </w:tcBorders>
            <w:shd w:val="clear" w:color="auto" w:fill="auto"/>
            <w:noWrap/>
            <w:vAlign w:val="center"/>
            <w:hideMark/>
          </w:tcPr>
          <w:p w14:paraId="187C59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169708 </w:t>
            </w:r>
          </w:p>
        </w:tc>
        <w:tc>
          <w:tcPr>
            <w:tcW w:w="312" w:type="pct"/>
            <w:tcBorders>
              <w:top w:val="nil"/>
              <w:left w:val="nil"/>
              <w:bottom w:val="nil"/>
              <w:right w:val="nil"/>
            </w:tcBorders>
            <w:shd w:val="clear" w:color="auto" w:fill="auto"/>
            <w:noWrap/>
            <w:vAlign w:val="center"/>
            <w:hideMark/>
          </w:tcPr>
          <w:p w14:paraId="758531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11C9A2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7F65DA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0.326 </w:t>
            </w:r>
          </w:p>
        </w:tc>
        <w:tc>
          <w:tcPr>
            <w:tcW w:w="299" w:type="pct"/>
            <w:tcBorders>
              <w:top w:val="nil"/>
              <w:left w:val="nil"/>
              <w:bottom w:val="nil"/>
              <w:right w:val="nil"/>
            </w:tcBorders>
            <w:shd w:val="clear" w:color="auto" w:fill="auto"/>
            <w:noWrap/>
            <w:vAlign w:val="center"/>
            <w:hideMark/>
          </w:tcPr>
          <w:p w14:paraId="017CDD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E59F3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2.93E-04</w:t>
            </w:r>
          </w:p>
        </w:tc>
        <w:tc>
          <w:tcPr>
            <w:tcW w:w="288" w:type="pct"/>
            <w:tcBorders>
              <w:top w:val="nil"/>
              <w:left w:val="nil"/>
              <w:bottom w:val="nil"/>
              <w:right w:val="nil"/>
            </w:tcBorders>
            <w:shd w:val="clear" w:color="auto" w:fill="auto"/>
            <w:noWrap/>
            <w:vAlign w:val="center"/>
            <w:hideMark/>
          </w:tcPr>
          <w:p w14:paraId="4BD04D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49.8 </w:t>
            </w:r>
          </w:p>
        </w:tc>
      </w:tr>
      <w:tr w:rsidR="00AA1EF4" w:rsidRPr="00AA1EF4" w14:paraId="2C0E3CC3" w14:textId="77777777" w:rsidTr="00AA1EF4">
        <w:trPr>
          <w:trHeight w:val="300"/>
        </w:trPr>
        <w:tc>
          <w:tcPr>
            <w:tcW w:w="421" w:type="pct"/>
            <w:tcBorders>
              <w:top w:val="nil"/>
              <w:left w:val="nil"/>
              <w:bottom w:val="nil"/>
              <w:right w:val="nil"/>
            </w:tcBorders>
            <w:shd w:val="clear" w:color="auto" w:fill="auto"/>
            <w:noWrap/>
            <w:vAlign w:val="center"/>
            <w:hideMark/>
          </w:tcPr>
          <w:p w14:paraId="7E7753D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rs205262</w:t>
            </w:r>
          </w:p>
        </w:tc>
        <w:tc>
          <w:tcPr>
            <w:tcW w:w="192" w:type="pct"/>
            <w:tcBorders>
              <w:top w:val="nil"/>
              <w:left w:val="nil"/>
              <w:bottom w:val="nil"/>
              <w:right w:val="nil"/>
            </w:tcBorders>
            <w:shd w:val="clear" w:color="auto" w:fill="auto"/>
            <w:noWrap/>
            <w:vAlign w:val="center"/>
            <w:hideMark/>
          </w:tcPr>
          <w:p w14:paraId="42D801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73B2CD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34,563,164</w:t>
            </w:r>
          </w:p>
        </w:tc>
        <w:tc>
          <w:tcPr>
            <w:tcW w:w="288" w:type="pct"/>
            <w:tcBorders>
              <w:top w:val="nil"/>
              <w:left w:val="nil"/>
              <w:bottom w:val="nil"/>
              <w:right w:val="nil"/>
            </w:tcBorders>
            <w:shd w:val="clear" w:color="auto" w:fill="auto"/>
            <w:noWrap/>
            <w:vAlign w:val="center"/>
            <w:hideMark/>
          </w:tcPr>
          <w:p w14:paraId="2D910E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30D6BB8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C6orf106</w:t>
            </w:r>
          </w:p>
        </w:tc>
        <w:tc>
          <w:tcPr>
            <w:tcW w:w="251" w:type="pct"/>
            <w:tcBorders>
              <w:top w:val="nil"/>
              <w:left w:val="nil"/>
              <w:bottom w:val="nil"/>
              <w:right w:val="nil"/>
            </w:tcBorders>
            <w:shd w:val="clear" w:color="auto" w:fill="auto"/>
            <w:noWrap/>
            <w:vAlign w:val="center"/>
            <w:hideMark/>
          </w:tcPr>
          <w:p w14:paraId="38E44F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29D19D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99FA8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3.88E-13</w:t>
            </w:r>
          </w:p>
        </w:tc>
        <w:tc>
          <w:tcPr>
            <w:tcW w:w="287" w:type="pct"/>
            <w:tcBorders>
              <w:top w:val="nil"/>
              <w:left w:val="nil"/>
              <w:bottom w:val="nil"/>
              <w:right w:val="nil"/>
            </w:tcBorders>
            <w:shd w:val="clear" w:color="auto" w:fill="auto"/>
            <w:noWrap/>
            <w:vAlign w:val="center"/>
            <w:hideMark/>
          </w:tcPr>
          <w:p w14:paraId="2D0767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181707 </w:t>
            </w:r>
          </w:p>
        </w:tc>
        <w:tc>
          <w:tcPr>
            <w:tcW w:w="312" w:type="pct"/>
            <w:tcBorders>
              <w:top w:val="nil"/>
              <w:left w:val="nil"/>
              <w:bottom w:val="nil"/>
              <w:right w:val="nil"/>
            </w:tcBorders>
            <w:shd w:val="clear" w:color="auto" w:fill="auto"/>
            <w:noWrap/>
            <w:vAlign w:val="center"/>
            <w:hideMark/>
          </w:tcPr>
          <w:p w14:paraId="10151D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71" w:type="pct"/>
            <w:tcBorders>
              <w:top w:val="nil"/>
              <w:left w:val="nil"/>
              <w:bottom w:val="nil"/>
              <w:right w:val="nil"/>
            </w:tcBorders>
            <w:shd w:val="clear" w:color="auto" w:fill="auto"/>
            <w:noWrap/>
            <w:vAlign w:val="center"/>
            <w:hideMark/>
          </w:tcPr>
          <w:p w14:paraId="1523F7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1FD0D5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0.162 </w:t>
            </w:r>
          </w:p>
        </w:tc>
        <w:tc>
          <w:tcPr>
            <w:tcW w:w="299" w:type="pct"/>
            <w:tcBorders>
              <w:top w:val="nil"/>
              <w:left w:val="nil"/>
              <w:bottom w:val="nil"/>
              <w:right w:val="nil"/>
            </w:tcBorders>
            <w:shd w:val="clear" w:color="auto" w:fill="auto"/>
            <w:noWrap/>
            <w:vAlign w:val="center"/>
            <w:hideMark/>
          </w:tcPr>
          <w:p w14:paraId="29A8B4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8300D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2.90E-04</w:t>
            </w:r>
          </w:p>
        </w:tc>
        <w:tc>
          <w:tcPr>
            <w:tcW w:w="288" w:type="pct"/>
            <w:tcBorders>
              <w:top w:val="nil"/>
              <w:left w:val="nil"/>
              <w:bottom w:val="nil"/>
              <w:right w:val="nil"/>
            </w:tcBorders>
            <w:shd w:val="clear" w:color="auto" w:fill="auto"/>
            <w:noWrap/>
            <w:vAlign w:val="center"/>
            <w:hideMark/>
          </w:tcPr>
          <w:p w14:paraId="768D76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52.7 </w:t>
            </w:r>
          </w:p>
        </w:tc>
      </w:tr>
      <w:tr w:rsidR="00AA1EF4" w:rsidRPr="00AA1EF4" w14:paraId="19CD65B0" w14:textId="77777777" w:rsidTr="00AA1EF4">
        <w:trPr>
          <w:trHeight w:val="300"/>
        </w:trPr>
        <w:tc>
          <w:tcPr>
            <w:tcW w:w="421" w:type="pct"/>
            <w:tcBorders>
              <w:top w:val="nil"/>
              <w:left w:val="nil"/>
              <w:bottom w:val="nil"/>
              <w:right w:val="nil"/>
            </w:tcBorders>
            <w:shd w:val="clear" w:color="auto" w:fill="auto"/>
            <w:noWrap/>
            <w:vAlign w:val="center"/>
            <w:hideMark/>
          </w:tcPr>
          <w:p w14:paraId="393DD8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rs2241210</w:t>
            </w:r>
          </w:p>
        </w:tc>
        <w:tc>
          <w:tcPr>
            <w:tcW w:w="192" w:type="pct"/>
            <w:tcBorders>
              <w:top w:val="nil"/>
              <w:left w:val="nil"/>
              <w:bottom w:val="nil"/>
              <w:right w:val="nil"/>
            </w:tcBorders>
            <w:shd w:val="clear" w:color="auto" w:fill="auto"/>
            <w:noWrap/>
            <w:vAlign w:val="center"/>
            <w:hideMark/>
          </w:tcPr>
          <w:p w14:paraId="14BA14B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41B969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109,950,144</w:t>
            </w:r>
          </w:p>
        </w:tc>
        <w:tc>
          <w:tcPr>
            <w:tcW w:w="288" w:type="pct"/>
            <w:tcBorders>
              <w:top w:val="nil"/>
              <w:left w:val="nil"/>
              <w:bottom w:val="nil"/>
              <w:right w:val="nil"/>
            </w:tcBorders>
            <w:shd w:val="clear" w:color="auto" w:fill="auto"/>
            <w:noWrap/>
            <w:vAlign w:val="center"/>
            <w:hideMark/>
          </w:tcPr>
          <w:p w14:paraId="011CB5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456F2CB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UBE3B</w:t>
            </w:r>
          </w:p>
        </w:tc>
        <w:tc>
          <w:tcPr>
            <w:tcW w:w="251" w:type="pct"/>
            <w:tcBorders>
              <w:top w:val="nil"/>
              <w:left w:val="nil"/>
              <w:bottom w:val="nil"/>
              <w:right w:val="nil"/>
            </w:tcBorders>
            <w:shd w:val="clear" w:color="auto" w:fill="auto"/>
            <w:noWrap/>
            <w:vAlign w:val="center"/>
            <w:hideMark/>
          </w:tcPr>
          <w:p w14:paraId="551307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8" w:type="pct"/>
            <w:tcBorders>
              <w:top w:val="nil"/>
              <w:left w:val="nil"/>
              <w:bottom w:val="nil"/>
              <w:right w:val="nil"/>
            </w:tcBorders>
            <w:shd w:val="clear" w:color="auto" w:fill="auto"/>
            <w:noWrap/>
            <w:vAlign w:val="center"/>
            <w:hideMark/>
          </w:tcPr>
          <w:p w14:paraId="560826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1CB99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2.49E-20</w:t>
            </w:r>
          </w:p>
        </w:tc>
        <w:tc>
          <w:tcPr>
            <w:tcW w:w="287" w:type="pct"/>
            <w:tcBorders>
              <w:top w:val="nil"/>
              <w:left w:val="nil"/>
              <w:bottom w:val="nil"/>
              <w:right w:val="nil"/>
            </w:tcBorders>
            <w:shd w:val="clear" w:color="auto" w:fill="auto"/>
            <w:noWrap/>
            <w:vAlign w:val="center"/>
            <w:hideMark/>
          </w:tcPr>
          <w:p w14:paraId="4AD5B0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174782 </w:t>
            </w:r>
          </w:p>
        </w:tc>
        <w:tc>
          <w:tcPr>
            <w:tcW w:w="312" w:type="pct"/>
            <w:tcBorders>
              <w:top w:val="nil"/>
              <w:left w:val="nil"/>
              <w:bottom w:val="nil"/>
              <w:right w:val="nil"/>
            </w:tcBorders>
            <w:shd w:val="clear" w:color="auto" w:fill="auto"/>
            <w:noWrap/>
            <w:vAlign w:val="center"/>
            <w:hideMark/>
          </w:tcPr>
          <w:p w14:paraId="02E09A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1" w:type="pct"/>
            <w:tcBorders>
              <w:top w:val="nil"/>
              <w:left w:val="nil"/>
              <w:bottom w:val="nil"/>
              <w:right w:val="nil"/>
            </w:tcBorders>
            <w:shd w:val="clear" w:color="auto" w:fill="auto"/>
            <w:noWrap/>
            <w:vAlign w:val="center"/>
            <w:hideMark/>
          </w:tcPr>
          <w:p w14:paraId="7D9515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5B5AE5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0.980 </w:t>
            </w:r>
          </w:p>
        </w:tc>
        <w:tc>
          <w:tcPr>
            <w:tcW w:w="299" w:type="pct"/>
            <w:tcBorders>
              <w:top w:val="nil"/>
              <w:left w:val="nil"/>
              <w:bottom w:val="nil"/>
              <w:right w:val="nil"/>
            </w:tcBorders>
            <w:shd w:val="clear" w:color="auto" w:fill="auto"/>
            <w:noWrap/>
            <w:vAlign w:val="center"/>
            <w:hideMark/>
          </w:tcPr>
          <w:p w14:paraId="4912E6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51F3D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5.15E-04</w:t>
            </w:r>
          </w:p>
        </w:tc>
        <w:tc>
          <w:tcPr>
            <w:tcW w:w="288" w:type="pct"/>
            <w:tcBorders>
              <w:top w:val="nil"/>
              <w:left w:val="nil"/>
              <w:bottom w:val="nil"/>
              <w:right w:val="nil"/>
            </w:tcBorders>
            <w:shd w:val="clear" w:color="auto" w:fill="auto"/>
            <w:noWrap/>
            <w:vAlign w:val="center"/>
            <w:hideMark/>
          </w:tcPr>
          <w:p w14:paraId="4A7587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90.0 </w:t>
            </w:r>
          </w:p>
        </w:tc>
      </w:tr>
      <w:tr w:rsidR="00AA1EF4" w:rsidRPr="00AA1EF4" w14:paraId="7506D7E9" w14:textId="77777777" w:rsidTr="00AA1EF4">
        <w:trPr>
          <w:trHeight w:val="300"/>
        </w:trPr>
        <w:tc>
          <w:tcPr>
            <w:tcW w:w="421" w:type="pct"/>
            <w:tcBorders>
              <w:top w:val="nil"/>
              <w:left w:val="nil"/>
              <w:bottom w:val="nil"/>
              <w:right w:val="nil"/>
            </w:tcBorders>
            <w:shd w:val="clear" w:color="auto" w:fill="auto"/>
            <w:noWrap/>
            <w:vAlign w:val="center"/>
            <w:hideMark/>
          </w:tcPr>
          <w:p w14:paraId="77C2D7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rs2278236</w:t>
            </w:r>
          </w:p>
        </w:tc>
        <w:tc>
          <w:tcPr>
            <w:tcW w:w="192" w:type="pct"/>
            <w:tcBorders>
              <w:top w:val="nil"/>
              <w:left w:val="nil"/>
              <w:bottom w:val="nil"/>
              <w:right w:val="nil"/>
            </w:tcBorders>
            <w:shd w:val="clear" w:color="auto" w:fill="auto"/>
            <w:noWrap/>
            <w:vAlign w:val="center"/>
            <w:hideMark/>
          </w:tcPr>
          <w:p w14:paraId="08E426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33A2FB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8,431,581</w:t>
            </w:r>
          </w:p>
        </w:tc>
        <w:tc>
          <w:tcPr>
            <w:tcW w:w="288" w:type="pct"/>
            <w:tcBorders>
              <w:top w:val="nil"/>
              <w:left w:val="nil"/>
              <w:bottom w:val="nil"/>
              <w:right w:val="nil"/>
            </w:tcBorders>
            <w:shd w:val="clear" w:color="auto" w:fill="auto"/>
            <w:noWrap/>
            <w:vAlign w:val="center"/>
            <w:hideMark/>
          </w:tcPr>
          <w:p w14:paraId="0E9C86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5DF4C7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ANGPTL4</w:t>
            </w:r>
          </w:p>
        </w:tc>
        <w:tc>
          <w:tcPr>
            <w:tcW w:w="251" w:type="pct"/>
            <w:tcBorders>
              <w:top w:val="nil"/>
              <w:left w:val="nil"/>
              <w:bottom w:val="nil"/>
              <w:right w:val="nil"/>
            </w:tcBorders>
            <w:shd w:val="clear" w:color="auto" w:fill="auto"/>
            <w:noWrap/>
            <w:vAlign w:val="center"/>
            <w:hideMark/>
          </w:tcPr>
          <w:p w14:paraId="028429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8" w:type="pct"/>
            <w:tcBorders>
              <w:top w:val="nil"/>
              <w:left w:val="nil"/>
              <w:bottom w:val="nil"/>
              <w:right w:val="nil"/>
            </w:tcBorders>
            <w:shd w:val="clear" w:color="auto" w:fill="auto"/>
            <w:noWrap/>
            <w:vAlign w:val="center"/>
            <w:hideMark/>
          </w:tcPr>
          <w:p w14:paraId="234916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5E88F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3.19E-18</w:t>
            </w:r>
          </w:p>
        </w:tc>
        <w:tc>
          <w:tcPr>
            <w:tcW w:w="287" w:type="pct"/>
            <w:tcBorders>
              <w:top w:val="nil"/>
              <w:left w:val="nil"/>
              <w:bottom w:val="nil"/>
              <w:right w:val="nil"/>
            </w:tcBorders>
            <w:shd w:val="clear" w:color="auto" w:fill="auto"/>
            <w:noWrap/>
            <w:vAlign w:val="center"/>
            <w:hideMark/>
          </w:tcPr>
          <w:p w14:paraId="05E6DB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185450 </w:t>
            </w:r>
          </w:p>
        </w:tc>
        <w:tc>
          <w:tcPr>
            <w:tcW w:w="312" w:type="pct"/>
            <w:tcBorders>
              <w:top w:val="nil"/>
              <w:left w:val="nil"/>
              <w:bottom w:val="nil"/>
              <w:right w:val="nil"/>
            </w:tcBorders>
            <w:shd w:val="clear" w:color="auto" w:fill="auto"/>
            <w:noWrap/>
            <w:vAlign w:val="center"/>
            <w:hideMark/>
          </w:tcPr>
          <w:p w14:paraId="047EC9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71" w:type="pct"/>
            <w:tcBorders>
              <w:top w:val="nil"/>
              <w:left w:val="nil"/>
              <w:bottom w:val="nil"/>
              <w:right w:val="nil"/>
            </w:tcBorders>
            <w:shd w:val="clear" w:color="auto" w:fill="auto"/>
            <w:noWrap/>
            <w:vAlign w:val="center"/>
            <w:hideMark/>
          </w:tcPr>
          <w:p w14:paraId="0F0E19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2AE797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0.861 </w:t>
            </w:r>
          </w:p>
        </w:tc>
        <w:tc>
          <w:tcPr>
            <w:tcW w:w="299" w:type="pct"/>
            <w:tcBorders>
              <w:top w:val="nil"/>
              <w:left w:val="nil"/>
              <w:bottom w:val="nil"/>
              <w:right w:val="nil"/>
            </w:tcBorders>
            <w:shd w:val="clear" w:color="auto" w:fill="auto"/>
            <w:noWrap/>
            <w:vAlign w:val="center"/>
            <w:hideMark/>
          </w:tcPr>
          <w:p w14:paraId="11A07B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4BE61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4.82E-04</w:t>
            </w:r>
          </w:p>
        </w:tc>
        <w:tc>
          <w:tcPr>
            <w:tcW w:w="288" w:type="pct"/>
            <w:tcBorders>
              <w:top w:val="nil"/>
              <w:left w:val="nil"/>
              <w:bottom w:val="nil"/>
              <w:right w:val="nil"/>
            </w:tcBorders>
            <w:shd w:val="clear" w:color="auto" w:fill="auto"/>
            <w:noWrap/>
            <w:vAlign w:val="center"/>
            <w:hideMark/>
          </w:tcPr>
          <w:p w14:paraId="26A3CD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89.4 </w:t>
            </w:r>
          </w:p>
        </w:tc>
      </w:tr>
      <w:tr w:rsidR="00AA1EF4" w:rsidRPr="00AA1EF4" w14:paraId="4FAB2DC4" w14:textId="77777777" w:rsidTr="00AA1EF4">
        <w:trPr>
          <w:trHeight w:val="300"/>
        </w:trPr>
        <w:tc>
          <w:tcPr>
            <w:tcW w:w="421" w:type="pct"/>
            <w:tcBorders>
              <w:top w:val="nil"/>
              <w:left w:val="nil"/>
              <w:bottom w:val="nil"/>
              <w:right w:val="nil"/>
            </w:tcBorders>
            <w:shd w:val="clear" w:color="auto" w:fill="auto"/>
            <w:noWrap/>
            <w:vAlign w:val="center"/>
            <w:hideMark/>
          </w:tcPr>
          <w:p w14:paraId="2295EB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rs2293889</w:t>
            </w:r>
          </w:p>
        </w:tc>
        <w:tc>
          <w:tcPr>
            <w:tcW w:w="192" w:type="pct"/>
            <w:tcBorders>
              <w:top w:val="nil"/>
              <w:left w:val="nil"/>
              <w:bottom w:val="nil"/>
              <w:right w:val="nil"/>
            </w:tcBorders>
            <w:shd w:val="clear" w:color="auto" w:fill="auto"/>
            <w:noWrap/>
            <w:vAlign w:val="center"/>
            <w:hideMark/>
          </w:tcPr>
          <w:p w14:paraId="6C7A34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274C29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116,599,199</w:t>
            </w:r>
          </w:p>
        </w:tc>
        <w:tc>
          <w:tcPr>
            <w:tcW w:w="288" w:type="pct"/>
            <w:tcBorders>
              <w:top w:val="nil"/>
              <w:left w:val="nil"/>
              <w:bottom w:val="nil"/>
              <w:right w:val="nil"/>
            </w:tcBorders>
            <w:shd w:val="clear" w:color="auto" w:fill="auto"/>
            <w:noWrap/>
            <w:vAlign w:val="center"/>
            <w:hideMark/>
          </w:tcPr>
          <w:p w14:paraId="2FE5E9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2247D91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TRPS1</w:t>
            </w:r>
          </w:p>
        </w:tc>
        <w:tc>
          <w:tcPr>
            <w:tcW w:w="251" w:type="pct"/>
            <w:tcBorders>
              <w:top w:val="nil"/>
              <w:left w:val="nil"/>
              <w:bottom w:val="nil"/>
              <w:right w:val="nil"/>
            </w:tcBorders>
            <w:shd w:val="clear" w:color="auto" w:fill="auto"/>
            <w:noWrap/>
            <w:vAlign w:val="center"/>
            <w:hideMark/>
          </w:tcPr>
          <w:p w14:paraId="395FD2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2C1C14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C5035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4.27E-17</w:t>
            </w:r>
          </w:p>
        </w:tc>
        <w:tc>
          <w:tcPr>
            <w:tcW w:w="287" w:type="pct"/>
            <w:tcBorders>
              <w:top w:val="nil"/>
              <w:left w:val="nil"/>
              <w:bottom w:val="nil"/>
              <w:right w:val="nil"/>
            </w:tcBorders>
            <w:shd w:val="clear" w:color="auto" w:fill="auto"/>
            <w:noWrap/>
            <w:vAlign w:val="center"/>
            <w:hideMark/>
          </w:tcPr>
          <w:p w14:paraId="3C31FC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180102 </w:t>
            </w:r>
          </w:p>
        </w:tc>
        <w:tc>
          <w:tcPr>
            <w:tcW w:w="312" w:type="pct"/>
            <w:tcBorders>
              <w:top w:val="nil"/>
              <w:left w:val="nil"/>
              <w:bottom w:val="nil"/>
              <w:right w:val="nil"/>
            </w:tcBorders>
            <w:shd w:val="clear" w:color="auto" w:fill="auto"/>
            <w:noWrap/>
            <w:vAlign w:val="center"/>
            <w:hideMark/>
          </w:tcPr>
          <w:p w14:paraId="64B72D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6248FC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250CC3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0.309 </w:t>
            </w:r>
          </w:p>
        </w:tc>
        <w:tc>
          <w:tcPr>
            <w:tcW w:w="299" w:type="pct"/>
            <w:tcBorders>
              <w:top w:val="nil"/>
              <w:left w:val="nil"/>
              <w:bottom w:val="nil"/>
              <w:right w:val="nil"/>
            </w:tcBorders>
            <w:shd w:val="clear" w:color="auto" w:fill="auto"/>
            <w:noWrap/>
            <w:vAlign w:val="center"/>
            <w:hideMark/>
          </w:tcPr>
          <w:p w14:paraId="75C613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ADD4D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4.41E-04</w:t>
            </w:r>
          </w:p>
        </w:tc>
        <w:tc>
          <w:tcPr>
            <w:tcW w:w="288" w:type="pct"/>
            <w:tcBorders>
              <w:top w:val="nil"/>
              <w:left w:val="nil"/>
              <w:bottom w:val="nil"/>
              <w:right w:val="nil"/>
            </w:tcBorders>
            <w:shd w:val="clear" w:color="auto" w:fill="auto"/>
            <w:noWrap/>
            <w:vAlign w:val="center"/>
            <w:hideMark/>
          </w:tcPr>
          <w:p w14:paraId="26E58E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79.5 </w:t>
            </w:r>
          </w:p>
        </w:tc>
      </w:tr>
      <w:tr w:rsidR="00AA1EF4" w:rsidRPr="00AA1EF4" w14:paraId="0167F235" w14:textId="77777777" w:rsidTr="00AA1EF4">
        <w:trPr>
          <w:trHeight w:val="300"/>
        </w:trPr>
        <w:tc>
          <w:tcPr>
            <w:tcW w:w="421" w:type="pct"/>
            <w:tcBorders>
              <w:top w:val="nil"/>
              <w:left w:val="nil"/>
              <w:bottom w:val="nil"/>
              <w:right w:val="nil"/>
            </w:tcBorders>
            <w:shd w:val="clear" w:color="auto" w:fill="auto"/>
            <w:noWrap/>
            <w:vAlign w:val="center"/>
            <w:hideMark/>
          </w:tcPr>
          <w:p w14:paraId="7507985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rs2454722</w:t>
            </w:r>
          </w:p>
        </w:tc>
        <w:tc>
          <w:tcPr>
            <w:tcW w:w="192" w:type="pct"/>
            <w:tcBorders>
              <w:top w:val="nil"/>
              <w:left w:val="nil"/>
              <w:bottom w:val="nil"/>
              <w:right w:val="nil"/>
            </w:tcBorders>
            <w:shd w:val="clear" w:color="auto" w:fill="auto"/>
            <w:noWrap/>
            <w:vAlign w:val="center"/>
            <w:hideMark/>
          </w:tcPr>
          <w:p w14:paraId="3F6BF6C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2BE815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123,171,218</w:t>
            </w:r>
          </w:p>
        </w:tc>
        <w:tc>
          <w:tcPr>
            <w:tcW w:w="288" w:type="pct"/>
            <w:tcBorders>
              <w:top w:val="nil"/>
              <w:left w:val="nil"/>
              <w:bottom w:val="nil"/>
              <w:right w:val="nil"/>
            </w:tcBorders>
            <w:shd w:val="clear" w:color="auto" w:fill="auto"/>
            <w:noWrap/>
            <w:vAlign w:val="center"/>
            <w:hideMark/>
          </w:tcPr>
          <w:p w14:paraId="018CBE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0F78757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KNTC1, GPR109A</w:t>
            </w:r>
          </w:p>
        </w:tc>
        <w:tc>
          <w:tcPr>
            <w:tcW w:w="251" w:type="pct"/>
            <w:tcBorders>
              <w:top w:val="nil"/>
              <w:left w:val="nil"/>
              <w:bottom w:val="nil"/>
              <w:right w:val="nil"/>
            </w:tcBorders>
            <w:shd w:val="clear" w:color="auto" w:fill="auto"/>
            <w:noWrap/>
            <w:vAlign w:val="center"/>
            <w:hideMark/>
          </w:tcPr>
          <w:p w14:paraId="1B3ED1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540102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5CB0C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3.31E-14</w:t>
            </w:r>
          </w:p>
        </w:tc>
        <w:tc>
          <w:tcPr>
            <w:tcW w:w="287" w:type="pct"/>
            <w:tcBorders>
              <w:top w:val="nil"/>
              <w:left w:val="nil"/>
              <w:bottom w:val="nil"/>
              <w:right w:val="nil"/>
            </w:tcBorders>
            <w:shd w:val="clear" w:color="auto" w:fill="auto"/>
            <w:noWrap/>
            <w:vAlign w:val="center"/>
            <w:hideMark/>
          </w:tcPr>
          <w:p w14:paraId="19B74A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186355 </w:t>
            </w:r>
          </w:p>
        </w:tc>
        <w:tc>
          <w:tcPr>
            <w:tcW w:w="312" w:type="pct"/>
            <w:tcBorders>
              <w:top w:val="nil"/>
              <w:left w:val="nil"/>
              <w:bottom w:val="nil"/>
              <w:right w:val="nil"/>
            </w:tcBorders>
            <w:shd w:val="clear" w:color="auto" w:fill="auto"/>
            <w:noWrap/>
            <w:vAlign w:val="center"/>
            <w:hideMark/>
          </w:tcPr>
          <w:p w14:paraId="27BF45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71" w:type="pct"/>
            <w:tcBorders>
              <w:top w:val="nil"/>
              <w:left w:val="nil"/>
              <w:bottom w:val="nil"/>
              <w:right w:val="nil"/>
            </w:tcBorders>
            <w:shd w:val="clear" w:color="auto" w:fill="auto"/>
            <w:noWrap/>
            <w:vAlign w:val="center"/>
            <w:hideMark/>
          </w:tcPr>
          <w:p w14:paraId="6FC790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71" w:type="pct"/>
            <w:tcBorders>
              <w:top w:val="nil"/>
              <w:left w:val="nil"/>
              <w:bottom w:val="nil"/>
              <w:right w:val="nil"/>
            </w:tcBorders>
            <w:shd w:val="clear" w:color="auto" w:fill="auto"/>
            <w:noWrap/>
            <w:vAlign w:val="center"/>
            <w:hideMark/>
          </w:tcPr>
          <w:p w14:paraId="56054D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0.201 </w:t>
            </w:r>
          </w:p>
        </w:tc>
        <w:tc>
          <w:tcPr>
            <w:tcW w:w="299" w:type="pct"/>
            <w:tcBorders>
              <w:top w:val="nil"/>
              <w:left w:val="nil"/>
              <w:bottom w:val="nil"/>
              <w:right w:val="nil"/>
            </w:tcBorders>
            <w:shd w:val="clear" w:color="auto" w:fill="auto"/>
            <w:noWrap/>
            <w:vAlign w:val="center"/>
            <w:hideMark/>
          </w:tcPr>
          <w:p w14:paraId="247E0A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270FA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3.41E-04</w:t>
            </w:r>
          </w:p>
        </w:tc>
        <w:tc>
          <w:tcPr>
            <w:tcW w:w="288" w:type="pct"/>
            <w:tcBorders>
              <w:top w:val="nil"/>
              <w:left w:val="nil"/>
              <w:bottom w:val="nil"/>
              <w:right w:val="nil"/>
            </w:tcBorders>
            <w:shd w:val="clear" w:color="auto" w:fill="auto"/>
            <w:noWrap/>
            <w:vAlign w:val="center"/>
            <w:hideMark/>
          </w:tcPr>
          <w:p w14:paraId="1342B6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63.6 </w:t>
            </w:r>
          </w:p>
        </w:tc>
      </w:tr>
      <w:tr w:rsidR="00AA1EF4" w:rsidRPr="00AA1EF4" w14:paraId="7754D367" w14:textId="77777777" w:rsidTr="00AA1EF4">
        <w:trPr>
          <w:trHeight w:val="300"/>
        </w:trPr>
        <w:tc>
          <w:tcPr>
            <w:tcW w:w="421" w:type="pct"/>
            <w:tcBorders>
              <w:top w:val="nil"/>
              <w:left w:val="nil"/>
              <w:bottom w:val="nil"/>
              <w:right w:val="nil"/>
            </w:tcBorders>
            <w:shd w:val="clear" w:color="auto" w:fill="auto"/>
            <w:noWrap/>
            <w:vAlign w:val="center"/>
            <w:hideMark/>
          </w:tcPr>
          <w:p w14:paraId="0BC394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rs2566091</w:t>
            </w:r>
          </w:p>
        </w:tc>
        <w:tc>
          <w:tcPr>
            <w:tcW w:w="192" w:type="pct"/>
            <w:tcBorders>
              <w:top w:val="nil"/>
              <w:left w:val="nil"/>
              <w:bottom w:val="nil"/>
              <w:right w:val="nil"/>
            </w:tcBorders>
            <w:shd w:val="clear" w:color="auto" w:fill="auto"/>
            <w:noWrap/>
            <w:vAlign w:val="center"/>
            <w:hideMark/>
          </w:tcPr>
          <w:p w14:paraId="6921E3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542C27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58,629,459</w:t>
            </w:r>
          </w:p>
        </w:tc>
        <w:tc>
          <w:tcPr>
            <w:tcW w:w="288" w:type="pct"/>
            <w:tcBorders>
              <w:top w:val="nil"/>
              <w:left w:val="nil"/>
              <w:bottom w:val="nil"/>
              <w:right w:val="nil"/>
            </w:tcBorders>
            <w:shd w:val="clear" w:color="auto" w:fill="auto"/>
            <w:noWrap/>
            <w:vAlign w:val="center"/>
            <w:hideMark/>
          </w:tcPr>
          <w:p w14:paraId="3D0328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3D42F09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LOC441726, LIPC</w:t>
            </w:r>
          </w:p>
        </w:tc>
        <w:tc>
          <w:tcPr>
            <w:tcW w:w="251" w:type="pct"/>
            <w:tcBorders>
              <w:top w:val="nil"/>
              <w:left w:val="nil"/>
              <w:bottom w:val="nil"/>
              <w:right w:val="nil"/>
            </w:tcBorders>
            <w:shd w:val="clear" w:color="auto" w:fill="auto"/>
            <w:noWrap/>
            <w:vAlign w:val="center"/>
            <w:hideMark/>
          </w:tcPr>
          <w:p w14:paraId="4C1395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0.146 </w:t>
            </w:r>
          </w:p>
        </w:tc>
        <w:tc>
          <w:tcPr>
            <w:tcW w:w="218" w:type="pct"/>
            <w:tcBorders>
              <w:top w:val="nil"/>
              <w:left w:val="nil"/>
              <w:bottom w:val="nil"/>
              <w:right w:val="nil"/>
            </w:tcBorders>
            <w:shd w:val="clear" w:color="auto" w:fill="auto"/>
            <w:noWrap/>
            <w:vAlign w:val="center"/>
            <w:hideMark/>
          </w:tcPr>
          <w:p w14:paraId="264B3F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396" w:type="pct"/>
            <w:tcBorders>
              <w:top w:val="nil"/>
              <w:left w:val="nil"/>
              <w:bottom w:val="nil"/>
              <w:right w:val="nil"/>
            </w:tcBorders>
            <w:shd w:val="clear" w:color="auto" w:fill="auto"/>
            <w:noWrap/>
            <w:vAlign w:val="center"/>
            <w:hideMark/>
          </w:tcPr>
          <w:p w14:paraId="2FCF77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7.28E-09</w:t>
            </w:r>
          </w:p>
        </w:tc>
        <w:tc>
          <w:tcPr>
            <w:tcW w:w="287" w:type="pct"/>
            <w:tcBorders>
              <w:top w:val="nil"/>
              <w:left w:val="nil"/>
              <w:bottom w:val="nil"/>
              <w:right w:val="nil"/>
            </w:tcBorders>
            <w:shd w:val="clear" w:color="auto" w:fill="auto"/>
            <w:noWrap/>
            <w:vAlign w:val="center"/>
            <w:hideMark/>
          </w:tcPr>
          <w:p w14:paraId="4530E1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54227 </w:t>
            </w:r>
          </w:p>
        </w:tc>
        <w:tc>
          <w:tcPr>
            <w:tcW w:w="312" w:type="pct"/>
            <w:tcBorders>
              <w:top w:val="nil"/>
              <w:left w:val="nil"/>
              <w:bottom w:val="nil"/>
              <w:right w:val="nil"/>
            </w:tcBorders>
            <w:shd w:val="clear" w:color="auto" w:fill="auto"/>
            <w:noWrap/>
            <w:vAlign w:val="center"/>
            <w:hideMark/>
          </w:tcPr>
          <w:p w14:paraId="7F5451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0.510 </w:t>
            </w:r>
          </w:p>
        </w:tc>
        <w:tc>
          <w:tcPr>
            <w:tcW w:w="271" w:type="pct"/>
            <w:tcBorders>
              <w:top w:val="nil"/>
              <w:left w:val="nil"/>
              <w:bottom w:val="nil"/>
              <w:right w:val="nil"/>
            </w:tcBorders>
            <w:shd w:val="clear" w:color="auto" w:fill="auto"/>
            <w:noWrap/>
            <w:vAlign w:val="center"/>
            <w:hideMark/>
          </w:tcPr>
          <w:p w14:paraId="60D663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0.460 </w:t>
            </w:r>
          </w:p>
        </w:tc>
        <w:tc>
          <w:tcPr>
            <w:tcW w:w="271" w:type="pct"/>
            <w:tcBorders>
              <w:top w:val="nil"/>
              <w:left w:val="nil"/>
              <w:bottom w:val="nil"/>
              <w:right w:val="nil"/>
            </w:tcBorders>
            <w:shd w:val="clear" w:color="auto" w:fill="auto"/>
            <w:noWrap/>
            <w:vAlign w:val="center"/>
            <w:hideMark/>
          </w:tcPr>
          <w:p w14:paraId="1BB157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0.270 </w:t>
            </w:r>
          </w:p>
        </w:tc>
        <w:tc>
          <w:tcPr>
            <w:tcW w:w="299" w:type="pct"/>
            <w:tcBorders>
              <w:top w:val="nil"/>
              <w:left w:val="nil"/>
              <w:bottom w:val="nil"/>
              <w:right w:val="nil"/>
            </w:tcBorders>
            <w:shd w:val="clear" w:color="auto" w:fill="auto"/>
            <w:noWrap/>
            <w:vAlign w:val="center"/>
            <w:hideMark/>
          </w:tcPr>
          <w:p w14:paraId="7D7453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58790</w:t>
            </w:r>
          </w:p>
        </w:tc>
        <w:tc>
          <w:tcPr>
            <w:tcW w:w="288" w:type="pct"/>
            <w:tcBorders>
              <w:top w:val="nil"/>
              <w:left w:val="nil"/>
              <w:bottom w:val="nil"/>
              <w:right w:val="nil"/>
            </w:tcBorders>
            <w:shd w:val="clear" w:color="auto" w:fill="auto"/>
            <w:noWrap/>
            <w:vAlign w:val="center"/>
            <w:hideMark/>
          </w:tcPr>
          <w:p w14:paraId="72BEEF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9.33E-04</w:t>
            </w:r>
          </w:p>
        </w:tc>
        <w:tc>
          <w:tcPr>
            <w:tcW w:w="288" w:type="pct"/>
            <w:tcBorders>
              <w:top w:val="nil"/>
              <w:left w:val="nil"/>
              <w:bottom w:val="nil"/>
              <w:right w:val="nil"/>
            </w:tcBorders>
            <w:shd w:val="clear" w:color="auto" w:fill="auto"/>
            <w:noWrap/>
            <w:vAlign w:val="center"/>
            <w:hideMark/>
          </w:tcPr>
          <w:p w14:paraId="21EF60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50.7 </w:t>
            </w:r>
          </w:p>
        </w:tc>
      </w:tr>
      <w:tr w:rsidR="00AA1EF4" w:rsidRPr="00AA1EF4" w14:paraId="714765E7" w14:textId="77777777" w:rsidTr="00AA1EF4">
        <w:trPr>
          <w:trHeight w:val="300"/>
        </w:trPr>
        <w:tc>
          <w:tcPr>
            <w:tcW w:w="421" w:type="pct"/>
            <w:tcBorders>
              <w:top w:val="nil"/>
              <w:left w:val="nil"/>
              <w:bottom w:val="nil"/>
              <w:right w:val="nil"/>
            </w:tcBorders>
            <w:shd w:val="clear" w:color="auto" w:fill="auto"/>
            <w:noWrap/>
            <w:vAlign w:val="center"/>
            <w:hideMark/>
          </w:tcPr>
          <w:p w14:paraId="0C3F01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rs2602836</w:t>
            </w:r>
          </w:p>
        </w:tc>
        <w:tc>
          <w:tcPr>
            <w:tcW w:w="192" w:type="pct"/>
            <w:tcBorders>
              <w:top w:val="nil"/>
              <w:left w:val="nil"/>
              <w:bottom w:val="nil"/>
              <w:right w:val="nil"/>
            </w:tcBorders>
            <w:shd w:val="clear" w:color="auto" w:fill="auto"/>
            <w:noWrap/>
            <w:vAlign w:val="center"/>
            <w:hideMark/>
          </w:tcPr>
          <w:p w14:paraId="682068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73" w:type="pct"/>
            <w:tcBorders>
              <w:top w:val="nil"/>
              <w:left w:val="nil"/>
              <w:bottom w:val="nil"/>
              <w:right w:val="nil"/>
            </w:tcBorders>
            <w:shd w:val="clear" w:color="auto" w:fill="auto"/>
            <w:noWrap/>
            <w:vAlign w:val="center"/>
            <w:hideMark/>
          </w:tcPr>
          <w:p w14:paraId="3E538F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100,014,805</w:t>
            </w:r>
          </w:p>
        </w:tc>
        <w:tc>
          <w:tcPr>
            <w:tcW w:w="288" w:type="pct"/>
            <w:tcBorders>
              <w:top w:val="nil"/>
              <w:left w:val="nil"/>
              <w:bottom w:val="nil"/>
              <w:right w:val="nil"/>
            </w:tcBorders>
            <w:shd w:val="clear" w:color="auto" w:fill="auto"/>
            <w:noWrap/>
            <w:vAlign w:val="center"/>
            <w:hideMark/>
          </w:tcPr>
          <w:p w14:paraId="26B96E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32D89BC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ADH5, ADH4</w:t>
            </w:r>
          </w:p>
        </w:tc>
        <w:tc>
          <w:tcPr>
            <w:tcW w:w="251" w:type="pct"/>
            <w:tcBorders>
              <w:top w:val="nil"/>
              <w:left w:val="nil"/>
              <w:bottom w:val="nil"/>
              <w:right w:val="nil"/>
            </w:tcBorders>
            <w:shd w:val="clear" w:color="auto" w:fill="auto"/>
            <w:noWrap/>
            <w:vAlign w:val="center"/>
            <w:hideMark/>
          </w:tcPr>
          <w:p w14:paraId="3ADBDC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18" w:type="pct"/>
            <w:tcBorders>
              <w:top w:val="nil"/>
              <w:left w:val="nil"/>
              <w:bottom w:val="nil"/>
              <w:right w:val="nil"/>
            </w:tcBorders>
            <w:shd w:val="clear" w:color="auto" w:fill="auto"/>
            <w:noWrap/>
            <w:vAlign w:val="center"/>
            <w:hideMark/>
          </w:tcPr>
          <w:p w14:paraId="1FAB07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7F4E16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4.96E-08</w:t>
            </w:r>
          </w:p>
        </w:tc>
        <w:tc>
          <w:tcPr>
            <w:tcW w:w="287" w:type="pct"/>
            <w:tcBorders>
              <w:top w:val="nil"/>
              <w:left w:val="nil"/>
              <w:bottom w:val="nil"/>
              <w:right w:val="nil"/>
            </w:tcBorders>
            <w:shd w:val="clear" w:color="auto" w:fill="auto"/>
            <w:noWrap/>
            <w:vAlign w:val="center"/>
            <w:hideMark/>
          </w:tcPr>
          <w:p w14:paraId="71C8AB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187102 </w:t>
            </w:r>
          </w:p>
        </w:tc>
        <w:tc>
          <w:tcPr>
            <w:tcW w:w="312" w:type="pct"/>
            <w:tcBorders>
              <w:top w:val="nil"/>
              <w:left w:val="nil"/>
              <w:bottom w:val="nil"/>
              <w:right w:val="nil"/>
            </w:tcBorders>
            <w:shd w:val="clear" w:color="auto" w:fill="auto"/>
            <w:noWrap/>
            <w:vAlign w:val="center"/>
            <w:hideMark/>
          </w:tcPr>
          <w:p w14:paraId="3A76F0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71" w:type="pct"/>
            <w:tcBorders>
              <w:top w:val="nil"/>
              <w:left w:val="nil"/>
              <w:bottom w:val="nil"/>
              <w:right w:val="nil"/>
            </w:tcBorders>
            <w:shd w:val="clear" w:color="auto" w:fill="auto"/>
            <w:noWrap/>
            <w:vAlign w:val="center"/>
            <w:hideMark/>
          </w:tcPr>
          <w:p w14:paraId="7FF201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0229BF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0.411 </w:t>
            </w:r>
          </w:p>
        </w:tc>
        <w:tc>
          <w:tcPr>
            <w:tcW w:w="299" w:type="pct"/>
            <w:tcBorders>
              <w:top w:val="nil"/>
              <w:left w:val="nil"/>
              <w:bottom w:val="nil"/>
              <w:right w:val="nil"/>
            </w:tcBorders>
            <w:shd w:val="clear" w:color="auto" w:fill="auto"/>
            <w:noWrap/>
            <w:vAlign w:val="center"/>
            <w:hideMark/>
          </w:tcPr>
          <w:p w14:paraId="16AFA5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69291</w:t>
            </w:r>
          </w:p>
        </w:tc>
        <w:tc>
          <w:tcPr>
            <w:tcW w:w="288" w:type="pct"/>
            <w:tcBorders>
              <w:top w:val="nil"/>
              <w:left w:val="nil"/>
              <w:bottom w:val="nil"/>
              <w:right w:val="nil"/>
            </w:tcBorders>
            <w:shd w:val="clear" w:color="auto" w:fill="auto"/>
            <w:noWrap/>
            <w:vAlign w:val="center"/>
            <w:hideMark/>
          </w:tcPr>
          <w:p w14:paraId="6B64D9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1.70E-04</w:t>
            </w:r>
          </w:p>
        </w:tc>
        <w:tc>
          <w:tcPr>
            <w:tcW w:w="288" w:type="pct"/>
            <w:tcBorders>
              <w:top w:val="nil"/>
              <w:left w:val="nil"/>
              <w:bottom w:val="nil"/>
              <w:right w:val="nil"/>
            </w:tcBorders>
            <w:shd w:val="clear" w:color="auto" w:fill="auto"/>
            <w:noWrap/>
            <w:vAlign w:val="center"/>
            <w:hideMark/>
          </w:tcPr>
          <w:p w14:paraId="17068C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31.9 </w:t>
            </w:r>
          </w:p>
        </w:tc>
      </w:tr>
      <w:tr w:rsidR="00AA1EF4" w:rsidRPr="00AA1EF4" w14:paraId="190E9264" w14:textId="77777777" w:rsidTr="00AA1EF4">
        <w:trPr>
          <w:trHeight w:val="300"/>
        </w:trPr>
        <w:tc>
          <w:tcPr>
            <w:tcW w:w="421" w:type="pct"/>
            <w:tcBorders>
              <w:top w:val="nil"/>
              <w:left w:val="nil"/>
              <w:bottom w:val="nil"/>
              <w:right w:val="nil"/>
            </w:tcBorders>
            <w:shd w:val="clear" w:color="auto" w:fill="auto"/>
            <w:noWrap/>
            <w:vAlign w:val="center"/>
            <w:hideMark/>
          </w:tcPr>
          <w:p w14:paraId="5B1D43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rs2606736</w:t>
            </w:r>
          </w:p>
        </w:tc>
        <w:tc>
          <w:tcPr>
            <w:tcW w:w="192" w:type="pct"/>
            <w:tcBorders>
              <w:top w:val="nil"/>
              <w:left w:val="nil"/>
              <w:bottom w:val="nil"/>
              <w:right w:val="nil"/>
            </w:tcBorders>
            <w:shd w:val="clear" w:color="auto" w:fill="auto"/>
            <w:noWrap/>
            <w:vAlign w:val="center"/>
            <w:hideMark/>
          </w:tcPr>
          <w:p w14:paraId="0CADDE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05395E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11,400,249</w:t>
            </w:r>
          </w:p>
        </w:tc>
        <w:tc>
          <w:tcPr>
            <w:tcW w:w="288" w:type="pct"/>
            <w:tcBorders>
              <w:top w:val="nil"/>
              <w:left w:val="nil"/>
              <w:bottom w:val="nil"/>
              <w:right w:val="nil"/>
            </w:tcBorders>
            <w:shd w:val="clear" w:color="auto" w:fill="auto"/>
            <w:noWrap/>
            <w:vAlign w:val="center"/>
            <w:hideMark/>
          </w:tcPr>
          <w:p w14:paraId="04DCA3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1F6BEB7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ATG7</w:t>
            </w:r>
          </w:p>
        </w:tc>
        <w:tc>
          <w:tcPr>
            <w:tcW w:w="251" w:type="pct"/>
            <w:tcBorders>
              <w:top w:val="nil"/>
              <w:left w:val="nil"/>
              <w:bottom w:val="nil"/>
              <w:right w:val="nil"/>
            </w:tcBorders>
            <w:shd w:val="clear" w:color="auto" w:fill="auto"/>
            <w:noWrap/>
            <w:vAlign w:val="center"/>
            <w:hideMark/>
          </w:tcPr>
          <w:p w14:paraId="0A359F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46269F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2CEAF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4.80E-08</w:t>
            </w:r>
          </w:p>
        </w:tc>
        <w:tc>
          <w:tcPr>
            <w:tcW w:w="287" w:type="pct"/>
            <w:tcBorders>
              <w:top w:val="nil"/>
              <w:left w:val="nil"/>
              <w:bottom w:val="nil"/>
              <w:right w:val="nil"/>
            </w:tcBorders>
            <w:shd w:val="clear" w:color="auto" w:fill="auto"/>
            <w:noWrap/>
            <w:vAlign w:val="center"/>
            <w:hideMark/>
          </w:tcPr>
          <w:p w14:paraId="5E291A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129328 </w:t>
            </w:r>
          </w:p>
        </w:tc>
        <w:tc>
          <w:tcPr>
            <w:tcW w:w="312" w:type="pct"/>
            <w:tcBorders>
              <w:top w:val="nil"/>
              <w:left w:val="nil"/>
              <w:bottom w:val="nil"/>
              <w:right w:val="nil"/>
            </w:tcBorders>
            <w:shd w:val="clear" w:color="auto" w:fill="auto"/>
            <w:noWrap/>
            <w:vAlign w:val="center"/>
            <w:hideMark/>
          </w:tcPr>
          <w:p w14:paraId="69EAC3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6E652E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3AB733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0.298 </w:t>
            </w:r>
          </w:p>
        </w:tc>
        <w:tc>
          <w:tcPr>
            <w:tcW w:w="299" w:type="pct"/>
            <w:tcBorders>
              <w:top w:val="nil"/>
              <w:left w:val="nil"/>
              <w:bottom w:val="nil"/>
              <w:right w:val="nil"/>
            </w:tcBorders>
            <w:shd w:val="clear" w:color="auto" w:fill="auto"/>
            <w:noWrap/>
            <w:vAlign w:val="center"/>
            <w:hideMark/>
          </w:tcPr>
          <w:p w14:paraId="212D9E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59915</w:t>
            </w:r>
          </w:p>
        </w:tc>
        <w:tc>
          <w:tcPr>
            <w:tcW w:w="288" w:type="pct"/>
            <w:tcBorders>
              <w:top w:val="nil"/>
              <w:left w:val="nil"/>
              <w:bottom w:val="nil"/>
              <w:right w:val="nil"/>
            </w:tcBorders>
            <w:shd w:val="clear" w:color="auto" w:fill="auto"/>
            <w:noWrap/>
            <w:vAlign w:val="center"/>
            <w:hideMark/>
          </w:tcPr>
          <w:p w14:paraId="6E1686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2.53E-04</w:t>
            </w:r>
          </w:p>
        </w:tc>
        <w:tc>
          <w:tcPr>
            <w:tcW w:w="288" w:type="pct"/>
            <w:tcBorders>
              <w:top w:val="nil"/>
              <w:left w:val="nil"/>
              <w:bottom w:val="nil"/>
              <w:right w:val="nil"/>
            </w:tcBorders>
            <w:shd w:val="clear" w:color="auto" w:fill="auto"/>
            <w:noWrap/>
            <w:vAlign w:val="center"/>
            <w:hideMark/>
          </w:tcPr>
          <w:p w14:paraId="7127A5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32.7 </w:t>
            </w:r>
          </w:p>
        </w:tc>
      </w:tr>
      <w:tr w:rsidR="00AA1EF4" w:rsidRPr="00AA1EF4" w14:paraId="1BA75774" w14:textId="77777777" w:rsidTr="00AA1EF4">
        <w:trPr>
          <w:trHeight w:val="300"/>
        </w:trPr>
        <w:tc>
          <w:tcPr>
            <w:tcW w:w="421" w:type="pct"/>
            <w:tcBorders>
              <w:top w:val="nil"/>
              <w:left w:val="nil"/>
              <w:bottom w:val="nil"/>
              <w:right w:val="nil"/>
            </w:tcBorders>
            <w:shd w:val="clear" w:color="auto" w:fill="auto"/>
            <w:noWrap/>
            <w:vAlign w:val="center"/>
            <w:hideMark/>
          </w:tcPr>
          <w:p w14:paraId="5F12BF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rs289745</w:t>
            </w:r>
          </w:p>
        </w:tc>
        <w:tc>
          <w:tcPr>
            <w:tcW w:w="192" w:type="pct"/>
            <w:tcBorders>
              <w:top w:val="nil"/>
              <w:left w:val="nil"/>
              <w:bottom w:val="nil"/>
              <w:right w:val="nil"/>
            </w:tcBorders>
            <w:shd w:val="clear" w:color="auto" w:fill="auto"/>
            <w:noWrap/>
            <w:vAlign w:val="center"/>
            <w:hideMark/>
          </w:tcPr>
          <w:p w14:paraId="6D495B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324EF5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57,019,532</w:t>
            </w:r>
          </w:p>
        </w:tc>
        <w:tc>
          <w:tcPr>
            <w:tcW w:w="288" w:type="pct"/>
            <w:tcBorders>
              <w:top w:val="nil"/>
              <w:left w:val="nil"/>
              <w:bottom w:val="nil"/>
              <w:right w:val="nil"/>
            </w:tcBorders>
            <w:shd w:val="clear" w:color="auto" w:fill="auto"/>
            <w:noWrap/>
            <w:vAlign w:val="center"/>
            <w:hideMark/>
          </w:tcPr>
          <w:p w14:paraId="1A259C1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8" w:type="pct"/>
            <w:tcBorders>
              <w:top w:val="nil"/>
              <w:left w:val="nil"/>
              <w:bottom w:val="nil"/>
              <w:right w:val="nil"/>
            </w:tcBorders>
            <w:shd w:val="clear" w:color="auto" w:fill="auto"/>
            <w:noWrap/>
            <w:vAlign w:val="center"/>
            <w:hideMark/>
          </w:tcPr>
          <w:p w14:paraId="2FE2B1C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CETP, LOC100130044</w:t>
            </w:r>
          </w:p>
        </w:tc>
        <w:tc>
          <w:tcPr>
            <w:tcW w:w="251" w:type="pct"/>
            <w:tcBorders>
              <w:top w:val="nil"/>
              <w:left w:val="nil"/>
              <w:bottom w:val="nil"/>
              <w:right w:val="nil"/>
            </w:tcBorders>
            <w:shd w:val="clear" w:color="auto" w:fill="auto"/>
            <w:noWrap/>
            <w:vAlign w:val="center"/>
            <w:hideMark/>
          </w:tcPr>
          <w:p w14:paraId="26CB87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6919E9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2182A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2.28E-20</w:t>
            </w:r>
          </w:p>
        </w:tc>
        <w:tc>
          <w:tcPr>
            <w:tcW w:w="287" w:type="pct"/>
            <w:tcBorders>
              <w:top w:val="nil"/>
              <w:left w:val="nil"/>
              <w:bottom w:val="nil"/>
              <w:right w:val="nil"/>
            </w:tcBorders>
            <w:shd w:val="clear" w:color="auto" w:fill="auto"/>
            <w:noWrap/>
            <w:vAlign w:val="center"/>
            <w:hideMark/>
          </w:tcPr>
          <w:p w14:paraId="142FEA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182393 </w:t>
            </w:r>
          </w:p>
        </w:tc>
        <w:tc>
          <w:tcPr>
            <w:tcW w:w="312" w:type="pct"/>
            <w:tcBorders>
              <w:top w:val="nil"/>
              <w:left w:val="nil"/>
              <w:bottom w:val="nil"/>
              <w:right w:val="nil"/>
            </w:tcBorders>
            <w:shd w:val="clear" w:color="auto" w:fill="auto"/>
            <w:noWrap/>
            <w:vAlign w:val="center"/>
            <w:hideMark/>
          </w:tcPr>
          <w:p w14:paraId="0D44D2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1" w:type="pct"/>
            <w:tcBorders>
              <w:top w:val="nil"/>
              <w:left w:val="nil"/>
              <w:bottom w:val="nil"/>
              <w:right w:val="nil"/>
            </w:tcBorders>
            <w:shd w:val="clear" w:color="auto" w:fill="auto"/>
            <w:noWrap/>
            <w:vAlign w:val="center"/>
            <w:hideMark/>
          </w:tcPr>
          <w:p w14:paraId="244E23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71" w:type="pct"/>
            <w:tcBorders>
              <w:top w:val="nil"/>
              <w:left w:val="nil"/>
              <w:bottom w:val="nil"/>
              <w:right w:val="nil"/>
            </w:tcBorders>
            <w:shd w:val="clear" w:color="auto" w:fill="auto"/>
            <w:noWrap/>
            <w:vAlign w:val="center"/>
            <w:hideMark/>
          </w:tcPr>
          <w:p w14:paraId="64BD2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0.951 </w:t>
            </w:r>
          </w:p>
        </w:tc>
        <w:tc>
          <w:tcPr>
            <w:tcW w:w="299" w:type="pct"/>
            <w:tcBorders>
              <w:top w:val="nil"/>
              <w:left w:val="nil"/>
              <w:bottom w:val="nil"/>
              <w:right w:val="nil"/>
            </w:tcBorders>
            <w:shd w:val="clear" w:color="auto" w:fill="auto"/>
            <w:noWrap/>
            <w:vAlign w:val="center"/>
            <w:hideMark/>
          </w:tcPr>
          <w:p w14:paraId="46CF85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231AA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2.48E-04</w:t>
            </w:r>
          </w:p>
        </w:tc>
        <w:tc>
          <w:tcPr>
            <w:tcW w:w="288" w:type="pct"/>
            <w:tcBorders>
              <w:top w:val="nil"/>
              <w:left w:val="nil"/>
              <w:bottom w:val="nil"/>
              <w:right w:val="nil"/>
            </w:tcBorders>
            <w:shd w:val="clear" w:color="auto" w:fill="auto"/>
            <w:noWrap/>
            <w:vAlign w:val="center"/>
            <w:hideMark/>
          </w:tcPr>
          <w:p w14:paraId="666DC1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45.3 </w:t>
            </w:r>
          </w:p>
        </w:tc>
      </w:tr>
      <w:tr w:rsidR="00AA1EF4" w:rsidRPr="00AA1EF4" w14:paraId="54445232" w14:textId="77777777" w:rsidTr="00AA1EF4">
        <w:trPr>
          <w:trHeight w:val="300"/>
        </w:trPr>
        <w:tc>
          <w:tcPr>
            <w:tcW w:w="421" w:type="pct"/>
            <w:tcBorders>
              <w:top w:val="nil"/>
              <w:left w:val="nil"/>
              <w:bottom w:val="nil"/>
              <w:right w:val="nil"/>
            </w:tcBorders>
            <w:shd w:val="clear" w:color="auto" w:fill="auto"/>
            <w:noWrap/>
            <w:vAlign w:val="center"/>
            <w:hideMark/>
          </w:tcPr>
          <w:p w14:paraId="7DD2C2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rs291040</w:t>
            </w:r>
          </w:p>
        </w:tc>
        <w:tc>
          <w:tcPr>
            <w:tcW w:w="192" w:type="pct"/>
            <w:tcBorders>
              <w:top w:val="nil"/>
              <w:left w:val="nil"/>
              <w:bottom w:val="nil"/>
              <w:right w:val="nil"/>
            </w:tcBorders>
            <w:shd w:val="clear" w:color="auto" w:fill="auto"/>
            <w:noWrap/>
            <w:vAlign w:val="center"/>
            <w:hideMark/>
          </w:tcPr>
          <w:p w14:paraId="196C30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669E3F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57,061,189</w:t>
            </w:r>
          </w:p>
        </w:tc>
        <w:tc>
          <w:tcPr>
            <w:tcW w:w="288" w:type="pct"/>
            <w:tcBorders>
              <w:top w:val="nil"/>
              <w:left w:val="nil"/>
              <w:bottom w:val="nil"/>
              <w:right w:val="nil"/>
            </w:tcBorders>
            <w:shd w:val="clear" w:color="auto" w:fill="auto"/>
            <w:noWrap/>
            <w:vAlign w:val="center"/>
            <w:hideMark/>
          </w:tcPr>
          <w:p w14:paraId="5FF7FD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47D0808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NLRC5</w:t>
            </w:r>
          </w:p>
        </w:tc>
        <w:tc>
          <w:tcPr>
            <w:tcW w:w="251" w:type="pct"/>
            <w:tcBorders>
              <w:top w:val="nil"/>
              <w:left w:val="nil"/>
              <w:bottom w:val="nil"/>
              <w:right w:val="nil"/>
            </w:tcBorders>
            <w:shd w:val="clear" w:color="auto" w:fill="auto"/>
            <w:noWrap/>
            <w:vAlign w:val="center"/>
            <w:hideMark/>
          </w:tcPr>
          <w:p w14:paraId="24E0B4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5B8063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76412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8.21E-17</w:t>
            </w:r>
          </w:p>
        </w:tc>
        <w:tc>
          <w:tcPr>
            <w:tcW w:w="287" w:type="pct"/>
            <w:tcBorders>
              <w:top w:val="nil"/>
              <w:left w:val="nil"/>
              <w:bottom w:val="nil"/>
              <w:right w:val="nil"/>
            </w:tcBorders>
            <w:shd w:val="clear" w:color="auto" w:fill="auto"/>
            <w:noWrap/>
            <w:vAlign w:val="center"/>
            <w:hideMark/>
          </w:tcPr>
          <w:p w14:paraId="05210E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185511 </w:t>
            </w:r>
          </w:p>
        </w:tc>
        <w:tc>
          <w:tcPr>
            <w:tcW w:w="312" w:type="pct"/>
            <w:tcBorders>
              <w:top w:val="nil"/>
              <w:left w:val="nil"/>
              <w:bottom w:val="nil"/>
              <w:right w:val="nil"/>
            </w:tcBorders>
            <w:shd w:val="clear" w:color="auto" w:fill="auto"/>
            <w:noWrap/>
            <w:vAlign w:val="center"/>
            <w:hideMark/>
          </w:tcPr>
          <w:p w14:paraId="604329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1" w:type="pct"/>
            <w:tcBorders>
              <w:top w:val="nil"/>
              <w:left w:val="nil"/>
              <w:bottom w:val="nil"/>
              <w:right w:val="nil"/>
            </w:tcBorders>
            <w:shd w:val="clear" w:color="auto" w:fill="auto"/>
            <w:noWrap/>
            <w:vAlign w:val="center"/>
            <w:hideMark/>
          </w:tcPr>
          <w:p w14:paraId="0B9C9D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126143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0.911 </w:t>
            </w:r>
          </w:p>
        </w:tc>
        <w:tc>
          <w:tcPr>
            <w:tcW w:w="299" w:type="pct"/>
            <w:tcBorders>
              <w:top w:val="nil"/>
              <w:left w:val="nil"/>
              <w:bottom w:val="nil"/>
              <w:right w:val="nil"/>
            </w:tcBorders>
            <w:shd w:val="clear" w:color="auto" w:fill="auto"/>
            <w:noWrap/>
            <w:vAlign w:val="center"/>
            <w:hideMark/>
          </w:tcPr>
          <w:p w14:paraId="386AA7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69336</w:t>
            </w:r>
          </w:p>
        </w:tc>
        <w:tc>
          <w:tcPr>
            <w:tcW w:w="288" w:type="pct"/>
            <w:tcBorders>
              <w:top w:val="nil"/>
              <w:left w:val="nil"/>
              <w:bottom w:val="nil"/>
              <w:right w:val="nil"/>
            </w:tcBorders>
            <w:shd w:val="clear" w:color="auto" w:fill="auto"/>
            <w:noWrap/>
            <w:vAlign w:val="center"/>
            <w:hideMark/>
          </w:tcPr>
          <w:p w14:paraId="6EABF4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3.66E-04</w:t>
            </w:r>
          </w:p>
        </w:tc>
        <w:tc>
          <w:tcPr>
            <w:tcW w:w="288" w:type="pct"/>
            <w:tcBorders>
              <w:top w:val="nil"/>
              <w:left w:val="nil"/>
              <w:bottom w:val="nil"/>
              <w:right w:val="nil"/>
            </w:tcBorders>
            <w:shd w:val="clear" w:color="auto" w:fill="auto"/>
            <w:noWrap/>
            <w:vAlign w:val="center"/>
            <w:hideMark/>
          </w:tcPr>
          <w:p w14:paraId="55BD25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68.0 </w:t>
            </w:r>
          </w:p>
        </w:tc>
      </w:tr>
      <w:tr w:rsidR="00AA1EF4" w:rsidRPr="00AA1EF4" w14:paraId="74F9A57F" w14:textId="77777777" w:rsidTr="00AA1EF4">
        <w:trPr>
          <w:trHeight w:val="300"/>
        </w:trPr>
        <w:tc>
          <w:tcPr>
            <w:tcW w:w="421" w:type="pct"/>
            <w:tcBorders>
              <w:top w:val="nil"/>
              <w:left w:val="nil"/>
              <w:bottom w:val="nil"/>
              <w:right w:val="nil"/>
            </w:tcBorders>
            <w:shd w:val="clear" w:color="auto" w:fill="auto"/>
            <w:noWrap/>
            <w:vAlign w:val="center"/>
            <w:hideMark/>
          </w:tcPr>
          <w:p w14:paraId="5C1231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rs2925979</w:t>
            </w:r>
          </w:p>
        </w:tc>
        <w:tc>
          <w:tcPr>
            <w:tcW w:w="192" w:type="pct"/>
            <w:tcBorders>
              <w:top w:val="nil"/>
              <w:left w:val="nil"/>
              <w:bottom w:val="nil"/>
              <w:right w:val="nil"/>
            </w:tcBorders>
            <w:shd w:val="clear" w:color="auto" w:fill="auto"/>
            <w:noWrap/>
            <w:vAlign w:val="center"/>
            <w:hideMark/>
          </w:tcPr>
          <w:p w14:paraId="4102574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11DA9C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81,534,790</w:t>
            </w:r>
          </w:p>
        </w:tc>
        <w:tc>
          <w:tcPr>
            <w:tcW w:w="288" w:type="pct"/>
            <w:tcBorders>
              <w:top w:val="nil"/>
              <w:left w:val="nil"/>
              <w:bottom w:val="nil"/>
              <w:right w:val="nil"/>
            </w:tcBorders>
            <w:shd w:val="clear" w:color="auto" w:fill="auto"/>
            <w:noWrap/>
            <w:vAlign w:val="center"/>
            <w:hideMark/>
          </w:tcPr>
          <w:p w14:paraId="0AA087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4B7E9DE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CMIP</w:t>
            </w:r>
          </w:p>
        </w:tc>
        <w:tc>
          <w:tcPr>
            <w:tcW w:w="251" w:type="pct"/>
            <w:tcBorders>
              <w:top w:val="nil"/>
              <w:left w:val="nil"/>
              <w:bottom w:val="nil"/>
              <w:right w:val="nil"/>
            </w:tcBorders>
            <w:shd w:val="clear" w:color="auto" w:fill="auto"/>
            <w:noWrap/>
            <w:vAlign w:val="center"/>
            <w:hideMark/>
          </w:tcPr>
          <w:p w14:paraId="537C45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61858A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B1819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1.32E-19</w:t>
            </w:r>
          </w:p>
        </w:tc>
        <w:tc>
          <w:tcPr>
            <w:tcW w:w="287" w:type="pct"/>
            <w:tcBorders>
              <w:top w:val="nil"/>
              <w:left w:val="nil"/>
              <w:bottom w:val="nil"/>
              <w:right w:val="nil"/>
            </w:tcBorders>
            <w:shd w:val="clear" w:color="auto" w:fill="auto"/>
            <w:noWrap/>
            <w:vAlign w:val="center"/>
            <w:hideMark/>
          </w:tcPr>
          <w:p w14:paraId="4699CF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185553 </w:t>
            </w:r>
          </w:p>
        </w:tc>
        <w:tc>
          <w:tcPr>
            <w:tcW w:w="312" w:type="pct"/>
            <w:tcBorders>
              <w:top w:val="nil"/>
              <w:left w:val="nil"/>
              <w:bottom w:val="nil"/>
              <w:right w:val="nil"/>
            </w:tcBorders>
            <w:shd w:val="clear" w:color="auto" w:fill="auto"/>
            <w:noWrap/>
            <w:vAlign w:val="center"/>
            <w:hideMark/>
          </w:tcPr>
          <w:p w14:paraId="15AEDD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71" w:type="pct"/>
            <w:tcBorders>
              <w:top w:val="nil"/>
              <w:left w:val="nil"/>
              <w:bottom w:val="nil"/>
              <w:right w:val="nil"/>
            </w:tcBorders>
            <w:shd w:val="clear" w:color="auto" w:fill="auto"/>
            <w:noWrap/>
            <w:vAlign w:val="center"/>
            <w:hideMark/>
          </w:tcPr>
          <w:p w14:paraId="707728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265A41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0.780 </w:t>
            </w:r>
          </w:p>
        </w:tc>
        <w:tc>
          <w:tcPr>
            <w:tcW w:w="299" w:type="pct"/>
            <w:tcBorders>
              <w:top w:val="nil"/>
              <w:left w:val="nil"/>
              <w:bottom w:val="nil"/>
              <w:right w:val="nil"/>
            </w:tcBorders>
            <w:shd w:val="clear" w:color="auto" w:fill="auto"/>
            <w:noWrap/>
            <w:vAlign w:val="center"/>
            <w:hideMark/>
          </w:tcPr>
          <w:p w14:paraId="6F82FA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EC32A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4.85E-04</w:t>
            </w:r>
          </w:p>
        </w:tc>
        <w:tc>
          <w:tcPr>
            <w:tcW w:w="288" w:type="pct"/>
            <w:tcBorders>
              <w:top w:val="nil"/>
              <w:left w:val="nil"/>
              <w:bottom w:val="nil"/>
              <w:right w:val="nil"/>
            </w:tcBorders>
            <w:shd w:val="clear" w:color="auto" w:fill="auto"/>
            <w:noWrap/>
            <w:vAlign w:val="center"/>
            <w:hideMark/>
          </w:tcPr>
          <w:p w14:paraId="702FCD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90.0 </w:t>
            </w:r>
          </w:p>
        </w:tc>
      </w:tr>
      <w:tr w:rsidR="00AA1EF4" w:rsidRPr="00AA1EF4" w14:paraId="24D777A2" w14:textId="77777777" w:rsidTr="00AA1EF4">
        <w:trPr>
          <w:trHeight w:val="300"/>
        </w:trPr>
        <w:tc>
          <w:tcPr>
            <w:tcW w:w="421" w:type="pct"/>
            <w:tcBorders>
              <w:top w:val="nil"/>
              <w:left w:val="nil"/>
              <w:bottom w:val="nil"/>
              <w:right w:val="nil"/>
            </w:tcBorders>
            <w:shd w:val="clear" w:color="auto" w:fill="auto"/>
            <w:noWrap/>
            <w:vAlign w:val="center"/>
            <w:hideMark/>
          </w:tcPr>
          <w:p w14:paraId="284EF0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rs3111576</w:t>
            </w:r>
          </w:p>
        </w:tc>
        <w:tc>
          <w:tcPr>
            <w:tcW w:w="192" w:type="pct"/>
            <w:tcBorders>
              <w:top w:val="nil"/>
              <w:left w:val="nil"/>
              <w:bottom w:val="nil"/>
              <w:right w:val="nil"/>
            </w:tcBorders>
            <w:shd w:val="clear" w:color="auto" w:fill="auto"/>
            <w:noWrap/>
            <w:vAlign w:val="center"/>
            <w:hideMark/>
          </w:tcPr>
          <w:p w14:paraId="775BE06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1ABC22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8,610,894</w:t>
            </w:r>
          </w:p>
        </w:tc>
        <w:tc>
          <w:tcPr>
            <w:tcW w:w="288" w:type="pct"/>
            <w:tcBorders>
              <w:top w:val="nil"/>
              <w:left w:val="nil"/>
              <w:bottom w:val="nil"/>
              <w:right w:val="nil"/>
            </w:tcBorders>
            <w:shd w:val="clear" w:color="auto" w:fill="auto"/>
            <w:noWrap/>
            <w:vAlign w:val="center"/>
            <w:hideMark/>
          </w:tcPr>
          <w:p w14:paraId="3E88A3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AE99DE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MYO1F</w:t>
            </w:r>
          </w:p>
        </w:tc>
        <w:tc>
          <w:tcPr>
            <w:tcW w:w="251" w:type="pct"/>
            <w:tcBorders>
              <w:top w:val="nil"/>
              <w:left w:val="nil"/>
              <w:bottom w:val="nil"/>
              <w:right w:val="nil"/>
            </w:tcBorders>
            <w:shd w:val="clear" w:color="auto" w:fill="auto"/>
            <w:noWrap/>
            <w:vAlign w:val="center"/>
            <w:hideMark/>
          </w:tcPr>
          <w:p w14:paraId="0F5BF1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18" w:type="pct"/>
            <w:tcBorders>
              <w:top w:val="nil"/>
              <w:left w:val="nil"/>
              <w:bottom w:val="nil"/>
              <w:right w:val="nil"/>
            </w:tcBorders>
            <w:shd w:val="clear" w:color="auto" w:fill="auto"/>
            <w:noWrap/>
            <w:vAlign w:val="center"/>
            <w:hideMark/>
          </w:tcPr>
          <w:p w14:paraId="5544E1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4E9B26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1.20E-14</w:t>
            </w:r>
          </w:p>
        </w:tc>
        <w:tc>
          <w:tcPr>
            <w:tcW w:w="287" w:type="pct"/>
            <w:tcBorders>
              <w:top w:val="nil"/>
              <w:left w:val="nil"/>
              <w:bottom w:val="nil"/>
              <w:right w:val="nil"/>
            </w:tcBorders>
            <w:shd w:val="clear" w:color="auto" w:fill="auto"/>
            <w:noWrap/>
            <w:vAlign w:val="center"/>
            <w:hideMark/>
          </w:tcPr>
          <w:p w14:paraId="3132DF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184737 </w:t>
            </w:r>
          </w:p>
        </w:tc>
        <w:tc>
          <w:tcPr>
            <w:tcW w:w="312" w:type="pct"/>
            <w:tcBorders>
              <w:top w:val="nil"/>
              <w:left w:val="nil"/>
              <w:bottom w:val="nil"/>
              <w:right w:val="nil"/>
            </w:tcBorders>
            <w:shd w:val="clear" w:color="auto" w:fill="auto"/>
            <w:noWrap/>
            <w:vAlign w:val="center"/>
            <w:hideMark/>
          </w:tcPr>
          <w:p w14:paraId="07C617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71" w:type="pct"/>
            <w:tcBorders>
              <w:top w:val="nil"/>
              <w:left w:val="nil"/>
              <w:bottom w:val="nil"/>
              <w:right w:val="nil"/>
            </w:tcBorders>
            <w:shd w:val="clear" w:color="auto" w:fill="auto"/>
            <w:noWrap/>
            <w:vAlign w:val="center"/>
            <w:hideMark/>
          </w:tcPr>
          <w:p w14:paraId="55792E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71" w:type="pct"/>
            <w:tcBorders>
              <w:top w:val="nil"/>
              <w:left w:val="nil"/>
              <w:bottom w:val="nil"/>
              <w:right w:val="nil"/>
            </w:tcBorders>
            <w:shd w:val="clear" w:color="auto" w:fill="auto"/>
            <w:noWrap/>
            <w:vAlign w:val="center"/>
            <w:hideMark/>
          </w:tcPr>
          <w:p w14:paraId="24E9A3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0.755 </w:t>
            </w:r>
          </w:p>
        </w:tc>
        <w:tc>
          <w:tcPr>
            <w:tcW w:w="299" w:type="pct"/>
            <w:tcBorders>
              <w:top w:val="nil"/>
              <w:left w:val="nil"/>
              <w:bottom w:val="nil"/>
              <w:right w:val="nil"/>
            </w:tcBorders>
            <w:shd w:val="clear" w:color="auto" w:fill="auto"/>
            <w:noWrap/>
            <w:vAlign w:val="center"/>
            <w:hideMark/>
          </w:tcPr>
          <w:p w14:paraId="32262D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69341</w:t>
            </w:r>
          </w:p>
        </w:tc>
        <w:tc>
          <w:tcPr>
            <w:tcW w:w="288" w:type="pct"/>
            <w:tcBorders>
              <w:top w:val="nil"/>
              <w:left w:val="nil"/>
              <w:bottom w:val="nil"/>
              <w:right w:val="nil"/>
            </w:tcBorders>
            <w:shd w:val="clear" w:color="auto" w:fill="auto"/>
            <w:noWrap/>
            <w:vAlign w:val="center"/>
            <w:hideMark/>
          </w:tcPr>
          <w:p w14:paraId="7DB8B2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3.72E-04</w:t>
            </w:r>
          </w:p>
        </w:tc>
        <w:tc>
          <w:tcPr>
            <w:tcW w:w="288" w:type="pct"/>
            <w:tcBorders>
              <w:top w:val="nil"/>
              <w:left w:val="nil"/>
              <w:bottom w:val="nil"/>
              <w:right w:val="nil"/>
            </w:tcBorders>
            <w:shd w:val="clear" w:color="auto" w:fill="auto"/>
            <w:noWrap/>
            <w:vAlign w:val="center"/>
            <w:hideMark/>
          </w:tcPr>
          <w:p w14:paraId="31AF15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68.8 </w:t>
            </w:r>
          </w:p>
        </w:tc>
      </w:tr>
      <w:tr w:rsidR="00AA1EF4" w:rsidRPr="00AA1EF4" w14:paraId="121988AF" w14:textId="77777777" w:rsidTr="00AA1EF4">
        <w:trPr>
          <w:trHeight w:val="300"/>
        </w:trPr>
        <w:tc>
          <w:tcPr>
            <w:tcW w:w="421" w:type="pct"/>
            <w:tcBorders>
              <w:top w:val="nil"/>
              <w:left w:val="nil"/>
              <w:bottom w:val="nil"/>
              <w:right w:val="nil"/>
            </w:tcBorders>
            <w:shd w:val="clear" w:color="auto" w:fill="auto"/>
            <w:noWrap/>
            <w:vAlign w:val="center"/>
            <w:hideMark/>
          </w:tcPr>
          <w:p w14:paraId="79154F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rs333947</w:t>
            </w:r>
          </w:p>
        </w:tc>
        <w:tc>
          <w:tcPr>
            <w:tcW w:w="192" w:type="pct"/>
            <w:tcBorders>
              <w:top w:val="nil"/>
              <w:left w:val="nil"/>
              <w:bottom w:val="nil"/>
              <w:right w:val="nil"/>
            </w:tcBorders>
            <w:shd w:val="clear" w:color="auto" w:fill="auto"/>
            <w:noWrap/>
            <w:vAlign w:val="center"/>
            <w:hideMark/>
          </w:tcPr>
          <w:p w14:paraId="41A81B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692B471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110,470,764</w:t>
            </w:r>
          </w:p>
        </w:tc>
        <w:tc>
          <w:tcPr>
            <w:tcW w:w="288" w:type="pct"/>
            <w:tcBorders>
              <w:top w:val="nil"/>
              <w:left w:val="nil"/>
              <w:bottom w:val="nil"/>
              <w:right w:val="nil"/>
            </w:tcBorders>
            <w:shd w:val="clear" w:color="auto" w:fill="auto"/>
            <w:noWrap/>
            <w:vAlign w:val="center"/>
            <w:hideMark/>
          </w:tcPr>
          <w:p w14:paraId="3C52FE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56EAB62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CSF1</w:t>
            </w:r>
          </w:p>
        </w:tc>
        <w:tc>
          <w:tcPr>
            <w:tcW w:w="251" w:type="pct"/>
            <w:tcBorders>
              <w:top w:val="nil"/>
              <w:left w:val="nil"/>
              <w:bottom w:val="nil"/>
              <w:right w:val="nil"/>
            </w:tcBorders>
            <w:shd w:val="clear" w:color="auto" w:fill="auto"/>
            <w:noWrap/>
            <w:vAlign w:val="center"/>
            <w:hideMark/>
          </w:tcPr>
          <w:p w14:paraId="055B1B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8" w:type="pct"/>
            <w:tcBorders>
              <w:top w:val="nil"/>
              <w:left w:val="nil"/>
              <w:bottom w:val="nil"/>
              <w:right w:val="nil"/>
            </w:tcBorders>
            <w:shd w:val="clear" w:color="auto" w:fill="auto"/>
            <w:noWrap/>
            <w:vAlign w:val="center"/>
            <w:hideMark/>
          </w:tcPr>
          <w:p w14:paraId="1344CB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14587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3.17E-09</w:t>
            </w:r>
          </w:p>
        </w:tc>
        <w:tc>
          <w:tcPr>
            <w:tcW w:w="287" w:type="pct"/>
            <w:tcBorders>
              <w:top w:val="nil"/>
              <w:left w:val="nil"/>
              <w:bottom w:val="nil"/>
              <w:right w:val="nil"/>
            </w:tcBorders>
            <w:shd w:val="clear" w:color="auto" w:fill="auto"/>
            <w:noWrap/>
            <w:vAlign w:val="center"/>
            <w:hideMark/>
          </w:tcPr>
          <w:p w14:paraId="737B98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181513 </w:t>
            </w:r>
          </w:p>
        </w:tc>
        <w:tc>
          <w:tcPr>
            <w:tcW w:w="312" w:type="pct"/>
            <w:tcBorders>
              <w:top w:val="nil"/>
              <w:left w:val="nil"/>
              <w:bottom w:val="nil"/>
              <w:right w:val="nil"/>
            </w:tcBorders>
            <w:shd w:val="clear" w:color="auto" w:fill="auto"/>
            <w:noWrap/>
            <w:vAlign w:val="center"/>
            <w:hideMark/>
          </w:tcPr>
          <w:p w14:paraId="679B78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1" w:type="pct"/>
            <w:tcBorders>
              <w:top w:val="nil"/>
              <w:left w:val="nil"/>
              <w:bottom w:val="nil"/>
              <w:right w:val="nil"/>
            </w:tcBorders>
            <w:shd w:val="clear" w:color="auto" w:fill="auto"/>
            <w:noWrap/>
            <w:vAlign w:val="center"/>
            <w:hideMark/>
          </w:tcPr>
          <w:p w14:paraId="526639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71" w:type="pct"/>
            <w:tcBorders>
              <w:top w:val="nil"/>
              <w:left w:val="nil"/>
              <w:bottom w:val="nil"/>
              <w:right w:val="nil"/>
            </w:tcBorders>
            <w:shd w:val="clear" w:color="auto" w:fill="auto"/>
            <w:noWrap/>
            <w:vAlign w:val="center"/>
            <w:hideMark/>
          </w:tcPr>
          <w:p w14:paraId="36B594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0.947 </w:t>
            </w:r>
          </w:p>
        </w:tc>
        <w:tc>
          <w:tcPr>
            <w:tcW w:w="299" w:type="pct"/>
            <w:tcBorders>
              <w:top w:val="nil"/>
              <w:left w:val="nil"/>
              <w:bottom w:val="nil"/>
              <w:right w:val="nil"/>
            </w:tcBorders>
            <w:shd w:val="clear" w:color="auto" w:fill="auto"/>
            <w:noWrap/>
            <w:vAlign w:val="center"/>
            <w:hideMark/>
          </w:tcPr>
          <w:p w14:paraId="6F0898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69241</w:t>
            </w:r>
          </w:p>
        </w:tc>
        <w:tc>
          <w:tcPr>
            <w:tcW w:w="288" w:type="pct"/>
            <w:tcBorders>
              <w:top w:val="nil"/>
              <w:left w:val="nil"/>
              <w:bottom w:val="nil"/>
              <w:right w:val="nil"/>
            </w:tcBorders>
            <w:shd w:val="clear" w:color="auto" w:fill="auto"/>
            <w:noWrap/>
            <w:vAlign w:val="center"/>
            <w:hideMark/>
          </w:tcPr>
          <w:p w14:paraId="37D36B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2.18E-04</w:t>
            </w:r>
          </w:p>
        </w:tc>
        <w:tc>
          <w:tcPr>
            <w:tcW w:w="288" w:type="pct"/>
            <w:tcBorders>
              <w:top w:val="nil"/>
              <w:left w:val="nil"/>
              <w:bottom w:val="nil"/>
              <w:right w:val="nil"/>
            </w:tcBorders>
            <w:shd w:val="clear" w:color="auto" w:fill="auto"/>
            <w:noWrap/>
            <w:vAlign w:val="center"/>
            <w:hideMark/>
          </w:tcPr>
          <w:p w14:paraId="44D749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39.7 </w:t>
            </w:r>
          </w:p>
        </w:tc>
      </w:tr>
      <w:tr w:rsidR="00AA1EF4" w:rsidRPr="00AA1EF4" w14:paraId="6599EF60" w14:textId="77777777" w:rsidTr="00AA1EF4">
        <w:trPr>
          <w:trHeight w:val="300"/>
        </w:trPr>
        <w:tc>
          <w:tcPr>
            <w:tcW w:w="421" w:type="pct"/>
            <w:tcBorders>
              <w:top w:val="nil"/>
              <w:left w:val="nil"/>
              <w:bottom w:val="nil"/>
              <w:right w:val="nil"/>
            </w:tcBorders>
            <w:shd w:val="clear" w:color="auto" w:fill="auto"/>
            <w:noWrap/>
            <w:vAlign w:val="center"/>
            <w:hideMark/>
          </w:tcPr>
          <w:p w14:paraId="789D4D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rs3790106</w:t>
            </w:r>
          </w:p>
        </w:tc>
        <w:tc>
          <w:tcPr>
            <w:tcW w:w="192" w:type="pct"/>
            <w:tcBorders>
              <w:top w:val="nil"/>
              <w:left w:val="nil"/>
              <w:bottom w:val="nil"/>
              <w:right w:val="nil"/>
            </w:tcBorders>
            <w:shd w:val="clear" w:color="auto" w:fill="auto"/>
            <w:noWrap/>
            <w:vAlign w:val="center"/>
            <w:hideMark/>
          </w:tcPr>
          <w:p w14:paraId="45BAF2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2FE563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56,363,528</w:t>
            </w:r>
          </w:p>
        </w:tc>
        <w:tc>
          <w:tcPr>
            <w:tcW w:w="288" w:type="pct"/>
            <w:tcBorders>
              <w:top w:val="nil"/>
              <w:left w:val="nil"/>
              <w:bottom w:val="nil"/>
              <w:right w:val="nil"/>
            </w:tcBorders>
            <w:shd w:val="clear" w:color="auto" w:fill="auto"/>
            <w:noWrap/>
            <w:vAlign w:val="center"/>
            <w:hideMark/>
          </w:tcPr>
          <w:p w14:paraId="0E3258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48" w:type="pct"/>
            <w:tcBorders>
              <w:top w:val="nil"/>
              <w:left w:val="nil"/>
              <w:bottom w:val="nil"/>
              <w:right w:val="nil"/>
            </w:tcBorders>
            <w:shd w:val="clear" w:color="auto" w:fill="auto"/>
            <w:noWrap/>
            <w:vAlign w:val="center"/>
            <w:hideMark/>
          </w:tcPr>
          <w:p w14:paraId="3C8C872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GNAO1</w:t>
            </w:r>
          </w:p>
        </w:tc>
        <w:tc>
          <w:tcPr>
            <w:tcW w:w="251" w:type="pct"/>
            <w:tcBorders>
              <w:top w:val="nil"/>
              <w:left w:val="nil"/>
              <w:bottom w:val="nil"/>
              <w:right w:val="nil"/>
            </w:tcBorders>
            <w:shd w:val="clear" w:color="auto" w:fill="auto"/>
            <w:noWrap/>
            <w:vAlign w:val="center"/>
            <w:hideMark/>
          </w:tcPr>
          <w:p w14:paraId="7629A1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8" w:type="pct"/>
            <w:tcBorders>
              <w:top w:val="nil"/>
              <w:left w:val="nil"/>
              <w:bottom w:val="nil"/>
              <w:right w:val="nil"/>
            </w:tcBorders>
            <w:shd w:val="clear" w:color="auto" w:fill="auto"/>
            <w:noWrap/>
            <w:vAlign w:val="center"/>
            <w:hideMark/>
          </w:tcPr>
          <w:p w14:paraId="361A57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B96F8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3.27E-11</w:t>
            </w:r>
          </w:p>
        </w:tc>
        <w:tc>
          <w:tcPr>
            <w:tcW w:w="287" w:type="pct"/>
            <w:tcBorders>
              <w:top w:val="nil"/>
              <w:left w:val="nil"/>
              <w:bottom w:val="nil"/>
              <w:right w:val="nil"/>
            </w:tcBorders>
            <w:shd w:val="clear" w:color="auto" w:fill="auto"/>
            <w:noWrap/>
            <w:vAlign w:val="center"/>
            <w:hideMark/>
          </w:tcPr>
          <w:p w14:paraId="59B821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174560 </w:t>
            </w:r>
          </w:p>
        </w:tc>
        <w:tc>
          <w:tcPr>
            <w:tcW w:w="312" w:type="pct"/>
            <w:tcBorders>
              <w:top w:val="nil"/>
              <w:left w:val="nil"/>
              <w:bottom w:val="nil"/>
              <w:right w:val="nil"/>
            </w:tcBorders>
            <w:shd w:val="clear" w:color="auto" w:fill="auto"/>
            <w:noWrap/>
            <w:vAlign w:val="center"/>
            <w:hideMark/>
          </w:tcPr>
          <w:p w14:paraId="07E1B7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7942C1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71" w:type="pct"/>
            <w:tcBorders>
              <w:top w:val="nil"/>
              <w:left w:val="nil"/>
              <w:bottom w:val="nil"/>
              <w:right w:val="nil"/>
            </w:tcBorders>
            <w:shd w:val="clear" w:color="auto" w:fill="auto"/>
            <w:noWrap/>
            <w:vAlign w:val="center"/>
            <w:hideMark/>
          </w:tcPr>
          <w:p w14:paraId="11107B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0.422 </w:t>
            </w:r>
          </w:p>
        </w:tc>
        <w:tc>
          <w:tcPr>
            <w:tcW w:w="299" w:type="pct"/>
            <w:tcBorders>
              <w:top w:val="nil"/>
              <w:left w:val="nil"/>
              <w:bottom w:val="nil"/>
              <w:right w:val="nil"/>
            </w:tcBorders>
            <w:shd w:val="clear" w:color="auto" w:fill="auto"/>
            <w:noWrap/>
            <w:vAlign w:val="center"/>
            <w:hideMark/>
          </w:tcPr>
          <w:p w14:paraId="405EF5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5ECEB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2.96E-04</w:t>
            </w:r>
          </w:p>
        </w:tc>
        <w:tc>
          <w:tcPr>
            <w:tcW w:w="288" w:type="pct"/>
            <w:tcBorders>
              <w:top w:val="nil"/>
              <w:left w:val="nil"/>
              <w:bottom w:val="nil"/>
              <w:right w:val="nil"/>
            </w:tcBorders>
            <w:shd w:val="clear" w:color="auto" w:fill="auto"/>
            <w:noWrap/>
            <w:vAlign w:val="center"/>
            <w:hideMark/>
          </w:tcPr>
          <w:p w14:paraId="3D1B91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51.7 </w:t>
            </w:r>
          </w:p>
        </w:tc>
      </w:tr>
      <w:tr w:rsidR="00AA1EF4" w:rsidRPr="00AA1EF4" w14:paraId="5EDC3DC1" w14:textId="77777777" w:rsidTr="00AA1EF4">
        <w:trPr>
          <w:trHeight w:val="300"/>
        </w:trPr>
        <w:tc>
          <w:tcPr>
            <w:tcW w:w="421" w:type="pct"/>
            <w:tcBorders>
              <w:top w:val="nil"/>
              <w:left w:val="nil"/>
              <w:bottom w:val="nil"/>
              <w:right w:val="nil"/>
            </w:tcBorders>
            <w:shd w:val="clear" w:color="auto" w:fill="auto"/>
            <w:noWrap/>
            <w:vAlign w:val="center"/>
            <w:hideMark/>
          </w:tcPr>
          <w:p w14:paraId="5D8135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rs3825041</w:t>
            </w:r>
          </w:p>
        </w:tc>
        <w:tc>
          <w:tcPr>
            <w:tcW w:w="192" w:type="pct"/>
            <w:tcBorders>
              <w:top w:val="nil"/>
              <w:left w:val="nil"/>
              <w:bottom w:val="nil"/>
              <w:right w:val="nil"/>
            </w:tcBorders>
            <w:shd w:val="clear" w:color="auto" w:fill="auto"/>
            <w:noWrap/>
            <w:vAlign w:val="center"/>
            <w:hideMark/>
          </w:tcPr>
          <w:p w14:paraId="40F8EF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29071F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116,631,707</w:t>
            </w:r>
          </w:p>
        </w:tc>
        <w:tc>
          <w:tcPr>
            <w:tcW w:w="288" w:type="pct"/>
            <w:tcBorders>
              <w:top w:val="nil"/>
              <w:left w:val="nil"/>
              <w:bottom w:val="nil"/>
              <w:right w:val="nil"/>
            </w:tcBorders>
            <w:shd w:val="clear" w:color="auto" w:fill="auto"/>
            <w:noWrap/>
            <w:vAlign w:val="center"/>
            <w:hideMark/>
          </w:tcPr>
          <w:p w14:paraId="113DA9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0590238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1" w:type="pct"/>
            <w:tcBorders>
              <w:top w:val="nil"/>
              <w:left w:val="nil"/>
              <w:bottom w:val="nil"/>
              <w:right w:val="nil"/>
            </w:tcBorders>
            <w:shd w:val="clear" w:color="auto" w:fill="auto"/>
            <w:noWrap/>
            <w:vAlign w:val="center"/>
            <w:hideMark/>
          </w:tcPr>
          <w:p w14:paraId="05B0A9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0.093 </w:t>
            </w:r>
          </w:p>
        </w:tc>
        <w:tc>
          <w:tcPr>
            <w:tcW w:w="218" w:type="pct"/>
            <w:tcBorders>
              <w:top w:val="nil"/>
              <w:left w:val="nil"/>
              <w:bottom w:val="nil"/>
              <w:right w:val="nil"/>
            </w:tcBorders>
            <w:shd w:val="clear" w:color="auto" w:fill="auto"/>
            <w:noWrap/>
            <w:vAlign w:val="center"/>
            <w:hideMark/>
          </w:tcPr>
          <w:p w14:paraId="65728F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6FB15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2.89E-41</w:t>
            </w:r>
          </w:p>
        </w:tc>
        <w:tc>
          <w:tcPr>
            <w:tcW w:w="287" w:type="pct"/>
            <w:tcBorders>
              <w:top w:val="nil"/>
              <w:left w:val="nil"/>
              <w:bottom w:val="nil"/>
              <w:right w:val="nil"/>
            </w:tcBorders>
            <w:shd w:val="clear" w:color="auto" w:fill="auto"/>
            <w:noWrap/>
            <w:vAlign w:val="center"/>
            <w:hideMark/>
          </w:tcPr>
          <w:p w14:paraId="196F0F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187082 </w:t>
            </w:r>
          </w:p>
        </w:tc>
        <w:tc>
          <w:tcPr>
            <w:tcW w:w="312" w:type="pct"/>
            <w:tcBorders>
              <w:top w:val="nil"/>
              <w:left w:val="nil"/>
              <w:bottom w:val="nil"/>
              <w:right w:val="nil"/>
            </w:tcBorders>
            <w:shd w:val="clear" w:color="auto" w:fill="auto"/>
            <w:noWrap/>
            <w:vAlign w:val="center"/>
            <w:hideMark/>
          </w:tcPr>
          <w:p w14:paraId="54BE6A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271" w:type="pct"/>
            <w:tcBorders>
              <w:top w:val="nil"/>
              <w:left w:val="nil"/>
              <w:bottom w:val="nil"/>
              <w:right w:val="nil"/>
            </w:tcBorders>
            <w:shd w:val="clear" w:color="auto" w:fill="auto"/>
            <w:noWrap/>
            <w:vAlign w:val="center"/>
            <w:hideMark/>
          </w:tcPr>
          <w:p w14:paraId="280CF0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1" w:type="pct"/>
            <w:tcBorders>
              <w:top w:val="nil"/>
              <w:left w:val="nil"/>
              <w:bottom w:val="nil"/>
              <w:right w:val="nil"/>
            </w:tcBorders>
            <w:shd w:val="clear" w:color="auto" w:fill="auto"/>
            <w:noWrap/>
            <w:vAlign w:val="center"/>
            <w:hideMark/>
          </w:tcPr>
          <w:p w14:paraId="138204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0.778 </w:t>
            </w:r>
          </w:p>
        </w:tc>
        <w:tc>
          <w:tcPr>
            <w:tcW w:w="299" w:type="pct"/>
            <w:tcBorders>
              <w:top w:val="nil"/>
              <w:left w:val="nil"/>
              <w:bottom w:val="nil"/>
              <w:right w:val="nil"/>
            </w:tcBorders>
            <w:shd w:val="clear" w:color="auto" w:fill="auto"/>
            <w:noWrap/>
            <w:vAlign w:val="center"/>
            <w:hideMark/>
          </w:tcPr>
          <w:p w14:paraId="7E0168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70B3F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1.12E-03</w:t>
            </w:r>
          </w:p>
        </w:tc>
        <w:tc>
          <w:tcPr>
            <w:tcW w:w="288" w:type="pct"/>
            <w:tcBorders>
              <w:top w:val="nil"/>
              <w:left w:val="nil"/>
              <w:bottom w:val="nil"/>
              <w:right w:val="nil"/>
            </w:tcBorders>
            <w:shd w:val="clear" w:color="auto" w:fill="auto"/>
            <w:noWrap/>
            <w:vAlign w:val="center"/>
            <w:hideMark/>
          </w:tcPr>
          <w:p w14:paraId="259EF9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210.2 </w:t>
            </w:r>
          </w:p>
        </w:tc>
      </w:tr>
      <w:tr w:rsidR="00AA1EF4" w:rsidRPr="00AA1EF4" w14:paraId="021996AD" w14:textId="77777777" w:rsidTr="00AA1EF4">
        <w:trPr>
          <w:trHeight w:val="300"/>
        </w:trPr>
        <w:tc>
          <w:tcPr>
            <w:tcW w:w="421" w:type="pct"/>
            <w:tcBorders>
              <w:top w:val="nil"/>
              <w:left w:val="nil"/>
              <w:bottom w:val="nil"/>
              <w:right w:val="nil"/>
            </w:tcBorders>
            <w:shd w:val="clear" w:color="auto" w:fill="auto"/>
            <w:noWrap/>
            <w:vAlign w:val="center"/>
            <w:hideMark/>
          </w:tcPr>
          <w:p w14:paraId="4239F6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rs3861397</w:t>
            </w:r>
          </w:p>
        </w:tc>
        <w:tc>
          <w:tcPr>
            <w:tcW w:w="192" w:type="pct"/>
            <w:tcBorders>
              <w:top w:val="nil"/>
              <w:left w:val="nil"/>
              <w:bottom w:val="nil"/>
              <w:right w:val="nil"/>
            </w:tcBorders>
            <w:shd w:val="clear" w:color="auto" w:fill="auto"/>
            <w:noWrap/>
            <w:vAlign w:val="center"/>
            <w:hideMark/>
          </w:tcPr>
          <w:p w14:paraId="44C18A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4FEF26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139,828,916</w:t>
            </w:r>
          </w:p>
        </w:tc>
        <w:tc>
          <w:tcPr>
            <w:tcW w:w="288" w:type="pct"/>
            <w:tcBorders>
              <w:top w:val="nil"/>
              <w:left w:val="nil"/>
              <w:bottom w:val="nil"/>
              <w:right w:val="nil"/>
            </w:tcBorders>
            <w:shd w:val="clear" w:color="auto" w:fill="auto"/>
            <w:noWrap/>
            <w:vAlign w:val="center"/>
            <w:hideMark/>
          </w:tcPr>
          <w:p w14:paraId="24B2BB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7DDBD0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hCG_1786283, LOC645440</w:t>
            </w:r>
          </w:p>
        </w:tc>
        <w:tc>
          <w:tcPr>
            <w:tcW w:w="251" w:type="pct"/>
            <w:tcBorders>
              <w:top w:val="nil"/>
              <w:left w:val="nil"/>
              <w:bottom w:val="nil"/>
              <w:right w:val="nil"/>
            </w:tcBorders>
            <w:shd w:val="clear" w:color="auto" w:fill="auto"/>
            <w:noWrap/>
            <w:vAlign w:val="center"/>
            <w:hideMark/>
          </w:tcPr>
          <w:p w14:paraId="10A910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40FD2E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BEBAD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8.40E-11</w:t>
            </w:r>
          </w:p>
        </w:tc>
        <w:tc>
          <w:tcPr>
            <w:tcW w:w="287" w:type="pct"/>
            <w:tcBorders>
              <w:top w:val="nil"/>
              <w:left w:val="nil"/>
              <w:bottom w:val="nil"/>
              <w:right w:val="nil"/>
            </w:tcBorders>
            <w:shd w:val="clear" w:color="auto" w:fill="auto"/>
            <w:noWrap/>
            <w:vAlign w:val="center"/>
            <w:hideMark/>
          </w:tcPr>
          <w:p w14:paraId="2B6312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187084 </w:t>
            </w:r>
          </w:p>
        </w:tc>
        <w:tc>
          <w:tcPr>
            <w:tcW w:w="312" w:type="pct"/>
            <w:tcBorders>
              <w:top w:val="nil"/>
              <w:left w:val="nil"/>
              <w:bottom w:val="nil"/>
              <w:right w:val="nil"/>
            </w:tcBorders>
            <w:shd w:val="clear" w:color="auto" w:fill="auto"/>
            <w:noWrap/>
            <w:vAlign w:val="center"/>
            <w:hideMark/>
          </w:tcPr>
          <w:p w14:paraId="12C78C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71" w:type="pct"/>
            <w:tcBorders>
              <w:top w:val="nil"/>
              <w:left w:val="nil"/>
              <w:bottom w:val="nil"/>
              <w:right w:val="nil"/>
            </w:tcBorders>
            <w:shd w:val="clear" w:color="auto" w:fill="auto"/>
            <w:noWrap/>
            <w:vAlign w:val="center"/>
            <w:hideMark/>
          </w:tcPr>
          <w:p w14:paraId="0C5AC3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110D64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0.435 </w:t>
            </w:r>
          </w:p>
        </w:tc>
        <w:tc>
          <w:tcPr>
            <w:tcW w:w="299" w:type="pct"/>
            <w:tcBorders>
              <w:top w:val="nil"/>
              <w:left w:val="nil"/>
              <w:bottom w:val="nil"/>
              <w:right w:val="nil"/>
            </w:tcBorders>
            <w:shd w:val="clear" w:color="auto" w:fill="auto"/>
            <w:noWrap/>
            <w:vAlign w:val="center"/>
            <w:hideMark/>
          </w:tcPr>
          <w:p w14:paraId="49CBA5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69369</w:t>
            </w:r>
          </w:p>
        </w:tc>
        <w:tc>
          <w:tcPr>
            <w:tcW w:w="288" w:type="pct"/>
            <w:tcBorders>
              <w:top w:val="nil"/>
              <w:left w:val="nil"/>
              <w:bottom w:val="nil"/>
              <w:right w:val="nil"/>
            </w:tcBorders>
            <w:shd w:val="clear" w:color="auto" w:fill="auto"/>
            <w:noWrap/>
            <w:vAlign w:val="center"/>
            <w:hideMark/>
          </w:tcPr>
          <w:p w14:paraId="248C4C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2.38E-04</w:t>
            </w:r>
          </w:p>
        </w:tc>
        <w:tc>
          <w:tcPr>
            <w:tcW w:w="288" w:type="pct"/>
            <w:tcBorders>
              <w:top w:val="nil"/>
              <w:left w:val="nil"/>
              <w:bottom w:val="nil"/>
              <w:right w:val="nil"/>
            </w:tcBorders>
            <w:shd w:val="clear" w:color="auto" w:fill="auto"/>
            <w:noWrap/>
            <w:vAlign w:val="center"/>
            <w:hideMark/>
          </w:tcPr>
          <w:p w14:paraId="355111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44.4 </w:t>
            </w:r>
          </w:p>
        </w:tc>
      </w:tr>
      <w:tr w:rsidR="00AA1EF4" w:rsidRPr="00AA1EF4" w14:paraId="1F1D9627" w14:textId="77777777" w:rsidTr="00AA1EF4">
        <w:trPr>
          <w:trHeight w:val="300"/>
        </w:trPr>
        <w:tc>
          <w:tcPr>
            <w:tcW w:w="421" w:type="pct"/>
            <w:tcBorders>
              <w:top w:val="nil"/>
              <w:left w:val="nil"/>
              <w:bottom w:val="nil"/>
              <w:right w:val="nil"/>
            </w:tcBorders>
            <w:shd w:val="clear" w:color="auto" w:fill="auto"/>
            <w:noWrap/>
            <w:vAlign w:val="center"/>
            <w:hideMark/>
          </w:tcPr>
          <w:p w14:paraId="2AB614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rs3936511</w:t>
            </w:r>
          </w:p>
        </w:tc>
        <w:tc>
          <w:tcPr>
            <w:tcW w:w="192" w:type="pct"/>
            <w:tcBorders>
              <w:top w:val="nil"/>
              <w:left w:val="nil"/>
              <w:bottom w:val="nil"/>
              <w:right w:val="nil"/>
            </w:tcBorders>
            <w:shd w:val="clear" w:color="auto" w:fill="auto"/>
            <w:noWrap/>
            <w:vAlign w:val="center"/>
            <w:hideMark/>
          </w:tcPr>
          <w:p w14:paraId="2634F9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373" w:type="pct"/>
            <w:tcBorders>
              <w:top w:val="nil"/>
              <w:left w:val="nil"/>
              <w:bottom w:val="nil"/>
              <w:right w:val="nil"/>
            </w:tcBorders>
            <w:shd w:val="clear" w:color="auto" w:fill="auto"/>
            <w:noWrap/>
            <w:vAlign w:val="center"/>
            <w:hideMark/>
          </w:tcPr>
          <w:p w14:paraId="59474CB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55,860,781</w:t>
            </w:r>
          </w:p>
        </w:tc>
        <w:tc>
          <w:tcPr>
            <w:tcW w:w="288" w:type="pct"/>
            <w:tcBorders>
              <w:top w:val="nil"/>
              <w:left w:val="nil"/>
              <w:bottom w:val="nil"/>
              <w:right w:val="nil"/>
            </w:tcBorders>
            <w:shd w:val="clear" w:color="auto" w:fill="auto"/>
            <w:noWrap/>
            <w:vAlign w:val="center"/>
            <w:hideMark/>
          </w:tcPr>
          <w:p w14:paraId="1F56285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4756B67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51" w:type="pct"/>
            <w:tcBorders>
              <w:top w:val="nil"/>
              <w:left w:val="nil"/>
              <w:bottom w:val="nil"/>
              <w:right w:val="nil"/>
            </w:tcBorders>
            <w:shd w:val="clear" w:color="auto" w:fill="auto"/>
            <w:noWrap/>
            <w:vAlign w:val="center"/>
            <w:hideMark/>
          </w:tcPr>
          <w:p w14:paraId="64A224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3B641F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B29FF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2.96E-09</w:t>
            </w:r>
          </w:p>
        </w:tc>
        <w:tc>
          <w:tcPr>
            <w:tcW w:w="287" w:type="pct"/>
            <w:tcBorders>
              <w:top w:val="nil"/>
              <w:left w:val="nil"/>
              <w:bottom w:val="nil"/>
              <w:right w:val="nil"/>
            </w:tcBorders>
            <w:shd w:val="clear" w:color="auto" w:fill="auto"/>
            <w:noWrap/>
            <w:vAlign w:val="center"/>
            <w:hideMark/>
          </w:tcPr>
          <w:p w14:paraId="654705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186349 </w:t>
            </w:r>
          </w:p>
        </w:tc>
        <w:tc>
          <w:tcPr>
            <w:tcW w:w="312" w:type="pct"/>
            <w:tcBorders>
              <w:top w:val="nil"/>
              <w:left w:val="nil"/>
              <w:bottom w:val="nil"/>
              <w:right w:val="nil"/>
            </w:tcBorders>
            <w:shd w:val="clear" w:color="auto" w:fill="auto"/>
            <w:noWrap/>
            <w:vAlign w:val="center"/>
            <w:hideMark/>
          </w:tcPr>
          <w:p w14:paraId="709CC2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-0.068 </w:t>
            </w:r>
          </w:p>
        </w:tc>
        <w:tc>
          <w:tcPr>
            <w:tcW w:w="271" w:type="pct"/>
            <w:tcBorders>
              <w:top w:val="nil"/>
              <w:left w:val="nil"/>
              <w:bottom w:val="nil"/>
              <w:right w:val="nil"/>
            </w:tcBorders>
            <w:shd w:val="clear" w:color="auto" w:fill="auto"/>
            <w:noWrap/>
            <w:vAlign w:val="center"/>
            <w:hideMark/>
          </w:tcPr>
          <w:p w14:paraId="48ED80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5A7A53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0.111 </w:t>
            </w:r>
          </w:p>
        </w:tc>
        <w:tc>
          <w:tcPr>
            <w:tcW w:w="299" w:type="pct"/>
            <w:tcBorders>
              <w:top w:val="nil"/>
              <w:left w:val="nil"/>
              <w:bottom w:val="nil"/>
              <w:right w:val="nil"/>
            </w:tcBorders>
            <w:shd w:val="clear" w:color="auto" w:fill="auto"/>
            <w:noWrap/>
            <w:vAlign w:val="center"/>
            <w:hideMark/>
          </w:tcPr>
          <w:p w14:paraId="21F2D2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B81D7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2.41E-04</w:t>
            </w:r>
          </w:p>
        </w:tc>
        <w:tc>
          <w:tcPr>
            <w:tcW w:w="288" w:type="pct"/>
            <w:tcBorders>
              <w:top w:val="nil"/>
              <w:left w:val="nil"/>
              <w:bottom w:val="nil"/>
              <w:right w:val="nil"/>
            </w:tcBorders>
            <w:shd w:val="clear" w:color="auto" w:fill="auto"/>
            <w:noWrap/>
            <w:vAlign w:val="center"/>
            <w:hideMark/>
          </w:tcPr>
          <w:p w14:paraId="3F223A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44.8 </w:t>
            </w:r>
          </w:p>
        </w:tc>
      </w:tr>
      <w:tr w:rsidR="00AA1EF4" w:rsidRPr="00AA1EF4" w14:paraId="25D6A04B" w14:textId="77777777" w:rsidTr="00AA1EF4">
        <w:trPr>
          <w:trHeight w:val="300"/>
        </w:trPr>
        <w:tc>
          <w:tcPr>
            <w:tcW w:w="421" w:type="pct"/>
            <w:tcBorders>
              <w:top w:val="nil"/>
              <w:left w:val="nil"/>
              <w:bottom w:val="nil"/>
              <w:right w:val="nil"/>
            </w:tcBorders>
            <w:shd w:val="clear" w:color="auto" w:fill="auto"/>
            <w:noWrap/>
            <w:vAlign w:val="center"/>
            <w:hideMark/>
          </w:tcPr>
          <w:p w14:paraId="4D1621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rs4142995</w:t>
            </w:r>
          </w:p>
        </w:tc>
        <w:tc>
          <w:tcPr>
            <w:tcW w:w="192" w:type="pct"/>
            <w:tcBorders>
              <w:top w:val="nil"/>
              <w:left w:val="nil"/>
              <w:bottom w:val="nil"/>
              <w:right w:val="nil"/>
            </w:tcBorders>
            <w:shd w:val="clear" w:color="auto" w:fill="auto"/>
            <w:noWrap/>
            <w:vAlign w:val="center"/>
            <w:hideMark/>
          </w:tcPr>
          <w:p w14:paraId="6511C7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7619E3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17,919,258</w:t>
            </w:r>
          </w:p>
        </w:tc>
        <w:tc>
          <w:tcPr>
            <w:tcW w:w="288" w:type="pct"/>
            <w:tcBorders>
              <w:top w:val="nil"/>
              <w:left w:val="nil"/>
              <w:bottom w:val="nil"/>
              <w:right w:val="nil"/>
            </w:tcBorders>
            <w:shd w:val="clear" w:color="auto" w:fill="auto"/>
            <w:noWrap/>
            <w:vAlign w:val="center"/>
            <w:hideMark/>
          </w:tcPr>
          <w:p w14:paraId="5A3B448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2EBFF03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SNX13</w:t>
            </w:r>
          </w:p>
        </w:tc>
        <w:tc>
          <w:tcPr>
            <w:tcW w:w="251" w:type="pct"/>
            <w:tcBorders>
              <w:top w:val="nil"/>
              <w:left w:val="nil"/>
              <w:bottom w:val="nil"/>
              <w:right w:val="nil"/>
            </w:tcBorders>
            <w:shd w:val="clear" w:color="auto" w:fill="auto"/>
            <w:noWrap/>
            <w:vAlign w:val="center"/>
            <w:hideMark/>
          </w:tcPr>
          <w:p w14:paraId="146E4D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66AAE4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50DAD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9.37E-12</w:t>
            </w:r>
          </w:p>
        </w:tc>
        <w:tc>
          <w:tcPr>
            <w:tcW w:w="287" w:type="pct"/>
            <w:tcBorders>
              <w:top w:val="nil"/>
              <w:left w:val="nil"/>
              <w:bottom w:val="nil"/>
              <w:right w:val="nil"/>
            </w:tcBorders>
            <w:shd w:val="clear" w:color="auto" w:fill="auto"/>
            <w:noWrap/>
            <w:vAlign w:val="center"/>
            <w:hideMark/>
          </w:tcPr>
          <w:p w14:paraId="38CA3E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165161 </w:t>
            </w:r>
          </w:p>
        </w:tc>
        <w:tc>
          <w:tcPr>
            <w:tcW w:w="312" w:type="pct"/>
            <w:tcBorders>
              <w:top w:val="nil"/>
              <w:left w:val="nil"/>
              <w:bottom w:val="nil"/>
              <w:right w:val="nil"/>
            </w:tcBorders>
            <w:shd w:val="clear" w:color="auto" w:fill="auto"/>
            <w:noWrap/>
            <w:vAlign w:val="center"/>
            <w:hideMark/>
          </w:tcPr>
          <w:p w14:paraId="41BC10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71" w:type="pct"/>
            <w:tcBorders>
              <w:top w:val="nil"/>
              <w:left w:val="nil"/>
              <w:bottom w:val="nil"/>
              <w:right w:val="nil"/>
            </w:tcBorders>
            <w:shd w:val="clear" w:color="auto" w:fill="auto"/>
            <w:noWrap/>
            <w:vAlign w:val="center"/>
            <w:hideMark/>
          </w:tcPr>
          <w:p w14:paraId="66DD87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5BA8E8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0.703 </w:t>
            </w:r>
          </w:p>
        </w:tc>
        <w:tc>
          <w:tcPr>
            <w:tcW w:w="299" w:type="pct"/>
            <w:tcBorders>
              <w:top w:val="nil"/>
              <w:left w:val="nil"/>
              <w:bottom w:val="nil"/>
              <w:right w:val="nil"/>
            </w:tcBorders>
            <w:shd w:val="clear" w:color="auto" w:fill="auto"/>
            <w:noWrap/>
            <w:vAlign w:val="center"/>
            <w:hideMark/>
          </w:tcPr>
          <w:p w14:paraId="79E5CB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69278</w:t>
            </w:r>
          </w:p>
        </w:tc>
        <w:tc>
          <w:tcPr>
            <w:tcW w:w="288" w:type="pct"/>
            <w:tcBorders>
              <w:top w:val="nil"/>
              <w:left w:val="nil"/>
              <w:bottom w:val="nil"/>
              <w:right w:val="nil"/>
            </w:tcBorders>
            <w:shd w:val="clear" w:color="auto" w:fill="auto"/>
            <w:noWrap/>
            <w:vAlign w:val="center"/>
            <w:hideMark/>
          </w:tcPr>
          <w:p w14:paraId="7FB2AC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3.06E-04</w:t>
            </w:r>
          </w:p>
        </w:tc>
        <w:tc>
          <w:tcPr>
            <w:tcW w:w="288" w:type="pct"/>
            <w:tcBorders>
              <w:top w:val="nil"/>
              <w:left w:val="nil"/>
              <w:bottom w:val="nil"/>
              <w:right w:val="nil"/>
            </w:tcBorders>
            <w:shd w:val="clear" w:color="auto" w:fill="auto"/>
            <w:noWrap/>
            <w:vAlign w:val="center"/>
            <w:hideMark/>
          </w:tcPr>
          <w:p w14:paraId="0482B7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50.5 </w:t>
            </w:r>
          </w:p>
        </w:tc>
      </w:tr>
      <w:tr w:rsidR="00AA1EF4" w:rsidRPr="00AA1EF4" w14:paraId="17D3993B" w14:textId="77777777" w:rsidTr="00AA1EF4">
        <w:trPr>
          <w:trHeight w:val="300"/>
        </w:trPr>
        <w:tc>
          <w:tcPr>
            <w:tcW w:w="421" w:type="pct"/>
            <w:tcBorders>
              <w:top w:val="nil"/>
              <w:left w:val="nil"/>
              <w:bottom w:val="nil"/>
              <w:right w:val="nil"/>
            </w:tcBorders>
            <w:shd w:val="clear" w:color="auto" w:fill="auto"/>
            <w:noWrap/>
            <w:vAlign w:val="center"/>
            <w:hideMark/>
          </w:tcPr>
          <w:p w14:paraId="35D022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rs4148005</w:t>
            </w:r>
          </w:p>
        </w:tc>
        <w:tc>
          <w:tcPr>
            <w:tcW w:w="192" w:type="pct"/>
            <w:tcBorders>
              <w:top w:val="nil"/>
              <w:left w:val="nil"/>
              <w:bottom w:val="nil"/>
              <w:right w:val="nil"/>
            </w:tcBorders>
            <w:shd w:val="clear" w:color="auto" w:fill="auto"/>
            <w:noWrap/>
            <w:vAlign w:val="center"/>
            <w:hideMark/>
          </w:tcPr>
          <w:p w14:paraId="0CCD5BF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nil"/>
              <w:right w:val="nil"/>
            </w:tcBorders>
            <w:shd w:val="clear" w:color="auto" w:fill="auto"/>
            <w:noWrap/>
            <w:vAlign w:val="center"/>
            <w:hideMark/>
          </w:tcPr>
          <w:p w14:paraId="3D4E1E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66,882,466</w:t>
            </w:r>
          </w:p>
        </w:tc>
        <w:tc>
          <w:tcPr>
            <w:tcW w:w="288" w:type="pct"/>
            <w:tcBorders>
              <w:top w:val="nil"/>
              <w:left w:val="nil"/>
              <w:bottom w:val="nil"/>
              <w:right w:val="nil"/>
            </w:tcBorders>
            <w:shd w:val="clear" w:color="auto" w:fill="auto"/>
            <w:noWrap/>
            <w:vAlign w:val="center"/>
            <w:hideMark/>
          </w:tcPr>
          <w:p w14:paraId="7907F7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8" w:type="pct"/>
            <w:tcBorders>
              <w:top w:val="nil"/>
              <w:left w:val="nil"/>
              <w:bottom w:val="nil"/>
              <w:right w:val="nil"/>
            </w:tcBorders>
            <w:shd w:val="clear" w:color="auto" w:fill="auto"/>
            <w:noWrap/>
            <w:vAlign w:val="center"/>
            <w:hideMark/>
          </w:tcPr>
          <w:p w14:paraId="41B575E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ABCA8</w:t>
            </w:r>
          </w:p>
        </w:tc>
        <w:tc>
          <w:tcPr>
            <w:tcW w:w="251" w:type="pct"/>
            <w:tcBorders>
              <w:top w:val="nil"/>
              <w:left w:val="nil"/>
              <w:bottom w:val="nil"/>
              <w:right w:val="nil"/>
            </w:tcBorders>
            <w:shd w:val="clear" w:color="auto" w:fill="auto"/>
            <w:noWrap/>
            <w:vAlign w:val="center"/>
            <w:hideMark/>
          </w:tcPr>
          <w:p w14:paraId="6979C3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7F3D1E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6D9E7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5.74E-14</w:t>
            </w:r>
          </w:p>
        </w:tc>
        <w:tc>
          <w:tcPr>
            <w:tcW w:w="287" w:type="pct"/>
            <w:tcBorders>
              <w:top w:val="nil"/>
              <w:left w:val="nil"/>
              <w:bottom w:val="nil"/>
              <w:right w:val="nil"/>
            </w:tcBorders>
            <w:shd w:val="clear" w:color="auto" w:fill="auto"/>
            <w:noWrap/>
            <w:vAlign w:val="center"/>
            <w:hideMark/>
          </w:tcPr>
          <w:p w14:paraId="50A58A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184431 </w:t>
            </w:r>
          </w:p>
        </w:tc>
        <w:tc>
          <w:tcPr>
            <w:tcW w:w="312" w:type="pct"/>
            <w:tcBorders>
              <w:top w:val="nil"/>
              <w:left w:val="nil"/>
              <w:bottom w:val="nil"/>
              <w:right w:val="nil"/>
            </w:tcBorders>
            <w:shd w:val="clear" w:color="auto" w:fill="auto"/>
            <w:noWrap/>
            <w:vAlign w:val="center"/>
            <w:hideMark/>
          </w:tcPr>
          <w:p w14:paraId="79CFCB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1" w:type="pct"/>
            <w:tcBorders>
              <w:top w:val="nil"/>
              <w:left w:val="nil"/>
              <w:bottom w:val="nil"/>
              <w:right w:val="nil"/>
            </w:tcBorders>
            <w:shd w:val="clear" w:color="auto" w:fill="auto"/>
            <w:noWrap/>
            <w:vAlign w:val="center"/>
            <w:hideMark/>
          </w:tcPr>
          <w:p w14:paraId="33B4C9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39B1E4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0.931 </w:t>
            </w:r>
          </w:p>
        </w:tc>
        <w:tc>
          <w:tcPr>
            <w:tcW w:w="299" w:type="pct"/>
            <w:tcBorders>
              <w:top w:val="nil"/>
              <w:left w:val="nil"/>
              <w:bottom w:val="nil"/>
              <w:right w:val="nil"/>
            </w:tcBorders>
            <w:shd w:val="clear" w:color="auto" w:fill="auto"/>
            <w:noWrap/>
            <w:vAlign w:val="center"/>
            <w:hideMark/>
          </w:tcPr>
          <w:p w14:paraId="7897F6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8E939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3.35E-04</w:t>
            </w:r>
          </w:p>
        </w:tc>
        <w:tc>
          <w:tcPr>
            <w:tcW w:w="288" w:type="pct"/>
            <w:tcBorders>
              <w:top w:val="nil"/>
              <w:left w:val="nil"/>
              <w:bottom w:val="nil"/>
              <w:right w:val="nil"/>
            </w:tcBorders>
            <w:shd w:val="clear" w:color="auto" w:fill="auto"/>
            <w:noWrap/>
            <w:vAlign w:val="center"/>
            <w:hideMark/>
          </w:tcPr>
          <w:p w14:paraId="264A9F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61.8 </w:t>
            </w:r>
          </w:p>
        </w:tc>
      </w:tr>
      <w:tr w:rsidR="00AA1EF4" w:rsidRPr="00AA1EF4" w14:paraId="769C6E86" w14:textId="77777777" w:rsidTr="00AA1EF4">
        <w:trPr>
          <w:trHeight w:val="300"/>
        </w:trPr>
        <w:tc>
          <w:tcPr>
            <w:tcW w:w="421" w:type="pct"/>
            <w:tcBorders>
              <w:top w:val="nil"/>
              <w:left w:val="nil"/>
              <w:bottom w:val="nil"/>
              <w:right w:val="nil"/>
            </w:tcBorders>
            <w:shd w:val="clear" w:color="auto" w:fill="auto"/>
            <w:noWrap/>
            <w:vAlign w:val="center"/>
            <w:hideMark/>
          </w:tcPr>
          <w:p w14:paraId="2BAA24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rs4240624</w:t>
            </w:r>
          </w:p>
        </w:tc>
        <w:tc>
          <w:tcPr>
            <w:tcW w:w="192" w:type="pct"/>
            <w:tcBorders>
              <w:top w:val="nil"/>
              <w:left w:val="nil"/>
              <w:bottom w:val="nil"/>
              <w:right w:val="nil"/>
            </w:tcBorders>
            <w:shd w:val="clear" w:color="auto" w:fill="auto"/>
            <w:noWrap/>
            <w:vAlign w:val="center"/>
            <w:hideMark/>
          </w:tcPr>
          <w:p w14:paraId="394657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5A94DB2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9,184,231</w:t>
            </w:r>
          </w:p>
        </w:tc>
        <w:tc>
          <w:tcPr>
            <w:tcW w:w="288" w:type="pct"/>
            <w:tcBorders>
              <w:top w:val="nil"/>
              <w:left w:val="nil"/>
              <w:bottom w:val="nil"/>
              <w:right w:val="nil"/>
            </w:tcBorders>
            <w:shd w:val="clear" w:color="auto" w:fill="auto"/>
            <w:noWrap/>
            <w:vAlign w:val="center"/>
            <w:hideMark/>
          </w:tcPr>
          <w:p w14:paraId="1BA7FF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17026C6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PPP1R3B, LOC100129150</w:t>
            </w:r>
          </w:p>
        </w:tc>
        <w:tc>
          <w:tcPr>
            <w:tcW w:w="251" w:type="pct"/>
            <w:tcBorders>
              <w:top w:val="nil"/>
              <w:left w:val="nil"/>
              <w:bottom w:val="nil"/>
              <w:right w:val="nil"/>
            </w:tcBorders>
            <w:shd w:val="clear" w:color="auto" w:fill="auto"/>
            <w:noWrap/>
            <w:vAlign w:val="center"/>
            <w:hideMark/>
          </w:tcPr>
          <w:p w14:paraId="53068D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18" w:type="pct"/>
            <w:tcBorders>
              <w:top w:val="nil"/>
              <w:left w:val="nil"/>
              <w:bottom w:val="nil"/>
              <w:right w:val="nil"/>
            </w:tcBorders>
            <w:shd w:val="clear" w:color="auto" w:fill="auto"/>
            <w:noWrap/>
            <w:vAlign w:val="center"/>
            <w:hideMark/>
          </w:tcPr>
          <w:p w14:paraId="3D5C3F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6F9E6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1.32E-45</w:t>
            </w:r>
          </w:p>
        </w:tc>
        <w:tc>
          <w:tcPr>
            <w:tcW w:w="287" w:type="pct"/>
            <w:tcBorders>
              <w:top w:val="nil"/>
              <w:left w:val="nil"/>
              <w:bottom w:val="nil"/>
              <w:right w:val="nil"/>
            </w:tcBorders>
            <w:shd w:val="clear" w:color="auto" w:fill="auto"/>
            <w:noWrap/>
            <w:vAlign w:val="center"/>
            <w:hideMark/>
          </w:tcPr>
          <w:p w14:paraId="0C192F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185696 </w:t>
            </w:r>
          </w:p>
        </w:tc>
        <w:tc>
          <w:tcPr>
            <w:tcW w:w="312" w:type="pct"/>
            <w:tcBorders>
              <w:top w:val="nil"/>
              <w:left w:val="nil"/>
              <w:bottom w:val="nil"/>
              <w:right w:val="nil"/>
            </w:tcBorders>
            <w:shd w:val="clear" w:color="auto" w:fill="auto"/>
            <w:noWrap/>
            <w:vAlign w:val="center"/>
            <w:hideMark/>
          </w:tcPr>
          <w:p w14:paraId="3D44FA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71" w:type="pct"/>
            <w:tcBorders>
              <w:top w:val="nil"/>
              <w:left w:val="nil"/>
              <w:bottom w:val="nil"/>
              <w:right w:val="nil"/>
            </w:tcBorders>
            <w:shd w:val="clear" w:color="auto" w:fill="auto"/>
            <w:noWrap/>
            <w:vAlign w:val="center"/>
            <w:hideMark/>
          </w:tcPr>
          <w:p w14:paraId="1A48C1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0.058 </w:t>
            </w:r>
          </w:p>
        </w:tc>
        <w:tc>
          <w:tcPr>
            <w:tcW w:w="271" w:type="pct"/>
            <w:tcBorders>
              <w:top w:val="nil"/>
              <w:left w:val="nil"/>
              <w:bottom w:val="nil"/>
              <w:right w:val="nil"/>
            </w:tcBorders>
            <w:shd w:val="clear" w:color="auto" w:fill="auto"/>
            <w:noWrap/>
            <w:vAlign w:val="center"/>
            <w:hideMark/>
          </w:tcPr>
          <w:p w14:paraId="743ECB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0.461 </w:t>
            </w:r>
          </w:p>
        </w:tc>
        <w:tc>
          <w:tcPr>
            <w:tcW w:w="299" w:type="pct"/>
            <w:tcBorders>
              <w:top w:val="nil"/>
              <w:left w:val="nil"/>
              <w:bottom w:val="nil"/>
              <w:right w:val="nil"/>
            </w:tcBorders>
            <w:shd w:val="clear" w:color="auto" w:fill="auto"/>
            <w:noWrap/>
            <w:vAlign w:val="center"/>
            <w:hideMark/>
          </w:tcPr>
          <w:p w14:paraId="280D2B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C3CFB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1.07E-03</w:t>
            </w:r>
          </w:p>
        </w:tc>
        <w:tc>
          <w:tcPr>
            <w:tcW w:w="288" w:type="pct"/>
            <w:tcBorders>
              <w:top w:val="nil"/>
              <w:left w:val="nil"/>
              <w:bottom w:val="nil"/>
              <w:right w:val="nil"/>
            </w:tcBorders>
            <w:shd w:val="clear" w:color="auto" w:fill="auto"/>
            <w:noWrap/>
            <w:vAlign w:val="center"/>
            <w:hideMark/>
          </w:tcPr>
          <w:p w14:paraId="6A811F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198.9 </w:t>
            </w:r>
          </w:p>
        </w:tc>
      </w:tr>
      <w:tr w:rsidR="00AA1EF4" w:rsidRPr="00AA1EF4" w14:paraId="07B6DE0B" w14:textId="77777777" w:rsidTr="00AA1EF4">
        <w:trPr>
          <w:trHeight w:val="300"/>
        </w:trPr>
        <w:tc>
          <w:tcPr>
            <w:tcW w:w="421" w:type="pct"/>
            <w:tcBorders>
              <w:top w:val="nil"/>
              <w:left w:val="nil"/>
              <w:bottom w:val="nil"/>
              <w:right w:val="nil"/>
            </w:tcBorders>
            <w:shd w:val="clear" w:color="auto" w:fill="auto"/>
            <w:noWrap/>
            <w:vAlign w:val="center"/>
            <w:hideMark/>
          </w:tcPr>
          <w:p w14:paraId="6A48F8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rs4465830</w:t>
            </w:r>
          </w:p>
        </w:tc>
        <w:tc>
          <w:tcPr>
            <w:tcW w:w="192" w:type="pct"/>
            <w:tcBorders>
              <w:top w:val="nil"/>
              <w:left w:val="nil"/>
              <w:bottom w:val="nil"/>
              <w:right w:val="nil"/>
            </w:tcBorders>
            <w:shd w:val="clear" w:color="auto" w:fill="auto"/>
            <w:noWrap/>
            <w:vAlign w:val="center"/>
            <w:hideMark/>
          </w:tcPr>
          <w:p w14:paraId="0C78D1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3" w:type="pct"/>
            <w:tcBorders>
              <w:top w:val="nil"/>
              <w:left w:val="nil"/>
              <w:bottom w:val="nil"/>
              <w:right w:val="nil"/>
            </w:tcBorders>
            <w:shd w:val="clear" w:color="auto" w:fill="auto"/>
            <w:noWrap/>
            <w:vAlign w:val="center"/>
            <w:hideMark/>
          </w:tcPr>
          <w:p w14:paraId="11FE6E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44,585,420</w:t>
            </w:r>
          </w:p>
        </w:tc>
        <w:tc>
          <w:tcPr>
            <w:tcW w:w="288" w:type="pct"/>
            <w:tcBorders>
              <w:top w:val="nil"/>
              <w:left w:val="nil"/>
              <w:bottom w:val="nil"/>
              <w:right w:val="nil"/>
            </w:tcBorders>
            <w:shd w:val="clear" w:color="auto" w:fill="auto"/>
            <w:noWrap/>
            <w:vAlign w:val="center"/>
            <w:hideMark/>
          </w:tcPr>
          <w:p w14:paraId="68F0E0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BEAB08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ZNF335</w:t>
            </w:r>
          </w:p>
        </w:tc>
        <w:tc>
          <w:tcPr>
            <w:tcW w:w="251" w:type="pct"/>
            <w:tcBorders>
              <w:top w:val="nil"/>
              <w:left w:val="nil"/>
              <w:bottom w:val="nil"/>
              <w:right w:val="nil"/>
            </w:tcBorders>
            <w:shd w:val="clear" w:color="auto" w:fill="auto"/>
            <w:noWrap/>
            <w:vAlign w:val="center"/>
            <w:hideMark/>
          </w:tcPr>
          <w:p w14:paraId="75837D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0.060 </w:t>
            </w:r>
          </w:p>
        </w:tc>
        <w:tc>
          <w:tcPr>
            <w:tcW w:w="218" w:type="pct"/>
            <w:tcBorders>
              <w:top w:val="nil"/>
              <w:left w:val="nil"/>
              <w:bottom w:val="nil"/>
              <w:right w:val="nil"/>
            </w:tcBorders>
            <w:shd w:val="clear" w:color="auto" w:fill="auto"/>
            <w:noWrap/>
            <w:vAlign w:val="center"/>
            <w:hideMark/>
          </w:tcPr>
          <w:p w14:paraId="508452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F6B8B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5.18E-40</w:t>
            </w:r>
          </w:p>
        </w:tc>
        <w:tc>
          <w:tcPr>
            <w:tcW w:w="287" w:type="pct"/>
            <w:tcBorders>
              <w:top w:val="nil"/>
              <w:left w:val="nil"/>
              <w:bottom w:val="nil"/>
              <w:right w:val="nil"/>
            </w:tcBorders>
            <w:shd w:val="clear" w:color="auto" w:fill="auto"/>
            <w:noWrap/>
            <w:vAlign w:val="center"/>
            <w:hideMark/>
          </w:tcPr>
          <w:p w14:paraId="5BD675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185505 </w:t>
            </w:r>
          </w:p>
        </w:tc>
        <w:tc>
          <w:tcPr>
            <w:tcW w:w="312" w:type="pct"/>
            <w:tcBorders>
              <w:top w:val="nil"/>
              <w:left w:val="nil"/>
              <w:bottom w:val="nil"/>
              <w:right w:val="nil"/>
            </w:tcBorders>
            <w:shd w:val="clear" w:color="auto" w:fill="auto"/>
            <w:noWrap/>
            <w:vAlign w:val="center"/>
            <w:hideMark/>
          </w:tcPr>
          <w:p w14:paraId="4D6477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1" w:type="pct"/>
            <w:tcBorders>
              <w:top w:val="nil"/>
              <w:left w:val="nil"/>
              <w:bottom w:val="nil"/>
              <w:right w:val="nil"/>
            </w:tcBorders>
            <w:shd w:val="clear" w:color="auto" w:fill="auto"/>
            <w:noWrap/>
            <w:vAlign w:val="center"/>
            <w:hideMark/>
          </w:tcPr>
          <w:p w14:paraId="2252B2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599109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0.983 </w:t>
            </w:r>
          </w:p>
        </w:tc>
        <w:tc>
          <w:tcPr>
            <w:tcW w:w="299" w:type="pct"/>
            <w:tcBorders>
              <w:top w:val="nil"/>
              <w:left w:val="nil"/>
              <w:bottom w:val="nil"/>
              <w:right w:val="nil"/>
            </w:tcBorders>
            <w:shd w:val="clear" w:color="auto" w:fill="auto"/>
            <w:noWrap/>
            <w:vAlign w:val="center"/>
            <w:hideMark/>
          </w:tcPr>
          <w:p w14:paraId="2C3889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FF23B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9.91E-04</w:t>
            </w:r>
          </w:p>
        </w:tc>
        <w:tc>
          <w:tcPr>
            <w:tcW w:w="288" w:type="pct"/>
            <w:tcBorders>
              <w:top w:val="nil"/>
              <w:left w:val="nil"/>
              <w:bottom w:val="nil"/>
              <w:right w:val="nil"/>
            </w:tcBorders>
            <w:shd w:val="clear" w:color="auto" w:fill="auto"/>
            <w:noWrap/>
            <w:vAlign w:val="center"/>
            <w:hideMark/>
          </w:tcPr>
          <w:p w14:paraId="5AE7BF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 </w:t>
            </w:r>
          </w:p>
        </w:tc>
      </w:tr>
      <w:tr w:rsidR="00AA1EF4" w:rsidRPr="00AA1EF4" w14:paraId="0C43A405" w14:textId="77777777" w:rsidTr="00AA1EF4">
        <w:trPr>
          <w:trHeight w:val="300"/>
        </w:trPr>
        <w:tc>
          <w:tcPr>
            <w:tcW w:w="421" w:type="pct"/>
            <w:tcBorders>
              <w:top w:val="nil"/>
              <w:left w:val="nil"/>
              <w:bottom w:val="nil"/>
              <w:right w:val="nil"/>
            </w:tcBorders>
            <w:shd w:val="clear" w:color="auto" w:fill="auto"/>
            <w:noWrap/>
            <w:vAlign w:val="center"/>
            <w:hideMark/>
          </w:tcPr>
          <w:p w14:paraId="0D70FE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rs4650994</w:t>
            </w:r>
          </w:p>
        </w:tc>
        <w:tc>
          <w:tcPr>
            <w:tcW w:w="192" w:type="pct"/>
            <w:tcBorders>
              <w:top w:val="nil"/>
              <w:left w:val="nil"/>
              <w:bottom w:val="nil"/>
              <w:right w:val="nil"/>
            </w:tcBorders>
            <w:shd w:val="clear" w:color="auto" w:fill="auto"/>
            <w:noWrap/>
            <w:vAlign w:val="center"/>
            <w:hideMark/>
          </w:tcPr>
          <w:p w14:paraId="42CEF91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19369B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178,515,312</w:t>
            </w:r>
          </w:p>
        </w:tc>
        <w:tc>
          <w:tcPr>
            <w:tcW w:w="288" w:type="pct"/>
            <w:tcBorders>
              <w:top w:val="nil"/>
              <w:left w:val="nil"/>
              <w:bottom w:val="nil"/>
              <w:right w:val="nil"/>
            </w:tcBorders>
            <w:shd w:val="clear" w:color="auto" w:fill="auto"/>
            <w:noWrap/>
            <w:vAlign w:val="center"/>
            <w:hideMark/>
          </w:tcPr>
          <w:p w14:paraId="5F09CD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160E937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C1orf220</w:t>
            </w:r>
          </w:p>
        </w:tc>
        <w:tc>
          <w:tcPr>
            <w:tcW w:w="251" w:type="pct"/>
            <w:tcBorders>
              <w:top w:val="nil"/>
              <w:left w:val="nil"/>
              <w:bottom w:val="nil"/>
              <w:right w:val="nil"/>
            </w:tcBorders>
            <w:shd w:val="clear" w:color="auto" w:fill="auto"/>
            <w:noWrap/>
            <w:vAlign w:val="center"/>
            <w:hideMark/>
          </w:tcPr>
          <w:p w14:paraId="483C5C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18" w:type="pct"/>
            <w:tcBorders>
              <w:top w:val="nil"/>
              <w:left w:val="nil"/>
              <w:bottom w:val="nil"/>
              <w:right w:val="nil"/>
            </w:tcBorders>
            <w:shd w:val="clear" w:color="auto" w:fill="auto"/>
            <w:noWrap/>
            <w:vAlign w:val="center"/>
            <w:hideMark/>
          </w:tcPr>
          <w:p w14:paraId="4EC108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5E61A3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6.70E-09</w:t>
            </w:r>
          </w:p>
        </w:tc>
        <w:tc>
          <w:tcPr>
            <w:tcW w:w="287" w:type="pct"/>
            <w:tcBorders>
              <w:top w:val="nil"/>
              <w:left w:val="nil"/>
              <w:bottom w:val="nil"/>
              <w:right w:val="nil"/>
            </w:tcBorders>
            <w:shd w:val="clear" w:color="auto" w:fill="auto"/>
            <w:noWrap/>
            <w:vAlign w:val="center"/>
            <w:hideMark/>
          </w:tcPr>
          <w:p w14:paraId="62D579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186927 </w:t>
            </w:r>
          </w:p>
        </w:tc>
        <w:tc>
          <w:tcPr>
            <w:tcW w:w="312" w:type="pct"/>
            <w:tcBorders>
              <w:top w:val="nil"/>
              <w:left w:val="nil"/>
              <w:bottom w:val="nil"/>
              <w:right w:val="nil"/>
            </w:tcBorders>
            <w:shd w:val="clear" w:color="auto" w:fill="auto"/>
            <w:noWrap/>
            <w:vAlign w:val="center"/>
            <w:hideMark/>
          </w:tcPr>
          <w:p w14:paraId="329DBD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71" w:type="pct"/>
            <w:tcBorders>
              <w:top w:val="nil"/>
              <w:left w:val="nil"/>
              <w:bottom w:val="nil"/>
              <w:right w:val="nil"/>
            </w:tcBorders>
            <w:shd w:val="clear" w:color="auto" w:fill="auto"/>
            <w:noWrap/>
            <w:vAlign w:val="center"/>
            <w:hideMark/>
          </w:tcPr>
          <w:p w14:paraId="688453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377E61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0.474 </w:t>
            </w:r>
          </w:p>
        </w:tc>
        <w:tc>
          <w:tcPr>
            <w:tcW w:w="299" w:type="pct"/>
            <w:tcBorders>
              <w:top w:val="nil"/>
              <w:left w:val="nil"/>
              <w:bottom w:val="nil"/>
              <w:right w:val="nil"/>
            </w:tcBorders>
            <w:shd w:val="clear" w:color="auto" w:fill="auto"/>
            <w:noWrap/>
            <w:vAlign w:val="center"/>
            <w:hideMark/>
          </w:tcPr>
          <w:p w14:paraId="067B32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69216</w:t>
            </w:r>
          </w:p>
        </w:tc>
        <w:tc>
          <w:tcPr>
            <w:tcW w:w="288" w:type="pct"/>
            <w:tcBorders>
              <w:top w:val="nil"/>
              <w:left w:val="nil"/>
              <w:bottom w:val="nil"/>
              <w:right w:val="nil"/>
            </w:tcBorders>
            <w:shd w:val="clear" w:color="auto" w:fill="auto"/>
            <w:noWrap/>
            <w:vAlign w:val="center"/>
            <w:hideMark/>
          </w:tcPr>
          <w:p w14:paraId="3F4536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2.04E-04</w:t>
            </w:r>
          </w:p>
        </w:tc>
        <w:tc>
          <w:tcPr>
            <w:tcW w:w="288" w:type="pct"/>
            <w:tcBorders>
              <w:top w:val="nil"/>
              <w:left w:val="nil"/>
              <w:bottom w:val="nil"/>
              <w:right w:val="nil"/>
            </w:tcBorders>
            <w:shd w:val="clear" w:color="auto" w:fill="auto"/>
            <w:noWrap/>
            <w:vAlign w:val="center"/>
            <w:hideMark/>
          </w:tcPr>
          <w:p w14:paraId="5D57CC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38.1 </w:t>
            </w:r>
          </w:p>
        </w:tc>
      </w:tr>
      <w:tr w:rsidR="00AA1EF4" w:rsidRPr="00AA1EF4" w14:paraId="6E34AADE" w14:textId="77777777" w:rsidTr="00AA1EF4">
        <w:trPr>
          <w:trHeight w:val="300"/>
        </w:trPr>
        <w:tc>
          <w:tcPr>
            <w:tcW w:w="421" w:type="pct"/>
            <w:tcBorders>
              <w:top w:val="nil"/>
              <w:left w:val="nil"/>
              <w:bottom w:val="nil"/>
              <w:right w:val="nil"/>
            </w:tcBorders>
            <w:shd w:val="clear" w:color="auto" w:fill="auto"/>
            <w:noWrap/>
            <w:vAlign w:val="center"/>
            <w:hideMark/>
          </w:tcPr>
          <w:p w14:paraId="19F815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rs4660293</w:t>
            </w:r>
          </w:p>
        </w:tc>
        <w:tc>
          <w:tcPr>
            <w:tcW w:w="192" w:type="pct"/>
            <w:tcBorders>
              <w:top w:val="nil"/>
              <w:left w:val="nil"/>
              <w:bottom w:val="nil"/>
              <w:right w:val="nil"/>
            </w:tcBorders>
            <w:shd w:val="clear" w:color="auto" w:fill="auto"/>
            <w:noWrap/>
            <w:vAlign w:val="center"/>
            <w:hideMark/>
          </w:tcPr>
          <w:p w14:paraId="5D5BE1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28E5D3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40,028,180</w:t>
            </w:r>
          </w:p>
        </w:tc>
        <w:tc>
          <w:tcPr>
            <w:tcW w:w="288" w:type="pct"/>
            <w:tcBorders>
              <w:top w:val="nil"/>
              <w:left w:val="nil"/>
              <w:bottom w:val="nil"/>
              <w:right w:val="nil"/>
            </w:tcBorders>
            <w:shd w:val="clear" w:color="auto" w:fill="auto"/>
            <w:noWrap/>
            <w:vAlign w:val="center"/>
            <w:hideMark/>
          </w:tcPr>
          <w:p w14:paraId="13E02E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1A6070A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51" w:type="pct"/>
            <w:tcBorders>
              <w:top w:val="nil"/>
              <w:left w:val="nil"/>
              <w:bottom w:val="nil"/>
              <w:right w:val="nil"/>
            </w:tcBorders>
            <w:shd w:val="clear" w:color="auto" w:fill="auto"/>
            <w:noWrap/>
            <w:vAlign w:val="center"/>
            <w:hideMark/>
          </w:tcPr>
          <w:p w14:paraId="00CF2E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27418B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89B96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2.86E-18</w:t>
            </w:r>
          </w:p>
        </w:tc>
        <w:tc>
          <w:tcPr>
            <w:tcW w:w="287" w:type="pct"/>
            <w:tcBorders>
              <w:top w:val="nil"/>
              <w:left w:val="nil"/>
              <w:bottom w:val="nil"/>
              <w:right w:val="nil"/>
            </w:tcBorders>
            <w:shd w:val="clear" w:color="auto" w:fill="auto"/>
            <w:noWrap/>
            <w:vAlign w:val="center"/>
            <w:hideMark/>
          </w:tcPr>
          <w:p w14:paraId="23D755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187027 </w:t>
            </w:r>
          </w:p>
        </w:tc>
        <w:tc>
          <w:tcPr>
            <w:tcW w:w="312" w:type="pct"/>
            <w:tcBorders>
              <w:top w:val="nil"/>
              <w:left w:val="nil"/>
              <w:bottom w:val="nil"/>
              <w:right w:val="nil"/>
            </w:tcBorders>
            <w:shd w:val="clear" w:color="auto" w:fill="auto"/>
            <w:noWrap/>
            <w:vAlign w:val="center"/>
            <w:hideMark/>
          </w:tcPr>
          <w:p w14:paraId="17069E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73F3AD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666622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0.314 </w:t>
            </w:r>
          </w:p>
        </w:tc>
        <w:tc>
          <w:tcPr>
            <w:tcW w:w="299" w:type="pct"/>
            <w:tcBorders>
              <w:top w:val="nil"/>
              <w:left w:val="nil"/>
              <w:bottom w:val="nil"/>
              <w:right w:val="nil"/>
            </w:tcBorders>
            <w:shd w:val="clear" w:color="auto" w:fill="auto"/>
            <w:noWrap/>
            <w:vAlign w:val="center"/>
            <w:hideMark/>
          </w:tcPr>
          <w:p w14:paraId="773DE6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69329</w:t>
            </w:r>
          </w:p>
        </w:tc>
        <w:tc>
          <w:tcPr>
            <w:tcW w:w="288" w:type="pct"/>
            <w:tcBorders>
              <w:top w:val="nil"/>
              <w:left w:val="nil"/>
              <w:bottom w:val="nil"/>
              <w:right w:val="nil"/>
            </w:tcBorders>
            <w:shd w:val="clear" w:color="auto" w:fill="auto"/>
            <w:noWrap/>
            <w:vAlign w:val="center"/>
            <w:hideMark/>
          </w:tcPr>
          <w:p w14:paraId="1CD099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4.16E-04</w:t>
            </w:r>
          </w:p>
        </w:tc>
        <w:tc>
          <w:tcPr>
            <w:tcW w:w="288" w:type="pct"/>
            <w:tcBorders>
              <w:top w:val="nil"/>
              <w:left w:val="nil"/>
              <w:bottom w:val="nil"/>
              <w:right w:val="nil"/>
            </w:tcBorders>
            <w:shd w:val="clear" w:color="auto" w:fill="auto"/>
            <w:noWrap/>
            <w:vAlign w:val="center"/>
            <w:hideMark/>
          </w:tcPr>
          <w:p w14:paraId="098FD6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77.9 </w:t>
            </w:r>
          </w:p>
        </w:tc>
      </w:tr>
      <w:tr w:rsidR="00AA1EF4" w:rsidRPr="00AA1EF4" w14:paraId="2072989C" w14:textId="77777777" w:rsidTr="00AA1EF4">
        <w:trPr>
          <w:trHeight w:val="300"/>
        </w:trPr>
        <w:tc>
          <w:tcPr>
            <w:tcW w:w="421" w:type="pct"/>
            <w:tcBorders>
              <w:top w:val="nil"/>
              <w:left w:val="nil"/>
              <w:bottom w:val="nil"/>
              <w:right w:val="nil"/>
            </w:tcBorders>
            <w:shd w:val="clear" w:color="auto" w:fill="auto"/>
            <w:noWrap/>
            <w:vAlign w:val="center"/>
            <w:hideMark/>
          </w:tcPr>
          <w:p w14:paraId="758BFB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rs4783961</w:t>
            </w:r>
          </w:p>
        </w:tc>
        <w:tc>
          <w:tcPr>
            <w:tcW w:w="192" w:type="pct"/>
            <w:tcBorders>
              <w:top w:val="nil"/>
              <w:left w:val="nil"/>
              <w:bottom w:val="nil"/>
              <w:right w:val="nil"/>
            </w:tcBorders>
            <w:shd w:val="clear" w:color="auto" w:fill="auto"/>
            <w:noWrap/>
            <w:vAlign w:val="center"/>
            <w:hideMark/>
          </w:tcPr>
          <w:p w14:paraId="16297F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510865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56,994,894</w:t>
            </w:r>
          </w:p>
        </w:tc>
        <w:tc>
          <w:tcPr>
            <w:tcW w:w="288" w:type="pct"/>
            <w:tcBorders>
              <w:top w:val="nil"/>
              <w:left w:val="nil"/>
              <w:bottom w:val="nil"/>
              <w:right w:val="nil"/>
            </w:tcBorders>
            <w:shd w:val="clear" w:color="auto" w:fill="auto"/>
            <w:noWrap/>
            <w:vAlign w:val="center"/>
            <w:hideMark/>
          </w:tcPr>
          <w:p w14:paraId="4A2177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0F56A7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51" w:type="pct"/>
            <w:tcBorders>
              <w:top w:val="nil"/>
              <w:left w:val="nil"/>
              <w:bottom w:val="nil"/>
              <w:right w:val="nil"/>
            </w:tcBorders>
            <w:shd w:val="clear" w:color="auto" w:fill="auto"/>
            <w:noWrap/>
            <w:vAlign w:val="center"/>
            <w:hideMark/>
          </w:tcPr>
          <w:p w14:paraId="620241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0.100 </w:t>
            </w:r>
          </w:p>
        </w:tc>
        <w:tc>
          <w:tcPr>
            <w:tcW w:w="218" w:type="pct"/>
            <w:tcBorders>
              <w:top w:val="nil"/>
              <w:left w:val="nil"/>
              <w:bottom w:val="nil"/>
              <w:right w:val="nil"/>
            </w:tcBorders>
            <w:shd w:val="clear" w:color="auto" w:fill="auto"/>
            <w:noWrap/>
            <w:vAlign w:val="center"/>
            <w:hideMark/>
          </w:tcPr>
          <w:p w14:paraId="0B8B55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B5857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5.73E-162</w:t>
            </w:r>
          </w:p>
        </w:tc>
        <w:tc>
          <w:tcPr>
            <w:tcW w:w="287" w:type="pct"/>
            <w:tcBorders>
              <w:top w:val="nil"/>
              <w:left w:val="nil"/>
              <w:bottom w:val="nil"/>
              <w:right w:val="nil"/>
            </w:tcBorders>
            <w:shd w:val="clear" w:color="auto" w:fill="auto"/>
            <w:noWrap/>
            <w:vAlign w:val="center"/>
            <w:hideMark/>
          </w:tcPr>
          <w:p w14:paraId="073368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185410 </w:t>
            </w:r>
          </w:p>
        </w:tc>
        <w:tc>
          <w:tcPr>
            <w:tcW w:w="312" w:type="pct"/>
            <w:tcBorders>
              <w:top w:val="nil"/>
              <w:left w:val="nil"/>
              <w:bottom w:val="nil"/>
              <w:right w:val="nil"/>
            </w:tcBorders>
            <w:shd w:val="clear" w:color="auto" w:fill="auto"/>
            <w:noWrap/>
            <w:vAlign w:val="center"/>
            <w:hideMark/>
          </w:tcPr>
          <w:p w14:paraId="5A46C5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1" w:type="pct"/>
            <w:tcBorders>
              <w:top w:val="nil"/>
              <w:left w:val="nil"/>
              <w:bottom w:val="nil"/>
              <w:right w:val="nil"/>
            </w:tcBorders>
            <w:shd w:val="clear" w:color="auto" w:fill="auto"/>
            <w:noWrap/>
            <w:vAlign w:val="center"/>
            <w:hideMark/>
          </w:tcPr>
          <w:p w14:paraId="6826BA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30D08B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0.812 </w:t>
            </w:r>
          </w:p>
        </w:tc>
        <w:tc>
          <w:tcPr>
            <w:tcW w:w="299" w:type="pct"/>
            <w:tcBorders>
              <w:top w:val="nil"/>
              <w:left w:val="nil"/>
              <w:bottom w:val="nil"/>
              <w:right w:val="nil"/>
            </w:tcBorders>
            <w:shd w:val="clear" w:color="auto" w:fill="auto"/>
            <w:noWrap/>
            <w:vAlign w:val="center"/>
            <w:hideMark/>
          </w:tcPr>
          <w:p w14:paraId="4B8AF9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D80A6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4.12E-03</w:t>
            </w:r>
          </w:p>
        </w:tc>
        <w:tc>
          <w:tcPr>
            <w:tcW w:w="288" w:type="pct"/>
            <w:tcBorders>
              <w:top w:val="nil"/>
              <w:left w:val="nil"/>
              <w:bottom w:val="nil"/>
              <w:right w:val="nil"/>
            </w:tcBorders>
            <w:shd w:val="clear" w:color="auto" w:fill="auto"/>
            <w:noWrap/>
            <w:vAlign w:val="center"/>
            <w:hideMark/>
          </w:tcPr>
          <w:p w14:paraId="3B900D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767.0 </w:t>
            </w:r>
          </w:p>
        </w:tc>
      </w:tr>
      <w:tr w:rsidR="00AA1EF4" w:rsidRPr="00AA1EF4" w14:paraId="2EF140B7" w14:textId="77777777" w:rsidTr="00AA1EF4">
        <w:trPr>
          <w:trHeight w:val="300"/>
        </w:trPr>
        <w:tc>
          <w:tcPr>
            <w:tcW w:w="421" w:type="pct"/>
            <w:tcBorders>
              <w:top w:val="nil"/>
              <w:left w:val="nil"/>
              <w:bottom w:val="nil"/>
              <w:right w:val="nil"/>
            </w:tcBorders>
            <w:shd w:val="clear" w:color="auto" w:fill="auto"/>
            <w:noWrap/>
            <w:vAlign w:val="center"/>
            <w:hideMark/>
          </w:tcPr>
          <w:p w14:paraId="675560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rs4784659</w:t>
            </w:r>
          </w:p>
        </w:tc>
        <w:tc>
          <w:tcPr>
            <w:tcW w:w="192" w:type="pct"/>
            <w:tcBorders>
              <w:top w:val="nil"/>
              <w:left w:val="nil"/>
              <w:bottom w:val="nil"/>
              <w:right w:val="nil"/>
            </w:tcBorders>
            <w:shd w:val="clear" w:color="auto" w:fill="auto"/>
            <w:noWrap/>
            <w:vAlign w:val="center"/>
            <w:hideMark/>
          </w:tcPr>
          <w:p w14:paraId="51735B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518FF8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56,387,000</w:t>
            </w:r>
          </w:p>
        </w:tc>
        <w:tc>
          <w:tcPr>
            <w:tcW w:w="288" w:type="pct"/>
            <w:tcBorders>
              <w:top w:val="nil"/>
              <w:left w:val="nil"/>
              <w:bottom w:val="nil"/>
              <w:right w:val="nil"/>
            </w:tcBorders>
            <w:shd w:val="clear" w:color="auto" w:fill="auto"/>
            <w:noWrap/>
            <w:vAlign w:val="center"/>
            <w:hideMark/>
          </w:tcPr>
          <w:p w14:paraId="1B3A30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2263CCE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GNAO1</w:t>
            </w:r>
          </w:p>
        </w:tc>
        <w:tc>
          <w:tcPr>
            <w:tcW w:w="251" w:type="pct"/>
            <w:tcBorders>
              <w:top w:val="nil"/>
              <w:left w:val="nil"/>
              <w:bottom w:val="nil"/>
              <w:right w:val="nil"/>
            </w:tcBorders>
            <w:shd w:val="clear" w:color="auto" w:fill="auto"/>
            <w:noWrap/>
            <w:vAlign w:val="center"/>
            <w:hideMark/>
          </w:tcPr>
          <w:p w14:paraId="69B9C1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163842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76542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1.02E-08</w:t>
            </w:r>
          </w:p>
        </w:tc>
        <w:tc>
          <w:tcPr>
            <w:tcW w:w="287" w:type="pct"/>
            <w:tcBorders>
              <w:top w:val="nil"/>
              <w:left w:val="nil"/>
              <w:bottom w:val="nil"/>
              <w:right w:val="nil"/>
            </w:tcBorders>
            <w:shd w:val="clear" w:color="auto" w:fill="auto"/>
            <w:noWrap/>
            <w:vAlign w:val="center"/>
            <w:hideMark/>
          </w:tcPr>
          <w:p w14:paraId="52AA5E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173707 </w:t>
            </w:r>
          </w:p>
        </w:tc>
        <w:tc>
          <w:tcPr>
            <w:tcW w:w="312" w:type="pct"/>
            <w:tcBorders>
              <w:top w:val="nil"/>
              <w:left w:val="nil"/>
              <w:bottom w:val="nil"/>
              <w:right w:val="nil"/>
            </w:tcBorders>
            <w:shd w:val="clear" w:color="auto" w:fill="auto"/>
            <w:noWrap/>
            <w:vAlign w:val="center"/>
            <w:hideMark/>
          </w:tcPr>
          <w:p w14:paraId="6CF152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71" w:type="pct"/>
            <w:tcBorders>
              <w:top w:val="nil"/>
              <w:left w:val="nil"/>
              <w:bottom w:val="nil"/>
              <w:right w:val="nil"/>
            </w:tcBorders>
            <w:shd w:val="clear" w:color="auto" w:fill="auto"/>
            <w:noWrap/>
            <w:vAlign w:val="center"/>
            <w:hideMark/>
          </w:tcPr>
          <w:p w14:paraId="0106E7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71" w:type="pct"/>
            <w:tcBorders>
              <w:top w:val="nil"/>
              <w:left w:val="nil"/>
              <w:bottom w:val="nil"/>
              <w:right w:val="nil"/>
            </w:tcBorders>
            <w:shd w:val="clear" w:color="auto" w:fill="auto"/>
            <w:noWrap/>
            <w:vAlign w:val="center"/>
            <w:hideMark/>
          </w:tcPr>
          <w:p w14:paraId="00DD83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0.494 </w:t>
            </w:r>
          </w:p>
        </w:tc>
        <w:tc>
          <w:tcPr>
            <w:tcW w:w="299" w:type="pct"/>
            <w:tcBorders>
              <w:top w:val="nil"/>
              <w:left w:val="nil"/>
              <w:bottom w:val="nil"/>
              <w:right w:val="nil"/>
            </w:tcBorders>
            <w:shd w:val="clear" w:color="auto" w:fill="auto"/>
            <w:noWrap/>
            <w:vAlign w:val="center"/>
            <w:hideMark/>
          </w:tcPr>
          <w:p w14:paraId="4D190C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50663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1.80E-04</w:t>
            </w:r>
          </w:p>
        </w:tc>
        <w:tc>
          <w:tcPr>
            <w:tcW w:w="288" w:type="pct"/>
            <w:tcBorders>
              <w:top w:val="nil"/>
              <w:left w:val="nil"/>
              <w:bottom w:val="nil"/>
              <w:right w:val="nil"/>
            </w:tcBorders>
            <w:shd w:val="clear" w:color="auto" w:fill="auto"/>
            <w:noWrap/>
            <w:vAlign w:val="center"/>
            <w:hideMark/>
          </w:tcPr>
          <w:p w14:paraId="711789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31.3 </w:t>
            </w:r>
          </w:p>
        </w:tc>
      </w:tr>
      <w:tr w:rsidR="00AA1EF4" w:rsidRPr="00AA1EF4" w14:paraId="42A178CA" w14:textId="77777777" w:rsidTr="00AA1EF4">
        <w:trPr>
          <w:trHeight w:val="300"/>
        </w:trPr>
        <w:tc>
          <w:tcPr>
            <w:tcW w:w="421" w:type="pct"/>
            <w:tcBorders>
              <w:top w:val="nil"/>
              <w:left w:val="nil"/>
              <w:bottom w:val="nil"/>
              <w:right w:val="nil"/>
            </w:tcBorders>
            <w:shd w:val="clear" w:color="auto" w:fill="auto"/>
            <w:noWrap/>
            <w:vAlign w:val="center"/>
            <w:hideMark/>
          </w:tcPr>
          <w:p w14:paraId="784C7E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rs4846914</w:t>
            </w:r>
          </w:p>
        </w:tc>
        <w:tc>
          <w:tcPr>
            <w:tcW w:w="192" w:type="pct"/>
            <w:tcBorders>
              <w:top w:val="nil"/>
              <w:left w:val="nil"/>
              <w:bottom w:val="nil"/>
              <w:right w:val="nil"/>
            </w:tcBorders>
            <w:shd w:val="clear" w:color="auto" w:fill="auto"/>
            <w:noWrap/>
            <w:vAlign w:val="center"/>
            <w:hideMark/>
          </w:tcPr>
          <w:p w14:paraId="299ED6E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4DA788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230,295,691</w:t>
            </w:r>
          </w:p>
        </w:tc>
        <w:tc>
          <w:tcPr>
            <w:tcW w:w="288" w:type="pct"/>
            <w:tcBorders>
              <w:top w:val="nil"/>
              <w:left w:val="nil"/>
              <w:bottom w:val="nil"/>
              <w:right w:val="nil"/>
            </w:tcBorders>
            <w:shd w:val="clear" w:color="auto" w:fill="auto"/>
            <w:noWrap/>
            <w:vAlign w:val="center"/>
            <w:hideMark/>
          </w:tcPr>
          <w:p w14:paraId="2F3715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6F4E4B0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GALNT2</w:t>
            </w:r>
          </w:p>
        </w:tc>
        <w:tc>
          <w:tcPr>
            <w:tcW w:w="251" w:type="pct"/>
            <w:tcBorders>
              <w:top w:val="nil"/>
              <w:left w:val="nil"/>
              <w:bottom w:val="nil"/>
              <w:right w:val="nil"/>
            </w:tcBorders>
            <w:shd w:val="clear" w:color="auto" w:fill="auto"/>
            <w:noWrap/>
            <w:vAlign w:val="center"/>
            <w:hideMark/>
          </w:tcPr>
          <w:p w14:paraId="29A1F9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8" w:type="pct"/>
            <w:tcBorders>
              <w:top w:val="nil"/>
              <w:left w:val="nil"/>
              <w:bottom w:val="nil"/>
              <w:right w:val="nil"/>
            </w:tcBorders>
            <w:shd w:val="clear" w:color="auto" w:fill="auto"/>
            <w:noWrap/>
            <w:vAlign w:val="center"/>
            <w:hideMark/>
          </w:tcPr>
          <w:p w14:paraId="45DC64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3318C5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3.51E-41</w:t>
            </w:r>
          </w:p>
        </w:tc>
        <w:tc>
          <w:tcPr>
            <w:tcW w:w="287" w:type="pct"/>
            <w:tcBorders>
              <w:top w:val="nil"/>
              <w:left w:val="nil"/>
              <w:bottom w:val="nil"/>
              <w:right w:val="nil"/>
            </w:tcBorders>
            <w:shd w:val="clear" w:color="auto" w:fill="auto"/>
            <w:noWrap/>
            <w:vAlign w:val="center"/>
            <w:hideMark/>
          </w:tcPr>
          <w:p w14:paraId="586E93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186995 </w:t>
            </w:r>
          </w:p>
        </w:tc>
        <w:tc>
          <w:tcPr>
            <w:tcW w:w="312" w:type="pct"/>
            <w:tcBorders>
              <w:top w:val="nil"/>
              <w:left w:val="nil"/>
              <w:bottom w:val="nil"/>
              <w:right w:val="nil"/>
            </w:tcBorders>
            <w:shd w:val="clear" w:color="auto" w:fill="auto"/>
            <w:noWrap/>
            <w:vAlign w:val="center"/>
            <w:hideMark/>
          </w:tcPr>
          <w:p w14:paraId="2516E3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71" w:type="pct"/>
            <w:tcBorders>
              <w:top w:val="nil"/>
              <w:left w:val="nil"/>
              <w:bottom w:val="nil"/>
              <w:right w:val="nil"/>
            </w:tcBorders>
            <w:shd w:val="clear" w:color="auto" w:fill="auto"/>
            <w:noWrap/>
            <w:vAlign w:val="center"/>
            <w:hideMark/>
          </w:tcPr>
          <w:p w14:paraId="7A13DB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66D5C3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0.610 </w:t>
            </w:r>
          </w:p>
        </w:tc>
        <w:tc>
          <w:tcPr>
            <w:tcW w:w="299" w:type="pct"/>
            <w:tcBorders>
              <w:top w:val="nil"/>
              <w:left w:val="nil"/>
              <w:bottom w:val="nil"/>
              <w:right w:val="nil"/>
            </w:tcBorders>
            <w:shd w:val="clear" w:color="auto" w:fill="auto"/>
            <w:noWrap/>
            <w:vAlign w:val="center"/>
            <w:hideMark/>
          </w:tcPr>
          <w:p w14:paraId="31ACB8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69349</w:t>
            </w:r>
          </w:p>
        </w:tc>
        <w:tc>
          <w:tcPr>
            <w:tcW w:w="288" w:type="pct"/>
            <w:tcBorders>
              <w:top w:val="nil"/>
              <w:left w:val="nil"/>
              <w:bottom w:val="nil"/>
              <w:right w:val="nil"/>
            </w:tcBorders>
            <w:shd w:val="clear" w:color="auto" w:fill="auto"/>
            <w:noWrap/>
            <w:vAlign w:val="center"/>
            <w:hideMark/>
          </w:tcPr>
          <w:p w14:paraId="4A2991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1.06E-03</w:t>
            </w:r>
          </w:p>
        </w:tc>
        <w:tc>
          <w:tcPr>
            <w:tcW w:w="288" w:type="pct"/>
            <w:tcBorders>
              <w:top w:val="nil"/>
              <w:left w:val="nil"/>
              <w:bottom w:val="nil"/>
              <w:right w:val="nil"/>
            </w:tcBorders>
            <w:shd w:val="clear" w:color="auto" w:fill="auto"/>
            <w:noWrap/>
            <w:vAlign w:val="center"/>
            <w:hideMark/>
          </w:tcPr>
          <w:p w14:paraId="37C604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198.5 </w:t>
            </w:r>
          </w:p>
        </w:tc>
      </w:tr>
      <w:tr w:rsidR="00AA1EF4" w:rsidRPr="00AA1EF4" w14:paraId="6D69C363" w14:textId="77777777" w:rsidTr="00AA1EF4">
        <w:trPr>
          <w:trHeight w:val="300"/>
        </w:trPr>
        <w:tc>
          <w:tcPr>
            <w:tcW w:w="421" w:type="pct"/>
            <w:tcBorders>
              <w:top w:val="nil"/>
              <w:left w:val="nil"/>
              <w:bottom w:val="nil"/>
              <w:right w:val="nil"/>
            </w:tcBorders>
            <w:shd w:val="clear" w:color="auto" w:fill="auto"/>
            <w:noWrap/>
            <w:vAlign w:val="center"/>
            <w:hideMark/>
          </w:tcPr>
          <w:p w14:paraId="47A3A8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rs4917014</w:t>
            </w:r>
          </w:p>
        </w:tc>
        <w:tc>
          <w:tcPr>
            <w:tcW w:w="192" w:type="pct"/>
            <w:tcBorders>
              <w:top w:val="nil"/>
              <w:left w:val="nil"/>
              <w:bottom w:val="nil"/>
              <w:right w:val="nil"/>
            </w:tcBorders>
            <w:shd w:val="clear" w:color="auto" w:fill="auto"/>
            <w:noWrap/>
            <w:vAlign w:val="center"/>
            <w:hideMark/>
          </w:tcPr>
          <w:p w14:paraId="6C8570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56426B0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50,305,863</w:t>
            </w:r>
          </w:p>
        </w:tc>
        <w:tc>
          <w:tcPr>
            <w:tcW w:w="288" w:type="pct"/>
            <w:tcBorders>
              <w:top w:val="nil"/>
              <w:left w:val="nil"/>
              <w:bottom w:val="nil"/>
              <w:right w:val="nil"/>
            </w:tcBorders>
            <w:shd w:val="clear" w:color="auto" w:fill="auto"/>
            <w:noWrap/>
            <w:vAlign w:val="center"/>
            <w:hideMark/>
          </w:tcPr>
          <w:p w14:paraId="4D11F0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4432CEC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LOC100130988, LOC100132224</w:t>
            </w:r>
          </w:p>
        </w:tc>
        <w:tc>
          <w:tcPr>
            <w:tcW w:w="251" w:type="pct"/>
            <w:tcBorders>
              <w:top w:val="nil"/>
              <w:left w:val="nil"/>
              <w:bottom w:val="nil"/>
              <w:right w:val="nil"/>
            </w:tcBorders>
            <w:shd w:val="clear" w:color="auto" w:fill="auto"/>
            <w:noWrap/>
            <w:vAlign w:val="center"/>
            <w:hideMark/>
          </w:tcPr>
          <w:p w14:paraId="6C33A1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8" w:type="pct"/>
            <w:tcBorders>
              <w:top w:val="nil"/>
              <w:left w:val="nil"/>
              <w:bottom w:val="nil"/>
              <w:right w:val="nil"/>
            </w:tcBorders>
            <w:shd w:val="clear" w:color="auto" w:fill="auto"/>
            <w:noWrap/>
            <w:vAlign w:val="center"/>
            <w:hideMark/>
          </w:tcPr>
          <w:p w14:paraId="13B46E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C093E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1.03E-08</w:t>
            </w:r>
          </w:p>
        </w:tc>
        <w:tc>
          <w:tcPr>
            <w:tcW w:w="287" w:type="pct"/>
            <w:tcBorders>
              <w:top w:val="nil"/>
              <w:left w:val="nil"/>
              <w:bottom w:val="nil"/>
              <w:right w:val="nil"/>
            </w:tcBorders>
            <w:shd w:val="clear" w:color="auto" w:fill="auto"/>
            <w:noWrap/>
            <w:vAlign w:val="center"/>
            <w:hideMark/>
          </w:tcPr>
          <w:p w14:paraId="59B629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186868 </w:t>
            </w:r>
          </w:p>
        </w:tc>
        <w:tc>
          <w:tcPr>
            <w:tcW w:w="312" w:type="pct"/>
            <w:tcBorders>
              <w:top w:val="nil"/>
              <w:left w:val="nil"/>
              <w:bottom w:val="nil"/>
              <w:right w:val="nil"/>
            </w:tcBorders>
            <w:shd w:val="clear" w:color="auto" w:fill="auto"/>
            <w:noWrap/>
            <w:vAlign w:val="center"/>
            <w:hideMark/>
          </w:tcPr>
          <w:p w14:paraId="3C64AA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1" w:type="pct"/>
            <w:tcBorders>
              <w:top w:val="nil"/>
              <w:left w:val="nil"/>
              <w:bottom w:val="nil"/>
              <w:right w:val="nil"/>
            </w:tcBorders>
            <w:shd w:val="clear" w:color="auto" w:fill="auto"/>
            <w:noWrap/>
            <w:vAlign w:val="center"/>
            <w:hideMark/>
          </w:tcPr>
          <w:p w14:paraId="7CE4B4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6CE74B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0.895 </w:t>
            </w:r>
          </w:p>
        </w:tc>
        <w:tc>
          <w:tcPr>
            <w:tcW w:w="299" w:type="pct"/>
            <w:tcBorders>
              <w:top w:val="nil"/>
              <w:left w:val="nil"/>
              <w:bottom w:val="nil"/>
              <w:right w:val="nil"/>
            </w:tcBorders>
            <w:shd w:val="clear" w:color="auto" w:fill="auto"/>
            <w:noWrap/>
            <w:vAlign w:val="center"/>
            <w:hideMark/>
          </w:tcPr>
          <w:p w14:paraId="00592A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69369</w:t>
            </w:r>
          </w:p>
        </w:tc>
        <w:tc>
          <w:tcPr>
            <w:tcW w:w="288" w:type="pct"/>
            <w:tcBorders>
              <w:top w:val="nil"/>
              <w:left w:val="nil"/>
              <w:bottom w:val="nil"/>
              <w:right w:val="nil"/>
            </w:tcBorders>
            <w:shd w:val="clear" w:color="auto" w:fill="auto"/>
            <w:noWrap/>
            <w:vAlign w:val="center"/>
            <w:hideMark/>
          </w:tcPr>
          <w:p w14:paraId="77BC80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2.03E-04</w:t>
            </w:r>
          </w:p>
        </w:tc>
        <w:tc>
          <w:tcPr>
            <w:tcW w:w="288" w:type="pct"/>
            <w:tcBorders>
              <w:top w:val="nil"/>
              <w:left w:val="nil"/>
              <w:bottom w:val="nil"/>
              <w:right w:val="nil"/>
            </w:tcBorders>
            <w:shd w:val="clear" w:color="auto" w:fill="auto"/>
            <w:noWrap/>
            <w:vAlign w:val="center"/>
            <w:hideMark/>
          </w:tcPr>
          <w:p w14:paraId="15A4C6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38.0 </w:t>
            </w:r>
          </w:p>
        </w:tc>
      </w:tr>
      <w:tr w:rsidR="00AA1EF4" w:rsidRPr="00AA1EF4" w14:paraId="14F5BF28" w14:textId="77777777" w:rsidTr="00AA1EF4">
        <w:trPr>
          <w:trHeight w:val="300"/>
        </w:trPr>
        <w:tc>
          <w:tcPr>
            <w:tcW w:w="421" w:type="pct"/>
            <w:tcBorders>
              <w:top w:val="nil"/>
              <w:left w:val="nil"/>
              <w:bottom w:val="nil"/>
              <w:right w:val="nil"/>
            </w:tcBorders>
            <w:shd w:val="clear" w:color="auto" w:fill="auto"/>
            <w:noWrap/>
            <w:vAlign w:val="center"/>
            <w:hideMark/>
          </w:tcPr>
          <w:p w14:paraId="0D798E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rs492571</w:t>
            </w:r>
          </w:p>
        </w:tc>
        <w:tc>
          <w:tcPr>
            <w:tcW w:w="192" w:type="pct"/>
            <w:tcBorders>
              <w:top w:val="nil"/>
              <w:left w:val="nil"/>
              <w:bottom w:val="nil"/>
              <w:right w:val="nil"/>
            </w:tcBorders>
            <w:shd w:val="clear" w:color="auto" w:fill="auto"/>
            <w:noWrap/>
            <w:vAlign w:val="center"/>
            <w:hideMark/>
          </w:tcPr>
          <w:p w14:paraId="0B6330E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7758E92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44,211,273</w:t>
            </w:r>
          </w:p>
        </w:tc>
        <w:tc>
          <w:tcPr>
            <w:tcW w:w="288" w:type="pct"/>
            <w:tcBorders>
              <w:top w:val="nil"/>
              <w:left w:val="nil"/>
              <w:bottom w:val="nil"/>
              <w:right w:val="nil"/>
            </w:tcBorders>
            <w:shd w:val="clear" w:color="auto" w:fill="auto"/>
            <w:noWrap/>
            <w:vAlign w:val="center"/>
            <w:hideMark/>
          </w:tcPr>
          <w:p w14:paraId="28F4B2E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4E8094B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FRMD5</w:t>
            </w:r>
          </w:p>
        </w:tc>
        <w:tc>
          <w:tcPr>
            <w:tcW w:w="251" w:type="pct"/>
            <w:tcBorders>
              <w:top w:val="nil"/>
              <w:left w:val="nil"/>
              <w:bottom w:val="nil"/>
              <w:right w:val="nil"/>
            </w:tcBorders>
            <w:shd w:val="clear" w:color="auto" w:fill="auto"/>
            <w:noWrap/>
            <w:vAlign w:val="center"/>
            <w:hideMark/>
          </w:tcPr>
          <w:p w14:paraId="35D55A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18" w:type="pct"/>
            <w:tcBorders>
              <w:top w:val="nil"/>
              <w:left w:val="nil"/>
              <w:bottom w:val="nil"/>
              <w:right w:val="nil"/>
            </w:tcBorders>
            <w:shd w:val="clear" w:color="auto" w:fill="auto"/>
            <w:noWrap/>
            <w:vAlign w:val="center"/>
            <w:hideMark/>
          </w:tcPr>
          <w:p w14:paraId="5507CC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273C0B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1.27E-12</w:t>
            </w:r>
          </w:p>
        </w:tc>
        <w:tc>
          <w:tcPr>
            <w:tcW w:w="287" w:type="pct"/>
            <w:tcBorders>
              <w:top w:val="nil"/>
              <w:left w:val="nil"/>
              <w:bottom w:val="nil"/>
              <w:right w:val="nil"/>
            </w:tcBorders>
            <w:shd w:val="clear" w:color="auto" w:fill="auto"/>
            <w:noWrap/>
            <w:vAlign w:val="center"/>
            <w:hideMark/>
          </w:tcPr>
          <w:p w14:paraId="458F74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177352 </w:t>
            </w:r>
          </w:p>
        </w:tc>
        <w:tc>
          <w:tcPr>
            <w:tcW w:w="312" w:type="pct"/>
            <w:tcBorders>
              <w:top w:val="nil"/>
              <w:left w:val="nil"/>
              <w:bottom w:val="nil"/>
              <w:right w:val="nil"/>
            </w:tcBorders>
            <w:shd w:val="clear" w:color="auto" w:fill="auto"/>
            <w:noWrap/>
            <w:vAlign w:val="center"/>
            <w:hideMark/>
          </w:tcPr>
          <w:p w14:paraId="2B6698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-0.160 </w:t>
            </w:r>
          </w:p>
        </w:tc>
        <w:tc>
          <w:tcPr>
            <w:tcW w:w="271" w:type="pct"/>
            <w:tcBorders>
              <w:top w:val="nil"/>
              <w:left w:val="nil"/>
              <w:bottom w:val="nil"/>
              <w:right w:val="nil"/>
            </w:tcBorders>
            <w:shd w:val="clear" w:color="auto" w:fill="auto"/>
            <w:noWrap/>
            <w:vAlign w:val="center"/>
            <w:hideMark/>
          </w:tcPr>
          <w:p w14:paraId="19E561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71" w:type="pct"/>
            <w:tcBorders>
              <w:top w:val="nil"/>
              <w:left w:val="nil"/>
              <w:bottom w:val="nil"/>
              <w:right w:val="nil"/>
            </w:tcBorders>
            <w:shd w:val="clear" w:color="auto" w:fill="auto"/>
            <w:noWrap/>
            <w:vAlign w:val="center"/>
            <w:hideMark/>
          </w:tcPr>
          <w:p w14:paraId="0FCC00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99" w:type="pct"/>
            <w:tcBorders>
              <w:top w:val="nil"/>
              <w:left w:val="nil"/>
              <w:bottom w:val="nil"/>
              <w:right w:val="nil"/>
            </w:tcBorders>
            <w:shd w:val="clear" w:color="auto" w:fill="auto"/>
            <w:noWrap/>
            <w:vAlign w:val="center"/>
            <w:hideMark/>
          </w:tcPr>
          <w:p w14:paraId="2036AD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CA341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3.06E-04</w:t>
            </w:r>
          </w:p>
        </w:tc>
        <w:tc>
          <w:tcPr>
            <w:tcW w:w="288" w:type="pct"/>
            <w:tcBorders>
              <w:top w:val="nil"/>
              <w:left w:val="nil"/>
              <w:bottom w:val="nil"/>
              <w:right w:val="nil"/>
            </w:tcBorders>
            <w:shd w:val="clear" w:color="auto" w:fill="auto"/>
            <w:noWrap/>
            <w:vAlign w:val="center"/>
            <w:hideMark/>
          </w:tcPr>
          <w:p w14:paraId="4E1BA0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54.3 </w:t>
            </w:r>
          </w:p>
        </w:tc>
      </w:tr>
      <w:tr w:rsidR="00AA1EF4" w:rsidRPr="00AA1EF4" w14:paraId="628D95CF" w14:textId="77777777" w:rsidTr="00AA1EF4">
        <w:trPr>
          <w:trHeight w:val="300"/>
        </w:trPr>
        <w:tc>
          <w:tcPr>
            <w:tcW w:w="421" w:type="pct"/>
            <w:tcBorders>
              <w:top w:val="nil"/>
              <w:left w:val="nil"/>
              <w:bottom w:val="nil"/>
              <w:right w:val="nil"/>
            </w:tcBorders>
            <w:shd w:val="clear" w:color="auto" w:fill="auto"/>
            <w:noWrap/>
            <w:vAlign w:val="center"/>
            <w:hideMark/>
          </w:tcPr>
          <w:p w14:paraId="32B328B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rs4939883</w:t>
            </w:r>
          </w:p>
        </w:tc>
        <w:tc>
          <w:tcPr>
            <w:tcW w:w="192" w:type="pct"/>
            <w:tcBorders>
              <w:top w:val="nil"/>
              <w:left w:val="nil"/>
              <w:bottom w:val="nil"/>
              <w:right w:val="nil"/>
            </w:tcBorders>
            <w:shd w:val="clear" w:color="auto" w:fill="auto"/>
            <w:noWrap/>
            <w:vAlign w:val="center"/>
            <w:hideMark/>
          </w:tcPr>
          <w:p w14:paraId="1E2DBD6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5BC74EB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47,167,214</w:t>
            </w:r>
          </w:p>
        </w:tc>
        <w:tc>
          <w:tcPr>
            <w:tcW w:w="288" w:type="pct"/>
            <w:tcBorders>
              <w:top w:val="nil"/>
              <w:left w:val="nil"/>
              <w:bottom w:val="nil"/>
              <w:right w:val="nil"/>
            </w:tcBorders>
            <w:shd w:val="clear" w:color="auto" w:fill="auto"/>
            <w:noWrap/>
            <w:vAlign w:val="center"/>
            <w:hideMark/>
          </w:tcPr>
          <w:p w14:paraId="082299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3279856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 LOC100129143</w:t>
            </w:r>
          </w:p>
        </w:tc>
        <w:tc>
          <w:tcPr>
            <w:tcW w:w="251" w:type="pct"/>
            <w:tcBorders>
              <w:top w:val="nil"/>
              <w:left w:val="nil"/>
              <w:bottom w:val="nil"/>
              <w:right w:val="nil"/>
            </w:tcBorders>
            <w:shd w:val="clear" w:color="auto" w:fill="auto"/>
            <w:noWrap/>
            <w:vAlign w:val="center"/>
            <w:hideMark/>
          </w:tcPr>
          <w:p w14:paraId="7AFE9C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18" w:type="pct"/>
            <w:tcBorders>
              <w:top w:val="nil"/>
              <w:left w:val="nil"/>
              <w:bottom w:val="nil"/>
              <w:right w:val="nil"/>
            </w:tcBorders>
            <w:shd w:val="clear" w:color="auto" w:fill="auto"/>
            <w:noWrap/>
            <w:vAlign w:val="center"/>
            <w:hideMark/>
          </w:tcPr>
          <w:p w14:paraId="14BD1E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36372B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1.80E-66</w:t>
            </w:r>
          </w:p>
        </w:tc>
        <w:tc>
          <w:tcPr>
            <w:tcW w:w="287" w:type="pct"/>
            <w:tcBorders>
              <w:top w:val="nil"/>
              <w:left w:val="nil"/>
              <w:bottom w:val="nil"/>
              <w:right w:val="nil"/>
            </w:tcBorders>
            <w:shd w:val="clear" w:color="auto" w:fill="auto"/>
            <w:noWrap/>
            <w:vAlign w:val="center"/>
            <w:hideMark/>
          </w:tcPr>
          <w:p w14:paraId="7D86BF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185576 </w:t>
            </w:r>
          </w:p>
        </w:tc>
        <w:tc>
          <w:tcPr>
            <w:tcW w:w="312" w:type="pct"/>
            <w:tcBorders>
              <w:top w:val="nil"/>
              <w:left w:val="nil"/>
              <w:bottom w:val="nil"/>
              <w:right w:val="nil"/>
            </w:tcBorders>
            <w:shd w:val="clear" w:color="auto" w:fill="auto"/>
            <w:noWrap/>
            <w:vAlign w:val="center"/>
            <w:hideMark/>
          </w:tcPr>
          <w:p w14:paraId="356DD7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71" w:type="pct"/>
            <w:tcBorders>
              <w:top w:val="nil"/>
              <w:left w:val="nil"/>
              <w:bottom w:val="nil"/>
              <w:right w:val="nil"/>
            </w:tcBorders>
            <w:shd w:val="clear" w:color="auto" w:fill="auto"/>
            <w:noWrap/>
            <w:vAlign w:val="center"/>
            <w:hideMark/>
          </w:tcPr>
          <w:p w14:paraId="51F83F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3BA30C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0.219 </w:t>
            </w:r>
          </w:p>
        </w:tc>
        <w:tc>
          <w:tcPr>
            <w:tcW w:w="299" w:type="pct"/>
            <w:tcBorders>
              <w:top w:val="nil"/>
              <w:left w:val="nil"/>
              <w:bottom w:val="nil"/>
              <w:right w:val="nil"/>
            </w:tcBorders>
            <w:shd w:val="clear" w:color="auto" w:fill="auto"/>
            <w:noWrap/>
            <w:vAlign w:val="center"/>
            <w:hideMark/>
          </w:tcPr>
          <w:p w14:paraId="7934BB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69311</w:t>
            </w:r>
          </w:p>
        </w:tc>
        <w:tc>
          <w:tcPr>
            <w:tcW w:w="288" w:type="pct"/>
            <w:tcBorders>
              <w:top w:val="nil"/>
              <w:left w:val="nil"/>
              <w:bottom w:val="nil"/>
              <w:right w:val="nil"/>
            </w:tcBorders>
            <w:shd w:val="clear" w:color="auto" w:fill="auto"/>
            <w:noWrap/>
            <w:vAlign w:val="center"/>
            <w:hideMark/>
          </w:tcPr>
          <w:p w14:paraId="7705C1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1.70E-03</w:t>
            </w:r>
          </w:p>
        </w:tc>
        <w:tc>
          <w:tcPr>
            <w:tcW w:w="288" w:type="pct"/>
            <w:tcBorders>
              <w:top w:val="nil"/>
              <w:left w:val="nil"/>
              <w:bottom w:val="nil"/>
              <w:right w:val="nil"/>
            </w:tcBorders>
            <w:shd w:val="clear" w:color="auto" w:fill="auto"/>
            <w:noWrap/>
            <w:vAlign w:val="center"/>
            <w:hideMark/>
          </w:tcPr>
          <w:p w14:paraId="32DCFA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315.3 </w:t>
            </w:r>
          </w:p>
        </w:tc>
      </w:tr>
      <w:tr w:rsidR="00AA1EF4" w:rsidRPr="00AA1EF4" w14:paraId="3035BB1F" w14:textId="77777777" w:rsidTr="00AA1EF4">
        <w:trPr>
          <w:trHeight w:val="300"/>
        </w:trPr>
        <w:tc>
          <w:tcPr>
            <w:tcW w:w="421" w:type="pct"/>
            <w:tcBorders>
              <w:top w:val="nil"/>
              <w:left w:val="nil"/>
              <w:bottom w:val="nil"/>
              <w:right w:val="nil"/>
            </w:tcBorders>
            <w:shd w:val="clear" w:color="auto" w:fill="auto"/>
            <w:noWrap/>
            <w:vAlign w:val="center"/>
            <w:hideMark/>
          </w:tcPr>
          <w:p w14:paraId="6CB907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rs4969178</w:t>
            </w:r>
          </w:p>
        </w:tc>
        <w:tc>
          <w:tcPr>
            <w:tcW w:w="192" w:type="pct"/>
            <w:tcBorders>
              <w:top w:val="nil"/>
              <w:left w:val="nil"/>
              <w:bottom w:val="nil"/>
              <w:right w:val="nil"/>
            </w:tcBorders>
            <w:shd w:val="clear" w:color="auto" w:fill="auto"/>
            <w:noWrap/>
            <w:vAlign w:val="center"/>
            <w:hideMark/>
          </w:tcPr>
          <w:p w14:paraId="115465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nil"/>
              <w:right w:val="nil"/>
            </w:tcBorders>
            <w:shd w:val="clear" w:color="auto" w:fill="auto"/>
            <w:noWrap/>
            <w:vAlign w:val="center"/>
            <w:hideMark/>
          </w:tcPr>
          <w:p w14:paraId="6DB442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76,388,202</w:t>
            </w:r>
          </w:p>
        </w:tc>
        <w:tc>
          <w:tcPr>
            <w:tcW w:w="288" w:type="pct"/>
            <w:tcBorders>
              <w:top w:val="nil"/>
              <w:left w:val="nil"/>
              <w:bottom w:val="nil"/>
              <w:right w:val="nil"/>
            </w:tcBorders>
            <w:shd w:val="clear" w:color="auto" w:fill="auto"/>
            <w:noWrap/>
            <w:vAlign w:val="center"/>
            <w:hideMark/>
          </w:tcPr>
          <w:p w14:paraId="3764AE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2C97B2C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PGS1</w:t>
            </w:r>
          </w:p>
        </w:tc>
        <w:tc>
          <w:tcPr>
            <w:tcW w:w="251" w:type="pct"/>
            <w:tcBorders>
              <w:top w:val="nil"/>
              <w:left w:val="nil"/>
              <w:bottom w:val="nil"/>
              <w:right w:val="nil"/>
            </w:tcBorders>
            <w:shd w:val="clear" w:color="auto" w:fill="auto"/>
            <w:noWrap/>
            <w:vAlign w:val="center"/>
            <w:hideMark/>
          </w:tcPr>
          <w:p w14:paraId="52B37A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4A724F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E57B2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1.53E-12</w:t>
            </w:r>
          </w:p>
        </w:tc>
        <w:tc>
          <w:tcPr>
            <w:tcW w:w="287" w:type="pct"/>
            <w:tcBorders>
              <w:top w:val="nil"/>
              <w:left w:val="nil"/>
              <w:bottom w:val="nil"/>
              <w:right w:val="nil"/>
            </w:tcBorders>
            <w:shd w:val="clear" w:color="auto" w:fill="auto"/>
            <w:noWrap/>
            <w:vAlign w:val="center"/>
            <w:hideMark/>
          </w:tcPr>
          <w:p w14:paraId="257441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185426 </w:t>
            </w:r>
          </w:p>
        </w:tc>
        <w:tc>
          <w:tcPr>
            <w:tcW w:w="312" w:type="pct"/>
            <w:tcBorders>
              <w:top w:val="nil"/>
              <w:left w:val="nil"/>
              <w:bottom w:val="nil"/>
              <w:right w:val="nil"/>
            </w:tcBorders>
            <w:shd w:val="clear" w:color="auto" w:fill="auto"/>
            <w:noWrap/>
            <w:vAlign w:val="center"/>
            <w:hideMark/>
          </w:tcPr>
          <w:p w14:paraId="7807D7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71" w:type="pct"/>
            <w:tcBorders>
              <w:top w:val="nil"/>
              <w:left w:val="nil"/>
              <w:bottom w:val="nil"/>
              <w:right w:val="nil"/>
            </w:tcBorders>
            <w:shd w:val="clear" w:color="auto" w:fill="auto"/>
            <w:noWrap/>
            <w:vAlign w:val="center"/>
            <w:hideMark/>
          </w:tcPr>
          <w:p w14:paraId="5FE8BA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7E40AC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0.189 </w:t>
            </w:r>
          </w:p>
        </w:tc>
        <w:tc>
          <w:tcPr>
            <w:tcW w:w="299" w:type="pct"/>
            <w:tcBorders>
              <w:top w:val="nil"/>
              <w:left w:val="nil"/>
              <w:bottom w:val="nil"/>
              <w:right w:val="nil"/>
            </w:tcBorders>
            <w:shd w:val="clear" w:color="auto" w:fill="auto"/>
            <w:noWrap/>
            <w:vAlign w:val="center"/>
            <w:hideMark/>
          </w:tcPr>
          <w:p w14:paraId="122602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69258</w:t>
            </w:r>
          </w:p>
        </w:tc>
        <w:tc>
          <w:tcPr>
            <w:tcW w:w="288" w:type="pct"/>
            <w:tcBorders>
              <w:top w:val="nil"/>
              <w:left w:val="nil"/>
              <w:bottom w:val="nil"/>
              <w:right w:val="nil"/>
            </w:tcBorders>
            <w:shd w:val="clear" w:color="auto" w:fill="auto"/>
            <w:noWrap/>
            <w:vAlign w:val="center"/>
            <w:hideMark/>
          </w:tcPr>
          <w:p w14:paraId="574B8E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3.04E-04</w:t>
            </w:r>
          </w:p>
        </w:tc>
        <w:tc>
          <w:tcPr>
            <w:tcW w:w="288" w:type="pct"/>
            <w:tcBorders>
              <w:top w:val="nil"/>
              <w:left w:val="nil"/>
              <w:bottom w:val="nil"/>
              <w:right w:val="nil"/>
            </w:tcBorders>
            <w:shd w:val="clear" w:color="auto" w:fill="auto"/>
            <w:noWrap/>
            <w:vAlign w:val="center"/>
            <w:hideMark/>
          </w:tcPr>
          <w:p w14:paraId="08AB57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56.5 </w:t>
            </w:r>
          </w:p>
        </w:tc>
      </w:tr>
      <w:tr w:rsidR="00AA1EF4" w:rsidRPr="00AA1EF4" w14:paraId="173B769D" w14:textId="77777777" w:rsidTr="00AA1EF4">
        <w:trPr>
          <w:trHeight w:val="300"/>
        </w:trPr>
        <w:tc>
          <w:tcPr>
            <w:tcW w:w="421" w:type="pct"/>
            <w:tcBorders>
              <w:top w:val="nil"/>
              <w:left w:val="nil"/>
              <w:bottom w:val="nil"/>
              <w:right w:val="nil"/>
            </w:tcBorders>
            <w:shd w:val="clear" w:color="auto" w:fill="auto"/>
            <w:noWrap/>
            <w:vAlign w:val="center"/>
            <w:hideMark/>
          </w:tcPr>
          <w:p w14:paraId="185874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rs4983559</w:t>
            </w:r>
          </w:p>
        </w:tc>
        <w:tc>
          <w:tcPr>
            <w:tcW w:w="192" w:type="pct"/>
            <w:tcBorders>
              <w:top w:val="nil"/>
              <w:left w:val="nil"/>
              <w:bottom w:val="nil"/>
              <w:right w:val="nil"/>
            </w:tcBorders>
            <w:shd w:val="clear" w:color="auto" w:fill="auto"/>
            <w:noWrap/>
            <w:vAlign w:val="center"/>
            <w:hideMark/>
          </w:tcPr>
          <w:p w14:paraId="1479022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w:t>
            </w:r>
          </w:p>
        </w:tc>
        <w:tc>
          <w:tcPr>
            <w:tcW w:w="373" w:type="pct"/>
            <w:tcBorders>
              <w:top w:val="nil"/>
              <w:left w:val="nil"/>
              <w:bottom w:val="nil"/>
              <w:right w:val="nil"/>
            </w:tcBorders>
            <w:shd w:val="clear" w:color="auto" w:fill="auto"/>
            <w:noWrap/>
            <w:vAlign w:val="center"/>
            <w:hideMark/>
          </w:tcPr>
          <w:p w14:paraId="01535A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105,277,209</w:t>
            </w:r>
          </w:p>
        </w:tc>
        <w:tc>
          <w:tcPr>
            <w:tcW w:w="288" w:type="pct"/>
            <w:tcBorders>
              <w:top w:val="nil"/>
              <w:left w:val="nil"/>
              <w:bottom w:val="nil"/>
              <w:right w:val="nil"/>
            </w:tcBorders>
            <w:shd w:val="clear" w:color="auto" w:fill="auto"/>
            <w:noWrap/>
            <w:vAlign w:val="center"/>
            <w:hideMark/>
          </w:tcPr>
          <w:p w14:paraId="75B0535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087A2A4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LOC730267</w:t>
            </w:r>
          </w:p>
        </w:tc>
        <w:tc>
          <w:tcPr>
            <w:tcW w:w="251" w:type="pct"/>
            <w:tcBorders>
              <w:top w:val="nil"/>
              <w:left w:val="nil"/>
              <w:bottom w:val="nil"/>
              <w:right w:val="nil"/>
            </w:tcBorders>
            <w:shd w:val="clear" w:color="auto" w:fill="auto"/>
            <w:noWrap/>
            <w:vAlign w:val="center"/>
            <w:hideMark/>
          </w:tcPr>
          <w:p w14:paraId="51B53D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310B62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CBB59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9.57E-09</w:t>
            </w:r>
          </w:p>
        </w:tc>
        <w:tc>
          <w:tcPr>
            <w:tcW w:w="287" w:type="pct"/>
            <w:tcBorders>
              <w:top w:val="nil"/>
              <w:left w:val="nil"/>
              <w:bottom w:val="nil"/>
              <w:right w:val="nil"/>
            </w:tcBorders>
            <w:shd w:val="clear" w:color="auto" w:fill="auto"/>
            <w:noWrap/>
            <w:vAlign w:val="center"/>
            <w:hideMark/>
          </w:tcPr>
          <w:p w14:paraId="5A587E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183672 </w:t>
            </w:r>
          </w:p>
        </w:tc>
        <w:tc>
          <w:tcPr>
            <w:tcW w:w="312" w:type="pct"/>
            <w:tcBorders>
              <w:top w:val="nil"/>
              <w:left w:val="nil"/>
              <w:bottom w:val="nil"/>
              <w:right w:val="nil"/>
            </w:tcBorders>
            <w:shd w:val="clear" w:color="auto" w:fill="auto"/>
            <w:noWrap/>
            <w:vAlign w:val="center"/>
            <w:hideMark/>
          </w:tcPr>
          <w:p w14:paraId="1005FA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71" w:type="pct"/>
            <w:tcBorders>
              <w:top w:val="nil"/>
              <w:left w:val="nil"/>
              <w:bottom w:val="nil"/>
              <w:right w:val="nil"/>
            </w:tcBorders>
            <w:shd w:val="clear" w:color="auto" w:fill="auto"/>
            <w:noWrap/>
            <w:vAlign w:val="center"/>
            <w:hideMark/>
          </w:tcPr>
          <w:p w14:paraId="506BEE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57ADE2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0.402 </w:t>
            </w:r>
          </w:p>
        </w:tc>
        <w:tc>
          <w:tcPr>
            <w:tcW w:w="299" w:type="pct"/>
            <w:tcBorders>
              <w:top w:val="nil"/>
              <w:left w:val="nil"/>
              <w:bottom w:val="nil"/>
              <w:right w:val="nil"/>
            </w:tcBorders>
            <w:shd w:val="clear" w:color="auto" w:fill="auto"/>
            <w:noWrap/>
            <w:vAlign w:val="center"/>
            <w:hideMark/>
          </w:tcPr>
          <w:p w14:paraId="44E50C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217D1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1.63E-04</w:t>
            </w:r>
          </w:p>
        </w:tc>
        <w:tc>
          <w:tcPr>
            <w:tcW w:w="288" w:type="pct"/>
            <w:tcBorders>
              <w:top w:val="nil"/>
              <w:left w:val="nil"/>
              <w:bottom w:val="nil"/>
              <w:right w:val="nil"/>
            </w:tcBorders>
            <w:shd w:val="clear" w:color="auto" w:fill="auto"/>
            <w:noWrap/>
            <w:vAlign w:val="center"/>
            <w:hideMark/>
          </w:tcPr>
          <w:p w14:paraId="06C38E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29.9 </w:t>
            </w:r>
          </w:p>
        </w:tc>
      </w:tr>
      <w:tr w:rsidR="00AA1EF4" w:rsidRPr="00AA1EF4" w14:paraId="2E7A9D14" w14:textId="77777777" w:rsidTr="00AA1EF4">
        <w:trPr>
          <w:trHeight w:val="300"/>
        </w:trPr>
        <w:tc>
          <w:tcPr>
            <w:tcW w:w="421" w:type="pct"/>
            <w:tcBorders>
              <w:top w:val="nil"/>
              <w:left w:val="nil"/>
              <w:bottom w:val="nil"/>
              <w:right w:val="nil"/>
            </w:tcBorders>
            <w:shd w:val="clear" w:color="auto" w:fill="auto"/>
            <w:noWrap/>
            <w:vAlign w:val="center"/>
            <w:hideMark/>
          </w:tcPr>
          <w:p w14:paraId="5F4233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rs499974</w:t>
            </w:r>
          </w:p>
        </w:tc>
        <w:tc>
          <w:tcPr>
            <w:tcW w:w="192" w:type="pct"/>
            <w:tcBorders>
              <w:top w:val="nil"/>
              <w:left w:val="nil"/>
              <w:bottom w:val="nil"/>
              <w:right w:val="nil"/>
            </w:tcBorders>
            <w:shd w:val="clear" w:color="auto" w:fill="auto"/>
            <w:noWrap/>
            <w:vAlign w:val="center"/>
            <w:hideMark/>
          </w:tcPr>
          <w:p w14:paraId="09BB1C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6A4E01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75,455,021</w:t>
            </w:r>
          </w:p>
        </w:tc>
        <w:tc>
          <w:tcPr>
            <w:tcW w:w="288" w:type="pct"/>
            <w:tcBorders>
              <w:top w:val="nil"/>
              <w:left w:val="nil"/>
              <w:bottom w:val="nil"/>
              <w:right w:val="nil"/>
            </w:tcBorders>
            <w:shd w:val="clear" w:color="auto" w:fill="auto"/>
            <w:noWrap/>
            <w:vAlign w:val="center"/>
            <w:hideMark/>
          </w:tcPr>
          <w:p w14:paraId="4D9B86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62950C1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MOGAT2, DGAT2</w:t>
            </w:r>
          </w:p>
        </w:tc>
        <w:tc>
          <w:tcPr>
            <w:tcW w:w="251" w:type="pct"/>
            <w:tcBorders>
              <w:top w:val="nil"/>
              <w:left w:val="nil"/>
              <w:bottom w:val="nil"/>
              <w:right w:val="nil"/>
            </w:tcBorders>
            <w:shd w:val="clear" w:color="auto" w:fill="auto"/>
            <w:noWrap/>
            <w:vAlign w:val="center"/>
            <w:hideMark/>
          </w:tcPr>
          <w:p w14:paraId="0AFEAD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675A54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F681C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1.12E-08</w:t>
            </w:r>
          </w:p>
        </w:tc>
        <w:tc>
          <w:tcPr>
            <w:tcW w:w="287" w:type="pct"/>
            <w:tcBorders>
              <w:top w:val="nil"/>
              <w:left w:val="nil"/>
              <w:bottom w:val="nil"/>
              <w:right w:val="nil"/>
            </w:tcBorders>
            <w:shd w:val="clear" w:color="auto" w:fill="auto"/>
            <w:noWrap/>
            <w:vAlign w:val="center"/>
            <w:hideMark/>
          </w:tcPr>
          <w:p w14:paraId="281BF8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186749 </w:t>
            </w:r>
          </w:p>
        </w:tc>
        <w:tc>
          <w:tcPr>
            <w:tcW w:w="312" w:type="pct"/>
            <w:tcBorders>
              <w:top w:val="nil"/>
              <w:left w:val="nil"/>
              <w:bottom w:val="nil"/>
              <w:right w:val="nil"/>
            </w:tcBorders>
            <w:shd w:val="clear" w:color="auto" w:fill="auto"/>
            <w:noWrap/>
            <w:vAlign w:val="center"/>
            <w:hideMark/>
          </w:tcPr>
          <w:p w14:paraId="540ED3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71" w:type="pct"/>
            <w:tcBorders>
              <w:top w:val="nil"/>
              <w:left w:val="nil"/>
              <w:bottom w:val="nil"/>
              <w:right w:val="nil"/>
            </w:tcBorders>
            <w:shd w:val="clear" w:color="auto" w:fill="auto"/>
            <w:noWrap/>
            <w:vAlign w:val="center"/>
            <w:hideMark/>
          </w:tcPr>
          <w:p w14:paraId="57CD82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021EB0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0.197 </w:t>
            </w:r>
          </w:p>
        </w:tc>
        <w:tc>
          <w:tcPr>
            <w:tcW w:w="299" w:type="pct"/>
            <w:tcBorders>
              <w:top w:val="nil"/>
              <w:left w:val="nil"/>
              <w:bottom w:val="nil"/>
              <w:right w:val="nil"/>
            </w:tcBorders>
            <w:shd w:val="clear" w:color="auto" w:fill="auto"/>
            <w:noWrap/>
            <w:vAlign w:val="center"/>
            <w:hideMark/>
          </w:tcPr>
          <w:p w14:paraId="6E59D5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69356</w:t>
            </w:r>
          </w:p>
        </w:tc>
        <w:tc>
          <w:tcPr>
            <w:tcW w:w="288" w:type="pct"/>
            <w:tcBorders>
              <w:top w:val="nil"/>
              <w:left w:val="nil"/>
              <w:bottom w:val="nil"/>
              <w:right w:val="nil"/>
            </w:tcBorders>
            <w:shd w:val="clear" w:color="auto" w:fill="auto"/>
            <w:noWrap/>
            <w:vAlign w:val="center"/>
            <w:hideMark/>
          </w:tcPr>
          <w:p w14:paraId="075286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1.91E-04</w:t>
            </w:r>
          </w:p>
        </w:tc>
        <w:tc>
          <w:tcPr>
            <w:tcW w:w="288" w:type="pct"/>
            <w:tcBorders>
              <w:top w:val="nil"/>
              <w:left w:val="nil"/>
              <w:bottom w:val="nil"/>
              <w:right w:val="nil"/>
            </w:tcBorders>
            <w:shd w:val="clear" w:color="auto" w:fill="auto"/>
            <w:noWrap/>
            <w:vAlign w:val="center"/>
            <w:hideMark/>
          </w:tcPr>
          <w:p w14:paraId="03F6CF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35.7 </w:t>
            </w:r>
          </w:p>
        </w:tc>
      </w:tr>
      <w:tr w:rsidR="00AA1EF4" w:rsidRPr="00AA1EF4" w14:paraId="1A6F3156" w14:textId="77777777" w:rsidTr="00AA1EF4">
        <w:trPr>
          <w:trHeight w:val="300"/>
        </w:trPr>
        <w:tc>
          <w:tcPr>
            <w:tcW w:w="421" w:type="pct"/>
            <w:tcBorders>
              <w:top w:val="nil"/>
              <w:left w:val="nil"/>
              <w:bottom w:val="nil"/>
              <w:right w:val="nil"/>
            </w:tcBorders>
            <w:shd w:val="clear" w:color="auto" w:fill="auto"/>
            <w:noWrap/>
            <w:vAlign w:val="center"/>
            <w:hideMark/>
          </w:tcPr>
          <w:p w14:paraId="30E8CA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rs5167</w:t>
            </w:r>
          </w:p>
        </w:tc>
        <w:tc>
          <w:tcPr>
            <w:tcW w:w="192" w:type="pct"/>
            <w:tcBorders>
              <w:top w:val="nil"/>
              <w:left w:val="nil"/>
              <w:bottom w:val="nil"/>
              <w:right w:val="nil"/>
            </w:tcBorders>
            <w:shd w:val="clear" w:color="auto" w:fill="auto"/>
            <w:noWrap/>
            <w:vAlign w:val="center"/>
            <w:hideMark/>
          </w:tcPr>
          <w:p w14:paraId="6DA4E0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694979D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45,448,465</w:t>
            </w:r>
          </w:p>
        </w:tc>
        <w:tc>
          <w:tcPr>
            <w:tcW w:w="288" w:type="pct"/>
            <w:tcBorders>
              <w:top w:val="nil"/>
              <w:left w:val="nil"/>
              <w:bottom w:val="nil"/>
              <w:right w:val="nil"/>
            </w:tcBorders>
            <w:shd w:val="clear" w:color="auto" w:fill="auto"/>
            <w:noWrap/>
            <w:vAlign w:val="center"/>
            <w:hideMark/>
          </w:tcPr>
          <w:p w14:paraId="42D41D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5E851C4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APOC4</w:t>
            </w:r>
          </w:p>
        </w:tc>
        <w:tc>
          <w:tcPr>
            <w:tcW w:w="251" w:type="pct"/>
            <w:tcBorders>
              <w:top w:val="nil"/>
              <w:left w:val="nil"/>
              <w:bottom w:val="nil"/>
              <w:right w:val="nil"/>
            </w:tcBorders>
            <w:shd w:val="clear" w:color="auto" w:fill="auto"/>
            <w:noWrap/>
            <w:vAlign w:val="center"/>
            <w:hideMark/>
          </w:tcPr>
          <w:p w14:paraId="339A69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45D3AB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47918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4.88E-16</w:t>
            </w:r>
          </w:p>
        </w:tc>
        <w:tc>
          <w:tcPr>
            <w:tcW w:w="287" w:type="pct"/>
            <w:tcBorders>
              <w:top w:val="nil"/>
              <w:left w:val="nil"/>
              <w:bottom w:val="nil"/>
              <w:right w:val="nil"/>
            </w:tcBorders>
            <w:shd w:val="clear" w:color="auto" w:fill="auto"/>
            <w:noWrap/>
            <w:vAlign w:val="center"/>
            <w:hideMark/>
          </w:tcPr>
          <w:p w14:paraId="14AB8E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185470 </w:t>
            </w:r>
          </w:p>
        </w:tc>
        <w:tc>
          <w:tcPr>
            <w:tcW w:w="312" w:type="pct"/>
            <w:tcBorders>
              <w:top w:val="nil"/>
              <w:left w:val="nil"/>
              <w:bottom w:val="nil"/>
              <w:right w:val="nil"/>
            </w:tcBorders>
            <w:shd w:val="clear" w:color="auto" w:fill="auto"/>
            <w:noWrap/>
            <w:vAlign w:val="center"/>
            <w:hideMark/>
          </w:tcPr>
          <w:p w14:paraId="148A84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71" w:type="pct"/>
            <w:tcBorders>
              <w:top w:val="nil"/>
              <w:left w:val="nil"/>
              <w:bottom w:val="nil"/>
              <w:right w:val="nil"/>
            </w:tcBorders>
            <w:shd w:val="clear" w:color="auto" w:fill="auto"/>
            <w:noWrap/>
            <w:vAlign w:val="center"/>
            <w:hideMark/>
          </w:tcPr>
          <w:p w14:paraId="2116C5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01B235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0.516 </w:t>
            </w:r>
          </w:p>
        </w:tc>
        <w:tc>
          <w:tcPr>
            <w:tcW w:w="299" w:type="pct"/>
            <w:tcBorders>
              <w:top w:val="nil"/>
              <w:left w:val="nil"/>
              <w:bottom w:val="nil"/>
              <w:right w:val="nil"/>
            </w:tcBorders>
            <w:shd w:val="clear" w:color="auto" w:fill="auto"/>
            <w:noWrap/>
            <w:vAlign w:val="center"/>
            <w:hideMark/>
          </w:tcPr>
          <w:p w14:paraId="2CAE39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2DB8B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4.03E-04</w:t>
            </w:r>
          </w:p>
        </w:tc>
        <w:tc>
          <w:tcPr>
            <w:tcW w:w="288" w:type="pct"/>
            <w:tcBorders>
              <w:top w:val="nil"/>
              <w:left w:val="nil"/>
              <w:bottom w:val="nil"/>
              <w:right w:val="nil"/>
            </w:tcBorders>
            <w:shd w:val="clear" w:color="auto" w:fill="auto"/>
            <w:noWrap/>
            <w:vAlign w:val="center"/>
            <w:hideMark/>
          </w:tcPr>
          <w:p w14:paraId="2B9551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74.8 </w:t>
            </w:r>
          </w:p>
        </w:tc>
      </w:tr>
      <w:tr w:rsidR="00AA1EF4" w:rsidRPr="00AA1EF4" w14:paraId="0E39FE5D" w14:textId="77777777" w:rsidTr="00AA1EF4">
        <w:trPr>
          <w:trHeight w:val="300"/>
        </w:trPr>
        <w:tc>
          <w:tcPr>
            <w:tcW w:w="421" w:type="pct"/>
            <w:tcBorders>
              <w:top w:val="nil"/>
              <w:left w:val="nil"/>
              <w:bottom w:val="nil"/>
              <w:right w:val="nil"/>
            </w:tcBorders>
            <w:shd w:val="clear" w:color="auto" w:fill="auto"/>
            <w:noWrap/>
            <w:vAlign w:val="center"/>
            <w:hideMark/>
          </w:tcPr>
          <w:p w14:paraId="36C475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rs6450176</w:t>
            </w:r>
          </w:p>
        </w:tc>
        <w:tc>
          <w:tcPr>
            <w:tcW w:w="192" w:type="pct"/>
            <w:tcBorders>
              <w:top w:val="nil"/>
              <w:left w:val="nil"/>
              <w:bottom w:val="nil"/>
              <w:right w:val="nil"/>
            </w:tcBorders>
            <w:shd w:val="clear" w:color="auto" w:fill="auto"/>
            <w:noWrap/>
            <w:vAlign w:val="center"/>
            <w:hideMark/>
          </w:tcPr>
          <w:p w14:paraId="29D2FD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373" w:type="pct"/>
            <w:tcBorders>
              <w:top w:val="nil"/>
              <w:left w:val="nil"/>
              <w:bottom w:val="nil"/>
              <w:right w:val="nil"/>
            </w:tcBorders>
            <w:shd w:val="clear" w:color="auto" w:fill="auto"/>
            <w:noWrap/>
            <w:vAlign w:val="center"/>
            <w:hideMark/>
          </w:tcPr>
          <w:p w14:paraId="1E4A7A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53,298,025</w:t>
            </w:r>
          </w:p>
        </w:tc>
        <w:tc>
          <w:tcPr>
            <w:tcW w:w="288" w:type="pct"/>
            <w:tcBorders>
              <w:top w:val="nil"/>
              <w:left w:val="nil"/>
              <w:bottom w:val="nil"/>
              <w:right w:val="nil"/>
            </w:tcBorders>
            <w:shd w:val="clear" w:color="auto" w:fill="auto"/>
            <w:noWrap/>
            <w:vAlign w:val="center"/>
            <w:hideMark/>
          </w:tcPr>
          <w:p w14:paraId="2A543D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7CCD9C4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ARL15</w:t>
            </w:r>
          </w:p>
        </w:tc>
        <w:tc>
          <w:tcPr>
            <w:tcW w:w="251" w:type="pct"/>
            <w:tcBorders>
              <w:top w:val="nil"/>
              <w:left w:val="nil"/>
              <w:bottom w:val="nil"/>
              <w:right w:val="nil"/>
            </w:tcBorders>
            <w:shd w:val="clear" w:color="auto" w:fill="auto"/>
            <w:noWrap/>
            <w:vAlign w:val="center"/>
            <w:hideMark/>
          </w:tcPr>
          <w:p w14:paraId="76F08E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0595E9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32633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6.88E-10</w:t>
            </w:r>
          </w:p>
        </w:tc>
        <w:tc>
          <w:tcPr>
            <w:tcW w:w="287" w:type="pct"/>
            <w:tcBorders>
              <w:top w:val="nil"/>
              <w:left w:val="nil"/>
              <w:bottom w:val="nil"/>
              <w:right w:val="nil"/>
            </w:tcBorders>
            <w:shd w:val="clear" w:color="auto" w:fill="auto"/>
            <w:noWrap/>
            <w:vAlign w:val="center"/>
            <w:hideMark/>
          </w:tcPr>
          <w:p w14:paraId="4B95A7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187132 </w:t>
            </w:r>
          </w:p>
        </w:tc>
        <w:tc>
          <w:tcPr>
            <w:tcW w:w="312" w:type="pct"/>
            <w:tcBorders>
              <w:top w:val="nil"/>
              <w:left w:val="nil"/>
              <w:bottom w:val="nil"/>
              <w:right w:val="nil"/>
            </w:tcBorders>
            <w:shd w:val="clear" w:color="auto" w:fill="auto"/>
            <w:noWrap/>
            <w:vAlign w:val="center"/>
            <w:hideMark/>
          </w:tcPr>
          <w:p w14:paraId="474F96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1" w:type="pct"/>
            <w:tcBorders>
              <w:top w:val="nil"/>
              <w:left w:val="nil"/>
              <w:bottom w:val="nil"/>
              <w:right w:val="nil"/>
            </w:tcBorders>
            <w:shd w:val="clear" w:color="auto" w:fill="auto"/>
            <w:noWrap/>
            <w:vAlign w:val="center"/>
            <w:hideMark/>
          </w:tcPr>
          <w:p w14:paraId="535384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462010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0.910 </w:t>
            </w:r>
          </w:p>
        </w:tc>
        <w:tc>
          <w:tcPr>
            <w:tcW w:w="299" w:type="pct"/>
            <w:tcBorders>
              <w:top w:val="nil"/>
              <w:left w:val="nil"/>
              <w:bottom w:val="nil"/>
              <w:right w:val="nil"/>
            </w:tcBorders>
            <w:shd w:val="clear" w:color="auto" w:fill="auto"/>
            <w:noWrap/>
            <w:vAlign w:val="center"/>
            <w:hideMark/>
          </w:tcPr>
          <w:p w14:paraId="5727EC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1B65C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2.27E-04</w:t>
            </w:r>
          </w:p>
        </w:tc>
        <w:tc>
          <w:tcPr>
            <w:tcW w:w="288" w:type="pct"/>
            <w:tcBorders>
              <w:top w:val="nil"/>
              <w:left w:val="nil"/>
              <w:bottom w:val="nil"/>
              <w:right w:val="nil"/>
            </w:tcBorders>
            <w:shd w:val="clear" w:color="auto" w:fill="auto"/>
            <w:noWrap/>
            <w:vAlign w:val="center"/>
            <w:hideMark/>
          </w:tcPr>
          <w:p w14:paraId="3BFA59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42.4 </w:t>
            </w:r>
          </w:p>
        </w:tc>
      </w:tr>
      <w:tr w:rsidR="00AA1EF4" w:rsidRPr="00AA1EF4" w14:paraId="14D16CAD" w14:textId="77777777" w:rsidTr="00AA1EF4">
        <w:trPr>
          <w:trHeight w:val="300"/>
        </w:trPr>
        <w:tc>
          <w:tcPr>
            <w:tcW w:w="421" w:type="pct"/>
            <w:tcBorders>
              <w:top w:val="nil"/>
              <w:left w:val="nil"/>
              <w:bottom w:val="nil"/>
              <w:right w:val="nil"/>
            </w:tcBorders>
            <w:shd w:val="clear" w:color="auto" w:fill="auto"/>
            <w:noWrap/>
            <w:vAlign w:val="center"/>
            <w:hideMark/>
          </w:tcPr>
          <w:p w14:paraId="61DFF22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rs6567160</w:t>
            </w:r>
          </w:p>
        </w:tc>
        <w:tc>
          <w:tcPr>
            <w:tcW w:w="192" w:type="pct"/>
            <w:tcBorders>
              <w:top w:val="nil"/>
              <w:left w:val="nil"/>
              <w:bottom w:val="nil"/>
              <w:right w:val="nil"/>
            </w:tcBorders>
            <w:shd w:val="clear" w:color="auto" w:fill="auto"/>
            <w:noWrap/>
            <w:vAlign w:val="center"/>
            <w:hideMark/>
          </w:tcPr>
          <w:p w14:paraId="675A919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189162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57,829,135</w:t>
            </w:r>
          </w:p>
        </w:tc>
        <w:tc>
          <w:tcPr>
            <w:tcW w:w="288" w:type="pct"/>
            <w:tcBorders>
              <w:top w:val="nil"/>
              <w:left w:val="nil"/>
              <w:bottom w:val="nil"/>
              <w:right w:val="nil"/>
            </w:tcBorders>
            <w:shd w:val="clear" w:color="auto" w:fill="auto"/>
            <w:noWrap/>
            <w:vAlign w:val="center"/>
            <w:hideMark/>
          </w:tcPr>
          <w:p w14:paraId="1C7B6A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459FD04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LOC400652, LOC342784</w:t>
            </w:r>
          </w:p>
        </w:tc>
        <w:tc>
          <w:tcPr>
            <w:tcW w:w="251" w:type="pct"/>
            <w:tcBorders>
              <w:top w:val="nil"/>
              <w:left w:val="nil"/>
              <w:bottom w:val="nil"/>
              <w:right w:val="nil"/>
            </w:tcBorders>
            <w:shd w:val="clear" w:color="auto" w:fill="auto"/>
            <w:noWrap/>
            <w:vAlign w:val="center"/>
            <w:hideMark/>
          </w:tcPr>
          <w:p w14:paraId="1F0735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72AB92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B135E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2.92E-09</w:t>
            </w:r>
          </w:p>
        </w:tc>
        <w:tc>
          <w:tcPr>
            <w:tcW w:w="287" w:type="pct"/>
            <w:tcBorders>
              <w:top w:val="nil"/>
              <w:left w:val="nil"/>
              <w:bottom w:val="nil"/>
              <w:right w:val="nil"/>
            </w:tcBorders>
            <w:shd w:val="clear" w:color="auto" w:fill="auto"/>
            <w:noWrap/>
            <w:vAlign w:val="center"/>
            <w:hideMark/>
          </w:tcPr>
          <w:p w14:paraId="7126D1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185608 </w:t>
            </w:r>
          </w:p>
        </w:tc>
        <w:tc>
          <w:tcPr>
            <w:tcW w:w="312" w:type="pct"/>
            <w:tcBorders>
              <w:top w:val="nil"/>
              <w:left w:val="nil"/>
              <w:bottom w:val="nil"/>
              <w:right w:val="nil"/>
            </w:tcBorders>
            <w:shd w:val="clear" w:color="auto" w:fill="auto"/>
            <w:noWrap/>
            <w:vAlign w:val="center"/>
            <w:hideMark/>
          </w:tcPr>
          <w:p w14:paraId="7942EE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71" w:type="pct"/>
            <w:tcBorders>
              <w:top w:val="nil"/>
              <w:left w:val="nil"/>
              <w:bottom w:val="nil"/>
              <w:right w:val="nil"/>
            </w:tcBorders>
            <w:shd w:val="clear" w:color="auto" w:fill="auto"/>
            <w:noWrap/>
            <w:vAlign w:val="center"/>
            <w:hideMark/>
          </w:tcPr>
          <w:p w14:paraId="17D15A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5579EF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0.243 </w:t>
            </w:r>
          </w:p>
        </w:tc>
        <w:tc>
          <w:tcPr>
            <w:tcW w:w="299" w:type="pct"/>
            <w:tcBorders>
              <w:top w:val="nil"/>
              <w:left w:val="nil"/>
              <w:bottom w:val="nil"/>
              <w:right w:val="nil"/>
            </w:tcBorders>
            <w:shd w:val="clear" w:color="auto" w:fill="auto"/>
            <w:noWrap/>
            <w:vAlign w:val="center"/>
            <w:hideMark/>
          </w:tcPr>
          <w:p w14:paraId="41F1AE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FC6A1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2.12E-04</w:t>
            </w:r>
          </w:p>
        </w:tc>
        <w:tc>
          <w:tcPr>
            <w:tcW w:w="288" w:type="pct"/>
            <w:tcBorders>
              <w:top w:val="nil"/>
              <w:left w:val="nil"/>
              <w:bottom w:val="nil"/>
              <w:right w:val="nil"/>
            </w:tcBorders>
            <w:shd w:val="clear" w:color="auto" w:fill="auto"/>
            <w:noWrap/>
            <w:vAlign w:val="center"/>
            <w:hideMark/>
          </w:tcPr>
          <w:p w14:paraId="32201B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 </w:t>
            </w:r>
          </w:p>
        </w:tc>
      </w:tr>
      <w:tr w:rsidR="00AA1EF4" w:rsidRPr="00AA1EF4" w14:paraId="7B7D0660" w14:textId="77777777" w:rsidTr="00AA1EF4">
        <w:trPr>
          <w:trHeight w:val="300"/>
        </w:trPr>
        <w:tc>
          <w:tcPr>
            <w:tcW w:w="421" w:type="pct"/>
            <w:tcBorders>
              <w:top w:val="nil"/>
              <w:left w:val="nil"/>
              <w:bottom w:val="nil"/>
              <w:right w:val="nil"/>
            </w:tcBorders>
            <w:shd w:val="clear" w:color="auto" w:fill="auto"/>
            <w:noWrap/>
            <w:vAlign w:val="center"/>
            <w:hideMark/>
          </w:tcPr>
          <w:p w14:paraId="4142D3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rs6805251</w:t>
            </w:r>
          </w:p>
        </w:tc>
        <w:tc>
          <w:tcPr>
            <w:tcW w:w="192" w:type="pct"/>
            <w:tcBorders>
              <w:top w:val="nil"/>
              <w:left w:val="nil"/>
              <w:bottom w:val="nil"/>
              <w:right w:val="nil"/>
            </w:tcBorders>
            <w:shd w:val="clear" w:color="auto" w:fill="auto"/>
            <w:noWrap/>
            <w:vAlign w:val="center"/>
            <w:hideMark/>
          </w:tcPr>
          <w:p w14:paraId="3BAF5D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51A1C4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119,560,606</w:t>
            </w:r>
          </w:p>
        </w:tc>
        <w:tc>
          <w:tcPr>
            <w:tcW w:w="288" w:type="pct"/>
            <w:tcBorders>
              <w:top w:val="nil"/>
              <w:left w:val="nil"/>
              <w:bottom w:val="nil"/>
              <w:right w:val="nil"/>
            </w:tcBorders>
            <w:shd w:val="clear" w:color="auto" w:fill="auto"/>
            <w:noWrap/>
            <w:vAlign w:val="center"/>
            <w:hideMark/>
          </w:tcPr>
          <w:p w14:paraId="45F378B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2869C7D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GSK3B</w:t>
            </w:r>
          </w:p>
        </w:tc>
        <w:tc>
          <w:tcPr>
            <w:tcW w:w="251" w:type="pct"/>
            <w:tcBorders>
              <w:top w:val="nil"/>
              <w:left w:val="nil"/>
              <w:bottom w:val="nil"/>
              <w:right w:val="nil"/>
            </w:tcBorders>
            <w:shd w:val="clear" w:color="auto" w:fill="auto"/>
            <w:noWrap/>
            <w:vAlign w:val="center"/>
            <w:hideMark/>
          </w:tcPr>
          <w:p w14:paraId="7D2342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4CAE29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08121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1.33E-08</w:t>
            </w:r>
          </w:p>
        </w:tc>
        <w:tc>
          <w:tcPr>
            <w:tcW w:w="287" w:type="pct"/>
            <w:tcBorders>
              <w:top w:val="nil"/>
              <w:left w:val="nil"/>
              <w:bottom w:val="nil"/>
              <w:right w:val="nil"/>
            </w:tcBorders>
            <w:shd w:val="clear" w:color="auto" w:fill="auto"/>
            <w:noWrap/>
            <w:vAlign w:val="center"/>
            <w:hideMark/>
          </w:tcPr>
          <w:p w14:paraId="04EFBF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186301 </w:t>
            </w:r>
          </w:p>
        </w:tc>
        <w:tc>
          <w:tcPr>
            <w:tcW w:w="312" w:type="pct"/>
            <w:tcBorders>
              <w:top w:val="nil"/>
              <w:left w:val="nil"/>
              <w:bottom w:val="nil"/>
              <w:right w:val="nil"/>
            </w:tcBorders>
            <w:shd w:val="clear" w:color="auto" w:fill="auto"/>
            <w:noWrap/>
            <w:vAlign w:val="center"/>
            <w:hideMark/>
          </w:tcPr>
          <w:p w14:paraId="7C828B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71" w:type="pct"/>
            <w:tcBorders>
              <w:top w:val="nil"/>
              <w:left w:val="nil"/>
              <w:bottom w:val="nil"/>
              <w:right w:val="nil"/>
            </w:tcBorders>
            <w:shd w:val="clear" w:color="auto" w:fill="auto"/>
            <w:noWrap/>
            <w:vAlign w:val="center"/>
            <w:hideMark/>
          </w:tcPr>
          <w:p w14:paraId="373560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15B5F4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0.557 </w:t>
            </w:r>
          </w:p>
        </w:tc>
        <w:tc>
          <w:tcPr>
            <w:tcW w:w="299" w:type="pct"/>
            <w:tcBorders>
              <w:top w:val="nil"/>
              <w:left w:val="nil"/>
              <w:bottom w:val="nil"/>
              <w:right w:val="nil"/>
            </w:tcBorders>
            <w:shd w:val="clear" w:color="auto" w:fill="auto"/>
            <w:noWrap/>
            <w:vAlign w:val="center"/>
            <w:hideMark/>
          </w:tcPr>
          <w:p w14:paraId="008337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69291</w:t>
            </w:r>
          </w:p>
        </w:tc>
        <w:tc>
          <w:tcPr>
            <w:tcW w:w="288" w:type="pct"/>
            <w:tcBorders>
              <w:top w:val="nil"/>
              <w:left w:val="nil"/>
              <w:bottom w:val="nil"/>
              <w:right w:val="nil"/>
            </w:tcBorders>
            <w:shd w:val="clear" w:color="auto" w:fill="auto"/>
            <w:noWrap/>
            <w:vAlign w:val="center"/>
            <w:hideMark/>
          </w:tcPr>
          <w:p w14:paraId="44F3AF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1.75E-04</w:t>
            </w:r>
          </w:p>
        </w:tc>
        <w:tc>
          <w:tcPr>
            <w:tcW w:w="288" w:type="pct"/>
            <w:tcBorders>
              <w:top w:val="nil"/>
              <w:left w:val="nil"/>
              <w:bottom w:val="nil"/>
              <w:right w:val="nil"/>
            </w:tcBorders>
            <w:shd w:val="clear" w:color="auto" w:fill="auto"/>
            <w:noWrap/>
            <w:vAlign w:val="center"/>
            <w:hideMark/>
          </w:tcPr>
          <w:p w14:paraId="53A4FC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32.7 </w:t>
            </w:r>
          </w:p>
        </w:tc>
      </w:tr>
      <w:tr w:rsidR="00AA1EF4" w:rsidRPr="00AA1EF4" w14:paraId="24A9C59C" w14:textId="77777777" w:rsidTr="00AA1EF4">
        <w:trPr>
          <w:trHeight w:val="300"/>
        </w:trPr>
        <w:tc>
          <w:tcPr>
            <w:tcW w:w="421" w:type="pct"/>
            <w:tcBorders>
              <w:top w:val="nil"/>
              <w:left w:val="nil"/>
              <w:bottom w:val="nil"/>
              <w:right w:val="nil"/>
            </w:tcBorders>
            <w:shd w:val="clear" w:color="auto" w:fill="auto"/>
            <w:noWrap/>
            <w:vAlign w:val="center"/>
            <w:hideMark/>
          </w:tcPr>
          <w:p w14:paraId="066A99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rs686030</w:t>
            </w:r>
          </w:p>
        </w:tc>
        <w:tc>
          <w:tcPr>
            <w:tcW w:w="192" w:type="pct"/>
            <w:tcBorders>
              <w:top w:val="nil"/>
              <w:left w:val="nil"/>
              <w:bottom w:val="nil"/>
              <w:right w:val="nil"/>
            </w:tcBorders>
            <w:shd w:val="clear" w:color="auto" w:fill="auto"/>
            <w:noWrap/>
            <w:vAlign w:val="center"/>
            <w:hideMark/>
          </w:tcPr>
          <w:p w14:paraId="4282F0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73" w:type="pct"/>
            <w:tcBorders>
              <w:top w:val="nil"/>
              <w:left w:val="nil"/>
              <w:bottom w:val="nil"/>
              <w:right w:val="nil"/>
            </w:tcBorders>
            <w:shd w:val="clear" w:color="auto" w:fill="auto"/>
            <w:noWrap/>
            <w:vAlign w:val="center"/>
            <w:hideMark/>
          </w:tcPr>
          <w:p w14:paraId="343FC5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15,304,782</w:t>
            </w:r>
          </w:p>
        </w:tc>
        <w:tc>
          <w:tcPr>
            <w:tcW w:w="288" w:type="pct"/>
            <w:tcBorders>
              <w:top w:val="nil"/>
              <w:left w:val="nil"/>
              <w:bottom w:val="nil"/>
              <w:right w:val="nil"/>
            </w:tcBorders>
            <w:shd w:val="clear" w:color="auto" w:fill="auto"/>
            <w:noWrap/>
            <w:vAlign w:val="center"/>
            <w:hideMark/>
          </w:tcPr>
          <w:p w14:paraId="0D8DF0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8" w:type="pct"/>
            <w:tcBorders>
              <w:top w:val="nil"/>
              <w:left w:val="nil"/>
              <w:bottom w:val="nil"/>
              <w:right w:val="nil"/>
            </w:tcBorders>
            <w:shd w:val="clear" w:color="auto" w:fill="auto"/>
            <w:noWrap/>
            <w:vAlign w:val="center"/>
            <w:hideMark/>
          </w:tcPr>
          <w:p w14:paraId="195AF81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C9orf52</w:t>
            </w:r>
          </w:p>
        </w:tc>
        <w:tc>
          <w:tcPr>
            <w:tcW w:w="251" w:type="pct"/>
            <w:tcBorders>
              <w:top w:val="nil"/>
              <w:left w:val="nil"/>
              <w:bottom w:val="nil"/>
              <w:right w:val="nil"/>
            </w:tcBorders>
            <w:shd w:val="clear" w:color="auto" w:fill="auto"/>
            <w:noWrap/>
            <w:vAlign w:val="center"/>
            <w:hideMark/>
          </w:tcPr>
          <w:p w14:paraId="51EC05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18" w:type="pct"/>
            <w:tcBorders>
              <w:top w:val="nil"/>
              <w:left w:val="nil"/>
              <w:bottom w:val="nil"/>
              <w:right w:val="nil"/>
            </w:tcBorders>
            <w:shd w:val="clear" w:color="auto" w:fill="auto"/>
            <w:noWrap/>
            <w:vAlign w:val="center"/>
            <w:hideMark/>
          </w:tcPr>
          <w:p w14:paraId="66A6C6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724F3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4.29E-27</w:t>
            </w:r>
          </w:p>
        </w:tc>
        <w:tc>
          <w:tcPr>
            <w:tcW w:w="287" w:type="pct"/>
            <w:tcBorders>
              <w:top w:val="nil"/>
              <w:left w:val="nil"/>
              <w:bottom w:val="nil"/>
              <w:right w:val="nil"/>
            </w:tcBorders>
            <w:shd w:val="clear" w:color="auto" w:fill="auto"/>
            <w:noWrap/>
            <w:vAlign w:val="center"/>
            <w:hideMark/>
          </w:tcPr>
          <w:p w14:paraId="4FAD81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187035 </w:t>
            </w:r>
          </w:p>
        </w:tc>
        <w:tc>
          <w:tcPr>
            <w:tcW w:w="312" w:type="pct"/>
            <w:tcBorders>
              <w:top w:val="nil"/>
              <w:left w:val="nil"/>
              <w:bottom w:val="nil"/>
              <w:right w:val="nil"/>
            </w:tcBorders>
            <w:shd w:val="clear" w:color="auto" w:fill="auto"/>
            <w:noWrap/>
            <w:vAlign w:val="center"/>
            <w:hideMark/>
          </w:tcPr>
          <w:p w14:paraId="4E3E34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1" w:type="pct"/>
            <w:tcBorders>
              <w:top w:val="nil"/>
              <w:left w:val="nil"/>
              <w:bottom w:val="nil"/>
              <w:right w:val="nil"/>
            </w:tcBorders>
            <w:shd w:val="clear" w:color="auto" w:fill="auto"/>
            <w:noWrap/>
            <w:vAlign w:val="center"/>
            <w:hideMark/>
          </w:tcPr>
          <w:p w14:paraId="437421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71" w:type="pct"/>
            <w:tcBorders>
              <w:top w:val="nil"/>
              <w:left w:val="nil"/>
              <w:bottom w:val="nil"/>
              <w:right w:val="nil"/>
            </w:tcBorders>
            <w:shd w:val="clear" w:color="auto" w:fill="auto"/>
            <w:noWrap/>
            <w:vAlign w:val="center"/>
            <w:hideMark/>
          </w:tcPr>
          <w:p w14:paraId="5929AE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0.844 </w:t>
            </w:r>
          </w:p>
        </w:tc>
        <w:tc>
          <w:tcPr>
            <w:tcW w:w="299" w:type="pct"/>
            <w:tcBorders>
              <w:top w:val="nil"/>
              <w:left w:val="nil"/>
              <w:bottom w:val="nil"/>
              <w:right w:val="nil"/>
            </w:tcBorders>
            <w:shd w:val="clear" w:color="auto" w:fill="auto"/>
            <w:noWrap/>
            <w:vAlign w:val="center"/>
            <w:hideMark/>
          </w:tcPr>
          <w:p w14:paraId="2F18B8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266EE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6.73E-04</w:t>
            </w:r>
          </w:p>
        </w:tc>
        <w:tc>
          <w:tcPr>
            <w:tcW w:w="288" w:type="pct"/>
            <w:tcBorders>
              <w:top w:val="nil"/>
              <w:left w:val="nil"/>
              <w:bottom w:val="nil"/>
              <w:right w:val="nil"/>
            </w:tcBorders>
            <w:shd w:val="clear" w:color="auto" w:fill="auto"/>
            <w:noWrap/>
            <w:vAlign w:val="center"/>
            <w:hideMark/>
          </w:tcPr>
          <w:p w14:paraId="21DC8A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126.0 </w:t>
            </w:r>
          </w:p>
        </w:tc>
      </w:tr>
      <w:tr w:rsidR="00AA1EF4" w:rsidRPr="00AA1EF4" w14:paraId="7B2A7F9A" w14:textId="77777777" w:rsidTr="00AA1EF4">
        <w:trPr>
          <w:trHeight w:val="300"/>
        </w:trPr>
        <w:tc>
          <w:tcPr>
            <w:tcW w:w="421" w:type="pct"/>
            <w:tcBorders>
              <w:top w:val="nil"/>
              <w:left w:val="nil"/>
              <w:bottom w:val="nil"/>
              <w:right w:val="nil"/>
            </w:tcBorders>
            <w:shd w:val="clear" w:color="auto" w:fill="auto"/>
            <w:noWrap/>
            <w:vAlign w:val="center"/>
            <w:hideMark/>
          </w:tcPr>
          <w:p w14:paraId="200EA8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rs687339</w:t>
            </w:r>
          </w:p>
        </w:tc>
        <w:tc>
          <w:tcPr>
            <w:tcW w:w="192" w:type="pct"/>
            <w:tcBorders>
              <w:top w:val="nil"/>
              <w:left w:val="nil"/>
              <w:bottom w:val="nil"/>
              <w:right w:val="nil"/>
            </w:tcBorders>
            <w:shd w:val="clear" w:color="auto" w:fill="auto"/>
            <w:noWrap/>
            <w:vAlign w:val="center"/>
            <w:hideMark/>
          </w:tcPr>
          <w:p w14:paraId="6D6F4E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62158A5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135,932,359</w:t>
            </w:r>
          </w:p>
        </w:tc>
        <w:tc>
          <w:tcPr>
            <w:tcW w:w="288" w:type="pct"/>
            <w:tcBorders>
              <w:top w:val="nil"/>
              <w:left w:val="nil"/>
              <w:bottom w:val="nil"/>
              <w:right w:val="nil"/>
            </w:tcBorders>
            <w:shd w:val="clear" w:color="auto" w:fill="auto"/>
            <w:noWrap/>
            <w:vAlign w:val="center"/>
            <w:hideMark/>
          </w:tcPr>
          <w:p w14:paraId="6F697F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3D4A658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51" w:type="pct"/>
            <w:tcBorders>
              <w:top w:val="nil"/>
              <w:left w:val="nil"/>
              <w:bottom w:val="nil"/>
              <w:right w:val="nil"/>
            </w:tcBorders>
            <w:shd w:val="clear" w:color="auto" w:fill="auto"/>
            <w:noWrap/>
            <w:vAlign w:val="center"/>
            <w:hideMark/>
          </w:tcPr>
          <w:p w14:paraId="6A2663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5DC530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0E90F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7.11E-13</w:t>
            </w:r>
          </w:p>
        </w:tc>
        <w:tc>
          <w:tcPr>
            <w:tcW w:w="287" w:type="pct"/>
            <w:tcBorders>
              <w:top w:val="nil"/>
              <w:left w:val="nil"/>
              <w:bottom w:val="nil"/>
              <w:right w:val="nil"/>
            </w:tcBorders>
            <w:shd w:val="clear" w:color="auto" w:fill="auto"/>
            <w:noWrap/>
            <w:vAlign w:val="center"/>
            <w:hideMark/>
          </w:tcPr>
          <w:p w14:paraId="37FBD3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187105 </w:t>
            </w:r>
          </w:p>
        </w:tc>
        <w:tc>
          <w:tcPr>
            <w:tcW w:w="312" w:type="pct"/>
            <w:tcBorders>
              <w:top w:val="nil"/>
              <w:left w:val="nil"/>
              <w:bottom w:val="nil"/>
              <w:right w:val="nil"/>
            </w:tcBorders>
            <w:shd w:val="clear" w:color="auto" w:fill="auto"/>
            <w:noWrap/>
            <w:vAlign w:val="center"/>
            <w:hideMark/>
          </w:tcPr>
          <w:p w14:paraId="52F2DA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71" w:type="pct"/>
            <w:tcBorders>
              <w:top w:val="nil"/>
              <w:left w:val="nil"/>
              <w:bottom w:val="nil"/>
              <w:right w:val="nil"/>
            </w:tcBorders>
            <w:shd w:val="clear" w:color="auto" w:fill="auto"/>
            <w:noWrap/>
            <w:vAlign w:val="center"/>
            <w:hideMark/>
          </w:tcPr>
          <w:p w14:paraId="49B802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71" w:type="pct"/>
            <w:tcBorders>
              <w:top w:val="nil"/>
              <w:left w:val="nil"/>
              <w:bottom w:val="nil"/>
              <w:right w:val="nil"/>
            </w:tcBorders>
            <w:shd w:val="clear" w:color="auto" w:fill="auto"/>
            <w:noWrap/>
            <w:vAlign w:val="center"/>
            <w:hideMark/>
          </w:tcPr>
          <w:p w14:paraId="334040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0.801 </w:t>
            </w:r>
          </w:p>
        </w:tc>
        <w:tc>
          <w:tcPr>
            <w:tcW w:w="299" w:type="pct"/>
            <w:tcBorders>
              <w:top w:val="nil"/>
              <w:left w:val="nil"/>
              <w:bottom w:val="nil"/>
              <w:right w:val="nil"/>
            </w:tcBorders>
            <w:shd w:val="clear" w:color="auto" w:fill="auto"/>
            <w:noWrap/>
            <w:vAlign w:val="center"/>
            <w:hideMark/>
          </w:tcPr>
          <w:p w14:paraId="42EF5D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3D58E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3.02E-04</w:t>
            </w:r>
          </w:p>
        </w:tc>
        <w:tc>
          <w:tcPr>
            <w:tcW w:w="288" w:type="pct"/>
            <w:tcBorders>
              <w:top w:val="nil"/>
              <w:left w:val="nil"/>
              <w:bottom w:val="nil"/>
              <w:right w:val="nil"/>
            </w:tcBorders>
            <w:shd w:val="clear" w:color="auto" w:fill="auto"/>
            <w:noWrap/>
            <w:vAlign w:val="center"/>
            <w:hideMark/>
          </w:tcPr>
          <w:p w14:paraId="62BCAC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56.6 </w:t>
            </w:r>
          </w:p>
        </w:tc>
      </w:tr>
      <w:tr w:rsidR="00AA1EF4" w:rsidRPr="00AA1EF4" w14:paraId="526A5DBC" w14:textId="77777777" w:rsidTr="00AA1EF4">
        <w:trPr>
          <w:trHeight w:val="300"/>
        </w:trPr>
        <w:tc>
          <w:tcPr>
            <w:tcW w:w="421" w:type="pct"/>
            <w:tcBorders>
              <w:top w:val="nil"/>
              <w:left w:val="nil"/>
              <w:bottom w:val="nil"/>
              <w:right w:val="nil"/>
            </w:tcBorders>
            <w:shd w:val="clear" w:color="auto" w:fill="auto"/>
            <w:noWrap/>
            <w:vAlign w:val="center"/>
            <w:hideMark/>
          </w:tcPr>
          <w:p w14:paraId="286E26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rs7014168</w:t>
            </w:r>
          </w:p>
        </w:tc>
        <w:tc>
          <w:tcPr>
            <w:tcW w:w="192" w:type="pct"/>
            <w:tcBorders>
              <w:top w:val="nil"/>
              <w:left w:val="nil"/>
              <w:bottom w:val="nil"/>
              <w:right w:val="nil"/>
            </w:tcBorders>
            <w:shd w:val="clear" w:color="auto" w:fill="auto"/>
            <w:noWrap/>
            <w:vAlign w:val="center"/>
            <w:hideMark/>
          </w:tcPr>
          <w:p w14:paraId="24BFBB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6A9196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10,641,965</w:t>
            </w:r>
          </w:p>
        </w:tc>
        <w:tc>
          <w:tcPr>
            <w:tcW w:w="288" w:type="pct"/>
            <w:tcBorders>
              <w:top w:val="nil"/>
              <w:left w:val="nil"/>
              <w:bottom w:val="nil"/>
              <w:right w:val="nil"/>
            </w:tcBorders>
            <w:shd w:val="clear" w:color="auto" w:fill="auto"/>
            <w:noWrap/>
            <w:vAlign w:val="center"/>
            <w:hideMark/>
          </w:tcPr>
          <w:p w14:paraId="6E3655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357AF51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PINX1</w:t>
            </w:r>
          </w:p>
        </w:tc>
        <w:tc>
          <w:tcPr>
            <w:tcW w:w="251" w:type="pct"/>
            <w:tcBorders>
              <w:top w:val="nil"/>
              <w:left w:val="nil"/>
              <w:bottom w:val="nil"/>
              <w:right w:val="nil"/>
            </w:tcBorders>
            <w:shd w:val="clear" w:color="auto" w:fill="auto"/>
            <w:noWrap/>
            <w:vAlign w:val="center"/>
            <w:hideMark/>
          </w:tcPr>
          <w:p w14:paraId="4919CB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7DB2EE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461F2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9.20E-10</w:t>
            </w:r>
          </w:p>
        </w:tc>
        <w:tc>
          <w:tcPr>
            <w:tcW w:w="287" w:type="pct"/>
            <w:tcBorders>
              <w:top w:val="nil"/>
              <w:left w:val="nil"/>
              <w:bottom w:val="nil"/>
              <w:right w:val="nil"/>
            </w:tcBorders>
            <w:shd w:val="clear" w:color="auto" w:fill="auto"/>
            <w:noWrap/>
            <w:vAlign w:val="center"/>
            <w:hideMark/>
          </w:tcPr>
          <w:p w14:paraId="4C92E4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186794 </w:t>
            </w:r>
          </w:p>
        </w:tc>
        <w:tc>
          <w:tcPr>
            <w:tcW w:w="312" w:type="pct"/>
            <w:tcBorders>
              <w:top w:val="nil"/>
              <w:left w:val="nil"/>
              <w:bottom w:val="nil"/>
              <w:right w:val="nil"/>
            </w:tcBorders>
            <w:shd w:val="clear" w:color="auto" w:fill="auto"/>
            <w:noWrap/>
            <w:vAlign w:val="center"/>
            <w:hideMark/>
          </w:tcPr>
          <w:p w14:paraId="3A5DC6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71" w:type="pct"/>
            <w:tcBorders>
              <w:top w:val="nil"/>
              <w:left w:val="nil"/>
              <w:bottom w:val="nil"/>
              <w:right w:val="nil"/>
            </w:tcBorders>
            <w:shd w:val="clear" w:color="auto" w:fill="auto"/>
            <w:noWrap/>
            <w:vAlign w:val="center"/>
            <w:hideMark/>
          </w:tcPr>
          <w:p w14:paraId="3A9DC3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517087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0.449 </w:t>
            </w:r>
          </w:p>
        </w:tc>
        <w:tc>
          <w:tcPr>
            <w:tcW w:w="299" w:type="pct"/>
            <w:tcBorders>
              <w:top w:val="nil"/>
              <w:left w:val="nil"/>
              <w:bottom w:val="nil"/>
              <w:right w:val="nil"/>
            </w:tcBorders>
            <w:shd w:val="clear" w:color="auto" w:fill="auto"/>
            <w:noWrap/>
            <w:vAlign w:val="center"/>
            <w:hideMark/>
          </w:tcPr>
          <w:p w14:paraId="6511B1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2DD95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2.27E-04</w:t>
            </w:r>
          </w:p>
        </w:tc>
        <w:tc>
          <w:tcPr>
            <w:tcW w:w="288" w:type="pct"/>
            <w:tcBorders>
              <w:top w:val="nil"/>
              <w:left w:val="nil"/>
              <w:bottom w:val="nil"/>
              <w:right w:val="nil"/>
            </w:tcBorders>
            <w:shd w:val="clear" w:color="auto" w:fill="auto"/>
            <w:noWrap/>
            <w:vAlign w:val="center"/>
            <w:hideMark/>
          </w:tcPr>
          <w:p w14:paraId="39C4EA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42.4 </w:t>
            </w:r>
          </w:p>
        </w:tc>
      </w:tr>
      <w:tr w:rsidR="00AA1EF4" w:rsidRPr="00AA1EF4" w14:paraId="0A669FC7" w14:textId="77777777" w:rsidTr="00AA1EF4">
        <w:trPr>
          <w:trHeight w:val="300"/>
        </w:trPr>
        <w:tc>
          <w:tcPr>
            <w:tcW w:w="421" w:type="pct"/>
            <w:tcBorders>
              <w:top w:val="nil"/>
              <w:left w:val="nil"/>
              <w:bottom w:val="nil"/>
              <w:right w:val="nil"/>
            </w:tcBorders>
            <w:shd w:val="clear" w:color="auto" w:fill="auto"/>
            <w:noWrap/>
            <w:vAlign w:val="center"/>
            <w:hideMark/>
          </w:tcPr>
          <w:p w14:paraId="559ACC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rs702485</w:t>
            </w:r>
          </w:p>
        </w:tc>
        <w:tc>
          <w:tcPr>
            <w:tcW w:w="192" w:type="pct"/>
            <w:tcBorders>
              <w:top w:val="nil"/>
              <w:left w:val="nil"/>
              <w:bottom w:val="nil"/>
              <w:right w:val="nil"/>
            </w:tcBorders>
            <w:shd w:val="clear" w:color="auto" w:fill="auto"/>
            <w:noWrap/>
            <w:vAlign w:val="center"/>
            <w:hideMark/>
          </w:tcPr>
          <w:p w14:paraId="2E9368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682410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6,449,272</w:t>
            </w:r>
          </w:p>
        </w:tc>
        <w:tc>
          <w:tcPr>
            <w:tcW w:w="288" w:type="pct"/>
            <w:tcBorders>
              <w:top w:val="nil"/>
              <w:left w:val="nil"/>
              <w:bottom w:val="nil"/>
              <w:right w:val="nil"/>
            </w:tcBorders>
            <w:shd w:val="clear" w:color="auto" w:fill="auto"/>
            <w:noWrap/>
            <w:vAlign w:val="center"/>
            <w:hideMark/>
          </w:tcPr>
          <w:p w14:paraId="4AA6C6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7B2C012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DAGLB</w:t>
            </w:r>
          </w:p>
        </w:tc>
        <w:tc>
          <w:tcPr>
            <w:tcW w:w="251" w:type="pct"/>
            <w:tcBorders>
              <w:top w:val="nil"/>
              <w:left w:val="nil"/>
              <w:bottom w:val="nil"/>
              <w:right w:val="nil"/>
            </w:tcBorders>
            <w:shd w:val="clear" w:color="auto" w:fill="auto"/>
            <w:noWrap/>
            <w:vAlign w:val="center"/>
            <w:hideMark/>
          </w:tcPr>
          <w:p w14:paraId="6234B5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1B19EC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4C8F26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6.45E-12</w:t>
            </w:r>
          </w:p>
        </w:tc>
        <w:tc>
          <w:tcPr>
            <w:tcW w:w="287" w:type="pct"/>
            <w:tcBorders>
              <w:top w:val="nil"/>
              <w:left w:val="nil"/>
              <w:bottom w:val="nil"/>
              <w:right w:val="nil"/>
            </w:tcBorders>
            <w:shd w:val="clear" w:color="auto" w:fill="auto"/>
            <w:noWrap/>
            <w:vAlign w:val="center"/>
            <w:hideMark/>
          </w:tcPr>
          <w:p w14:paraId="2ABD2D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186974 </w:t>
            </w:r>
          </w:p>
        </w:tc>
        <w:tc>
          <w:tcPr>
            <w:tcW w:w="312" w:type="pct"/>
            <w:tcBorders>
              <w:top w:val="nil"/>
              <w:left w:val="nil"/>
              <w:bottom w:val="nil"/>
              <w:right w:val="nil"/>
            </w:tcBorders>
            <w:shd w:val="clear" w:color="auto" w:fill="auto"/>
            <w:noWrap/>
            <w:vAlign w:val="center"/>
            <w:hideMark/>
          </w:tcPr>
          <w:p w14:paraId="368BD1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71" w:type="pct"/>
            <w:tcBorders>
              <w:top w:val="nil"/>
              <w:left w:val="nil"/>
              <w:bottom w:val="nil"/>
              <w:right w:val="nil"/>
            </w:tcBorders>
            <w:shd w:val="clear" w:color="auto" w:fill="auto"/>
            <w:noWrap/>
            <w:vAlign w:val="center"/>
            <w:hideMark/>
          </w:tcPr>
          <w:p w14:paraId="2CF00F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108829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0.712 </w:t>
            </w:r>
          </w:p>
        </w:tc>
        <w:tc>
          <w:tcPr>
            <w:tcW w:w="299" w:type="pct"/>
            <w:tcBorders>
              <w:top w:val="nil"/>
              <w:left w:val="nil"/>
              <w:bottom w:val="nil"/>
              <w:right w:val="nil"/>
            </w:tcBorders>
            <w:shd w:val="clear" w:color="auto" w:fill="auto"/>
            <w:noWrap/>
            <w:vAlign w:val="center"/>
            <w:hideMark/>
          </w:tcPr>
          <w:p w14:paraId="52A58C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4192F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2.73E-04</w:t>
            </w:r>
          </w:p>
        </w:tc>
        <w:tc>
          <w:tcPr>
            <w:tcW w:w="288" w:type="pct"/>
            <w:tcBorders>
              <w:top w:val="nil"/>
              <w:left w:val="nil"/>
              <w:bottom w:val="nil"/>
              <w:right w:val="nil"/>
            </w:tcBorders>
            <w:shd w:val="clear" w:color="auto" w:fill="auto"/>
            <w:noWrap/>
            <w:vAlign w:val="center"/>
            <w:hideMark/>
          </w:tcPr>
          <w:p w14:paraId="454BDC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51.1 </w:t>
            </w:r>
          </w:p>
        </w:tc>
      </w:tr>
      <w:tr w:rsidR="00AA1EF4" w:rsidRPr="00AA1EF4" w14:paraId="0FE4CA85" w14:textId="77777777" w:rsidTr="00AA1EF4">
        <w:trPr>
          <w:trHeight w:val="300"/>
        </w:trPr>
        <w:tc>
          <w:tcPr>
            <w:tcW w:w="421" w:type="pct"/>
            <w:tcBorders>
              <w:top w:val="nil"/>
              <w:left w:val="nil"/>
              <w:bottom w:val="nil"/>
              <w:right w:val="nil"/>
            </w:tcBorders>
            <w:shd w:val="clear" w:color="auto" w:fill="auto"/>
            <w:noWrap/>
            <w:vAlign w:val="center"/>
            <w:hideMark/>
          </w:tcPr>
          <w:p w14:paraId="1E0C53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rs7193072</w:t>
            </w:r>
          </w:p>
        </w:tc>
        <w:tc>
          <w:tcPr>
            <w:tcW w:w="192" w:type="pct"/>
            <w:tcBorders>
              <w:top w:val="nil"/>
              <w:left w:val="nil"/>
              <w:bottom w:val="nil"/>
              <w:right w:val="nil"/>
            </w:tcBorders>
            <w:shd w:val="clear" w:color="auto" w:fill="auto"/>
            <w:noWrap/>
            <w:vAlign w:val="center"/>
            <w:hideMark/>
          </w:tcPr>
          <w:p w14:paraId="59EE6C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2AC9B0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56,778,067</w:t>
            </w:r>
          </w:p>
        </w:tc>
        <w:tc>
          <w:tcPr>
            <w:tcW w:w="288" w:type="pct"/>
            <w:tcBorders>
              <w:top w:val="nil"/>
              <w:left w:val="nil"/>
              <w:bottom w:val="nil"/>
              <w:right w:val="nil"/>
            </w:tcBorders>
            <w:shd w:val="clear" w:color="auto" w:fill="auto"/>
            <w:noWrap/>
            <w:vAlign w:val="center"/>
            <w:hideMark/>
          </w:tcPr>
          <w:p w14:paraId="1690AC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473C1FA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NUP93</w:t>
            </w:r>
          </w:p>
        </w:tc>
        <w:tc>
          <w:tcPr>
            <w:tcW w:w="251" w:type="pct"/>
            <w:tcBorders>
              <w:top w:val="nil"/>
              <w:left w:val="nil"/>
              <w:bottom w:val="nil"/>
              <w:right w:val="nil"/>
            </w:tcBorders>
            <w:shd w:val="clear" w:color="auto" w:fill="auto"/>
            <w:noWrap/>
            <w:vAlign w:val="center"/>
            <w:hideMark/>
          </w:tcPr>
          <w:p w14:paraId="6897A1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8" w:type="pct"/>
            <w:tcBorders>
              <w:top w:val="nil"/>
              <w:left w:val="nil"/>
              <w:bottom w:val="nil"/>
              <w:right w:val="nil"/>
            </w:tcBorders>
            <w:shd w:val="clear" w:color="auto" w:fill="auto"/>
            <w:noWrap/>
            <w:vAlign w:val="center"/>
            <w:hideMark/>
          </w:tcPr>
          <w:p w14:paraId="1C2B49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3B835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1.40E-34</w:t>
            </w:r>
          </w:p>
        </w:tc>
        <w:tc>
          <w:tcPr>
            <w:tcW w:w="287" w:type="pct"/>
            <w:tcBorders>
              <w:top w:val="nil"/>
              <w:left w:val="nil"/>
              <w:bottom w:val="nil"/>
              <w:right w:val="nil"/>
            </w:tcBorders>
            <w:shd w:val="clear" w:color="auto" w:fill="auto"/>
            <w:noWrap/>
            <w:vAlign w:val="center"/>
            <w:hideMark/>
          </w:tcPr>
          <w:p w14:paraId="0CE903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185545 </w:t>
            </w:r>
          </w:p>
        </w:tc>
        <w:tc>
          <w:tcPr>
            <w:tcW w:w="312" w:type="pct"/>
            <w:tcBorders>
              <w:top w:val="nil"/>
              <w:left w:val="nil"/>
              <w:bottom w:val="nil"/>
              <w:right w:val="nil"/>
            </w:tcBorders>
            <w:shd w:val="clear" w:color="auto" w:fill="auto"/>
            <w:noWrap/>
            <w:vAlign w:val="center"/>
            <w:hideMark/>
          </w:tcPr>
          <w:p w14:paraId="622CD9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1" w:type="pct"/>
            <w:tcBorders>
              <w:top w:val="nil"/>
              <w:left w:val="nil"/>
              <w:bottom w:val="nil"/>
              <w:right w:val="nil"/>
            </w:tcBorders>
            <w:shd w:val="clear" w:color="auto" w:fill="auto"/>
            <w:noWrap/>
            <w:vAlign w:val="center"/>
            <w:hideMark/>
          </w:tcPr>
          <w:p w14:paraId="6D9A33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4FB764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0.613 </w:t>
            </w:r>
          </w:p>
        </w:tc>
        <w:tc>
          <w:tcPr>
            <w:tcW w:w="299" w:type="pct"/>
            <w:tcBorders>
              <w:top w:val="nil"/>
              <w:left w:val="nil"/>
              <w:bottom w:val="nil"/>
              <w:right w:val="nil"/>
            </w:tcBorders>
            <w:shd w:val="clear" w:color="auto" w:fill="auto"/>
            <w:noWrap/>
            <w:vAlign w:val="center"/>
            <w:hideMark/>
          </w:tcPr>
          <w:p w14:paraId="4997BE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D6E1E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9.25E-04</w:t>
            </w:r>
          </w:p>
        </w:tc>
        <w:tc>
          <w:tcPr>
            <w:tcW w:w="288" w:type="pct"/>
            <w:tcBorders>
              <w:top w:val="nil"/>
              <w:left w:val="nil"/>
              <w:bottom w:val="nil"/>
              <w:right w:val="nil"/>
            </w:tcBorders>
            <w:shd w:val="clear" w:color="auto" w:fill="auto"/>
            <w:noWrap/>
            <w:vAlign w:val="center"/>
            <w:hideMark/>
          </w:tcPr>
          <w:p w14:paraId="648651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171.7 </w:t>
            </w:r>
          </w:p>
        </w:tc>
      </w:tr>
      <w:tr w:rsidR="00AA1EF4" w:rsidRPr="00AA1EF4" w14:paraId="2A4FD068" w14:textId="77777777" w:rsidTr="00AA1EF4">
        <w:trPr>
          <w:trHeight w:val="300"/>
        </w:trPr>
        <w:tc>
          <w:tcPr>
            <w:tcW w:w="421" w:type="pct"/>
            <w:tcBorders>
              <w:top w:val="nil"/>
              <w:left w:val="nil"/>
              <w:bottom w:val="nil"/>
              <w:right w:val="nil"/>
            </w:tcBorders>
            <w:shd w:val="clear" w:color="auto" w:fill="auto"/>
            <w:noWrap/>
            <w:vAlign w:val="center"/>
            <w:hideMark/>
          </w:tcPr>
          <w:p w14:paraId="573A195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rs7298751</w:t>
            </w:r>
          </w:p>
        </w:tc>
        <w:tc>
          <w:tcPr>
            <w:tcW w:w="192" w:type="pct"/>
            <w:tcBorders>
              <w:top w:val="nil"/>
              <w:left w:val="nil"/>
              <w:bottom w:val="nil"/>
              <w:right w:val="nil"/>
            </w:tcBorders>
            <w:shd w:val="clear" w:color="auto" w:fill="auto"/>
            <w:noWrap/>
            <w:vAlign w:val="center"/>
            <w:hideMark/>
          </w:tcPr>
          <w:p w14:paraId="6AEC2F2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01DA86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125,380,232</w:t>
            </w:r>
          </w:p>
        </w:tc>
        <w:tc>
          <w:tcPr>
            <w:tcW w:w="288" w:type="pct"/>
            <w:tcBorders>
              <w:top w:val="nil"/>
              <w:left w:val="nil"/>
              <w:bottom w:val="nil"/>
              <w:right w:val="nil"/>
            </w:tcBorders>
            <w:shd w:val="clear" w:color="auto" w:fill="auto"/>
            <w:noWrap/>
            <w:vAlign w:val="center"/>
            <w:hideMark/>
          </w:tcPr>
          <w:p w14:paraId="377121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0A0D3E9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SCARB1, UBC</w:t>
            </w:r>
          </w:p>
        </w:tc>
        <w:tc>
          <w:tcPr>
            <w:tcW w:w="251" w:type="pct"/>
            <w:tcBorders>
              <w:top w:val="nil"/>
              <w:left w:val="nil"/>
              <w:bottom w:val="nil"/>
              <w:right w:val="nil"/>
            </w:tcBorders>
            <w:shd w:val="clear" w:color="auto" w:fill="auto"/>
            <w:noWrap/>
            <w:vAlign w:val="center"/>
            <w:hideMark/>
          </w:tcPr>
          <w:p w14:paraId="392651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18" w:type="pct"/>
            <w:tcBorders>
              <w:top w:val="nil"/>
              <w:left w:val="nil"/>
              <w:bottom w:val="nil"/>
              <w:right w:val="nil"/>
            </w:tcBorders>
            <w:shd w:val="clear" w:color="auto" w:fill="auto"/>
            <w:noWrap/>
            <w:vAlign w:val="center"/>
            <w:hideMark/>
          </w:tcPr>
          <w:p w14:paraId="0E204C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8127F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2.46E-16</w:t>
            </w:r>
          </w:p>
        </w:tc>
        <w:tc>
          <w:tcPr>
            <w:tcW w:w="287" w:type="pct"/>
            <w:tcBorders>
              <w:top w:val="nil"/>
              <w:left w:val="nil"/>
              <w:bottom w:val="nil"/>
              <w:right w:val="nil"/>
            </w:tcBorders>
            <w:shd w:val="clear" w:color="auto" w:fill="auto"/>
            <w:noWrap/>
            <w:vAlign w:val="center"/>
            <w:hideMark/>
          </w:tcPr>
          <w:p w14:paraId="48BA66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186188 </w:t>
            </w:r>
          </w:p>
        </w:tc>
        <w:tc>
          <w:tcPr>
            <w:tcW w:w="312" w:type="pct"/>
            <w:tcBorders>
              <w:top w:val="nil"/>
              <w:left w:val="nil"/>
              <w:bottom w:val="nil"/>
              <w:right w:val="nil"/>
            </w:tcBorders>
            <w:shd w:val="clear" w:color="auto" w:fill="auto"/>
            <w:noWrap/>
            <w:vAlign w:val="center"/>
            <w:hideMark/>
          </w:tcPr>
          <w:p w14:paraId="31E8C6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-0.059 </w:t>
            </w:r>
          </w:p>
        </w:tc>
        <w:tc>
          <w:tcPr>
            <w:tcW w:w="271" w:type="pct"/>
            <w:tcBorders>
              <w:top w:val="nil"/>
              <w:left w:val="nil"/>
              <w:bottom w:val="nil"/>
              <w:right w:val="nil"/>
            </w:tcBorders>
            <w:shd w:val="clear" w:color="auto" w:fill="auto"/>
            <w:noWrap/>
            <w:vAlign w:val="center"/>
            <w:hideMark/>
          </w:tcPr>
          <w:p w14:paraId="4A0695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71" w:type="pct"/>
            <w:tcBorders>
              <w:top w:val="nil"/>
              <w:left w:val="nil"/>
              <w:bottom w:val="nil"/>
              <w:right w:val="nil"/>
            </w:tcBorders>
            <w:shd w:val="clear" w:color="auto" w:fill="auto"/>
            <w:noWrap/>
            <w:vAlign w:val="center"/>
            <w:hideMark/>
          </w:tcPr>
          <w:p w14:paraId="799191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0.285 </w:t>
            </w:r>
          </w:p>
        </w:tc>
        <w:tc>
          <w:tcPr>
            <w:tcW w:w="299" w:type="pct"/>
            <w:tcBorders>
              <w:top w:val="nil"/>
              <w:left w:val="nil"/>
              <w:bottom w:val="nil"/>
              <w:right w:val="nil"/>
            </w:tcBorders>
            <w:shd w:val="clear" w:color="auto" w:fill="auto"/>
            <w:noWrap/>
            <w:vAlign w:val="center"/>
            <w:hideMark/>
          </w:tcPr>
          <w:p w14:paraId="607F44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D702E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3.74E-04</w:t>
            </w:r>
          </w:p>
        </w:tc>
        <w:tc>
          <w:tcPr>
            <w:tcW w:w="288" w:type="pct"/>
            <w:tcBorders>
              <w:top w:val="nil"/>
              <w:left w:val="nil"/>
              <w:bottom w:val="nil"/>
              <w:right w:val="nil"/>
            </w:tcBorders>
            <w:shd w:val="clear" w:color="auto" w:fill="auto"/>
            <w:noWrap/>
            <w:vAlign w:val="center"/>
            <w:hideMark/>
          </w:tcPr>
          <w:p w14:paraId="23A5CA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69.7 </w:t>
            </w:r>
          </w:p>
        </w:tc>
      </w:tr>
      <w:tr w:rsidR="00AA1EF4" w:rsidRPr="00AA1EF4" w14:paraId="6FF1C43D" w14:textId="77777777" w:rsidTr="00AA1EF4">
        <w:trPr>
          <w:trHeight w:val="300"/>
        </w:trPr>
        <w:tc>
          <w:tcPr>
            <w:tcW w:w="421" w:type="pct"/>
            <w:tcBorders>
              <w:top w:val="nil"/>
              <w:left w:val="nil"/>
              <w:bottom w:val="nil"/>
              <w:right w:val="nil"/>
            </w:tcBorders>
            <w:shd w:val="clear" w:color="auto" w:fill="auto"/>
            <w:noWrap/>
            <w:vAlign w:val="center"/>
            <w:hideMark/>
          </w:tcPr>
          <w:p w14:paraId="52FB02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rs7306660</w:t>
            </w:r>
          </w:p>
        </w:tc>
        <w:tc>
          <w:tcPr>
            <w:tcW w:w="192" w:type="pct"/>
            <w:tcBorders>
              <w:top w:val="nil"/>
              <w:left w:val="nil"/>
              <w:bottom w:val="nil"/>
              <w:right w:val="nil"/>
            </w:tcBorders>
            <w:shd w:val="clear" w:color="auto" w:fill="auto"/>
            <w:noWrap/>
            <w:vAlign w:val="center"/>
            <w:hideMark/>
          </w:tcPr>
          <w:p w14:paraId="028C242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55544A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125,327,384</w:t>
            </w:r>
          </w:p>
        </w:tc>
        <w:tc>
          <w:tcPr>
            <w:tcW w:w="288" w:type="pct"/>
            <w:tcBorders>
              <w:top w:val="nil"/>
              <w:left w:val="nil"/>
              <w:bottom w:val="nil"/>
              <w:right w:val="nil"/>
            </w:tcBorders>
            <w:shd w:val="clear" w:color="auto" w:fill="auto"/>
            <w:noWrap/>
            <w:vAlign w:val="center"/>
            <w:hideMark/>
          </w:tcPr>
          <w:p w14:paraId="1DABC8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6233D2A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SCARB1</w:t>
            </w:r>
          </w:p>
        </w:tc>
        <w:tc>
          <w:tcPr>
            <w:tcW w:w="251" w:type="pct"/>
            <w:tcBorders>
              <w:top w:val="nil"/>
              <w:left w:val="nil"/>
              <w:bottom w:val="nil"/>
              <w:right w:val="nil"/>
            </w:tcBorders>
            <w:shd w:val="clear" w:color="auto" w:fill="auto"/>
            <w:noWrap/>
            <w:vAlign w:val="center"/>
            <w:hideMark/>
          </w:tcPr>
          <w:p w14:paraId="792677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53BFF0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572AF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3.34E-19</w:t>
            </w:r>
          </w:p>
        </w:tc>
        <w:tc>
          <w:tcPr>
            <w:tcW w:w="287" w:type="pct"/>
            <w:tcBorders>
              <w:top w:val="nil"/>
              <w:left w:val="nil"/>
              <w:bottom w:val="nil"/>
              <w:right w:val="nil"/>
            </w:tcBorders>
            <w:shd w:val="clear" w:color="auto" w:fill="auto"/>
            <w:noWrap/>
            <w:vAlign w:val="center"/>
            <w:hideMark/>
          </w:tcPr>
          <w:p w14:paraId="1BB974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186939 </w:t>
            </w:r>
          </w:p>
        </w:tc>
        <w:tc>
          <w:tcPr>
            <w:tcW w:w="312" w:type="pct"/>
            <w:tcBorders>
              <w:top w:val="nil"/>
              <w:left w:val="nil"/>
              <w:bottom w:val="nil"/>
              <w:right w:val="nil"/>
            </w:tcBorders>
            <w:shd w:val="clear" w:color="auto" w:fill="auto"/>
            <w:noWrap/>
            <w:vAlign w:val="center"/>
            <w:hideMark/>
          </w:tcPr>
          <w:p w14:paraId="34C68F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1" w:type="pct"/>
            <w:tcBorders>
              <w:top w:val="nil"/>
              <w:left w:val="nil"/>
              <w:bottom w:val="nil"/>
              <w:right w:val="nil"/>
            </w:tcBorders>
            <w:shd w:val="clear" w:color="auto" w:fill="auto"/>
            <w:noWrap/>
            <w:vAlign w:val="center"/>
            <w:hideMark/>
          </w:tcPr>
          <w:p w14:paraId="406F48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084B94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0.760 </w:t>
            </w:r>
          </w:p>
        </w:tc>
        <w:tc>
          <w:tcPr>
            <w:tcW w:w="299" w:type="pct"/>
            <w:tcBorders>
              <w:top w:val="nil"/>
              <w:left w:val="nil"/>
              <w:bottom w:val="nil"/>
              <w:right w:val="nil"/>
            </w:tcBorders>
            <w:shd w:val="clear" w:color="auto" w:fill="auto"/>
            <w:noWrap/>
            <w:vAlign w:val="center"/>
            <w:hideMark/>
          </w:tcPr>
          <w:p w14:paraId="568F34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ED730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4.91E-04</w:t>
            </w:r>
          </w:p>
        </w:tc>
        <w:tc>
          <w:tcPr>
            <w:tcW w:w="288" w:type="pct"/>
            <w:tcBorders>
              <w:top w:val="nil"/>
              <w:left w:val="nil"/>
              <w:bottom w:val="nil"/>
              <w:right w:val="nil"/>
            </w:tcBorders>
            <w:shd w:val="clear" w:color="auto" w:fill="auto"/>
            <w:noWrap/>
            <w:vAlign w:val="center"/>
            <w:hideMark/>
          </w:tcPr>
          <w:p w14:paraId="305CB7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91.8 </w:t>
            </w:r>
          </w:p>
        </w:tc>
      </w:tr>
      <w:tr w:rsidR="00AA1EF4" w:rsidRPr="00AA1EF4" w14:paraId="7CE6AAFA" w14:textId="77777777" w:rsidTr="00AA1EF4">
        <w:trPr>
          <w:trHeight w:val="300"/>
        </w:trPr>
        <w:tc>
          <w:tcPr>
            <w:tcW w:w="421" w:type="pct"/>
            <w:tcBorders>
              <w:top w:val="nil"/>
              <w:left w:val="nil"/>
              <w:bottom w:val="nil"/>
              <w:right w:val="nil"/>
            </w:tcBorders>
            <w:shd w:val="clear" w:color="auto" w:fill="auto"/>
            <w:noWrap/>
            <w:vAlign w:val="center"/>
            <w:hideMark/>
          </w:tcPr>
          <w:p w14:paraId="290257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rs737337</w:t>
            </w:r>
          </w:p>
        </w:tc>
        <w:tc>
          <w:tcPr>
            <w:tcW w:w="192" w:type="pct"/>
            <w:tcBorders>
              <w:top w:val="nil"/>
              <w:left w:val="nil"/>
              <w:bottom w:val="nil"/>
              <w:right w:val="nil"/>
            </w:tcBorders>
            <w:shd w:val="clear" w:color="auto" w:fill="auto"/>
            <w:noWrap/>
            <w:vAlign w:val="center"/>
            <w:hideMark/>
          </w:tcPr>
          <w:p w14:paraId="59D99B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0C2B62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11,347,493</w:t>
            </w:r>
          </w:p>
        </w:tc>
        <w:tc>
          <w:tcPr>
            <w:tcW w:w="288" w:type="pct"/>
            <w:tcBorders>
              <w:top w:val="nil"/>
              <w:left w:val="nil"/>
              <w:bottom w:val="nil"/>
              <w:right w:val="nil"/>
            </w:tcBorders>
            <w:shd w:val="clear" w:color="auto" w:fill="auto"/>
            <w:noWrap/>
            <w:vAlign w:val="center"/>
            <w:hideMark/>
          </w:tcPr>
          <w:p w14:paraId="776FEA5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B7F3F1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DOCK6</w:t>
            </w:r>
          </w:p>
        </w:tc>
        <w:tc>
          <w:tcPr>
            <w:tcW w:w="251" w:type="pct"/>
            <w:tcBorders>
              <w:top w:val="nil"/>
              <w:left w:val="nil"/>
              <w:bottom w:val="nil"/>
              <w:right w:val="nil"/>
            </w:tcBorders>
            <w:shd w:val="clear" w:color="auto" w:fill="auto"/>
            <w:noWrap/>
            <w:vAlign w:val="center"/>
            <w:hideMark/>
          </w:tcPr>
          <w:p w14:paraId="7BA423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18" w:type="pct"/>
            <w:tcBorders>
              <w:top w:val="nil"/>
              <w:left w:val="nil"/>
              <w:bottom w:val="nil"/>
              <w:right w:val="nil"/>
            </w:tcBorders>
            <w:shd w:val="clear" w:color="auto" w:fill="auto"/>
            <w:noWrap/>
            <w:vAlign w:val="center"/>
            <w:hideMark/>
          </w:tcPr>
          <w:p w14:paraId="62F2F7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DFAFE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4.56E-17</w:t>
            </w:r>
          </w:p>
        </w:tc>
        <w:tc>
          <w:tcPr>
            <w:tcW w:w="287" w:type="pct"/>
            <w:tcBorders>
              <w:top w:val="nil"/>
              <w:left w:val="nil"/>
              <w:bottom w:val="nil"/>
              <w:right w:val="nil"/>
            </w:tcBorders>
            <w:shd w:val="clear" w:color="auto" w:fill="auto"/>
            <w:noWrap/>
            <w:vAlign w:val="center"/>
            <w:hideMark/>
          </w:tcPr>
          <w:p w14:paraId="40FC17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185432 </w:t>
            </w:r>
          </w:p>
        </w:tc>
        <w:tc>
          <w:tcPr>
            <w:tcW w:w="312" w:type="pct"/>
            <w:tcBorders>
              <w:top w:val="nil"/>
              <w:left w:val="nil"/>
              <w:bottom w:val="nil"/>
              <w:right w:val="nil"/>
            </w:tcBorders>
            <w:shd w:val="clear" w:color="auto" w:fill="auto"/>
            <w:noWrap/>
            <w:vAlign w:val="center"/>
            <w:hideMark/>
          </w:tcPr>
          <w:p w14:paraId="22258A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0.073 </w:t>
            </w:r>
          </w:p>
        </w:tc>
        <w:tc>
          <w:tcPr>
            <w:tcW w:w="271" w:type="pct"/>
            <w:tcBorders>
              <w:top w:val="nil"/>
              <w:left w:val="nil"/>
              <w:bottom w:val="nil"/>
              <w:right w:val="nil"/>
            </w:tcBorders>
            <w:shd w:val="clear" w:color="auto" w:fill="auto"/>
            <w:noWrap/>
            <w:vAlign w:val="center"/>
            <w:hideMark/>
          </w:tcPr>
          <w:p w14:paraId="154839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0.062 </w:t>
            </w:r>
          </w:p>
        </w:tc>
        <w:tc>
          <w:tcPr>
            <w:tcW w:w="271" w:type="pct"/>
            <w:tcBorders>
              <w:top w:val="nil"/>
              <w:left w:val="nil"/>
              <w:bottom w:val="nil"/>
              <w:right w:val="nil"/>
            </w:tcBorders>
            <w:shd w:val="clear" w:color="auto" w:fill="auto"/>
            <w:noWrap/>
            <w:vAlign w:val="center"/>
            <w:hideMark/>
          </w:tcPr>
          <w:p w14:paraId="0ECADA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0.245 </w:t>
            </w:r>
          </w:p>
        </w:tc>
        <w:tc>
          <w:tcPr>
            <w:tcW w:w="299" w:type="pct"/>
            <w:tcBorders>
              <w:top w:val="nil"/>
              <w:left w:val="nil"/>
              <w:bottom w:val="nil"/>
              <w:right w:val="nil"/>
            </w:tcBorders>
            <w:shd w:val="clear" w:color="auto" w:fill="auto"/>
            <w:noWrap/>
            <w:vAlign w:val="center"/>
            <w:hideMark/>
          </w:tcPr>
          <w:p w14:paraId="1737A0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C0E1A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4.62E-04</w:t>
            </w:r>
          </w:p>
        </w:tc>
        <w:tc>
          <w:tcPr>
            <w:tcW w:w="288" w:type="pct"/>
            <w:tcBorders>
              <w:top w:val="nil"/>
              <w:left w:val="nil"/>
              <w:bottom w:val="nil"/>
              <w:right w:val="nil"/>
            </w:tcBorders>
            <w:shd w:val="clear" w:color="auto" w:fill="auto"/>
            <w:noWrap/>
            <w:vAlign w:val="center"/>
            <w:hideMark/>
          </w:tcPr>
          <w:p w14:paraId="5423CF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85.8 </w:t>
            </w:r>
          </w:p>
        </w:tc>
      </w:tr>
      <w:tr w:rsidR="00AA1EF4" w:rsidRPr="00AA1EF4" w14:paraId="550BC15D" w14:textId="77777777" w:rsidTr="00AA1EF4">
        <w:trPr>
          <w:trHeight w:val="300"/>
        </w:trPr>
        <w:tc>
          <w:tcPr>
            <w:tcW w:w="421" w:type="pct"/>
            <w:tcBorders>
              <w:top w:val="nil"/>
              <w:left w:val="nil"/>
              <w:bottom w:val="nil"/>
              <w:right w:val="nil"/>
            </w:tcBorders>
            <w:shd w:val="clear" w:color="auto" w:fill="auto"/>
            <w:noWrap/>
            <w:vAlign w:val="center"/>
            <w:hideMark/>
          </w:tcPr>
          <w:p w14:paraId="383A47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rs7607980</w:t>
            </w:r>
          </w:p>
        </w:tc>
        <w:tc>
          <w:tcPr>
            <w:tcW w:w="192" w:type="pct"/>
            <w:tcBorders>
              <w:top w:val="nil"/>
              <w:left w:val="nil"/>
              <w:bottom w:val="nil"/>
              <w:right w:val="nil"/>
            </w:tcBorders>
            <w:shd w:val="clear" w:color="auto" w:fill="auto"/>
            <w:noWrap/>
            <w:vAlign w:val="center"/>
            <w:hideMark/>
          </w:tcPr>
          <w:p w14:paraId="2EC3F4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2E93D9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165,551,201</w:t>
            </w:r>
          </w:p>
        </w:tc>
        <w:tc>
          <w:tcPr>
            <w:tcW w:w="288" w:type="pct"/>
            <w:tcBorders>
              <w:top w:val="nil"/>
              <w:left w:val="nil"/>
              <w:bottom w:val="nil"/>
              <w:right w:val="nil"/>
            </w:tcBorders>
            <w:shd w:val="clear" w:color="auto" w:fill="auto"/>
            <w:noWrap/>
            <w:vAlign w:val="center"/>
            <w:hideMark/>
          </w:tcPr>
          <w:p w14:paraId="791A72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06A4390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COBLL1</w:t>
            </w:r>
          </w:p>
        </w:tc>
        <w:tc>
          <w:tcPr>
            <w:tcW w:w="251" w:type="pct"/>
            <w:tcBorders>
              <w:top w:val="nil"/>
              <w:left w:val="nil"/>
              <w:bottom w:val="nil"/>
              <w:right w:val="nil"/>
            </w:tcBorders>
            <w:shd w:val="clear" w:color="auto" w:fill="auto"/>
            <w:noWrap/>
            <w:vAlign w:val="center"/>
            <w:hideMark/>
          </w:tcPr>
          <w:p w14:paraId="652BB5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18" w:type="pct"/>
            <w:tcBorders>
              <w:top w:val="nil"/>
              <w:left w:val="nil"/>
              <w:bottom w:val="nil"/>
              <w:right w:val="nil"/>
            </w:tcBorders>
            <w:shd w:val="clear" w:color="auto" w:fill="auto"/>
            <w:noWrap/>
            <w:vAlign w:val="center"/>
            <w:hideMark/>
          </w:tcPr>
          <w:p w14:paraId="58EA5C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31EC85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1.81E-15</w:t>
            </w:r>
          </w:p>
        </w:tc>
        <w:tc>
          <w:tcPr>
            <w:tcW w:w="287" w:type="pct"/>
            <w:tcBorders>
              <w:top w:val="nil"/>
              <w:left w:val="nil"/>
              <w:bottom w:val="nil"/>
              <w:right w:val="nil"/>
            </w:tcBorders>
            <w:shd w:val="clear" w:color="auto" w:fill="auto"/>
            <w:noWrap/>
            <w:vAlign w:val="center"/>
            <w:hideMark/>
          </w:tcPr>
          <w:p w14:paraId="59D6E7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187036 </w:t>
            </w:r>
          </w:p>
        </w:tc>
        <w:tc>
          <w:tcPr>
            <w:tcW w:w="312" w:type="pct"/>
            <w:tcBorders>
              <w:top w:val="nil"/>
              <w:left w:val="nil"/>
              <w:bottom w:val="nil"/>
              <w:right w:val="nil"/>
            </w:tcBorders>
            <w:shd w:val="clear" w:color="auto" w:fill="auto"/>
            <w:noWrap/>
            <w:vAlign w:val="center"/>
            <w:hideMark/>
          </w:tcPr>
          <w:p w14:paraId="2471E5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1" w:type="pct"/>
            <w:tcBorders>
              <w:top w:val="nil"/>
              <w:left w:val="nil"/>
              <w:bottom w:val="nil"/>
              <w:right w:val="nil"/>
            </w:tcBorders>
            <w:shd w:val="clear" w:color="auto" w:fill="auto"/>
            <w:noWrap/>
            <w:vAlign w:val="center"/>
            <w:hideMark/>
          </w:tcPr>
          <w:p w14:paraId="406EFD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71" w:type="pct"/>
            <w:tcBorders>
              <w:top w:val="nil"/>
              <w:left w:val="nil"/>
              <w:bottom w:val="nil"/>
              <w:right w:val="nil"/>
            </w:tcBorders>
            <w:shd w:val="clear" w:color="auto" w:fill="auto"/>
            <w:noWrap/>
            <w:vAlign w:val="center"/>
            <w:hideMark/>
          </w:tcPr>
          <w:p w14:paraId="7CFBFB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0.315 </w:t>
            </w:r>
          </w:p>
        </w:tc>
        <w:tc>
          <w:tcPr>
            <w:tcW w:w="299" w:type="pct"/>
            <w:tcBorders>
              <w:top w:val="nil"/>
              <w:left w:val="nil"/>
              <w:bottom w:val="nil"/>
              <w:right w:val="nil"/>
            </w:tcBorders>
            <w:shd w:val="clear" w:color="auto" w:fill="auto"/>
            <w:noWrap/>
            <w:vAlign w:val="center"/>
            <w:hideMark/>
          </w:tcPr>
          <w:p w14:paraId="69EE7E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69341</w:t>
            </w:r>
          </w:p>
        </w:tc>
        <w:tc>
          <w:tcPr>
            <w:tcW w:w="288" w:type="pct"/>
            <w:tcBorders>
              <w:top w:val="nil"/>
              <w:left w:val="nil"/>
              <w:bottom w:val="nil"/>
              <w:right w:val="nil"/>
            </w:tcBorders>
            <w:shd w:val="clear" w:color="auto" w:fill="auto"/>
            <w:noWrap/>
            <w:vAlign w:val="center"/>
            <w:hideMark/>
          </w:tcPr>
          <w:p w14:paraId="7D66C8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3.95E-04</w:t>
            </w:r>
          </w:p>
        </w:tc>
        <w:tc>
          <w:tcPr>
            <w:tcW w:w="288" w:type="pct"/>
            <w:tcBorders>
              <w:top w:val="nil"/>
              <w:left w:val="nil"/>
              <w:bottom w:val="nil"/>
              <w:right w:val="nil"/>
            </w:tcBorders>
            <w:shd w:val="clear" w:color="auto" w:fill="auto"/>
            <w:noWrap/>
            <w:vAlign w:val="center"/>
            <w:hideMark/>
          </w:tcPr>
          <w:p w14:paraId="6B2712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73.9 </w:t>
            </w:r>
          </w:p>
        </w:tc>
      </w:tr>
      <w:tr w:rsidR="00AA1EF4" w:rsidRPr="00AA1EF4" w14:paraId="572E9542" w14:textId="77777777" w:rsidTr="00AA1EF4">
        <w:trPr>
          <w:trHeight w:val="300"/>
        </w:trPr>
        <w:tc>
          <w:tcPr>
            <w:tcW w:w="421" w:type="pct"/>
            <w:tcBorders>
              <w:top w:val="nil"/>
              <w:left w:val="nil"/>
              <w:bottom w:val="nil"/>
              <w:right w:val="nil"/>
            </w:tcBorders>
            <w:shd w:val="clear" w:color="auto" w:fill="auto"/>
            <w:noWrap/>
            <w:vAlign w:val="center"/>
            <w:hideMark/>
          </w:tcPr>
          <w:p w14:paraId="3F05EA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rs7925397</w:t>
            </w:r>
          </w:p>
        </w:tc>
        <w:tc>
          <w:tcPr>
            <w:tcW w:w="192" w:type="pct"/>
            <w:tcBorders>
              <w:top w:val="nil"/>
              <w:left w:val="nil"/>
              <w:bottom w:val="nil"/>
              <w:right w:val="nil"/>
            </w:tcBorders>
            <w:shd w:val="clear" w:color="auto" w:fill="auto"/>
            <w:noWrap/>
            <w:vAlign w:val="center"/>
            <w:hideMark/>
          </w:tcPr>
          <w:p w14:paraId="60F753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0B4E9B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49,615,516</w:t>
            </w:r>
          </w:p>
        </w:tc>
        <w:tc>
          <w:tcPr>
            <w:tcW w:w="288" w:type="pct"/>
            <w:tcBorders>
              <w:top w:val="nil"/>
              <w:left w:val="nil"/>
              <w:bottom w:val="nil"/>
              <w:right w:val="nil"/>
            </w:tcBorders>
            <w:shd w:val="clear" w:color="auto" w:fill="auto"/>
            <w:noWrap/>
            <w:vAlign w:val="center"/>
            <w:hideMark/>
          </w:tcPr>
          <w:p w14:paraId="61A6C6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5618590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LOC440040</w:t>
            </w:r>
          </w:p>
        </w:tc>
        <w:tc>
          <w:tcPr>
            <w:tcW w:w="251" w:type="pct"/>
            <w:tcBorders>
              <w:top w:val="nil"/>
              <w:left w:val="nil"/>
              <w:bottom w:val="nil"/>
              <w:right w:val="nil"/>
            </w:tcBorders>
            <w:shd w:val="clear" w:color="auto" w:fill="auto"/>
            <w:noWrap/>
            <w:vAlign w:val="center"/>
            <w:hideMark/>
          </w:tcPr>
          <w:p w14:paraId="7F1C82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8" w:type="pct"/>
            <w:tcBorders>
              <w:top w:val="nil"/>
              <w:left w:val="nil"/>
              <w:bottom w:val="nil"/>
              <w:right w:val="nil"/>
            </w:tcBorders>
            <w:shd w:val="clear" w:color="auto" w:fill="auto"/>
            <w:noWrap/>
            <w:vAlign w:val="center"/>
            <w:hideMark/>
          </w:tcPr>
          <w:p w14:paraId="03CC95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A87E4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1.39E-10</w:t>
            </w:r>
          </w:p>
        </w:tc>
        <w:tc>
          <w:tcPr>
            <w:tcW w:w="287" w:type="pct"/>
            <w:tcBorders>
              <w:top w:val="nil"/>
              <w:left w:val="nil"/>
              <w:bottom w:val="nil"/>
              <w:right w:val="nil"/>
            </w:tcBorders>
            <w:shd w:val="clear" w:color="auto" w:fill="auto"/>
            <w:noWrap/>
            <w:vAlign w:val="center"/>
            <w:hideMark/>
          </w:tcPr>
          <w:p w14:paraId="2A65C5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140340 </w:t>
            </w:r>
          </w:p>
        </w:tc>
        <w:tc>
          <w:tcPr>
            <w:tcW w:w="312" w:type="pct"/>
            <w:tcBorders>
              <w:top w:val="nil"/>
              <w:left w:val="nil"/>
              <w:bottom w:val="nil"/>
              <w:right w:val="nil"/>
            </w:tcBorders>
            <w:shd w:val="clear" w:color="auto" w:fill="auto"/>
            <w:noWrap/>
            <w:vAlign w:val="center"/>
            <w:hideMark/>
          </w:tcPr>
          <w:p w14:paraId="1D4BB1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71" w:type="pct"/>
            <w:tcBorders>
              <w:top w:val="nil"/>
              <w:left w:val="nil"/>
              <w:bottom w:val="nil"/>
              <w:right w:val="nil"/>
            </w:tcBorders>
            <w:shd w:val="clear" w:color="auto" w:fill="auto"/>
            <w:noWrap/>
            <w:vAlign w:val="center"/>
            <w:hideMark/>
          </w:tcPr>
          <w:p w14:paraId="7BE5C2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71" w:type="pct"/>
            <w:tcBorders>
              <w:top w:val="nil"/>
              <w:left w:val="nil"/>
              <w:bottom w:val="nil"/>
              <w:right w:val="nil"/>
            </w:tcBorders>
            <w:shd w:val="clear" w:color="auto" w:fill="auto"/>
            <w:noWrap/>
            <w:vAlign w:val="center"/>
            <w:hideMark/>
          </w:tcPr>
          <w:p w14:paraId="38751F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0.267 </w:t>
            </w:r>
          </w:p>
        </w:tc>
        <w:tc>
          <w:tcPr>
            <w:tcW w:w="299" w:type="pct"/>
            <w:tcBorders>
              <w:top w:val="nil"/>
              <w:left w:val="nil"/>
              <w:bottom w:val="nil"/>
              <w:right w:val="nil"/>
            </w:tcBorders>
            <w:shd w:val="clear" w:color="auto" w:fill="auto"/>
            <w:noWrap/>
            <w:vAlign w:val="center"/>
            <w:hideMark/>
          </w:tcPr>
          <w:p w14:paraId="0035EF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69337</w:t>
            </w:r>
          </w:p>
        </w:tc>
        <w:tc>
          <w:tcPr>
            <w:tcW w:w="288" w:type="pct"/>
            <w:tcBorders>
              <w:top w:val="nil"/>
              <w:left w:val="nil"/>
              <w:bottom w:val="nil"/>
              <w:right w:val="nil"/>
            </w:tcBorders>
            <w:shd w:val="clear" w:color="auto" w:fill="auto"/>
            <w:noWrap/>
            <w:vAlign w:val="center"/>
            <w:hideMark/>
          </w:tcPr>
          <w:p w14:paraId="302A16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3.16E-04</w:t>
            </w:r>
          </w:p>
        </w:tc>
        <w:tc>
          <w:tcPr>
            <w:tcW w:w="288" w:type="pct"/>
            <w:tcBorders>
              <w:top w:val="nil"/>
              <w:left w:val="nil"/>
              <w:bottom w:val="nil"/>
              <w:right w:val="nil"/>
            </w:tcBorders>
            <w:shd w:val="clear" w:color="auto" w:fill="auto"/>
            <w:noWrap/>
            <w:vAlign w:val="center"/>
            <w:hideMark/>
          </w:tcPr>
          <w:p w14:paraId="59BA32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44.4 </w:t>
            </w:r>
          </w:p>
        </w:tc>
      </w:tr>
      <w:tr w:rsidR="00AA1EF4" w:rsidRPr="00AA1EF4" w14:paraId="31B0EBFC" w14:textId="77777777" w:rsidTr="00AA1EF4">
        <w:trPr>
          <w:trHeight w:val="300"/>
        </w:trPr>
        <w:tc>
          <w:tcPr>
            <w:tcW w:w="421" w:type="pct"/>
            <w:tcBorders>
              <w:top w:val="nil"/>
              <w:left w:val="nil"/>
              <w:bottom w:val="nil"/>
              <w:right w:val="nil"/>
            </w:tcBorders>
            <w:shd w:val="clear" w:color="auto" w:fill="auto"/>
            <w:noWrap/>
            <w:vAlign w:val="center"/>
            <w:hideMark/>
          </w:tcPr>
          <w:p w14:paraId="3120EE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rs7949865</w:t>
            </w:r>
          </w:p>
        </w:tc>
        <w:tc>
          <w:tcPr>
            <w:tcW w:w="192" w:type="pct"/>
            <w:tcBorders>
              <w:top w:val="nil"/>
              <w:left w:val="nil"/>
              <w:bottom w:val="nil"/>
              <w:right w:val="nil"/>
            </w:tcBorders>
            <w:shd w:val="clear" w:color="auto" w:fill="auto"/>
            <w:noWrap/>
            <w:vAlign w:val="center"/>
            <w:hideMark/>
          </w:tcPr>
          <w:p w14:paraId="5760EE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3CBC01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48,346,202</w:t>
            </w:r>
          </w:p>
        </w:tc>
        <w:tc>
          <w:tcPr>
            <w:tcW w:w="288" w:type="pct"/>
            <w:tcBorders>
              <w:top w:val="nil"/>
              <w:left w:val="nil"/>
              <w:bottom w:val="nil"/>
              <w:right w:val="nil"/>
            </w:tcBorders>
            <w:shd w:val="clear" w:color="auto" w:fill="auto"/>
            <w:noWrap/>
            <w:vAlign w:val="center"/>
            <w:hideMark/>
          </w:tcPr>
          <w:p w14:paraId="139067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8" w:type="pct"/>
            <w:tcBorders>
              <w:top w:val="nil"/>
              <w:left w:val="nil"/>
              <w:bottom w:val="nil"/>
              <w:right w:val="nil"/>
            </w:tcBorders>
            <w:shd w:val="clear" w:color="auto" w:fill="auto"/>
            <w:noWrap/>
            <w:vAlign w:val="center"/>
            <w:hideMark/>
          </w:tcPr>
          <w:p w14:paraId="25DD9C5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OR4S1, OR4C3</w:t>
            </w:r>
          </w:p>
        </w:tc>
        <w:tc>
          <w:tcPr>
            <w:tcW w:w="251" w:type="pct"/>
            <w:tcBorders>
              <w:top w:val="nil"/>
              <w:left w:val="nil"/>
              <w:bottom w:val="nil"/>
              <w:right w:val="nil"/>
            </w:tcBorders>
            <w:shd w:val="clear" w:color="auto" w:fill="auto"/>
            <w:noWrap/>
            <w:vAlign w:val="center"/>
            <w:hideMark/>
          </w:tcPr>
          <w:p w14:paraId="41C38F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18" w:type="pct"/>
            <w:tcBorders>
              <w:top w:val="nil"/>
              <w:left w:val="nil"/>
              <w:bottom w:val="nil"/>
              <w:right w:val="nil"/>
            </w:tcBorders>
            <w:shd w:val="clear" w:color="auto" w:fill="auto"/>
            <w:noWrap/>
            <w:vAlign w:val="center"/>
            <w:hideMark/>
          </w:tcPr>
          <w:p w14:paraId="065A3A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4E8219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1.37E-18</w:t>
            </w:r>
          </w:p>
        </w:tc>
        <w:tc>
          <w:tcPr>
            <w:tcW w:w="287" w:type="pct"/>
            <w:tcBorders>
              <w:top w:val="nil"/>
              <w:left w:val="nil"/>
              <w:bottom w:val="nil"/>
              <w:right w:val="nil"/>
            </w:tcBorders>
            <w:shd w:val="clear" w:color="auto" w:fill="auto"/>
            <w:noWrap/>
            <w:vAlign w:val="center"/>
            <w:hideMark/>
          </w:tcPr>
          <w:p w14:paraId="702128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178673 </w:t>
            </w:r>
          </w:p>
        </w:tc>
        <w:tc>
          <w:tcPr>
            <w:tcW w:w="312" w:type="pct"/>
            <w:tcBorders>
              <w:top w:val="nil"/>
              <w:left w:val="nil"/>
              <w:bottom w:val="nil"/>
              <w:right w:val="nil"/>
            </w:tcBorders>
            <w:shd w:val="clear" w:color="auto" w:fill="auto"/>
            <w:noWrap/>
            <w:vAlign w:val="center"/>
            <w:hideMark/>
          </w:tcPr>
          <w:p w14:paraId="4310C2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71" w:type="pct"/>
            <w:tcBorders>
              <w:top w:val="nil"/>
              <w:left w:val="nil"/>
              <w:bottom w:val="nil"/>
              <w:right w:val="nil"/>
            </w:tcBorders>
            <w:shd w:val="clear" w:color="auto" w:fill="auto"/>
            <w:noWrap/>
            <w:vAlign w:val="center"/>
            <w:hideMark/>
          </w:tcPr>
          <w:p w14:paraId="7508B0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71" w:type="pct"/>
            <w:tcBorders>
              <w:top w:val="nil"/>
              <w:left w:val="nil"/>
              <w:bottom w:val="nil"/>
              <w:right w:val="nil"/>
            </w:tcBorders>
            <w:shd w:val="clear" w:color="auto" w:fill="auto"/>
            <w:noWrap/>
            <w:vAlign w:val="center"/>
            <w:hideMark/>
          </w:tcPr>
          <w:p w14:paraId="697469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0.089 </w:t>
            </w:r>
          </w:p>
        </w:tc>
        <w:tc>
          <w:tcPr>
            <w:tcW w:w="299" w:type="pct"/>
            <w:tcBorders>
              <w:top w:val="nil"/>
              <w:left w:val="nil"/>
              <w:bottom w:val="nil"/>
              <w:right w:val="nil"/>
            </w:tcBorders>
            <w:shd w:val="clear" w:color="auto" w:fill="auto"/>
            <w:noWrap/>
            <w:vAlign w:val="center"/>
            <w:hideMark/>
          </w:tcPr>
          <w:p w14:paraId="321019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69363</w:t>
            </w:r>
          </w:p>
        </w:tc>
        <w:tc>
          <w:tcPr>
            <w:tcW w:w="288" w:type="pct"/>
            <w:tcBorders>
              <w:top w:val="nil"/>
              <w:left w:val="nil"/>
              <w:bottom w:val="nil"/>
              <w:right w:val="nil"/>
            </w:tcBorders>
            <w:shd w:val="clear" w:color="auto" w:fill="auto"/>
            <w:noWrap/>
            <w:vAlign w:val="center"/>
            <w:hideMark/>
          </w:tcPr>
          <w:p w14:paraId="2EA139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4.53E-04</w:t>
            </w:r>
          </w:p>
        </w:tc>
        <w:tc>
          <w:tcPr>
            <w:tcW w:w="288" w:type="pct"/>
            <w:tcBorders>
              <w:top w:val="nil"/>
              <w:left w:val="nil"/>
              <w:bottom w:val="nil"/>
              <w:right w:val="nil"/>
            </w:tcBorders>
            <w:shd w:val="clear" w:color="auto" w:fill="auto"/>
            <w:noWrap/>
            <w:vAlign w:val="center"/>
            <w:hideMark/>
          </w:tcPr>
          <w:p w14:paraId="7A267D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81.0 </w:t>
            </w:r>
          </w:p>
        </w:tc>
      </w:tr>
      <w:tr w:rsidR="00AA1EF4" w:rsidRPr="00AA1EF4" w14:paraId="7460652E" w14:textId="77777777" w:rsidTr="00AA1EF4">
        <w:trPr>
          <w:trHeight w:val="300"/>
        </w:trPr>
        <w:tc>
          <w:tcPr>
            <w:tcW w:w="421" w:type="pct"/>
            <w:tcBorders>
              <w:top w:val="nil"/>
              <w:left w:val="nil"/>
              <w:bottom w:val="nil"/>
              <w:right w:val="nil"/>
            </w:tcBorders>
            <w:shd w:val="clear" w:color="auto" w:fill="auto"/>
            <w:noWrap/>
            <w:vAlign w:val="center"/>
            <w:hideMark/>
          </w:tcPr>
          <w:p w14:paraId="6B59DF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rs8093249</w:t>
            </w:r>
          </w:p>
        </w:tc>
        <w:tc>
          <w:tcPr>
            <w:tcW w:w="192" w:type="pct"/>
            <w:tcBorders>
              <w:top w:val="nil"/>
              <w:left w:val="nil"/>
              <w:bottom w:val="nil"/>
              <w:right w:val="nil"/>
            </w:tcBorders>
            <w:shd w:val="clear" w:color="auto" w:fill="auto"/>
            <w:noWrap/>
            <w:vAlign w:val="center"/>
            <w:hideMark/>
          </w:tcPr>
          <w:p w14:paraId="71E465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620EF7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47,097,398</w:t>
            </w:r>
          </w:p>
        </w:tc>
        <w:tc>
          <w:tcPr>
            <w:tcW w:w="288" w:type="pct"/>
            <w:tcBorders>
              <w:top w:val="nil"/>
              <w:left w:val="nil"/>
              <w:bottom w:val="nil"/>
              <w:right w:val="nil"/>
            </w:tcBorders>
            <w:shd w:val="clear" w:color="auto" w:fill="auto"/>
            <w:noWrap/>
            <w:vAlign w:val="center"/>
            <w:hideMark/>
          </w:tcPr>
          <w:p w14:paraId="7342F3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6A83D67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w:t>
            </w:r>
          </w:p>
        </w:tc>
        <w:tc>
          <w:tcPr>
            <w:tcW w:w="251" w:type="pct"/>
            <w:tcBorders>
              <w:top w:val="nil"/>
              <w:left w:val="nil"/>
              <w:bottom w:val="nil"/>
              <w:right w:val="nil"/>
            </w:tcBorders>
            <w:shd w:val="clear" w:color="auto" w:fill="auto"/>
            <w:noWrap/>
            <w:vAlign w:val="center"/>
            <w:hideMark/>
          </w:tcPr>
          <w:p w14:paraId="5EC7FF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8" w:type="pct"/>
            <w:tcBorders>
              <w:top w:val="nil"/>
              <w:left w:val="nil"/>
              <w:bottom w:val="nil"/>
              <w:right w:val="nil"/>
            </w:tcBorders>
            <w:shd w:val="clear" w:color="auto" w:fill="auto"/>
            <w:noWrap/>
            <w:vAlign w:val="center"/>
            <w:hideMark/>
          </w:tcPr>
          <w:p w14:paraId="398FA1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62B3D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1.80E-13</w:t>
            </w:r>
          </w:p>
        </w:tc>
        <w:tc>
          <w:tcPr>
            <w:tcW w:w="287" w:type="pct"/>
            <w:tcBorders>
              <w:top w:val="nil"/>
              <w:left w:val="nil"/>
              <w:bottom w:val="nil"/>
              <w:right w:val="nil"/>
            </w:tcBorders>
            <w:shd w:val="clear" w:color="auto" w:fill="auto"/>
            <w:noWrap/>
            <w:vAlign w:val="center"/>
            <w:hideMark/>
          </w:tcPr>
          <w:p w14:paraId="53D0B7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182168 </w:t>
            </w:r>
          </w:p>
        </w:tc>
        <w:tc>
          <w:tcPr>
            <w:tcW w:w="312" w:type="pct"/>
            <w:tcBorders>
              <w:top w:val="nil"/>
              <w:left w:val="nil"/>
              <w:bottom w:val="nil"/>
              <w:right w:val="nil"/>
            </w:tcBorders>
            <w:shd w:val="clear" w:color="auto" w:fill="auto"/>
            <w:noWrap/>
            <w:vAlign w:val="center"/>
            <w:hideMark/>
          </w:tcPr>
          <w:p w14:paraId="092D6B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0.070 </w:t>
            </w:r>
          </w:p>
        </w:tc>
        <w:tc>
          <w:tcPr>
            <w:tcW w:w="271" w:type="pct"/>
            <w:tcBorders>
              <w:top w:val="nil"/>
              <w:left w:val="nil"/>
              <w:bottom w:val="nil"/>
              <w:right w:val="nil"/>
            </w:tcBorders>
            <w:shd w:val="clear" w:color="auto" w:fill="auto"/>
            <w:noWrap/>
            <w:vAlign w:val="center"/>
            <w:hideMark/>
          </w:tcPr>
          <w:p w14:paraId="2E7644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1" w:type="pct"/>
            <w:tcBorders>
              <w:top w:val="nil"/>
              <w:left w:val="nil"/>
              <w:bottom w:val="nil"/>
              <w:right w:val="nil"/>
            </w:tcBorders>
            <w:shd w:val="clear" w:color="auto" w:fill="auto"/>
            <w:noWrap/>
            <w:vAlign w:val="center"/>
            <w:hideMark/>
          </w:tcPr>
          <w:p w14:paraId="0A2B7B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0.156 </w:t>
            </w:r>
          </w:p>
        </w:tc>
        <w:tc>
          <w:tcPr>
            <w:tcW w:w="299" w:type="pct"/>
            <w:tcBorders>
              <w:top w:val="nil"/>
              <w:left w:val="nil"/>
              <w:bottom w:val="nil"/>
              <w:right w:val="nil"/>
            </w:tcBorders>
            <w:shd w:val="clear" w:color="auto" w:fill="auto"/>
            <w:noWrap/>
            <w:vAlign w:val="center"/>
            <w:hideMark/>
          </w:tcPr>
          <w:p w14:paraId="413C84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9A42A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3.11E-04</w:t>
            </w:r>
          </w:p>
        </w:tc>
        <w:tc>
          <w:tcPr>
            <w:tcW w:w="288" w:type="pct"/>
            <w:tcBorders>
              <w:top w:val="nil"/>
              <w:left w:val="nil"/>
              <w:bottom w:val="nil"/>
              <w:right w:val="nil"/>
            </w:tcBorders>
            <w:shd w:val="clear" w:color="auto" w:fill="auto"/>
            <w:noWrap/>
            <w:vAlign w:val="center"/>
            <w:hideMark/>
          </w:tcPr>
          <w:p w14:paraId="3A0F34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56.7 </w:t>
            </w:r>
          </w:p>
        </w:tc>
      </w:tr>
      <w:tr w:rsidR="00AA1EF4" w:rsidRPr="00AA1EF4" w14:paraId="45AA1581" w14:textId="77777777" w:rsidTr="00AA1EF4">
        <w:trPr>
          <w:trHeight w:val="300"/>
        </w:trPr>
        <w:tc>
          <w:tcPr>
            <w:tcW w:w="421" w:type="pct"/>
            <w:tcBorders>
              <w:top w:val="nil"/>
              <w:left w:val="nil"/>
              <w:bottom w:val="nil"/>
              <w:right w:val="nil"/>
            </w:tcBorders>
            <w:shd w:val="clear" w:color="auto" w:fill="auto"/>
            <w:noWrap/>
            <w:vAlign w:val="center"/>
            <w:hideMark/>
          </w:tcPr>
          <w:p w14:paraId="311692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rs838876</w:t>
            </w:r>
          </w:p>
        </w:tc>
        <w:tc>
          <w:tcPr>
            <w:tcW w:w="192" w:type="pct"/>
            <w:tcBorders>
              <w:top w:val="nil"/>
              <w:left w:val="nil"/>
              <w:bottom w:val="nil"/>
              <w:right w:val="nil"/>
            </w:tcBorders>
            <w:shd w:val="clear" w:color="auto" w:fill="auto"/>
            <w:noWrap/>
            <w:vAlign w:val="center"/>
            <w:hideMark/>
          </w:tcPr>
          <w:p w14:paraId="4A11E8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2C19E1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125,259,888</w:t>
            </w:r>
          </w:p>
        </w:tc>
        <w:tc>
          <w:tcPr>
            <w:tcW w:w="288" w:type="pct"/>
            <w:tcBorders>
              <w:top w:val="nil"/>
              <w:left w:val="nil"/>
              <w:bottom w:val="nil"/>
              <w:right w:val="nil"/>
            </w:tcBorders>
            <w:shd w:val="clear" w:color="auto" w:fill="auto"/>
            <w:noWrap/>
            <w:vAlign w:val="center"/>
            <w:hideMark/>
          </w:tcPr>
          <w:p w14:paraId="77FAC1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69D5095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NCOR2, SCARB1</w:t>
            </w:r>
          </w:p>
        </w:tc>
        <w:tc>
          <w:tcPr>
            <w:tcW w:w="251" w:type="pct"/>
            <w:tcBorders>
              <w:top w:val="nil"/>
              <w:left w:val="nil"/>
              <w:bottom w:val="nil"/>
              <w:right w:val="nil"/>
            </w:tcBorders>
            <w:shd w:val="clear" w:color="auto" w:fill="auto"/>
            <w:noWrap/>
            <w:vAlign w:val="center"/>
            <w:hideMark/>
          </w:tcPr>
          <w:p w14:paraId="2CD465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18" w:type="pct"/>
            <w:tcBorders>
              <w:top w:val="nil"/>
              <w:left w:val="nil"/>
              <w:bottom w:val="nil"/>
              <w:right w:val="nil"/>
            </w:tcBorders>
            <w:shd w:val="clear" w:color="auto" w:fill="auto"/>
            <w:noWrap/>
            <w:vAlign w:val="center"/>
            <w:hideMark/>
          </w:tcPr>
          <w:p w14:paraId="6B3E86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8AA57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7.33E-33</w:t>
            </w:r>
          </w:p>
        </w:tc>
        <w:tc>
          <w:tcPr>
            <w:tcW w:w="287" w:type="pct"/>
            <w:tcBorders>
              <w:top w:val="nil"/>
              <w:left w:val="nil"/>
              <w:bottom w:val="nil"/>
              <w:right w:val="nil"/>
            </w:tcBorders>
            <w:shd w:val="clear" w:color="auto" w:fill="auto"/>
            <w:noWrap/>
            <w:vAlign w:val="center"/>
            <w:hideMark/>
          </w:tcPr>
          <w:p w14:paraId="19EF7A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173066 </w:t>
            </w:r>
          </w:p>
        </w:tc>
        <w:tc>
          <w:tcPr>
            <w:tcW w:w="312" w:type="pct"/>
            <w:tcBorders>
              <w:top w:val="nil"/>
              <w:left w:val="nil"/>
              <w:bottom w:val="nil"/>
              <w:right w:val="nil"/>
            </w:tcBorders>
            <w:shd w:val="clear" w:color="auto" w:fill="auto"/>
            <w:noWrap/>
            <w:vAlign w:val="center"/>
            <w:hideMark/>
          </w:tcPr>
          <w:p w14:paraId="133D31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71" w:type="pct"/>
            <w:tcBorders>
              <w:top w:val="nil"/>
              <w:left w:val="nil"/>
              <w:bottom w:val="nil"/>
              <w:right w:val="nil"/>
            </w:tcBorders>
            <w:shd w:val="clear" w:color="auto" w:fill="auto"/>
            <w:noWrap/>
            <w:vAlign w:val="center"/>
            <w:hideMark/>
          </w:tcPr>
          <w:p w14:paraId="2D97C0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31BF69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0.409 </w:t>
            </w:r>
          </w:p>
        </w:tc>
        <w:tc>
          <w:tcPr>
            <w:tcW w:w="299" w:type="pct"/>
            <w:tcBorders>
              <w:top w:val="nil"/>
              <w:left w:val="nil"/>
              <w:bottom w:val="nil"/>
              <w:right w:val="nil"/>
            </w:tcBorders>
            <w:shd w:val="clear" w:color="auto" w:fill="auto"/>
            <w:noWrap/>
            <w:vAlign w:val="center"/>
            <w:hideMark/>
          </w:tcPr>
          <w:p w14:paraId="172C01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E498A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9.22E-04</w:t>
            </w:r>
          </w:p>
        </w:tc>
        <w:tc>
          <w:tcPr>
            <w:tcW w:w="288" w:type="pct"/>
            <w:tcBorders>
              <w:top w:val="nil"/>
              <w:left w:val="nil"/>
              <w:bottom w:val="nil"/>
              <w:right w:val="nil"/>
            </w:tcBorders>
            <w:shd w:val="clear" w:color="auto" w:fill="auto"/>
            <w:noWrap/>
            <w:vAlign w:val="center"/>
            <w:hideMark/>
          </w:tcPr>
          <w:p w14:paraId="366116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159.8 </w:t>
            </w:r>
          </w:p>
        </w:tc>
      </w:tr>
      <w:tr w:rsidR="00AA1EF4" w:rsidRPr="00AA1EF4" w14:paraId="11BDE23C" w14:textId="77777777" w:rsidTr="00AA1EF4">
        <w:trPr>
          <w:trHeight w:val="300"/>
        </w:trPr>
        <w:tc>
          <w:tcPr>
            <w:tcW w:w="421" w:type="pct"/>
            <w:tcBorders>
              <w:top w:val="nil"/>
              <w:left w:val="nil"/>
              <w:bottom w:val="nil"/>
              <w:right w:val="nil"/>
            </w:tcBorders>
            <w:shd w:val="clear" w:color="auto" w:fill="auto"/>
            <w:noWrap/>
            <w:vAlign w:val="center"/>
            <w:hideMark/>
          </w:tcPr>
          <w:p w14:paraId="2907D5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rs863750</w:t>
            </w:r>
          </w:p>
        </w:tc>
        <w:tc>
          <w:tcPr>
            <w:tcW w:w="192" w:type="pct"/>
            <w:tcBorders>
              <w:top w:val="nil"/>
              <w:left w:val="nil"/>
              <w:bottom w:val="nil"/>
              <w:right w:val="nil"/>
            </w:tcBorders>
            <w:shd w:val="clear" w:color="auto" w:fill="auto"/>
            <w:noWrap/>
            <w:vAlign w:val="center"/>
            <w:hideMark/>
          </w:tcPr>
          <w:p w14:paraId="2C8CB4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2CF5211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124,505,444</w:t>
            </w:r>
          </w:p>
        </w:tc>
        <w:tc>
          <w:tcPr>
            <w:tcW w:w="288" w:type="pct"/>
            <w:tcBorders>
              <w:top w:val="nil"/>
              <w:left w:val="nil"/>
              <w:bottom w:val="nil"/>
              <w:right w:val="nil"/>
            </w:tcBorders>
            <w:shd w:val="clear" w:color="auto" w:fill="auto"/>
            <w:noWrap/>
            <w:vAlign w:val="center"/>
            <w:hideMark/>
          </w:tcPr>
          <w:p w14:paraId="5304191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5F448DF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ZNF664, FAM101A</w:t>
            </w:r>
          </w:p>
        </w:tc>
        <w:tc>
          <w:tcPr>
            <w:tcW w:w="251" w:type="pct"/>
            <w:tcBorders>
              <w:top w:val="nil"/>
              <w:left w:val="nil"/>
              <w:bottom w:val="nil"/>
              <w:right w:val="nil"/>
            </w:tcBorders>
            <w:shd w:val="clear" w:color="auto" w:fill="auto"/>
            <w:noWrap/>
            <w:vAlign w:val="center"/>
            <w:hideMark/>
          </w:tcPr>
          <w:p w14:paraId="6406C5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72DC1C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134BF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4.71E-13</w:t>
            </w:r>
          </w:p>
        </w:tc>
        <w:tc>
          <w:tcPr>
            <w:tcW w:w="287" w:type="pct"/>
            <w:tcBorders>
              <w:top w:val="nil"/>
              <w:left w:val="nil"/>
              <w:bottom w:val="nil"/>
              <w:right w:val="nil"/>
            </w:tcBorders>
            <w:shd w:val="clear" w:color="auto" w:fill="auto"/>
            <w:noWrap/>
            <w:vAlign w:val="center"/>
            <w:hideMark/>
          </w:tcPr>
          <w:p w14:paraId="5FA2B1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186996 </w:t>
            </w:r>
          </w:p>
        </w:tc>
        <w:tc>
          <w:tcPr>
            <w:tcW w:w="312" w:type="pct"/>
            <w:tcBorders>
              <w:top w:val="nil"/>
              <w:left w:val="nil"/>
              <w:bottom w:val="nil"/>
              <w:right w:val="nil"/>
            </w:tcBorders>
            <w:shd w:val="clear" w:color="auto" w:fill="auto"/>
            <w:noWrap/>
            <w:vAlign w:val="center"/>
            <w:hideMark/>
          </w:tcPr>
          <w:p w14:paraId="7F8C7A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71" w:type="pct"/>
            <w:tcBorders>
              <w:top w:val="nil"/>
              <w:left w:val="nil"/>
              <w:bottom w:val="nil"/>
              <w:right w:val="nil"/>
            </w:tcBorders>
            <w:shd w:val="clear" w:color="auto" w:fill="auto"/>
            <w:noWrap/>
            <w:vAlign w:val="center"/>
            <w:hideMark/>
          </w:tcPr>
          <w:p w14:paraId="4B43F1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088F62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0.765 </w:t>
            </w:r>
          </w:p>
        </w:tc>
        <w:tc>
          <w:tcPr>
            <w:tcW w:w="299" w:type="pct"/>
            <w:tcBorders>
              <w:top w:val="nil"/>
              <w:left w:val="nil"/>
              <w:bottom w:val="nil"/>
              <w:right w:val="nil"/>
            </w:tcBorders>
            <w:shd w:val="clear" w:color="auto" w:fill="auto"/>
            <w:noWrap/>
            <w:vAlign w:val="center"/>
            <w:hideMark/>
          </w:tcPr>
          <w:p w14:paraId="7FC6F5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69373</w:t>
            </w:r>
          </w:p>
        </w:tc>
        <w:tc>
          <w:tcPr>
            <w:tcW w:w="288" w:type="pct"/>
            <w:tcBorders>
              <w:top w:val="nil"/>
              <w:left w:val="nil"/>
              <w:bottom w:val="nil"/>
              <w:right w:val="nil"/>
            </w:tcBorders>
            <w:shd w:val="clear" w:color="auto" w:fill="auto"/>
            <w:noWrap/>
            <w:vAlign w:val="center"/>
            <w:hideMark/>
          </w:tcPr>
          <w:p w14:paraId="0EB5DF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3.04E-04</w:t>
            </w:r>
          </w:p>
        </w:tc>
        <w:tc>
          <w:tcPr>
            <w:tcW w:w="288" w:type="pct"/>
            <w:tcBorders>
              <w:top w:val="nil"/>
              <w:left w:val="nil"/>
              <w:bottom w:val="nil"/>
              <w:right w:val="nil"/>
            </w:tcBorders>
            <w:shd w:val="clear" w:color="auto" w:fill="auto"/>
            <w:noWrap/>
            <w:vAlign w:val="center"/>
            <w:hideMark/>
          </w:tcPr>
          <w:p w14:paraId="72390D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56.9 </w:t>
            </w:r>
          </w:p>
        </w:tc>
      </w:tr>
      <w:tr w:rsidR="00AA1EF4" w:rsidRPr="00AA1EF4" w14:paraId="2C1B6FAE" w14:textId="77777777" w:rsidTr="00AA1EF4">
        <w:trPr>
          <w:trHeight w:val="300"/>
        </w:trPr>
        <w:tc>
          <w:tcPr>
            <w:tcW w:w="421" w:type="pct"/>
            <w:tcBorders>
              <w:top w:val="nil"/>
              <w:left w:val="nil"/>
              <w:bottom w:val="nil"/>
              <w:right w:val="nil"/>
            </w:tcBorders>
            <w:shd w:val="clear" w:color="auto" w:fill="auto"/>
            <w:noWrap/>
            <w:vAlign w:val="center"/>
            <w:hideMark/>
          </w:tcPr>
          <w:p w14:paraId="3C9CE2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rs9457931</w:t>
            </w:r>
          </w:p>
        </w:tc>
        <w:tc>
          <w:tcPr>
            <w:tcW w:w="192" w:type="pct"/>
            <w:tcBorders>
              <w:top w:val="nil"/>
              <w:left w:val="nil"/>
              <w:bottom w:val="nil"/>
              <w:right w:val="nil"/>
            </w:tcBorders>
            <w:shd w:val="clear" w:color="auto" w:fill="auto"/>
            <w:noWrap/>
            <w:vAlign w:val="center"/>
            <w:hideMark/>
          </w:tcPr>
          <w:p w14:paraId="6998E6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29DA93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160,929,904</w:t>
            </w:r>
          </w:p>
        </w:tc>
        <w:tc>
          <w:tcPr>
            <w:tcW w:w="288" w:type="pct"/>
            <w:tcBorders>
              <w:top w:val="nil"/>
              <w:left w:val="nil"/>
              <w:bottom w:val="nil"/>
              <w:right w:val="nil"/>
            </w:tcBorders>
            <w:shd w:val="clear" w:color="auto" w:fill="auto"/>
            <w:noWrap/>
            <w:vAlign w:val="center"/>
            <w:hideMark/>
          </w:tcPr>
          <w:p w14:paraId="415D21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CDF2D0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LPAL2</w:t>
            </w:r>
          </w:p>
        </w:tc>
        <w:tc>
          <w:tcPr>
            <w:tcW w:w="251" w:type="pct"/>
            <w:tcBorders>
              <w:top w:val="nil"/>
              <w:left w:val="nil"/>
              <w:bottom w:val="nil"/>
              <w:right w:val="nil"/>
            </w:tcBorders>
            <w:shd w:val="clear" w:color="auto" w:fill="auto"/>
            <w:noWrap/>
            <w:vAlign w:val="center"/>
            <w:hideMark/>
          </w:tcPr>
          <w:p w14:paraId="08CF00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18" w:type="pct"/>
            <w:tcBorders>
              <w:top w:val="nil"/>
              <w:left w:val="nil"/>
              <w:bottom w:val="nil"/>
              <w:right w:val="nil"/>
            </w:tcBorders>
            <w:shd w:val="clear" w:color="auto" w:fill="auto"/>
            <w:noWrap/>
            <w:vAlign w:val="center"/>
            <w:hideMark/>
          </w:tcPr>
          <w:p w14:paraId="084DF1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3124CC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7.30E-13</w:t>
            </w:r>
          </w:p>
        </w:tc>
        <w:tc>
          <w:tcPr>
            <w:tcW w:w="287" w:type="pct"/>
            <w:tcBorders>
              <w:top w:val="nil"/>
              <w:left w:val="nil"/>
              <w:bottom w:val="nil"/>
              <w:right w:val="nil"/>
            </w:tcBorders>
            <w:shd w:val="clear" w:color="auto" w:fill="auto"/>
            <w:noWrap/>
            <w:vAlign w:val="center"/>
            <w:hideMark/>
          </w:tcPr>
          <w:p w14:paraId="6BD08D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171669 </w:t>
            </w:r>
          </w:p>
        </w:tc>
        <w:tc>
          <w:tcPr>
            <w:tcW w:w="312" w:type="pct"/>
            <w:tcBorders>
              <w:top w:val="nil"/>
              <w:left w:val="nil"/>
              <w:bottom w:val="nil"/>
              <w:right w:val="nil"/>
            </w:tcBorders>
            <w:shd w:val="clear" w:color="auto" w:fill="auto"/>
            <w:noWrap/>
            <w:vAlign w:val="center"/>
            <w:hideMark/>
          </w:tcPr>
          <w:p w14:paraId="3AE3F6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-0.098 </w:t>
            </w:r>
          </w:p>
        </w:tc>
        <w:tc>
          <w:tcPr>
            <w:tcW w:w="271" w:type="pct"/>
            <w:tcBorders>
              <w:top w:val="nil"/>
              <w:left w:val="nil"/>
              <w:bottom w:val="nil"/>
              <w:right w:val="nil"/>
            </w:tcBorders>
            <w:shd w:val="clear" w:color="auto" w:fill="auto"/>
            <w:noWrap/>
            <w:vAlign w:val="center"/>
            <w:hideMark/>
          </w:tcPr>
          <w:p w14:paraId="566FCE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71" w:type="pct"/>
            <w:tcBorders>
              <w:top w:val="nil"/>
              <w:left w:val="nil"/>
              <w:bottom w:val="nil"/>
              <w:right w:val="nil"/>
            </w:tcBorders>
            <w:shd w:val="clear" w:color="auto" w:fill="auto"/>
            <w:noWrap/>
            <w:vAlign w:val="center"/>
            <w:hideMark/>
          </w:tcPr>
          <w:p w14:paraId="1A5456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0.216 </w:t>
            </w:r>
          </w:p>
        </w:tc>
        <w:tc>
          <w:tcPr>
            <w:tcW w:w="299" w:type="pct"/>
            <w:tcBorders>
              <w:top w:val="nil"/>
              <w:left w:val="nil"/>
              <w:bottom w:val="nil"/>
              <w:right w:val="nil"/>
            </w:tcBorders>
            <w:shd w:val="clear" w:color="auto" w:fill="auto"/>
            <w:noWrap/>
            <w:vAlign w:val="center"/>
            <w:hideMark/>
          </w:tcPr>
          <w:p w14:paraId="308D5D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66182</w:t>
            </w:r>
          </w:p>
        </w:tc>
        <w:tc>
          <w:tcPr>
            <w:tcW w:w="288" w:type="pct"/>
            <w:tcBorders>
              <w:top w:val="nil"/>
              <w:left w:val="nil"/>
              <w:bottom w:val="nil"/>
              <w:right w:val="nil"/>
            </w:tcBorders>
            <w:shd w:val="clear" w:color="auto" w:fill="auto"/>
            <w:noWrap/>
            <w:vAlign w:val="center"/>
            <w:hideMark/>
          </w:tcPr>
          <w:p w14:paraId="3A5805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3.33E-04</w:t>
            </w:r>
          </w:p>
        </w:tc>
        <w:tc>
          <w:tcPr>
            <w:tcW w:w="288" w:type="pct"/>
            <w:tcBorders>
              <w:top w:val="nil"/>
              <w:left w:val="nil"/>
              <w:bottom w:val="nil"/>
              <w:right w:val="nil"/>
            </w:tcBorders>
            <w:shd w:val="clear" w:color="auto" w:fill="auto"/>
            <w:noWrap/>
            <w:vAlign w:val="center"/>
            <w:hideMark/>
          </w:tcPr>
          <w:p w14:paraId="5DD76A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57.2 </w:t>
            </w:r>
          </w:p>
        </w:tc>
      </w:tr>
      <w:tr w:rsidR="00AA1EF4" w:rsidRPr="00AA1EF4" w14:paraId="60EF6E47" w14:textId="77777777" w:rsidTr="00AA1EF4">
        <w:trPr>
          <w:trHeight w:val="300"/>
        </w:trPr>
        <w:tc>
          <w:tcPr>
            <w:tcW w:w="421" w:type="pct"/>
            <w:tcBorders>
              <w:top w:val="nil"/>
              <w:left w:val="nil"/>
              <w:bottom w:val="nil"/>
              <w:right w:val="nil"/>
            </w:tcBorders>
            <w:shd w:val="clear" w:color="auto" w:fill="auto"/>
            <w:noWrap/>
            <w:vAlign w:val="center"/>
            <w:hideMark/>
          </w:tcPr>
          <w:p w14:paraId="33983F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rs970548</w:t>
            </w:r>
          </w:p>
        </w:tc>
        <w:tc>
          <w:tcPr>
            <w:tcW w:w="192" w:type="pct"/>
            <w:tcBorders>
              <w:top w:val="nil"/>
              <w:left w:val="nil"/>
              <w:bottom w:val="nil"/>
              <w:right w:val="nil"/>
            </w:tcBorders>
            <w:shd w:val="clear" w:color="auto" w:fill="auto"/>
            <w:noWrap/>
            <w:vAlign w:val="center"/>
            <w:hideMark/>
          </w:tcPr>
          <w:p w14:paraId="72B5C6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4281A5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46,013,277</w:t>
            </w:r>
          </w:p>
        </w:tc>
        <w:tc>
          <w:tcPr>
            <w:tcW w:w="288" w:type="pct"/>
            <w:tcBorders>
              <w:top w:val="nil"/>
              <w:left w:val="nil"/>
              <w:bottom w:val="nil"/>
              <w:right w:val="nil"/>
            </w:tcBorders>
            <w:shd w:val="clear" w:color="auto" w:fill="auto"/>
            <w:noWrap/>
            <w:vAlign w:val="center"/>
            <w:hideMark/>
          </w:tcPr>
          <w:p w14:paraId="02BB41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64BCED0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43532</w:t>
            </w:r>
          </w:p>
        </w:tc>
        <w:tc>
          <w:tcPr>
            <w:tcW w:w="251" w:type="pct"/>
            <w:tcBorders>
              <w:top w:val="nil"/>
              <w:left w:val="nil"/>
              <w:bottom w:val="nil"/>
              <w:right w:val="nil"/>
            </w:tcBorders>
            <w:shd w:val="clear" w:color="auto" w:fill="auto"/>
            <w:noWrap/>
            <w:vAlign w:val="center"/>
            <w:hideMark/>
          </w:tcPr>
          <w:p w14:paraId="3EDD8E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54A6BE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BE94C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1.71E-10</w:t>
            </w:r>
          </w:p>
        </w:tc>
        <w:tc>
          <w:tcPr>
            <w:tcW w:w="287" w:type="pct"/>
            <w:tcBorders>
              <w:top w:val="nil"/>
              <w:left w:val="nil"/>
              <w:bottom w:val="nil"/>
              <w:right w:val="nil"/>
            </w:tcBorders>
            <w:shd w:val="clear" w:color="auto" w:fill="auto"/>
            <w:noWrap/>
            <w:vAlign w:val="center"/>
            <w:hideMark/>
          </w:tcPr>
          <w:p w14:paraId="601DB2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186596 </w:t>
            </w:r>
          </w:p>
        </w:tc>
        <w:tc>
          <w:tcPr>
            <w:tcW w:w="312" w:type="pct"/>
            <w:tcBorders>
              <w:top w:val="nil"/>
              <w:left w:val="nil"/>
              <w:bottom w:val="nil"/>
              <w:right w:val="nil"/>
            </w:tcBorders>
            <w:shd w:val="clear" w:color="auto" w:fill="auto"/>
            <w:noWrap/>
            <w:vAlign w:val="center"/>
            <w:hideMark/>
          </w:tcPr>
          <w:p w14:paraId="6E6012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71" w:type="pct"/>
            <w:tcBorders>
              <w:top w:val="nil"/>
              <w:left w:val="nil"/>
              <w:bottom w:val="nil"/>
              <w:right w:val="nil"/>
            </w:tcBorders>
            <w:shd w:val="clear" w:color="auto" w:fill="auto"/>
            <w:noWrap/>
            <w:vAlign w:val="center"/>
            <w:hideMark/>
          </w:tcPr>
          <w:p w14:paraId="76BCFC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4B276B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0.662 </w:t>
            </w:r>
          </w:p>
        </w:tc>
        <w:tc>
          <w:tcPr>
            <w:tcW w:w="299" w:type="pct"/>
            <w:tcBorders>
              <w:top w:val="nil"/>
              <w:left w:val="nil"/>
              <w:bottom w:val="nil"/>
              <w:right w:val="nil"/>
            </w:tcBorders>
            <w:shd w:val="clear" w:color="auto" w:fill="auto"/>
            <w:noWrap/>
            <w:vAlign w:val="center"/>
            <w:hideMark/>
          </w:tcPr>
          <w:p w14:paraId="4264B3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C5747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2.34E-04</w:t>
            </w:r>
          </w:p>
        </w:tc>
        <w:tc>
          <w:tcPr>
            <w:tcW w:w="288" w:type="pct"/>
            <w:tcBorders>
              <w:top w:val="nil"/>
              <w:left w:val="nil"/>
              <w:bottom w:val="nil"/>
              <w:right w:val="nil"/>
            </w:tcBorders>
            <w:shd w:val="clear" w:color="auto" w:fill="auto"/>
            <w:noWrap/>
            <w:vAlign w:val="center"/>
            <w:hideMark/>
          </w:tcPr>
          <w:p w14:paraId="2B5E6F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43.8 </w:t>
            </w:r>
          </w:p>
        </w:tc>
      </w:tr>
      <w:tr w:rsidR="00AA1EF4" w:rsidRPr="00AA1EF4" w14:paraId="611E028F" w14:textId="77777777" w:rsidTr="00AA1EF4">
        <w:trPr>
          <w:trHeight w:val="300"/>
        </w:trPr>
        <w:tc>
          <w:tcPr>
            <w:tcW w:w="421" w:type="pct"/>
            <w:tcBorders>
              <w:top w:val="nil"/>
              <w:left w:val="nil"/>
              <w:bottom w:val="nil"/>
              <w:right w:val="nil"/>
            </w:tcBorders>
            <w:shd w:val="clear" w:color="auto" w:fill="auto"/>
            <w:noWrap/>
            <w:vAlign w:val="center"/>
            <w:hideMark/>
          </w:tcPr>
          <w:p w14:paraId="5C6694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rs9951669</w:t>
            </w:r>
          </w:p>
        </w:tc>
        <w:tc>
          <w:tcPr>
            <w:tcW w:w="192" w:type="pct"/>
            <w:tcBorders>
              <w:top w:val="nil"/>
              <w:left w:val="nil"/>
              <w:bottom w:val="nil"/>
              <w:right w:val="nil"/>
            </w:tcBorders>
            <w:shd w:val="clear" w:color="auto" w:fill="auto"/>
            <w:noWrap/>
            <w:vAlign w:val="center"/>
            <w:hideMark/>
          </w:tcPr>
          <w:p w14:paraId="665FA6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7E87F0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47,398,254</w:t>
            </w:r>
          </w:p>
        </w:tc>
        <w:tc>
          <w:tcPr>
            <w:tcW w:w="288" w:type="pct"/>
            <w:tcBorders>
              <w:top w:val="nil"/>
              <w:left w:val="nil"/>
              <w:bottom w:val="nil"/>
              <w:right w:val="nil"/>
            </w:tcBorders>
            <w:shd w:val="clear" w:color="auto" w:fill="auto"/>
            <w:noWrap/>
            <w:vAlign w:val="center"/>
            <w:hideMark/>
          </w:tcPr>
          <w:p w14:paraId="4033E6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22310E5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MYO5B</w:t>
            </w:r>
          </w:p>
        </w:tc>
        <w:tc>
          <w:tcPr>
            <w:tcW w:w="251" w:type="pct"/>
            <w:tcBorders>
              <w:top w:val="nil"/>
              <w:left w:val="nil"/>
              <w:bottom w:val="nil"/>
              <w:right w:val="nil"/>
            </w:tcBorders>
            <w:shd w:val="clear" w:color="auto" w:fill="auto"/>
            <w:noWrap/>
            <w:vAlign w:val="center"/>
            <w:hideMark/>
          </w:tcPr>
          <w:p w14:paraId="4EFEF8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18" w:type="pct"/>
            <w:tcBorders>
              <w:top w:val="nil"/>
              <w:left w:val="nil"/>
              <w:bottom w:val="nil"/>
              <w:right w:val="nil"/>
            </w:tcBorders>
            <w:shd w:val="clear" w:color="auto" w:fill="auto"/>
            <w:noWrap/>
            <w:vAlign w:val="center"/>
            <w:hideMark/>
          </w:tcPr>
          <w:p w14:paraId="269C37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1F7DD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3.01E-21</w:t>
            </w:r>
          </w:p>
        </w:tc>
        <w:tc>
          <w:tcPr>
            <w:tcW w:w="287" w:type="pct"/>
            <w:tcBorders>
              <w:top w:val="nil"/>
              <w:left w:val="nil"/>
              <w:bottom w:val="nil"/>
              <w:right w:val="nil"/>
            </w:tcBorders>
            <w:shd w:val="clear" w:color="auto" w:fill="auto"/>
            <w:noWrap/>
            <w:vAlign w:val="center"/>
            <w:hideMark/>
          </w:tcPr>
          <w:p w14:paraId="2D0724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185601 </w:t>
            </w:r>
          </w:p>
        </w:tc>
        <w:tc>
          <w:tcPr>
            <w:tcW w:w="312" w:type="pct"/>
            <w:tcBorders>
              <w:top w:val="nil"/>
              <w:left w:val="nil"/>
              <w:bottom w:val="nil"/>
              <w:right w:val="nil"/>
            </w:tcBorders>
            <w:shd w:val="clear" w:color="auto" w:fill="auto"/>
            <w:noWrap/>
            <w:vAlign w:val="center"/>
            <w:hideMark/>
          </w:tcPr>
          <w:p w14:paraId="060A6B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71" w:type="pct"/>
            <w:tcBorders>
              <w:top w:val="nil"/>
              <w:left w:val="nil"/>
              <w:bottom w:val="nil"/>
              <w:right w:val="nil"/>
            </w:tcBorders>
            <w:shd w:val="clear" w:color="auto" w:fill="auto"/>
            <w:noWrap/>
            <w:vAlign w:val="center"/>
            <w:hideMark/>
          </w:tcPr>
          <w:p w14:paraId="58DC78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1D1A33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0.838 </w:t>
            </w:r>
          </w:p>
        </w:tc>
        <w:tc>
          <w:tcPr>
            <w:tcW w:w="299" w:type="pct"/>
            <w:tcBorders>
              <w:top w:val="nil"/>
              <w:left w:val="nil"/>
              <w:bottom w:val="nil"/>
              <w:right w:val="nil"/>
            </w:tcBorders>
            <w:shd w:val="clear" w:color="auto" w:fill="auto"/>
            <w:noWrap/>
            <w:vAlign w:val="center"/>
            <w:hideMark/>
          </w:tcPr>
          <w:p w14:paraId="11314C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B4263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5.08E-04</w:t>
            </w:r>
          </w:p>
        </w:tc>
        <w:tc>
          <w:tcPr>
            <w:tcW w:w="288" w:type="pct"/>
            <w:tcBorders>
              <w:top w:val="nil"/>
              <w:left w:val="nil"/>
              <w:bottom w:val="nil"/>
              <w:right w:val="nil"/>
            </w:tcBorders>
            <w:shd w:val="clear" w:color="auto" w:fill="auto"/>
            <w:noWrap/>
            <w:vAlign w:val="center"/>
            <w:hideMark/>
          </w:tcPr>
          <w:p w14:paraId="2CF229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94.4 </w:t>
            </w:r>
          </w:p>
        </w:tc>
      </w:tr>
      <w:tr w:rsidR="00AA1EF4" w:rsidRPr="00AA1EF4" w14:paraId="51AE6192" w14:textId="77777777" w:rsidTr="00AA1EF4">
        <w:trPr>
          <w:trHeight w:val="300"/>
        </w:trPr>
        <w:tc>
          <w:tcPr>
            <w:tcW w:w="421" w:type="pct"/>
            <w:tcBorders>
              <w:top w:val="nil"/>
              <w:left w:val="nil"/>
              <w:bottom w:val="nil"/>
              <w:right w:val="nil"/>
            </w:tcBorders>
            <w:shd w:val="clear" w:color="auto" w:fill="auto"/>
            <w:noWrap/>
            <w:vAlign w:val="center"/>
            <w:hideMark/>
          </w:tcPr>
          <w:p w14:paraId="575507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rs9955201</w:t>
            </w:r>
          </w:p>
        </w:tc>
        <w:tc>
          <w:tcPr>
            <w:tcW w:w="192" w:type="pct"/>
            <w:tcBorders>
              <w:top w:val="nil"/>
              <w:left w:val="nil"/>
              <w:bottom w:val="nil"/>
              <w:right w:val="nil"/>
            </w:tcBorders>
            <w:shd w:val="clear" w:color="auto" w:fill="auto"/>
            <w:noWrap/>
            <w:vAlign w:val="center"/>
            <w:hideMark/>
          </w:tcPr>
          <w:p w14:paraId="74016A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7568DE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47,126,172</w:t>
            </w:r>
          </w:p>
        </w:tc>
        <w:tc>
          <w:tcPr>
            <w:tcW w:w="288" w:type="pct"/>
            <w:tcBorders>
              <w:top w:val="nil"/>
              <w:left w:val="nil"/>
              <w:bottom w:val="nil"/>
              <w:right w:val="nil"/>
            </w:tcBorders>
            <w:shd w:val="clear" w:color="auto" w:fill="auto"/>
            <w:noWrap/>
            <w:vAlign w:val="center"/>
            <w:hideMark/>
          </w:tcPr>
          <w:p w14:paraId="5330A3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BF27D2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 LOC100129143</w:t>
            </w:r>
          </w:p>
        </w:tc>
        <w:tc>
          <w:tcPr>
            <w:tcW w:w="251" w:type="pct"/>
            <w:tcBorders>
              <w:top w:val="nil"/>
              <w:left w:val="nil"/>
              <w:bottom w:val="nil"/>
              <w:right w:val="nil"/>
            </w:tcBorders>
            <w:shd w:val="clear" w:color="auto" w:fill="auto"/>
            <w:noWrap/>
            <w:vAlign w:val="center"/>
            <w:hideMark/>
          </w:tcPr>
          <w:p w14:paraId="70B710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0.064 </w:t>
            </w:r>
          </w:p>
        </w:tc>
        <w:tc>
          <w:tcPr>
            <w:tcW w:w="218" w:type="pct"/>
            <w:tcBorders>
              <w:top w:val="nil"/>
              <w:left w:val="nil"/>
              <w:bottom w:val="nil"/>
              <w:right w:val="nil"/>
            </w:tcBorders>
            <w:shd w:val="clear" w:color="auto" w:fill="auto"/>
            <w:noWrap/>
            <w:vAlign w:val="center"/>
            <w:hideMark/>
          </w:tcPr>
          <w:p w14:paraId="39EF1A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24CC73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2.40E-14</w:t>
            </w:r>
          </w:p>
        </w:tc>
        <w:tc>
          <w:tcPr>
            <w:tcW w:w="287" w:type="pct"/>
            <w:tcBorders>
              <w:top w:val="nil"/>
              <w:left w:val="nil"/>
              <w:bottom w:val="nil"/>
              <w:right w:val="nil"/>
            </w:tcBorders>
            <w:shd w:val="clear" w:color="auto" w:fill="auto"/>
            <w:noWrap/>
            <w:vAlign w:val="center"/>
            <w:hideMark/>
          </w:tcPr>
          <w:p w14:paraId="5267F0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180034 </w:t>
            </w:r>
          </w:p>
        </w:tc>
        <w:tc>
          <w:tcPr>
            <w:tcW w:w="312" w:type="pct"/>
            <w:tcBorders>
              <w:top w:val="nil"/>
              <w:left w:val="nil"/>
              <w:bottom w:val="nil"/>
              <w:right w:val="nil"/>
            </w:tcBorders>
            <w:shd w:val="clear" w:color="auto" w:fill="auto"/>
            <w:noWrap/>
            <w:vAlign w:val="center"/>
            <w:hideMark/>
          </w:tcPr>
          <w:p w14:paraId="787113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71" w:type="pct"/>
            <w:tcBorders>
              <w:top w:val="nil"/>
              <w:left w:val="nil"/>
              <w:bottom w:val="nil"/>
              <w:right w:val="nil"/>
            </w:tcBorders>
            <w:shd w:val="clear" w:color="auto" w:fill="auto"/>
            <w:noWrap/>
            <w:vAlign w:val="center"/>
            <w:hideMark/>
          </w:tcPr>
          <w:p w14:paraId="25058A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0.088 </w:t>
            </w:r>
          </w:p>
        </w:tc>
        <w:tc>
          <w:tcPr>
            <w:tcW w:w="271" w:type="pct"/>
            <w:tcBorders>
              <w:top w:val="nil"/>
              <w:left w:val="nil"/>
              <w:bottom w:val="nil"/>
              <w:right w:val="nil"/>
            </w:tcBorders>
            <w:shd w:val="clear" w:color="auto" w:fill="auto"/>
            <w:noWrap/>
            <w:vAlign w:val="center"/>
            <w:hideMark/>
          </w:tcPr>
          <w:p w14:paraId="609BBC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0.881 </w:t>
            </w:r>
          </w:p>
        </w:tc>
        <w:tc>
          <w:tcPr>
            <w:tcW w:w="299" w:type="pct"/>
            <w:tcBorders>
              <w:top w:val="nil"/>
              <w:left w:val="nil"/>
              <w:bottom w:val="nil"/>
              <w:right w:val="nil"/>
            </w:tcBorders>
            <w:shd w:val="clear" w:color="auto" w:fill="auto"/>
            <w:noWrap/>
            <w:vAlign w:val="center"/>
            <w:hideMark/>
          </w:tcPr>
          <w:p w14:paraId="519A88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071DF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3.44E-04</w:t>
            </w:r>
          </w:p>
        </w:tc>
        <w:tc>
          <w:tcPr>
            <w:tcW w:w="288" w:type="pct"/>
            <w:tcBorders>
              <w:top w:val="nil"/>
              <w:left w:val="nil"/>
              <w:bottom w:val="nil"/>
              <w:right w:val="nil"/>
            </w:tcBorders>
            <w:shd w:val="clear" w:color="auto" w:fill="auto"/>
            <w:noWrap/>
            <w:vAlign w:val="center"/>
            <w:hideMark/>
          </w:tcPr>
          <w:p w14:paraId="1B8B7F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62.0 </w:t>
            </w:r>
          </w:p>
        </w:tc>
      </w:tr>
      <w:tr w:rsidR="00AA1EF4" w:rsidRPr="00AA1EF4" w14:paraId="672D5240" w14:textId="77777777" w:rsidTr="00AA1EF4">
        <w:trPr>
          <w:trHeight w:val="315"/>
        </w:trPr>
        <w:tc>
          <w:tcPr>
            <w:tcW w:w="421" w:type="pct"/>
            <w:tcBorders>
              <w:top w:val="nil"/>
              <w:left w:val="nil"/>
              <w:bottom w:val="single" w:sz="8" w:space="0" w:color="auto"/>
              <w:right w:val="nil"/>
            </w:tcBorders>
            <w:shd w:val="clear" w:color="auto" w:fill="auto"/>
            <w:noWrap/>
            <w:vAlign w:val="center"/>
            <w:hideMark/>
          </w:tcPr>
          <w:p w14:paraId="29E207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rs9989419</w:t>
            </w:r>
          </w:p>
        </w:tc>
        <w:tc>
          <w:tcPr>
            <w:tcW w:w="192" w:type="pct"/>
            <w:tcBorders>
              <w:top w:val="nil"/>
              <w:left w:val="nil"/>
              <w:bottom w:val="single" w:sz="8" w:space="0" w:color="auto"/>
              <w:right w:val="nil"/>
            </w:tcBorders>
            <w:shd w:val="clear" w:color="auto" w:fill="auto"/>
            <w:noWrap/>
            <w:vAlign w:val="center"/>
            <w:hideMark/>
          </w:tcPr>
          <w:p w14:paraId="5F4DC91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single" w:sz="8" w:space="0" w:color="auto"/>
              <w:right w:val="nil"/>
            </w:tcBorders>
            <w:shd w:val="clear" w:color="auto" w:fill="auto"/>
            <w:noWrap/>
            <w:vAlign w:val="center"/>
            <w:hideMark/>
          </w:tcPr>
          <w:p w14:paraId="462990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56,985,139</w:t>
            </w:r>
          </w:p>
        </w:tc>
        <w:tc>
          <w:tcPr>
            <w:tcW w:w="288" w:type="pct"/>
            <w:tcBorders>
              <w:top w:val="nil"/>
              <w:left w:val="nil"/>
              <w:bottom w:val="single" w:sz="8" w:space="0" w:color="auto"/>
              <w:right w:val="nil"/>
            </w:tcBorders>
            <w:shd w:val="clear" w:color="auto" w:fill="auto"/>
            <w:noWrap/>
            <w:vAlign w:val="center"/>
            <w:hideMark/>
          </w:tcPr>
          <w:p w14:paraId="4397F5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single" w:sz="8" w:space="0" w:color="auto"/>
              <w:right w:val="nil"/>
            </w:tcBorders>
            <w:shd w:val="clear" w:color="auto" w:fill="auto"/>
            <w:noWrap/>
            <w:vAlign w:val="center"/>
            <w:hideMark/>
          </w:tcPr>
          <w:p w14:paraId="37BCB74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51" w:type="pct"/>
            <w:tcBorders>
              <w:top w:val="nil"/>
              <w:left w:val="nil"/>
              <w:bottom w:val="single" w:sz="8" w:space="0" w:color="auto"/>
              <w:right w:val="nil"/>
            </w:tcBorders>
            <w:shd w:val="clear" w:color="auto" w:fill="auto"/>
            <w:noWrap/>
            <w:vAlign w:val="center"/>
            <w:hideMark/>
          </w:tcPr>
          <w:p w14:paraId="5DCED1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0.147 </w:t>
            </w:r>
          </w:p>
        </w:tc>
        <w:tc>
          <w:tcPr>
            <w:tcW w:w="218" w:type="pct"/>
            <w:tcBorders>
              <w:top w:val="nil"/>
              <w:left w:val="nil"/>
              <w:bottom w:val="single" w:sz="8" w:space="0" w:color="auto"/>
              <w:right w:val="nil"/>
            </w:tcBorders>
            <w:shd w:val="clear" w:color="auto" w:fill="auto"/>
            <w:noWrap/>
            <w:vAlign w:val="center"/>
            <w:hideMark/>
          </w:tcPr>
          <w:p w14:paraId="624A6D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single" w:sz="8" w:space="0" w:color="auto"/>
              <w:right w:val="nil"/>
            </w:tcBorders>
            <w:shd w:val="clear" w:color="auto" w:fill="auto"/>
            <w:noWrap/>
            <w:vAlign w:val="center"/>
            <w:hideMark/>
          </w:tcPr>
          <w:p w14:paraId="5C6378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1.79e-339</w:t>
            </w:r>
          </w:p>
        </w:tc>
        <w:tc>
          <w:tcPr>
            <w:tcW w:w="287" w:type="pct"/>
            <w:tcBorders>
              <w:top w:val="nil"/>
              <w:left w:val="nil"/>
              <w:bottom w:val="single" w:sz="8" w:space="0" w:color="auto"/>
              <w:right w:val="nil"/>
            </w:tcBorders>
            <w:shd w:val="clear" w:color="auto" w:fill="auto"/>
            <w:noWrap/>
            <w:vAlign w:val="center"/>
            <w:hideMark/>
          </w:tcPr>
          <w:p w14:paraId="6F17E8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177532 </w:t>
            </w:r>
          </w:p>
        </w:tc>
        <w:tc>
          <w:tcPr>
            <w:tcW w:w="312" w:type="pct"/>
            <w:tcBorders>
              <w:top w:val="nil"/>
              <w:left w:val="nil"/>
              <w:bottom w:val="single" w:sz="8" w:space="0" w:color="auto"/>
              <w:right w:val="nil"/>
            </w:tcBorders>
            <w:shd w:val="clear" w:color="auto" w:fill="auto"/>
            <w:noWrap/>
            <w:vAlign w:val="center"/>
            <w:hideMark/>
          </w:tcPr>
          <w:p w14:paraId="03367D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71" w:type="pct"/>
            <w:tcBorders>
              <w:top w:val="nil"/>
              <w:left w:val="nil"/>
              <w:bottom w:val="single" w:sz="8" w:space="0" w:color="auto"/>
              <w:right w:val="nil"/>
            </w:tcBorders>
            <w:shd w:val="clear" w:color="auto" w:fill="auto"/>
            <w:noWrap/>
            <w:vAlign w:val="center"/>
            <w:hideMark/>
          </w:tcPr>
          <w:p w14:paraId="5C86E5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single" w:sz="8" w:space="0" w:color="auto"/>
              <w:right w:val="nil"/>
            </w:tcBorders>
            <w:shd w:val="clear" w:color="auto" w:fill="auto"/>
            <w:noWrap/>
            <w:vAlign w:val="center"/>
            <w:hideMark/>
          </w:tcPr>
          <w:p w14:paraId="3E1EEF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0.398 </w:t>
            </w:r>
          </w:p>
        </w:tc>
        <w:tc>
          <w:tcPr>
            <w:tcW w:w="299" w:type="pct"/>
            <w:tcBorders>
              <w:top w:val="nil"/>
              <w:left w:val="nil"/>
              <w:bottom w:val="single" w:sz="8" w:space="0" w:color="auto"/>
              <w:right w:val="nil"/>
            </w:tcBorders>
            <w:shd w:val="clear" w:color="auto" w:fill="auto"/>
            <w:noWrap/>
            <w:vAlign w:val="center"/>
            <w:hideMark/>
          </w:tcPr>
          <w:p w14:paraId="43DE06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69334</w:t>
            </w:r>
          </w:p>
        </w:tc>
        <w:tc>
          <w:tcPr>
            <w:tcW w:w="288" w:type="pct"/>
            <w:tcBorders>
              <w:top w:val="nil"/>
              <w:left w:val="nil"/>
              <w:bottom w:val="single" w:sz="8" w:space="0" w:color="auto"/>
              <w:right w:val="nil"/>
            </w:tcBorders>
            <w:shd w:val="clear" w:color="auto" w:fill="auto"/>
            <w:noWrap/>
            <w:vAlign w:val="center"/>
            <w:hideMark/>
          </w:tcPr>
          <w:p w14:paraId="37A8AA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9.34E-03</w:t>
            </w:r>
          </w:p>
        </w:tc>
        <w:tc>
          <w:tcPr>
            <w:tcW w:w="288" w:type="pct"/>
            <w:tcBorders>
              <w:top w:val="nil"/>
              <w:left w:val="nil"/>
              <w:bottom w:val="single" w:sz="8" w:space="0" w:color="auto"/>
              <w:right w:val="nil"/>
            </w:tcBorders>
            <w:shd w:val="clear" w:color="auto" w:fill="auto"/>
            <w:noWrap/>
            <w:vAlign w:val="center"/>
            <w:hideMark/>
          </w:tcPr>
          <w:p w14:paraId="5CB357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1674.2 </w:t>
            </w:r>
          </w:p>
        </w:tc>
      </w:tr>
    </w:tbl>
    <w:p w14:paraId="31BDBC21"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7A6AAF85" w14:textId="71E9CF2C"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S2</w:t>
      </w:r>
      <w:r>
        <w:rPr>
          <w:b/>
          <w:bCs/>
          <w:kern w:val="0"/>
          <w:szCs w:val="32"/>
        </w:rPr>
        <w:t xml:space="preserve"> </w:t>
      </w:r>
      <w:r w:rsidRPr="00AA1EF4">
        <w:rPr>
          <w:b/>
          <w:bCs/>
          <w:kern w:val="0"/>
          <w:szCs w:val="32"/>
        </w:rPr>
        <w:t>Genetic variants and effect alleles with frequencies and magnitude of effect on LDL and strength of association with gout</w:t>
      </w:r>
    </w:p>
    <w:tbl>
      <w:tblPr>
        <w:tblW w:w="5000" w:type="pct"/>
        <w:tblLook w:val="04A0" w:firstRow="1" w:lastRow="0" w:firstColumn="1" w:lastColumn="0" w:noHBand="0" w:noVBand="1"/>
      </w:tblPr>
      <w:tblGrid>
        <w:gridCol w:w="1082"/>
        <w:gridCol w:w="697"/>
        <w:gridCol w:w="1116"/>
        <w:gridCol w:w="724"/>
        <w:gridCol w:w="2781"/>
        <w:gridCol w:w="686"/>
        <w:gridCol w:w="621"/>
        <w:gridCol w:w="1015"/>
        <w:gridCol w:w="756"/>
        <w:gridCol w:w="757"/>
        <w:gridCol w:w="680"/>
        <w:gridCol w:w="681"/>
        <w:gridCol w:w="756"/>
        <w:gridCol w:w="881"/>
        <w:gridCol w:w="725"/>
      </w:tblGrid>
      <w:tr w:rsidR="00AA1EF4" w:rsidRPr="00AA1EF4" w14:paraId="3A866500" w14:textId="77777777" w:rsidTr="009136CD">
        <w:trPr>
          <w:trHeight w:val="315"/>
        </w:trPr>
        <w:tc>
          <w:tcPr>
            <w:tcW w:w="404" w:type="pct"/>
            <w:vMerge w:val="restart"/>
            <w:tcBorders>
              <w:top w:val="single" w:sz="8" w:space="0" w:color="auto"/>
              <w:left w:val="nil"/>
              <w:bottom w:val="single" w:sz="8" w:space="0" w:color="000000"/>
              <w:right w:val="nil"/>
            </w:tcBorders>
            <w:shd w:val="clear" w:color="auto" w:fill="auto"/>
            <w:vAlign w:val="center"/>
            <w:hideMark/>
          </w:tcPr>
          <w:p w14:paraId="73D2F2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266" w:type="pct"/>
            <w:vMerge w:val="restart"/>
            <w:tcBorders>
              <w:top w:val="single" w:sz="8" w:space="0" w:color="auto"/>
              <w:left w:val="nil"/>
              <w:bottom w:val="single" w:sz="8" w:space="0" w:color="000000"/>
              <w:right w:val="nil"/>
            </w:tcBorders>
            <w:shd w:val="clear" w:color="auto" w:fill="auto"/>
            <w:vAlign w:val="center"/>
            <w:hideMark/>
          </w:tcPr>
          <w:p w14:paraId="7EA77B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58" w:type="pct"/>
            <w:vMerge w:val="restart"/>
            <w:tcBorders>
              <w:top w:val="single" w:sz="8" w:space="0" w:color="auto"/>
              <w:left w:val="nil"/>
              <w:bottom w:val="single" w:sz="8" w:space="0" w:color="000000"/>
              <w:right w:val="nil"/>
            </w:tcBorders>
            <w:shd w:val="clear" w:color="auto" w:fill="auto"/>
            <w:vAlign w:val="center"/>
            <w:hideMark/>
          </w:tcPr>
          <w:p w14:paraId="7A3B8D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76" w:type="pct"/>
            <w:vMerge w:val="restart"/>
            <w:tcBorders>
              <w:top w:val="single" w:sz="8" w:space="0" w:color="auto"/>
              <w:left w:val="nil"/>
              <w:bottom w:val="single" w:sz="8" w:space="0" w:color="000000"/>
              <w:right w:val="nil"/>
            </w:tcBorders>
            <w:shd w:val="clear" w:color="auto" w:fill="auto"/>
            <w:vAlign w:val="center"/>
            <w:hideMark/>
          </w:tcPr>
          <w:p w14:paraId="59B3AA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931" w:type="pct"/>
            <w:vMerge w:val="restart"/>
            <w:tcBorders>
              <w:top w:val="single" w:sz="8" w:space="0" w:color="auto"/>
              <w:left w:val="nil"/>
              <w:bottom w:val="single" w:sz="8" w:space="0" w:color="000000"/>
              <w:right w:val="nil"/>
            </w:tcBorders>
            <w:shd w:val="clear" w:color="auto" w:fill="auto"/>
            <w:vAlign w:val="center"/>
            <w:hideMark/>
          </w:tcPr>
          <w:p w14:paraId="5CA894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06" w:type="pct"/>
            <w:gridSpan w:val="4"/>
            <w:tcBorders>
              <w:top w:val="single" w:sz="8" w:space="0" w:color="auto"/>
              <w:left w:val="nil"/>
              <w:bottom w:val="single" w:sz="8" w:space="0" w:color="auto"/>
              <w:right w:val="nil"/>
            </w:tcBorders>
            <w:shd w:val="clear" w:color="auto" w:fill="auto"/>
            <w:noWrap/>
            <w:vAlign w:val="center"/>
            <w:hideMark/>
          </w:tcPr>
          <w:p w14:paraId="4A664A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LDL</w:t>
            </w:r>
          </w:p>
        </w:tc>
        <w:tc>
          <w:tcPr>
            <w:tcW w:w="1105" w:type="pct"/>
            <w:gridSpan w:val="4"/>
            <w:tcBorders>
              <w:top w:val="single" w:sz="8" w:space="0" w:color="auto"/>
              <w:left w:val="nil"/>
              <w:bottom w:val="single" w:sz="8" w:space="0" w:color="auto"/>
              <w:right w:val="nil"/>
            </w:tcBorders>
            <w:shd w:val="clear" w:color="auto" w:fill="auto"/>
            <w:noWrap/>
            <w:vAlign w:val="center"/>
            <w:hideMark/>
          </w:tcPr>
          <w:p w14:paraId="51499F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276" w:type="pct"/>
            <w:vMerge w:val="restart"/>
            <w:tcBorders>
              <w:top w:val="single" w:sz="8" w:space="0" w:color="auto"/>
              <w:left w:val="nil"/>
              <w:bottom w:val="single" w:sz="8" w:space="0" w:color="000000"/>
              <w:right w:val="nil"/>
            </w:tcBorders>
            <w:shd w:val="clear" w:color="auto" w:fill="auto"/>
            <w:vAlign w:val="center"/>
            <w:hideMark/>
          </w:tcPr>
          <w:p w14:paraId="107DFC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76" w:type="pct"/>
            <w:vMerge w:val="restart"/>
            <w:tcBorders>
              <w:top w:val="single" w:sz="8" w:space="0" w:color="auto"/>
              <w:left w:val="nil"/>
              <w:bottom w:val="single" w:sz="8" w:space="0" w:color="000000"/>
              <w:right w:val="nil"/>
            </w:tcBorders>
            <w:shd w:val="clear" w:color="auto" w:fill="auto"/>
            <w:vAlign w:val="center"/>
            <w:hideMark/>
          </w:tcPr>
          <w:p w14:paraId="4C5D83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3BB6EE51" w14:textId="77777777" w:rsidTr="00AA1EF4">
        <w:trPr>
          <w:trHeight w:val="315"/>
        </w:trPr>
        <w:tc>
          <w:tcPr>
            <w:tcW w:w="404" w:type="pct"/>
            <w:vMerge/>
            <w:tcBorders>
              <w:top w:val="single" w:sz="8" w:space="0" w:color="auto"/>
              <w:left w:val="nil"/>
              <w:bottom w:val="single" w:sz="8" w:space="0" w:color="000000"/>
              <w:right w:val="nil"/>
            </w:tcBorders>
            <w:vAlign w:val="center"/>
            <w:hideMark/>
          </w:tcPr>
          <w:p w14:paraId="50DD8A64" w14:textId="77777777" w:rsidR="00AA1EF4" w:rsidRPr="00AA1EF4" w:rsidRDefault="00AA1EF4" w:rsidP="00AA1EF4">
            <w:pPr>
              <w:widowControl/>
              <w:spacing w:line="240" w:lineRule="auto"/>
              <w:jc w:val="left"/>
              <w:rPr>
                <w:rFonts w:eastAsia="等线"/>
                <w:color w:val="000000"/>
                <w:kern w:val="0"/>
                <w:sz w:val="18"/>
                <w:szCs w:val="18"/>
              </w:rPr>
            </w:pPr>
          </w:p>
        </w:tc>
        <w:tc>
          <w:tcPr>
            <w:tcW w:w="266" w:type="pct"/>
            <w:vMerge/>
            <w:tcBorders>
              <w:top w:val="single" w:sz="8" w:space="0" w:color="auto"/>
              <w:left w:val="nil"/>
              <w:bottom w:val="single" w:sz="8" w:space="0" w:color="000000"/>
              <w:right w:val="nil"/>
            </w:tcBorders>
            <w:vAlign w:val="center"/>
            <w:hideMark/>
          </w:tcPr>
          <w:p w14:paraId="5E12EC8D" w14:textId="77777777" w:rsidR="00AA1EF4" w:rsidRPr="00AA1EF4" w:rsidRDefault="00AA1EF4" w:rsidP="00AA1EF4">
            <w:pPr>
              <w:widowControl/>
              <w:spacing w:line="240" w:lineRule="auto"/>
              <w:jc w:val="left"/>
              <w:rPr>
                <w:rFonts w:eastAsia="等线"/>
                <w:color w:val="000000"/>
                <w:kern w:val="0"/>
                <w:sz w:val="18"/>
                <w:szCs w:val="18"/>
              </w:rPr>
            </w:pPr>
          </w:p>
        </w:tc>
        <w:tc>
          <w:tcPr>
            <w:tcW w:w="358" w:type="pct"/>
            <w:vMerge/>
            <w:tcBorders>
              <w:top w:val="single" w:sz="8" w:space="0" w:color="auto"/>
              <w:left w:val="nil"/>
              <w:bottom w:val="single" w:sz="8" w:space="0" w:color="000000"/>
              <w:right w:val="nil"/>
            </w:tcBorders>
            <w:vAlign w:val="center"/>
            <w:hideMark/>
          </w:tcPr>
          <w:p w14:paraId="1709CF57" w14:textId="77777777" w:rsidR="00AA1EF4" w:rsidRPr="00AA1EF4" w:rsidRDefault="00AA1EF4" w:rsidP="00AA1EF4">
            <w:pPr>
              <w:widowControl/>
              <w:spacing w:line="240" w:lineRule="auto"/>
              <w:jc w:val="left"/>
              <w:rPr>
                <w:rFonts w:eastAsia="等线"/>
                <w:color w:val="000000"/>
                <w:kern w:val="0"/>
                <w:sz w:val="18"/>
                <w:szCs w:val="18"/>
              </w:rPr>
            </w:pPr>
          </w:p>
        </w:tc>
        <w:tc>
          <w:tcPr>
            <w:tcW w:w="276" w:type="pct"/>
            <w:vMerge/>
            <w:tcBorders>
              <w:top w:val="single" w:sz="8" w:space="0" w:color="auto"/>
              <w:left w:val="nil"/>
              <w:bottom w:val="single" w:sz="8" w:space="0" w:color="000000"/>
              <w:right w:val="nil"/>
            </w:tcBorders>
            <w:vAlign w:val="center"/>
            <w:hideMark/>
          </w:tcPr>
          <w:p w14:paraId="6E640895" w14:textId="77777777" w:rsidR="00AA1EF4" w:rsidRPr="00AA1EF4" w:rsidRDefault="00AA1EF4" w:rsidP="00AA1EF4">
            <w:pPr>
              <w:widowControl/>
              <w:spacing w:line="240" w:lineRule="auto"/>
              <w:jc w:val="left"/>
              <w:rPr>
                <w:rFonts w:eastAsia="等线"/>
                <w:color w:val="000000"/>
                <w:kern w:val="0"/>
                <w:sz w:val="18"/>
                <w:szCs w:val="18"/>
              </w:rPr>
            </w:pPr>
          </w:p>
        </w:tc>
        <w:tc>
          <w:tcPr>
            <w:tcW w:w="931" w:type="pct"/>
            <w:vMerge/>
            <w:tcBorders>
              <w:top w:val="nil"/>
              <w:left w:val="nil"/>
              <w:bottom w:val="single" w:sz="8" w:space="0" w:color="000000"/>
              <w:right w:val="nil"/>
            </w:tcBorders>
            <w:vAlign w:val="center"/>
            <w:hideMark/>
          </w:tcPr>
          <w:p w14:paraId="0EAA1D04" w14:textId="77777777" w:rsidR="00AA1EF4" w:rsidRPr="00AA1EF4" w:rsidRDefault="00AA1EF4" w:rsidP="00AA1EF4">
            <w:pPr>
              <w:widowControl/>
              <w:spacing w:line="240" w:lineRule="auto"/>
              <w:jc w:val="left"/>
              <w:rPr>
                <w:rFonts w:eastAsia="等线"/>
                <w:color w:val="000000"/>
                <w:kern w:val="0"/>
                <w:sz w:val="18"/>
                <w:szCs w:val="18"/>
              </w:rPr>
            </w:pPr>
          </w:p>
        </w:tc>
        <w:tc>
          <w:tcPr>
            <w:tcW w:w="241" w:type="pct"/>
            <w:tcBorders>
              <w:top w:val="nil"/>
              <w:left w:val="nil"/>
              <w:bottom w:val="single" w:sz="8" w:space="0" w:color="auto"/>
              <w:right w:val="nil"/>
            </w:tcBorders>
            <w:shd w:val="clear" w:color="auto" w:fill="auto"/>
            <w:noWrap/>
            <w:vAlign w:val="center"/>
            <w:hideMark/>
          </w:tcPr>
          <w:p w14:paraId="2F27D0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09" w:type="pct"/>
            <w:tcBorders>
              <w:top w:val="nil"/>
              <w:left w:val="nil"/>
              <w:bottom w:val="single" w:sz="8" w:space="0" w:color="auto"/>
              <w:right w:val="nil"/>
            </w:tcBorders>
            <w:shd w:val="clear" w:color="auto" w:fill="auto"/>
            <w:noWrap/>
            <w:vAlign w:val="center"/>
            <w:hideMark/>
          </w:tcPr>
          <w:p w14:paraId="257DA6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80" w:type="pct"/>
            <w:tcBorders>
              <w:top w:val="nil"/>
              <w:left w:val="nil"/>
              <w:bottom w:val="single" w:sz="8" w:space="0" w:color="auto"/>
              <w:right w:val="nil"/>
            </w:tcBorders>
            <w:shd w:val="clear" w:color="auto" w:fill="auto"/>
            <w:noWrap/>
            <w:vAlign w:val="center"/>
            <w:hideMark/>
          </w:tcPr>
          <w:p w14:paraId="605D46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75" w:type="pct"/>
            <w:tcBorders>
              <w:top w:val="nil"/>
              <w:left w:val="nil"/>
              <w:bottom w:val="single" w:sz="8" w:space="0" w:color="auto"/>
              <w:right w:val="nil"/>
            </w:tcBorders>
            <w:shd w:val="clear" w:color="auto" w:fill="auto"/>
            <w:noWrap/>
            <w:vAlign w:val="center"/>
            <w:hideMark/>
          </w:tcPr>
          <w:p w14:paraId="75626B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99" w:type="pct"/>
            <w:tcBorders>
              <w:top w:val="nil"/>
              <w:left w:val="nil"/>
              <w:bottom w:val="single" w:sz="8" w:space="0" w:color="auto"/>
              <w:right w:val="nil"/>
            </w:tcBorders>
            <w:shd w:val="clear" w:color="auto" w:fill="auto"/>
            <w:noWrap/>
            <w:vAlign w:val="center"/>
            <w:hideMark/>
          </w:tcPr>
          <w:p w14:paraId="5BB1D4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60" w:type="pct"/>
            <w:tcBorders>
              <w:top w:val="nil"/>
              <w:left w:val="nil"/>
              <w:bottom w:val="single" w:sz="8" w:space="0" w:color="auto"/>
              <w:right w:val="nil"/>
            </w:tcBorders>
            <w:shd w:val="clear" w:color="auto" w:fill="auto"/>
            <w:noWrap/>
            <w:vAlign w:val="center"/>
            <w:hideMark/>
          </w:tcPr>
          <w:p w14:paraId="50257E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60" w:type="pct"/>
            <w:tcBorders>
              <w:top w:val="nil"/>
              <w:left w:val="nil"/>
              <w:bottom w:val="single" w:sz="8" w:space="0" w:color="auto"/>
              <w:right w:val="nil"/>
            </w:tcBorders>
            <w:shd w:val="clear" w:color="auto" w:fill="auto"/>
            <w:noWrap/>
            <w:vAlign w:val="center"/>
            <w:hideMark/>
          </w:tcPr>
          <w:p w14:paraId="4984A1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7" w:type="pct"/>
            <w:tcBorders>
              <w:top w:val="nil"/>
              <w:left w:val="nil"/>
              <w:bottom w:val="single" w:sz="8" w:space="0" w:color="auto"/>
              <w:right w:val="nil"/>
            </w:tcBorders>
            <w:shd w:val="clear" w:color="auto" w:fill="auto"/>
            <w:noWrap/>
            <w:vAlign w:val="center"/>
            <w:hideMark/>
          </w:tcPr>
          <w:p w14:paraId="00364D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76" w:type="pct"/>
            <w:vMerge/>
            <w:tcBorders>
              <w:top w:val="single" w:sz="8" w:space="0" w:color="auto"/>
              <w:left w:val="nil"/>
              <w:bottom w:val="single" w:sz="8" w:space="0" w:color="000000"/>
              <w:right w:val="nil"/>
            </w:tcBorders>
            <w:vAlign w:val="center"/>
            <w:hideMark/>
          </w:tcPr>
          <w:p w14:paraId="3E3C9976" w14:textId="77777777" w:rsidR="00AA1EF4" w:rsidRPr="00AA1EF4" w:rsidRDefault="00AA1EF4" w:rsidP="00AA1EF4">
            <w:pPr>
              <w:widowControl/>
              <w:spacing w:line="240" w:lineRule="auto"/>
              <w:jc w:val="left"/>
              <w:rPr>
                <w:rFonts w:eastAsia="等线"/>
                <w:color w:val="000000"/>
                <w:kern w:val="0"/>
                <w:sz w:val="18"/>
                <w:szCs w:val="18"/>
              </w:rPr>
            </w:pPr>
          </w:p>
        </w:tc>
        <w:tc>
          <w:tcPr>
            <w:tcW w:w="276" w:type="pct"/>
            <w:vMerge/>
            <w:tcBorders>
              <w:top w:val="single" w:sz="8" w:space="0" w:color="auto"/>
              <w:left w:val="nil"/>
              <w:bottom w:val="single" w:sz="8" w:space="0" w:color="000000"/>
              <w:right w:val="nil"/>
            </w:tcBorders>
            <w:vAlign w:val="center"/>
            <w:hideMark/>
          </w:tcPr>
          <w:p w14:paraId="35D807FB"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0FD20323" w14:textId="77777777" w:rsidTr="00AA1EF4">
        <w:trPr>
          <w:trHeight w:val="300"/>
        </w:trPr>
        <w:tc>
          <w:tcPr>
            <w:tcW w:w="404" w:type="pct"/>
            <w:tcBorders>
              <w:top w:val="nil"/>
              <w:left w:val="nil"/>
              <w:bottom w:val="nil"/>
              <w:right w:val="nil"/>
            </w:tcBorders>
            <w:shd w:val="clear" w:color="auto" w:fill="auto"/>
            <w:noWrap/>
            <w:vAlign w:val="center"/>
            <w:hideMark/>
          </w:tcPr>
          <w:p w14:paraId="73E173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rs10195252</w:t>
            </w:r>
          </w:p>
        </w:tc>
        <w:tc>
          <w:tcPr>
            <w:tcW w:w="266" w:type="pct"/>
            <w:tcBorders>
              <w:top w:val="nil"/>
              <w:left w:val="nil"/>
              <w:bottom w:val="nil"/>
              <w:right w:val="nil"/>
            </w:tcBorders>
            <w:shd w:val="clear" w:color="auto" w:fill="auto"/>
            <w:noWrap/>
            <w:vAlign w:val="center"/>
            <w:hideMark/>
          </w:tcPr>
          <w:p w14:paraId="2B26C8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09E090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165,513,091</w:t>
            </w:r>
          </w:p>
        </w:tc>
        <w:tc>
          <w:tcPr>
            <w:tcW w:w="276" w:type="pct"/>
            <w:tcBorders>
              <w:top w:val="nil"/>
              <w:left w:val="nil"/>
              <w:bottom w:val="nil"/>
              <w:right w:val="nil"/>
            </w:tcBorders>
            <w:shd w:val="clear" w:color="auto" w:fill="auto"/>
            <w:noWrap/>
            <w:vAlign w:val="center"/>
            <w:hideMark/>
          </w:tcPr>
          <w:p w14:paraId="0715DD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31" w:type="pct"/>
            <w:tcBorders>
              <w:top w:val="nil"/>
              <w:left w:val="nil"/>
              <w:bottom w:val="nil"/>
              <w:right w:val="nil"/>
            </w:tcBorders>
            <w:shd w:val="clear" w:color="auto" w:fill="auto"/>
            <w:noWrap/>
            <w:vAlign w:val="center"/>
            <w:hideMark/>
          </w:tcPr>
          <w:p w14:paraId="6CD753F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GRB14, COBLL1</w:t>
            </w:r>
          </w:p>
        </w:tc>
        <w:tc>
          <w:tcPr>
            <w:tcW w:w="241" w:type="pct"/>
            <w:tcBorders>
              <w:top w:val="nil"/>
              <w:left w:val="nil"/>
              <w:bottom w:val="nil"/>
              <w:right w:val="nil"/>
            </w:tcBorders>
            <w:shd w:val="clear" w:color="auto" w:fill="auto"/>
            <w:noWrap/>
            <w:vAlign w:val="center"/>
            <w:hideMark/>
          </w:tcPr>
          <w:p w14:paraId="1BBC52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09" w:type="pct"/>
            <w:tcBorders>
              <w:top w:val="nil"/>
              <w:left w:val="nil"/>
              <w:bottom w:val="nil"/>
              <w:right w:val="nil"/>
            </w:tcBorders>
            <w:shd w:val="clear" w:color="auto" w:fill="auto"/>
            <w:noWrap/>
            <w:vAlign w:val="center"/>
            <w:hideMark/>
          </w:tcPr>
          <w:p w14:paraId="22BA39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5D4A8B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3.81E-08</w:t>
            </w:r>
          </w:p>
        </w:tc>
        <w:tc>
          <w:tcPr>
            <w:tcW w:w="275" w:type="pct"/>
            <w:tcBorders>
              <w:top w:val="nil"/>
              <w:left w:val="nil"/>
              <w:bottom w:val="nil"/>
              <w:right w:val="nil"/>
            </w:tcBorders>
            <w:shd w:val="clear" w:color="auto" w:fill="auto"/>
            <w:noWrap/>
            <w:vAlign w:val="center"/>
            <w:hideMark/>
          </w:tcPr>
          <w:p w14:paraId="0FCA50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157208 </w:t>
            </w:r>
          </w:p>
        </w:tc>
        <w:tc>
          <w:tcPr>
            <w:tcW w:w="299" w:type="pct"/>
            <w:tcBorders>
              <w:top w:val="nil"/>
              <w:left w:val="nil"/>
              <w:bottom w:val="nil"/>
              <w:right w:val="nil"/>
            </w:tcBorders>
            <w:shd w:val="clear" w:color="auto" w:fill="auto"/>
            <w:noWrap/>
            <w:vAlign w:val="center"/>
            <w:hideMark/>
          </w:tcPr>
          <w:p w14:paraId="5F8DBA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60" w:type="pct"/>
            <w:tcBorders>
              <w:top w:val="nil"/>
              <w:left w:val="nil"/>
              <w:bottom w:val="nil"/>
              <w:right w:val="nil"/>
            </w:tcBorders>
            <w:shd w:val="clear" w:color="auto" w:fill="auto"/>
            <w:noWrap/>
            <w:vAlign w:val="center"/>
            <w:hideMark/>
          </w:tcPr>
          <w:p w14:paraId="5B39B1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4F566B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0.173 </w:t>
            </w:r>
          </w:p>
        </w:tc>
        <w:tc>
          <w:tcPr>
            <w:tcW w:w="287" w:type="pct"/>
            <w:tcBorders>
              <w:top w:val="nil"/>
              <w:left w:val="nil"/>
              <w:bottom w:val="nil"/>
              <w:right w:val="nil"/>
            </w:tcBorders>
            <w:shd w:val="clear" w:color="auto" w:fill="auto"/>
            <w:noWrap/>
            <w:vAlign w:val="center"/>
            <w:hideMark/>
          </w:tcPr>
          <w:p w14:paraId="416D57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AAFEA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2.37E-04</w:t>
            </w:r>
          </w:p>
        </w:tc>
        <w:tc>
          <w:tcPr>
            <w:tcW w:w="276" w:type="pct"/>
            <w:tcBorders>
              <w:top w:val="nil"/>
              <w:left w:val="nil"/>
              <w:bottom w:val="nil"/>
              <w:right w:val="nil"/>
            </w:tcBorders>
            <w:shd w:val="clear" w:color="auto" w:fill="auto"/>
            <w:noWrap/>
            <w:vAlign w:val="center"/>
            <w:hideMark/>
          </w:tcPr>
          <w:p w14:paraId="69C042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37.2 </w:t>
            </w:r>
          </w:p>
        </w:tc>
      </w:tr>
      <w:tr w:rsidR="00AA1EF4" w:rsidRPr="00AA1EF4" w14:paraId="00008F15" w14:textId="77777777" w:rsidTr="00AA1EF4">
        <w:trPr>
          <w:trHeight w:val="300"/>
        </w:trPr>
        <w:tc>
          <w:tcPr>
            <w:tcW w:w="404" w:type="pct"/>
            <w:tcBorders>
              <w:top w:val="nil"/>
              <w:left w:val="nil"/>
              <w:bottom w:val="nil"/>
              <w:right w:val="nil"/>
            </w:tcBorders>
            <w:shd w:val="clear" w:color="auto" w:fill="auto"/>
            <w:noWrap/>
            <w:vAlign w:val="center"/>
            <w:hideMark/>
          </w:tcPr>
          <w:p w14:paraId="06CF09F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rs10460181</w:t>
            </w:r>
          </w:p>
        </w:tc>
        <w:tc>
          <w:tcPr>
            <w:tcW w:w="266" w:type="pct"/>
            <w:tcBorders>
              <w:top w:val="nil"/>
              <w:left w:val="nil"/>
              <w:bottom w:val="nil"/>
              <w:right w:val="nil"/>
            </w:tcBorders>
            <w:shd w:val="clear" w:color="auto" w:fill="auto"/>
            <w:noWrap/>
            <w:vAlign w:val="center"/>
            <w:hideMark/>
          </w:tcPr>
          <w:p w14:paraId="4FBD2D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58" w:type="pct"/>
            <w:tcBorders>
              <w:top w:val="nil"/>
              <w:left w:val="nil"/>
              <w:bottom w:val="nil"/>
              <w:right w:val="nil"/>
            </w:tcBorders>
            <w:shd w:val="clear" w:color="auto" w:fill="auto"/>
            <w:noWrap/>
            <w:vAlign w:val="center"/>
            <w:hideMark/>
          </w:tcPr>
          <w:p w14:paraId="277B14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45,140,165</w:t>
            </w:r>
          </w:p>
        </w:tc>
        <w:tc>
          <w:tcPr>
            <w:tcW w:w="276" w:type="pct"/>
            <w:tcBorders>
              <w:top w:val="nil"/>
              <w:left w:val="nil"/>
              <w:bottom w:val="nil"/>
              <w:right w:val="nil"/>
            </w:tcBorders>
            <w:shd w:val="clear" w:color="auto" w:fill="auto"/>
            <w:noWrap/>
            <w:vAlign w:val="center"/>
            <w:hideMark/>
          </w:tcPr>
          <w:p w14:paraId="37C4D3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14F5F06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LOC147710, PVR</w:t>
            </w:r>
          </w:p>
        </w:tc>
        <w:tc>
          <w:tcPr>
            <w:tcW w:w="241" w:type="pct"/>
            <w:tcBorders>
              <w:top w:val="nil"/>
              <w:left w:val="nil"/>
              <w:bottom w:val="nil"/>
              <w:right w:val="nil"/>
            </w:tcBorders>
            <w:shd w:val="clear" w:color="auto" w:fill="auto"/>
            <w:noWrap/>
            <w:vAlign w:val="center"/>
            <w:hideMark/>
          </w:tcPr>
          <w:p w14:paraId="3A1410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09" w:type="pct"/>
            <w:tcBorders>
              <w:top w:val="nil"/>
              <w:left w:val="nil"/>
              <w:bottom w:val="nil"/>
              <w:right w:val="nil"/>
            </w:tcBorders>
            <w:shd w:val="clear" w:color="auto" w:fill="auto"/>
            <w:noWrap/>
            <w:vAlign w:val="center"/>
            <w:hideMark/>
          </w:tcPr>
          <w:p w14:paraId="2EC73F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2CDECE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2.25E-28</w:t>
            </w:r>
          </w:p>
        </w:tc>
        <w:tc>
          <w:tcPr>
            <w:tcW w:w="275" w:type="pct"/>
            <w:tcBorders>
              <w:top w:val="nil"/>
              <w:left w:val="nil"/>
              <w:bottom w:val="nil"/>
              <w:right w:val="nil"/>
            </w:tcBorders>
            <w:shd w:val="clear" w:color="auto" w:fill="auto"/>
            <w:noWrap/>
            <w:vAlign w:val="center"/>
            <w:hideMark/>
          </w:tcPr>
          <w:p w14:paraId="7AAADE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171513 </w:t>
            </w:r>
          </w:p>
        </w:tc>
        <w:tc>
          <w:tcPr>
            <w:tcW w:w="299" w:type="pct"/>
            <w:tcBorders>
              <w:top w:val="nil"/>
              <w:left w:val="nil"/>
              <w:bottom w:val="nil"/>
              <w:right w:val="nil"/>
            </w:tcBorders>
            <w:shd w:val="clear" w:color="auto" w:fill="auto"/>
            <w:noWrap/>
            <w:vAlign w:val="center"/>
            <w:hideMark/>
          </w:tcPr>
          <w:p w14:paraId="081BE6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60" w:type="pct"/>
            <w:tcBorders>
              <w:top w:val="nil"/>
              <w:left w:val="nil"/>
              <w:bottom w:val="nil"/>
              <w:right w:val="nil"/>
            </w:tcBorders>
            <w:shd w:val="clear" w:color="auto" w:fill="auto"/>
            <w:noWrap/>
            <w:vAlign w:val="center"/>
            <w:hideMark/>
          </w:tcPr>
          <w:p w14:paraId="31610C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60" w:type="pct"/>
            <w:tcBorders>
              <w:top w:val="nil"/>
              <w:left w:val="nil"/>
              <w:bottom w:val="nil"/>
              <w:right w:val="nil"/>
            </w:tcBorders>
            <w:shd w:val="clear" w:color="auto" w:fill="auto"/>
            <w:noWrap/>
            <w:vAlign w:val="center"/>
            <w:hideMark/>
          </w:tcPr>
          <w:p w14:paraId="733C67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0.218 </w:t>
            </w:r>
          </w:p>
        </w:tc>
        <w:tc>
          <w:tcPr>
            <w:tcW w:w="287" w:type="pct"/>
            <w:tcBorders>
              <w:top w:val="nil"/>
              <w:left w:val="nil"/>
              <w:bottom w:val="nil"/>
              <w:right w:val="nil"/>
            </w:tcBorders>
            <w:shd w:val="clear" w:color="auto" w:fill="auto"/>
            <w:noWrap/>
            <w:vAlign w:val="center"/>
            <w:hideMark/>
          </w:tcPr>
          <w:p w14:paraId="6F5F7E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69372</w:t>
            </w:r>
          </w:p>
        </w:tc>
        <w:tc>
          <w:tcPr>
            <w:tcW w:w="276" w:type="pct"/>
            <w:tcBorders>
              <w:top w:val="nil"/>
              <w:left w:val="nil"/>
              <w:bottom w:val="nil"/>
              <w:right w:val="nil"/>
            </w:tcBorders>
            <w:shd w:val="clear" w:color="auto" w:fill="auto"/>
            <w:noWrap/>
            <w:vAlign w:val="center"/>
            <w:hideMark/>
          </w:tcPr>
          <w:p w14:paraId="3D80E7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7.91E-04</w:t>
            </w:r>
          </w:p>
        </w:tc>
        <w:tc>
          <w:tcPr>
            <w:tcW w:w="276" w:type="pct"/>
            <w:tcBorders>
              <w:top w:val="nil"/>
              <w:left w:val="nil"/>
              <w:bottom w:val="nil"/>
              <w:right w:val="nil"/>
            </w:tcBorders>
            <w:shd w:val="clear" w:color="auto" w:fill="auto"/>
            <w:noWrap/>
            <w:vAlign w:val="center"/>
            <w:hideMark/>
          </w:tcPr>
          <w:p w14:paraId="154B2C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135.8 </w:t>
            </w:r>
          </w:p>
        </w:tc>
      </w:tr>
      <w:tr w:rsidR="00AA1EF4" w:rsidRPr="00AA1EF4" w14:paraId="0457E43C" w14:textId="77777777" w:rsidTr="00AA1EF4">
        <w:trPr>
          <w:trHeight w:val="300"/>
        </w:trPr>
        <w:tc>
          <w:tcPr>
            <w:tcW w:w="404" w:type="pct"/>
            <w:tcBorders>
              <w:top w:val="nil"/>
              <w:left w:val="nil"/>
              <w:bottom w:val="nil"/>
              <w:right w:val="nil"/>
            </w:tcBorders>
            <w:shd w:val="clear" w:color="auto" w:fill="auto"/>
            <w:noWrap/>
            <w:vAlign w:val="center"/>
            <w:hideMark/>
          </w:tcPr>
          <w:p w14:paraId="307DB7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rs10490626</w:t>
            </w:r>
          </w:p>
        </w:tc>
        <w:tc>
          <w:tcPr>
            <w:tcW w:w="266" w:type="pct"/>
            <w:tcBorders>
              <w:top w:val="nil"/>
              <w:left w:val="nil"/>
              <w:bottom w:val="nil"/>
              <w:right w:val="nil"/>
            </w:tcBorders>
            <w:shd w:val="clear" w:color="auto" w:fill="auto"/>
            <w:noWrap/>
            <w:vAlign w:val="center"/>
            <w:hideMark/>
          </w:tcPr>
          <w:p w14:paraId="61E71D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7A6AF9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118,835,841</w:t>
            </w:r>
          </w:p>
        </w:tc>
        <w:tc>
          <w:tcPr>
            <w:tcW w:w="276" w:type="pct"/>
            <w:tcBorders>
              <w:top w:val="nil"/>
              <w:left w:val="nil"/>
              <w:bottom w:val="nil"/>
              <w:right w:val="nil"/>
            </w:tcBorders>
            <w:shd w:val="clear" w:color="auto" w:fill="auto"/>
            <w:noWrap/>
            <w:vAlign w:val="center"/>
            <w:hideMark/>
          </w:tcPr>
          <w:p w14:paraId="74F17F8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6FB75A4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CCDC93, INSIG2</w:t>
            </w:r>
          </w:p>
        </w:tc>
        <w:tc>
          <w:tcPr>
            <w:tcW w:w="241" w:type="pct"/>
            <w:tcBorders>
              <w:top w:val="nil"/>
              <w:left w:val="nil"/>
              <w:bottom w:val="nil"/>
              <w:right w:val="nil"/>
            </w:tcBorders>
            <w:shd w:val="clear" w:color="auto" w:fill="auto"/>
            <w:noWrap/>
            <w:vAlign w:val="center"/>
            <w:hideMark/>
          </w:tcPr>
          <w:p w14:paraId="681035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09" w:type="pct"/>
            <w:tcBorders>
              <w:top w:val="nil"/>
              <w:left w:val="nil"/>
              <w:bottom w:val="nil"/>
              <w:right w:val="nil"/>
            </w:tcBorders>
            <w:shd w:val="clear" w:color="auto" w:fill="auto"/>
            <w:noWrap/>
            <w:vAlign w:val="center"/>
            <w:hideMark/>
          </w:tcPr>
          <w:p w14:paraId="50E467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80" w:type="pct"/>
            <w:tcBorders>
              <w:top w:val="nil"/>
              <w:left w:val="nil"/>
              <w:bottom w:val="nil"/>
              <w:right w:val="nil"/>
            </w:tcBorders>
            <w:shd w:val="clear" w:color="auto" w:fill="auto"/>
            <w:noWrap/>
            <w:vAlign w:val="center"/>
            <w:hideMark/>
          </w:tcPr>
          <w:p w14:paraId="65627E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1.70E-12</w:t>
            </w:r>
          </w:p>
        </w:tc>
        <w:tc>
          <w:tcPr>
            <w:tcW w:w="275" w:type="pct"/>
            <w:tcBorders>
              <w:top w:val="nil"/>
              <w:left w:val="nil"/>
              <w:bottom w:val="nil"/>
              <w:right w:val="nil"/>
            </w:tcBorders>
            <w:shd w:val="clear" w:color="auto" w:fill="auto"/>
            <w:noWrap/>
            <w:vAlign w:val="center"/>
            <w:hideMark/>
          </w:tcPr>
          <w:p w14:paraId="0EA368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173044 </w:t>
            </w:r>
          </w:p>
        </w:tc>
        <w:tc>
          <w:tcPr>
            <w:tcW w:w="299" w:type="pct"/>
            <w:tcBorders>
              <w:top w:val="nil"/>
              <w:left w:val="nil"/>
              <w:bottom w:val="nil"/>
              <w:right w:val="nil"/>
            </w:tcBorders>
            <w:shd w:val="clear" w:color="auto" w:fill="auto"/>
            <w:noWrap/>
            <w:vAlign w:val="center"/>
            <w:hideMark/>
          </w:tcPr>
          <w:p w14:paraId="2DEDD2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60" w:type="pct"/>
            <w:tcBorders>
              <w:top w:val="nil"/>
              <w:left w:val="nil"/>
              <w:bottom w:val="nil"/>
              <w:right w:val="nil"/>
            </w:tcBorders>
            <w:shd w:val="clear" w:color="auto" w:fill="auto"/>
            <w:noWrap/>
            <w:vAlign w:val="center"/>
            <w:hideMark/>
          </w:tcPr>
          <w:p w14:paraId="17A48E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60" w:type="pct"/>
            <w:tcBorders>
              <w:top w:val="nil"/>
              <w:left w:val="nil"/>
              <w:bottom w:val="nil"/>
              <w:right w:val="nil"/>
            </w:tcBorders>
            <w:shd w:val="clear" w:color="auto" w:fill="auto"/>
            <w:noWrap/>
            <w:vAlign w:val="center"/>
            <w:hideMark/>
          </w:tcPr>
          <w:p w14:paraId="1EF2AD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0.548 </w:t>
            </w:r>
          </w:p>
        </w:tc>
        <w:tc>
          <w:tcPr>
            <w:tcW w:w="287" w:type="pct"/>
            <w:tcBorders>
              <w:top w:val="nil"/>
              <w:left w:val="nil"/>
              <w:bottom w:val="nil"/>
              <w:right w:val="nil"/>
            </w:tcBorders>
            <w:shd w:val="clear" w:color="auto" w:fill="auto"/>
            <w:noWrap/>
            <w:vAlign w:val="center"/>
            <w:hideMark/>
          </w:tcPr>
          <w:p w14:paraId="5F084F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5CCC43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3.13E-04</w:t>
            </w:r>
          </w:p>
        </w:tc>
        <w:tc>
          <w:tcPr>
            <w:tcW w:w="276" w:type="pct"/>
            <w:tcBorders>
              <w:top w:val="nil"/>
              <w:left w:val="nil"/>
              <w:bottom w:val="nil"/>
              <w:right w:val="nil"/>
            </w:tcBorders>
            <w:shd w:val="clear" w:color="auto" w:fill="auto"/>
            <w:noWrap/>
            <w:vAlign w:val="center"/>
            <w:hideMark/>
          </w:tcPr>
          <w:p w14:paraId="23440A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54.2 </w:t>
            </w:r>
          </w:p>
        </w:tc>
      </w:tr>
      <w:tr w:rsidR="00AA1EF4" w:rsidRPr="00AA1EF4" w14:paraId="2AC10B3E" w14:textId="77777777" w:rsidTr="00AA1EF4">
        <w:trPr>
          <w:trHeight w:val="300"/>
        </w:trPr>
        <w:tc>
          <w:tcPr>
            <w:tcW w:w="404" w:type="pct"/>
            <w:tcBorders>
              <w:top w:val="nil"/>
              <w:left w:val="nil"/>
              <w:bottom w:val="nil"/>
              <w:right w:val="nil"/>
            </w:tcBorders>
            <w:shd w:val="clear" w:color="auto" w:fill="auto"/>
            <w:noWrap/>
            <w:vAlign w:val="center"/>
            <w:hideMark/>
          </w:tcPr>
          <w:p w14:paraId="3ADB71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rs10893499</w:t>
            </w:r>
          </w:p>
        </w:tc>
        <w:tc>
          <w:tcPr>
            <w:tcW w:w="266" w:type="pct"/>
            <w:tcBorders>
              <w:top w:val="nil"/>
              <w:left w:val="nil"/>
              <w:bottom w:val="nil"/>
              <w:right w:val="nil"/>
            </w:tcBorders>
            <w:shd w:val="clear" w:color="auto" w:fill="auto"/>
            <w:noWrap/>
            <w:vAlign w:val="center"/>
            <w:hideMark/>
          </w:tcPr>
          <w:p w14:paraId="0FAF01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58" w:type="pct"/>
            <w:tcBorders>
              <w:top w:val="nil"/>
              <w:left w:val="nil"/>
              <w:bottom w:val="nil"/>
              <w:right w:val="nil"/>
            </w:tcBorders>
            <w:shd w:val="clear" w:color="auto" w:fill="auto"/>
            <w:noWrap/>
            <w:vAlign w:val="center"/>
            <w:hideMark/>
          </w:tcPr>
          <w:p w14:paraId="47D827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126,241,979</w:t>
            </w:r>
          </w:p>
        </w:tc>
        <w:tc>
          <w:tcPr>
            <w:tcW w:w="276" w:type="pct"/>
            <w:tcBorders>
              <w:top w:val="nil"/>
              <w:left w:val="nil"/>
              <w:bottom w:val="nil"/>
              <w:right w:val="nil"/>
            </w:tcBorders>
            <w:shd w:val="clear" w:color="auto" w:fill="auto"/>
            <w:noWrap/>
            <w:vAlign w:val="center"/>
            <w:hideMark/>
          </w:tcPr>
          <w:p w14:paraId="4A5EB1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2DD239A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ST3GAL4</w:t>
            </w:r>
          </w:p>
        </w:tc>
        <w:tc>
          <w:tcPr>
            <w:tcW w:w="241" w:type="pct"/>
            <w:tcBorders>
              <w:top w:val="nil"/>
              <w:left w:val="nil"/>
              <w:bottom w:val="nil"/>
              <w:right w:val="nil"/>
            </w:tcBorders>
            <w:shd w:val="clear" w:color="auto" w:fill="auto"/>
            <w:noWrap/>
            <w:vAlign w:val="center"/>
            <w:hideMark/>
          </w:tcPr>
          <w:p w14:paraId="74FA50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09" w:type="pct"/>
            <w:tcBorders>
              <w:top w:val="nil"/>
              <w:left w:val="nil"/>
              <w:bottom w:val="nil"/>
              <w:right w:val="nil"/>
            </w:tcBorders>
            <w:shd w:val="clear" w:color="auto" w:fill="auto"/>
            <w:noWrap/>
            <w:vAlign w:val="center"/>
            <w:hideMark/>
          </w:tcPr>
          <w:p w14:paraId="420044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1F4670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3.86E-21</w:t>
            </w:r>
          </w:p>
        </w:tc>
        <w:tc>
          <w:tcPr>
            <w:tcW w:w="275" w:type="pct"/>
            <w:tcBorders>
              <w:top w:val="nil"/>
              <w:left w:val="nil"/>
              <w:bottom w:val="nil"/>
              <w:right w:val="nil"/>
            </w:tcBorders>
            <w:shd w:val="clear" w:color="auto" w:fill="auto"/>
            <w:noWrap/>
            <w:vAlign w:val="center"/>
            <w:hideMark/>
          </w:tcPr>
          <w:p w14:paraId="6C45ED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172980 </w:t>
            </w:r>
          </w:p>
        </w:tc>
        <w:tc>
          <w:tcPr>
            <w:tcW w:w="299" w:type="pct"/>
            <w:tcBorders>
              <w:top w:val="nil"/>
              <w:left w:val="nil"/>
              <w:bottom w:val="nil"/>
              <w:right w:val="nil"/>
            </w:tcBorders>
            <w:shd w:val="clear" w:color="auto" w:fill="auto"/>
            <w:noWrap/>
            <w:vAlign w:val="center"/>
            <w:hideMark/>
          </w:tcPr>
          <w:p w14:paraId="51B44F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60" w:type="pct"/>
            <w:tcBorders>
              <w:top w:val="nil"/>
              <w:left w:val="nil"/>
              <w:bottom w:val="nil"/>
              <w:right w:val="nil"/>
            </w:tcBorders>
            <w:shd w:val="clear" w:color="auto" w:fill="auto"/>
            <w:noWrap/>
            <w:vAlign w:val="center"/>
            <w:hideMark/>
          </w:tcPr>
          <w:p w14:paraId="0D4B03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60" w:type="pct"/>
            <w:tcBorders>
              <w:top w:val="nil"/>
              <w:left w:val="nil"/>
              <w:bottom w:val="nil"/>
              <w:right w:val="nil"/>
            </w:tcBorders>
            <w:shd w:val="clear" w:color="auto" w:fill="auto"/>
            <w:noWrap/>
            <w:vAlign w:val="center"/>
            <w:hideMark/>
          </w:tcPr>
          <w:p w14:paraId="11C82B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0.267 </w:t>
            </w:r>
          </w:p>
        </w:tc>
        <w:tc>
          <w:tcPr>
            <w:tcW w:w="287" w:type="pct"/>
            <w:tcBorders>
              <w:top w:val="nil"/>
              <w:left w:val="nil"/>
              <w:bottom w:val="nil"/>
              <w:right w:val="nil"/>
            </w:tcBorders>
            <w:shd w:val="clear" w:color="auto" w:fill="auto"/>
            <w:noWrap/>
            <w:vAlign w:val="center"/>
            <w:hideMark/>
          </w:tcPr>
          <w:p w14:paraId="47472B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05232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5.58E-04</w:t>
            </w:r>
          </w:p>
        </w:tc>
        <w:tc>
          <w:tcPr>
            <w:tcW w:w="276" w:type="pct"/>
            <w:tcBorders>
              <w:top w:val="nil"/>
              <w:left w:val="nil"/>
              <w:bottom w:val="nil"/>
              <w:right w:val="nil"/>
            </w:tcBorders>
            <w:shd w:val="clear" w:color="auto" w:fill="auto"/>
            <w:noWrap/>
            <w:vAlign w:val="center"/>
            <w:hideMark/>
          </w:tcPr>
          <w:p w14:paraId="3C6932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96.6 </w:t>
            </w:r>
          </w:p>
        </w:tc>
      </w:tr>
      <w:tr w:rsidR="00AA1EF4" w:rsidRPr="00AA1EF4" w14:paraId="454E7631" w14:textId="77777777" w:rsidTr="00AA1EF4">
        <w:trPr>
          <w:trHeight w:val="300"/>
        </w:trPr>
        <w:tc>
          <w:tcPr>
            <w:tcW w:w="404" w:type="pct"/>
            <w:tcBorders>
              <w:top w:val="nil"/>
              <w:left w:val="nil"/>
              <w:bottom w:val="nil"/>
              <w:right w:val="nil"/>
            </w:tcBorders>
            <w:shd w:val="clear" w:color="auto" w:fill="auto"/>
            <w:noWrap/>
            <w:vAlign w:val="center"/>
            <w:hideMark/>
          </w:tcPr>
          <w:p w14:paraId="4AD91C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rs10903129</w:t>
            </w:r>
          </w:p>
        </w:tc>
        <w:tc>
          <w:tcPr>
            <w:tcW w:w="266" w:type="pct"/>
            <w:tcBorders>
              <w:top w:val="nil"/>
              <w:left w:val="nil"/>
              <w:bottom w:val="nil"/>
              <w:right w:val="nil"/>
            </w:tcBorders>
            <w:shd w:val="clear" w:color="auto" w:fill="auto"/>
            <w:noWrap/>
            <w:vAlign w:val="center"/>
            <w:hideMark/>
          </w:tcPr>
          <w:p w14:paraId="062604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7B81EB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25,768,937</w:t>
            </w:r>
          </w:p>
        </w:tc>
        <w:tc>
          <w:tcPr>
            <w:tcW w:w="276" w:type="pct"/>
            <w:tcBorders>
              <w:top w:val="nil"/>
              <w:left w:val="nil"/>
              <w:bottom w:val="nil"/>
              <w:right w:val="nil"/>
            </w:tcBorders>
            <w:shd w:val="clear" w:color="auto" w:fill="auto"/>
            <w:noWrap/>
            <w:vAlign w:val="center"/>
            <w:hideMark/>
          </w:tcPr>
          <w:p w14:paraId="4245C1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092732A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TMEM57</w:t>
            </w:r>
          </w:p>
        </w:tc>
        <w:tc>
          <w:tcPr>
            <w:tcW w:w="241" w:type="pct"/>
            <w:tcBorders>
              <w:top w:val="nil"/>
              <w:left w:val="nil"/>
              <w:bottom w:val="nil"/>
              <w:right w:val="nil"/>
            </w:tcBorders>
            <w:shd w:val="clear" w:color="auto" w:fill="auto"/>
            <w:noWrap/>
            <w:vAlign w:val="center"/>
            <w:hideMark/>
          </w:tcPr>
          <w:p w14:paraId="3FCFF2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09" w:type="pct"/>
            <w:tcBorders>
              <w:top w:val="nil"/>
              <w:left w:val="nil"/>
              <w:bottom w:val="nil"/>
              <w:right w:val="nil"/>
            </w:tcBorders>
            <w:shd w:val="clear" w:color="auto" w:fill="auto"/>
            <w:noWrap/>
            <w:vAlign w:val="center"/>
            <w:hideMark/>
          </w:tcPr>
          <w:p w14:paraId="279EFE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1987A2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3.03E-17</w:t>
            </w:r>
          </w:p>
        </w:tc>
        <w:tc>
          <w:tcPr>
            <w:tcW w:w="275" w:type="pct"/>
            <w:tcBorders>
              <w:top w:val="nil"/>
              <w:left w:val="nil"/>
              <w:bottom w:val="nil"/>
              <w:right w:val="nil"/>
            </w:tcBorders>
            <w:shd w:val="clear" w:color="auto" w:fill="auto"/>
            <w:noWrap/>
            <w:vAlign w:val="center"/>
            <w:hideMark/>
          </w:tcPr>
          <w:p w14:paraId="0362E4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169920 </w:t>
            </w:r>
          </w:p>
        </w:tc>
        <w:tc>
          <w:tcPr>
            <w:tcW w:w="299" w:type="pct"/>
            <w:tcBorders>
              <w:top w:val="nil"/>
              <w:left w:val="nil"/>
              <w:bottom w:val="nil"/>
              <w:right w:val="nil"/>
            </w:tcBorders>
            <w:shd w:val="clear" w:color="auto" w:fill="auto"/>
            <w:noWrap/>
            <w:vAlign w:val="center"/>
            <w:hideMark/>
          </w:tcPr>
          <w:p w14:paraId="03E555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0" w:type="pct"/>
            <w:tcBorders>
              <w:top w:val="nil"/>
              <w:left w:val="nil"/>
              <w:bottom w:val="nil"/>
              <w:right w:val="nil"/>
            </w:tcBorders>
            <w:shd w:val="clear" w:color="auto" w:fill="auto"/>
            <w:noWrap/>
            <w:vAlign w:val="center"/>
            <w:hideMark/>
          </w:tcPr>
          <w:p w14:paraId="100816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60" w:type="pct"/>
            <w:tcBorders>
              <w:top w:val="nil"/>
              <w:left w:val="nil"/>
              <w:bottom w:val="nil"/>
              <w:right w:val="nil"/>
            </w:tcBorders>
            <w:shd w:val="clear" w:color="auto" w:fill="auto"/>
            <w:noWrap/>
            <w:vAlign w:val="center"/>
            <w:hideMark/>
          </w:tcPr>
          <w:p w14:paraId="2150CD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0.775 </w:t>
            </w:r>
          </w:p>
        </w:tc>
        <w:tc>
          <w:tcPr>
            <w:tcW w:w="287" w:type="pct"/>
            <w:tcBorders>
              <w:top w:val="nil"/>
              <w:left w:val="nil"/>
              <w:bottom w:val="nil"/>
              <w:right w:val="nil"/>
            </w:tcBorders>
            <w:shd w:val="clear" w:color="auto" w:fill="auto"/>
            <w:noWrap/>
            <w:vAlign w:val="center"/>
            <w:hideMark/>
          </w:tcPr>
          <w:p w14:paraId="33EC78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69348</w:t>
            </w:r>
          </w:p>
        </w:tc>
        <w:tc>
          <w:tcPr>
            <w:tcW w:w="276" w:type="pct"/>
            <w:tcBorders>
              <w:top w:val="nil"/>
              <w:left w:val="nil"/>
              <w:bottom w:val="nil"/>
              <w:right w:val="nil"/>
            </w:tcBorders>
            <w:shd w:val="clear" w:color="auto" w:fill="auto"/>
            <w:noWrap/>
            <w:vAlign w:val="center"/>
            <w:hideMark/>
          </w:tcPr>
          <w:p w14:paraId="11E1DF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4.62E-04</w:t>
            </w:r>
          </w:p>
        </w:tc>
        <w:tc>
          <w:tcPr>
            <w:tcW w:w="276" w:type="pct"/>
            <w:tcBorders>
              <w:top w:val="nil"/>
              <w:left w:val="nil"/>
              <w:bottom w:val="nil"/>
              <w:right w:val="nil"/>
            </w:tcBorders>
            <w:shd w:val="clear" w:color="auto" w:fill="auto"/>
            <w:noWrap/>
            <w:vAlign w:val="center"/>
            <w:hideMark/>
          </w:tcPr>
          <w:p w14:paraId="214DEB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78.6 </w:t>
            </w:r>
          </w:p>
        </w:tc>
      </w:tr>
      <w:tr w:rsidR="00AA1EF4" w:rsidRPr="00AA1EF4" w14:paraId="5EF8465C" w14:textId="77777777" w:rsidTr="00AA1EF4">
        <w:trPr>
          <w:trHeight w:val="300"/>
        </w:trPr>
        <w:tc>
          <w:tcPr>
            <w:tcW w:w="404" w:type="pct"/>
            <w:tcBorders>
              <w:top w:val="nil"/>
              <w:left w:val="nil"/>
              <w:bottom w:val="nil"/>
              <w:right w:val="nil"/>
            </w:tcBorders>
            <w:shd w:val="clear" w:color="auto" w:fill="auto"/>
            <w:noWrap/>
            <w:vAlign w:val="center"/>
            <w:hideMark/>
          </w:tcPr>
          <w:p w14:paraId="6E19005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rs10947207</w:t>
            </w:r>
          </w:p>
        </w:tc>
        <w:tc>
          <w:tcPr>
            <w:tcW w:w="266" w:type="pct"/>
            <w:tcBorders>
              <w:top w:val="nil"/>
              <w:left w:val="nil"/>
              <w:bottom w:val="nil"/>
              <w:right w:val="nil"/>
            </w:tcBorders>
            <w:shd w:val="clear" w:color="auto" w:fill="auto"/>
            <w:noWrap/>
            <w:vAlign w:val="center"/>
            <w:hideMark/>
          </w:tcPr>
          <w:p w14:paraId="502F72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474D87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31,361,485</w:t>
            </w:r>
          </w:p>
        </w:tc>
        <w:tc>
          <w:tcPr>
            <w:tcW w:w="276" w:type="pct"/>
            <w:tcBorders>
              <w:top w:val="nil"/>
              <w:left w:val="nil"/>
              <w:bottom w:val="nil"/>
              <w:right w:val="nil"/>
            </w:tcBorders>
            <w:shd w:val="clear" w:color="auto" w:fill="auto"/>
            <w:noWrap/>
            <w:vAlign w:val="center"/>
            <w:hideMark/>
          </w:tcPr>
          <w:p w14:paraId="044480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52F6441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LOC729816, XXbac-BPG181B23.1</w:t>
            </w:r>
          </w:p>
        </w:tc>
        <w:tc>
          <w:tcPr>
            <w:tcW w:w="241" w:type="pct"/>
            <w:tcBorders>
              <w:top w:val="nil"/>
              <w:left w:val="nil"/>
              <w:bottom w:val="nil"/>
              <w:right w:val="nil"/>
            </w:tcBorders>
            <w:shd w:val="clear" w:color="auto" w:fill="auto"/>
            <w:noWrap/>
            <w:vAlign w:val="center"/>
            <w:hideMark/>
          </w:tcPr>
          <w:p w14:paraId="4C9F2F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09" w:type="pct"/>
            <w:tcBorders>
              <w:top w:val="nil"/>
              <w:left w:val="nil"/>
              <w:bottom w:val="nil"/>
              <w:right w:val="nil"/>
            </w:tcBorders>
            <w:shd w:val="clear" w:color="auto" w:fill="auto"/>
            <w:noWrap/>
            <w:vAlign w:val="center"/>
            <w:hideMark/>
          </w:tcPr>
          <w:p w14:paraId="11E75E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7420CB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2.45E-12</w:t>
            </w:r>
          </w:p>
        </w:tc>
        <w:tc>
          <w:tcPr>
            <w:tcW w:w="275" w:type="pct"/>
            <w:tcBorders>
              <w:top w:val="nil"/>
              <w:left w:val="nil"/>
              <w:bottom w:val="nil"/>
              <w:right w:val="nil"/>
            </w:tcBorders>
            <w:shd w:val="clear" w:color="auto" w:fill="auto"/>
            <w:noWrap/>
            <w:vAlign w:val="center"/>
            <w:hideMark/>
          </w:tcPr>
          <w:p w14:paraId="29265C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160324 </w:t>
            </w:r>
          </w:p>
        </w:tc>
        <w:tc>
          <w:tcPr>
            <w:tcW w:w="299" w:type="pct"/>
            <w:tcBorders>
              <w:top w:val="nil"/>
              <w:left w:val="nil"/>
              <w:bottom w:val="nil"/>
              <w:right w:val="nil"/>
            </w:tcBorders>
            <w:shd w:val="clear" w:color="auto" w:fill="auto"/>
            <w:noWrap/>
            <w:vAlign w:val="center"/>
            <w:hideMark/>
          </w:tcPr>
          <w:p w14:paraId="3FA8C0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60" w:type="pct"/>
            <w:tcBorders>
              <w:top w:val="nil"/>
              <w:left w:val="nil"/>
              <w:bottom w:val="nil"/>
              <w:right w:val="nil"/>
            </w:tcBorders>
            <w:shd w:val="clear" w:color="auto" w:fill="auto"/>
            <w:noWrap/>
            <w:vAlign w:val="center"/>
            <w:hideMark/>
          </w:tcPr>
          <w:p w14:paraId="47F51F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60" w:type="pct"/>
            <w:tcBorders>
              <w:top w:val="nil"/>
              <w:left w:val="nil"/>
              <w:bottom w:val="nil"/>
              <w:right w:val="nil"/>
            </w:tcBorders>
            <w:shd w:val="clear" w:color="auto" w:fill="auto"/>
            <w:noWrap/>
            <w:vAlign w:val="center"/>
            <w:hideMark/>
          </w:tcPr>
          <w:p w14:paraId="21BF38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0.255 </w:t>
            </w:r>
          </w:p>
        </w:tc>
        <w:tc>
          <w:tcPr>
            <w:tcW w:w="287" w:type="pct"/>
            <w:tcBorders>
              <w:top w:val="nil"/>
              <w:left w:val="nil"/>
              <w:bottom w:val="nil"/>
              <w:right w:val="nil"/>
            </w:tcBorders>
            <w:shd w:val="clear" w:color="auto" w:fill="auto"/>
            <w:noWrap/>
            <w:vAlign w:val="center"/>
            <w:hideMark/>
          </w:tcPr>
          <w:p w14:paraId="3FDAD0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48778A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3.20E-04</w:t>
            </w:r>
          </w:p>
        </w:tc>
        <w:tc>
          <w:tcPr>
            <w:tcW w:w="276" w:type="pct"/>
            <w:tcBorders>
              <w:top w:val="nil"/>
              <w:left w:val="nil"/>
              <w:bottom w:val="nil"/>
              <w:right w:val="nil"/>
            </w:tcBorders>
            <w:shd w:val="clear" w:color="auto" w:fill="auto"/>
            <w:noWrap/>
            <w:vAlign w:val="center"/>
            <w:hideMark/>
          </w:tcPr>
          <w:p w14:paraId="2CF8C7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51.3 </w:t>
            </w:r>
          </w:p>
        </w:tc>
      </w:tr>
      <w:tr w:rsidR="00AA1EF4" w:rsidRPr="00AA1EF4" w14:paraId="610F87FB" w14:textId="77777777" w:rsidTr="00AA1EF4">
        <w:trPr>
          <w:trHeight w:val="300"/>
        </w:trPr>
        <w:tc>
          <w:tcPr>
            <w:tcW w:w="404" w:type="pct"/>
            <w:tcBorders>
              <w:top w:val="nil"/>
              <w:left w:val="nil"/>
              <w:bottom w:val="nil"/>
              <w:right w:val="nil"/>
            </w:tcBorders>
            <w:shd w:val="clear" w:color="auto" w:fill="auto"/>
            <w:noWrap/>
            <w:vAlign w:val="center"/>
            <w:hideMark/>
          </w:tcPr>
          <w:p w14:paraId="75B02A0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rs10947332</w:t>
            </w:r>
          </w:p>
        </w:tc>
        <w:tc>
          <w:tcPr>
            <w:tcW w:w="266" w:type="pct"/>
            <w:tcBorders>
              <w:top w:val="nil"/>
              <w:left w:val="nil"/>
              <w:bottom w:val="nil"/>
              <w:right w:val="nil"/>
            </w:tcBorders>
            <w:shd w:val="clear" w:color="auto" w:fill="auto"/>
            <w:noWrap/>
            <w:vAlign w:val="center"/>
            <w:hideMark/>
          </w:tcPr>
          <w:p w14:paraId="024A7E3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7ED87B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32,677,440</w:t>
            </w:r>
          </w:p>
        </w:tc>
        <w:tc>
          <w:tcPr>
            <w:tcW w:w="276" w:type="pct"/>
            <w:tcBorders>
              <w:top w:val="nil"/>
              <w:left w:val="nil"/>
              <w:bottom w:val="nil"/>
              <w:right w:val="nil"/>
            </w:tcBorders>
            <w:shd w:val="clear" w:color="auto" w:fill="auto"/>
            <w:noWrap/>
            <w:vAlign w:val="center"/>
            <w:hideMark/>
          </w:tcPr>
          <w:p w14:paraId="52017CE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1E21538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HLA-DQB1, HLA-DQA2</w:t>
            </w:r>
          </w:p>
        </w:tc>
        <w:tc>
          <w:tcPr>
            <w:tcW w:w="241" w:type="pct"/>
            <w:tcBorders>
              <w:top w:val="nil"/>
              <w:left w:val="nil"/>
              <w:bottom w:val="nil"/>
              <w:right w:val="nil"/>
            </w:tcBorders>
            <w:shd w:val="clear" w:color="auto" w:fill="auto"/>
            <w:noWrap/>
            <w:vAlign w:val="center"/>
            <w:hideMark/>
          </w:tcPr>
          <w:p w14:paraId="7F8D4E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09" w:type="pct"/>
            <w:tcBorders>
              <w:top w:val="nil"/>
              <w:left w:val="nil"/>
              <w:bottom w:val="nil"/>
              <w:right w:val="nil"/>
            </w:tcBorders>
            <w:shd w:val="clear" w:color="auto" w:fill="auto"/>
            <w:noWrap/>
            <w:vAlign w:val="center"/>
            <w:hideMark/>
          </w:tcPr>
          <w:p w14:paraId="6B06D8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00B09B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6.97E-18</w:t>
            </w:r>
          </w:p>
        </w:tc>
        <w:tc>
          <w:tcPr>
            <w:tcW w:w="275" w:type="pct"/>
            <w:tcBorders>
              <w:top w:val="nil"/>
              <w:left w:val="nil"/>
              <w:bottom w:val="nil"/>
              <w:right w:val="nil"/>
            </w:tcBorders>
            <w:shd w:val="clear" w:color="auto" w:fill="auto"/>
            <w:noWrap/>
            <w:vAlign w:val="center"/>
            <w:hideMark/>
          </w:tcPr>
          <w:p w14:paraId="125904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169263 </w:t>
            </w:r>
          </w:p>
        </w:tc>
        <w:tc>
          <w:tcPr>
            <w:tcW w:w="299" w:type="pct"/>
            <w:tcBorders>
              <w:top w:val="nil"/>
              <w:left w:val="nil"/>
              <w:bottom w:val="nil"/>
              <w:right w:val="nil"/>
            </w:tcBorders>
            <w:shd w:val="clear" w:color="auto" w:fill="auto"/>
            <w:noWrap/>
            <w:vAlign w:val="center"/>
            <w:hideMark/>
          </w:tcPr>
          <w:p w14:paraId="7C0A61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0.120 </w:t>
            </w:r>
          </w:p>
        </w:tc>
        <w:tc>
          <w:tcPr>
            <w:tcW w:w="260" w:type="pct"/>
            <w:tcBorders>
              <w:top w:val="nil"/>
              <w:left w:val="nil"/>
              <w:bottom w:val="nil"/>
              <w:right w:val="nil"/>
            </w:tcBorders>
            <w:shd w:val="clear" w:color="auto" w:fill="auto"/>
            <w:noWrap/>
            <w:vAlign w:val="center"/>
            <w:hideMark/>
          </w:tcPr>
          <w:p w14:paraId="354FE8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60" w:type="pct"/>
            <w:tcBorders>
              <w:top w:val="nil"/>
              <w:left w:val="nil"/>
              <w:bottom w:val="nil"/>
              <w:right w:val="nil"/>
            </w:tcBorders>
            <w:shd w:val="clear" w:color="auto" w:fill="auto"/>
            <w:noWrap/>
            <w:vAlign w:val="center"/>
            <w:hideMark/>
          </w:tcPr>
          <w:p w14:paraId="55903B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87" w:type="pct"/>
            <w:tcBorders>
              <w:top w:val="nil"/>
              <w:left w:val="nil"/>
              <w:bottom w:val="nil"/>
              <w:right w:val="nil"/>
            </w:tcBorders>
            <w:shd w:val="clear" w:color="auto" w:fill="auto"/>
            <w:noWrap/>
            <w:vAlign w:val="center"/>
            <w:hideMark/>
          </w:tcPr>
          <w:p w14:paraId="194E23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65C531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4.78E-04</w:t>
            </w:r>
          </w:p>
        </w:tc>
        <w:tc>
          <w:tcPr>
            <w:tcW w:w="276" w:type="pct"/>
            <w:tcBorders>
              <w:top w:val="nil"/>
              <w:left w:val="nil"/>
              <w:bottom w:val="nil"/>
              <w:right w:val="nil"/>
            </w:tcBorders>
            <w:shd w:val="clear" w:color="auto" w:fill="auto"/>
            <w:noWrap/>
            <w:vAlign w:val="center"/>
            <w:hideMark/>
          </w:tcPr>
          <w:p w14:paraId="58FF9B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81.0 </w:t>
            </w:r>
          </w:p>
        </w:tc>
      </w:tr>
      <w:tr w:rsidR="00AA1EF4" w:rsidRPr="00AA1EF4" w14:paraId="3BB96C5A" w14:textId="77777777" w:rsidTr="00AA1EF4">
        <w:trPr>
          <w:trHeight w:val="300"/>
        </w:trPr>
        <w:tc>
          <w:tcPr>
            <w:tcW w:w="404" w:type="pct"/>
            <w:tcBorders>
              <w:top w:val="nil"/>
              <w:left w:val="nil"/>
              <w:bottom w:val="nil"/>
              <w:right w:val="nil"/>
            </w:tcBorders>
            <w:shd w:val="clear" w:color="auto" w:fill="auto"/>
            <w:noWrap/>
            <w:vAlign w:val="center"/>
            <w:hideMark/>
          </w:tcPr>
          <w:p w14:paraId="2BE090E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rs11485618</w:t>
            </w:r>
          </w:p>
        </w:tc>
        <w:tc>
          <w:tcPr>
            <w:tcW w:w="266" w:type="pct"/>
            <w:tcBorders>
              <w:top w:val="nil"/>
              <w:left w:val="nil"/>
              <w:bottom w:val="nil"/>
              <w:right w:val="nil"/>
            </w:tcBorders>
            <w:shd w:val="clear" w:color="auto" w:fill="auto"/>
            <w:noWrap/>
            <w:vAlign w:val="center"/>
            <w:hideMark/>
          </w:tcPr>
          <w:p w14:paraId="6124F81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624F61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63,094,207</w:t>
            </w:r>
          </w:p>
        </w:tc>
        <w:tc>
          <w:tcPr>
            <w:tcW w:w="276" w:type="pct"/>
            <w:tcBorders>
              <w:top w:val="nil"/>
              <w:left w:val="nil"/>
              <w:bottom w:val="nil"/>
              <w:right w:val="nil"/>
            </w:tcBorders>
            <w:shd w:val="clear" w:color="auto" w:fill="auto"/>
            <w:noWrap/>
            <w:vAlign w:val="center"/>
            <w:hideMark/>
          </w:tcPr>
          <w:p w14:paraId="1A68CE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41B64A0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DOCK7</w:t>
            </w:r>
          </w:p>
        </w:tc>
        <w:tc>
          <w:tcPr>
            <w:tcW w:w="241" w:type="pct"/>
            <w:tcBorders>
              <w:top w:val="nil"/>
              <w:left w:val="nil"/>
              <w:bottom w:val="nil"/>
              <w:right w:val="nil"/>
            </w:tcBorders>
            <w:shd w:val="clear" w:color="auto" w:fill="auto"/>
            <w:noWrap/>
            <w:vAlign w:val="center"/>
            <w:hideMark/>
          </w:tcPr>
          <w:p w14:paraId="0942BE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09" w:type="pct"/>
            <w:tcBorders>
              <w:top w:val="nil"/>
              <w:left w:val="nil"/>
              <w:bottom w:val="nil"/>
              <w:right w:val="nil"/>
            </w:tcBorders>
            <w:shd w:val="clear" w:color="auto" w:fill="auto"/>
            <w:noWrap/>
            <w:vAlign w:val="center"/>
            <w:hideMark/>
          </w:tcPr>
          <w:p w14:paraId="60A3F9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0DAA1D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3.73E-33</w:t>
            </w:r>
          </w:p>
        </w:tc>
        <w:tc>
          <w:tcPr>
            <w:tcW w:w="275" w:type="pct"/>
            <w:tcBorders>
              <w:top w:val="nil"/>
              <w:left w:val="nil"/>
              <w:bottom w:val="nil"/>
              <w:right w:val="nil"/>
            </w:tcBorders>
            <w:shd w:val="clear" w:color="auto" w:fill="auto"/>
            <w:noWrap/>
            <w:vAlign w:val="center"/>
            <w:hideMark/>
          </w:tcPr>
          <w:p w14:paraId="523E3B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170063 </w:t>
            </w:r>
          </w:p>
        </w:tc>
        <w:tc>
          <w:tcPr>
            <w:tcW w:w="299" w:type="pct"/>
            <w:tcBorders>
              <w:top w:val="nil"/>
              <w:left w:val="nil"/>
              <w:bottom w:val="nil"/>
              <w:right w:val="nil"/>
            </w:tcBorders>
            <w:shd w:val="clear" w:color="auto" w:fill="auto"/>
            <w:noWrap/>
            <w:vAlign w:val="center"/>
            <w:hideMark/>
          </w:tcPr>
          <w:p w14:paraId="388F54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60" w:type="pct"/>
            <w:tcBorders>
              <w:top w:val="nil"/>
              <w:left w:val="nil"/>
              <w:bottom w:val="nil"/>
              <w:right w:val="nil"/>
            </w:tcBorders>
            <w:shd w:val="clear" w:color="auto" w:fill="auto"/>
            <w:noWrap/>
            <w:vAlign w:val="center"/>
            <w:hideMark/>
          </w:tcPr>
          <w:p w14:paraId="6D9E81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74DBA6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1.000 </w:t>
            </w:r>
          </w:p>
        </w:tc>
        <w:tc>
          <w:tcPr>
            <w:tcW w:w="287" w:type="pct"/>
            <w:tcBorders>
              <w:top w:val="nil"/>
              <w:left w:val="nil"/>
              <w:bottom w:val="nil"/>
              <w:right w:val="nil"/>
            </w:tcBorders>
            <w:shd w:val="clear" w:color="auto" w:fill="auto"/>
            <w:noWrap/>
            <w:vAlign w:val="center"/>
            <w:hideMark/>
          </w:tcPr>
          <w:p w14:paraId="2989BF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24793F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9.66E-04</w:t>
            </w:r>
          </w:p>
        </w:tc>
        <w:tc>
          <w:tcPr>
            <w:tcW w:w="276" w:type="pct"/>
            <w:tcBorders>
              <w:top w:val="nil"/>
              <w:left w:val="nil"/>
              <w:bottom w:val="nil"/>
              <w:right w:val="nil"/>
            </w:tcBorders>
            <w:shd w:val="clear" w:color="auto" w:fill="auto"/>
            <w:noWrap/>
            <w:vAlign w:val="center"/>
            <w:hideMark/>
          </w:tcPr>
          <w:p w14:paraId="5A8502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164.4 </w:t>
            </w:r>
          </w:p>
        </w:tc>
      </w:tr>
      <w:tr w:rsidR="00AA1EF4" w:rsidRPr="00AA1EF4" w14:paraId="7F9C993C" w14:textId="77777777" w:rsidTr="00AA1EF4">
        <w:trPr>
          <w:trHeight w:val="300"/>
        </w:trPr>
        <w:tc>
          <w:tcPr>
            <w:tcW w:w="404" w:type="pct"/>
            <w:tcBorders>
              <w:top w:val="nil"/>
              <w:left w:val="nil"/>
              <w:bottom w:val="nil"/>
              <w:right w:val="nil"/>
            </w:tcBorders>
            <w:shd w:val="clear" w:color="auto" w:fill="auto"/>
            <w:noWrap/>
            <w:vAlign w:val="center"/>
            <w:hideMark/>
          </w:tcPr>
          <w:p w14:paraId="537E91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rs11669133</w:t>
            </w:r>
          </w:p>
        </w:tc>
        <w:tc>
          <w:tcPr>
            <w:tcW w:w="266" w:type="pct"/>
            <w:tcBorders>
              <w:top w:val="nil"/>
              <w:left w:val="nil"/>
              <w:bottom w:val="nil"/>
              <w:right w:val="nil"/>
            </w:tcBorders>
            <w:shd w:val="clear" w:color="auto" w:fill="auto"/>
            <w:noWrap/>
            <w:vAlign w:val="center"/>
            <w:hideMark/>
          </w:tcPr>
          <w:p w14:paraId="3991C5E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58" w:type="pct"/>
            <w:tcBorders>
              <w:top w:val="nil"/>
              <w:left w:val="nil"/>
              <w:bottom w:val="nil"/>
              <w:right w:val="nil"/>
            </w:tcBorders>
            <w:shd w:val="clear" w:color="auto" w:fill="auto"/>
            <w:noWrap/>
            <w:vAlign w:val="center"/>
            <w:hideMark/>
          </w:tcPr>
          <w:p w14:paraId="2861E3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11,092,139</w:t>
            </w:r>
          </w:p>
        </w:tc>
        <w:tc>
          <w:tcPr>
            <w:tcW w:w="276" w:type="pct"/>
            <w:tcBorders>
              <w:top w:val="nil"/>
              <w:left w:val="nil"/>
              <w:bottom w:val="nil"/>
              <w:right w:val="nil"/>
            </w:tcBorders>
            <w:shd w:val="clear" w:color="auto" w:fill="auto"/>
            <w:noWrap/>
            <w:vAlign w:val="center"/>
            <w:hideMark/>
          </w:tcPr>
          <w:p w14:paraId="4E622C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274F138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SMARCA4</w:t>
            </w:r>
          </w:p>
        </w:tc>
        <w:tc>
          <w:tcPr>
            <w:tcW w:w="241" w:type="pct"/>
            <w:tcBorders>
              <w:top w:val="nil"/>
              <w:left w:val="nil"/>
              <w:bottom w:val="nil"/>
              <w:right w:val="nil"/>
            </w:tcBorders>
            <w:shd w:val="clear" w:color="auto" w:fill="auto"/>
            <w:noWrap/>
            <w:vAlign w:val="center"/>
            <w:hideMark/>
          </w:tcPr>
          <w:p w14:paraId="1FAD42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09" w:type="pct"/>
            <w:tcBorders>
              <w:top w:val="nil"/>
              <w:left w:val="nil"/>
              <w:bottom w:val="nil"/>
              <w:right w:val="nil"/>
            </w:tcBorders>
            <w:shd w:val="clear" w:color="auto" w:fill="auto"/>
            <w:noWrap/>
            <w:vAlign w:val="center"/>
            <w:hideMark/>
          </w:tcPr>
          <w:p w14:paraId="54E164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80" w:type="pct"/>
            <w:tcBorders>
              <w:top w:val="nil"/>
              <w:left w:val="nil"/>
              <w:bottom w:val="nil"/>
              <w:right w:val="nil"/>
            </w:tcBorders>
            <w:shd w:val="clear" w:color="auto" w:fill="auto"/>
            <w:noWrap/>
            <w:vAlign w:val="center"/>
            <w:hideMark/>
          </w:tcPr>
          <w:p w14:paraId="65E0A4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4.80E-08</w:t>
            </w:r>
          </w:p>
        </w:tc>
        <w:tc>
          <w:tcPr>
            <w:tcW w:w="275" w:type="pct"/>
            <w:tcBorders>
              <w:top w:val="nil"/>
              <w:left w:val="nil"/>
              <w:bottom w:val="nil"/>
              <w:right w:val="nil"/>
            </w:tcBorders>
            <w:shd w:val="clear" w:color="auto" w:fill="auto"/>
            <w:noWrap/>
            <w:vAlign w:val="center"/>
            <w:hideMark/>
          </w:tcPr>
          <w:p w14:paraId="760476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168043 </w:t>
            </w:r>
          </w:p>
        </w:tc>
        <w:tc>
          <w:tcPr>
            <w:tcW w:w="299" w:type="pct"/>
            <w:tcBorders>
              <w:top w:val="nil"/>
              <w:left w:val="nil"/>
              <w:bottom w:val="nil"/>
              <w:right w:val="nil"/>
            </w:tcBorders>
            <w:shd w:val="clear" w:color="auto" w:fill="auto"/>
            <w:noWrap/>
            <w:vAlign w:val="center"/>
            <w:hideMark/>
          </w:tcPr>
          <w:p w14:paraId="24400C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-0.120 </w:t>
            </w:r>
          </w:p>
        </w:tc>
        <w:tc>
          <w:tcPr>
            <w:tcW w:w="260" w:type="pct"/>
            <w:tcBorders>
              <w:top w:val="nil"/>
              <w:left w:val="nil"/>
              <w:bottom w:val="nil"/>
              <w:right w:val="nil"/>
            </w:tcBorders>
            <w:shd w:val="clear" w:color="auto" w:fill="auto"/>
            <w:noWrap/>
            <w:vAlign w:val="center"/>
            <w:hideMark/>
          </w:tcPr>
          <w:p w14:paraId="482DD4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0.092 </w:t>
            </w:r>
          </w:p>
        </w:tc>
        <w:tc>
          <w:tcPr>
            <w:tcW w:w="260" w:type="pct"/>
            <w:tcBorders>
              <w:top w:val="nil"/>
              <w:left w:val="nil"/>
              <w:bottom w:val="nil"/>
              <w:right w:val="nil"/>
            </w:tcBorders>
            <w:shd w:val="clear" w:color="auto" w:fill="auto"/>
            <w:noWrap/>
            <w:vAlign w:val="center"/>
            <w:hideMark/>
          </w:tcPr>
          <w:p w14:paraId="2150B2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0.210 </w:t>
            </w:r>
          </w:p>
        </w:tc>
        <w:tc>
          <w:tcPr>
            <w:tcW w:w="287" w:type="pct"/>
            <w:tcBorders>
              <w:top w:val="nil"/>
              <w:left w:val="nil"/>
              <w:bottom w:val="nil"/>
              <w:right w:val="nil"/>
            </w:tcBorders>
            <w:shd w:val="clear" w:color="auto" w:fill="auto"/>
            <w:noWrap/>
            <w:vAlign w:val="center"/>
            <w:hideMark/>
          </w:tcPr>
          <w:p w14:paraId="2FEFA6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69195</w:t>
            </w:r>
          </w:p>
        </w:tc>
        <w:tc>
          <w:tcPr>
            <w:tcW w:w="276" w:type="pct"/>
            <w:tcBorders>
              <w:top w:val="nil"/>
              <w:left w:val="nil"/>
              <w:bottom w:val="nil"/>
              <w:right w:val="nil"/>
            </w:tcBorders>
            <w:shd w:val="clear" w:color="auto" w:fill="auto"/>
            <w:noWrap/>
            <w:vAlign w:val="center"/>
            <w:hideMark/>
          </w:tcPr>
          <w:p w14:paraId="17C98E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1.56E-04</w:t>
            </w:r>
          </w:p>
        </w:tc>
        <w:tc>
          <w:tcPr>
            <w:tcW w:w="276" w:type="pct"/>
            <w:tcBorders>
              <w:top w:val="nil"/>
              <w:left w:val="nil"/>
              <w:bottom w:val="nil"/>
              <w:right w:val="nil"/>
            </w:tcBorders>
            <w:shd w:val="clear" w:color="auto" w:fill="auto"/>
            <w:noWrap/>
            <w:vAlign w:val="center"/>
            <w:hideMark/>
          </w:tcPr>
          <w:p w14:paraId="2A7C5A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26.1 </w:t>
            </w:r>
          </w:p>
        </w:tc>
      </w:tr>
      <w:tr w:rsidR="00AA1EF4" w:rsidRPr="00AA1EF4" w14:paraId="30B445EE" w14:textId="77777777" w:rsidTr="00AA1EF4">
        <w:trPr>
          <w:trHeight w:val="300"/>
        </w:trPr>
        <w:tc>
          <w:tcPr>
            <w:tcW w:w="404" w:type="pct"/>
            <w:tcBorders>
              <w:top w:val="nil"/>
              <w:left w:val="nil"/>
              <w:bottom w:val="nil"/>
              <w:right w:val="nil"/>
            </w:tcBorders>
            <w:shd w:val="clear" w:color="auto" w:fill="auto"/>
            <w:noWrap/>
            <w:vAlign w:val="center"/>
            <w:hideMark/>
          </w:tcPr>
          <w:p w14:paraId="35AF7C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rs1169288</w:t>
            </w:r>
          </w:p>
        </w:tc>
        <w:tc>
          <w:tcPr>
            <w:tcW w:w="266" w:type="pct"/>
            <w:tcBorders>
              <w:top w:val="nil"/>
              <w:left w:val="nil"/>
              <w:bottom w:val="nil"/>
              <w:right w:val="nil"/>
            </w:tcBorders>
            <w:shd w:val="clear" w:color="auto" w:fill="auto"/>
            <w:noWrap/>
            <w:vAlign w:val="center"/>
            <w:hideMark/>
          </w:tcPr>
          <w:p w14:paraId="284E9F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58" w:type="pct"/>
            <w:tcBorders>
              <w:top w:val="nil"/>
              <w:left w:val="nil"/>
              <w:bottom w:val="nil"/>
              <w:right w:val="nil"/>
            </w:tcBorders>
            <w:shd w:val="clear" w:color="auto" w:fill="auto"/>
            <w:noWrap/>
            <w:vAlign w:val="center"/>
            <w:hideMark/>
          </w:tcPr>
          <w:p w14:paraId="6B41945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121,416,650</w:t>
            </w:r>
          </w:p>
        </w:tc>
        <w:tc>
          <w:tcPr>
            <w:tcW w:w="276" w:type="pct"/>
            <w:tcBorders>
              <w:top w:val="nil"/>
              <w:left w:val="nil"/>
              <w:bottom w:val="nil"/>
              <w:right w:val="nil"/>
            </w:tcBorders>
            <w:shd w:val="clear" w:color="auto" w:fill="auto"/>
            <w:noWrap/>
            <w:vAlign w:val="center"/>
            <w:hideMark/>
          </w:tcPr>
          <w:p w14:paraId="4DE428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31" w:type="pct"/>
            <w:tcBorders>
              <w:top w:val="nil"/>
              <w:left w:val="nil"/>
              <w:bottom w:val="nil"/>
              <w:right w:val="nil"/>
            </w:tcBorders>
            <w:shd w:val="clear" w:color="auto" w:fill="auto"/>
            <w:noWrap/>
            <w:vAlign w:val="center"/>
            <w:hideMark/>
          </w:tcPr>
          <w:p w14:paraId="44E1EE0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HNF1A</w:t>
            </w:r>
          </w:p>
        </w:tc>
        <w:tc>
          <w:tcPr>
            <w:tcW w:w="241" w:type="pct"/>
            <w:tcBorders>
              <w:top w:val="nil"/>
              <w:left w:val="nil"/>
              <w:bottom w:val="nil"/>
              <w:right w:val="nil"/>
            </w:tcBorders>
            <w:shd w:val="clear" w:color="auto" w:fill="auto"/>
            <w:noWrap/>
            <w:vAlign w:val="center"/>
            <w:hideMark/>
          </w:tcPr>
          <w:p w14:paraId="2A74E1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09" w:type="pct"/>
            <w:tcBorders>
              <w:top w:val="nil"/>
              <w:left w:val="nil"/>
              <w:bottom w:val="nil"/>
              <w:right w:val="nil"/>
            </w:tcBorders>
            <w:shd w:val="clear" w:color="auto" w:fill="auto"/>
            <w:noWrap/>
            <w:vAlign w:val="center"/>
            <w:hideMark/>
          </w:tcPr>
          <w:p w14:paraId="60ED62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0DD601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6.45E-21</w:t>
            </w:r>
          </w:p>
        </w:tc>
        <w:tc>
          <w:tcPr>
            <w:tcW w:w="275" w:type="pct"/>
            <w:tcBorders>
              <w:top w:val="nil"/>
              <w:left w:val="nil"/>
              <w:bottom w:val="nil"/>
              <w:right w:val="nil"/>
            </w:tcBorders>
            <w:shd w:val="clear" w:color="auto" w:fill="auto"/>
            <w:noWrap/>
            <w:vAlign w:val="center"/>
            <w:hideMark/>
          </w:tcPr>
          <w:p w14:paraId="660B3B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163086 </w:t>
            </w:r>
          </w:p>
        </w:tc>
        <w:tc>
          <w:tcPr>
            <w:tcW w:w="299" w:type="pct"/>
            <w:tcBorders>
              <w:top w:val="nil"/>
              <w:left w:val="nil"/>
              <w:bottom w:val="nil"/>
              <w:right w:val="nil"/>
            </w:tcBorders>
            <w:shd w:val="clear" w:color="auto" w:fill="auto"/>
            <w:noWrap/>
            <w:vAlign w:val="center"/>
            <w:hideMark/>
          </w:tcPr>
          <w:p w14:paraId="58083E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60" w:type="pct"/>
            <w:tcBorders>
              <w:top w:val="nil"/>
              <w:left w:val="nil"/>
              <w:bottom w:val="nil"/>
              <w:right w:val="nil"/>
            </w:tcBorders>
            <w:shd w:val="clear" w:color="auto" w:fill="auto"/>
            <w:noWrap/>
            <w:vAlign w:val="center"/>
            <w:hideMark/>
          </w:tcPr>
          <w:p w14:paraId="4F5A86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60" w:type="pct"/>
            <w:tcBorders>
              <w:top w:val="nil"/>
              <w:left w:val="nil"/>
              <w:bottom w:val="nil"/>
              <w:right w:val="nil"/>
            </w:tcBorders>
            <w:shd w:val="clear" w:color="auto" w:fill="auto"/>
            <w:noWrap/>
            <w:vAlign w:val="center"/>
            <w:hideMark/>
          </w:tcPr>
          <w:p w14:paraId="5EEBEF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0.437 </w:t>
            </w:r>
          </w:p>
        </w:tc>
        <w:tc>
          <w:tcPr>
            <w:tcW w:w="287" w:type="pct"/>
            <w:tcBorders>
              <w:top w:val="nil"/>
              <w:left w:val="nil"/>
              <w:bottom w:val="nil"/>
              <w:right w:val="nil"/>
            </w:tcBorders>
            <w:shd w:val="clear" w:color="auto" w:fill="auto"/>
            <w:noWrap/>
            <w:vAlign w:val="center"/>
            <w:hideMark/>
          </w:tcPr>
          <w:p w14:paraId="1C58D4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6EDEC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5.39E-04</w:t>
            </w:r>
          </w:p>
        </w:tc>
        <w:tc>
          <w:tcPr>
            <w:tcW w:w="276" w:type="pct"/>
            <w:tcBorders>
              <w:top w:val="nil"/>
              <w:left w:val="nil"/>
              <w:bottom w:val="nil"/>
              <w:right w:val="nil"/>
            </w:tcBorders>
            <w:shd w:val="clear" w:color="auto" w:fill="auto"/>
            <w:noWrap/>
            <w:vAlign w:val="center"/>
            <w:hideMark/>
          </w:tcPr>
          <w:p w14:paraId="409BB6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87.9 </w:t>
            </w:r>
          </w:p>
        </w:tc>
      </w:tr>
      <w:tr w:rsidR="00AA1EF4" w:rsidRPr="00AA1EF4" w14:paraId="65519845" w14:textId="77777777" w:rsidTr="00AA1EF4">
        <w:trPr>
          <w:trHeight w:val="300"/>
        </w:trPr>
        <w:tc>
          <w:tcPr>
            <w:tcW w:w="404" w:type="pct"/>
            <w:tcBorders>
              <w:top w:val="nil"/>
              <w:left w:val="nil"/>
              <w:bottom w:val="nil"/>
              <w:right w:val="nil"/>
            </w:tcBorders>
            <w:shd w:val="clear" w:color="auto" w:fill="auto"/>
            <w:noWrap/>
            <w:vAlign w:val="center"/>
            <w:hideMark/>
          </w:tcPr>
          <w:p w14:paraId="0EEB8C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rs12471982</w:t>
            </w:r>
          </w:p>
        </w:tc>
        <w:tc>
          <w:tcPr>
            <w:tcW w:w="266" w:type="pct"/>
            <w:tcBorders>
              <w:top w:val="nil"/>
              <w:left w:val="nil"/>
              <w:bottom w:val="nil"/>
              <w:right w:val="nil"/>
            </w:tcBorders>
            <w:shd w:val="clear" w:color="auto" w:fill="auto"/>
            <w:noWrap/>
            <w:vAlign w:val="center"/>
            <w:hideMark/>
          </w:tcPr>
          <w:p w14:paraId="7D7E0B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6791A4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21,386,078</w:t>
            </w:r>
          </w:p>
        </w:tc>
        <w:tc>
          <w:tcPr>
            <w:tcW w:w="276" w:type="pct"/>
            <w:tcBorders>
              <w:top w:val="nil"/>
              <w:left w:val="nil"/>
              <w:bottom w:val="nil"/>
              <w:right w:val="nil"/>
            </w:tcBorders>
            <w:shd w:val="clear" w:color="auto" w:fill="auto"/>
            <w:noWrap/>
            <w:vAlign w:val="center"/>
            <w:hideMark/>
          </w:tcPr>
          <w:p w14:paraId="594DF6A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31" w:type="pct"/>
            <w:tcBorders>
              <w:top w:val="nil"/>
              <w:left w:val="nil"/>
              <w:bottom w:val="nil"/>
              <w:right w:val="nil"/>
            </w:tcBorders>
            <w:shd w:val="clear" w:color="auto" w:fill="auto"/>
            <w:noWrap/>
            <w:vAlign w:val="center"/>
            <w:hideMark/>
          </w:tcPr>
          <w:p w14:paraId="1EFC76A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LOC100129278, LOC645949</w:t>
            </w:r>
          </w:p>
        </w:tc>
        <w:tc>
          <w:tcPr>
            <w:tcW w:w="241" w:type="pct"/>
            <w:tcBorders>
              <w:top w:val="nil"/>
              <w:left w:val="nil"/>
              <w:bottom w:val="nil"/>
              <w:right w:val="nil"/>
            </w:tcBorders>
            <w:shd w:val="clear" w:color="auto" w:fill="auto"/>
            <w:noWrap/>
            <w:vAlign w:val="center"/>
            <w:hideMark/>
          </w:tcPr>
          <w:p w14:paraId="565FD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09" w:type="pct"/>
            <w:tcBorders>
              <w:top w:val="nil"/>
              <w:left w:val="nil"/>
              <w:bottom w:val="nil"/>
              <w:right w:val="nil"/>
            </w:tcBorders>
            <w:shd w:val="clear" w:color="auto" w:fill="auto"/>
            <w:noWrap/>
            <w:vAlign w:val="center"/>
            <w:hideMark/>
          </w:tcPr>
          <w:p w14:paraId="35096B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455CAC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3.93E-11</w:t>
            </w:r>
          </w:p>
        </w:tc>
        <w:tc>
          <w:tcPr>
            <w:tcW w:w="275" w:type="pct"/>
            <w:tcBorders>
              <w:top w:val="nil"/>
              <w:left w:val="nil"/>
              <w:bottom w:val="nil"/>
              <w:right w:val="nil"/>
            </w:tcBorders>
            <w:shd w:val="clear" w:color="auto" w:fill="auto"/>
            <w:noWrap/>
            <w:vAlign w:val="center"/>
            <w:hideMark/>
          </w:tcPr>
          <w:p w14:paraId="0F3FC4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170386 </w:t>
            </w:r>
          </w:p>
        </w:tc>
        <w:tc>
          <w:tcPr>
            <w:tcW w:w="299" w:type="pct"/>
            <w:tcBorders>
              <w:top w:val="nil"/>
              <w:left w:val="nil"/>
              <w:bottom w:val="nil"/>
              <w:right w:val="nil"/>
            </w:tcBorders>
            <w:shd w:val="clear" w:color="auto" w:fill="auto"/>
            <w:noWrap/>
            <w:vAlign w:val="center"/>
            <w:hideMark/>
          </w:tcPr>
          <w:p w14:paraId="1C570C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60" w:type="pct"/>
            <w:tcBorders>
              <w:top w:val="nil"/>
              <w:left w:val="nil"/>
              <w:bottom w:val="nil"/>
              <w:right w:val="nil"/>
            </w:tcBorders>
            <w:shd w:val="clear" w:color="auto" w:fill="auto"/>
            <w:noWrap/>
            <w:vAlign w:val="center"/>
            <w:hideMark/>
          </w:tcPr>
          <w:p w14:paraId="527EF6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60" w:type="pct"/>
            <w:tcBorders>
              <w:top w:val="nil"/>
              <w:left w:val="nil"/>
              <w:bottom w:val="nil"/>
              <w:right w:val="nil"/>
            </w:tcBorders>
            <w:shd w:val="clear" w:color="auto" w:fill="auto"/>
            <w:noWrap/>
            <w:vAlign w:val="center"/>
            <w:hideMark/>
          </w:tcPr>
          <w:p w14:paraId="6BC85B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0.728 </w:t>
            </w:r>
          </w:p>
        </w:tc>
        <w:tc>
          <w:tcPr>
            <w:tcW w:w="287" w:type="pct"/>
            <w:tcBorders>
              <w:top w:val="nil"/>
              <w:left w:val="nil"/>
              <w:bottom w:val="nil"/>
              <w:right w:val="nil"/>
            </w:tcBorders>
            <w:shd w:val="clear" w:color="auto" w:fill="auto"/>
            <w:noWrap/>
            <w:vAlign w:val="center"/>
            <w:hideMark/>
          </w:tcPr>
          <w:p w14:paraId="006A1A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69332</w:t>
            </w:r>
          </w:p>
        </w:tc>
        <w:tc>
          <w:tcPr>
            <w:tcW w:w="276" w:type="pct"/>
            <w:tcBorders>
              <w:top w:val="nil"/>
              <w:left w:val="nil"/>
              <w:bottom w:val="nil"/>
              <w:right w:val="nil"/>
            </w:tcBorders>
            <w:shd w:val="clear" w:color="auto" w:fill="auto"/>
            <w:noWrap/>
            <w:vAlign w:val="center"/>
            <w:hideMark/>
          </w:tcPr>
          <w:p w14:paraId="01914A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2.68E-04</w:t>
            </w:r>
          </w:p>
        </w:tc>
        <w:tc>
          <w:tcPr>
            <w:tcW w:w="276" w:type="pct"/>
            <w:tcBorders>
              <w:top w:val="nil"/>
              <w:left w:val="nil"/>
              <w:bottom w:val="nil"/>
              <w:right w:val="nil"/>
            </w:tcBorders>
            <w:shd w:val="clear" w:color="auto" w:fill="auto"/>
            <w:noWrap/>
            <w:vAlign w:val="center"/>
            <w:hideMark/>
          </w:tcPr>
          <w:p w14:paraId="3DD9BD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45.7 </w:t>
            </w:r>
          </w:p>
        </w:tc>
      </w:tr>
      <w:tr w:rsidR="00AA1EF4" w:rsidRPr="00AA1EF4" w14:paraId="7672DDB8" w14:textId="77777777" w:rsidTr="00AA1EF4">
        <w:trPr>
          <w:trHeight w:val="300"/>
        </w:trPr>
        <w:tc>
          <w:tcPr>
            <w:tcW w:w="404" w:type="pct"/>
            <w:tcBorders>
              <w:top w:val="nil"/>
              <w:left w:val="nil"/>
              <w:bottom w:val="nil"/>
              <w:right w:val="nil"/>
            </w:tcBorders>
            <w:shd w:val="clear" w:color="auto" w:fill="auto"/>
            <w:noWrap/>
            <w:vAlign w:val="center"/>
            <w:hideMark/>
          </w:tcPr>
          <w:p w14:paraId="064B8A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rs1250229</w:t>
            </w:r>
          </w:p>
        </w:tc>
        <w:tc>
          <w:tcPr>
            <w:tcW w:w="266" w:type="pct"/>
            <w:tcBorders>
              <w:top w:val="nil"/>
              <w:left w:val="nil"/>
              <w:bottom w:val="nil"/>
              <w:right w:val="nil"/>
            </w:tcBorders>
            <w:shd w:val="clear" w:color="auto" w:fill="auto"/>
            <w:noWrap/>
            <w:vAlign w:val="center"/>
            <w:hideMark/>
          </w:tcPr>
          <w:p w14:paraId="1AFAE4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262806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216,304,384</w:t>
            </w:r>
          </w:p>
        </w:tc>
        <w:tc>
          <w:tcPr>
            <w:tcW w:w="276" w:type="pct"/>
            <w:tcBorders>
              <w:top w:val="nil"/>
              <w:left w:val="nil"/>
              <w:bottom w:val="nil"/>
              <w:right w:val="nil"/>
            </w:tcBorders>
            <w:shd w:val="clear" w:color="auto" w:fill="auto"/>
            <w:noWrap/>
            <w:vAlign w:val="center"/>
            <w:hideMark/>
          </w:tcPr>
          <w:p w14:paraId="689601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5DCE253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FN1, LOC646324</w:t>
            </w:r>
          </w:p>
        </w:tc>
        <w:tc>
          <w:tcPr>
            <w:tcW w:w="241" w:type="pct"/>
            <w:tcBorders>
              <w:top w:val="nil"/>
              <w:left w:val="nil"/>
              <w:bottom w:val="nil"/>
              <w:right w:val="nil"/>
            </w:tcBorders>
            <w:shd w:val="clear" w:color="auto" w:fill="auto"/>
            <w:noWrap/>
            <w:vAlign w:val="center"/>
            <w:hideMark/>
          </w:tcPr>
          <w:p w14:paraId="4875F8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09" w:type="pct"/>
            <w:tcBorders>
              <w:top w:val="nil"/>
              <w:left w:val="nil"/>
              <w:bottom w:val="nil"/>
              <w:right w:val="nil"/>
            </w:tcBorders>
            <w:shd w:val="clear" w:color="auto" w:fill="auto"/>
            <w:noWrap/>
            <w:vAlign w:val="center"/>
            <w:hideMark/>
          </w:tcPr>
          <w:p w14:paraId="70C88B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588FF0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3.13E-08</w:t>
            </w:r>
          </w:p>
        </w:tc>
        <w:tc>
          <w:tcPr>
            <w:tcW w:w="275" w:type="pct"/>
            <w:tcBorders>
              <w:top w:val="nil"/>
              <w:left w:val="nil"/>
              <w:bottom w:val="nil"/>
              <w:right w:val="nil"/>
            </w:tcBorders>
            <w:shd w:val="clear" w:color="auto" w:fill="auto"/>
            <w:noWrap/>
            <w:vAlign w:val="center"/>
            <w:hideMark/>
          </w:tcPr>
          <w:p w14:paraId="250841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173032 </w:t>
            </w:r>
          </w:p>
        </w:tc>
        <w:tc>
          <w:tcPr>
            <w:tcW w:w="299" w:type="pct"/>
            <w:tcBorders>
              <w:top w:val="nil"/>
              <w:left w:val="nil"/>
              <w:bottom w:val="nil"/>
              <w:right w:val="nil"/>
            </w:tcBorders>
            <w:shd w:val="clear" w:color="auto" w:fill="auto"/>
            <w:noWrap/>
            <w:vAlign w:val="center"/>
            <w:hideMark/>
          </w:tcPr>
          <w:p w14:paraId="48B717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60" w:type="pct"/>
            <w:tcBorders>
              <w:top w:val="nil"/>
              <w:left w:val="nil"/>
              <w:bottom w:val="nil"/>
              <w:right w:val="nil"/>
            </w:tcBorders>
            <w:shd w:val="clear" w:color="auto" w:fill="auto"/>
            <w:noWrap/>
            <w:vAlign w:val="center"/>
            <w:hideMark/>
          </w:tcPr>
          <w:p w14:paraId="331A0A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60" w:type="pct"/>
            <w:tcBorders>
              <w:top w:val="nil"/>
              <w:left w:val="nil"/>
              <w:bottom w:val="nil"/>
              <w:right w:val="nil"/>
            </w:tcBorders>
            <w:shd w:val="clear" w:color="auto" w:fill="auto"/>
            <w:noWrap/>
            <w:vAlign w:val="center"/>
            <w:hideMark/>
          </w:tcPr>
          <w:p w14:paraId="09113B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0.713 </w:t>
            </w:r>
          </w:p>
        </w:tc>
        <w:tc>
          <w:tcPr>
            <w:tcW w:w="287" w:type="pct"/>
            <w:tcBorders>
              <w:top w:val="nil"/>
              <w:left w:val="nil"/>
              <w:bottom w:val="nil"/>
              <w:right w:val="nil"/>
            </w:tcBorders>
            <w:shd w:val="clear" w:color="auto" w:fill="auto"/>
            <w:noWrap/>
            <w:vAlign w:val="center"/>
            <w:hideMark/>
          </w:tcPr>
          <w:p w14:paraId="75253C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3090C1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1.93E-04</w:t>
            </w:r>
          </w:p>
        </w:tc>
        <w:tc>
          <w:tcPr>
            <w:tcW w:w="276" w:type="pct"/>
            <w:tcBorders>
              <w:top w:val="nil"/>
              <w:left w:val="nil"/>
              <w:bottom w:val="nil"/>
              <w:right w:val="nil"/>
            </w:tcBorders>
            <w:shd w:val="clear" w:color="auto" w:fill="auto"/>
            <w:noWrap/>
            <w:vAlign w:val="center"/>
            <w:hideMark/>
          </w:tcPr>
          <w:p w14:paraId="3C6B2B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33.5 </w:t>
            </w:r>
          </w:p>
        </w:tc>
      </w:tr>
      <w:tr w:rsidR="00AA1EF4" w:rsidRPr="00AA1EF4" w14:paraId="49A642A6" w14:textId="77777777" w:rsidTr="00AA1EF4">
        <w:trPr>
          <w:trHeight w:val="300"/>
        </w:trPr>
        <w:tc>
          <w:tcPr>
            <w:tcW w:w="404" w:type="pct"/>
            <w:tcBorders>
              <w:top w:val="nil"/>
              <w:left w:val="nil"/>
              <w:bottom w:val="nil"/>
              <w:right w:val="nil"/>
            </w:tcBorders>
            <w:shd w:val="clear" w:color="auto" w:fill="auto"/>
            <w:noWrap/>
            <w:vAlign w:val="center"/>
            <w:hideMark/>
          </w:tcPr>
          <w:p w14:paraId="2FB0D4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rs13206249</w:t>
            </w:r>
          </w:p>
        </w:tc>
        <w:tc>
          <w:tcPr>
            <w:tcW w:w="266" w:type="pct"/>
            <w:tcBorders>
              <w:top w:val="nil"/>
              <w:left w:val="nil"/>
              <w:bottom w:val="nil"/>
              <w:right w:val="nil"/>
            </w:tcBorders>
            <w:shd w:val="clear" w:color="auto" w:fill="auto"/>
            <w:noWrap/>
            <w:vAlign w:val="center"/>
            <w:hideMark/>
          </w:tcPr>
          <w:p w14:paraId="2DDCD6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0C2884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16,175,022</w:t>
            </w:r>
          </w:p>
        </w:tc>
        <w:tc>
          <w:tcPr>
            <w:tcW w:w="276" w:type="pct"/>
            <w:tcBorders>
              <w:top w:val="nil"/>
              <w:left w:val="nil"/>
              <w:bottom w:val="nil"/>
              <w:right w:val="nil"/>
            </w:tcBorders>
            <w:shd w:val="clear" w:color="auto" w:fill="auto"/>
            <w:noWrap/>
            <w:vAlign w:val="center"/>
            <w:hideMark/>
          </w:tcPr>
          <w:p w14:paraId="097E9D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597AA68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MRPL42P2, GMPR</w:t>
            </w:r>
          </w:p>
        </w:tc>
        <w:tc>
          <w:tcPr>
            <w:tcW w:w="241" w:type="pct"/>
            <w:tcBorders>
              <w:top w:val="nil"/>
              <w:left w:val="nil"/>
              <w:bottom w:val="nil"/>
              <w:right w:val="nil"/>
            </w:tcBorders>
            <w:shd w:val="clear" w:color="auto" w:fill="auto"/>
            <w:noWrap/>
            <w:vAlign w:val="center"/>
            <w:hideMark/>
          </w:tcPr>
          <w:p w14:paraId="5153B6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09" w:type="pct"/>
            <w:tcBorders>
              <w:top w:val="nil"/>
              <w:left w:val="nil"/>
              <w:bottom w:val="nil"/>
              <w:right w:val="nil"/>
            </w:tcBorders>
            <w:shd w:val="clear" w:color="auto" w:fill="auto"/>
            <w:noWrap/>
            <w:vAlign w:val="center"/>
            <w:hideMark/>
          </w:tcPr>
          <w:p w14:paraId="1392F9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086E7C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4.53E-08</w:t>
            </w:r>
          </w:p>
        </w:tc>
        <w:tc>
          <w:tcPr>
            <w:tcW w:w="275" w:type="pct"/>
            <w:tcBorders>
              <w:top w:val="nil"/>
              <w:left w:val="nil"/>
              <w:bottom w:val="nil"/>
              <w:right w:val="nil"/>
            </w:tcBorders>
            <w:shd w:val="clear" w:color="auto" w:fill="auto"/>
            <w:noWrap/>
            <w:vAlign w:val="center"/>
            <w:hideMark/>
          </w:tcPr>
          <w:p w14:paraId="119AFC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87149 </w:t>
            </w:r>
          </w:p>
        </w:tc>
        <w:tc>
          <w:tcPr>
            <w:tcW w:w="299" w:type="pct"/>
            <w:tcBorders>
              <w:top w:val="nil"/>
              <w:left w:val="nil"/>
              <w:bottom w:val="nil"/>
              <w:right w:val="nil"/>
            </w:tcBorders>
            <w:shd w:val="clear" w:color="auto" w:fill="auto"/>
            <w:noWrap/>
            <w:vAlign w:val="center"/>
            <w:hideMark/>
          </w:tcPr>
          <w:p w14:paraId="01DD85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60" w:type="pct"/>
            <w:tcBorders>
              <w:top w:val="nil"/>
              <w:left w:val="nil"/>
              <w:bottom w:val="nil"/>
              <w:right w:val="nil"/>
            </w:tcBorders>
            <w:shd w:val="clear" w:color="auto" w:fill="auto"/>
            <w:noWrap/>
            <w:vAlign w:val="center"/>
            <w:hideMark/>
          </w:tcPr>
          <w:p w14:paraId="2A60A9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60" w:type="pct"/>
            <w:tcBorders>
              <w:top w:val="nil"/>
              <w:left w:val="nil"/>
              <w:bottom w:val="nil"/>
              <w:right w:val="nil"/>
            </w:tcBorders>
            <w:shd w:val="clear" w:color="auto" w:fill="auto"/>
            <w:noWrap/>
            <w:vAlign w:val="center"/>
            <w:hideMark/>
          </w:tcPr>
          <w:p w14:paraId="59587D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0.408 </w:t>
            </w:r>
          </w:p>
        </w:tc>
        <w:tc>
          <w:tcPr>
            <w:tcW w:w="287" w:type="pct"/>
            <w:tcBorders>
              <w:top w:val="nil"/>
              <w:left w:val="nil"/>
              <w:bottom w:val="nil"/>
              <w:right w:val="nil"/>
            </w:tcBorders>
            <w:shd w:val="clear" w:color="auto" w:fill="auto"/>
            <w:noWrap/>
            <w:vAlign w:val="center"/>
            <w:hideMark/>
          </w:tcPr>
          <w:p w14:paraId="32C04E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6A2AE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4.26E-04</w:t>
            </w:r>
          </w:p>
        </w:tc>
        <w:tc>
          <w:tcPr>
            <w:tcW w:w="276" w:type="pct"/>
            <w:tcBorders>
              <w:top w:val="nil"/>
              <w:left w:val="nil"/>
              <w:bottom w:val="nil"/>
              <w:right w:val="nil"/>
            </w:tcBorders>
            <w:shd w:val="clear" w:color="auto" w:fill="auto"/>
            <w:noWrap/>
            <w:vAlign w:val="center"/>
            <w:hideMark/>
          </w:tcPr>
          <w:p w14:paraId="7A19C4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37.2 </w:t>
            </w:r>
          </w:p>
        </w:tc>
      </w:tr>
      <w:tr w:rsidR="00AA1EF4" w:rsidRPr="00AA1EF4" w14:paraId="4B79DC79" w14:textId="77777777" w:rsidTr="00AA1EF4">
        <w:trPr>
          <w:trHeight w:val="300"/>
        </w:trPr>
        <w:tc>
          <w:tcPr>
            <w:tcW w:w="404" w:type="pct"/>
            <w:tcBorders>
              <w:top w:val="nil"/>
              <w:left w:val="nil"/>
              <w:bottom w:val="nil"/>
              <w:right w:val="nil"/>
            </w:tcBorders>
            <w:shd w:val="clear" w:color="auto" w:fill="auto"/>
            <w:noWrap/>
            <w:vAlign w:val="center"/>
            <w:hideMark/>
          </w:tcPr>
          <w:p w14:paraId="0A57AB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rs13277801</w:t>
            </w:r>
          </w:p>
        </w:tc>
        <w:tc>
          <w:tcPr>
            <w:tcW w:w="266" w:type="pct"/>
            <w:tcBorders>
              <w:top w:val="nil"/>
              <w:left w:val="nil"/>
              <w:bottom w:val="nil"/>
              <w:right w:val="nil"/>
            </w:tcBorders>
            <w:shd w:val="clear" w:color="auto" w:fill="auto"/>
            <w:noWrap/>
            <w:vAlign w:val="center"/>
            <w:hideMark/>
          </w:tcPr>
          <w:p w14:paraId="604DD0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58" w:type="pct"/>
            <w:tcBorders>
              <w:top w:val="nil"/>
              <w:left w:val="nil"/>
              <w:bottom w:val="nil"/>
              <w:right w:val="nil"/>
            </w:tcBorders>
            <w:shd w:val="clear" w:color="auto" w:fill="auto"/>
            <w:noWrap/>
            <w:vAlign w:val="center"/>
            <w:hideMark/>
          </w:tcPr>
          <w:p w14:paraId="2449AC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59,353,534</w:t>
            </w:r>
          </w:p>
        </w:tc>
        <w:tc>
          <w:tcPr>
            <w:tcW w:w="276" w:type="pct"/>
            <w:tcBorders>
              <w:top w:val="nil"/>
              <w:left w:val="nil"/>
              <w:bottom w:val="nil"/>
              <w:right w:val="nil"/>
            </w:tcBorders>
            <w:shd w:val="clear" w:color="auto" w:fill="auto"/>
            <w:noWrap/>
            <w:vAlign w:val="center"/>
            <w:hideMark/>
          </w:tcPr>
          <w:p w14:paraId="395A0F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4F244FA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LOC137886</w:t>
            </w:r>
          </w:p>
        </w:tc>
        <w:tc>
          <w:tcPr>
            <w:tcW w:w="241" w:type="pct"/>
            <w:tcBorders>
              <w:top w:val="nil"/>
              <w:left w:val="nil"/>
              <w:bottom w:val="nil"/>
              <w:right w:val="nil"/>
            </w:tcBorders>
            <w:shd w:val="clear" w:color="auto" w:fill="auto"/>
            <w:noWrap/>
            <w:vAlign w:val="center"/>
            <w:hideMark/>
          </w:tcPr>
          <w:p w14:paraId="3F0F8A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09" w:type="pct"/>
            <w:tcBorders>
              <w:top w:val="nil"/>
              <w:left w:val="nil"/>
              <w:bottom w:val="nil"/>
              <w:right w:val="nil"/>
            </w:tcBorders>
            <w:shd w:val="clear" w:color="auto" w:fill="auto"/>
            <w:noWrap/>
            <w:vAlign w:val="center"/>
            <w:hideMark/>
          </w:tcPr>
          <w:p w14:paraId="52409D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13E050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3.99E-17</w:t>
            </w:r>
          </w:p>
        </w:tc>
        <w:tc>
          <w:tcPr>
            <w:tcW w:w="275" w:type="pct"/>
            <w:tcBorders>
              <w:top w:val="nil"/>
              <w:left w:val="nil"/>
              <w:bottom w:val="nil"/>
              <w:right w:val="nil"/>
            </w:tcBorders>
            <w:shd w:val="clear" w:color="auto" w:fill="auto"/>
            <w:noWrap/>
            <w:vAlign w:val="center"/>
            <w:hideMark/>
          </w:tcPr>
          <w:p w14:paraId="1F838F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173010 </w:t>
            </w:r>
          </w:p>
        </w:tc>
        <w:tc>
          <w:tcPr>
            <w:tcW w:w="299" w:type="pct"/>
            <w:tcBorders>
              <w:top w:val="nil"/>
              <w:left w:val="nil"/>
              <w:bottom w:val="nil"/>
              <w:right w:val="nil"/>
            </w:tcBorders>
            <w:shd w:val="clear" w:color="auto" w:fill="auto"/>
            <w:noWrap/>
            <w:vAlign w:val="center"/>
            <w:hideMark/>
          </w:tcPr>
          <w:p w14:paraId="153669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0" w:type="pct"/>
            <w:tcBorders>
              <w:top w:val="nil"/>
              <w:left w:val="nil"/>
              <w:bottom w:val="nil"/>
              <w:right w:val="nil"/>
            </w:tcBorders>
            <w:shd w:val="clear" w:color="auto" w:fill="auto"/>
            <w:noWrap/>
            <w:vAlign w:val="center"/>
            <w:hideMark/>
          </w:tcPr>
          <w:p w14:paraId="638194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60" w:type="pct"/>
            <w:tcBorders>
              <w:top w:val="nil"/>
              <w:left w:val="nil"/>
              <w:bottom w:val="nil"/>
              <w:right w:val="nil"/>
            </w:tcBorders>
            <w:shd w:val="clear" w:color="auto" w:fill="auto"/>
            <w:noWrap/>
            <w:vAlign w:val="center"/>
            <w:hideMark/>
          </w:tcPr>
          <w:p w14:paraId="7D222D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0.866 </w:t>
            </w:r>
          </w:p>
        </w:tc>
        <w:tc>
          <w:tcPr>
            <w:tcW w:w="287" w:type="pct"/>
            <w:tcBorders>
              <w:top w:val="nil"/>
              <w:left w:val="nil"/>
              <w:bottom w:val="nil"/>
              <w:right w:val="nil"/>
            </w:tcBorders>
            <w:shd w:val="clear" w:color="auto" w:fill="auto"/>
            <w:noWrap/>
            <w:vAlign w:val="center"/>
            <w:hideMark/>
          </w:tcPr>
          <w:p w14:paraId="233D38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69356</w:t>
            </w:r>
          </w:p>
        </w:tc>
        <w:tc>
          <w:tcPr>
            <w:tcW w:w="276" w:type="pct"/>
            <w:tcBorders>
              <w:top w:val="nil"/>
              <w:left w:val="nil"/>
              <w:bottom w:val="nil"/>
              <w:right w:val="nil"/>
            </w:tcBorders>
            <w:shd w:val="clear" w:color="auto" w:fill="auto"/>
            <w:noWrap/>
            <w:vAlign w:val="center"/>
            <w:hideMark/>
          </w:tcPr>
          <w:p w14:paraId="7E9C3E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4.57E-04</w:t>
            </w:r>
          </w:p>
        </w:tc>
        <w:tc>
          <w:tcPr>
            <w:tcW w:w="276" w:type="pct"/>
            <w:tcBorders>
              <w:top w:val="nil"/>
              <w:left w:val="nil"/>
              <w:bottom w:val="nil"/>
              <w:right w:val="nil"/>
            </w:tcBorders>
            <w:shd w:val="clear" w:color="auto" w:fill="auto"/>
            <w:noWrap/>
            <w:vAlign w:val="center"/>
            <w:hideMark/>
          </w:tcPr>
          <w:p w14:paraId="4B104D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79.1 </w:t>
            </w:r>
          </w:p>
        </w:tc>
      </w:tr>
      <w:tr w:rsidR="00AA1EF4" w:rsidRPr="00AA1EF4" w14:paraId="5E181E4E" w14:textId="77777777" w:rsidTr="00AA1EF4">
        <w:trPr>
          <w:trHeight w:val="300"/>
        </w:trPr>
        <w:tc>
          <w:tcPr>
            <w:tcW w:w="404" w:type="pct"/>
            <w:tcBorders>
              <w:top w:val="nil"/>
              <w:left w:val="nil"/>
              <w:bottom w:val="nil"/>
              <w:right w:val="nil"/>
            </w:tcBorders>
            <w:shd w:val="clear" w:color="auto" w:fill="auto"/>
            <w:noWrap/>
            <w:vAlign w:val="center"/>
            <w:hideMark/>
          </w:tcPr>
          <w:p w14:paraId="1D0BF7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rs13414987</w:t>
            </w:r>
          </w:p>
        </w:tc>
        <w:tc>
          <w:tcPr>
            <w:tcW w:w="266" w:type="pct"/>
            <w:tcBorders>
              <w:top w:val="nil"/>
              <w:left w:val="nil"/>
              <w:bottom w:val="nil"/>
              <w:right w:val="nil"/>
            </w:tcBorders>
            <w:shd w:val="clear" w:color="auto" w:fill="auto"/>
            <w:noWrap/>
            <w:vAlign w:val="center"/>
            <w:hideMark/>
          </w:tcPr>
          <w:p w14:paraId="6F3252F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78A616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21,141,832</w:t>
            </w:r>
          </w:p>
        </w:tc>
        <w:tc>
          <w:tcPr>
            <w:tcW w:w="276" w:type="pct"/>
            <w:tcBorders>
              <w:top w:val="nil"/>
              <w:left w:val="nil"/>
              <w:bottom w:val="nil"/>
              <w:right w:val="nil"/>
            </w:tcBorders>
            <w:shd w:val="clear" w:color="auto" w:fill="auto"/>
            <w:noWrap/>
            <w:vAlign w:val="center"/>
            <w:hideMark/>
          </w:tcPr>
          <w:p w14:paraId="16BB7E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931" w:type="pct"/>
            <w:tcBorders>
              <w:top w:val="nil"/>
              <w:left w:val="nil"/>
              <w:bottom w:val="nil"/>
              <w:right w:val="nil"/>
            </w:tcBorders>
            <w:shd w:val="clear" w:color="auto" w:fill="auto"/>
            <w:noWrap/>
            <w:vAlign w:val="center"/>
            <w:hideMark/>
          </w:tcPr>
          <w:p w14:paraId="31E480A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C2orf43, APOB</w:t>
            </w:r>
          </w:p>
        </w:tc>
        <w:tc>
          <w:tcPr>
            <w:tcW w:w="241" w:type="pct"/>
            <w:tcBorders>
              <w:top w:val="nil"/>
              <w:left w:val="nil"/>
              <w:bottom w:val="nil"/>
              <w:right w:val="nil"/>
            </w:tcBorders>
            <w:shd w:val="clear" w:color="auto" w:fill="auto"/>
            <w:noWrap/>
            <w:vAlign w:val="center"/>
            <w:hideMark/>
          </w:tcPr>
          <w:p w14:paraId="26286D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09" w:type="pct"/>
            <w:tcBorders>
              <w:top w:val="nil"/>
              <w:left w:val="nil"/>
              <w:bottom w:val="nil"/>
              <w:right w:val="nil"/>
            </w:tcBorders>
            <w:shd w:val="clear" w:color="auto" w:fill="auto"/>
            <w:noWrap/>
            <w:vAlign w:val="center"/>
            <w:hideMark/>
          </w:tcPr>
          <w:p w14:paraId="780236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07E8AF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9.94E-12</w:t>
            </w:r>
          </w:p>
        </w:tc>
        <w:tc>
          <w:tcPr>
            <w:tcW w:w="275" w:type="pct"/>
            <w:tcBorders>
              <w:top w:val="nil"/>
              <w:left w:val="nil"/>
              <w:bottom w:val="nil"/>
              <w:right w:val="nil"/>
            </w:tcBorders>
            <w:shd w:val="clear" w:color="auto" w:fill="auto"/>
            <w:noWrap/>
            <w:vAlign w:val="center"/>
            <w:hideMark/>
          </w:tcPr>
          <w:p w14:paraId="04AD81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173002 </w:t>
            </w:r>
          </w:p>
        </w:tc>
        <w:tc>
          <w:tcPr>
            <w:tcW w:w="299" w:type="pct"/>
            <w:tcBorders>
              <w:top w:val="nil"/>
              <w:left w:val="nil"/>
              <w:bottom w:val="nil"/>
              <w:right w:val="nil"/>
            </w:tcBorders>
            <w:shd w:val="clear" w:color="auto" w:fill="auto"/>
            <w:noWrap/>
            <w:vAlign w:val="center"/>
            <w:hideMark/>
          </w:tcPr>
          <w:p w14:paraId="0F52A0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0" w:type="pct"/>
            <w:tcBorders>
              <w:top w:val="nil"/>
              <w:left w:val="nil"/>
              <w:bottom w:val="nil"/>
              <w:right w:val="nil"/>
            </w:tcBorders>
            <w:shd w:val="clear" w:color="auto" w:fill="auto"/>
            <w:noWrap/>
            <w:vAlign w:val="center"/>
            <w:hideMark/>
          </w:tcPr>
          <w:p w14:paraId="6FE081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60" w:type="pct"/>
            <w:tcBorders>
              <w:top w:val="nil"/>
              <w:left w:val="nil"/>
              <w:bottom w:val="nil"/>
              <w:right w:val="nil"/>
            </w:tcBorders>
            <w:shd w:val="clear" w:color="auto" w:fill="auto"/>
            <w:noWrap/>
            <w:vAlign w:val="center"/>
            <w:hideMark/>
          </w:tcPr>
          <w:p w14:paraId="12E76F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0.980 </w:t>
            </w:r>
          </w:p>
        </w:tc>
        <w:tc>
          <w:tcPr>
            <w:tcW w:w="287" w:type="pct"/>
            <w:tcBorders>
              <w:top w:val="nil"/>
              <w:left w:val="nil"/>
              <w:bottom w:val="nil"/>
              <w:right w:val="nil"/>
            </w:tcBorders>
            <w:shd w:val="clear" w:color="auto" w:fill="auto"/>
            <w:noWrap/>
            <w:vAlign w:val="center"/>
            <w:hideMark/>
          </w:tcPr>
          <w:p w14:paraId="53BF6B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69368</w:t>
            </w:r>
          </w:p>
        </w:tc>
        <w:tc>
          <w:tcPr>
            <w:tcW w:w="276" w:type="pct"/>
            <w:tcBorders>
              <w:top w:val="nil"/>
              <w:left w:val="nil"/>
              <w:bottom w:val="nil"/>
              <w:right w:val="nil"/>
            </w:tcBorders>
            <w:shd w:val="clear" w:color="auto" w:fill="auto"/>
            <w:noWrap/>
            <w:vAlign w:val="center"/>
            <w:hideMark/>
          </w:tcPr>
          <w:p w14:paraId="71903C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2.96E-04</w:t>
            </w:r>
          </w:p>
        </w:tc>
        <w:tc>
          <w:tcPr>
            <w:tcW w:w="276" w:type="pct"/>
            <w:tcBorders>
              <w:top w:val="nil"/>
              <w:left w:val="nil"/>
              <w:bottom w:val="nil"/>
              <w:right w:val="nil"/>
            </w:tcBorders>
            <w:shd w:val="clear" w:color="auto" w:fill="auto"/>
            <w:noWrap/>
            <w:vAlign w:val="center"/>
            <w:hideMark/>
          </w:tcPr>
          <w:p w14:paraId="45796B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51.3 </w:t>
            </w:r>
          </w:p>
        </w:tc>
      </w:tr>
      <w:tr w:rsidR="00AA1EF4" w:rsidRPr="00AA1EF4" w14:paraId="237267D7" w14:textId="77777777" w:rsidTr="00AA1EF4">
        <w:trPr>
          <w:trHeight w:val="300"/>
        </w:trPr>
        <w:tc>
          <w:tcPr>
            <w:tcW w:w="404" w:type="pct"/>
            <w:tcBorders>
              <w:top w:val="nil"/>
              <w:left w:val="nil"/>
              <w:bottom w:val="nil"/>
              <w:right w:val="nil"/>
            </w:tcBorders>
            <w:shd w:val="clear" w:color="auto" w:fill="auto"/>
            <w:noWrap/>
            <w:vAlign w:val="center"/>
            <w:hideMark/>
          </w:tcPr>
          <w:p w14:paraId="5E4F82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rs1367117</w:t>
            </w:r>
          </w:p>
        </w:tc>
        <w:tc>
          <w:tcPr>
            <w:tcW w:w="266" w:type="pct"/>
            <w:tcBorders>
              <w:top w:val="nil"/>
              <w:left w:val="nil"/>
              <w:bottom w:val="nil"/>
              <w:right w:val="nil"/>
            </w:tcBorders>
            <w:shd w:val="clear" w:color="auto" w:fill="auto"/>
            <w:noWrap/>
            <w:vAlign w:val="center"/>
            <w:hideMark/>
          </w:tcPr>
          <w:p w14:paraId="2B4F80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23FB30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21,263,900</w:t>
            </w:r>
          </w:p>
        </w:tc>
        <w:tc>
          <w:tcPr>
            <w:tcW w:w="276" w:type="pct"/>
            <w:tcBorders>
              <w:top w:val="nil"/>
              <w:left w:val="nil"/>
              <w:bottom w:val="nil"/>
              <w:right w:val="nil"/>
            </w:tcBorders>
            <w:shd w:val="clear" w:color="auto" w:fill="auto"/>
            <w:noWrap/>
            <w:vAlign w:val="center"/>
            <w:hideMark/>
          </w:tcPr>
          <w:p w14:paraId="767D56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415F1BD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APOB</w:t>
            </w:r>
          </w:p>
        </w:tc>
        <w:tc>
          <w:tcPr>
            <w:tcW w:w="241" w:type="pct"/>
            <w:tcBorders>
              <w:top w:val="nil"/>
              <w:left w:val="nil"/>
              <w:bottom w:val="nil"/>
              <w:right w:val="nil"/>
            </w:tcBorders>
            <w:shd w:val="clear" w:color="auto" w:fill="auto"/>
            <w:noWrap/>
            <w:vAlign w:val="center"/>
            <w:hideMark/>
          </w:tcPr>
          <w:p w14:paraId="78BBE2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0.119 </w:t>
            </w:r>
          </w:p>
        </w:tc>
        <w:tc>
          <w:tcPr>
            <w:tcW w:w="209" w:type="pct"/>
            <w:tcBorders>
              <w:top w:val="nil"/>
              <w:left w:val="nil"/>
              <w:bottom w:val="nil"/>
              <w:right w:val="nil"/>
            </w:tcBorders>
            <w:shd w:val="clear" w:color="auto" w:fill="auto"/>
            <w:noWrap/>
            <w:vAlign w:val="center"/>
            <w:hideMark/>
          </w:tcPr>
          <w:p w14:paraId="5AF672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3B92C2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9.48E-183</w:t>
            </w:r>
          </w:p>
        </w:tc>
        <w:tc>
          <w:tcPr>
            <w:tcW w:w="275" w:type="pct"/>
            <w:tcBorders>
              <w:top w:val="nil"/>
              <w:left w:val="nil"/>
              <w:bottom w:val="nil"/>
              <w:right w:val="nil"/>
            </w:tcBorders>
            <w:shd w:val="clear" w:color="auto" w:fill="auto"/>
            <w:noWrap/>
            <w:vAlign w:val="center"/>
            <w:hideMark/>
          </w:tcPr>
          <w:p w14:paraId="0838F4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173007 </w:t>
            </w:r>
          </w:p>
        </w:tc>
        <w:tc>
          <w:tcPr>
            <w:tcW w:w="299" w:type="pct"/>
            <w:tcBorders>
              <w:top w:val="nil"/>
              <w:left w:val="nil"/>
              <w:bottom w:val="nil"/>
              <w:right w:val="nil"/>
            </w:tcBorders>
            <w:shd w:val="clear" w:color="auto" w:fill="auto"/>
            <w:noWrap/>
            <w:vAlign w:val="center"/>
            <w:hideMark/>
          </w:tcPr>
          <w:p w14:paraId="0C1956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0" w:type="pct"/>
            <w:tcBorders>
              <w:top w:val="nil"/>
              <w:left w:val="nil"/>
              <w:bottom w:val="nil"/>
              <w:right w:val="nil"/>
            </w:tcBorders>
            <w:shd w:val="clear" w:color="auto" w:fill="auto"/>
            <w:noWrap/>
            <w:vAlign w:val="center"/>
            <w:hideMark/>
          </w:tcPr>
          <w:p w14:paraId="4327D3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60" w:type="pct"/>
            <w:tcBorders>
              <w:top w:val="nil"/>
              <w:left w:val="nil"/>
              <w:bottom w:val="nil"/>
              <w:right w:val="nil"/>
            </w:tcBorders>
            <w:shd w:val="clear" w:color="auto" w:fill="auto"/>
            <w:noWrap/>
            <w:vAlign w:val="center"/>
            <w:hideMark/>
          </w:tcPr>
          <w:p w14:paraId="69DE52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0.976 </w:t>
            </w:r>
          </w:p>
        </w:tc>
        <w:tc>
          <w:tcPr>
            <w:tcW w:w="287" w:type="pct"/>
            <w:tcBorders>
              <w:top w:val="nil"/>
              <w:left w:val="nil"/>
              <w:bottom w:val="nil"/>
              <w:right w:val="nil"/>
            </w:tcBorders>
            <w:shd w:val="clear" w:color="auto" w:fill="auto"/>
            <w:noWrap/>
            <w:vAlign w:val="center"/>
            <w:hideMark/>
          </w:tcPr>
          <w:p w14:paraId="11090B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230078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5.06E-03</w:t>
            </w:r>
          </w:p>
        </w:tc>
        <w:tc>
          <w:tcPr>
            <w:tcW w:w="276" w:type="pct"/>
            <w:tcBorders>
              <w:top w:val="nil"/>
              <w:left w:val="nil"/>
              <w:bottom w:val="nil"/>
              <w:right w:val="nil"/>
            </w:tcBorders>
            <w:shd w:val="clear" w:color="auto" w:fill="auto"/>
            <w:noWrap/>
            <w:vAlign w:val="center"/>
            <w:hideMark/>
          </w:tcPr>
          <w:p w14:paraId="640B60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879.1 </w:t>
            </w:r>
          </w:p>
        </w:tc>
      </w:tr>
      <w:tr w:rsidR="00AA1EF4" w:rsidRPr="00AA1EF4" w14:paraId="18301669" w14:textId="77777777" w:rsidTr="00AA1EF4">
        <w:trPr>
          <w:trHeight w:val="300"/>
        </w:trPr>
        <w:tc>
          <w:tcPr>
            <w:tcW w:w="404" w:type="pct"/>
            <w:tcBorders>
              <w:top w:val="nil"/>
              <w:left w:val="nil"/>
              <w:bottom w:val="nil"/>
              <w:right w:val="nil"/>
            </w:tcBorders>
            <w:shd w:val="clear" w:color="auto" w:fill="auto"/>
            <w:noWrap/>
            <w:vAlign w:val="center"/>
            <w:hideMark/>
          </w:tcPr>
          <w:p w14:paraId="770664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rs1531517</w:t>
            </w:r>
          </w:p>
        </w:tc>
        <w:tc>
          <w:tcPr>
            <w:tcW w:w="266" w:type="pct"/>
            <w:tcBorders>
              <w:top w:val="nil"/>
              <w:left w:val="nil"/>
              <w:bottom w:val="nil"/>
              <w:right w:val="nil"/>
            </w:tcBorders>
            <w:shd w:val="clear" w:color="auto" w:fill="auto"/>
            <w:noWrap/>
            <w:vAlign w:val="center"/>
            <w:hideMark/>
          </w:tcPr>
          <w:p w14:paraId="4B596B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58" w:type="pct"/>
            <w:tcBorders>
              <w:top w:val="nil"/>
              <w:left w:val="nil"/>
              <w:bottom w:val="nil"/>
              <w:right w:val="nil"/>
            </w:tcBorders>
            <w:shd w:val="clear" w:color="auto" w:fill="auto"/>
            <w:noWrap/>
            <w:vAlign w:val="center"/>
            <w:hideMark/>
          </w:tcPr>
          <w:p w14:paraId="406E8A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45,242,173</w:t>
            </w:r>
          </w:p>
        </w:tc>
        <w:tc>
          <w:tcPr>
            <w:tcW w:w="276" w:type="pct"/>
            <w:tcBorders>
              <w:top w:val="nil"/>
              <w:left w:val="nil"/>
              <w:bottom w:val="nil"/>
              <w:right w:val="nil"/>
            </w:tcBorders>
            <w:shd w:val="clear" w:color="auto" w:fill="auto"/>
            <w:noWrap/>
            <w:vAlign w:val="center"/>
            <w:hideMark/>
          </w:tcPr>
          <w:p w14:paraId="6BB30B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4EBE0AB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CEACAM16, BCL3</w:t>
            </w:r>
          </w:p>
        </w:tc>
        <w:tc>
          <w:tcPr>
            <w:tcW w:w="241" w:type="pct"/>
            <w:tcBorders>
              <w:top w:val="nil"/>
              <w:left w:val="nil"/>
              <w:bottom w:val="nil"/>
              <w:right w:val="nil"/>
            </w:tcBorders>
            <w:shd w:val="clear" w:color="auto" w:fill="auto"/>
            <w:noWrap/>
            <w:vAlign w:val="center"/>
            <w:hideMark/>
          </w:tcPr>
          <w:p w14:paraId="6BADC4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0.220 </w:t>
            </w:r>
          </w:p>
        </w:tc>
        <w:tc>
          <w:tcPr>
            <w:tcW w:w="209" w:type="pct"/>
            <w:tcBorders>
              <w:top w:val="nil"/>
              <w:left w:val="nil"/>
              <w:bottom w:val="nil"/>
              <w:right w:val="nil"/>
            </w:tcBorders>
            <w:shd w:val="clear" w:color="auto" w:fill="auto"/>
            <w:noWrap/>
            <w:vAlign w:val="center"/>
            <w:hideMark/>
          </w:tcPr>
          <w:p w14:paraId="0452A1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80" w:type="pct"/>
            <w:tcBorders>
              <w:top w:val="nil"/>
              <w:left w:val="nil"/>
              <w:bottom w:val="nil"/>
              <w:right w:val="nil"/>
            </w:tcBorders>
            <w:shd w:val="clear" w:color="auto" w:fill="auto"/>
            <w:noWrap/>
            <w:vAlign w:val="center"/>
            <w:hideMark/>
          </w:tcPr>
          <w:p w14:paraId="710BF3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9.51E-163</w:t>
            </w:r>
          </w:p>
        </w:tc>
        <w:tc>
          <w:tcPr>
            <w:tcW w:w="275" w:type="pct"/>
            <w:tcBorders>
              <w:top w:val="nil"/>
              <w:left w:val="nil"/>
              <w:bottom w:val="nil"/>
              <w:right w:val="nil"/>
            </w:tcBorders>
            <w:shd w:val="clear" w:color="auto" w:fill="auto"/>
            <w:noWrap/>
            <w:vAlign w:val="center"/>
            <w:hideMark/>
          </w:tcPr>
          <w:p w14:paraId="729833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164674 </w:t>
            </w:r>
          </w:p>
        </w:tc>
        <w:tc>
          <w:tcPr>
            <w:tcW w:w="299" w:type="pct"/>
            <w:tcBorders>
              <w:top w:val="nil"/>
              <w:left w:val="nil"/>
              <w:bottom w:val="nil"/>
              <w:right w:val="nil"/>
            </w:tcBorders>
            <w:shd w:val="clear" w:color="auto" w:fill="auto"/>
            <w:noWrap/>
            <w:vAlign w:val="center"/>
            <w:hideMark/>
          </w:tcPr>
          <w:p w14:paraId="5400FA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-0.083 </w:t>
            </w:r>
          </w:p>
        </w:tc>
        <w:tc>
          <w:tcPr>
            <w:tcW w:w="260" w:type="pct"/>
            <w:tcBorders>
              <w:top w:val="nil"/>
              <w:left w:val="nil"/>
              <w:bottom w:val="nil"/>
              <w:right w:val="nil"/>
            </w:tcBorders>
            <w:shd w:val="clear" w:color="auto" w:fill="auto"/>
            <w:noWrap/>
            <w:vAlign w:val="center"/>
            <w:hideMark/>
          </w:tcPr>
          <w:p w14:paraId="44952E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0.068 </w:t>
            </w:r>
          </w:p>
        </w:tc>
        <w:tc>
          <w:tcPr>
            <w:tcW w:w="260" w:type="pct"/>
            <w:tcBorders>
              <w:top w:val="nil"/>
              <w:left w:val="nil"/>
              <w:bottom w:val="nil"/>
              <w:right w:val="nil"/>
            </w:tcBorders>
            <w:shd w:val="clear" w:color="auto" w:fill="auto"/>
            <w:noWrap/>
            <w:vAlign w:val="center"/>
            <w:hideMark/>
          </w:tcPr>
          <w:p w14:paraId="2A1470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0.228 </w:t>
            </w:r>
          </w:p>
        </w:tc>
        <w:tc>
          <w:tcPr>
            <w:tcW w:w="287" w:type="pct"/>
            <w:tcBorders>
              <w:top w:val="nil"/>
              <w:left w:val="nil"/>
              <w:bottom w:val="nil"/>
              <w:right w:val="nil"/>
            </w:tcBorders>
            <w:shd w:val="clear" w:color="auto" w:fill="auto"/>
            <w:noWrap/>
            <w:vAlign w:val="center"/>
            <w:hideMark/>
          </w:tcPr>
          <w:p w14:paraId="6D2CDF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6D79B0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4.58E-03</w:t>
            </w:r>
          </w:p>
        </w:tc>
        <w:tc>
          <w:tcPr>
            <w:tcW w:w="276" w:type="pct"/>
            <w:tcBorders>
              <w:top w:val="nil"/>
              <w:left w:val="nil"/>
              <w:bottom w:val="nil"/>
              <w:right w:val="nil"/>
            </w:tcBorders>
            <w:shd w:val="clear" w:color="auto" w:fill="auto"/>
            <w:noWrap/>
            <w:vAlign w:val="center"/>
            <w:hideMark/>
          </w:tcPr>
          <w:p w14:paraId="706CC7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757.6 </w:t>
            </w:r>
          </w:p>
        </w:tc>
      </w:tr>
      <w:tr w:rsidR="00AA1EF4" w:rsidRPr="00AA1EF4" w14:paraId="4602B7C3" w14:textId="77777777" w:rsidTr="00AA1EF4">
        <w:trPr>
          <w:trHeight w:val="300"/>
        </w:trPr>
        <w:tc>
          <w:tcPr>
            <w:tcW w:w="404" w:type="pct"/>
            <w:tcBorders>
              <w:top w:val="nil"/>
              <w:left w:val="nil"/>
              <w:bottom w:val="nil"/>
              <w:right w:val="nil"/>
            </w:tcBorders>
            <w:shd w:val="clear" w:color="auto" w:fill="auto"/>
            <w:noWrap/>
            <w:vAlign w:val="center"/>
            <w:hideMark/>
          </w:tcPr>
          <w:p w14:paraId="07D877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rs1564348</w:t>
            </w:r>
          </w:p>
        </w:tc>
        <w:tc>
          <w:tcPr>
            <w:tcW w:w="266" w:type="pct"/>
            <w:tcBorders>
              <w:top w:val="nil"/>
              <w:left w:val="nil"/>
              <w:bottom w:val="nil"/>
              <w:right w:val="nil"/>
            </w:tcBorders>
            <w:shd w:val="clear" w:color="auto" w:fill="auto"/>
            <w:noWrap/>
            <w:vAlign w:val="center"/>
            <w:hideMark/>
          </w:tcPr>
          <w:p w14:paraId="16792C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41BA42D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160,578,860</w:t>
            </w:r>
          </w:p>
        </w:tc>
        <w:tc>
          <w:tcPr>
            <w:tcW w:w="276" w:type="pct"/>
            <w:tcBorders>
              <w:top w:val="nil"/>
              <w:left w:val="nil"/>
              <w:bottom w:val="nil"/>
              <w:right w:val="nil"/>
            </w:tcBorders>
            <w:shd w:val="clear" w:color="auto" w:fill="auto"/>
            <w:noWrap/>
            <w:vAlign w:val="center"/>
            <w:hideMark/>
          </w:tcPr>
          <w:p w14:paraId="21A333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0CF330B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SLC22A1</w:t>
            </w:r>
          </w:p>
        </w:tc>
        <w:tc>
          <w:tcPr>
            <w:tcW w:w="241" w:type="pct"/>
            <w:tcBorders>
              <w:top w:val="nil"/>
              <w:left w:val="nil"/>
              <w:bottom w:val="nil"/>
              <w:right w:val="nil"/>
            </w:tcBorders>
            <w:shd w:val="clear" w:color="auto" w:fill="auto"/>
            <w:noWrap/>
            <w:vAlign w:val="center"/>
            <w:hideMark/>
          </w:tcPr>
          <w:p w14:paraId="689FC0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09" w:type="pct"/>
            <w:tcBorders>
              <w:top w:val="nil"/>
              <w:left w:val="nil"/>
              <w:bottom w:val="nil"/>
              <w:right w:val="nil"/>
            </w:tcBorders>
            <w:shd w:val="clear" w:color="auto" w:fill="auto"/>
            <w:noWrap/>
            <w:vAlign w:val="center"/>
            <w:hideMark/>
          </w:tcPr>
          <w:p w14:paraId="53A801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6F5919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2.76E-21</w:t>
            </w:r>
          </w:p>
        </w:tc>
        <w:tc>
          <w:tcPr>
            <w:tcW w:w="275" w:type="pct"/>
            <w:tcBorders>
              <w:top w:val="nil"/>
              <w:left w:val="nil"/>
              <w:bottom w:val="nil"/>
              <w:right w:val="nil"/>
            </w:tcBorders>
            <w:shd w:val="clear" w:color="auto" w:fill="auto"/>
            <w:noWrap/>
            <w:vAlign w:val="center"/>
            <w:hideMark/>
          </w:tcPr>
          <w:p w14:paraId="4846F1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172989 </w:t>
            </w:r>
          </w:p>
        </w:tc>
        <w:tc>
          <w:tcPr>
            <w:tcW w:w="299" w:type="pct"/>
            <w:tcBorders>
              <w:top w:val="nil"/>
              <w:left w:val="nil"/>
              <w:bottom w:val="nil"/>
              <w:right w:val="nil"/>
            </w:tcBorders>
            <w:shd w:val="clear" w:color="auto" w:fill="auto"/>
            <w:noWrap/>
            <w:vAlign w:val="center"/>
            <w:hideMark/>
          </w:tcPr>
          <w:p w14:paraId="64BBE4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-0.098 </w:t>
            </w:r>
          </w:p>
        </w:tc>
        <w:tc>
          <w:tcPr>
            <w:tcW w:w="260" w:type="pct"/>
            <w:tcBorders>
              <w:top w:val="nil"/>
              <w:left w:val="nil"/>
              <w:bottom w:val="nil"/>
              <w:right w:val="nil"/>
            </w:tcBorders>
            <w:shd w:val="clear" w:color="auto" w:fill="auto"/>
            <w:noWrap/>
            <w:vAlign w:val="center"/>
            <w:hideMark/>
          </w:tcPr>
          <w:p w14:paraId="172856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60" w:type="pct"/>
            <w:tcBorders>
              <w:top w:val="nil"/>
              <w:left w:val="nil"/>
              <w:bottom w:val="nil"/>
              <w:right w:val="nil"/>
            </w:tcBorders>
            <w:shd w:val="clear" w:color="auto" w:fill="auto"/>
            <w:noWrap/>
            <w:vAlign w:val="center"/>
            <w:hideMark/>
          </w:tcPr>
          <w:p w14:paraId="019525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87" w:type="pct"/>
            <w:tcBorders>
              <w:top w:val="nil"/>
              <w:left w:val="nil"/>
              <w:bottom w:val="nil"/>
              <w:right w:val="nil"/>
            </w:tcBorders>
            <w:shd w:val="clear" w:color="auto" w:fill="auto"/>
            <w:noWrap/>
            <w:vAlign w:val="center"/>
            <w:hideMark/>
          </w:tcPr>
          <w:p w14:paraId="51C77F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69347</w:t>
            </w:r>
          </w:p>
        </w:tc>
        <w:tc>
          <w:tcPr>
            <w:tcW w:w="276" w:type="pct"/>
            <w:tcBorders>
              <w:top w:val="nil"/>
              <w:left w:val="nil"/>
              <w:bottom w:val="nil"/>
              <w:right w:val="nil"/>
            </w:tcBorders>
            <w:shd w:val="clear" w:color="auto" w:fill="auto"/>
            <w:noWrap/>
            <w:vAlign w:val="center"/>
            <w:hideMark/>
          </w:tcPr>
          <w:p w14:paraId="6D7846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5.35E-04</w:t>
            </w:r>
          </w:p>
        </w:tc>
        <w:tc>
          <w:tcPr>
            <w:tcW w:w="276" w:type="pct"/>
            <w:tcBorders>
              <w:top w:val="nil"/>
              <w:left w:val="nil"/>
              <w:bottom w:val="nil"/>
              <w:right w:val="nil"/>
            </w:tcBorders>
            <w:shd w:val="clear" w:color="auto" w:fill="auto"/>
            <w:noWrap/>
            <w:vAlign w:val="center"/>
            <w:hideMark/>
          </w:tcPr>
          <w:p w14:paraId="3A3CB5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92.5 </w:t>
            </w:r>
          </w:p>
        </w:tc>
      </w:tr>
      <w:tr w:rsidR="00AA1EF4" w:rsidRPr="00AA1EF4" w14:paraId="7D50B545" w14:textId="77777777" w:rsidTr="00AA1EF4">
        <w:trPr>
          <w:trHeight w:val="300"/>
        </w:trPr>
        <w:tc>
          <w:tcPr>
            <w:tcW w:w="404" w:type="pct"/>
            <w:tcBorders>
              <w:top w:val="nil"/>
              <w:left w:val="nil"/>
              <w:bottom w:val="nil"/>
              <w:right w:val="nil"/>
            </w:tcBorders>
            <w:shd w:val="clear" w:color="auto" w:fill="auto"/>
            <w:noWrap/>
            <w:vAlign w:val="center"/>
            <w:hideMark/>
          </w:tcPr>
          <w:p w14:paraId="715087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rs16831243</w:t>
            </w:r>
          </w:p>
        </w:tc>
        <w:tc>
          <w:tcPr>
            <w:tcW w:w="266" w:type="pct"/>
            <w:tcBorders>
              <w:top w:val="nil"/>
              <w:left w:val="nil"/>
              <w:bottom w:val="nil"/>
              <w:right w:val="nil"/>
            </w:tcBorders>
            <w:shd w:val="clear" w:color="auto" w:fill="auto"/>
            <w:noWrap/>
            <w:vAlign w:val="center"/>
            <w:hideMark/>
          </w:tcPr>
          <w:p w14:paraId="3963C8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441E17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135,762,344</w:t>
            </w:r>
          </w:p>
        </w:tc>
        <w:tc>
          <w:tcPr>
            <w:tcW w:w="276" w:type="pct"/>
            <w:tcBorders>
              <w:top w:val="nil"/>
              <w:left w:val="nil"/>
              <w:bottom w:val="nil"/>
              <w:right w:val="nil"/>
            </w:tcBorders>
            <w:shd w:val="clear" w:color="auto" w:fill="auto"/>
            <w:noWrap/>
            <w:vAlign w:val="center"/>
            <w:hideMark/>
          </w:tcPr>
          <w:p w14:paraId="51862E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31" w:type="pct"/>
            <w:tcBorders>
              <w:top w:val="nil"/>
              <w:left w:val="nil"/>
              <w:bottom w:val="nil"/>
              <w:right w:val="nil"/>
            </w:tcBorders>
            <w:shd w:val="clear" w:color="auto" w:fill="auto"/>
            <w:noWrap/>
            <w:vAlign w:val="center"/>
            <w:hideMark/>
          </w:tcPr>
          <w:p w14:paraId="23B7E34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YSK4</w:t>
            </w:r>
          </w:p>
        </w:tc>
        <w:tc>
          <w:tcPr>
            <w:tcW w:w="241" w:type="pct"/>
            <w:tcBorders>
              <w:top w:val="nil"/>
              <w:left w:val="nil"/>
              <w:bottom w:val="nil"/>
              <w:right w:val="nil"/>
            </w:tcBorders>
            <w:shd w:val="clear" w:color="auto" w:fill="auto"/>
            <w:noWrap/>
            <w:vAlign w:val="center"/>
            <w:hideMark/>
          </w:tcPr>
          <w:p w14:paraId="609700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09" w:type="pct"/>
            <w:tcBorders>
              <w:top w:val="nil"/>
              <w:left w:val="nil"/>
              <w:bottom w:val="nil"/>
              <w:right w:val="nil"/>
            </w:tcBorders>
            <w:shd w:val="clear" w:color="auto" w:fill="auto"/>
            <w:noWrap/>
            <w:vAlign w:val="center"/>
            <w:hideMark/>
          </w:tcPr>
          <w:p w14:paraId="1BF148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127657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9.06E-12</w:t>
            </w:r>
          </w:p>
        </w:tc>
        <w:tc>
          <w:tcPr>
            <w:tcW w:w="275" w:type="pct"/>
            <w:tcBorders>
              <w:top w:val="nil"/>
              <w:left w:val="nil"/>
              <w:bottom w:val="nil"/>
              <w:right w:val="nil"/>
            </w:tcBorders>
            <w:shd w:val="clear" w:color="auto" w:fill="auto"/>
            <w:noWrap/>
            <w:vAlign w:val="center"/>
            <w:hideMark/>
          </w:tcPr>
          <w:p w14:paraId="60F922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162945 </w:t>
            </w:r>
          </w:p>
        </w:tc>
        <w:tc>
          <w:tcPr>
            <w:tcW w:w="299" w:type="pct"/>
            <w:tcBorders>
              <w:top w:val="nil"/>
              <w:left w:val="nil"/>
              <w:bottom w:val="nil"/>
              <w:right w:val="nil"/>
            </w:tcBorders>
            <w:shd w:val="clear" w:color="auto" w:fill="auto"/>
            <w:noWrap/>
            <w:vAlign w:val="center"/>
            <w:hideMark/>
          </w:tcPr>
          <w:p w14:paraId="50A19B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60" w:type="pct"/>
            <w:tcBorders>
              <w:top w:val="nil"/>
              <w:left w:val="nil"/>
              <w:bottom w:val="nil"/>
              <w:right w:val="nil"/>
            </w:tcBorders>
            <w:shd w:val="clear" w:color="auto" w:fill="auto"/>
            <w:noWrap/>
            <w:vAlign w:val="center"/>
            <w:hideMark/>
          </w:tcPr>
          <w:p w14:paraId="62C9E9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60" w:type="pct"/>
            <w:tcBorders>
              <w:top w:val="nil"/>
              <w:left w:val="nil"/>
              <w:bottom w:val="nil"/>
              <w:right w:val="nil"/>
            </w:tcBorders>
            <w:shd w:val="clear" w:color="auto" w:fill="auto"/>
            <w:noWrap/>
            <w:vAlign w:val="center"/>
            <w:hideMark/>
          </w:tcPr>
          <w:p w14:paraId="770EE4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0.592 </w:t>
            </w:r>
          </w:p>
        </w:tc>
        <w:tc>
          <w:tcPr>
            <w:tcW w:w="287" w:type="pct"/>
            <w:tcBorders>
              <w:top w:val="nil"/>
              <w:left w:val="nil"/>
              <w:bottom w:val="nil"/>
              <w:right w:val="nil"/>
            </w:tcBorders>
            <w:shd w:val="clear" w:color="auto" w:fill="auto"/>
            <w:noWrap/>
            <w:vAlign w:val="center"/>
            <w:hideMark/>
          </w:tcPr>
          <w:p w14:paraId="114DEF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69369</w:t>
            </w:r>
          </w:p>
        </w:tc>
        <w:tc>
          <w:tcPr>
            <w:tcW w:w="276" w:type="pct"/>
            <w:tcBorders>
              <w:top w:val="nil"/>
              <w:left w:val="nil"/>
              <w:bottom w:val="nil"/>
              <w:right w:val="nil"/>
            </w:tcBorders>
            <w:shd w:val="clear" w:color="auto" w:fill="auto"/>
            <w:noWrap/>
            <w:vAlign w:val="center"/>
            <w:hideMark/>
          </w:tcPr>
          <w:p w14:paraId="75F471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2.90E-04</w:t>
            </w:r>
          </w:p>
        </w:tc>
        <w:tc>
          <w:tcPr>
            <w:tcW w:w="276" w:type="pct"/>
            <w:tcBorders>
              <w:top w:val="nil"/>
              <w:left w:val="nil"/>
              <w:bottom w:val="nil"/>
              <w:right w:val="nil"/>
            </w:tcBorders>
            <w:shd w:val="clear" w:color="auto" w:fill="auto"/>
            <w:noWrap/>
            <w:vAlign w:val="center"/>
            <w:hideMark/>
          </w:tcPr>
          <w:p w14:paraId="3DA1A5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47.2 </w:t>
            </w:r>
          </w:p>
        </w:tc>
      </w:tr>
      <w:tr w:rsidR="00AA1EF4" w:rsidRPr="00AA1EF4" w14:paraId="59DF2214" w14:textId="77777777" w:rsidTr="00AA1EF4">
        <w:trPr>
          <w:trHeight w:val="300"/>
        </w:trPr>
        <w:tc>
          <w:tcPr>
            <w:tcW w:w="404" w:type="pct"/>
            <w:tcBorders>
              <w:top w:val="nil"/>
              <w:left w:val="nil"/>
              <w:bottom w:val="nil"/>
              <w:right w:val="nil"/>
            </w:tcBorders>
            <w:shd w:val="clear" w:color="auto" w:fill="auto"/>
            <w:noWrap/>
            <w:vAlign w:val="center"/>
            <w:hideMark/>
          </w:tcPr>
          <w:p w14:paraId="1C4720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rs17404153</w:t>
            </w:r>
          </w:p>
        </w:tc>
        <w:tc>
          <w:tcPr>
            <w:tcW w:w="266" w:type="pct"/>
            <w:tcBorders>
              <w:top w:val="nil"/>
              <w:left w:val="nil"/>
              <w:bottom w:val="nil"/>
              <w:right w:val="nil"/>
            </w:tcBorders>
            <w:shd w:val="clear" w:color="auto" w:fill="auto"/>
            <w:noWrap/>
            <w:vAlign w:val="center"/>
            <w:hideMark/>
          </w:tcPr>
          <w:p w14:paraId="6FC572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58" w:type="pct"/>
            <w:tcBorders>
              <w:top w:val="nil"/>
              <w:left w:val="nil"/>
              <w:bottom w:val="nil"/>
              <w:right w:val="nil"/>
            </w:tcBorders>
            <w:shd w:val="clear" w:color="auto" w:fill="auto"/>
            <w:noWrap/>
            <w:vAlign w:val="center"/>
            <w:hideMark/>
          </w:tcPr>
          <w:p w14:paraId="04B3DD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132,163,200</w:t>
            </w:r>
          </w:p>
        </w:tc>
        <w:tc>
          <w:tcPr>
            <w:tcW w:w="276" w:type="pct"/>
            <w:tcBorders>
              <w:top w:val="nil"/>
              <w:left w:val="nil"/>
              <w:bottom w:val="nil"/>
              <w:right w:val="nil"/>
            </w:tcBorders>
            <w:shd w:val="clear" w:color="auto" w:fill="auto"/>
            <w:noWrap/>
            <w:vAlign w:val="center"/>
            <w:hideMark/>
          </w:tcPr>
          <w:p w14:paraId="033A78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931" w:type="pct"/>
            <w:tcBorders>
              <w:top w:val="nil"/>
              <w:left w:val="nil"/>
              <w:bottom w:val="nil"/>
              <w:right w:val="nil"/>
            </w:tcBorders>
            <w:shd w:val="clear" w:color="auto" w:fill="auto"/>
            <w:noWrap/>
            <w:vAlign w:val="center"/>
            <w:hideMark/>
          </w:tcPr>
          <w:p w14:paraId="7522019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DNAJC13</w:t>
            </w:r>
          </w:p>
        </w:tc>
        <w:tc>
          <w:tcPr>
            <w:tcW w:w="241" w:type="pct"/>
            <w:tcBorders>
              <w:top w:val="nil"/>
              <w:left w:val="nil"/>
              <w:bottom w:val="nil"/>
              <w:right w:val="nil"/>
            </w:tcBorders>
            <w:shd w:val="clear" w:color="auto" w:fill="auto"/>
            <w:noWrap/>
            <w:vAlign w:val="center"/>
            <w:hideMark/>
          </w:tcPr>
          <w:p w14:paraId="34A4A9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09" w:type="pct"/>
            <w:tcBorders>
              <w:top w:val="nil"/>
              <w:left w:val="nil"/>
              <w:bottom w:val="nil"/>
              <w:right w:val="nil"/>
            </w:tcBorders>
            <w:shd w:val="clear" w:color="auto" w:fill="auto"/>
            <w:noWrap/>
            <w:vAlign w:val="center"/>
            <w:hideMark/>
          </w:tcPr>
          <w:p w14:paraId="2C0D05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0AAACB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1.83E-09</w:t>
            </w:r>
          </w:p>
        </w:tc>
        <w:tc>
          <w:tcPr>
            <w:tcW w:w="275" w:type="pct"/>
            <w:tcBorders>
              <w:top w:val="nil"/>
              <w:left w:val="nil"/>
              <w:bottom w:val="nil"/>
              <w:right w:val="nil"/>
            </w:tcBorders>
            <w:shd w:val="clear" w:color="auto" w:fill="auto"/>
            <w:noWrap/>
            <w:vAlign w:val="center"/>
            <w:hideMark/>
          </w:tcPr>
          <w:p w14:paraId="555056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172898 </w:t>
            </w:r>
          </w:p>
        </w:tc>
        <w:tc>
          <w:tcPr>
            <w:tcW w:w="299" w:type="pct"/>
            <w:tcBorders>
              <w:top w:val="nil"/>
              <w:left w:val="nil"/>
              <w:bottom w:val="nil"/>
              <w:right w:val="nil"/>
            </w:tcBorders>
            <w:shd w:val="clear" w:color="auto" w:fill="auto"/>
            <w:noWrap/>
            <w:vAlign w:val="center"/>
            <w:hideMark/>
          </w:tcPr>
          <w:p w14:paraId="06197B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-0.065 </w:t>
            </w:r>
          </w:p>
        </w:tc>
        <w:tc>
          <w:tcPr>
            <w:tcW w:w="260" w:type="pct"/>
            <w:tcBorders>
              <w:top w:val="nil"/>
              <w:left w:val="nil"/>
              <w:bottom w:val="nil"/>
              <w:right w:val="nil"/>
            </w:tcBorders>
            <w:shd w:val="clear" w:color="auto" w:fill="auto"/>
            <w:noWrap/>
            <w:vAlign w:val="center"/>
            <w:hideMark/>
          </w:tcPr>
          <w:p w14:paraId="1A97F2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60" w:type="pct"/>
            <w:tcBorders>
              <w:top w:val="nil"/>
              <w:left w:val="nil"/>
              <w:bottom w:val="nil"/>
              <w:right w:val="nil"/>
            </w:tcBorders>
            <w:shd w:val="clear" w:color="auto" w:fill="auto"/>
            <w:noWrap/>
            <w:vAlign w:val="center"/>
            <w:hideMark/>
          </w:tcPr>
          <w:p w14:paraId="524F25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0.195 </w:t>
            </w:r>
          </w:p>
        </w:tc>
        <w:tc>
          <w:tcPr>
            <w:tcW w:w="287" w:type="pct"/>
            <w:tcBorders>
              <w:top w:val="nil"/>
              <w:left w:val="nil"/>
              <w:bottom w:val="nil"/>
              <w:right w:val="nil"/>
            </w:tcBorders>
            <w:shd w:val="clear" w:color="auto" w:fill="auto"/>
            <w:noWrap/>
            <w:vAlign w:val="center"/>
            <w:hideMark/>
          </w:tcPr>
          <w:p w14:paraId="4165EE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69331</w:t>
            </w:r>
          </w:p>
        </w:tc>
        <w:tc>
          <w:tcPr>
            <w:tcW w:w="276" w:type="pct"/>
            <w:tcBorders>
              <w:top w:val="nil"/>
              <w:left w:val="nil"/>
              <w:bottom w:val="nil"/>
              <w:right w:val="nil"/>
            </w:tcBorders>
            <w:shd w:val="clear" w:color="auto" w:fill="auto"/>
            <w:noWrap/>
            <w:vAlign w:val="center"/>
            <w:hideMark/>
          </w:tcPr>
          <w:p w14:paraId="7E8D30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2.24E-04</w:t>
            </w:r>
          </w:p>
        </w:tc>
        <w:tc>
          <w:tcPr>
            <w:tcW w:w="276" w:type="pct"/>
            <w:tcBorders>
              <w:top w:val="nil"/>
              <w:left w:val="nil"/>
              <w:bottom w:val="nil"/>
              <w:right w:val="nil"/>
            </w:tcBorders>
            <w:shd w:val="clear" w:color="auto" w:fill="auto"/>
            <w:noWrap/>
            <w:vAlign w:val="center"/>
            <w:hideMark/>
          </w:tcPr>
          <w:p w14:paraId="0981F6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38.7 </w:t>
            </w:r>
          </w:p>
        </w:tc>
      </w:tr>
      <w:tr w:rsidR="00AA1EF4" w:rsidRPr="00AA1EF4" w14:paraId="2582F657" w14:textId="77777777" w:rsidTr="00AA1EF4">
        <w:trPr>
          <w:trHeight w:val="300"/>
        </w:trPr>
        <w:tc>
          <w:tcPr>
            <w:tcW w:w="404" w:type="pct"/>
            <w:tcBorders>
              <w:top w:val="nil"/>
              <w:left w:val="nil"/>
              <w:bottom w:val="nil"/>
              <w:right w:val="nil"/>
            </w:tcBorders>
            <w:shd w:val="clear" w:color="auto" w:fill="auto"/>
            <w:noWrap/>
            <w:vAlign w:val="center"/>
            <w:hideMark/>
          </w:tcPr>
          <w:p w14:paraId="602B3DD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rs174583</w:t>
            </w:r>
          </w:p>
        </w:tc>
        <w:tc>
          <w:tcPr>
            <w:tcW w:w="266" w:type="pct"/>
            <w:tcBorders>
              <w:top w:val="nil"/>
              <w:left w:val="nil"/>
              <w:bottom w:val="nil"/>
              <w:right w:val="nil"/>
            </w:tcBorders>
            <w:shd w:val="clear" w:color="auto" w:fill="auto"/>
            <w:noWrap/>
            <w:vAlign w:val="center"/>
            <w:hideMark/>
          </w:tcPr>
          <w:p w14:paraId="75EF71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58" w:type="pct"/>
            <w:tcBorders>
              <w:top w:val="nil"/>
              <w:left w:val="nil"/>
              <w:bottom w:val="nil"/>
              <w:right w:val="nil"/>
            </w:tcBorders>
            <w:shd w:val="clear" w:color="auto" w:fill="auto"/>
            <w:noWrap/>
            <w:vAlign w:val="center"/>
            <w:hideMark/>
          </w:tcPr>
          <w:p w14:paraId="7DF4C2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61,609,750</w:t>
            </w:r>
          </w:p>
        </w:tc>
        <w:tc>
          <w:tcPr>
            <w:tcW w:w="276" w:type="pct"/>
            <w:tcBorders>
              <w:top w:val="nil"/>
              <w:left w:val="nil"/>
              <w:bottom w:val="nil"/>
              <w:right w:val="nil"/>
            </w:tcBorders>
            <w:shd w:val="clear" w:color="auto" w:fill="auto"/>
            <w:noWrap/>
            <w:vAlign w:val="center"/>
            <w:hideMark/>
          </w:tcPr>
          <w:p w14:paraId="31D420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31E1329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FADS2</w:t>
            </w:r>
          </w:p>
        </w:tc>
        <w:tc>
          <w:tcPr>
            <w:tcW w:w="241" w:type="pct"/>
            <w:tcBorders>
              <w:top w:val="nil"/>
              <w:left w:val="nil"/>
              <w:bottom w:val="nil"/>
              <w:right w:val="nil"/>
            </w:tcBorders>
            <w:shd w:val="clear" w:color="auto" w:fill="auto"/>
            <w:noWrap/>
            <w:vAlign w:val="center"/>
            <w:hideMark/>
          </w:tcPr>
          <w:p w14:paraId="275E58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09" w:type="pct"/>
            <w:tcBorders>
              <w:top w:val="nil"/>
              <w:left w:val="nil"/>
              <w:bottom w:val="nil"/>
              <w:right w:val="nil"/>
            </w:tcBorders>
            <w:shd w:val="clear" w:color="auto" w:fill="auto"/>
            <w:noWrap/>
            <w:vAlign w:val="center"/>
            <w:hideMark/>
          </w:tcPr>
          <w:p w14:paraId="6975B5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63CE9B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7.00E-41</w:t>
            </w:r>
          </w:p>
        </w:tc>
        <w:tc>
          <w:tcPr>
            <w:tcW w:w="275" w:type="pct"/>
            <w:tcBorders>
              <w:top w:val="nil"/>
              <w:left w:val="nil"/>
              <w:bottom w:val="nil"/>
              <w:right w:val="nil"/>
            </w:tcBorders>
            <w:shd w:val="clear" w:color="auto" w:fill="auto"/>
            <w:noWrap/>
            <w:vAlign w:val="center"/>
            <w:hideMark/>
          </w:tcPr>
          <w:p w14:paraId="083CE4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172982 </w:t>
            </w:r>
          </w:p>
        </w:tc>
        <w:tc>
          <w:tcPr>
            <w:tcW w:w="299" w:type="pct"/>
            <w:tcBorders>
              <w:top w:val="nil"/>
              <w:left w:val="nil"/>
              <w:bottom w:val="nil"/>
              <w:right w:val="nil"/>
            </w:tcBorders>
            <w:shd w:val="clear" w:color="auto" w:fill="auto"/>
            <w:noWrap/>
            <w:vAlign w:val="center"/>
            <w:hideMark/>
          </w:tcPr>
          <w:p w14:paraId="2324CB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60" w:type="pct"/>
            <w:tcBorders>
              <w:top w:val="nil"/>
              <w:left w:val="nil"/>
              <w:bottom w:val="nil"/>
              <w:right w:val="nil"/>
            </w:tcBorders>
            <w:shd w:val="clear" w:color="auto" w:fill="auto"/>
            <w:noWrap/>
            <w:vAlign w:val="center"/>
            <w:hideMark/>
          </w:tcPr>
          <w:p w14:paraId="55A959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60" w:type="pct"/>
            <w:tcBorders>
              <w:top w:val="nil"/>
              <w:left w:val="nil"/>
              <w:bottom w:val="nil"/>
              <w:right w:val="nil"/>
            </w:tcBorders>
            <w:shd w:val="clear" w:color="auto" w:fill="auto"/>
            <w:noWrap/>
            <w:vAlign w:val="center"/>
            <w:hideMark/>
          </w:tcPr>
          <w:p w14:paraId="5CEC60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0.931 </w:t>
            </w:r>
          </w:p>
        </w:tc>
        <w:tc>
          <w:tcPr>
            <w:tcW w:w="287" w:type="pct"/>
            <w:tcBorders>
              <w:top w:val="nil"/>
              <w:left w:val="nil"/>
              <w:bottom w:val="nil"/>
              <w:right w:val="nil"/>
            </w:tcBorders>
            <w:shd w:val="clear" w:color="auto" w:fill="auto"/>
            <w:noWrap/>
            <w:vAlign w:val="center"/>
            <w:hideMark/>
          </w:tcPr>
          <w:p w14:paraId="7340A7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69338</w:t>
            </w:r>
          </w:p>
        </w:tc>
        <w:tc>
          <w:tcPr>
            <w:tcW w:w="276" w:type="pct"/>
            <w:tcBorders>
              <w:top w:val="nil"/>
              <w:left w:val="nil"/>
              <w:bottom w:val="nil"/>
              <w:right w:val="nil"/>
            </w:tcBorders>
            <w:shd w:val="clear" w:color="auto" w:fill="auto"/>
            <w:noWrap/>
            <w:vAlign w:val="center"/>
            <w:hideMark/>
          </w:tcPr>
          <w:p w14:paraId="125B9F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1.09E-03</w:t>
            </w:r>
          </w:p>
        </w:tc>
        <w:tc>
          <w:tcPr>
            <w:tcW w:w="276" w:type="pct"/>
            <w:tcBorders>
              <w:top w:val="nil"/>
              <w:left w:val="nil"/>
              <w:bottom w:val="nil"/>
              <w:right w:val="nil"/>
            </w:tcBorders>
            <w:shd w:val="clear" w:color="auto" w:fill="auto"/>
            <w:noWrap/>
            <w:vAlign w:val="center"/>
            <w:hideMark/>
          </w:tcPr>
          <w:p w14:paraId="601520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188.7 </w:t>
            </w:r>
          </w:p>
        </w:tc>
      </w:tr>
      <w:tr w:rsidR="00AA1EF4" w:rsidRPr="00AA1EF4" w14:paraId="6CB8BB00" w14:textId="77777777" w:rsidTr="00AA1EF4">
        <w:trPr>
          <w:trHeight w:val="300"/>
        </w:trPr>
        <w:tc>
          <w:tcPr>
            <w:tcW w:w="404" w:type="pct"/>
            <w:tcBorders>
              <w:top w:val="nil"/>
              <w:left w:val="nil"/>
              <w:bottom w:val="nil"/>
              <w:right w:val="nil"/>
            </w:tcBorders>
            <w:shd w:val="clear" w:color="auto" w:fill="auto"/>
            <w:noWrap/>
            <w:vAlign w:val="center"/>
            <w:hideMark/>
          </w:tcPr>
          <w:p w14:paraId="2C313F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rs17800760</w:t>
            </w:r>
          </w:p>
        </w:tc>
        <w:tc>
          <w:tcPr>
            <w:tcW w:w="266" w:type="pct"/>
            <w:tcBorders>
              <w:top w:val="nil"/>
              <w:left w:val="nil"/>
              <w:bottom w:val="nil"/>
              <w:right w:val="nil"/>
            </w:tcBorders>
            <w:shd w:val="clear" w:color="auto" w:fill="auto"/>
            <w:noWrap/>
            <w:vAlign w:val="center"/>
            <w:hideMark/>
          </w:tcPr>
          <w:p w14:paraId="785247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58" w:type="pct"/>
            <w:tcBorders>
              <w:top w:val="nil"/>
              <w:left w:val="nil"/>
              <w:bottom w:val="nil"/>
              <w:right w:val="nil"/>
            </w:tcBorders>
            <w:shd w:val="clear" w:color="auto" w:fill="auto"/>
            <w:noWrap/>
            <w:vAlign w:val="center"/>
            <w:hideMark/>
          </w:tcPr>
          <w:p w14:paraId="079FB0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45,013,959</w:t>
            </w:r>
          </w:p>
        </w:tc>
        <w:tc>
          <w:tcPr>
            <w:tcW w:w="276" w:type="pct"/>
            <w:tcBorders>
              <w:top w:val="nil"/>
              <w:left w:val="nil"/>
              <w:bottom w:val="nil"/>
              <w:right w:val="nil"/>
            </w:tcBorders>
            <w:shd w:val="clear" w:color="auto" w:fill="auto"/>
            <w:noWrap/>
            <w:vAlign w:val="center"/>
            <w:hideMark/>
          </w:tcPr>
          <w:p w14:paraId="14492C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56493D9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CEACAM20</w:t>
            </w:r>
          </w:p>
        </w:tc>
        <w:tc>
          <w:tcPr>
            <w:tcW w:w="241" w:type="pct"/>
            <w:tcBorders>
              <w:top w:val="nil"/>
              <w:left w:val="nil"/>
              <w:bottom w:val="nil"/>
              <w:right w:val="nil"/>
            </w:tcBorders>
            <w:shd w:val="clear" w:color="auto" w:fill="auto"/>
            <w:noWrap/>
            <w:vAlign w:val="center"/>
            <w:hideMark/>
          </w:tcPr>
          <w:p w14:paraId="52CBD6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09" w:type="pct"/>
            <w:tcBorders>
              <w:top w:val="nil"/>
              <w:left w:val="nil"/>
              <w:bottom w:val="nil"/>
              <w:right w:val="nil"/>
            </w:tcBorders>
            <w:shd w:val="clear" w:color="auto" w:fill="auto"/>
            <w:noWrap/>
            <w:vAlign w:val="center"/>
            <w:hideMark/>
          </w:tcPr>
          <w:p w14:paraId="70E6D7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62F74D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8.87E-22</w:t>
            </w:r>
          </w:p>
        </w:tc>
        <w:tc>
          <w:tcPr>
            <w:tcW w:w="275" w:type="pct"/>
            <w:tcBorders>
              <w:top w:val="nil"/>
              <w:left w:val="nil"/>
              <w:bottom w:val="nil"/>
              <w:right w:val="nil"/>
            </w:tcBorders>
            <w:shd w:val="clear" w:color="auto" w:fill="auto"/>
            <w:noWrap/>
            <w:vAlign w:val="center"/>
            <w:hideMark/>
          </w:tcPr>
          <w:p w14:paraId="446272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171494 </w:t>
            </w:r>
          </w:p>
        </w:tc>
        <w:tc>
          <w:tcPr>
            <w:tcW w:w="299" w:type="pct"/>
            <w:tcBorders>
              <w:top w:val="nil"/>
              <w:left w:val="nil"/>
              <w:bottom w:val="nil"/>
              <w:right w:val="nil"/>
            </w:tcBorders>
            <w:shd w:val="clear" w:color="auto" w:fill="auto"/>
            <w:noWrap/>
            <w:vAlign w:val="center"/>
            <w:hideMark/>
          </w:tcPr>
          <w:p w14:paraId="0FC2A3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60" w:type="pct"/>
            <w:tcBorders>
              <w:top w:val="nil"/>
              <w:left w:val="nil"/>
              <w:bottom w:val="nil"/>
              <w:right w:val="nil"/>
            </w:tcBorders>
            <w:shd w:val="clear" w:color="auto" w:fill="auto"/>
            <w:noWrap/>
            <w:vAlign w:val="center"/>
            <w:hideMark/>
          </w:tcPr>
          <w:p w14:paraId="38F801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60" w:type="pct"/>
            <w:tcBorders>
              <w:top w:val="nil"/>
              <w:left w:val="nil"/>
              <w:bottom w:val="nil"/>
              <w:right w:val="nil"/>
            </w:tcBorders>
            <w:shd w:val="clear" w:color="auto" w:fill="auto"/>
            <w:noWrap/>
            <w:vAlign w:val="center"/>
            <w:hideMark/>
          </w:tcPr>
          <w:p w14:paraId="1D53CD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0.495 </w:t>
            </w:r>
          </w:p>
        </w:tc>
        <w:tc>
          <w:tcPr>
            <w:tcW w:w="287" w:type="pct"/>
            <w:tcBorders>
              <w:top w:val="nil"/>
              <w:left w:val="nil"/>
              <w:bottom w:val="nil"/>
              <w:right w:val="nil"/>
            </w:tcBorders>
            <w:shd w:val="clear" w:color="auto" w:fill="auto"/>
            <w:noWrap/>
            <w:vAlign w:val="center"/>
            <w:hideMark/>
          </w:tcPr>
          <w:p w14:paraId="32F835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771ED0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5.46E-04</w:t>
            </w:r>
          </w:p>
        </w:tc>
        <w:tc>
          <w:tcPr>
            <w:tcW w:w="276" w:type="pct"/>
            <w:tcBorders>
              <w:top w:val="nil"/>
              <w:left w:val="nil"/>
              <w:bottom w:val="nil"/>
              <w:right w:val="nil"/>
            </w:tcBorders>
            <w:shd w:val="clear" w:color="auto" w:fill="auto"/>
            <w:noWrap/>
            <w:vAlign w:val="center"/>
            <w:hideMark/>
          </w:tcPr>
          <w:p w14:paraId="743693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93.7 </w:t>
            </w:r>
          </w:p>
        </w:tc>
      </w:tr>
      <w:tr w:rsidR="00AA1EF4" w:rsidRPr="00AA1EF4" w14:paraId="01F1850B" w14:textId="77777777" w:rsidTr="00AA1EF4">
        <w:trPr>
          <w:trHeight w:val="300"/>
        </w:trPr>
        <w:tc>
          <w:tcPr>
            <w:tcW w:w="404" w:type="pct"/>
            <w:tcBorders>
              <w:top w:val="nil"/>
              <w:left w:val="nil"/>
              <w:bottom w:val="nil"/>
              <w:right w:val="nil"/>
            </w:tcBorders>
            <w:shd w:val="clear" w:color="auto" w:fill="auto"/>
            <w:noWrap/>
            <w:vAlign w:val="center"/>
            <w:hideMark/>
          </w:tcPr>
          <w:p w14:paraId="05EADB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rs1801689</w:t>
            </w:r>
          </w:p>
        </w:tc>
        <w:tc>
          <w:tcPr>
            <w:tcW w:w="266" w:type="pct"/>
            <w:tcBorders>
              <w:top w:val="nil"/>
              <w:left w:val="nil"/>
              <w:bottom w:val="nil"/>
              <w:right w:val="nil"/>
            </w:tcBorders>
            <w:shd w:val="clear" w:color="auto" w:fill="auto"/>
            <w:noWrap/>
            <w:vAlign w:val="center"/>
            <w:hideMark/>
          </w:tcPr>
          <w:p w14:paraId="1E01D1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58" w:type="pct"/>
            <w:tcBorders>
              <w:top w:val="nil"/>
              <w:left w:val="nil"/>
              <w:bottom w:val="nil"/>
              <w:right w:val="nil"/>
            </w:tcBorders>
            <w:shd w:val="clear" w:color="auto" w:fill="auto"/>
            <w:noWrap/>
            <w:vAlign w:val="center"/>
            <w:hideMark/>
          </w:tcPr>
          <w:p w14:paraId="46BBE8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64,210,580</w:t>
            </w:r>
          </w:p>
        </w:tc>
        <w:tc>
          <w:tcPr>
            <w:tcW w:w="276" w:type="pct"/>
            <w:tcBorders>
              <w:top w:val="nil"/>
              <w:left w:val="nil"/>
              <w:bottom w:val="nil"/>
              <w:right w:val="nil"/>
            </w:tcBorders>
            <w:shd w:val="clear" w:color="auto" w:fill="auto"/>
            <w:noWrap/>
            <w:vAlign w:val="center"/>
            <w:hideMark/>
          </w:tcPr>
          <w:p w14:paraId="31DE1D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31" w:type="pct"/>
            <w:tcBorders>
              <w:top w:val="nil"/>
              <w:left w:val="nil"/>
              <w:bottom w:val="nil"/>
              <w:right w:val="nil"/>
            </w:tcBorders>
            <w:shd w:val="clear" w:color="auto" w:fill="auto"/>
            <w:noWrap/>
            <w:vAlign w:val="center"/>
            <w:hideMark/>
          </w:tcPr>
          <w:p w14:paraId="3112C72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APOH</w:t>
            </w:r>
          </w:p>
        </w:tc>
        <w:tc>
          <w:tcPr>
            <w:tcW w:w="241" w:type="pct"/>
            <w:tcBorders>
              <w:top w:val="nil"/>
              <w:left w:val="nil"/>
              <w:bottom w:val="nil"/>
              <w:right w:val="nil"/>
            </w:tcBorders>
            <w:shd w:val="clear" w:color="auto" w:fill="auto"/>
            <w:noWrap/>
            <w:vAlign w:val="center"/>
            <w:hideMark/>
          </w:tcPr>
          <w:p w14:paraId="386F01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0.103 </w:t>
            </w:r>
          </w:p>
        </w:tc>
        <w:tc>
          <w:tcPr>
            <w:tcW w:w="209" w:type="pct"/>
            <w:tcBorders>
              <w:top w:val="nil"/>
              <w:left w:val="nil"/>
              <w:bottom w:val="nil"/>
              <w:right w:val="nil"/>
            </w:tcBorders>
            <w:shd w:val="clear" w:color="auto" w:fill="auto"/>
            <w:noWrap/>
            <w:vAlign w:val="center"/>
            <w:hideMark/>
          </w:tcPr>
          <w:p w14:paraId="159F3F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380" w:type="pct"/>
            <w:tcBorders>
              <w:top w:val="nil"/>
              <w:left w:val="nil"/>
              <w:bottom w:val="nil"/>
              <w:right w:val="nil"/>
            </w:tcBorders>
            <w:shd w:val="clear" w:color="auto" w:fill="auto"/>
            <w:noWrap/>
            <w:vAlign w:val="center"/>
            <w:hideMark/>
          </w:tcPr>
          <w:p w14:paraId="194F52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9.81E-12</w:t>
            </w:r>
          </w:p>
        </w:tc>
        <w:tc>
          <w:tcPr>
            <w:tcW w:w="275" w:type="pct"/>
            <w:tcBorders>
              <w:top w:val="nil"/>
              <w:left w:val="nil"/>
              <w:bottom w:val="nil"/>
              <w:right w:val="nil"/>
            </w:tcBorders>
            <w:shd w:val="clear" w:color="auto" w:fill="auto"/>
            <w:noWrap/>
            <w:vAlign w:val="center"/>
            <w:hideMark/>
          </w:tcPr>
          <w:p w14:paraId="132329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111143 </w:t>
            </w:r>
          </w:p>
        </w:tc>
        <w:tc>
          <w:tcPr>
            <w:tcW w:w="299" w:type="pct"/>
            <w:tcBorders>
              <w:top w:val="nil"/>
              <w:left w:val="nil"/>
              <w:bottom w:val="nil"/>
              <w:right w:val="nil"/>
            </w:tcBorders>
            <w:shd w:val="clear" w:color="auto" w:fill="auto"/>
            <w:noWrap/>
            <w:vAlign w:val="center"/>
            <w:hideMark/>
          </w:tcPr>
          <w:p w14:paraId="46F0D4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0.140 </w:t>
            </w:r>
          </w:p>
        </w:tc>
        <w:tc>
          <w:tcPr>
            <w:tcW w:w="260" w:type="pct"/>
            <w:tcBorders>
              <w:top w:val="nil"/>
              <w:left w:val="nil"/>
              <w:bottom w:val="nil"/>
              <w:right w:val="nil"/>
            </w:tcBorders>
            <w:shd w:val="clear" w:color="auto" w:fill="auto"/>
            <w:noWrap/>
            <w:vAlign w:val="center"/>
            <w:hideMark/>
          </w:tcPr>
          <w:p w14:paraId="2009DC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0.150 </w:t>
            </w:r>
          </w:p>
        </w:tc>
        <w:tc>
          <w:tcPr>
            <w:tcW w:w="260" w:type="pct"/>
            <w:tcBorders>
              <w:top w:val="nil"/>
              <w:left w:val="nil"/>
              <w:bottom w:val="nil"/>
              <w:right w:val="nil"/>
            </w:tcBorders>
            <w:shd w:val="clear" w:color="auto" w:fill="auto"/>
            <w:noWrap/>
            <w:vAlign w:val="center"/>
            <w:hideMark/>
          </w:tcPr>
          <w:p w14:paraId="354BE7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0.359 </w:t>
            </w:r>
          </w:p>
        </w:tc>
        <w:tc>
          <w:tcPr>
            <w:tcW w:w="287" w:type="pct"/>
            <w:tcBorders>
              <w:top w:val="nil"/>
              <w:left w:val="nil"/>
              <w:bottom w:val="nil"/>
              <w:right w:val="nil"/>
            </w:tcBorders>
            <w:shd w:val="clear" w:color="auto" w:fill="auto"/>
            <w:noWrap/>
            <w:vAlign w:val="center"/>
            <w:hideMark/>
          </w:tcPr>
          <w:p w14:paraId="3BEA6D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66182</w:t>
            </w:r>
          </w:p>
        </w:tc>
        <w:tc>
          <w:tcPr>
            <w:tcW w:w="276" w:type="pct"/>
            <w:tcBorders>
              <w:top w:val="nil"/>
              <w:left w:val="nil"/>
              <w:bottom w:val="nil"/>
              <w:right w:val="nil"/>
            </w:tcBorders>
            <w:shd w:val="clear" w:color="auto" w:fill="auto"/>
            <w:noWrap/>
            <w:vAlign w:val="center"/>
            <w:hideMark/>
          </w:tcPr>
          <w:p w14:paraId="2B833A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4.92E-04</w:t>
            </w:r>
          </w:p>
        </w:tc>
        <w:tc>
          <w:tcPr>
            <w:tcW w:w="276" w:type="pct"/>
            <w:tcBorders>
              <w:top w:val="nil"/>
              <w:left w:val="nil"/>
              <w:bottom w:val="nil"/>
              <w:right w:val="nil"/>
            </w:tcBorders>
            <w:shd w:val="clear" w:color="auto" w:fill="auto"/>
            <w:noWrap/>
            <w:vAlign w:val="center"/>
            <w:hideMark/>
          </w:tcPr>
          <w:p w14:paraId="645A94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54.7 </w:t>
            </w:r>
          </w:p>
        </w:tc>
      </w:tr>
      <w:tr w:rsidR="00AA1EF4" w:rsidRPr="00AA1EF4" w14:paraId="2BD04266" w14:textId="77777777" w:rsidTr="00AA1EF4">
        <w:trPr>
          <w:trHeight w:val="300"/>
        </w:trPr>
        <w:tc>
          <w:tcPr>
            <w:tcW w:w="404" w:type="pct"/>
            <w:tcBorders>
              <w:top w:val="nil"/>
              <w:left w:val="nil"/>
              <w:bottom w:val="nil"/>
              <w:right w:val="nil"/>
            </w:tcBorders>
            <w:shd w:val="clear" w:color="auto" w:fill="auto"/>
            <w:noWrap/>
            <w:vAlign w:val="center"/>
            <w:hideMark/>
          </w:tcPr>
          <w:p w14:paraId="29899C5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rs2297797</w:t>
            </w:r>
          </w:p>
        </w:tc>
        <w:tc>
          <w:tcPr>
            <w:tcW w:w="266" w:type="pct"/>
            <w:tcBorders>
              <w:top w:val="nil"/>
              <w:left w:val="nil"/>
              <w:bottom w:val="nil"/>
              <w:right w:val="nil"/>
            </w:tcBorders>
            <w:shd w:val="clear" w:color="auto" w:fill="auto"/>
            <w:noWrap/>
            <w:vAlign w:val="center"/>
            <w:hideMark/>
          </w:tcPr>
          <w:p w14:paraId="1F3E6E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3911A4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110,040,680</w:t>
            </w:r>
          </w:p>
        </w:tc>
        <w:tc>
          <w:tcPr>
            <w:tcW w:w="276" w:type="pct"/>
            <w:tcBorders>
              <w:top w:val="nil"/>
              <w:left w:val="nil"/>
              <w:bottom w:val="nil"/>
              <w:right w:val="nil"/>
            </w:tcBorders>
            <w:shd w:val="clear" w:color="auto" w:fill="auto"/>
            <w:noWrap/>
            <w:vAlign w:val="center"/>
            <w:hideMark/>
          </w:tcPr>
          <w:p w14:paraId="74E259E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31" w:type="pct"/>
            <w:tcBorders>
              <w:top w:val="nil"/>
              <w:left w:val="nil"/>
              <w:bottom w:val="nil"/>
              <w:right w:val="nil"/>
            </w:tcBorders>
            <w:shd w:val="clear" w:color="auto" w:fill="auto"/>
            <w:noWrap/>
            <w:vAlign w:val="center"/>
            <w:hideMark/>
          </w:tcPr>
          <w:p w14:paraId="2AA1262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CYB561D1</w:t>
            </w:r>
          </w:p>
        </w:tc>
        <w:tc>
          <w:tcPr>
            <w:tcW w:w="241" w:type="pct"/>
            <w:tcBorders>
              <w:top w:val="nil"/>
              <w:left w:val="nil"/>
              <w:bottom w:val="nil"/>
              <w:right w:val="nil"/>
            </w:tcBorders>
            <w:shd w:val="clear" w:color="auto" w:fill="auto"/>
            <w:noWrap/>
            <w:vAlign w:val="center"/>
            <w:hideMark/>
          </w:tcPr>
          <w:p w14:paraId="03426C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09" w:type="pct"/>
            <w:tcBorders>
              <w:top w:val="nil"/>
              <w:left w:val="nil"/>
              <w:bottom w:val="nil"/>
              <w:right w:val="nil"/>
            </w:tcBorders>
            <w:shd w:val="clear" w:color="auto" w:fill="auto"/>
            <w:noWrap/>
            <w:vAlign w:val="center"/>
            <w:hideMark/>
          </w:tcPr>
          <w:p w14:paraId="263747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31AC7C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2.22E-08</w:t>
            </w:r>
          </w:p>
        </w:tc>
        <w:tc>
          <w:tcPr>
            <w:tcW w:w="275" w:type="pct"/>
            <w:tcBorders>
              <w:top w:val="nil"/>
              <w:left w:val="nil"/>
              <w:bottom w:val="nil"/>
              <w:right w:val="nil"/>
            </w:tcBorders>
            <w:shd w:val="clear" w:color="auto" w:fill="auto"/>
            <w:noWrap/>
            <w:vAlign w:val="center"/>
            <w:hideMark/>
          </w:tcPr>
          <w:p w14:paraId="411F41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160057 </w:t>
            </w:r>
          </w:p>
        </w:tc>
        <w:tc>
          <w:tcPr>
            <w:tcW w:w="299" w:type="pct"/>
            <w:tcBorders>
              <w:top w:val="nil"/>
              <w:left w:val="nil"/>
              <w:bottom w:val="nil"/>
              <w:right w:val="nil"/>
            </w:tcBorders>
            <w:shd w:val="clear" w:color="auto" w:fill="auto"/>
            <w:noWrap/>
            <w:vAlign w:val="center"/>
            <w:hideMark/>
          </w:tcPr>
          <w:p w14:paraId="671B22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60" w:type="pct"/>
            <w:tcBorders>
              <w:top w:val="nil"/>
              <w:left w:val="nil"/>
              <w:bottom w:val="nil"/>
              <w:right w:val="nil"/>
            </w:tcBorders>
            <w:shd w:val="clear" w:color="auto" w:fill="auto"/>
            <w:noWrap/>
            <w:vAlign w:val="center"/>
            <w:hideMark/>
          </w:tcPr>
          <w:p w14:paraId="17192E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3C1CBD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0.283 </w:t>
            </w:r>
          </w:p>
        </w:tc>
        <w:tc>
          <w:tcPr>
            <w:tcW w:w="287" w:type="pct"/>
            <w:tcBorders>
              <w:top w:val="nil"/>
              <w:left w:val="nil"/>
              <w:bottom w:val="nil"/>
              <w:right w:val="nil"/>
            </w:tcBorders>
            <w:shd w:val="clear" w:color="auto" w:fill="auto"/>
            <w:noWrap/>
            <w:vAlign w:val="center"/>
            <w:hideMark/>
          </w:tcPr>
          <w:p w14:paraId="359455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6A5C9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2.15E-04</w:t>
            </w:r>
          </w:p>
        </w:tc>
        <w:tc>
          <w:tcPr>
            <w:tcW w:w="276" w:type="pct"/>
            <w:tcBorders>
              <w:top w:val="nil"/>
              <w:left w:val="nil"/>
              <w:bottom w:val="nil"/>
              <w:right w:val="nil"/>
            </w:tcBorders>
            <w:shd w:val="clear" w:color="auto" w:fill="auto"/>
            <w:noWrap/>
            <w:vAlign w:val="center"/>
            <w:hideMark/>
          </w:tcPr>
          <w:p w14:paraId="712176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34.4 </w:t>
            </w:r>
          </w:p>
        </w:tc>
      </w:tr>
      <w:tr w:rsidR="00AA1EF4" w:rsidRPr="00AA1EF4" w14:paraId="53A7EB41" w14:textId="77777777" w:rsidTr="00AA1EF4">
        <w:trPr>
          <w:trHeight w:val="300"/>
        </w:trPr>
        <w:tc>
          <w:tcPr>
            <w:tcW w:w="404" w:type="pct"/>
            <w:tcBorders>
              <w:top w:val="nil"/>
              <w:left w:val="nil"/>
              <w:bottom w:val="nil"/>
              <w:right w:val="nil"/>
            </w:tcBorders>
            <w:shd w:val="clear" w:color="auto" w:fill="auto"/>
            <w:noWrap/>
            <w:vAlign w:val="center"/>
            <w:hideMark/>
          </w:tcPr>
          <w:p w14:paraId="6F9003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rs2328223</w:t>
            </w:r>
          </w:p>
        </w:tc>
        <w:tc>
          <w:tcPr>
            <w:tcW w:w="266" w:type="pct"/>
            <w:tcBorders>
              <w:top w:val="nil"/>
              <w:left w:val="nil"/>
              <w:bottom w:val="nil"/>
              <w:right w:val="nil"/>
            </w:tcBorders>
            <w:shd w:val="clear" w:color="auto" w:fill="auto"/>
            <w:noWrap/>
            <w:vAlign w:val="center"/>
            <w:hideMark/>
          </w:tcPr>
          <w:p w14:paraId="02D47B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58" w:type="pct"/>
            <w:tcBorders>
              <w:top w:val="nil"/>
              <w:left w:val="nil"/>
              <w:bottom w:val="nil"/>
              <w:right w:val="nil"/>
            </w:tcBorders>
            <w:shd w:val="clear" w:color="auto" w:fill="auto"/>
            <w:noWrap/>
            <w:vAlign w:val="center"/>
            <w:hideMark/>
          </w:tcPr>
          <w:p w14:paraId="2C8D03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17,845,921</w:t>
            </w:r>
          </w:p>
        </w:tc>
        <w:tc>
          <w:tcPr>
            <w:tcW w:w="276" w:type="pct"/>
            <w:tcBorders>
              <w:top w:val="nil"/>
              <w:left w:val="nil"/>
              <w:bottom w:val="nil"/>
              <w:right w:val="nil"/>
            </w:tcBorders>
            <w:shd w:val="clear" w:color="auto" w:fill="auto"/>
            <w:noWrap/>
            <w:vAlign w:val="center"/>
            <w:hideMark/>
          </w:tcPr>
          <w:p w14:paraId="38C9AE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31" w:type="pct"/>
            <w:tcBorders>
              <w:top w:val="nil"/>
              <w:left w:val="nil"/>
              <w:bottom w:val="nil"/>
              <w:right w:val="nil"/>
            </w:tcBorders>
            <w:shd w:val="clear" w:color="auto" w:fill="auto"/>
            <w:noWrap/>
            <w:vAlign w:val="center"/>
            <w:hideMark/>
          </w:tcPr>
          <w:p w14:paraId="2C278C8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BANF2, SNX5</w:t>
            </w:r>
          </w:p>
        </w:tc>
        <w:tc>
          <w:tcPr>
            <w:tcW w:w="241" w:type="pct"/>
            <w:tcBorders>
              <w:top w:val="nil"/>
              <w:left w:val="nil"/>
              <w:bottom w:val="nil"/>
              <w:right w:val="nil"/>
            </w:tcBorders>
            <w:shd w:val="clear" w:color="auto" w:fill="auto"/>
            <w:noWrap/>
            <w:vAlign w:val="center"/>
            <w:hideMark/>
          </w:tcPr>
          <w:p w14:paraId="044611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09" w:type="pct"/>
            <w:tcBorders>
              <w:top w:val="nil"/>
              <w:left w:val="nil"/>
              <w:bottom w:val="nil"/>
              <w:right w:val="nil"/>
            </w:tcBorders>
            <w:shd w:val="clear" w:color="auto" w:fill="auto"/>
            <w:noWrap/>
            <w:vAlign w:val="center"/>
            <w:hideMark/>
          </w:tcPr>
          <w:p w14:paraId="0F2960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416D8D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5.63E-09</w:t>
            </w:r>
          </w:p>
        </w:tc>
        <w:tc>
          <w:tcPr>
            <w:tcW w:w="275" w:type="pct"/>
            <w:tcBorders>
              <w:top w:val="nil"/>
              <w:left w:val="nil"/>
              <w:bottom w:val="nil"/>
              <w:right w:val="nil"/>
            </w:tcBorders>
            <w:shd w:val="clear" w:color="auto" w:fill="auto"/>
            <w:noWrap/>
            <w:vAlign w:val="center"/>
            <w:hideMark/>
          </w:tcPr>
          <w:p w14:paraId="22E224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170762 </w:t>
            </w:r>
          </w:p>
        </w:tc>
        <w:tc>
          <w:tcPr>
            <w:tcW w:w="299" w:type="pct"/>
            <w:tcBorders>
              <w:top w:val="nil"/>
              <w:left w:val="nil"/>
              <w:bottom w:val="nil"/>
              <w:right w:val="nil"/>
            </w:tcBorders>
            <w:shd w:val="clear" w:color="auto" w:fill="auto"/>
            <w:noWrap/>
            <w:vAlign w:val="center"/>
            <w:hideMark/>
          </w:tcPr>
          <w:p w14:paraId="58A23B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0" w:type="pct"/>
            <w:tcBorders>
              <w:top w:val="nil"/>
              <w:left w:val="nil"/>
              <w:bottom w:val="nil"/>
              <w:right w:val="nil"/>
            </w:tcBorders>
            <w:shd w:val="clear" w:color="auto" w:fill="auto"/>
            <w:noWrap/>
            <w:vAlign w:val="center"/>
            <w:hideMark/>
          </w:tcPr>
          <w:p w14:paraId="62C124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60" w:type="pct"/>
            <w:tcBorders>
              <w:top w:val="nil"/>
              <w:left w:val="nil"/>
              <w:bottom w:val="nil"/>
              <w:right w:val="nil"/>
            </w:tcBorders>
            <w:shd w:val="clear" w:color="auto" w:fill="auto"/>
            <w:noWrap/>
            <w:vAlign w:val="center"/>
            <w:hideMark/>
          </w:tcPr>
          <w:p w14:paraId="26A862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0.993 </w:t>
            </w:r>
          </w:p>
        </w:tc>
        <w:tc>
          <w:tcPr>
            <w:tcW w:w="287" w:type="pct"/>
            <w:tcBorders>
              <w:top w:val="nil"/>
              <w:left w:val="nil"/>
              <w:bottom w:val="nil"/>
              <w:right w:val="nil"/>
            </w:tcBorders>
            <w:shd w:val="clear" w:color="auto" w:fill="auto"/>
            <w:noWrap/>
            <w:vAlign w:val="center"/>
            <w:hideMark/>
          </w:tcPr>
          <w:p w14:paraId="24DD72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5E898C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2.09E-04</w:t>
            </w:r>
          </w:p>
        </w:tc>
        <w:tc>
          <w:tcPr>
            <w:tcW w:w="276" w:type="pct"/>
            <w:tcBorders>
              <w:top w:val="nil"/>
              <w:left w:val="nil"/>
              <w:bottom w:val="nil"/>
              <w:right w:val="nil"/>
            </w:tcBorders>
            <w:shd w:val="clear" w:color="auto" w:fill="auto"/>
            <w:noWrap/>
            <w:vAlign w:val="center"/>
            <w:hideMark/>
          </w:tcPr>
          <w:p w14:paraId="5DD51C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35.8 </w:t>
            </w:r>
          </w:p>
        </w:tc>
      </w:tr>
      <w:tr w:rsidR="00AA1EF4" w:rsidRPr="00AA1EF4" w14:paraId="47E9910E" w14:textId="77777777" w:rsidTr="00AA1EF4">
        <w:trPr>
          <w:trHeight w:val="300"/>
        </w:trPr>
        <w:tc>
          <w:tcPr>
            <w:tcW w:w="404" w:type="pct"/>
            <w:tcBorders>
              <w:top w:val="nil"/>
              <w:left w:val="nil"/>
              <w:bottom w:val="nil"/>
              <w:right w:val="nil"/>
            </w:tcBorders>
            <w:shd w:val="clear" w:color="auto" w:fill="auto"/>
            <w:noWrap/>
            <w:vAlign w:val="center"/>
            <w:hideMark/>
          </w:tcPr>
          <w:p w14:paraId="6BF8F9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rs2419604</w:t>
            </w:r>
          </w:p>
        </w:tc>
        <w:tc>
          <w:tcPr>
            <w:tcW w:w="266" w:type="pct"/>
            <w:tcBorders>
              <w:top w:val="nil"/>
              <w:left w:val="nil"/>
              <w:bottom w:val="nil"/>
              <w:right w:val="nil"/>
            </w:tcBorders>
            <w:shd w:val="clear" w:color="auto" w:fill="auto"/>
            <w:noWrap/>
            <w:vAlign w:val="center"/>
            <w:hideMark/>
          </w:tcPr>
          <w:p w14:paraId="4994EB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58" w:type="pct"/>
            <w:tcBorders>
              <w:top w:val="nil"/>
              <w:left w:val="nil"/>
              <w:bottom w:val="nil"/>
              <w:right w:val="nil"/>
            </w:tcBorders>
            <w:shd w:val="clear" w:color="auto" w:fill="auto"/>
            <w:noWrap/>
            <w:vAlign w:val="center"/>
            <w:hideMark/>
          </w:tcPr>
          <w:p w14:paraId="712E4F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113,944,271</w:t>
            </w:r>
          </w:p>
        </w:tc>
        <w:tc>
          <w:tcPr>
            <w:tcW w:w="276" w:type="pct"/>
            <w:tcBorders>
              <w:top w:val="nil"/>
              <w:left w:val="nil"/>
              <w:bottom w:val="nil"/>
              <w:right w:val="nil"/>
            </w:tcBorders>
            <w:shd w:val="clear" w:color="auto" w:fill="auto"/>
            <w:noWrap/>
            <w:vAlign w:val="center"/>
            <w:hideMark/>
          </w:tcPr>
          <w:p w14:paraId="189DA4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72CA750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GPAM, TECTB</w:t>
            </w:r>
          </w:p>
        </w:tc>
        <w:tc>
          <w:tcPr>
            <w:tcW w:w="241" w:type="pct"/>
            <w:tcBorders>
              <w:top w:val="nil"/>
              <w:left w:val="nil"/>
              <w:bottom w:val="nil"/>
              <w:right w:val="nil"/>
            </w:tcBorders>
            <w:shd w:val="clear" w:color="auto" w:fill="auto"/>
            <w:noWrap/>
            <w:vAlign w:val="center"/>
            <w:hideMark/>
          </w:tcPr>
          <w:p w14:paraId="5BF921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09" w:type="pct"/>
            <w:tcBorders>
              <w:top w:val="nil"/>
              <w:left w:val="nil"/>
              <w:bottom w:val="nil"/>
              <w:right w:val="nil"/>
            </w:tcBorders>
            <w:shd w:val="clear" w:color="auto" w:fill="auto"/>
            <w:noWrap/>
            <w:vAlign w:val="center"/>
            <w:hideMark/>
          </w:tcPr>
          <w:p w14:paraId="7F78CB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583039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7.49E-14</w:t>
            </w:r>
          </w:p>
        </w:tc>
        <w:tc>
          <w:tcPr>
            <w:tcW w:w="275" w:type="pct"/>
            <w:tcBorders>
              <w:top w:val="nil"/>
              <w:left w:val="nil"/>
              <w:bottom w:val="nil"/>
              <w:right w:val="nil"/>
            </w:tcBorders>
            <w:shd w:val="clear" w:color="auto" w:fill="auto"/>
            <w:noWrap/>
            <w:vAlign w:val="center"/>
            <w:hideMark/>
          </w:tcPr>
          <w:p w14:paraId="4D1B4B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172807 </w:t>
            </w:r>
          </w:p>
        </w:tc>
        <w:tc>
          <w:tcPr>
            <w:tcW w:w="299" w:type="pct"/>
            <w:tcBorders>
              <w:top w:val="nil"/>
              <w:left w:val="nil"/>
              <w:bottom w:val="nil"/>
              <w:right w:val="nil"/>
            </w:tcBorders>
            <w:shd w:val="clear" w:color="auto" w:fill="auto"/>
            <w:noWrap/>
            <w:vAlign w:val="center"/>
            <w:hideMark/>
          </w:tcPr>
          <w:p w14:paraId="2B1D0F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60" w:type="pct"/>
            <w:tcBorders>
              <w:top w:val="nil"/>
              <w:left w:val="nil"/>
              <w:bottom w:val="nil"/>
              <w:right w:val="nil"/>
            </w:tcBorders>
            <w:shd w:val="clear" w:color="auto" w:fill="auto"/>
            <w:noWrap/>
            <w:vAlign w:val="center"/>
            <w:hideMark/>
          </w:tcPr>
          <w:p w14:paraId="14EC0A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60" w:type="pct"/>
            <w:tcBorders>
              <w:top w:val="nil"/>
              <w:left w:val="nil"/>
              <w:bottom w:val="nil"/>
              <w:right w:val="nil"/>
            </w:tcBorders>
            <w:shd w:val="clear" w:color="auto" w:fill="auto"/>
            <w:noWrap/>
            <w:vAlign w:val="center"/>
            <w:hideMark/>
          </w:tcPr>
          <w:p w14:paraId="3E54A5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0.225 </w:t>
            </w:r>
          </w:p>
        </w:tc>
        <w:tc>
          <w:tcPr>
            <w:tcW w:w="287" w:type="pct"/>
            <w:tcBorders>
              <w:top w:val="nil"/>
              <w:left w:val="nil"/>
              <w:bottom w:val="nil"/>
              <w:right w:val="nil"/>
            </w:tcBorders>
            <w:shd w:val="clear" w:color="auto" w:fill="auto"/>
            <w:noWrap/>
            <w:vAlign w:val="center"/>
            <w:hideMark/>
          </w:tcPr>
          <w:p w14:paraId="506E99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3E119D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3.30E-04</w:t>
            </w:r>
          </w:p>
        </w:tc>
        <w:tc>
          <w:tcPr>
            <w:tcW w:w="276" w:type="pct"/>
            <w:tcBorders>
              <w:top w:val="nil"/>
              <w:left w:val="nil"/>
              <w:bottom w:val="nil"/>
              <w:right w:val="nil"/>
            </w:tcBorders>
            <w:shd w:val="clear" w:color="auto" w:fill="auto"/>
            <w:noWrap/>
            <w:vAlign w:val="center"/>
            <w:hideMark/>
          </w:tcPr>
          <w:p w14:paraId="44D559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57.0 </w:t>
            </w:r>
          </w:p>
        </w:tc>
      </w:tr>
      <w:tr w:rsidR="00AA1EF4" w:rsidRPr="00AA1EF4" w14:paraId="4D540E39" w14:textId="77777777" w:rsidTr="00AA1EF4">
        <w:trPr>
          <w:trHeight w:val="300"/>
        </w:trPr>
        <w:tc>
          <w:tcPr>
            <w:tcW w:w="404" w:type="pct"/>
            <w:tcBorders>
              <w:top w:val="nil"/>
              <w:left w:val="nil"/>
              <w:bottom w:val="nil"/>
              <w:right w:val="nil"/>
            </w:tcBorders>
            <w:shd w:val="clear" w:color="auto" w:fill="auto"/>
            <w:noWrap/>
            <w:vAlign w:val="center"/>
            <w:hideMark/>
          </w:tcPr>
          <w:p w14:paraId="666E99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rs2587534</w:t>
            </w:r>
          </w:p>
        </w:tc>
        <w:tc>
          <w:tcPr>
            <w:tcW w:w="266" w:type="pct"/>
            <w:tcBorders>
              <w:top w:val="nil"/>
              <w:left w:val="nil"/>
              <w:bottom w:val="nil"/>
              <w:right w:val="nil"/>
            </w:tcBorders>
            <w:shd w:val="clear" w:color="auto" w:fill="auto"/>
            <w:noWrap/>
            <w:vAlign w:val="center"/>
            <w:hideMark/>
          </w:tcPr>
          <w:p w14:paraId="3C08A3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327A582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234,849,339</w:t>
            </w:r>
          </w:p>
        </w:tc>
        <w:tc>
          <w:tcPr>
            <w:tcW w:w="276" w:type="pct"/>
            <w:tcBorders>
              <w:top w:val="nil"/>
              <w:left w:val="nil"/>
              <w:bottom w:val="nil"/>
              <w:right w:val="nil"/>
            </w:tcBorders>
            <w:shd w:val="clear" w:color="auto" w:fill="auto"/>
            <w:noWrap/>
            <w:vAlign w:val="center"/>
            <w:hideMark/>
          </w:tcPr>
          <w:p w14:paraId="1A9432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42568F3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LOC729397, PP2672</w:t>
            </w:r>
          </w:p>
        </w:tc>
        <w:tc>
          <w:tcPr>
            <w:tcW w:w="241" w:type="pct"/>
            <w:tcBorders>
              <w:top w:val="nil"/>
              <w:left w:val="nil"/>
              <w:bottom w:val="nil"/>
              <w:right w:val="nil"/>
            </w:tcBorders>
            <w:shd w:val="clear" w:color="auto" w:fill="auto"/>
            <w:noWrap/>
            <w:vAlign w:val="center"/>
            <w:hideMark/>
          </w:tcPr>
          <w:p w14:paraId="0DC01B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09" w:type="pct"/>
            <w:tcBorders>
              <w:top w:val="nil"/>
              <w:left w:val="nil"/>
              <w:bottom w:val="nil"/>
              <w:right w:val="nil"/>
            </w:tcBorders>
            <w:shd w:val="clear" w:color="auto" w:fill="auto"/>
            <w:noWrap/>
            <w:vAlign w:val="center"/>
            <w:hideMark/>
          </w:tcPr>
          <w:p w14:paraId="1DE329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2EB8B1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8.06E-25</w:t>
            </w:r>
          </w:p>
        </w:tc>
        <w:tc>
          <w:tcPr>
            <w:tcW w:w="275" w:type="pct"/>
            <w:tcBorders>
              <w:top w:val="nil"/>
              <w:left w:val="nil"/>
              <w:bottom w:val="nil"/>
              <w:right w:val="nil"/>
            </w:tcBorders>
            <w:shd w:val="clear" w:color="auto" w:fill="auto"/>
            <w:noWrap/>
            <w:vAlign w:val="center"/>
            <w:hideMark/>
          </w:tcPr>
          <w:p w14:paraId="7E76E9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172966 </w:t>
            </w:r>
          </w:p>
        </w:tc>
        <w:tc>
          <w:tcPr>
            <w:tcW w:w="299" w:type="pct"/>
            <w:tcBorders>
              <w:top w:val="nil"/>
              <w:left w:val="nil"/>
              <w:bottom w:val="nil"/>
              <w:right w:val="nil"/>
            </w:tcBorders>
            <w:shd w:val="clear" w:color="auto" w:fill="auto"/>
            <w:noWrap/>
            <w:vAlign w:val="center"/>
            <w:hideMark/>
          </w:tcPr>
          <w:p w14:paraId="32E70B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60" w:type="pct"/>
            <w:tcBorders>
              <w:top w:val="nil"/>
              <w:left w:val="nil"/>
              <w:bottom w:val="nil"/>
              <w:right w:val="nil"/>
            </w:tcBorders>
            <w:shd w:val="clear" w:color="auto" w:fill="auto"/>
            <w:noWrap/>
            <w:vAlign w:val="center"/>
            <w:hideMark/>
          </w:tcPr>
          <w:p w14:paraId="64AFA5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60" w:type="pct"/>
            <w:tcBorders>
              <w:top w:val="nil"/>
              <w:left w:val="nil"/>
              <w:bottom w:val="nil"/>
              <w:right w:val="nil"/>
            </w:tcBorders>
            <w:shd w:val="clear" w:color="auto" w:fill="auto"/>
            <w:noWrap/>
            <w:vAlign w:val="center"/>
            <w:hideMark/>
          </w:tcPr>
          <w:p w14:paraId="4173C8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0.477 </w:t>
            </w:r>
          </w:p>
        </w:tc>
        <w:tc>
          <w:tcPr>
            <w:tcW w:w="287" w:type="pct"/>
            <w:tcBorders>
              <w:top w:val="nil"/>
              <w:left w:val="nil"/>
              <w:bottom w:val="nil"/>
              <w:right w:val="nil"/>
            </w:tcBorders>
            <w:shd w:val="clear" w:color="auto" w:fill="auto"/>
            <w:noWrap/>
            <w:vAlign w:val="center"/>
            <w:hideMark/>
          </w:tcPr>
          <w:p w14:paraId="11E72F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6D0C9B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6.45E-04</w:t>
            </w:r>
          </w:p>
        </w:tc>
        <w:tc>
          <w:tcPr>
            <w:tcW w:w="276" w:type="pct"/>
            <w:tcBorders>
              <w:top w:val="nil"/>
              <w:left w:val="nil"/>
              <w:bottom w:val="nil"/>
              <w:right w:val="nil"/>
            </w:tcBorders>
            <w:shd w:val="clear" w:color="auto" w:fill="auto"/>
            <w:noWrap/>
            <w:vAlign w:val="center"/>
            <w:hideMark/>
          </w:tcPr>
          <w:p w14:paraId="17AC70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111.7 </w:t>
            </w:r>
          </w:p>
        </w:tc>
      </w:tr>
      <w:tr w:rsidR="00AA1EF4" w:rsidRPr="00AA1EF4" w14:paraId="4495578A" w14:textId="77777777" w:rsidTr="00AA1EF4">
        <w:trPr>
          <w:trHeight w:val="300"/>
        </w:trPr>
        <w:tc>
          <w:tcPr>
            <w:tcW w:w="404" w:type="pct"/>
            <w:tcBorders>
              <w:top w:val="nil"/>
              <w:left w:val="nil"/>
              <w:bottom w:val="nil"/>
              <w:right w:val="nil"/>
            </w:tcBorders>
            <w:shd w:val="clear" w:color="auto" w:fill="auto"/>
            <w:noWrap/>
            <w:vAlign w:val="center"/>
            <w:hideMark/>
          </w:tcPr>
          <w:p w14:paraId="2CB276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rs2647281</w:t>
            </w:r>
          </w:p>
        </w:tc>
        <w:tc>
          <w:tcPr>
            <w:tcW w:w="266" w:type="pct"/>
            <w:tcBorders>
              <w:top w:val="nil"/>
              <w:left w:val="nil"/>
              <w:bottom w:val="nil"/>
              <w:right w:val="nil"/>
            </w:tcBorders>
            <w:shd w:val="clear" w:color="auto" w:fill="auto"/>
            <w:noWrap/>
            <w:vAlign w:val="center"/>
            <w:hideMark/>
          </w:tcPr>
          <w:p w14:paraId="557BC5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085034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55,724,704</w:t>
            </w:r>
          </w:p>
        </w:tc>
        <w:tc>
          <w:tcPr>
            <w:tcW w:w="276" w:type="pct"/>
            <w:tcBorders>
              <w:top w:val="nil"/>
              <w:left w:val="nil"/>
              <w:bottom w:val="nil"/>
              <w:right w:val="nil"/>
            </w:tcBorders>
            <w:shd w:val="clear" w:color="auto" w:fill="auto"/>
            <w:noWrap/>
            <w:vAlign w:val="center"/>
            <w:hideMark/>
          </w:tcPr>
          <w:p w14:paraId="07FE65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458C187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LOC645506, LOC645538</w:t>
            </w:r>
          </w:p>
        </w:tc>
        <w:tc>
          <w:tcPr>
            <w:tcW w:w="241" w:type="pct"/>
            <w:tcBorders>
              <w:top w:val="nil"/>
              <w:left w:val="nil"/>
              <w:bottom w:val="nil"/>
              <w:right w:val="nil"/>
            </w:tcBorders>
            <w:shd w:val="clear" w:color="auto" w:fill="auto"/>
            <w:noWrap/>
            <w:vAlign w:val="center"/>
            <w:hideMark/>
          </w:tcPr>
          <w:p w14:paraId="2A925E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0.059 </w:t>
            </w:r>
          </w:p>
        </w:tc>
        <w:tc>
          <w:tcPr>
            <w:tcW w:w="209" w:type="pct"/>
            <w:tcBorders>
              <w:top w:val="nil"/>
              <w:left w:val="nil"/>
              <w:bottom w:val="nil"/>
              <w:right w:val="nil"/>
            </w:tcBorders>
            <w:shd w:val="clear" w:color="auto" w:fill="auto"/>
            <w:noWrap/>
            <w:vAlign w:val="center"/>
            <w:hideMark/>
          </w:tcPr>
          <w:p w14:paraId="4C42F7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80" w:type="pct"/>
            <w:tcBorders>
              <w:top w:val="nil"/>
              <w:left w:val="nil"/>
              <w:bottom w:val="nil"/>
              <w:right w:val="nil"/>
            </w:tcBorders>
            <w:shd w:val="clear" w:color="auto" w:fill="auto"/>
            <w:noWrap/>
            <w:vAlign w:val="center"/>
            <w:hideMark/>
          </w:tcPr>
          <w:p w14:paraId="4026A1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2.27E-09</w:t>
            </w:r>
          </w:p>
        </w:tc>
        <w:tc>
          <w:tcPr>
            <w:tcW w:w="275" w:type="pct"/>
            <w:tcBorders>
              <w:top w:val="nil"/>
              <w:left w:val="nil"/>
              <w:bottom w:val="nil"/>
              <w:right w:val="nil"/>
            </w:tcBorders>
            <w:shd w:val="clear" w:color="auto" w:fill="auto"/>
            <w:noWrap/>
            <w:vAlign w:val="center"/>
            <w:hideMark/>
          </w:tcPr>
          <w:p w14:paraId="252063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158798 </w:t>
            </w:r>
          </w:p>
        </w:tc>
        <w:tc>
          <w:tcPr>
            <w:tcW w:w="299" w:type="pct"/>
            <w:tcBorders>
              <w:top w:val="nil"/>
              <w:left w:val="nil"/>
              <w:bottom w:val="nil"/>
              <w:right w:val="nil"/>
            </w:tcBorders>
            <w:shd w:val="clear" w:color="auto" w:fill="auto"/>
            <w:noWrap/>
            <w:vAlign w:val="center"/>
            <w:hideMark/>
          </w:tcPr>
          <w:p w14:paraId="6689F5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0.190 </w:t>
            </w:r>
          </w:p>
        </w:tc>
        <w:tc>
          <w:tcPr>
            <w:tcW w:w="260" w:type="pct"/>
            <w:tcBorders>
              <w:top w:val="nil"/>
              <w:left w:val="nil"/>
              <w:bottom w:val="nil"/>
              <w:right w:val="nil"/>
            </w:tcBorders>
            <w:shd w:val="clear" w:color="auto" w:fill="auto"/>
            <w:noWrap/>
            <w:vAlign w:val="center"/>
            <w:hideMark/>
          </w:tcPr>
          <w:p w14:paraId="55A904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0.100 </w:t>
            </w:r>
          </w:p>
        </w:tc>
        <w:tc>
          <w:tcPr>
            <w:tcW w:w="260" w:type="pct"/>
            <w:tcBorders>
              <w:top w:val="nil"/>
              <w:left w:val="nil"/>
              <w:bottom w:val="nil"/>
              <w:right w:val="nil"/>
            </w:tcBorders>
            <w:shd w:val="clear" w:color="auto" w:fill="auto"/>
            <w:noWrap/>
            <w:vAlign w:val="center"/>
            <w:hideMark/>
          </w:tcPr>
          <w:p w14:paraId="502F17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87" w:type="pct"/>
            <w:tcBorders>
              <w:top w:val="nil"/>
              <w:left w:val="nil"/>
              <w:bottom w:val="nil"/>
              <w:right w:val="nil"/>
            </w:tcBorders>
            <w:shd w:val="clear" w:color="auto" w:fill="auto"/>
            <w:noWrap/>
            <w:vAlign w:val="center"/>
            <w:hideMark/>
          </w:tcPr>
          <w:p w14:paraId="39AFBD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25FF14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2.42E-04</w:t>
            </w:r>
          </w:p>
        </w:tc>
        <w:tc>
          <w:tcPr>
            <w:tcW w:w="276" w:type="pct"/>
            <w:tcBorders>
              <w:top w:val="nil"/>
              <w:left w:val="nil"/>
              <w:bottom w:val="nil"/>
              <w:right w:val="nil"/>
            </w:tcBorders>
            <w:shd w:val="clear" w:color="auto" w:fill="auto"/>
            <w:noWrap/>
            <w:vAlign w:val="center"/>
            <w:hideMark/>
          </w:tcPr>
          <w:p w14:paraId="45BED2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38.4 </w:t>
            </w:r>
          </w:p>
        </w:tc>
      </w:tr>
      <w:tr w:rsidR="00AA1EF4" w:rsidRPr="00AA1EF4" w14:paraId="476AE793" w14:textId="77777777" w:rsidTr="00AA1EF4">
        <w:trPr>
          <w:trHeight w:val="300"/>
        </w:trPr>
        <w:tc>
          <w:tcPr>
            <w:tcW w:w="404" w:type="pct"/>
            <w:tcBorders>
              <w:top w:val="nil"/>
              <w:left w:val="nil"/>
              <w:bottom w:val="nil"/>
              <w:right w:val="nil"/>
            </w:tcBorders>
            <w:shd w:val="clear" w:color="auto" w:fill="auto"/>
            <w:noWrap/>
            <w:vAlign w:val="center"/>
            <w:hideMark/>
          </w:tcPr>
          <w:p w14:paraId="304C24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rs267733</w:t>
            </w:r>
          </w:p>
        </w:tc>
        <w:tc>
          <w:tcPr>
            <w:tcW w:w="266" w:type="pct"/>
            <w:tcBorders>
              <w:top w:val="nil"/>
              <w:left w:val="nil"/>
              <w:bottom w:val="nil"/>
              <w:right w:val="nil"/>
            </w:tcBorders>
            <w:shd w:val="clear" w:color="auto" w:fill="auto"/>
            <w:noWrap/>
            <w:vAlign w:val="center"/>
            <w:hideMark/>
          </w:tcPr>
          <w:p w14:paraId="743418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0DA202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150,958,836</w:t>
            </w:r>
          </w:p>
        </w:tc>
        <w:tc>
          <w:tcPr>
            <w:tcW w:w="276" w:type="pct"/>
            <w:tcBorders>
              <w:top w:val="nil"/>
              <w:left w:val="nil"/>
              <w:bottom w:val="nil"/>
              <w:right w:val="nil"/>
            </w:tcBorders>
            <w:shd w:val="clear" w:color="auto" w:fill="auto"/>
            <w:noWrap/>
            <w:vAlign w:val="center"/>
            <w:hideMark/>
          </w:tcPr>
          <w:p w14:paraId="1B43E7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1725C1F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ANXA9</w:t>
            </w:r>
          </w:p>
        </w:tc>
        <w:tc>
          <w:tcPr>
            <w:tcW w:w="241" w:type="pct"/>
            <w:tcBorders>
              <w:top w:val="nil"/>
              <w:left w:val="nil"/>
              <w:bottom w:val="nil"/>
              <w:right w:val="nil"/>
            </w:tcBorders>
            <w:shd w:val="clear" w:color="auto" w:fill="auto"/>
            <w:noWrap/>
            <w:vAlign w:val="center"/>
            <w:hideMark/>
          </w:tcPr>
          <w:p w14:paraId="1E8E40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09" w:type="pct"/>
            <w:tcBorders>
              <w:top w:val="nil"/>
              <w:left w:val="nil"/>
              <w:bottom w:val="nil"/>
              <w:right w:val="nil"/>
            </w:tcBorders>
            <w:shd w:val="clear" w:color="auto" w:fill="auto"/>
            <w:noWrap/>
            <w:vAlign w:val="center"/>
            <w:hideMark/>
          </w:tcPr>
          <w:p w14:paraId="523A06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80" w:type="pct"/>
            <w:tcBorders>
              <w:top w:val="nil"/>
              <w:left w:val="nil"/>
              <w:bottom w:val="nil"/>
              <w:right w:val="nil"/>
            </w:tcBorders>
            <w:shd w:val="clear" w:color="auto" w:fill="auto"/>
            <w:noWrap/>
            <w:vAlign w:val="center"/>
            <w:hideMark/>
          </w:tcPr>
          <w:p w14:paraId="17211F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5.29E-09</w:t>
            </w:r>
          </w:p>
        </w:tc>
        <w:tc>
          <w:tcPr>
            <w:tcW w:w="275" w:type="pct"/>
            <w:tcBorders>
              <w:top w:val="nil"/>
              <w:left w:val="nil"/>
              <w:bottom w:val="nil"/>
              <w:right w:val="nil"/>
            </w:tcBorders>
            <w:shd w:val="clear" w:color="auto" w:fill="auto"/>
            <w:noWrap/>
            <w:vAlign w:val="center"/>
            <w:hideMark/>
          </w:tcPr>
          <w:p w14:paraId="6CCC17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164562 </w:t>
            </w:r>
          </w:p>
        </w:tc>
        <w:tc>
          <w:tcPr>
            <w:tcW w:w="299" w:type="pct"/>
            <w:tcBorders>
              <w:top w:val="nil"/>
              <w:left w:val="nil"/>
              <w:bottom w:val="nil"/>
              <w:right w:val="nil"/>
            </w:tcBorders>
            <w:shd w:val="clear" w:color="auto" w:fill="auto"/>
            <w:noWrap/>
            <w:vAlign w:val="center"/>
            <w:hideMark/>
          </w:tcPr>
          <w:p w14:paraId="6CB0D1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0" w:type="pct"/>
            <w:tcBorders>
              <w:top w:val="nil"/>
              <w:left w:val="nil"/>
              <w:bottom w:val="nil"/>
              <w:right w:val="nil"/>
            </w:tcBorders>
            <w:shd w:val="clear" w:color="auto" w:fill="auto"/>
            <w:noWrap/>
            <w:vAlign w:val="center"/>
            <w:hideMark/>
          </w:tcPr>
          <w:p w14:paraId="565261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60" w:type="pct"/>
            <w:tcBorders>
              <w:top w:val="nil"/>
              <w:left w:val="nil"/>
              <w:bottom w:val="nil"/>
              <w:right w:val="nil"/>
            </w:tcBorders>
            <w:shd w:val="clear" w:color="auto" w:fill="auto"/>
            <w:noWrap/>
            <w:vAlign w:val="center"/>
            <w:hideMark/>
          </w:tcPr>
          <w:p w14:paraId="3167FF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0.966 </w:t>
            </w:r>
          </w:p>
        </w:tc>
        <w:tc>
          <w:tcPr>
            <w:tcW w:w="287" w:type="pct"/>
            <w:tcBorders>
              <w:top w:val="nil"/>
              <w:left w:val="nil"/>
              <w:bottom w:val="nil"/>
              <w:right w:val="nil"/>
            </w:tcBorders>
            <w:shd w:val="clear" w:color="auto" w:fill="auto"/>
            <w:noWrap/>
            <w:vAlign w:val="center"/>
            <w:hideMark/>
          </w:tcPr>
          <w:p w14:paraId="7DCF20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0E231F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2.37E-04</w:t>
            </w:r>
          </w:p>
        </w:tc>
        <w:tc>
          <w:tcPr>
            <w:tcW w:w="276" w:type="pct"/>
            <w:tcBorders>
              <w:top w:val="nil"/>
              <w:left w:val="nil"/>
              <w:bottom w:val="nil"/>
              <w:right w:val="nil"/>
            </w:tcBorders>
            <w:shd w:val="clear" w:color="auto" w:fill="auto"/>
            <w:noWrap/>
            <w:vAlign w:val="center"/>
            <w:hideMark/>
          </w:tcPr>
          <w:p w14:paraId="7485AD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39.0 </w:t>
            </w:r>
          </w:p>
        </w:tc>
      </w:tr>
      <w:tr w:rsidR="00AA1EF4" w:rsidRPr="00AA1EF4" w14:paraId="4B3BBBA0" w14:textId="77777777" w:rsidTr="00AA1EF4">
        <w:trPr>
          <w:trHeight w:val="300"/>
        </w:trPr>
        <w:tc>
          <w:tcPr>
            <w:tcW w:w="404" w:type="pct"/>
            <w:tcBorders>
              <w:top w:val="nil"/>
              <w:left w:val="nil"/>
              <w:bottom w:val="nil"/>
              <w:right w:val="nil"/>
            </w:tcBorders>
            <w:shd w:val="clear" w:color="auto" w:fill="auto"/>
            <w:noWrap/>
            <w:vAlign w:val="center"/>
            <w:hideMark/>
          </w:tcPr>
          <w:p w14:paraId="6B42BD8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rs2710642</w:t>
            </w:r>
          </w:p>
        </w:tc>
        <w:tc>
          <w:tcPr>
            <w:tcW w:w="266" w:type="pct"/>
            <w:tcBorders>
              <w:top w:val="nil"/>
              <w:left w:val="nil"/>
              <w:bottom w:val="nil"/>
              <w:right w:val="nil"/>
            </w:tcBorders>
            <w:shd w:val="clear" w:color="auto" w:fill="auto"/>
            <w:noWrap/>
            <w:vAlign w:val="center"/>
            <w:hideMark/>
          </w:tcPr>
          <w:p w14:paraId="7A6ED18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08699D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63,149,557</w:t>
            </w:r>
          </w:p>
        </w:tc>
        <w:tc>
          <w:tcPr>
            <w:tcW w:w="276" w:type="pct"/>
            <w:tcBorders>
              <w:top w:val="nil"/>
              <w:left w:val="nil"/>
              <w:bottom w:val="nil"/>
              <w:right w:val="nil"/>
            </w:tcBorders>
            <w:shd w:val="clear" w:color="auto" w:fill="auto"/>
            <w:noWrap/>
            <w:vAlign w:val="center"/>
            <w:hideMark/>
          </w:tcPr>
          <w:p w14:paraId="56BE00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5234CEA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EHBP1</w:t>
            </w:r>
          </w:p>
        </w:tc>
        <w:tc>
          <w:tcPr>
            <w:tcW w:w="241" w:type="pct"/>
            <w:tcBorders>
              <w:top w:val="nil"/>
              <w:left w:val="nil"/>
              <w:bottom w:val="nil"/>
              <w:right w:val="nil"/>
            </w:tcBorders>
            <w:shd w:val="clear" w:color="auto" w:fill="auto"/>
            <w:noWrap/>
            <w:vAlign w:val="center"/>
            <w:hideMark/>
          </w:tcPr>
          <w:p w14:paraId="4EE863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09" w:type="pct"/>
            <w:tcBorders>
              <w:top w:val="nil"/>
              <w:left w:val="nil"/>
              <w:bottom w:val="nil"/>
              <w:right w:val="nil"/>
            </w:tcBorders>
            <w:shd w:val="clear" w:color="auto" w:fill="auto"/>
            <w:noWrap/>
            <w:vAlign w:val="center"/>
            <w:hideMark/>
          </w:tcPr>
          <w:p w14:paraId="442C3A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6FDF08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6.09E-09</w:t>
            </w:r>
          </w:p>
        </w:tc>
        <w:tc>
          <w:tcPr>
            <w:tcW w:w="275" w:type="pct"/>
            <w:tcBorders>
              <w:top w:val="nil"/>
              <w:left w:val="nil"/>
              <w:bottom w:val="nil"/>
              <w:right w:val="nil"/>
            </w:tcBorders>
            <w:shd w:val="clear" w:color="auto" w:fill="auto"/>
            <w:noWrap/>
            <w:vAlign w:val="center"/>
            <w:hideMark/>
          </w:tcPr>
          <w:p w14:paraId="5A5F5A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172994 </w:t>
            </w:r>
          </w:p>
        </w:tc>
        <w:tc>
          <w:tcPr>
            <w:tcW w:w="299" w:type="pct"/>
            <w:tcBorders>
              <w:top w:val="nil"/>
              <w:left w:val="nil"/>
              <w:bottom w:val="nil"/>
              <w:right w:val="nil"/>
            </w:tcBorders>
            <w:shd w:val="clear" w:color="auto" w:fill="auto"/>
            <w:noWrap/>
            <w:vAlign w:val="center"/>
            <w:hideMark/>
          </w:tcPr>
          <w:p w14:paraId="17166B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60" w:type="pct"/>
            <w:tcBorders>
              <w:top w:val="nil"/>
              <w:left w:val="nil"/>
              <w:bottom w:val="nil"/>
              <w:right w:val="nil"/>
            </w:tcBorders>
            <w:shd w:val="clear" w:color="auto" w:fill="auto"/>
            <w:noWrap/>
            <w:vAlign w:val="center"/>
            <w:hideMark/>
          </w:tcPr>
          <w:p w14:paraId="5236FD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60" w:type="pct"/>
            <w:tcBorders>
              <w:top w:val="nil"/>
              <w:left w:val="nil"/>
              <w:bottom w:val="nil"/>
              <w:right w:val="nil"/>
            </w:tcBorders>
            <w:shd w:val="clear" w:color="auto" w:fill="auto"/>
            <w:noWrap/>
            <w:vAlign w:val="center"/>
            <w:hideMark/>
          </w:tcPr>
          <w:p w14:paraId="22A122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0.233 </w:t>
            </w:r>
          </w:p>
        </w:tc>
        <w:tc>
          <w:tcPr>
            <w:tcW w:w="287" w:type="pct"/>
            <w:tcBorders>
              <w:top w:val="nil"/>
              <w:left w:val="nil"/>
              <w:bottom w:val="nil"/>
              <w:right w:val="nil"/>
            </w:tcBorders>
            <w:shd w:val="clear" w:color="auto" w:fill="auto"/>
            <w:noWrap/>
            <w:vAlign w:val="center"/>
            <w:hideMark/>
          </w:tcPr>
          <w:p w14:paraId="1ABB68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2296F0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2.29E-04</w:t>
            </w:r>
          </w:p>
        </w:tc>
        <w:tc>
          <w:tcPr>
            <w:tcW w:w="276" w:type="pct"/>
            <w:tcBorders>
              <w:top w:val="nil"/>
              <w:left w:val="nil"/>
              <w:bottom w:val="nil"/>
              <w:right w:val="nil"/>
            </w:tcBorders>
            <w:shd w:val="clear" w:color="auto" w:fill="auto"/>
            <w:noWrap/>
            <w:vAlign w:val="center"/>
            <w:hideMark/>
          </w:tcPr>
          <w:p w14:paraId="13875E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39.6 </w:t>
            </w:r>
          </w:p>
        </w:tc>
      </w:tr>
      <w:tr w:rsidR="00AA1EF4" w:rsidRPr="00AA1EF4" w14:paraId="767BB7C5" w14:textId="77777777" w:rsidTr="00AA1EF4">
        <w:trPr>
          <w:trHeight w:val="300"/>
        </w:trPr>
        <w:tc>
          <w:tcPr>
            <w:tcW w:w="404" w:type="pct"/>
            <w:tcBorders>
              <w:top w:val="nil"/>
              <w:left w:val="nil"/>
              <w:bottom w:val="nil"/>
              <w:right w:val="nil"/>
            </w:tcBorders>
            <w:shd w:val="clear" w:color="auto" w:fill="auto"/>
            <w:noWrap/>
            <w:vAlign w:val="center"/>
            <w:hideMark/>
          </w:tcPr>
          <w:p w14:paraId="4D99B8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rs3125055</w:t>
            </w:r>
          </w:p>
        </w:tc>
        <w:tc>
          <w:tcPr>
            <w:tcW w:w="266" w:type="pct"/>
            <w:tcBorders>
              <w:top w:val="nil"/>
              <w:left w:val="nil"/>
              <w:bottom w:val="nil"/>
              <w:right w:val="nil"/>
            </w:tcBorders>
            <w:shd w:val="clear" w:color="auto" w:fill="auto"/>
            <w:noWrap/>
            <w:vAlign w:val="center"/>
            <w:hideMark/>
          </w:tcPr>
          <w:p w14:paraId="1D49C1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318C7D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160,736,787</w:t>
            </w:r>
          </w:p>
        </w:tc>
        <w:tc>
          <w:tcPr>
            <w:tcW w:w="276" w:type="pct"/>
            <w:tcBorders>
              <w:top w:val="nil"/>
              <w:left w:val="nil"/>
              <w:bottom w:val="nil"/>
              <w:right w:val="nil"/>
            </w:tcBorders>
            <w:shd w:val="clear" w:color="auto" w:fill="auto"/>
            <w:noWrap/>
            <w:vAlign w:val="center"/>
            <w:hideMark/>
          </w:tcPr>
          <w:p w14:paraId="75A476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931" w:type="pct"/>
            <w:tcBorders>
              <w:top w:val="nil"/>
              <w:left w:val="nil"/>
              <w:bottom w:val="nil"/>
              <w:right w:val="nil"/>
            </w:tcBorders>
            <w:shd w:val="clear" w:color="auto" w:fill="auto"/>
            <w:noWrap/>
            <w:vAlign w:val="center"/>
            <w:hideMark/>
          </w:tcPr>
          <w:p w14:paraId="4158EB0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SLC22A2, SLC22A3</w:t>
            </w:r>
          </w:p>
        </w:tc>
        <w:tc>
          <w:tcPr>
            <w:tcW w:w="241" w:type="pct"/>
            <w:tcBorders>
              <w:top w:val="nil"/>
              <w:left w:val="nil"/>
              <w:bottom w:val="nil"/>
              <w:right w:val="nil"/>
            </w:tcBorders>
            <w:shd w:val="clear" w:color="auto" w:fill="auto"/>
            <w:noWrap/>
            <w:vAlign w:val="center"/>
            <w:hideMark/>
          </w:tcPr>
          <w:p w14:paraId="0B3E83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09" w:type="pct"/>
            <w:tcBorders>
              <w:top w:val="nil"/>
              <w:left w:val="nil"/>
              <w:bottom w:val="nil"/>
              <w:right w:val="nil"/>
            </w:tcBorders>
            <w:shd w:val="clear" w:color="auto" w:fill="auto"/>
            <w:noWrap/>
            <w:vAlign w:val="center"/>
            <w:hideMark/>
          </w:tcPr>
          <w:p w14:paraId="784E6C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73B480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5.92E-16</w:t>
            </w:r>
          </w:p>
        </w:tc>
        <w:tc>
          <w:tcPr>
            <w:tcW w:w="275" w:type="pct"/>
            <w:tcBorders>
              <w:top w:val="nil"/>
              <w:left w:val="nil"/>
              <w:bottom w:val="nil"/>
              <w:right w:val="nil"/>
            </w:tcBorders>
            <w:shd w:val="clear" w:color="auto" w:fill="auto"/>
            <w:noWrap/>
            <w:vAlign w:val="center"/>
            <w:hideMark/>
          </w:tcPr>
          <w:p w14:paraId="6EAD03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172720 </w:t>
            </w:r>
          </w:p>
        </w:tc>
        <w:tc>
          <w:tcPr>
            <w:tcW w:w="299" w:type="pct"/>
            <w:tcBorders>
              <w:top w:val="nil"/>
              <w:left w:val="nil"/>
              <w:bottom w:val="nil"/>
              <w:right w:val="nil"/>
            </w:tcBorders>
            <w:shd w:val="clear" w:color="auto" w:fill="auto"/>
            <w:noWrap/>
            <w:vAlign w:val="center"/>
            <w:hideMark/>
          </w:tcPr>
          <w:p w14:paraId="7E7D09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0" w:type="pct"/>
            <w:tcBorders>
              <w:top w:val="nil"/>
              <w:left w:val="nil"/>
              <w:bottom w:val="nil"/>
              <w:right w:val="nil"/>
            </w:tcBorders>
            <w:shd w:val="clear" w:color="auto" w:fill="auto"/>
            <w:noWrap/>
            <w:vAlign w:val="center"/>
            <w:hideMark/>
          </w:tcPr>
          <w:p w14:paraId="1DD4AD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60" w:type="pct"/>
            <w:tcBorders>
              <w:top w:val="nil"/>
              <w:left w:val="nil"/>
              <w:bottom w:val="nil"/>
              <w:right w:val="nil"/>
            </w:tcBorders>
            <w:shd w:val="clear" w:color="auto" w:fill="auto"/>
            <w:noWrap/>
            <w:vAlign w:val="center"/>
            <w:hideMark/>
          </w:tcPr>
          <w:p w14:paraId="030298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0.932 </w:t>
            </w:r>
          </w:p>
        </w:tc>
        <w:tc>
          <w:tcPr>
            <w:tcW w:w="287" w:type="pct"/>
            <w:tcBorders>
              <w:top w:val="nil"/>
              <w:left w:val="nil"/>
              <w:bottom w:val="nil"/>
              <w:right w:val="nil"/>
            </w:tcBorders>
            <w:shd w:val="clear" w:color="auto" w:fill="auto"/>
            <w:noWrap/>
            <w:vAlign w:val="center"/>
            <w:hideMark/>
          </w:tcPr>
          <w:p w14:paraId="15B3FF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67401</w:t>
            </w:r>
          </w:p>
        </w:tc>
        <w:tc>
          <w:tcPr>
            <w:tcW w:w="276" w:type="pct"/>
            <w:tcBorders>
              <w:top w:val="nil"/>
              <w:left w:val="nil"/>
              <w:bottom w:val="nil"/>
              <w:right w:val="nil"/>
            </w:tcBorders>
            <w:shd w:val="clear" w:color="auto" w:fill="auto"/>
            <w:noWrap/>
            <w:vAlign w:val="center"/>
            <w:hideMark/>
          </w:tcPr>
          <w:p w14:paraId="354F20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4.19E-04</w:t>
            </w:r>
          </w:p>
        </w:tc>
        <w:tc>
          <w:tcPr>
            <w:tcW w:w="276" w:type="pct"/>
            <w:tcBorders>
              <w:top w:val="nil"/>
              <w:left w:val="nil"/>
              <w:bottom w:val="nil"/>
              <w:right w:val="nil"/>
            </w:tcBorders>
            <w:shd w:val="clear" w:color="auto" w:fill="auto"/>
            <w:noWrap/>
            <w:vAlign w:val="center"/>
            <w:hideMark/>
          </w:tcPr>
          <w:p w14:paraId="37A2AA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72.4 </w:t>
            </w:r>
          </w:p>
        </w:tc>
      </w:tr>
      <w:tr w:rsidR="00AA1EF4" w:rsidRPr="00AA1EF4" w14:paraId="314FC4B1" w14:textId="77777777" w:rsidTr="00AA1EF4">
        <w:trPr>
          <w:trHeight w:val="300"/>
        </w:trPr>
        <w:tc>
          <w:tcPr>
            <w:tcW w:w="404" w:type="pct"/>
            <w:tcBorders>
              <w:top w:val="nil"/>
              <w:left w:val="nil"/>
              <w:bottom w:val="nil"/>
              <w:right w:val="nil"/>
            </w:tcBorders>
            <w:shd w:val="clear" w:color="auto" w:fill="auto"/>
            <w:noWrap/>
            <w:vAlign w:val="center"/>
            <w:hideMark/>
          </w:tcPr>
          <w:p w14:paraId="0345EE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rs364585</w:t>
            </w:r>
          </w:p>
        </w:tc>
        <w:tc>
          <w:tcPr>
            <w:tcW w:w="266" w:type="pct"/>
            <w:tcBorders>
              <w:top w:val="nil"/>
              <w:left w:val="nil"/>
              <w:bottom w:val="nil"/>
              <w:right w:val="nil"/>
            </w:tcBorders>
            <w:shd w:val="clear" w:color="auto" w:fill="auto"/>
            <w:noWrap/>
            <w:vAlign w:val="center"/>
            <w:hideMark/>
          </w:tcPr>
          <w:p w14:paraId="2CDAF6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58" w:type="pct"/>
            <w:tcBorders>
              <w:top w:val="nil"/>
              <w:left w:val="nil"/>
              <w:bottom w:val="nil"/>
              <w:right w:val="nil"/>
            </w:tcBorders>
            <w:shd w:val="clear" w:color="auto" w:fill="auto"/>
            <w:noWrap/>
            <w:vAlign w:val="center"/>
            <w:hideMark/>
          </w:tcPr>
          <w:p w14:paraId="673D8B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12,962,718</w:t>
            </w:r>
          </w:p>
        </w:tc>
        <w:tc>
          <w:tcPr>
            <w:tcW w:w="276" w:type="pct"/>
            <w:tcBorders>
              <w:top w:val="nil"/>
              <w:left w:val="nil"/>
              <w:bottom w:val="nil"/>
              <w:right w:val="nil"/>
            </w:tcBorders>
            <w:shd w:val="clear" w:color="auto" w:fill="auto"/>
            <w:noWrap/>
            <w:vAlign w:val="center"/>
            <w:hideMark/>
          </w:tcPr>
          <w:p w14:paraId="3F0E36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1F5BB4F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PA2G4P2, SPTLC3</w:t>
            </w:r>
          </w:p>
        </w:tc>
        <w:tc>
          <w:tcPr>
            <w:tcW w:w="241" w:type="pct"/>
            <w:tcBorders>
              <w:top w:val="nil"/>
              <w:left w:val="nil"/>
              <w:bottom w:val="nil"/>
              <w:right w:val="nil"/>
            </w:tcBorders>
            <w:shd w:val="clear" w:color="auto" w:fill="auto"/>
            <w:noWrap/>
            <w:vAlign w:val="center"/>
            <w:hideMark/>
          </w:tcPr>
          <w:p w14:paraId="1C3B66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09" w:type="pct"/>
            <w:tcBorders>
              <w:top w:val="nil"/>
              <w:left w:val="nil"/>
              <w:bottom w:val="nil"/>
              <w:right w:val="nil"/>
            </w:tcBorders>
            <w:shd w:val="clear" w:color="auto" w:fill="auto"/>
            <w:noWrap/>
            <w:vAlign w:val="center"/>
            <w:hideMark/>
          </w:tcPr>
          <w:p w14:paraId="2DC576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0B713D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4.28E-10</w:t>
            </w:r>
          </w:p>
        </w:tc>
        <w:tc>
          <w:tcPr>
            <w:tcW w:w="275" w:type="pct"/>
            <w:tcBorders>
              <w:top w:val="nil"/>
              <w:left w:val="nil"/>
              <w:bottom w:val="nil"/>
              <w:right w:val="nil"/>
            </w:tcBorders>
            <w:shd w:val="clear" w:color="auto" w:fill="auto"/>
            <w:noWrap/>
            <w:vAlign w:val="center"/>
            <w:hideMark/>
          </w:tcPr>
          <w:p w14:paraId="125B5A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171526 </w:t>
            </w:r>
          </w:p>
        </w:tc>
        <w:tc>
          <w:tcPr>
            <w:tcW w:w="299" w:type="pct"/>
            <w:tcBorders>
              <w:top w:val="nil"/>
              <w:left w:val="nil"/>
              <w:bottom w:val="nil"/>
              <w:right w:val="nil"/>
            </w:tcBorders>
            <w:shd w:val="clear" w:color="auto" w:fill="auto"/>
            <w:noWrap/>
            <w:vAlign w:val="center"/>
            <w:hideMark/>
          </w:tcPr>
          <w:p w14:paraId="55B91E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0.071 </w:t>
            </w:r>
          </w:p>
        </w:tc>
        <w:tc>
          <w:tcPr>
            <w:tcW w:w="260" w:type="pct"/>
            <w:tcBorders>
              <w:top w:val="nil"/>
              <w:left w:val="nil"/>
              <w:bottom w:val="nil"/>
              <w:right w:val="nil"/>
            </w:tcBorders>
            <w:shd w:val="clear" w:color="auto" w:fill="auto"/>
            <w:noWrap/>
            <w:vAlign w:val="center"/>
            <w:hideMark/>
          </w:tcPr>
          <w:p w14:paraId="39C3F1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2D01AA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87" w:type="pct"/>
            <w:tcBorders>
              <w:top w:val="nil"/>
              <w:left w:val="nil"/>
              <w:bottom w:val="nil"/>
              <w:right w:val="nil"/>
            </w:tcBorders>
            <w:shd w:val="clear" w:color="auto" w:fill="auto"/>
            <w:noWrap/>
            <w:vAlign w:val="center"/>
            <w:hideMark/>
          </w:tcPr>
          <w:p w14:paraId="33F103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4016B6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2.50E-04</w:t>
            </w:r>
          </w:p>
        </w:tc>
        <w:tc>
          <w:tcPr>
            <w:tcW w:w="276" w:type="pct"/>
            <w:tcBorders>
              <w:top w:val="nil"/>
              <w:left w:val="nil"/>
              <w:bottom w:val="nil"/>
              <w:right w:val="nil"/>
            </w:tcBorders>
            <w:shd w:val="clear" w:color="auto" w:fill="auto"/>
            <w:noWrap/>
            <w:vAlign w:val="center"/>
            <w:hideMark/>
          </w:tcPr>
          <w:p w14:paraId="42577C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42.9 </w:t>
            </w:r>
          </w:p>
        </w:tc>
      </w:tr>
      <w:tr w:rsidR="00AA1EF4" w:rsidRPr="00AA1EF4" w14:paraId="11FDF9C9" w14:textId="77777777" w:rsidTr="00AA1EF4">
        <w:trPr>
          <w:trHeight w:val="300"/>
        </w:trPr>
        <w:tc>
          <w:tcPr>
            <w:tcW w:w="404" w:type="pct"/>
            <w:tcBorders>
              <w:top w:val="nil"/>
              <w:left w:val="nil"/>
              <w:bottom w:val="nil"/>
              <w:right w:val="nil"/>
            </w:tcBorders>
            <w:shd w:val="clear" w:color="auto" w:fill="auto"/>
            <w:noWrap/>
            <w:vAlign w:val="center"/>
            <w:hideMark/>
          </w:tcPr>
          <w:p w14:paraId="5C3988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rs387976</w:t>
            </w:r>
          </w:p>
        </w:tc>
        <w:tc>
          <w:tcPr>
            <w:tcW w:w="266" w:type="pct"/>
            <w:tcBorders>
              <w:top w:val="nil"/>
              <w:left w:val="nil"/>
              <w:bottom w:val="nil"/>
              <w:right w:val="nil"/>
            </w:tcBorders>
            <w:shd w:val="clear" w:color="auto" w:fill="auto"/>
            <w:noWrap/>
            <w:vAlign w:val="center"/>
            <w:hideMark/>
          </w:tcPr>
          <w:p w14:paraId="26400E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58" w:type="pct"/>
            <w:tcBorders>
              <w:top w:val="nil"/>
              <w:left w:val="nil"/>
              <w:bottom w:val="nil"/>
              <w:right w:val="nil"/>
            </w:tcBorders>
            <w:shd w:val="clear" w:color="auto" w:fill="auto"/>
            <w:noWrap/>
            <w:vAlign w:val="center"/>
            <w:hideMark/>
          </w:tcPr>
          <w:p w14:paraId="027591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45,379,060</w:t>
            </w:r>
          </w:p>
        </w:tc>
        <w:tc>
          <w:tcPr>
            <w:tcW w:w="276" w:type="pct"/>
            <w:tcBorders>
              <w:top w:val="nil"/>
              <w:left w:val="nil"/>
              <w:bottom w:val="nil"/>
              <w:right w:val="nil"/>
            </w:tcBorders>
            <w:shd w:val="clear" w:color="auto" w:fill="auto"/>
            <w:noWrap/>
            <w:vAlign w:val="center"/>
            <w:hideMark/>
          </w:tcPr>
          <w:p w14:paraId="7365A1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931" w:type="pct"/>
            <w:tcBorders>
              <w:top w:val="nil"/>
              <w:left w:val="nil"/>
              <w:bottom w:val="nil"/>
              <w:right w:val="nil"/>
            </w:tcBorders>
            <w:shd w:val="clear" w:color="auto" w:fill="auto"/>
            <w:noWrap/>
            <w:vAlign w:val="center"/>
            <w:hideMark/>
          </w:tcPr>
          <w:p w14:paraId="1CF0DC0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PVRL2</w:t>
            </w:r>
          </w:p>
        </w:tc>
        <w:tc>
          <w:tcPr>
            <w:tcW w:w="241" w:type="pct"/>
            <w:tcBorders>
              <w:top w:val="nil"/>
              <w:left w:val="nil"/>
              <w:bottom w:val="nil"/>
              <w:right w:val="nil"/>
            </w:tcBorders>
            <w:shd w:val="clear" w:color="auto" w:fill="auto"/>
            <w:noWrap/>
            <w:vAlign w:val="center"/>
            <w:hideMark/>
          </w:tcPr>
          <w:p w14:paraId="5F34E7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09" w:type="pct"/>
            <w:tcBorders>
              <w:top w:val="nil"/>
              <w:left w:val="nil"/>
              <w:bottom w:val="nil"/>
              <w:right w:val="nil"/>
            </w:tcBorders>
            <w:shd w:val="clear" w:color="auto" w:fill="auto"/>
            <w:noWrap/>
            <w:vAlign w:val="center"/>
            <w:hideMark/>
          </w:tcPr>
          <w:p w14:paraId="0BA420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3282C0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7.95E-45</w:t>
            </w:r>
          </w:p>
        </w:tc>
        <w:tc>
          <w:tcPr>
            <w:tcW w:w="275" w:type="pct"/>
            <w:tcBorders>
              <w:top w:val="nil"/>
              <w:left w:val="nil"/>
              <w:bottom w:val="nil"/>
              <w:right w:val="nil"/>
            </w:tcBorders>
            <w:shd w:val="clear" w:color="auto" w:fill="auto"/>
            <w:noWrap/>
            <w:vAlign w:val="center"/>
            <w:hideMark/>
          </w:tcPr>
          <w:p w14:paraId="5D1F0C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88433 </w:t>
            </w:r>
          </w:p>
        </w:tc>
        <w:tc>
          <w:tcPr>
            <w:tcW w:w="299" w:type="pct"/>
            <w:tcBorders>
              <w:top w:val="nil"/>
              <w:left w:val="nil"/>
              <w:bottom w:val="nil"/>
              <w:right w:val="nil"/>
            </w:tcBorders>
            <w:shd w:val="clear" w:color="auto" w:fill="auto"/>
            <w:noWrap/>
            <w:vAlign w:val="center"/>
            <w:hideMark/>
          </w:tcPr>
          <w:p w14:paraId="0B1DE8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-0.088 </w:t>
            </w:r>
          </w:p>
        </w:tc>
        <w:tc>
          <w:tcPr>
            <w:tcW w:w="260" w:type="pct"/>
            <w:tcBorders>
              <w:top w:val="nil"/>
              <w:left w:val="nil"/>
              <w:bottom w:val="nil"/>
              <w:right w:val="nil"/>
            </w:tcBorders>
            <w:shd w:val="clear" w:color="auto" w:fill="auto"/>
            <w:noWrap/>
            <w:vAlign w:val="center"/>
            <w:hideMark/>
          </w:tcPr>
          <w:p w14:paraId="15649C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60" w:type="pct"/>
            <w:tcBorders>
              <w:top w:val="nil"/>
              <w:left w:val="nil"/>
              <w:bottom w:val="nil"/>
              <w:right w:val="nil"/>
            </w:tcBorders>
            <w:shd w:val="clear" w:color="auto" w:fill="auto"/>
            <w:noWrap/>
            <w:vAlign w:val="center"/>
            <w:hideMark/>
          </w:tcPr>
          <w:p w14:paraId="4FE5CF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87" w:type="pct"/>
            <w:tcBorders>
              <w:top w:val="nil"/>
              <w:left w:val="nil"/>
              <w:bottom w:val="nil"/>
              <w:right w:val="nil"/>
            </w:tcBorders>
            <w:shd w:val="clear" w:color="auto" w:fill="auto"/>
            <w:noWrap/>
            <w:vAlign w:val="center"/>
            <w:hideMark/>
          </w:tcPr>
          <w:p w14:paraId="3E5FB8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793389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2.32E-03</w:t>
            </w:r>
          </w:p>
        </w:tc>
        <w:tc>
          <w:tcPr>
            <w:tcW w:w="276" w:type="pct"/>
            <w:tcBorders>
              <w:top w:val="nil"/>
              <w:left w:val="nil"/>
              <w:bottom w:val="nil"/>
              <w:right w:val="nil"/>
            </w:tcBorders>
            <w:shd w:val="clear" w:color="auto" w:fill="auto"/>
            <w:noWrap/>
            <w:vAlign w:val="center"/>
            <w:hideMark/>
          </w:tcPr>
          <w:p w14:paraId="493504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205.9 </w:t>
            </w:r>
          </w:p>
        </w:tc>
      </w:tr>
      <w:tr w:rsidR="00AA1EF4" w:rsidRPr="00AA1EF4" w14:paraId="28F16AF4" w14:textId="77777777" w:rsidTr="00AA1EF4">
        <w:trPr>
          <w:trHeight w:val="300"/>
        </w:trPr>
        <w:tc>
          <w:tcPr>
            <w:tcW w:w="404" w:type="pct"/>
            <w:tcBorders>
              <w:top w:val="nil"/>
              <w:left w:val="nil"/>
              <w:bottom w:val="nil"/>
              <w:right w:val="nil"/>
            </w:tcBorders>
            <w:shd w:val="clear" w:color="auto" w:fill="auto"/>
            <w:noWrap/>
            <w:vAlign w:val="center"/>
            <w:hideMark/>
          </w:tcPr>
          <w:p w14:paraId="576461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rs4253776</w:t>
            </w:r>
          </w:p>
        </w:tc>
        <w:tc>
          <w:tcPr>
            <w:tcW w:w="266" w:type="pct"/>
            <w:tcBorders>
              <w:top w:val="nil"/>
              <w:left w:val="nil"/>
              <w:bottom w:val="nil"/>
              <w:right w:val="nil"/>
            </w:tcBorders>
            <w:shd w:val="clear" w:color="auto" w:fill="auto"/>
            <w:noWrap/>
            <w:vAlign w:val="center"/>
            <w:hideMark/>
          </w:tcPr>
          <w:p w14:paraId="40F198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58" w:type="pct"/>
            <w:tcBorders>
              <w:top w:val="nil"/>
              <w:left w:val="nil"/>
              <w:bottom w:val="nil"/>
              <w:right w:val="nil"/>
            </w:tcBorders>
            <w:shd w:val="clear" w:color="auto" w:fill="auto"/>
            <w:noWrap/>
            <w:vAlign w:val="center"/>
            <w:hideMark/>
          </w:tcPr>
          <w:p w14:paraId="0F7253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46,629,479</w:t>
            </w:r>
          </w:p>
        </w:tc>
        <w:tc>
          <w:tcPr>
            <w:tcW w:w="276" w:type="pct"/>
            <w:tcBorders>
              <w:top w:val="nil"/>
              <w:left w:val="nil"/>
              <w:bottom w:val="nil"/>
              <w:right w:val="nil"/>
            </w:tcBorders>
            <w:shd w:val="clear" w:color="auto" w:fill="auto"/>
            <w:noWrap/>
            <w:vAlign w:val="center"/>
            <w:hideMark/>
          </w:tcPr>
          <w:p w14:paraId="2FEA4E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4AD755F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PPARA</w:t>
            </w:r>
          </w:p>
        </w:tc>
        <w:tc>
          <w:tcPr>
            <w:tcW w:w="241" w:type="pct"/>
            <w:tcBorders>
              <w:top w:val="nil"/>
              <w:left w:val="nil"/>
              <w:bottom w:val="nil"/>
              <w:right w:val="nil"/>
            </w:tcBorders>
            <w:shd w:val="clear" w:color="auto" w:fill="auto"/>
            <w:noWrap/>
            <w:vAlign w:val="center"/>
            <w:hideMark/>
          </w:tcPr>
          <w:p w14:paraId="42090E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09" w:type="pct"/>
            <w:tcBorders>
              <w:top w:val="nil"/>
              <w:left w:val="nil"/>
              <w:bottom w:val="nil"/>
              <w:right w:val="nil"/>
            </w:tcBorders>
            <w:shd w:val="clear" w:color="auto" w:fill="auto"/>
            <w:noWrap/>
            <w:vAlign w:val="center"/>
            <w:hideMark/>
          </w:tcPr>
          <w:p w14:paraId="707DA8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1FBAEC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3.35E-08</w:t>
            </w:r>
          </w:p>
        </w:tc>
        <w:tc>
          <w:tcPr>
            <w:tcW w:w="275" w:type="pct"/>
            <w:tcBorders>
              <w:top w:val="nil"/>
              <w:left w:val="nil"/>
              <w:bottom w:val="nil"/>
              <w:right w:val="nil"/>
            </w:tcBorders>
            <w:shd w:val="clear" w:color="auto" w:fill="auto"/>
            <w:noWrap/>
            <w:vAlign w:val="center"/>
            <w:hideMark/>
          </w:tcPr>
          <w:p w14:paraId="610DC8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171071 </w:t>
            </w:r>
          </w:p>
        </w:tc>
        <w:tc>
          <w:tcPr>
            <w:tcW w:w="299" w:type="pct"/>
            <w:tcBorders>
              <w:top w:val="nil"/>
              <w:left w:val="nil"/>
              <w:bottom w:val="nil"/>
              <w:right w:val="nil"/>
            </w:tcBorders>
            <w:shd w:val="clear" w:color="auto" w:fill="auto"/>
            <w:noWrap/>
            <w:vAlign w:val="center"/>
            <w:hideMark/>
          </w:tcPr>
          <w:p w14:paraId="68BF7C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60" w:type="pct"/>
            <w:tcBorders>
              <w:top w:val="nil"/>
              <w:left w:val="nil"/>
              <w:bottom w:val="nil"/>
              <w:right w:val="nil"/>
            </w:tcBorders>
            <w:shd w:val="clear" w:color="auto" w:fill="auto"/>
            <w:noWrap/>
            <w:vAlign w:val="center"/>
            <w:hideMark/>
          </w:tcPr>
          <w:p w14:paraId="151CD5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60" w:type="pct"/>
            <w:tcBorders>
              <w:top w:val="nil"/>
              <w:left w:val="nil"/>
              <w:bottom w:val="nil"/>
              <w:right w:val="nil"/>
            </w:tcBorders>
            <w:shd w:val="clear" w:color="auto" w:fill="auto"/>
            <w:noWrap/>
            <w:vAlign w:val="center"/>
            <w:hideMark/>
          </w:tcPr>
          <w:p w14:paraId="0E47A9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0.137 </w:t>
            </w:r>
          </w:p>
        </w:tc>
        <w:tc>
          <w:tcPr>
            <w:tcW w:w="287" w:type="pct"/>
            <w:tcBorders>
              <w:top w:val="nil"/>
              <w:left w:val="nil"/>
              <w:bottom w:val="nil"/>
              <w:right w:val="nil"/>
            </w:tcBorders>
            <w:shd w:val="clear" w:color="auto" w:fill="auto"/>
            <w:noWrap/>
            <w:vAlign w:val="center"/>
            <w:hideMark/>
          </w:tcPr>
          <w:p w14:paraId="6E4753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69368</w:t>
            </w:r>
          </w:p>
        </w:tc>
        <w:tc>
          <w:tcPr>
            <w:tcW w:w="276" w:type="pct"/>
            <w:tcBorders>
              <w:top w:val="nil"/>
              <w:left w:val="nil"/>
              <w:bottom w:val="nil"/>
              <w:right w:val="nil"/>
            </w:tcBorders>
            <w:shd w:val="clear" w:color="auto" w:fill="auto"/>
            <w:noWrap/>
            <w:vAlign w:val="center"/>
            <w:hideMark/>
          </w:tcPr>
          <w:p w14:paraId="415998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1.62E-04</w:t>
            </w:r>
          </w:p>
        </w:tc>
        <w:tc>
          <w:tcPr>
            <w:tcW w:w="276" w:type="pct"/>
            <w:tcBorders>
              <w:top w:val="nil"/>
              <w:left w:val="nil"/>
              <w:bottom w:val="nil"/>
              <w:right w:val="nil"/>
            </w:tcBorders>
            <w:shd w:val="clear" w:color="auto" w:fill="auto"/>
            <w:noWrap/>
            <w:vAlign w:val="center"/>
            <w:hideMark/>
          </w:tcPr>
          <w:p w14:paraId="2532CD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27.8 </w:t>
            </w:r>
          </w:p>
        </w:tc>
      </w:tr>
      <w:tr w:rsidR="00AA1EF4" w:rsidRPr="00AA1EF4" w14:paraId="261AD81F" w14:textId="77777777" w:rsidTr="00AA1EF4">
        <w:trPr>
          <w:trHeight w:val="300"/>
        </w:trPr>
        <w:tc>
          <w:tcPr>
            <w:tcW w:w="404" w:type="pct"/>
            <w:tcBorders>
              <w:top w:val="nil"/>
              <w:left w:val="nil"/>
              <w:bottom w:val="nil"/>
              <w:right w:val="nil"/>
            </w:tcBorders>
            <w:shd w:val="clear" w:color="auto" w:fill="auto"/>
            <w:noWrap/>
            <w:vAlign w:val="center"/>
            <w:hideMark/>
          </w:tcPr>
          <w:p w14:paraId="50A0D6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rs492399</w:t>
            </w:r>
          </w:p>
        </w:tc>
        <w:tc>
          <w:tcPr>
            <w:tcW w:w="266" w:type="pct"/>
            <w:tcBorders>
              <w:top w:val="nil"/>
              <w:left w:val="nil"/>
              <w:bottom w:val="nil"/>
              <w:right w:val="nil"/>
            </w:tcBorders>
            <w:shd w:val="clear" w:color="auto" w:fill="auto"/>
            <w:noWrap/>
            <w:vAlign w:val="center"/>
            <w:hideMark/>
          </w:tcPr>
          <w:p w14:paraId="454FE2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24AC6C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21,015,763</w:t>
            </w:r>
          </w:p>
        </w:tc>
        <w:tc>
          <w:tcPr>
            <w:tcW w:w="276" w:type="pct"/>
            <w:tcBorders>
              <w:top w:val="nil"/>
              <w:left w:val="nil"/>
              <w:bottom w:val="nil"/>
              <w:right w:val="nil"/>
            </w:tcBorders>
            <w:shd w:val="clear" w:color="auto" w:fill="auto"/>
            <w:noWrap/>
            <w:vAlign w:val="center"/>
            <w:hideMark/>
          </w:tcPr>
          <w:p w14:paraId="05CED6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6B0385A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C2orf43</w:t>
            </w:r>
          </w:p>
        </w:tc>
        <w:tc>
          <w:tcPr>
            <w:tcW w:w="241" w:type="pct"/>
            <w:tcBorders>
              <w:top w:val="nil"/>
              <w:left w:val="nil"/>
              <w:bottom w:val="nil"/>
              <w:right w:val="nil"/>
            </w:tcBorders>
            <w:shd w:val="clear" w:color="auto" w:fill="auto"/>
            <w:noWrap/>
            <w:vAlign w:val="center"/>
            <w:hideMark/>
          </w:tcPr>
          <w:p w14:paraId="012A60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09" w:type="pct"/>
            <w:tcBorders>
              <w:top w:val="nil"/>
              <w:left w:val="nil"/>
              <w:bottom w:val="nil"/>
              <w:right w:val="nil"/>
            </w:tcBorders>
            <w:shd w:val="clear" w:color="auto" w:fill="auto"/>
            <w:noWrap/>
            <w:vAlign w:val="center"/>
            <w:hideMark/>
          </w:tcPr>
          <w:p w14:paraId="51C062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80" w:type="pct"/>
            <w:tcBorders>
              <w:top w:val="nil"/>
              <w:left w:val="nil"/>
              <w:bottom w:val="nil"/>
              <w:right w:val="nil"/>
            </w:tcBorders>
            <w:shd w:val="clear" w:color="auto" w:fill="auto"/>
            <w:noWrap/>
            <w:vAlign w:val="center"/>
            <w:hideMark/>
          </w:tcPr>
          <w:p w14:paraId="5C9CF1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1.23E-09</w:t>
            </w:r>
          </w:p>
        </w:tc>
        <w:tc>
          <w:tcPr>
            <w:tcW w:w="275" w:type="pct"/>
            <w:tcBorders>
              <w:top w:val="nil"/>
              <w:left w:val="nil"/>
              <w:bottom w:val="nil"/>
              <w:right w:val="nil"/>
            </w:tcBorders>
            <w:shd w:val="clear" w:color="auto" w:fill="auto"/>
            <w:noWrap/>
            <w:vAlign w:val="center"/>
            <w:hideMark/>
          </w:tcPr>
          <w:p w14:paraId="0BDA68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172873 </w:t>
            </w:r>
          </w:p>
        </w:tc>
        <w:tc>
          <w:tcPr>
            <w:tcW w:w="299" w:type="pct"/>
            <w:tcBorders>
              <w:top w:val="nil"/>
              <w:left w:val="nil"/>
              <w:bottom w:val="nil"/>
              <w:right w:val="nil"/>
            </w:tcBorders>
            <w:shd w:val="clear" w:color="auto" w:fill="auto"/>
            <w:noWrap/>
            <w:vAlign w:val="center"/>
            <w:hideMark/>
          </w:tcPr>
          <w:p w14:paraId="54EECD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60" w:type="pct"/>
            <w:tcBorders>
              <w:top w:val="nil"/>
              <w:left w:val="nil"/>
              <w:bottom w:val="nil"/>
              <w:right w:val="nil"/>
            </w:tcBorders>
            <w:shd w:val="clear" w:color="auto" w:fill="auto"/>
            <w:noWrap/>
            <w:vAlign w:val="center"/>
            <w:hideMark/>
          </w:tcPr>
          <w:p w14:paraId="68421B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0.093 </w:t>
            </w:r>
          </w:p>
        </w:tc>
        <w:tc>
          <w:tcPr>
            <w:tcW w:w="260" w:type="pct"/>
            <w:tcBorders>
              <w:top w:val="nil"/>
              <w:left w:val="nil"/>
              <w:bottom w:val="nil"/>
              <w:right w:val="nil"/>
            </w:tcBorders>
            <w:shd w:val="clear" w:color="auto" w:fill="auto"/>
            <w:noWrap/>
            <w:vAlign w:val="center"/>
            <w:hideMark/>
          </w:tcPr>
          <w:p w14:paraId="4B2F7D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0.654 </w:t>
            </w:r>
          </w:p>
        </w:tc>
        <w:tc>
          <w:tcPr>
            <w:tcW w:w="287" w:type="pct"/>
            <w:tcBorders>
              <w:top w:val="nil"/>
              <w:left w:val="nil"/>
              <w:bottom w:val="nil"/>
              <w:right w:val="nil"/>
            </w:tcBorders>
            <w:shd w:val="clear" w:color="auto" w:fill="auto"/>
            <w:noWrap/>
            <w:vAlign w:val="center"/>
            <w:hideMark/>
          </w:tcPr>
          <w:p w14:paraId="77FCCE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387D3E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2.20E-04</w:t>
            </w:r>
          </w:p>
        </w:tc>
        <w:tc>
          <w:tcPr>
            <w:tcW w:w="276" w:type="pct"/>
            <w:tcBorders>
              <w:top w:val="nil"/>
              <w:left w:val="nil"/>
              <w:bottom w:val="nil"/>
              <w:right w:val="nil"/>
            </w:tcBorders>
            <w:shd w:val="clear" w:color="auto" w:fill="auto"/>
            <w:noWrap/>
            <w:vAlign w:val="center"/>
            <w:hideMark/>
          </w:tcPr>
          <w:p w14:paraId="37C545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38.0 </w:t>
            </w:r>
          </w:p>
        </w:tc>
      </w:tr>
      <w:tr w:rsidR="00AA1EF4" w:rsidRPr="00AA1EF4" w14:paraId="10C3D33B" w14:textId="77777777" w:rsidTr="00AA1EF4">
        <w:trPr>
          <w:trHeight w:val="300"/>
        </w:trPr>
        <w:tc>
          <w:tcPr>
            <w:tcW w:w="404" w:type="pct"/>
            <w:tcBorders>
              <w:top w:val="nil"/>
              <w:left w:val="nil"/>
              <w:bottom w:val="nil"/>
              <w:right w:val="nil"/>
            </w:tcBorders>
            <w:shd w:val="clear" w:color="auto" w:fill="auto"/>
            <w:noWrap/>
            <w:vAlign w:val="center"/>
            <w:hideMark/>
          </w:tcPr>
          <w:p w14:paraId="6EE1F5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rs492602</w:t>
            </w:r>
          </w:p>
        </w:tc>
        <w:tc>
          <w:tcPr>
            <w:tcW w:w="266" w:type="pct"/>
            <w:tcBorders>
              <w:top w:val="nil"/>
              <w:left w:val="nil"/>
              <w:bottom w:val="nil"/>
              <w:right w:val="nil"/>
            </w:tcBorders>
            <w:shd w:val="clear" w:color="auto" w:fill="auto"/>
            <w:noWrap/>
            <w:vAlign w:val="center"/>
            <w:hideMark/>
          </w:tcPr>
          <w:p w14:paraId="6D97F4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58" w:type="pct"/>
            <w:tcBorders>
              <w:top w:val="nil"/>
              <w:left w:val="nil"/>
              <w:bottom w:val="nil"/>
              <w:right w:val="nil"/>
            </w:tcBorders>
            <w:shd w:val="clear" w:color="auto" w:fill="auto"/>
            <w:noWrap/>
            <w:vAlign w:val="center"/>
            <w:hideMark/>
          </w:tcPr>
          <w:p w14:paraId="79937C9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49,206,417</w:t>
            </w:r>
          </w:p>
        </w:tc>
        <w:tc>
          <w:tcPr>
            <w:tcW w:w="276" w:type="pct"/>
            <w:tcBorders>
              <w:top w:val="nil"/>
              <w:left w:val="nil"/>
              <w:bottom w:val="nil"/>
              <w:right w:val="nil"/>
            </w:tcBorders>
            <w:shd w:val="clear" w:color="auto" w:fill="auto"/>
            <w:noWrap/>
            <w:vAlign w:val="center"/>
            <w:hideMark/>
          </w:tcPr>
          <w:p w14:paraId="2A20DA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4979614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FUT2</w:t>
            </w:r>
          </w:p>
        </w:tc>
        <w:tc>
          <w:tcPr>
            <w:tcW w:w="241" w:type="pct"/>
            <w:tcBorders>
              <w:top w:val="nil"/>
              <w:left w:val="nil"/>
              <w:bottom w:val="nil"/>
              <w:right w:val="nil"/>
            </w:tcBorders>
            <w:shd w:val="clear" w:color="auto" w:fill="auto"/>
            <w:noWrap/>
            <w:vAlign w:val="center"/>
            <w:hideMark/>
          </w:tcPr>
          <w:p w14:paraId="509580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09" w:type="pct"/>
            <w:tcBorders>
              <w:top w:val="nil"/>
              <w:left w:val="nil"/>
              <w:bottom w:val="nil"/>
              <w:right w:val="nil"/>
            </w:tcBorders>
            <w:shd w:val="clear" w:color="auto" w:fill="auto"/>
            <w:noWrap/>
            <w:vAlign w:val="center"/>
            <w:hideMark/>
          </w:tcPr>
          <w:p w14:paraId="1260AF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223AA3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9.42E-14</w:t>
            </w:r>
          </w:p>
        </w:tc>
        <w:tc>
          <w:tcPr>
            <w:tcW w:w="275" w:type="pct"/>
            <w:tcBorders>
              <w:top w:val="nil"/>
              <w:left w:val="nil"/>
              <w:bottom w:val="nil"/>
              <w:right w:val="nil"/>
            </w:tcBorders>
            <w:shd w:val="clear" w:color="auto" w:fill="auto"/>
            <w:noWrap/>
            <w:vAlign w:val="center"/>
            <w:hideMark/>
          </w:tcPr>
          <w:p w14:paraId="3E9DC2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170009 </w:t>
            </w:r>
          </w:p>
        </w:tc>
        <w:tc>
          <w:tcPr>
            <w:tcW w:w="299" w:type="pct"/>
            <w:tcBorders>
              <w:top w:val="nil"/>
              <w:left w:val="nil"/>
              <w:bottom w:val="nil"/>
              <w:right w:val="nil"/>
            </w:tcBorders>
            <w:shd w:val="clear" w:color="auto" w:fill="auto"/>
            <w:noWrap/>
            <w:vAlign w:val="center"/>
            <w:hideMark/>
          </w:tcPr>
          <w:p w14:paraId="4537CF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60" w:type="pct"/>
            <w:tcBorders>
              <w:top w:val="nil"/>
              <w:left w:val="nil"/>
              <w:bottom w:val="nil"/>
              <w:right w:val="nil"/>
            </w:tcBorders>
            <w:shd w:val="clear" w:color="auto" w:fill="auto"/>
            <w:noWrap/>
            <w:vAlign w:val="center"/>
            <w:hideMark/>
          </w:tcPr>
          <w:p w14:paraId="092A97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60" w:type="pct"/>
            <w:tcBorders>
              <w:top w:val="nil"/>
              <w:left w:val="nil"/>
              <w:bottom w:val="nil"/>
              <w:right w:val="nil"/>
            </w:tcBorders>
            <w:shd w:val="clear" w:color="auto" w:fill="auto"/>
            <w:noWrap/>
            <w:vAlign w:val="center"/>
            <w:hideMark/>
          </w:tcPr>
          <w:p w14:paraId="41F1A9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0.601 </w:t>
            </w:r>
          </w:p>
        </w:tc>
        <w:tc>
          <w:tcPr>
            <w:tcW w:w="287" w:type="pct"/>
            <w:tcBorders>
              <w:top w:val="nil"/>
              <w:left w:val="nil"/>
              <w:bottom w:val="nil"/>
              <w:right w:val="nil"/>
            </w:tcBorders>
            <w:shd w:val="clear" w:color="auto" w:fill="auto"/>
            <w:noWrap/>
            <w:vAlign w:val="center"/>
            <w:hideMark/>
          </w:tcPr>
          <w:p w14:paraId="6EFDED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E96C4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3.32E-04</w:t>
            </w:r>
          </w:p>
        </w:tc>
        <w:tc>
          <w:tcPr>
            <w:tcW w:w="276" w:type="pct"/>
            <w:tcBorders>
              <w:top w:val="nil"/>
              <w:left w:val="nil"/>
              <w:bottom w:val="nil"/>
              <w:right w:val="nil"/>
            </w:tcBorders>
            <w:shd w:val="clear" w:color="auto" w:fill="auto"/>
            <w:noWrap/>
            <w:vAlign w:val="center"/>
            <w:hideMark/>
          </w:tcPr>
          <w:p w14:paraId="18F1D6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56.4 </w:t>
            </w:r>
          </w:p>
        </w:tc>
      </w:tr>
      <w:tr w:rsidR="00AA1EF4" w:rsidRPr="00AA1EF4" w14:paraId="6592A5F3" w14:textId="77777777" w:rsidTr="00AA1EF4">
        <w:trPr>
          <w:trHeight w:val="300"/>
        </w:trPr>
        <w:tc>
          <w:tcPr>
            <w:tcW w:w="404" w:type="pct"/>
            <w:tcBorders>
              <w:top w:val="nil"/>
              <w:left w:val="nil"/>
              <w:bottom w:val="nil"/>
              <w:right w:val="nil"/>
            </w:tcBorders>
            <w:shd w:val="clear" w:color="auto" w:fill="auto"/>
            <w:noWrap/>
            <w:vAlign w:val="center"/>
            <w:hideMark/>
          </w:tcPr>
          <w:p w14:paraId="438B31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rs4942486</w:t>
            </w:r>
          </w:p>
        </w:tc>
        <w:tc>
          <w:tcPr>
            <w:tcW w:w="266" w:type="pct"/>
            <w:tcBorders>
              <w:top w:val="nil"/>
              <w:left w:val="nil"/>
              <w:bottom w:val="nil"/>
              <w:right w:val="nil"/>
            </w:tcBorders>
            <w:shd w:val="clear" w:color="auto" w:fill="auto"/>
            <w:noWrap/>
            <w:vAlign w:val="center"/>
            <w:hideMark/>
          </w:tcPr>
          <w:p w14:paraId="4E00C9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w:t>
            </w:r>
          </w:p>
        </w:tc>
        <w:tc>
          <w:tcPr>
            <w:tcW w:w="358" w:type="pct"/>
            <w:tcBorders>
              <w:top w:val="nil"/>
              <w:left w:val="nil"/>
              <w:bottom w:val="nil"/>
              <w:right w:val="nil"/>
            </w:tcBorders>
            <w:shd w:val="clear" w:color="auto" w:fill="auto"/>
            <w:noWrap/>
            <w:vAlign w:val="center"/>
            <w:hideMark/>
          </w:tcPr>
          <w:p w14:paraId="0F41EE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32,953,388</w:t>
            </w:r>
          </w:p>
        </w:tc>
        <w:tc>
          <w:tcPr>
            <w:tcW w:w="276" w:type="pct"/>
            <w:tcBorders>
              <w:top w:val="nil"/>
              <w:left w:val="nil"/>
              <w:bottom w:val="nil"/>
              <w:right w:val="nil"/>
            </w:tcBorders>
            <w:shd w:val="clear" w:color="auto" w:fill="auto"/>
            <w:noWrap/>
            <w:vAlign w:val="center"/>
            <w:hideMark/>
          </w:tcPr>
          <w:p w14:paraId="6F559C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31" w:type="pct"/>
            <w:tcBorders>
              <w:top w:val="nil"/>
              <w:left w:val="nil"/>
              <w:bottom w:val="nil"/>
              <w:right w:val="nil"/>
            </w:tcBorders>
            <w:shd w:val="clear" w:color="auto" w:fill="auto"/>
            <w:noWrap/>
            <w:vAlign w:val="center"/>
            <w:hideMark/>
          </w:tcPr>
          <w:p w14:paraId="426B1E2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BRCA2</w:t>
            </w:r>
          </w:p>
        </w:tc>
        <w:tc>
          <w:tcPr>
            <w:tcW w:w="241" w:type="pct"/>
            <w:tcBorders>
              <w:top w:val="nil"/>
              <w:left w:val="nil"/>
              <w:bottom w:val="nil"/>
              <w:right w:val="nil"/>
            </w:tcBorders>
            <w:shd w:val="clear" w:color="auto" w:fill="auto"/>
            <w:noWrap/>
            <w:vAlign w:val="center"/>
            <w:hideMark/>
          </w:tcPr>
          <w:p w14:paraId="2271BF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09" w:type="pct"/>
            <w:tcBorders>
              <w:top w:val="nil"/>
              <w:left w:val="nil"/>
              <w:bottom w:val="nil"/>
              <w:right w:val="nil"/>
            </w:tcBorders>
            <w:shd w:val="clear" w:color="auto" w:fill="auto"/>
            <w:noWrap/>
            <w:vAlign w:val="center"/>
            <w:hideMark/>
          </w:tcPr>
          <w:p w14:paraId="00DE97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76693C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2.26E-11</w:t>
            </w:r>
          </w:p>
        </w:tc>
        <w:tc>
          <w:tcPr>
            <w:tcW w:w="275" w:type="pct"/>
            <w:tcBorders>
              <w:top w:val="nil"/>
              <w:left w:val="nil"/>
              <w:bottom w:val="nil"/>
              <w:right w:val="nil"/>
            </w:tcBorders>
            <w:shd w:val="clear" w:color="auto" w:fill="auto"/>
            <w:noWrap/>
            <w:vAlign w:val="center"/>
            <w:hideMark/>
          </w:tcPr>
          <w:p w14:paraId="3E4544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171930 </w:t>
            </w:r>
          </w:p>
        </w:tc>
        <w:tc>
          <w:tcPr>
            <w:tcW w:w="299" w:type="pct"/>
            <w:tcBorders>
              <w:top w:val="nil"/>
              <w:left w:val="nil"/>
              <w:bottom w:val="nil"/>
              <w:right w:val="nil"/>
            </w:tcBorders>
            <w:shd w:val="clear" w:color="auto" w:fill="auto"/>
            <w:noWrap/>
            <w:vAlign w:val="center"/>
            <w:hideMark/>
          </w:tcPr>
          <w:p w14:paraId="026455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60" w:type="pct"/>
            <w:tcBorders>
              <w:top w:val="nil"/>
              <w:left w:val="nil"/>
              <w:bottom w:val="nil"/>
              <w:right w:val="nil"/>
            </w:tcBorders>
            <w:shd w:val="clear" w:color="auto" w:fill="auto"/>
            <w:noWrap/>
            <w:vAlign w:val="center"/>
            <w:hideMark/>
          </w:tcPr>
          <w:p w14:paraId="5E2D2B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05E615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0.354 </w:t>
            </w:r>
          </w:p>
        </w:tc>
        <w:tc>
          <w:tcPr>
            <w:tcW w:w="287" w:type="pct"/>
            <w:tcBorders>
              <w:top w:val="nil"/>
              <w:left w:val="nil"/>
              <w:bottom w:val="nil"/>
              <w:right w:val="nil"/>
            </w:tcBorders>
            <w:shd w:val="clear" w:color="auto" w:fill="auto"/>
            <w:noWrap/>
            <w:vAlign w:val="center"/>
            <w:hideMark/>
          </w:tcPr>
          <w:p w14:paraId="66DBC0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69306</w:t>
            </w:r>
          </w:p>
        </w:tc>
        <w:tc>
          <w:tcPr>
            <w:tcW w:w="276" w:type="pct"/>
            <w:tcBorders>
              <w:top w:val="nil"/>
              <w:left w:val="nil"/>
              <w:bottom w:val="nil"/>
              <w:right w:val="nil"/>
            </w:tcBorders>
            <w:shd w:val="clear" w:color="auto" w:fill="auto"/>
            <w:noWrap/>
            <w:vAlign w:val="center"/>
            <w:hideMark/>
          </w:tcPr>
          <w:p w14:paraId="1763CA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2.51E-04</w:t>
            </w:r>
          </w:p>
        </w:tc>
        <w:tc>
          <w:tcPr>
            <w:tcW w:w="276" w:type="pct"/>
            <w:tcBorders>
              <w:top w:val="nil"/>
              <w:left w:val="nil"/>
              <w:bottom w:val="nil"/>
              <w:right w:val="nil"/>
            </w:tcBorders>
            <w:shd w:val="clear" w:color="auto" w:fill="auto"/>
            <w:noWrap/>
            <w:vAlign w:val="center"/>
            <w:hideMark/>
          </w:tcPr>
          <w:p w14:paraId="6A51F7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43.1 </w:t>
            </w:r>
          </w:p>
        </w:tc>
      </w:tr>
      <w:tr w:rsidR="00AA1EF4" w:rsidRPr="00AA1EF4" w14:paraId="22F78722" w14:textId="77777777" w:rsidTr="00AA1EF4">
        <w:trPr>
          <w:trHeight w:val="300"/>
        </w:trPr>
        <w:tc>
          <w:tcPr>
            <w:tcW w:w="404" w:type="pct"/>
            <w:tcBorders>
              <w:top w:val="nil"/>
              <w:left w:val="nil"/>
              <w:bottom w:val="nil"/>
              <w:right w:val="nil"/>
            </w:tcBorders>
            <w:shd w:val="clear" w:color="auto" w:fill="auto"/>
            <w:noWrap/>
            <w:vAlign w:val="center"/>
            <w:hideMark/>
          </w:tcPr>
          <w:p w14:paraId="45F551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rs4970712</w:t>
            </w:r>
          </w:p>
        </w:tc>
        <w:tc>
          <w:tcPr>
            <w:tcW w:w="266" w:type="pct"/>
            <w:tcBorders>
              <w:top w:val="nil"/>
              <w:left w:val="nil"/>
              <w:bottom w:val="nil"/>
              <w:right w:val="nil"/>
            </w:tcBorders>
            <w:shd w:val="clear" w:color="auto" w:fill="auto"/>
            <w:noWrap/>
            <w:vAlign w:val="center"/>
            <w:hideMark/>
          </w:tcPr>
          <w:p w14:paraId="6F3C60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7A5FEE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92,993,547</w:t>
            </w:r>
          </w:p>
        </w:tc>
        <w:tc>
          <w:tcPr>
            <w:tcW w:w="276" w:type="pct"/>
            <w:tcBorders>
              <w:top w:val="nil"/>
              <w:left w:val="nil"/>
              <w:bottom w:val="nil"/>
              <w:right w:val="nil"/>
            </w:tcBorders>
            <w:shd w:val="clear" w:color="auto" w:fill="auto"/>
            <w:noWrap/>
            <w:vAlign w:val="center"/>
            <w:hideMark/>
          </w:tcPr>
          <w:p w14:paraId="4D4681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31" w:type="pct"/>
            <w:tcBorders>
              <w:top w:val="nil"/>
              <w:left w:val="nil"/>
              <w:bottom w:val="nil"/>
              <w:right w:val="nil"/>
            </w:tcBorders>
            <w:shd w:val="clear" w:color="auto" w:fill="auto"/>
            <w:noWrap/>
            <w:vAlign w:val="center"/>
            <w:hideMark/>
          </w:tcPr>
          <w:p w14:paraId="24E2F0E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EVI5</w:t>
            </w:r>
          </w:p>
        </w:tc>
        <w:tc>
          <w:tcPr>
            <w:tcW w:w="241" w:type="pct"/>
            <w:tcBorders>
              <w:top w:val="nil"/>
              <w:left w:val="nil"/>
              <w:bottom w:val="nil"/>
              <w:right w:val="nil"/>
            </w:tcBorders>
            <w:shd w:val="clear" w:color="auto" w:fill="auto"/>
            <w:noWrap/>
            <w:vAlign w:val="center"/>
            <w:hideMark/>
          </w:tcPr>
          <w:p w14:paraId="313FB8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09" w:type="pct"/>
            <w:tcBorders>
              <w:top w:val="nil"/>
              <w:left w:val="nil"/>
              <w:bottom w:val="nil"/>
              <w:right w:val="nil"/>
            </w:tcBorders>
            <w:shd w:val="clear" w:color="auto" w:fill="auto"/>
            <w:noWrap/>
            <w:vAlign w:val="center"/>
            <w:hideMark/>
          </w:tcPr>
          <w:p w14:paraId="74908C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6864ED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2.46E-13</w:t>
            </w:r>
          </w:p>
        </w:tc>
        <w:tc>
          <w:tcPr>
            <w:tcW w:w="275" w:type="pct"/>
            <w:tcBorders>
              <w:top w:val="nil"/>
              <w:left w:val="nil"/>
              <w:bottom w:val="nil"/>
              <w:right w:val="nil"/>
            </w:tcBorders>
            <w:shd w:val="clear" w:color="auto" w:fill="auto"/>
            <w:noWrap/>
            <w:vAlign w:val="center"/>
            <w:hideMark/>
          </w:tcPr>
          <w:p w14:paraId="02F91A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173036 </w:t>
            </w:r>
          </w:p>
        </w:tc>
        <w:tc>
          <w:tcPr>
            <w:tcW w:w="299" w:type="pct"/>
            <w:tcBorders>
              <w:top w:val="nil"/>
              <w:left w:val="nil"/>
              <w:bottom w:val="nil"/>
              <w:right w:val="nil"/>
            </w:tcBorders>
            <w:shd w:val="clear" w:color="auto" w:fill="auto"/>
            <w:noWrap/>
            <w:vAlign w:val="center"/>
            <w:hideMark/>
          </w:tcPr>
          <w:p w14:paraId="298229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60" w:type="pct"/>
            <w:tcBorders>
              <w:top w:val="nil"/>
              <w:left w:val="nil"/>
              <w:bottom w:val="nil"/>
              <w:right w:val="nil"/>
            </w:tcBorders>
            <w:shd w:val="clear" w:color="auto" w:fill="auto"/>
            <w:noWrap/>
            <w:vAlign w:val="center"/>
            <w:hideMark/>
          </w:tcPr>
          <w:p w14:paraId="018D89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60" w:type="pct"/>
            <w:tcBorders>
              <w:top w:val="nil"/>
              <w:left w:val="nil"/>
              <w:bottom w:val="nil"/>
              <w:right w:val="nil"/>
            </w:tcBorders>
            <w:shd w:val="clear" w:color="auto" w:fill="auto"/>
            <w:noWrap/>
            <w:vAlign w:val="center"/>
            <w:hideMark/>
          </w:tcPr>
          <w:p w14:paraId="2DD994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0.298 </w:t>
            </w:r>
          </w:p>
        </w:tc>
        <w:tc>
          <w:tcPr>
            <w:tcW w:w="287" w:type="pct"/>
            <w:tcBorders>
              <w:top w:val="nil"/>
              <w:left w:val="nil"/>
              <w:bottom w:val="nil"/>
              <w:right w:val="nil"/>
            </w:tcBorders>
            <w:shd w:val="clear" w:color="auto" w:fill="auto"/>
            <w:noWrap/>
            <w:vAlign w:val="center"/>
            <w:hideMark/>
          </w:tcPr>
          <w:p w14:paraId="0F13CC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69355</w:t>
            </w:r>
          </w:p>
        </w:tc>
        <w:tc>
          <w:tcPr>
            <w:tcW w:w="276" w:type="pct"/>
            <w:tcBorders>
              <w:top w:val="nil"/>
              <w:left w:val="nil"/>
              <w:bottom w:val="nil"/>
              <w:right w:val="nil"/>
            </w:tcBorders>
            <w:shd w:val="clear" w:color="auto" w:fill="auto"/>
            <w:noWrap/>
            <w:vAlign w:val="center"/>
            <w:hideMark/>
          </w:tcPr>
          <w:p w14:paraId="058787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3.43E-04</w:t>
            </w:r>
          </w:p>
        </w:tc>
        <w:tc>
          <w:tcPr>
            <w:tcW w:w="276" w:type="pct"/>
            <w:tcBorders>
              <w:top w:val="nil"/>
              <w:left w:val="nil"/>
              <w:bottom w:val="nil"/>
              <w:right w:val="nil"/>
            </w:tcBorders>
            <w:shd w:val="clear" w:color="auto" w:fill="auto"/>
            <w:noWrap/>
            <w:vAlign w:val="center"/>
            <w:hideMark/>
          </w:tcPr>
          <w:p w14:paraId="3B5766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59.4 </w:t>
            </w:r>
          </w:p>
        </w:tc>
      </w:tr>
      <w:tr w:rsidR="00AA1EF4" w:rsidRPr="00AA1EF4" w14:paraId="17B327F6" w14:textId="77777777" w:rsidTr="00AA1EF4">
        <w:trPr>
          <w:trHeight w:val="300"/>
        </w:trPr>
        <w:tc>
          <w:tcPr>
            <w:tcW w:w="404" w:type="pct"/>
            <w:tcBorders>
              <w:top w:val="nil"/>
              <w:left w:val="nil"/>
              <w:bottom w:val="nil"/>
              <w:right w:val="nil"/>
            </w:tcBorders>
            <w:shd w:val="clear" w:color="auto" w:fill="auto"/>
            <w:noWrap/>
            <w:vAlign w:val="center"/>
            <w:hideMark/>
          </w:tcPr>
          <w:p w14:paraId="0D07D6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rs520861</w:t>
            </w:r>
          </w:p>
        </w:tc>
        <w:tc>
          <w:tcPr>
            <w:tcW w:w="266" w:type="pct"/>
            <w:tcBorders>
              <w:top w:val="nil"/>
              <w:left w:val="nil"/>
              <w:bottom w:val="nil"/>
              <w:right w:val="nil"/>
            </w:tcBorders>
            <w:shd w:val="clear" w:color="auto" w:fill="auto"/>
            <w:noWrap/>
            <w:vAlign w:val="center"/>
            <w:hideMark/>
          </w:tcPr>
          <w:p w14:paraId="00C674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587C53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21,387,239</w:t>
            </w:r>
          </w:p>
        </w:tc>
        <w:tc>
          <w:tcPr>
            <w:tcW w:w="276" w:type="pct"/>
            <w:tcBorders>
              <w:top w:val="nil"/>
              <w:left w:val="nil"/>
              <w:bottom w:val="nil"/>
              <w:right w:val="nil"/>
            </w:tcBorders>
            <w:shd w:val="clear" w:color="auto" w:fill="auto"/>
            <w:noWrap/>
            <w:vAlign w:val="center"/>
            <w:hideMark/>
          </w:tcPr>
          <w:p w14:paraId="3499BD8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090931E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LOC100129278, LOC645949</w:t>
            </w:r>
          </w:p>
        </w:tc>
        <w:tc>
          <w:tcPr>
            <w:tcW w:w="241" w:type="pct"/>
            <w:tcBorders>
              <w:top w:val="nil"/>
              <w:left w:val="nil"/>
              <w:bottom w:val="nil"/>
              <w:right w:val="nil"/>
            </w:tcBorders>
            <w:shd w:val="clear" w:color="auto" w:fill="auto"/>
            <w:noWrap/>
            <w:vAlign w:val="center"/>
            <w:hideMark/>
          </w:tcPr>
          <w:p w14:paraId="40CB10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0.084 </w:t>
            </w:r>
          </w:p>
        </w:tc>
        <w:tc>
          <w:tcPr>
            <w:tcW w:w="209" w:type="pct"/>
            <w:tcBorders>
              <w:top w:val="nil"/>
              <w:left w:val="nil"/>
              <w:bottom w:val="nil"/>
              <w:right w:val="nil"/>
            </w:tcBorders>
            <w:shd w:val="clear" w:color="auto" w:fill="auto"/>
            <w:noWrap/>
            <w:vAlign w:val="center"/>
            <w:hideMark/>
          </w:tcPr>
          <w:p w14:paraId="4947CC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626C7A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1.78E-84</w:t>
            </w:r>
          </w:p>
        </w:tc>
        <w:tc>
          <w:tcPr>
            <w:tcW w:w="275" w:type="pct"/>
            <w:tcBorders>
              <w:top w:val="nil"/>
              <w:left w:val="nil"/>
              <w:bottom w:val="nil"/>
              <w:right w:val="nil"/>
            </w:tcBorders>
            <w:shd w:val="clear" w:color="auto" w:fill="auto"/>
            <w:noWrap/>
            <w:vAlign w:val="center"/>
            <w:hideMark/>
          </w:tcPr>
          <w:p w14:paraId="76B391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173021 </w:t>
            </w:r>
          </w:p>
        </w:tc>
        <w:tc>
          <w:tcPr>
            <w:tcW w:w="299" w:type="pct"/>
            <w:tcBorders>
              <w:top w:val="nil"/>
              <w:left w:val="nil"/>
              <w:bottom w:val="nil"/>
              <w:right w:val="nil"/>
            </w:tcBorders>
            <w:shd w:val="clear" w:color="auto" w:fill="auto"/>
            <w:noWrap/>
            <w:vAlign w:val="center"/>
            <w:hideMark/>
          </w:tcPr>
          <w:p w14:paraId="61DE4A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60" w:type="pct"/>
            <w:tcBorders>
              <w:top w:val="nil"/>
              <w:left w:val="nil"/>
              <w:bottom w:val="nil"/>
              <w:right w:val="nil"/>
            </w:tcBorders>
            <w:shd w:val="clear" w:color="auto" w:fill="auto"/>
            <w:noWrap/>
            <w:vAlign w:val="center"/>
            <w:hideMark/>
          </w:tcPr>
          <w:p w14:paraId="27D922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60" w:type="pct"/>
            <w:tcBorders>
              <w:top w:val="nil"/>
              <w:left w:val="nil"/>
              <w:bottom w:val="nil"/>
              <w:right w:val="nil"/>
            </w:tcBorders>
            <w:shd w:val="clear" w:color="auto" w:fill="auto"/>
            <w:noWrap/>
            <w:vAlign w:val="center"/>
            <w:hideMark/>
          </w:tcPr>
          <w:p w14:paraId="500FE3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0.148 </w:t>
            </w:r>
          </w:p>
        </w:tc>
        <w:tc>
          <w:tcPr>
            <w:tcW w:w="287" w:type="pct"/>
            <w:tcBorders>
              <w:top w:val="nil"/>
              <w:left w:val="nil"/>
              <w:bottom w:val="nil"/>
              <w:right w:val="nil"/>
            </w:tcBorders>
            <w:shd w:val="clear" w:color="auto" w:fill="auto"/>
            <w:noWrap/>
            <w:vAlign w:val="center"/>
            <w:hideMark/>
          </w:tcPr>
          <w:p w14:paraId="0C9D42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08084C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2.32E-03</w:t>
            </w:r>
          </w:p>
        </w:tc>
        <w:tc>
          <w:tcPr>
            <w:tcW w:w="276" w:type="pct"/>
            <w:tcBorders>
              <w:top w:val="nil"/>
              <w:left w:val="nil"/>
              <w:bottom w:val="nil"/>
              <w:right w:val="nil"/>
            </w:tcBorders>
            <w:shd w:val="clear" w:color="auto" w:fill="auto"/>
            <w:noWrap/>
            <w:vAlign w:val="center"/>
            <w:hideMark/>
          </w:tcPr>
          <w:p w14:paraId="416696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402.9 </w:t>
            </w:r>
          </w:p>
        </w:tc>
      </w:tr>
      <w:tr w:rsidR="00AA1EF4" w:rsidRPr="00AA1EF4" w14:paraId="3BECF675" w14:textId="77777777" w:rsidTr="00AA1EF4">
        <w:trPr>
          <w:trHeight w:val="300"/>
        </w:trPr>
        <w:tc>
          <w:tcPr>
            <w:tcW w:w="404" w:type="pct"/>
            <w:tcBorders>
              <w:top w:val="nil"/>
              <w:left w:val="nil"/>
              <w:bottom w:val="nil"/>
              <w:right w:val="nil"/>
            </w:tcBorders>
            <w:shd w:val="clear" w:color="auto" w:fill="auto"/>
            <w:noWrap/>
            <w:vAlign w:val="center"/>
            <w:hideMark/>
          </w:tcPr>
          <w:p w14:paraId="4F10CF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rs5763662</w:t>
            </w:r>
          </w:p>
        </w:tc>
        <w:tc>
          <w:tcPr>
            <w:tcW w:w="266" w:type="pct"/>
            <w:tcBorders>
              <w:top w:val="nil"/>
              <w:left w:val="nil"/>
              <w:bottom w:val="nil"/>
              <w:right w:val="nil"/>
            </w:tcBorders>
            <w:shd w:val="clear" w:color="auto" w:fill="auto"/>
            <w:noWrap/>
            <w:vAlign w:val="center"/>
            <w:hideMark/>
          </w:tcPr>
          <w:p w14:paraId="52FFBC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58" w:type="pct"/>
            <w:tcBorders>
              <w:top w:val="nil"/>
              <w:left w:val="nil"/>
              <w:bottom w:val="nil"/>
              <w:right w:val="nil"/>
            </w:tcBorders>
            <w:shd w:val="clear" w:color="auto" w:fill="auto"/>
            <w:noWrap/>
            <w:vAlign w:val="center"/>
            <w:hideMark/>
          </w:tcPr>
          <w:p w14:paraId="37F8886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30,378,703</w:t>
            </w:r>
          </w:p>
        </w:tc>
        <w:tc>
          <w:tcPr>
            <w:tcW w:w="276" w:type="pct"/>
            <w:tcBorders>
              <w:top w:val="nil"/>
              <w:left w:val="nil"/>
              <w:bottom w:val="nil"/>
              <w:right w:val="nil"/>
            </w:tcBorders>
            <w:shd w:val="clear" w:color="auto" w:fill="auto"/>
            <w:noWrap/>
            <w:vAlign w:val="center"/>
            <w:hideMark/>
          </w:tcPr>
          <w:p w14:paraId="5494FC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31" w:type="pct"/>
            <w:tcBorders>
              <w:top w:val="nil"/>
              <w:left w:val="nil"/>
              <w:bottom w:val="nil"/>
              <w:right w:val="nil"/>
            </w:tcBorders>
            <w:shd w:val="clear" w:color="auto" w:fill="auto"/>
            <w:noWrap/>
            <w:vAlign w:val="center"/>
            <w:hideMark/>
          </w:tcPr>
          <w:p w14:paraId="72B15A3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MTMR3</w:t>
            </w:r>
          </w:p>
        </w:tc>
        <w:tc>
          <w:tcPr>
            <w:tcW w:w="241" w:type="pct"/>
            <w:tcBorders>
              <w:top w:val="nil"/>
              <w:left w:val="nil"/>
              <w:bottom w:val="nil"/>
              <w:right w:val="nil"/>
            </w:tcBorders>
            <w:shd w:val="clear" w:color="auto" w:fill="auto"/>
            <w:noWrap/>
            <w:vAlign w:val="center"/>
            <w:hideMark/>
          </w:tcPr>
          <w:p w14:paraId="18DE01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0.077 </w:t>
            </w:r>
          </w:p>
        </w:tc>
        <w:tc>
          <w:tcPr>
            <w:tcW w:w="209" w:type="pct"/>
            <w:tcBorders>
              <w:top w:val="nil"/>
              <w:left w:val="nil"/>
              <w:bottom w:val="nil"/>
              <w:right w:val="nil"/>
            </w:tcBorders>
            <w:shd w:val="clear" w:color="auto" w:fill="auto"/>
            <w:noWrap/>
            <w:vAlign w:val="center"/>
            <w:hideMark/>
          </w:tcPr>
          <w:p w14:paraId="17DC89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380" w:type="pct"/>
            <w:tcBorders>
              <w:top w:val="nil"/>
              <w:left w:val="nil"/>
              <w:bottom w:val="nil"/>
              <w:right w:val="nil"/>
            </w:tcBorders>
            <w:shd w:val="clear" w:color="auto" w:fill="auto"/>
            <w:noWrap/>
            <w:vAlign w:val="center"/>
            <w:hideMark/>
          </w:tcPr>
          <w:p w14:paraId="0290EB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1.19E-08</w:t>
            </w:r>
          </w:p>
        </w:tc>
        <w:tc>
          <w:tcPr>
            <w:tcW w:w="275" w:type="pct"/>
            <w:tcBorders>
              <w:top w:val="nil"/>
              <w:left w:val="nil"/>
              <w:bottom w:val="nil"/>
              <w:right w:val="nil"/>
            </w:tcBorders>
            <w:shd w:val="clear" w:color="auto" w:fill="auto"/>
            <w:noWrap/>
            <w:vAlign w:val="center"/>
            <w:hideMark/>
          </w:tcPr>
          <w:p w14:paraId="0CADED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162777 </w:t>
            </w:r>
          </w:p>
        </w:tc>
        <w:tc>
          <w:tcPr>
            <w:tcW w:w="299" w:type="pct"/>
            <w:tcBorders>
              <w:top w:val="nil"/>
              <w:left w:val="nil"/>
              <w:bottom w:val="nil"/>
              <w:right w:val="nil"/>
            </w:tcBorders>
            <w:shd w:val="clear" w:color="auto" w:fill="auto"/>
            <w:noWrap/>
            <w:vAlign w:val="center"/>
            <w:hideMark/>
          </w:tcPr>
          <w:p w14:paraId="077CC3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0.120 </w:t>
            </w:r>
          </w:p>
        </w:tc>
        <w:tc>
          <w:tcPr>
            <w:tcW w:w="260" w:type="pct"/>
            <w:tcBorders>
              <w:top w:val="nil"/>
              <w:left w:val="nil"/>
              <w:bottom w:val="nil"/>
              <w:right w:val="nil"/>
            </w:tcBorders>
            <w:shd w:val="clear" w:color="auto" w:fill="auto"/>
            <w:noWrap/>
            <w:vAlign w:val="center"/>
            <w:hideMark/>
          </w:tcPr>
          <w:p w14:paraId="5868F1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0.110 </w:t>
            </w:r>
          </w:p>
        </w:tc>
        <w:tc>
          <w:tcPr>
            <w:tcW w:w="260" w:type="pct"/>
            <w:tcBorders>
              <w:top w:val="nil"/>
              <w:left w:val="nil"/>
              <w:bottom w:val="nil"/>
              <w:right w:val="nil"/>
            </w:tcBorders>
            <w:shd w:val="clear" w:color="auto" w:fill="auto"/>
            <w:noWrap/>
            <w:vAlign w:val="center"/>
            <w:hideMark/>
          </w:tcPr>
          <w:p w14:paraId="4CF49C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0.274 </w:t>
            </w:r>
          </w:p>
        </w:tc>
        <w:tc>
          <w:tcPr>
            <w:tcW w:w="287" w:type="pct"/>
            <w:tcBorders>
              <w:top w:val="nil"/>
              <w:left w:val="nil"/>
              <w:bottom w:val="nil"/>
              <w:right w:val="nil"/>
            </w:tcBorders>
            <w:shd w:val="clear" w:color="auto" w:fill="auto"/>
            <w:noWrap/>
            <w:vAlign w:val="center"/>
            <w:hideMark/>
          </w:tcPr>
          <w:p w14:paraId="5F1C1B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546515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2.47E-04</w:t>
            </w:r>
          </w:p>
        </w:tc>
        <w:tc>
          <w:tcPr>
            <w:tcW w:w="276" w:type="pct"/>
            <w:tcBorders>
              <w:top w:val="nil"/>
              <w:left w:val="nil"/>
              <w:bottom w:val="nil"/>
              <w:right w:val="nil"/>
            </w:tcBorders>
            <w:shd w:val="clear" w:color="auto" w:fill="auto"/>
            <w:noWrap/>
            <w:vAlign w:val="center"/>
            <w:hideMark/>
          </w:tcPr>
          <w:p w14:paraId="44EFBB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 </w:t>
            </w:r>
          </w:p>
        </w:tc>
      </w:tr>
      <w:tr w:rsidR="00AA1EF4" w:rsidRPr="00AA1EF4" w14:paraId="375CF9CF" w14:textId="77777777" w:rsidTr="00AA1EF4">
        <w:trPr>
          <w:trHeight w:val="300"/>
        </w:trPr>
        <w:tc>
          <w:tcPr>
            <w:tcW w:w="404" w:type="pct"/>
            <w:tcBorders>
              <w:top w:val="nil"/>
              <w:left w:val="nil"/>
              <w:bottom w:val="nil"/>
              <w:right w:val="nil"/>
            </w:tcBorders>
            <w:shd w:val="clear" w:color="auto" w:fill="auto"/>
            <w:noWrap/>
            <w:vAlign w:val="center"/>
            <w:hideMark/>
          </w:tcPr>
          <w:p w14:paraId="0CB7AE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rs603643</w:t>
            </w:r>
          </w:p>
        </w:tc>
        <w:tc>
          <w:tcPr>
            <w:tcW w:w="266" w:type="pct"/>
            <w:tcBorders>
              <w:top w:val="nil"/>
              <w:left w:val="nil"/>
              <w:bottom w:val="nil"/>
              <w:right w:val="nil"/>
            </w:tcBorders>
            <w:shd w:val="clear" w:color="auto" w:fill="auto"/>
            <w:noWrap/>
            <w:vAlign w:val="center"/>
            <w:hideMark/>
          </w:tcPr>
          <w:p w14:paraId="7D9D61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58" w:type="pct"/>
            <w:tcBorders>
              <w:top w:val="nil"/>
              <w:left w:val="nil"/>
              <w:bottom w:val="nil"/>
              <w:right w:val="nil"/>
            </w:tcBorders>
            <w:shd w:val="clear" w:color="auto" w:fill="auto"/>
            <w:noWrap/>
            <w:vAlign w:val="center"/>
            <w:hideMark/>
          </w:tcPr>
          <w:p w14:paraId="19A69C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109,781,909</w:t>
            </w:r>
          </w:p>
        </w:tc>
        <w:tc>
          <w:tcPr>
            <w:tcW w:w="276" w:type="pct"/>
            <w:tcBorders>
              <w:top w:val="nil"/>
              <w:left w:val="nil"/>
              <w:bottom w:val="nil"/>
              <w:right w:val="nil"/>
            </w:tcBorders>
            <w:shd w:val="clear" w:color="auto" w:fill="auto"/>
            <w:noWrap/>
            <w:vAlign w:val="center"/>
            <w:hideMark/>
          </w:tcPr>
          <w:p w14:paraId="27D44B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nil"/>
              <w:right w:val="nil"/>
            </w:tcBorders>
            <w:shd w:val="clear" w:color="auto" w:fill="auto"/>
            <w:noWrap/>
            <w:vAlign w:val="center"/>
            <w:hideMark/>
          </w:tcPr>
          <w:p w14:paraId="1671586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SARS, CELSR2</w:t>
            </w:r>
          </w:p>
        </w:tc>
        <w:tc>
          <w:tcPr>
            <w:tcW w:w="241" w:type="pct"/>
            <w:tcBorders>
              <w:top w:val="nil"/>
              <w:left w:val="nil"/>
              <w:bottom w:val="nil"/>
              <w:right w:val="nil"/>
            </w:tcBorders>
            <w:shd w:val="clear" w:color="auto" w:fill="auto"/>
            <w:noWrap/>
            <w:vAlign w:val="center"/>
            <w:hideMark/>
          </w:tcPr>
          <w:p w14:paraId="15584B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09" w:type="pct"/>
            <w:tcBorders>
              <w:top w:val="nil"/>
              <w:left w:val="nil"/>
              <w:bottom w:val="nil"/>
              <w:right w:val="nil"/>
            </w:tcBorders>
            <w:shd w:val="clear" w:color="auto" w:fill="auto"/>
            <w:noWrap/>
            <w:vAlign w:val="center"/>
            <w:hideMark/>
          </w:tcPr>
          <w:p w14:paraId="77497B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590E22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3.79E-09</w:t>
            </w:r>
          </w:p>
        </w:tc>
        <w:tc>
          <w:tcPr>
            <w:tcW w:w="275" w:type="pct"/>
            <w:tcBorders>
              <w:top w:val="nil"/>
              <w:left w:val="nil"/>
              <w:bottom w:val="nil"/>
              <w:right w:val="nil"/>
            </w:tcBorders>
            <w:shd w:val="clear" w:color="auto" w:fill="auto"/>
            <w:noWrap/>
            <w:vAlign w:val="center"/>
            <w:hideMark/>
          </w:tcPr>
          <w:p w14:paraId="0E5838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167578 </w:t>
            </w:r>
          </w:p>
        </w:tc>
        <w:tc>
          <w:tcPr>
            <w:tcW w:w="299" w:type="pct"/>
            <w:tcBorders>
              <w:top w:val="nil"/>
              <w:left w:val="nil"/>
              <w:bottom w:val="nil"/>
              <w:right w:val="nil"/>
            </w:tcBorders>
            <w:shd w:val="clear" w:color="auto" w:fill="auto"/>
            <w:noWrap/>
            <w:vAlign w:val="center"/>
            <w:hideMark/>
          </w:tcPr>
          <w:p w14:paraId="696C3B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60" w:type="pct"/>
            <w:tcBorders>
              <w:top w:val="nil"/>
              <w:left w:val="nil"/>
              <w:bottom w:val="nil"/>
              <w:right w:val="nil"/>
            </w:tcBorders>
            <w:shd w:val="clear" w:color="auto" w:fill="auto"/>
            <w:noWrap/>
            <w:vAlign w:val="center"/>
            <w:hideMark/>
          </w:tcPr>
          <w:p w14:paraId="7839F8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60" w:type="pct"/>
            <w:tcBorders>
              <w:top w:val="nil"/>
              <w:left w:val="nil"/>
              <w:bottom w:val="nil"/>
              <w:right w:val="nil"/>
            </w:tcBorders>
            <w:shd w:val="clear" w:color="auto" w:fill="auto"/>
            <w:noWrap/>
            <w:vAlign w:val="center"/>
            <w:hideMark/>
          </w:tcPr>
          <w:p w14:paraId="62F55C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0.147 </w:t>
            </w:r>
          </w:p>
        </w:tc>
        <w:tc>
          <w:tcPr>
            <w:tcW w:w="287" w:type="pct"/>
            <w:tcBorders>
              <w:top w:val="nil"/>
              <w:left w:val="nil"/>
              <w:bottom w:val="nil"/>
              <w:right w:val="nil"/>
            </w:tcBorders>
            <w:shd w:val="clear" w:color="auto" w:fill="auto"/>
            <w:noWrap/>
            <w:vAlign w:val="center"/>
            <w:hideMark/>
          </w:tcPr>
          <w:p w14:paraId="79F075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8E6A1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2.26E-04</w:t>
            </w:r>
          </w:p>
        </w:tc>
        <w:tc>
          <w:tcPr>
            <w:tcW w:w="276" w:type="pct"/>
            <w:tcBorders>
              <w:top w:val="nil"/>
              <w:left w:val="nil"/>
              <w:bottom w:val="nil"/>
              <w:right w:val="nil"/>
            </w:tcBorders>
            <w:shd w:val="clear" w:color="auto" w:fill="auto"/>
            <w:noWrap/>
            <w:vAlign w:val="center"/>
            <w:hideMark/>
          </w:tcPr>
          <w:p w14:paraId="62CEEC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37.8 </w:t>
            </w:r>
          </w:p>
        </w:tc>
      </w:tr>
      <w:tr w:rsidR="00AA1EF4" w:rsidRPr="00AA1EF4" w14:paraId="59B95F6F" w14:textId="77777777" w:rsidTr="00AA1EF4">
        <w:trPr>
          <w:trHeight w:val="300"/>
        </w:trPr>
        <w:tc>
          <w:tcPr>
            <w:tcW w:w="404" w:type="pct"/>
            <w:tcBorders>
              <w:top w:val="nil"/>
              <w:left w:val="nil"/>
              <w:bottom w:val="nil"/>
              <w:right w:val="nil"/>
            </w:tcBorders>
            <w:shd w:val="clear" w:color="auto" w:fill="auto"/>
            <w:noWrap/>
            <w:vAlign w:val="center"/>
            <w:hideMark/>
          </w:tcPr>
          <w:p w14:paraId="04E84A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rs6065311</w:t>
            </w:r>
          </w:p>
        </w:tc>
        <w:tc>
          <w:tcPr>
            <w:tcW w:w="266" w:type="pct"/>
            <w:tcBorders>
              <w:top w:val="nil"/>
              <w:left w:val="nil"/>
              <w:bottom w:val="nil"/>
              <w:right w:val="nil"/>
            </w:tcBorders>
            <w:shd w:val="clear" w:color="auto" w:fill="auto"/>
            <w:noWrap/>
            <w:vAlign w:val="center"/>
            <w:hideMark/>
          </w:tcPr>
          <w:p w14:paraId="5E7726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58" w:type="pct"/>
            <w:tcBorders>
              <w:top w:val="nil"/>
              <w:left w:val="nil"/>
              <w:bottom w:val="nil"/>
              <w:right w:val="nil"/>
            </w:tcBorders>
            <w:shd w:val="clear" w:color="auto" w:fill="auto"/>
            <w:noWrap/>
            <w:vAlign w:val="center"/>
            <w:hideMark/>
          </w:tcPr>
          <w:p w14:paraId="1BFE24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39,724,338</w:t>
            </w:r>
          </w:p>
        </w:tc>
        <w:tc>
          <w:tcPr>
            <w:tcW w:w="276" w:type="pct"/>
            <w:tcBorders>
              <w:top w:val="nil"/>
              <w:left w:val="nil"/>
              <w:bottom w:val="nil"/>
              <w:right w:val="nil"/>
            </w:tcBorders>
            <w:shd w:val="clear" w:color="auto" w:fill="auto"/>
            <w:noWrap/>
            <w:vAlign w:val="center"/>
            <w:hideMark/>
          </w:tcPr>
          <w:p w14:paraId="7FDBF5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346392E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TOP1</w:t>
            </w:r>
          </w:p>
        </w:tc>
        <w:tc>
          <w:tcPr>
            <w:tcW w:w="241" w:type="pct"/>
            <w:tcBorders>
              <w:top w:val="nil"/>
              <w:left w:val="nil"/>
              <w:bottom w:val="nil"/>
              <w:right w:val="nil"/>
            </w:tcBorders>
            <w:shd w:val="clear" w:color="auto" w:fill="auto"/>
            <w:noWrap/>
            <w:vAlign w:val="center"/>
            <w:hideMark/>
          </w:tcPr>
          <w:p w14:paraId="6B0720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09" w:type="pct"/>
            <w:tcBorders>
              <w:top w:val="nil"/>
              <w:left w:val="nil"/>
              <w:bottom w:val="nil"/>
              <w:right w:val="nil"/>
            </w:tcBorders>
            <w:shd w:val="clear" w:color="auto" w:fill="auto"/>
            <w:noWrap/>
            <w:vAlign w:val="center"/>
            <w:hideMark/>
          </w:tcPr>
          <w:p w14:paraId="0B76A9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623EC2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1.66E-30</w:t>
            </w:r>
          </w:p>
        </w:tc>
        <w:tc>
          <w:tcPr>
            <w:tcW w:w="275" w:type="pct"/>
            <w:tcBorders>
              <w:top w:val="nil"/>
              <w:left w:val="nil"/>
              <w:bottom w:val="nil"/>
              <w:right w:val="nil"/>
            </w:tcBorders>
            <w:shd w:val="clear" w:color="auto" w:fill="auto"/>
            <w:noWrap/>
            <w:vAlign w:val="center"/>
            <w:hideMark/>
          </w:tcPr>
          <w:p w14:paraId="1CA9AD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171333 </w:t>
            </w:r>
          </w:p>
        </w:tc>
        <w:tc>
          <w:tcPr>
            <w:tcW w:w="299" w:type="pct"/>
            <w:tcBorders>
              <w:top w:val="nil"/>
              <w:left w:val="nil"/>
              <w:bottom w:val="nil"/>
              <w:right w:val="nil"/>
            </w:tcBorders>
            <w:shd w:val="clear" w:color="auto" w:fill="auto"/>
            <w:noWrap/>
            <w:vAlign w:val="center"/>
            <w:hideMark/>
          </w:tcPr>
          <w:p w14:paraId="34664F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0" w:type="pct"/>
            <w:tcBorders>
              <w:top w:val="nil"/>
              <w:left w:val="nil"/>
              <w:bottom w:val="nil"/>
              <w:right w:val="nil"/>
            </w:tcBorders>
            <w:shd w:val="clear" w:color="auto" w:fill="auto"/>
            <w:noWrap/>
            <w:vAlign w:val="center"/>
            <w:hideMark/>
          </w:tcPr>
          <w:p w14:paraId="53F651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60" w:type="pct"/>
            <w:tcBorders>
              <w:top w:val="nil"/>
              <w:left w:val="nil"/>
              <w:bottom w:val="nil"/>
              <w:right w:val="nil"/>
            </w:tcBorders>
            <w:shd w:val="clear" w:color="auto" w:fill="auto"/>
            <w:noWrap/>
            <w:vAlign w:val="center"/>
            <w:hideMark/>
          </w:tcPr>
          <w:p w14:paraId="2B900B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0.807 </w:t>
            </w:r>
          </w:p>
        </w:tc>
        <w:tc>
          <w:tcPr>
            <w:tcW w:w="287" w:type="pct"/>
            <w:tcBorders>
              <w:top w:val="nil"/>
              <w:left w:val="nil"/>
              <w:bottom w:val="nil"/>
              <w:right w:val="nil"/>
            </w:tcBorders>
            <w:shd w:val="clear" w:color="auto" w:fill="auto"/>
            <w:noWrap/>
            <w:vAlign w:val="center"/>
            <w:hideMark/>
          </w:tcPr>
          <w:p w14:paraId="501DEA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26ABE9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7.83E-04</w:t>
            </w:r>
          </w:p>
        </w:tc>
        <w:tc>
          <w:tcPr>
            <w:tcW w:w="276" w:type="pct"/>
            <w:tcBorders>
              <w:top w:val="nil"/>
              <w:left w:val="nil"/>
              <w:bottom w:val="nil"/>
              <w:right w:val="nil"/>
            </w:tcBorders>
            <w:shd w:val="clear" w:color="auto" w:fill="auto"/>
            <w:noWrap/>
            <w:vAlign w:val="center"/>
            <w:hideMark/>
          </w:tcPr>
          <w:p w14:paraId="2C371F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134.2 </w:t>
            </w:r>
          </w:p>
        </w:tc>
      </w:tr>
      <w:tr w:rsidR="00AA1EF4" w:rsidRPr="00AA1EF4" w14:paraId="3A8655E2" w14:textId="77777777" w:rsidTr="00AA1EF4">
        <w:trPr>
          <w:trHeight w:val="300"/>
        </w:trPr>
        <w:tc>
          <w:tcPr>
            <w:tcW w:w="404" w:type="pct"/>
            <w:tcBorders>
              <w:top w:val="nil"/>
              <w:left w:val="nil"/>
              <w:bottom w:val="nil"/>
              <w:right w:val="nil"/>
            </w:tcBorders>
            <w:shd w:val="clear" w:color="auto" w:fill="auto"/>
            <w:noWrap/>
            <w:vAlign w:val="center"/>
            <w:hideMark/>
          </w:tcPr>
          <w:p w14:paraId="378F0C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rs6909746</w:t>
            </w:r>
          </w:p>
        </w:tc>
        <w:tc>
          <w:tcPr>
            <w:tcW w:w="266" w:type="pct"/>
            <w:tcBorders>
              <w:top w:val="nil"/>
              <w:left w:val="nil"/>
              <w:bottom w:val="nil"/>
              <w:right w:val="nil"/>
            </w:tcBorders>
            <w:shd w:val="clear" w:color="auto" w:fill="auto"/>
            <w:noWrap/>
            <w:vAlign w:val="center"/>
            <w:hideMark/>
          </w:tcPr>
          <w:p w14:paraId="05E248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550EF1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116,352,750</w:t>
            </w:r>
          </w:p>
        </w:tc>
        <w:tc>
          <w:tcPr>
            <w:tcW w:w="276" w:type="pct"/>
            <w:tcBorders>
              <w:top w:val="nil"/>
              <w:left w:val="nil"/>
              <w:bottom w:val="nil"/>
              <w:right w:val="nil"/>
            </w:tcBorders>
            <w:shd w:val="clear" w:color="auto" w:fill="auto"/>
            <w:noWrap/>
            <w:vAlign w:val="center"/>
            <w:hideMark/>
          </w:tcPr>
          <w:p w14:paraId="394B1BB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11731D0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FRK</w:t>
            </w:r>
          </w:p>
        </w:tc>
        <w:tc>
          <w:tcPr>
            <w:tcW w:w="241" w:type="pct"/>
            <w:tcBorders>
              <w:top w:val="nil"/>
              <w:left w:val="nil"/>
              <w:bottom w:val="nil"/>
              <w:right w:val="nil"/>
            </w:tcBorders>
            <w:shd w:val="clear" w:color="auto" w:fill="auto"/>
            <w:noWrap/>
            <w:vAlign w:val="center"/>
            <w:hideMark/>
          </w:tcPr>
          <w:p w14:paraId="082DCF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09" w:type="pct"/>
            <w:tcBorders>
              <w:top w:val="nil"/>
              <w:left w:val="nil"/>
              <w:bottom w:val="nil"/>
              <w:right w:val="nil"/>
            </w:tcBorders>
            <w:shd w:val="clear" w:color="auto" w:fill="auto"/>
            <w:noWrap/>
            <w:vAlign w:val="center"/>
            <w:hideMark/>
          </w:tcPr>
          <w:p w14:paraId="60706E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545EFB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7.86E-11</w:t>
            </w:r>
          </w:p>
        </w:tc>
        <w:tc>
          <w:tcPr>
            <w:tcW w:w="275" w:type="pct"/>
            <w:tcBorders>
              <w:top w:val="nil"/>
              <w:left w:val="nil"/>
              <w:bottom w:val="nil"/>
              <w:right w:val="nil"/>
            </w:tcBorders>
            <w:shd w:val="clear" w:color="auto" w:fill="auto"/>
            <w:noWrap/>
            <w:vAlign w:val="center"/>
            <w:hideMark/>
          </w:tcPr>
          <w:p w14:paraId="5AD35B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170097 </w:t>
            </w:r>
          </w:p>
        </w:tc>
        <w:tc>
          <w:tcPr>
            <w:tcW w:w="299" w:type="pct"/>
            <w:tcBorders>
              <w:top w:val="nil"/>
              <w:left w:val="nil"/>
              <w:bottom w:val="nil"/>
              <w:right w:val="nil"/>
            </w:tcBorders>
            <w:shd w:val="clear" w:color="auto" w:fill="auto"/>
            <w:noWrap/>
            <w:vAlign w:val="center"/>
            <w:hideMark/>
          </w:tcPr>
          <w:p w14:paraId="796FD5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0" w:type="pct"/>
            <w:tcBorders>
              <w:top w:val="nil"/>
              <w:left w:val="nil"/>
              <w:bottom w:val="nil"/>
              <w:right w:val="nil"/>
            </w:tcBorders>
            <w:shd w:val="clear" w:color="auto" w:fill="auto"/>
            <w:noWrap/>
            <w:vAlign w:val="center"/>
            <w:hideMark/>
          </w:tcPr>
          <w:p w14:paraId="52560D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4A43CE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0.765 </w:t>
            </w:r>
          </w:p>
        </w:tc>
        <w:tc>
          <w:tcPr>
            <w:tcW w:w="287" w:type="pct"/>
            <w:tcBorders>
              <w:top w:val="nil"/>
              <w:left w:val="nil"/>
              <w:bottom w:val="nil"/>
              <w:right w:val="nil"/>
            </w:tcBorders>
            <w:shd w:val="clear" w:color="auto" w:fill="auto"/>
            <w:noWrap/>
            <w:vAlign w:val="center"/>
            <w:hideMark/>
          </w:tcPr>
          <w:p w14:paraId="264AD2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1F6DB2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2.97E-04</w:t>
            </w:r>
          </w:p>
        </w:tc>
        <w:tc>
          <w:tcPr>
            <w:tcW w:w="276" w:type="pct"/>
            <w:tcBorders>
              <w:top w:val="nil"/>
              <w:left w:val="nil"/>
              <w:bottom w:val="nil"/>
              <w:right w:val="nil"/>
            </w:tcBorders>
            <w:shd w:val="clear" w:color="auto" w:fill="auto"/>
            <w:noWrap/>
            <w:vAlign w:val="center"/>
            <w:hideMark/>
          </w:tcPr>
          <w:p w14:paraId="4E6CAF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50.5 </w:t>
            </w:r>
          </w:p>
        </w:tc>
      </w:tr>
      <w:tr w:rsidR="00AA1EF4" w:rsidRPr="00AA1EF4" w14:paraId="2ADC77BC" w14:textId="77777777" w:rsidTr="00AA1EF4">
        <w:trPr>
          <w:trHeight w:val="300"/>
        </w:trPr>
        <w:tc>
          <w:tcPr>
            <w:tcW w:w="404" w:type="pct"/>
            <w:tcBorders>
              <w:top w:val="nil"/>
              <w:left w:val="nil"/>
              <w:bottom w:val="nil"/>
              <w:right w:val="nil"/>
            </w:tcBorders>
            <w:shd w:val="clear" w:color="auto" w:fill="auto"/>
            <w:noWrap/>
            <w:vAlign w:val="center"/>
            <w:hideMark/>
          </w:tcPr>
          <w:p w14:paraId="4E9985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rs749873</w:t>
            </w:r>
          </w:p>
        </w:tc>
        <w:tc>
          <w:tcPr>
            <w:tcW w:w="266" w:type="pct"/>
            <w:tcBorders>
              <w:top w:val="nil"/>
              <w:left w:val="nil"/>
              <w:bottom w:val="nil"/>
              <w:right w:val="nil"/>
            </w:tcBorders>
            <w:shd w:val="clear" w:color="auto" w:fill="auto"/>
            <w:noWrap/>
            <w:vAlign w:val="center"/>
            <w:hideMark/>
          </w:tcPr>
          <w:p w14:paraId="72B5E7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58" w:type="pct"/>
            <w:tcBorders>
              <w:top w:val="nil"/>
              <w:left w:val="nil"/>
              <w:bottom w:val="nil"/>
              <w:right w:val="nil"/>
            </w:tcBorders>
            <w:shd w:val="clear" w:color="auto" w:fill="auto"/>
            <w:noWrap/>
            <w:vAlign w:val="center"/>
            <w:hideMark/>
          </w:tcPr>
          <w:p w14:paraId="478FE8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136,817,088</w:t>
            </w:r>
          </w:p>
        </w:tc>
        <w:tc>
          <w:tcPr>
            <w:tcW w:w="276" w:type="pct"/>
            <w:tcBorders>
              <w:top w:val="nil"/>
              <w:left w:val="nil"/>
              <w:bottom w:val="nil"/>
              <w:right w:val="nil"/>
            </w:tcBorders>
            <w:shd w:val="clear" w:color="auto" w:fill="auto"/>
            <w:noWrap/>
            <w:vAlign w:val="center"/>
            <w:hideMark/>
          </w:tcPr>
          <w:p w14:paraId="76E13D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39EE4A1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LOC100131316, CXCR4</w:t>
            </w:r>
          </w:p>
        </w:tc>
        <w:tc>
          <w:tcPr>
            <w:tcW w:w="241" w:type="pct"/>
            <w:tcBorders>
              <w:top w:val="nil"/>
              <w:left w:val="nil"/>
              <w:bottom w:val="nil"/>
              <w:right w:val="nil"/>
            </w:tcBorders>
            <w:shd w:val="clear" w:color="auto" w:fill="auto"/>
            <w:noWrap/>
            <w:vAlign w:val="center"/>
            <w:hideMark/>
          </w:tcPr>
          <w:p w14:paraId="059D68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09" w:type="pct"/>
            <w:tcBorders>
              <w:top w:val="nil"/>
              <w:left w:val="nil"/>
              <w:bottom w:val="nil"/>
              <w:right w:val="nil"/>
            </w:tcBorders>
            <w:shd w:val="clear" w:color="auto" w:fill="auto"/>
            <w:noWrap/>
            <w:vAlign w:val="center"/>
            <w:hideMark/>
          </w:tcPr>
          <w:p w14:paraId="02CFA0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724B06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9.16E-10</w:t>
            </w:r>
          </w:p>
        </w:tc>
        <w:tc>
          <w:tcPr>
            <w:tcW w:w="275" w:type="pct"/>
            <w:tcBorders>
              <w:top w:val="nil"/>
              <w:left w:val="nil"/>
              <w:bottom w:val="nil"/>
              <w:right w:val="nil"/>
            </w:tcBorders>
            <w:shd w:val="clear" w:color="auto" w:fill="auto"/>
            <w:noWrap/>
            <w:vAlign w:val="center"/>
            <w:hideMark/>
          </w:tcPr>
          <w:p w14:paraId="4341D1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171259 </w:t>
            </w:r>
          </w:p>
        </w:tc>
        <w:tc>
          <w:tcPr>
            <w:tcW w:w="299" w:type="pct"/>
            <w:tcBorders>
              <w:top w:val="nil"/>
              <w:left w:val="nil"/>
              <w:bottom w:val="nil"/>
              <w:right w:val="nil"/>
            </w:tcBorders>
            <w:shd w:val="clear" w:color="auto" w:fill="auto"/>
            <w:noWrap/>
            <w:vAlign w:val="center"/>
            <w:hideMark/>
          </w:tcPr>
          <w:p w14:paraId="4F10CB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0.086 </w:t>
            </w:r>
          </w:p>
        </w:tc>
        <w:tc>
          <w:tcPr>
            <w:tcW w:w="260" w:type="pct"/>
            <w:tcBorders>
              <w:top w:val="nil"/>
              <w:left w:val="nil"/>
              <w:bottom w:val="nil"/>
              <w:right w:val="nil"/>
            </w:tcBorders>
            <w:shd w:val="clear" w:color="auto" w:fill="auto"/>
            <w:noWrap/>
            <w:vAlign w:val="center"/>
            <w:hideMark/>
          </w:tcPr>
          <w:p w14:paraId="526AB0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60" w:type="pct"/>
            <w:tcBorders>
              <w:top w:val="nil"/>
              <w:left w:val="nil"/>
              <w:bottom w:val="nil"/>
              <w:right w:val="nil"/>
            </w:tcBorders>
            <w:shd w:val="clear" w:color="auto" w:fill="auto"/>
            <w:noWrap/>
            <w:vAlign w:val="center"/>
            <w:hideMark/>
          </w:tcPr>
          <w:p w14:paraId="61F30A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87" w:type="pct"/>
            <w:tcBorders>
              <w:top w:val="nil"/>
              <w:left w:val="nil"/>
              <w:bottom w:val="nil"/>
              <w:right w:val="nil"/>
            </w:tcBorders>
            <w:shd w:val="clear" w:color="auto" w:fill="auto"/>
            <w:noWrap/>
            <w:vAlign w:val="center"/>
            <w:hideMark/>
          </w:tcPr>
          <w:p w14:paraId="43E877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4843E1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2.26E-04</w:t>
            </w:r>
          </w:p>
        </w:tc>
        <w:tc>
          <w:tcPr>
            <w:tcW w:w="276" w:type="pct"/>
            <w:tcBorders>
              <w:top w:val="nil"/>
              <w:left w:val="nil"/>
              <w:bottom w:val="nil"/>
              <w:right w:val="nil"/>
            </w:tcBorders>
            <w:shd w:val="clear" w:color="auto" w:fill="auto"/>
            <w:noWrap/>
            <w:vAlign w:val="center"/>
            <w:hideMark/>
          </w:tcPr>
          <w:p w14:paraId="6F1C46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38.8 </w:t>
            </w:r>
          </w:p>
        </w:tc>
      </w:tr>
      <w:tr w:rsidR="00AA1EF4" w:rsidRPr="00AA1EF4" w14:paraId="491C62FD" w14:textId="77777777" w:rsidTr="00AA1EF4">
        <w:trPr>
          <w:trHeight w:val="300"/>
        </w:trPr>
        <w:tc>
          <w:tcPr>
            <w:tcW w:w="404" w:type="pct"/>
            <w:tcBorders>
              <w:top w:val="nil"/>
              <w:left w:val="nil"/>
              <w:bottom w:val="nil"/>
              <w:right w:val="nil"/>
            </w:tcBorders>
            <w:shd w:val="clear" w:color="auto" w:fill="auto"/>
            <w:noWrap/>
            <w:vAlign w:val="center"/>
            <w:hideMark/>
          </w:tcPr>
          <w:p w14:paraId="66EA2B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rs7770628</w:t>
            </w:r>
          </w:p>
        </w:tc>
        <w:tc>
          <w:tcPr>
            <w:tcW w:w="266" w:type="pct"/>
            <w:tcBorders>
              <w:top w:val="nil"/>
              <w:left w:val="nil"/>
              <w:bottom w:val="nil"/>
              <w:right w:val="nil"/>
            </w:tcBorders>
            <w:shd w:val="clear" w:color="auto" w:fill="auto"/>
            <w:noWrap/>
            <w:vAlign w:val="center"/>
            <w:hideMark/>
          </w:tcPr>
          <w:p w14:paraId="409B926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58" w:type="pct"/>
            <w:tcBorders>
              <w:top w:val="nil"/>
              <w:left w:val="nil"/>
              <w:bottom w:val="nil"/>
              <w:right w:val="nil"/>
            </w:tcBorders>
            <w:shd w:val="clear" w:color="auto" w:fill="auto"/>
            <w:noWrap/>
            <w:vAlign w:val="center"/>
            <w:hideMark/>
          </w:tcPr>
          <w:p w14:paraId="2B4B3B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161,018,174</w:t>
            </w:r>
          </w:p>
        </w:tc>
        <w:tc>
          <w:tcPr>
            <w:tcW w:w="276" w:type="pct"/>
            <w:tcBorders>
              <w:top w:val="nil"/>
              <w:left w:val="nil"/>
              <w:bottom w:val="nil"/>
              <w:right w:val="nil"/>
            </w:tcBorders>
            <w:shd w:val="clear" w:color="auto" w:fill="auto"/>
            <w:noWrap/>
            <w:vAlign w:val="center"/>
            <w:hideMark/>
          </w:tcPr>
          <w:p w14:paraId="003B3F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31" w:type="pct"/>
            <w:tcBorders>
              <w:top w:val="nil"/>
              <w:left w:val="nil"/>
              <w:bottom w:val="nil"/>
              <w:right w:val="nil"/>
            </w:tcBorders>
            <w:shd w:val="clear" w:color="auto" w:fill="auto"/>
            <w:noWrap/>
            <w:vAlign w:val="center"/>
            <w:hideMark/>
          </w:tcPr>
          <w:p w14:paraId="7BF7F5B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LPA</w:t>
            </w:r>
          </w:p>
        </w:tc>
        <w:tc>
          <w:tcPr>
            <w:tcW w:w="241" w:type="pct"/>
            <w:tcBorders>
              <w:top w:val="nil"/>
              <w:left w:val="nil"/>
              <w:bottom w:val="nil"/>
              <w:right w:val="nil"/>
            </w:tcBorders>
            <w:shd w:val="clear" w:color="auto" w:fill="auto"/>
            <w:noWrap/>
            <w:vAlign w:val="center"/>
            <w:hideMark/>
          </w:tcPr>
          <w:p w14:paraId="729B37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09" w:type="pct"/>
            <w:tcBorders>
              <w:top w:val="nil"/>
              <w:left w:val="nil"/>
              <w:bottom w:val="nil"/>
              <w:right w:val="nil"/>
            </w:tcBorders>
            <w:shd w:val="clear" w:color="auto" w:fill="auto"/>
            <w:noWrap/>
            <w:vAlign w:val="center"/>
            <w:hideMark/>
          </w:tcPr>
          <w:p w14:paraId="47A036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686609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3.17E-11</w:t>
            </w:r>
          </w:p>
        </w:tc>
        <w:tc>
          <w:tcPr>
            <w:tcW w:w="275" w:type="pct"/>
            <w:tcBorders>
              <w:top w:val="nil"/>
              <w:left w:val="nil"/>
              <w:bottom w:val="nil"/>
              <w:right w:val="nil"/>
            </w:tcBorders>
            <w:shd w:val="clear" w:color="auto" w:fill="auto"/>
            <w:noWrap/>
            <w:vAlign w:val="center"/>
            <w:hideMark/>
          </w:tcPr>
          <w:p w14:paraId="2D87D4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172996 </w:t>
            </w:r>
          </w:p>
        </w:tc>
        <w:tc>
          <w:tcPr>
            <w:tcW w:w="299" w:type="pct"/>
            <w:tcBorders>
              <w:top w:val="nil"/>
              <w:left w:val="nil"/>
              <w:bottom w:val="nil"/>
              <w:right w:val="nil"/>
            </w:tcBorders>
            <w:shd w:val="clear" w:color="auto" w:fill="auto"/>
            <w:noWrap/>
            <w:vAlign w:val="center"/>
            <w:hideMark/>
          </w:tcPr>
          <w:p w14:paraId="4EE20B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0" w:type="pct"/>
            <w:tcBorders>
              <w:top w:val="nil"/>
              <w:left w:val="nil"/>
              <w:bottom w:val="nil"/>
              <w:right w:val="nil"/>
            </w:tcBorders>
            <w:shd w:val="clear" w:color="auto" w:fill="auto"/>
            <w:noWrap/>
            <w:vAlign w:val="center"/>
            <w:hideMark/>
          </w:tcPr>
          <w:p w14:paraId="50E4A2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nil"/>
              <w:right w:val="nil"/>
            </w:tcBorders>
            <w:shd w:val="clear" w:color="auto" w:fill="auto"/>
            <w:noWrap/>
            <w:vAlign w:val="center"/>
            <w:hideMark/>
          </w:tcPr>
          <w:p w14:paraId="6E3A53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0.944 </w:t>
            </w:r>
          </w:p>
        </w:tc>
        <w:tc>
          <w:tcPr>
            <w:tcW w:w="287" w:type="pct"/>
            <w:tcBorders>
              <w:top w:val="nil"/>
              <w:left w:val="nil"/>
              <w:bottom w:val="nil"/>
              <w:right w:val="nil"/>
            </w:tcBorders>
            <w:shd w:val="clear" w:color="auto" w:fill="auto"/>
            <w:noWrap/>
            <w:vAlign w:val="center"/>
            <w:hideMark/>
          </w:tcPr>
          <w:p w14:paraId="4E91EC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4F2C9F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2.81E-04</w:t>
            </w:r>
          </w:p>
        </w:tc>
        <w:tc>
          <w:tcPr>
            <w:tcW w:w="276" w:type="pct"/>
            <w:tcBorders>
              <w:top w:val="nil"/>
              <w:left w:val="nil"/>
              <w:bottom w:val="nil"/>
              <w:right w:val="nil"/>
            </w:tcBorders>
            <w:shd w:val="clear" w:color="auto" w:fill="auto"/>
            <w:noWrap/>
            <w:vAlign w:val="center"/>
            <w:hideMark/>
          </w:tcPr>
          <w:p w14:paraId="7DEB5B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48.6 </w:t>
            </w:r>
          </w:p>
        </w:tc>
      </w:tr>
      <w:tr w:rsidR="00AA1EF4" w:rsidRPr="00AA1EF4" w14:paraId="2A59932E" w14:textId="77777777" w:rsidTr="00AA1EF4">
        <w:trPr>
          <w:trHeight w:val="300"/>
        </w:trPr>
        <w:tc>
          <w:tcPr>
            <w:tcW w:w="404" w:type="pct"/>
            <w:tcBorders>
              <w:top w:val="nil"/>
              <w:left w:val="nil"/>
              <w:bottom w:val="nil"/>
              <w:right w:val="nil"/>
            </w:tcBorders>
            <w:shd w:val="clear" w:color="auto" w:fill="auto"/>
            <w:noWrap/>
            <w:vAlign w:val="center"/>
            <w:hideMark/>
          </w:tcPr>
          <w:p w14:paraId="610E4E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rs8017377</w:t>
            </w:r>
          </w:p>
        </w:tc>
        <w:tc>
          <w:tcPr>
            <w:tcW w:w="266" w:type="pct"/>
            <w:tcBorders>
              <w:top w:val="nil"/>
              <w:left w:val="nil"/>
              <w:bottom w:val="nil"/>
              <w:right w:val="nil"/>
            </w:tcBorders>
            <w:shd w:val="clear" w:color="auto" w:fill="auto"/>
            <w:noWrap/>
            <w:vAlign w:val="center"/>
            <w:hideMark/>
          </w:tcPr>
          <w:p w14:paraId="7CF63A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w:t>
            </w:r>
          </w:p>
        </w:tc>
        <w:tc>
          <w:tcPr>
            <w:tcW w:w="358" w:type="pct"/>
            <w:tcBorders>
              <w:top w:val="nil"/>
              <w:left w:val="nil"/>
              <w:bottom w:val="nil"/>
              <w:right w:val="nil"/>
            </w:tcBorders>
            <w:shd w:val="clear" w:color="auto" w:fill="auto"/>
            <w:noWrap/>
            <w:vAlign w:val="center"/>
            <w:hideMark/>
          </w:tcPr>
          <w:p w14:paraId="0D1D02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24,883,887</w:t>
            </w:r>
          </w:p>
        </w:tc>
        <w:tc>
          <w:tcPr>
            <w:tcW w:w="276" w:type="pct"/>
            <w:tcBorders>
              <w:top w:val="nil"/>
              <w:left w:val="nil"/>
              <w:bottom w:val="nil"/>
              <w:right w:val="nil"/>
            </w:tcBorders>
            <w:shd w:val="clear" w:color="auto" w:fill="auto"/>
            <w:noWrap/>
            <w:vAlign w:val="center"/>
            <w:hideMark/>
          </w:tcPr>
          <w:p w14:paraId="2CED08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31" w:type="pct"/>
            <w:tcBorders>
              <w:top w:val="nil"/>
              <w:left w:val="nil"/>
              <w:bottom w:val="nil"/>
              <w:right w:val="nil"/>
            </w:tcBorders>
            <w:shd w:val="clear" w:color="auto" w:fill="auto"/>
            <w:noWrap/>
            <w:vAlign w:val="center"/>
            <w:hideMark/>
          </w:tcPr>
          <w:p w14:paraId="1C63654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KIAA1305</w:t>
            </w:r>
          </w:p>
        </w:tc>
        <w:tc>
          <w:tcPr>
            <w:tcW w:w="241" w:type="pct"/>
            <w:tcBorders>
              <w:top w:val="nil"/>
              <w:left w:val="nil"/>
              <w:bottom w:val="nil"/>
              <w:right w:val="nil"/>
            </w:tcBorders>
            <w:shd w:val="clear" w:color="auto" w:fill="auto"/>
            <w:noWrap/>
            <w:vAlign w:val="center"/>
            <w:hideMark/>
          </w:tcPr>
          <w:p w14:paraId="2C306A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09" w:type="pct"/>
            <w:tcBorders>
              <w:top w:val="nil"/>
              <w:left w:val="nil"/>
              <w:bottom w:val="nil"/>
              <w:right w:val="nil"/>
            </w:tcBorders>
            <w:shd w:val="clear" w:color="auto" w:fill="auto"/>
            <w:noWrap/>
            <w:vAlign w:val="center"/>
            <w:hideMark/>
          </w:tcPr>
          <w:p w14:paraId="5865E1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nil"/>
              <w:right w:val="nil"/>
            </w:tcBorders>
            <w:shd w:val="clear" w:color="auto" w:fill="auto"/>
            <w:noWrap/>
            <w:vAlign w:val="center"/>
            <w:hideMark/>
          </w:tcPr>
          <w:p w14:paraId="578D36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2.52E-15</w:t>
            </w:r>
          </w:p>
        </w:tc>
        <w:tc>
          <w:tcPr>
            <w:tcW w:w="275" w:type="pct"/>
            <w:tcBorders>
              <w:top w:val="nil"/>
              <w:left w:val="nil"/>
              <w:bottom w:val="nil"/>
              <w:right w:val="nil"/>
            </w:tcBorders>
            <w:shd w:val="clear" w:color="auto" w:fill="auto"/>
            <w:noWrap/>
            <w:vAlign w:val="center"/>
            <w:hideMark/>
          </w:tcPr>
          <w:p w14:paraId="5F7A41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172866 </w:t>
            </w:r>
          </w:p>
        </w:tc>
        <w:tc>
          <w:tcPr>
            <w:tcW w:w="299" w:type="pct"/>
            <w:tcBorders>
              <w:top w:val="nil"/>
              <w:left w:val="nil"/>
              <w:bottom w:val="nil"/>
              <w:right w:val="nil"/>
            </w:tcBorders>
            <w:shd w:val="clear" w:color="auto" w:fill="auto"/>
            <w:noWrap/>
            <w:vAlign w:val="center"/>
            <w:hideMark/>
          </w:tcPr>
          <w:p w14:paraId="7020B5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60" w:type="pct"/>
            <w:tcBorders>
              <w:top w:val="nil"/>
              <w:left w:val="nil"/>
              <w:bottom w:val="nil"/>
              <w:right w:val="nil"/>
            </w:tcBorders>
            <w:shd w:val="clear" w:color="auto" w:fill="auto"/>
            <w:noWrap/>
            <w:vAlign w:val="center"/>
            <w:hideMark/>
          </w:tcPr>
          <w:p w14:paraId="31DDD4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60" w:type="pct"/>
            <w:tcBorders>
              <w:top w:val="nil"/>
              <w:left w:val="nil"/>
              <w:bottom w:val="nil"/>
              <w:right w:val="nil"/>
            </w:tcBorders>
            <w:shd w:val="clear" w:color="auto" w:fill="auto"/>
            <w:noWrap/>
            <w:vAlign w:val="center"/>
            <w:hideMark/>
          </w:tcPr>
          <w:p w14:paraId="262621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0.148 </w:t>
            </w:r>
          </w:p>
        </w:tc>
        <w:tc>
          <w:tcPr>
            <w:tcW w:w="287" w:type="pct"/>
            <w:tcBorders>
              <w:top w:val="nil"/>
              <w:left w:val="nil"/>
              <w:bottom w:val="nil"/>
              <w:right w:val="nil"/>
            </w:tcBorders>
            <w:shd w:val="clear" w:color="auto" w:fill="auto"/>
            <w:noWrap/>
            <w:vAlign w:val="center"/>
            <w:hideMark/>
          </w:tcPr>
          <w:p w14:paraId="1FCFE2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052A26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3.68E-04</w:t>
            </w:r>
          </w:p>
        </w:tc>
        <w:tc>
          <w:tcPr>
            <w:tcW w:w="276" w:type="pct"/>
            <w:tcBorders>
              <w:top w:val="nil"/>
              <w:left w:val="nil"/>
              <w:bottom w:val="nil"/>
              <w:right w:val="nil"/>
            </w:tcBorders>
            <w:shd w:val="clear" w:color="auto" w:fill="auto"/>
            <w:noWrap/>
            <w:vAlign w:val="center"/>
            <w:hideMark/>
          </w:tcPr>
          <w:p w14:paraId="3D1003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63.6 </w:t>
            </w:r>
          </w:p>
        </w:tc>
      </w:tr>
      <w:tr w:rsidR="00AA1EF4" w:rsidRPr="00AA1EF4" w14:paraId="25BD39EF" w14:textId="77777777" w:rsidTr="00AA1EF4">
        <w:trPr>
          <w:trHeight w:val="300"/>
        </w:trPr>
        <w:tc>
          <w:tcPr>
            <w:tcW w:w="404" w:type="pct"/>
            <w:tcBorders>
              <w:top w:val="nil"/>
              <w:left w:val="nil"/>
              <w:bottom w:val="nil"/>
              <w:right w:val="nil"/>
            </w:tcBorders>
            <w:shd w:val="clear" w:color="auto" w:fill="auto"/>
            <w:noWrap/>
            <w:vAlign w:val="center"/>
            <w:hideMark/>
          </w:tcPr>
          <w:p w14:paraId="497018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rs8176722</w:t>
            </w:r>
          </w:p>
        </w:tc>
        <w:tc>
          <w:tcPr>
            <w:tcW w:w="266" w:type="pct"/>
            <w:tcBorders>
              <w:top w:val="nil"/>
              <w:left w:val="nil"/>
              <w:bottom w:val="nil"/>
              <w:right w:val="nil"/>
            </w:tcBorders>
            <w:shd w:val="clear" w:color="auto" w:fill="auto"/>
            <w:noWrap/>
            <w:vAlign w:val="center"/>
            <w:hideMark/>
          </w:tcPr>
          <w:p w14:paraId="6C7799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58" w:type="pct"/>
            <w:tcBorders>
              <w:top w:val="nil"/>
              <w:left w:val="nil"/>
              <w:bottom w:val="nil"/>
              <w:right w:val="nil"/>
            </w:tcBorders>
            <w:shd w:val="clear" w:color="auto" w:fill="auto"/>
            <w:noWrap/>
            <w:vAlign w:val="center"/>
            <w:hideMark/>
          </w:tcPr>
          <w:p w14:paraId="43523A0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136,132,754</w:t>
            </w:r>
          </w:p>
        </w:tc>
        <w:tc>
          <w:tcPr>
            <w:tcW w:w="276" w:type="pct"/>
            <w:tcBorders>
              <w:top w:val="nil"/>
              <w:left w:val="nil"/>
              <w:bottom w:val="nil"/>
              <w:right w:val="nil"/>
            </w:tcBorders>
            <w:shd w:val="clear" w:color="auto" w:fill="auto"/>
            <w:noWrap/>
            <w:vAlign w:val="center"/>
            <w:hideMark/>
          </w:tcPr>
          <w:p w14:paraId="448A2D1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31" w:type="pct"/>
            <w:tcBorders>
              <w:top w:val="nil"/>
              <w:left w:val="nil"/>
              <w:bottom w:val="nil"/>
              <w:right w:val="nil"/>
            </w:tcBorders>
            <w:shd w:val="clear" w:color="auto" w:fill="auto"/>
            <w:noWrap/>
            <w:vAlign w:val="center"/>
            <w:hideMark/>
          </w:tcPr>
          <w:p w14:paraId="03F0847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ABO</w:t>
            </w:r>
          </w:p>
        </w:tc>
        <w:tc>
          <w:tcPr>
            <w:tcW w:w="241" w:type="pct"/>
            <w:tcBorders>
              <w:top w:val="nil"/>
              <w:left w:val="nil"/>
              <w:bottom w:val="nil"/>
              <w:right w:val="nil"/>
            </w:tcBorders>
            <w:shd w:val="clear" w:color="auto" w:fill="auto"/>
            <w:noWrap/>
            <w:vAlign w:val="center"/>
            <w:hideMark/>
          </w:tcPr>
          <w:p w14:paraId="3D1619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09" w:type="pct"/>
            <w:tcBorders>
              <w:top w:val="nil"/>
              <w:left w:val="nil"/>
              <w:bottom w:val="nil"/>
              <w:right w:val="nil"/>
            </w:tcBorders>
            <w:shd w:val="clear" w:color="auto" w:fill="auto"/>
            <w:noWrap/>
            <w:vAlign w:val="center"/>
            <w:hideMark/>
          </w:tcPr>
          <w:p w14:paraId="13D768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80" w:type="pct"/>
            <w:tcBorders>
              <w:top w:val="nil"/>
              <w:left w:val="nil"/>
              <w:bottom w:val="nil"/>
              <w:right w:val="nil"/>
            </w:tcBorders>
            <w:shd w:val="clear" w:color="auto" w:fill="auto"/>
            <w:noWrap/>
            <w:vAlign w:val="center"/>
            <w:hideMark/>
          </w:tcPr>
          <w:p w14:paraId="49E09C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1.85E-14</w:t>
            </w:r>
          </w:p>
        </w:tc>
        <w:tc>
          <w:tcPr>
            <w:tcW w:w="275" w:type="pct"/>
            <w:tcBorders>
              <w:top w:val="nil"/>
              <w:left w:val="nil"/>
              <w:bottom w:val="nil"/>
              <w:right w:val="nil"/>
            </w:tcBorders>
            <w:shd w:val="clear" w:color="auto" w:fill="auto"/>
            <w:noWrap/>
            <w:vAlign w:val="center"/>
            <w:hideMark/>
          </w:tcPr>
          <w:p w14:paraId="48F2A6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172802 </w:t>
            </w:r>
          </w:p>
        </w:tc>
        <w:tc>
          <w:tcPr>
            <w:tcW w:w="299" w:type="pct"/>
            <w:tcBorders>
              <w:top w:val="nil"/>
              <w:left w:val="nil"/>
              <w:bottom w:val="nil"/>
              <w:right w:val="nil"/>
            </w:tcBorders>
            <w:shd w:val="clear" w:color="auto" w:fill="auto"/>
            <w:noWrap/>
            <w:vAlign w:val="center"/>
            <w:hideMark/>
          </w:tcPr>
          <w:p w14:paraId="1FE166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-0.077 </w:t>
            </w:r>
          </w:p>
        </w:tc>
        <w:tc>
          <w:tcPr>
            <w:tcW w:w="260" w:type="pct"/>
            <w:tcBorders>
              <w:top w:val="nil"/>
              <w:left w:val="nil"/>
              <w:bottom w:val="nil"/>
              <w:right w:val="nil"/>
            </w:tcBorders>
            <w:shd w:val="clear" w:color="auto" w:fill="auto"/>
            <w:noWrap/>
            <w:vAlign w:val="center"/>
            <w:hideMark/>
          </w:tcPr>
          <w:p w14:paraId="2519C6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60" w:type="pct"/>
            <w:tcBorders>
              <w:top w:val="nil"/>
              <w:left w:val="nil"/>
              <w:bottom w:val="nil"/>
              <w:right w:val="nil"/>
            </w:tcBorders>
            <w:shd w:val="clear" w:color="auto" w:fill="auto"/>
            <w:noWrap/>
            <w:vAlign w:val="center"/>
            <w:hideMark/>
          </w:tcPr>
          <w:p w14:paraId="68E5F9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0.148 </w:t>
            </w:r>
          </w:p>
        </w:tc>
        <w:tc>
          <w:tcPr>
            <w:tcW w:w="287" w:type="pct"/>
            <w:tcBorders>
              <w:top w:val="nil"/>
              <w:left w:val="nil"/>
              <w:bottom w:val="nil"/>
              <w:right w:val="nil"/>
            </w:tcBorders>
            <w:shd w:val="clear" w:color="auto" w:fill="auto"/>
            <w:noWrap/>
            <w:vAlign w:val="center"/>
            <w:hideMark/>
          </w:tcPr>
          <w:p w14:paraId="599293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76" w:type="pct"/>
            <w:tcBorders>
              <w:top w:val="nil"/>
              <w:left w:val="nil"/>
              <w:bottom w:val="nil"/>
              <w:right w:val="nil"/>
            </w:tcBorders>
            <w:shd w:val="clear" w:color="auto" w:fill="auto"/>
            <w:noWrap/>
            <w:vAlign w:val="center"/>
            <w:hideMark/>
          </w:tcPr>
          <w:p w14:paraId="6726A2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3.60E-04</w:t>
            </w:r>
          </w:p>
        </w:tc>
        <w:tc>
          <w:tcPr>
            <w:tcW w:w="276" w:type="pct"/>
            <w:tcBorders>
              <w:top w:val="nil"/>
              <w:left w:val="nil"/>
              <w:bottom w:val="nil"/>
              <w:right w:val="nil"/>
            </w:tcBorders>
            <w:shd w:val="clear" w:color="auto" w:fill="auto"/>
            <w:noWrap/>
            <w:vAlign w:val="center"/>
            <w:hideMark/>
          </w:tcPr>
          <w:p w14:paraId="502E92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62.1 </w:t>
            </w:r>
          </w:p>
        </w:tc>
      </w:tr>
      <w:tr w:rsidR="00AA1EF4" w:rsidRPr="00AA1EF4" w14:paraId="542E8E80" w14:textId="77777777" w:rsidTr="00AA1EF4">
        <w:trPr>
          <w:trHeight w:val="315"/>
        </w:trPr>
        <w:tc>
          <w:tcPr>
            <w:tcW w:w="404" w:type="pct"/>
            <w:tcBorders>
              <w:top w:val="nil"/>
              <w:left w:val="nil"/>
              <w:bottom w:val="single" w:sz="8" w:space="0" w:color="auto"/>
              <w:right w:val="nil"/>
            </w:tcBorders>
            <w:shd w:val="clear" w:color="auto" w:fill="auto"/>
            <w:noWrap/>
            <w:vAlign w:val="center"/>
            <w:hideMark/>
          </w:tcPr>
          <w:p w14:paraId="676445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rs9875338</w:t>
            </w:r>
          </w:p>
        </w:tc>
        <w:tc>
          <w:tcPr>
            <w:tcW w:w="266" w:type="pct"/>
            <w:tcBorders>
              <w:top w:val="nil"/>
              <w:left w:val="nil"/>
              <w:bottom w:val="single" w:sz="8" w:space="0" w:color="auto"/>
              <w:right w:val="nil"/>
            </w:tcBorders>
            <w:shd w:val="clear" w:color="auto" w:fill="auto"/>
            <w:noWrap/>
            <w:vAlign w:val="center"/>
            <w:hideMark/>
          </w:tcPr>
          <w:p w14:paraId="0CD71B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58" w:type="pct"/>
            <w:tcBorders>
              <w:top w:val="nil"/>
              <w:left w:val="nil"/>
              <w:bottom w:val="single" w:sz="8" w:space="0" w:color="auto"/>
              <w:right w:val="nil"/>
            </w:tcBorders>
            <w:shd w:val="clear" w:color="auto" w:fill="auto"/>
            <w:noWrap/>
            <w:vAlign w:val="center"/>
            <w:hideMark/>
          </w:tcPr>
          <w:p w14:paraId="333577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12,296,469</w:t>
            </w:r>
          </w:p>
        </w:tc>
        <w:tc>
          <w:tcPr>
            <w:tcW w:w="276" w:type="pct"/>
            <w:tcBorders>
              <w:top w:val="nil"/>
              <w:left w:val="nil"/>
              <w:bottom w:val="single" w:sz="8" w:space="0" w:color="auto"/>
              <w:right w:val="nil"/>
            </w:tcBorders>
            <w:shd w:val="clear" w:color="auto" w:fill="auto"/>
            <w:noWrap/>
            <w:vAlign w:val="center"/>
            <w:hideMark/>
          </w:tcPr>
          <w:p w14:paraId="2525D3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31" w:type="pct"/>
            <w:tcBorders>
              <w:top w:val="nil"/>
              <w:left w:val="nil"/>
              <w:bottom w:val="single" w:sz="8" w:space="0" w:color="auto"/>
              <w:right w:val="nil"/>
            </w:tcBorders>
            <w:shd w:val="clear" w:color="auto" w:fill="auto"/>
            <w:noWrap/>
            <w:vAlign w:val="center"/>
            <w:hideMark/>
          </w:tcPr>
          <w:p w14:paraId="3741902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TIMP4, GSTM1L</w:t>
            </w:r>
          </w:p>
        </w:tc>
        <w:tc>
          <w:tcPr>
            <w:tcW w:w="241" w:type="pct"/>
            <w:tcBorders>
              <w:top w:val="nil"/>
              <w:left w:val="nil"/>
              <w:bottom w:val="single" w:sz="8" w:space="0" w:color="auto"/>
              <w:right w:val="nil"/>
            </w:tcBorders>
            <w:shd w:val="clear" w:color="auto" w:fill="auto"/>
            <w:noWrap/>
            <w:vAlign w:val="center"/>
            <w:hideMark/>
          </w:tcPr>
          <w:p w14:paraId="694532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09" w:type="pct"/>
            <w:tcBorders>
              <w:top w:val="nil"/>
              <w:left w:val="nil"/>
              <w:bottom w:val="single" w:sz="8" w:space="0" w:color="auto"/>
              <w:right w:val="nil"/>
            </w:tcBorders>
            <w:shd w:val="clear" w:color="auto" w:fill="auto"/>
            <w:noWrap/>
            <w:vAlign w:val="center"/>
            <w:hideMark/>
          </w:tcPr>
          <w:p w14:paraId="1EB58A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80" w:type="pct"/>
            <w:tcBorders>
              <w:top w:val="nil"/>
              <w:left w:val="nil"/>
              <w:bottom w:val="single" w:sz="8" w:space="0" w:color="auto"/>
              <w:right w:val="nil"/>
            </w:tcBorders>
            <w:shd w:val="clear" w:color="auto" w:fill="auto"/>
            <w:noWrap/>
            <w:vAlign w:val="center"/>
            <w:hideMark/>
          </w:tcPr>
          <w:p w14:paraId="359171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2.21E-11</w:t>
            </w:r>
          </w:p>
        </w:tc>
        <w:tc>
          <w:tcPr>
            <w:tcW w:w="275" w:type="pct"/>
            <w:tcBorders>
              <w:top w:val="nil"/>
              <w:left w:val="nil"/>
              <w:bottom w:val="single" w:sz="8" w:space="0" w:color="auto"/>
              <w:right w:val="nil"/>
            </w:tcBorders>
            <w:shd w:val="clear" w:color="auto" w:fill="auto"/>
            <w:noWrap/>
            <w:vAlign w:val="center"/>
            <w:hideMark/>
          </w:tcPr>
          <w:p w14:paraId="27CAAE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172895 </w:t>
            </w:r>
          </w:p>
        </w:tc>
        <w:tc>
          <w:tcPr>
            <w:tcW w:w="299" w:type="pct"/>
            <w:tcBorders>
              <w:top w:val="nil"/>
              <w:left w:val="nil"/>
              <w:bottom w:val="single" w:sz="8" w:space="0" w:color="auto"/>
              <w:right w:val="nil"/>
            </w:tcBorders>
            <w:shd w:val="clear" w:color="auto" w:fill="auto"/>
            <w:noWrap/>
            <w:vAlign w:val="center"/>
            <w:hideMark/>
          </w:tcPr>
          <w:p w14:paraId="25856A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60" w:type="pct"/>
            <w:tcBorders>
              <w:top w:val="nil"/>
              <w:left w:val="nil"/>
              <w:bottom w:val="single" w:sz="8" w:space="0" w:color="auto"/>
              <w:right w:val="nil"/>
            </w:tcBorders>
            <w:shd w:val="clear" w:color="auto" w:fill="auto"/>
            <w:noWrap/>
            <w:vAlign w:val="center"/>
            <w:hideMark/>
          </w:tcPr>
          <w:p w14:paraId="0A59F2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0" w:type="pct"/>
            <w:tcBorders>
              <w:top w:val="nil"/>
              <w:left w:val="nil"/>
              <w:bottom w:val="single" w:sz="8" w:space="0" w:color="auto"/>
              <w:right w:val="nil"/>
            </w:tcBorders>
            <w:shd w:val="clear" w:color="auto" w:fill="auto"/>
            <w:noWrap/>
            <w:vAlign w:val="center"/>
            <w:hideMark/>
          </w:tcPr>
          <w:p w14:paraId="37B6CE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0.165 </w:t>
            </w:r>
          </w:p>
        </w:tc>
        <w:tc>
          <w:tcPr>
            <w:tcW w:w="287" w:type="pct"/>
            <w:tcBorders>
              <w:top w:val="nil"/>
              <w:left w:val="nil"/>
              <w:bottom w:val="single" w:sz="8" w:space="0" w:color="auto"/>
              <w:right w:val="nil"/>
            </w:tcBorders>
            <w:shd w:val="clear" w:color="auto" w:fill="auto"/>
            <w:noWrap/>
            <w:vAlign w:val="center"/>
            <w:hideMark/>
          </w:tcPr>
          <w:p w14:paraId="7B1B76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69366</w:t>
            </w:r>
          </w:p>
        </w:tc>
        <w:tc>
          <w:tcPr>
            <w:tcW w:w="276" w:type="pct"/>
            <w:tcBorders>
              <w:top w:val="nil"/>
              <w:left w:val="nil"/>
              <w:bottom w:val="single" w:sz="8" w:space="0" w:color="auto"/>
              <w:right w:val="nil"/>
            </w:tcBorders>
            <w:shd w:val="clear" w:color="auto" w:fill="auto"/>
            <w:noWrap/>
            <w:vAlign w:val="center"/>
            <w:hideMark/>
          </w:tcPr>
          <w:p w14:paraId="67AD8D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3.08E-04</w:t>
            </w:r>
          </w:p>
        </w:tc>
        <w:tc>
          <w:tcPr>
            <w:tcW w:w="276" w:type="pct"/>
            <w:tcBorders>
              <w:top w:val="nil"/>
              <w:left w:val="nil"/>
              <w:bottom w:val="single" w:sz="8" w:space="0" w:color="auto"/>
              <w:right w:val="nil"/>
            </w:tcBorders>
            <w:shd w:val="clear" w:color="auto" w:fill="auto"/>
            <w:noWrap/>
            <w:vAlign w:val="center"/>
            <w:hideMark/>
          </w:tcPr>
          <w:p w14:paraId="082024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53.2 </w:t>
            </w:r>
          </w:p>
        </w:tc>
      </w:tr>
    </w:tbl>
    <w:p w14:paraId="47643844"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69DC723B" w14:textId="10632A8E"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S3</w:t>
      </w:r>
      <w:r>
        <w:rPr>
          <w:b/>
          <w:bCs/>
          <w:kern w:val="0"/>
          <w:szCs w:val="32"/>
        </w:rPr>
        <w:t xml:space="preserve"> </w:t>
      </w:r>
      <w:r w:rsidRPr="00AA1EF4">
        <w:rPr>
          <w:b/>
          <w:bCs/>
          <w:kern w:val="0"/>
          <w:szCs w:val="32"/>
        </w:rPr>
        <w:t>Genetic variants and effect alleles with frequencies and magnitude of effect on TC and strength of association with gout</w:t>
      </w:r>
    </w:p>
    <w:tbl>
      <w:tblPr>
        <w:tblW w:w="5000" w:type="pct"/>
        <w:tblLook w:val="04A0" w:firstRow="1" w:lastRow="0" w:firstColumn="1" w:lastColumn="0" w:noHBand="0" w:noVBand="1"/>
      </w:tblPr>
      <w:tblGrid>
        <w:gridCol w:w="1139"/>
        <w:gridCol w:w="737"/>
        <w:gridCol w:w="1116"/>
        <w:gridCol w:w="768"/>
        <w:gridCol w:w="2357"/>
        <w:gridCol w:w="686"/>
        <w:gridCol w:w="621"/>
        <w:gridCol w:w="1048"/>
        <w:gridCol w:w="765"/>
        <w:gridCol w:w="835"/>
        <w:gridCol w:w="721"/>
        <w:gridCol w:w="721"/>
        <w:gridCol w:w="800"/>
        <w:gridCol w:w="881"/>
        <w:gridCol w:w="763"/>
      </w:tblGrid>
      <w:tr w:rsidR="00AA1EF4" w:rsidRPr="00AA1EF4" w14:paraId="59FFEEA9" w14:textId="77777777" w:rsidTr="00231EA9">
        <w:trPr>
          <w:trHeight w:val="285"/>
        </w:trPr>
        <w:tc>
          <w:tcPr>
            <w:tcW w:w="421" w:type="pct"/>
            <w:vMerge w:val="restart"/>
            <w:tcBorders>
              <w:top w:val="single" w:sz="8" w:space="0" w:color="auto"/>
              <w:left w:val="nil"/>
              <w:bottom w:val="single" w:sz="8" w:space="0" w:color="000000"/>
              <w:right w:val="nil"/>
            </w:tcBorders>
            <w:shd w:val="clear" w:color="auto" w:fill="auto"/>
            <w:vAlign w:val="center"/>
            <w:hideMark/>
          </w:tcPr>
          <w:p w14:paraId="5ABDF2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277" w:type="pct"/>
            <w:vMerge w:val="restart"/>
            <w:tcBorders>
              <w:top w:val="single" w:sz="8" w:space="0" w:color="auto"/>
              <w:left w:val="nil"/>
              <w:bottom w:val="single" w:sz="8" w:space="0" w:color="000000"/>
              <w:right w:val="nil"/>
            </w:tcBorders>
            <w:shd w:val="clear" w:color="auto" w:fill="auto"/>
            <w:vAlign w:val="center"/>
            <w:hideMark/>
          </w:tcPr>
          <w:p w14:paraId="441649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73" w:type="pct"/>
            <w:vMerge w:val="restart"/>
            <w:tcBorders>
              <w:top w:val="single" w:sz="8" w:space="0" w:color="auto"/>
              <w:left w:val="nil"/>
              <w:bottom w:val="single" w:sz="8" w:space="0" w:color="000000"/>
              <w:right w:val="nil"/>
            </w:tcBorders>
            <w:shd w:val="clear" w:color="auto" w:fill="auto"/>
            <w:vAlign w:val="center"/>
            <w:hideMark/>
          </w:tcPr>
          <w:p w14:paraId="25FB67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38AB81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762" w:type="pct"/>
            <w:vMerge w:val="restart"/>
            <w:tcBorders>
              <w:top w:val="single" w:sz="8" w:space="0" w:color="auto"/>
              <w:left w:val="nil"/>
              <w:bottom w:val="single" w:sz="8" w:space="0" w:color="000000"/>
              <w:right w:val="nil"/>
            </w:tcBorders>
            <w:shd w:val="clear" w:color="auto" w:fill="auto"/>
            <w:vAlign w:val="center"/>
            <w:hideMark/>
          </w:tcPr>
          <w:p w14:paraId="269AD4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52" w:type="pct"/>
            <w:gridSpan w:val="4"/>
            <w:tcBorders>
              <w:top w:val="single" w:sz="8" w:space="0" w:color="auto"/>
              <w:left w:val="nil"/>
              <w:bottom w:val="single" w:sz="8" w:space="0" w:color="auto"/>
              <w:right w:val="nil"/>
            </w:tcBorders>
            <w:shd w:val="clear" w:color="auto" w:fill="auto"/>
            <w:noWrap/>
            <w:vAlign w:val="center"/>
            <w:hideMark/>
          </w:tcPr>
          <w:p w14:paraId="1CE133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1151" w:type="pct"/>
            <w:gridSpan w:val="4"/>
            <w:tcBorders>
              <w:top w:val="single" w:sz="8" w:space="0" w:color="auto"/>
              <w:left w:val="nil"/>
              <w:bottom w:val="single" w:sz="8" w:space="0" w:color="auto"/>
              <w:right w:val="nil"/>
            </w:tcBorders>
            <w:shd w:val="clear" w:color="auto" w:fill="auto"/>
            <w:noWrap/>
            <w:vAlign w:val="center"/>
            <w:hideMark/>
          </w:tcPr>
          <w:p w14:paraId="0690F0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016522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1FF6CC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5FA58E76" w14:textId="77777777" w:rsidTr="00AA1EF4">
        <w:trPr>
          <w:trHeight w:val="300"/>
        </w:trPr>
        <w:tc>
          <w:tcPr>
            <w:tcW w:w="421" w:type="pct"/>
            <w:vMerge/>
            <w:tcBorders>
              <w:top w:val="single" w:sz="8" w:space="0" w:color="auto"/>
              <w:left w:val="nil"/>
              <w:bottom w:val="single" w:sz="8" w:space="0" w:color="000000"/>
              <w:right w:val="nil"/>
            </w:tcBorders>
            <w:vAlign w:val="center"/>
            <w:hideMark/>
          </w:tcPr>
          <w:p w14:paraId="4A73B51B" w14:textId="77777777" w:rsidR="00AA1EF4" w:rsidRPr="00AA1EF4" w:rsidRDefault="00AA1EF4" w:rsidP="00AA1EF4">
            <w:pPr>
              <w:widowControl/>
              <w:spacing w:line="240" w:lineRule="auto"/>
              <w:jc w:val="left"/>
              <w:rPr>
                <w:rFonts w:eastAsia="等线"/>
                <w:color w:val="000000"/>
                <w:kern w:val="0"/>
                <w:sz w:val="18"/>
                <w:szCs w:val="18"/>
              </w:rPr>
            </w:pPr>
          </w:p>
        </w:tc>
        <w:tc>
          <w:tcPr>
            <w:tcW w:w="277" w:type="pct"/>
            <w:vMerge/>
            <w:tcBorders>
              <w:top w:val="single" w:sz="8" w:space="0" w:color="auto"/>
              <w:left w:val="nil"/>
              <w:bottom w:val="single" w:sz="8" w:space="0" w:color="000000"/>
              <w:right w:val="nil"/>
            </w:tcBorders>
            <w:vAlign w:val="center"/>
            <w:hideMark/>
          </w:tcPr>
          <w:p w14:paraId="53F79796" w14:textId="77777777" w:rsidR="00AA1EF4" w:rsidRPr="00AA1EF4" w:rsidRDefault="00AA1EF4" w:rsidP="00AA1EF4">
            <w:pPr>
              <w:widowControl/>
              <w:spacing w:line="240" w:lineRule="auto"/>
              <w:jc w:val="left"/>
              <w:rPr>
                <w:rFonts w:eastAsia="等线"/>
                <w:color w:val="000000"/>
                <w:kern w:val="0"/>
                <w:sz w:val="18"/>
                <w:szCs w:val="18"/>
              </w:rPr>
            </w:pPr>
          </w:p>
        </w:tc>
        <w:tc>
          <w:tcPr>
            <w:tcW w:w="373" w:type="pct"/>
            <w:vMerge/>
            <w:tcBorders>
              <w:top w:val="single" w:sz="8" w:space="0" w:color="auto"/>
              <w:left w:val="nil"/>
              <w:bottom w:val="single" w:sz="8" w:space="0" w:color="000000"/>
              <w:right w:val="nil"/>
            </w:tcBorders>
            <w:vAlign w:val="center"/>
            <w:hideMark/>
          </w:tcPr>
          <w:p w14:paraId="5C7F39F8" w14:textId="77777777" w:rsidR="00AA1EF4" w:rsidRPr="00AA1EF4" w:rsidRDefault="00AA1EF4" w:rsidP="00AA1EF4">
            <w:pPr>
              <w:widowControl/>
              <w:spacing w:line="240" w:lineRule="auto"/>
              <w:jc w:val="left"/>
              <w:rPr>
                <w:rFonts w:eastAsia="等线"/>
                <w:color w:val="000000"/>
                <w:kern w:val="0"/>
                <w:sz w:val="18"/>
                <w:szCs w:val="18"/>
              </w:rPr>
            </w:pPr>
          </w:p>
        </w:tc>
        <w:tc>
          <w:tcPr>
            <w:tcW w:w="288" w:type="pct"/>
            <w:vMerge/>
            <w:tcBorders>
              <w:top w:val="single" w:sz="8" w:space="0" w:color="auto"/>
              <w:left w:val="nil"/>
              <w:bottom w:val="single" w:sz="8" w:space="0" w:color="000000"/>
              <w:right w:val="nil"/>
            </w:tcBorders>
            <w:vAlign w:val="center"/>
            <w:hideMark/>
          </w:tcPr>
          <w:p w14:paraId="17DFCF30" w14:textId="77777777" w:rsidR="00AA1EF4" w:rsidRPr="00AA1EF4" w:rsidRDefault="00AA1EF4" w:rsidP="00AA1EF4">
            <w:pPr>
              <w:widowControl/>
              <w:spacing w:line="240" w:lineRule="auto"/>
              <w:jc w:val="left"/>
              <w:rPr>
                <w:rFonts w:eastAsia="等线"/>
                <w:color w:val="000000"/>
                <w:kern w:val="0"/>
                <w:sz w:val="18"/>
                <w:szCs w:val="18"/>
              </w:rPr>
            </w:pPr>
          </w:p>
        </w:tc>
        <w:tc>
          <w:tcPr>
            <w:tcW w:w="762" w:type="pct"/>
            <w:vMerge/>
            <w:tcBorders>
              <w:top w:val="nil"/>
              <w:left w:val="nil"/>
              <w:bottom w:val="single" w:sz="8" w:space="0" w:color="000000"/>
              <w:right w:val="nil"/>
            </w:tcBorders>
            <w:vAlign w:val="center"/>
            <w:hideMark/>
          </w:tcPr>
          <w:p w14:paraId="001C3417" w14:textId="77777777" w:rsidR="00AA1EF4" w:rsidRPr="00AA1EF4" w:rsidRDefault="00AA1EF4" w:rsidP="00AA1EF4">
            <w:pPr>
              <w:widowControl/>
              <w:spacing w:line="240" w:lineRule="auto"/>
              <w:jc w:val="left"/>
              <w:rPr>
                <w:rFonts w:eastAsia="等线"/>
                <w:color w:val="000000"/>
                <w:kern w:val="0"/>
                <w:sz w:val="18"/>
                <w:szCs w:val="18"/>
              </w:rPr>
            </w:pPr>
          </w:p>
        </w:tc>
        <w:tc>
          <w:tcPr>
            <w:tcW w:w="251" w:type="pct"/>
            <w:tcBorders>
              <w:top w:val="nil"/>
              <w:left w:val="nil"/>
              <w:bottom w:val="single" w:sz="8" w:space="0" w:color="auto"/>
              <w:right w:val="nil"/>
            </w:tcBorders>
            <w:shd w:val="clear" w:color="auto" w:fill="auto"/>
            <w:noWrap/>
            <w:vAlign w:val="center"/>
            <w:hideMark/>
          </w:tcPr>
          <w:p w14:paraId="55070D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18" w:type="pct"/>
            <w:tcBorders>
              <w:top w:val="nil"/>
              <w:left w:val="nil"/>
              <w:bottom w:val="single" w:sz="8" w:space="0" w:color="auto"/>
              <w:right w:val="nil"/>
            </w:tcBorders>
            <w:shd w:val="clear" w:color="auto" w:fill="auto"/>
            <w:noWrap/>
            <w:vAlign w:val="center"/>
            <w:hideMark/>
          </w:tcPr>
          <w:p w14:paraId="0A8C9C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96" w:type="pct"/>
            <w:tcBorders>
              <w:top w:val="nil"/>
              <w:left w:val="nil"/>
              <w:bottom w:val="single" w:sz="8" w:space="0" w:color="auto"/>
              <w:right w:val="nil"/>
            </w:tcBorders>
            <w:shd w:val="clear" w:color="auto" w:fill="auto"/>
            <w:noWrap/>
            <w:vAlign w:val="center"/>
            <w:hideMark/>
          </w:tcPr>
          <w:p w14:paraId="4F5C5D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7" w:type="pct"/>
            <w:tcBorders>
              <w:top w:val="nil"/>
              <w:left w:val="nil"/>
              <w:bottom w:val="single" w:sz="8" w:space="0" w:color="auto"/>
              <w:right w:val="nil"/>
            </w:tcBorders>
            <w:shd w:val="clear" w:color="auto" w:fill="auto"/>
            <w:noWrap/>
            <w:vAlign w:val="center"/>
            <w:hideMark/>
          </w:tcPr>
          <w:p w14:paraId="258734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12" w:type="pct"/>
            <w:tcBorders>
              <w:top w:val="nil"/>
              <w:left w:val="nil"/>
              <w:bottom w:val="single" w:sz="8" w:space="0" w:color="auto"/>
              <w:right w:val="nil"/>
            </w:tcBorders>
            <w:shd w:val="clear" w:color="auto" w:fill="auto"/>
            <w:noWrap/>
            <w:vAlign w:val="center"/>
            <w:hideMark/>
          </w:tcPr>
          <w:p w14:paraId="4EFBA0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71" w:type="pct"/>
            <w:tcBorders>
              <w:top w:val="nil"/>
              <w:left w:val="nil"/>
              <w:bottom w:val="single" w:sz="8" w:space="0" w:color="auto"/>
              <w:right w:val="nil"/>
            </w:tcBorders>
            <w:shd w:val="clear" w:color="auto" w:fill="auto"/>
            <w:noWrap/>
            <w:vAlign w:val="center"/>
            <w:hideMark/>
          </w:tcPr>
          <w:p w14:paraId="2647DF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71" w:type="pct"/>
            <w:tcBorders>
              <w:top w:val="nil"/>
              <w:left w:val="nil"/>
              <w:bottom w:val="single" w:sz="8" w:space="0" w:color="auto"/>
              <w:right w:val="nil"/>
            </w:tcBorders>
            <w:shd w:val="clear" w:color="auto" w:fill="auto"/>
            <w:noWrap/>
            <w:vAlign w:val="center"/>
            <w:hideMark/>
          </w:tcPr>
          <w:p w14:paraId="2E46DB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99" w:type="pct"/>
            <w:tcBorders>
              <w:top w:val="nil"/>
              <w:left w:val="nil"/>
              <w:bottom w:val="single" w:sz="8" w:space="0" w:color="auto"/>
              <w:right w:val="nil"/>
            </w:tcBorders>
            <w:shd w:val="clear" w:color="auto" w:fill="auto"/>
            <w:noWrap/>
            <w:vAlign w:val="center"/>
            <w:hideMark/>
          </w:tcPr>
          <w:p w14:paraId="6F60F0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88" w:type="pct"/>
            <w:vMerge/>
            <w:tcBorders>
              <w:top w:val="single" w:sz="8" w:space="0" w:color="auto"/>
              <w:left w:val="nil"/>
              <w:bottom w:val="single" w:sz="8" w:space="0" w:color="000000"/>
              <w:right w:val="nil"/>
            </w:tcBorders>
            <w:vAlign w:val="center"/>
            <w:hideMark/>
          </w:tcPr>
          <w:p w14:paraId="74FB6257" w14:textId="77777777" w:rsidR="00AA1EF4" w:rsidRPr="00AA1EF4" w:rsidRDefault="00AA1EF4" w:rsidP="00AA1EF4">
            <w:pPr>
              <w:widowControl/>
              <w:spacing w:line="240" w:lineRule="auto"/>
              <w:jc w:val="left"/>
              <w:rPr>
                <w:rFonts w:eastAsia="等线"/>
                <w:color w:val="000000"/>
                <w:kern w:val="0"/>
                <w:sz w:val="18"/>
                <w:szCs w:val="18"/>
              </w:rPr>
            </w:pPr>
          </w:p>
        </w:tc>
        <w:tc>
          <w:tcPr>
            <w:tcW w:w="288" w:type="pct"/>
            <w:vMerge/>
            <w:tcBorders>
              <w:top w:val="single" w:sz="8" w:space="0" w:color="auto"/>
              <w:left w:val="nil"/>
              <w:bottom w:val="single" w:sz="8" w:space="0" w:color="000000"/>
              <w:right w:val="nil"/>
            </w:tcBorders>
            <w:vAlign w:val="center"/>
            <w:hideMark/>
          </w:tcPr>
          <w:p w14:paraId="6AF8A381"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4A3E87FB" w14:textId="77777777" w:rsidTr="00AA1EF4">
        <w:trPr>
          <w:trHeight w:val="300"/>
        </w:trPr>
        <w:tc>
          <w:tcPr>
            <w:tcW w:w="421" w:type="pct"/>
            <w:tcBorders>
              <w:top w:val="nil"/>
              <w:left w:val="nil"/>
              <w:bottom w:val="nil"/>
              <w:right w:val="nil"/>
            </w:tcBorders>
            <w:shd w:val="clear" w:color="auto" w:fill="auto"/>
            <w:noWrap/>
            <w:vAlign w:val="center"/>
            <w:hideMark/>
          </w:tcPr>
          <w:p w14:paraId="6D5735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rs10422616</w:t>
            </w:r>
          </w:p>
        </w:tc>
        <w:tc>
          <w:tcPr>
            <w:tcW w:w="277" w:type="pct"/>
            <w:tcBorders>
              <w:top w:val="nil"/>
              <w:left w:val="nil"/>
              <w:bottom w:val="nil"/>
              <w:right w:val="nil"/>
            </w:tcBorders>
            <w:shd w:val="clear" w:color="auto" w:fill="auto"/>
            <w:noWrap/>
            <w:vAlign w:val="center"/>
            <w:hideMark/>
          </w:tcPr>
          <w:p w14:paraId="45B72F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1FA9B0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45,189,332</w:t>
            </w:r>
          </w:p>
        </w:tc>
        <w:tc>
          <w:tcPr>
            <w:tcW w:w="288" w:type="pct"/>
            <w:tcBorders>
              <w:top w:val="nil"/>
              <w:left w:val="nil"/>
              <w:bottom w:val="nil"/>
              <w:right w:val="nil"/>
            </w:tcBorders>
            <w:shd w:val="clear" w:color="auto" w:fill="auto"/>
            <w:noWrap/>
            <w:vAlign w:val="center"/>
            <w:hideMark/>
          </w:tcPr>
          <w:p w14:paraId="4BE37B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70FF24E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CEACAM19, CEACAM16</w:t>
            </w:r>
          </w:p>
        </w:tc>
        <w:tc>
          <w:tcPr>
            <w:tcW w:w="251" w:type="pct"/>
            <w:tcBorders>
              <w:top w:val="nil"/>
              <w:left w:val="nil"/>
              <w:bottom w:val="nil"/>
              <w:right w:val="nil"/>
            </w:tcBorders>
            <w:shd w:val="clear" w:color="auto" w:fill="auto"/>
            <w:noWrap/>
            <w:vAlign w:val="center"/>
            <w:hideMark/>
          </w:tcPr>
          <w:p w14:paraId="07376E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7489F6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BB81F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3.29E-08</w:t>
            </w:r>
          </w:p>
        </w:tc>
        <w:tc>
          <w:tcPr>
            <w:tcW w:w="287" w:type="pct"/>
            <w:tcBorders>
              <w:top w:val="nil"/>
              <w:left w:val="nil"/>
              <w:bottom w:val="nil"/>
              <w:right w:val="nil"/>
            </w:tcBorders>
            <w:shd w:val="clear" w:color="auto" w:fill="auto"/>
            <w:noWrap/>
            <w:vAlign w:val="center"/>
            <w:hideMark/>
          </w:tcPr>
          <w:p w14:paraId="1198C6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185687 </w:t>
            </w:r>
          </w:p>
        </w:tc>
        <w:tc>
          <w:tcPr>
            <w:tcW w:w="312" w:type="pct"/>
            <w:tcBorders>
              <w:top w:val="nil"/>
              <w:left w:val="nil"/>
              <w:bottom w:val="nil"/>
              <w:right w:val="nil"/>
            </w:tcBorders>
            <w:shd w:val="clear" w:color="auto" w:fill="auto"/>
            <w:noWrap/>
            <w:vAlign w:val="center"/>
            <w:hideMark/>
          </w:tcPr>
          <w:p w14:paraId="2D01E7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3D0D47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4171DB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0.300 </w:t>
            </w:r>
          </w:p>
        </w:tc>
        <w:tc>
          <w:tcPr>
            <w:tcW w:w="299" w:type="pct"/>
            <w:tcBorders>
              <w:top w:val="nil"/>
              <w:left w:val="nil"/>
              <w:bottom w:val="nil"/>
              <w:right w:val="nil"/>
            </w:tcBorders>
            <w:shd w:val="clear" w:color="auto" w:fill="auto"/>
            <w:noWrap/>
            <w:vAlign w:val="center"/>
            <w:hideMark/>
          </w:tcPr>
          <w:p w14:paraId="47FDB0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A6E24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1.71E-04</w:t>
            </w:r>
          </w:p>
        </w:tc>
        <w:tc>
          <w:tcPr>
            <w:tcW w:w="288" w:type="pct"/>
            <w:tcBorders>
              <w:top w:val="nil"/>
              <w:left w:val="nil"/>
              <w:bottom w:val="nil"/>
              <w:right w:val="nil"/>
            </w:tcBorders>
            <w:shd w:val="clear" w:color="auto" w:fill="auto"/>
            <w:noWrap/>
            <w:vAlign w:val="center"/>
            <w:hideMark/>
          </w:tcPr>
          <w:p w14:paraId="1E7A05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31.8 </w:t>
            </w:r>
          </w:p>
        </w:tc>
      </w:tr>
      <w:tr w:rsidR="00AA1EF4" w:rsidRPr="00AA1EF4" w14:paraId="716D35DA" w14:textId="77777777" w:rsidTr="00AA1EF4">
        <w:trPr>
          <w:trHeight w:val="300"/>
        </w:trPr>
        <w:tc>
          <w:tcPr>
            <w:tcW w:w="421" w:type="pct"/>
            <w:tcBorders>
              <w:top w:val="nil"/>
              <w:left w:val="nil"/>
              <w:bottom w:val="nil"/>
              <w:right w:val="nil"/>
            </w:tcBorders>
            <w:shd w:val="clear" w:color="auto" w:fill="auto"/>
            <w:noWrap/>
            <w:vAlign w:val="center"/>
            <w:hideMark/>
          </w:tcPr>
          <w:p w14:paraId="5BF38C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rs10455872</w:t>
            </w:r>
          </w:p>
        </w:tc>
        <w:tc>
          <w:tcPr>
            <w:tcW w:w="277" w:type="pct"/>
            <w:tcBorders>
              <w:top w:val="nil"/>
              <w:left w:val="nil"/>
              <w:bottom w:val="nil"/>
              <w:right w:val="nil"/>
            </w:tcBorders>
            <w:shd w:val="clear" w:color="auto" w:fill="auto"/>
            <w:noWrap/>
            <w:vAlign w:val="center"/>
            <w:hideMark/>
          </w:tcPr>
          <w:p w14:paraId="29653F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2C46642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161,010,118</w:t>
            </w:r>
          </w:p>
        </w:tc>
        <w:tc>
          <w:tcPr>
            <w:tcW w:w="288" w:type="pct"/>
            <w:tcBorders>
              <w:top w:val="nil"/>
              <w:left w:val="nil"/>
              <w:bottom w:val="nil"/>
              <w:right w:val="nil"/>
            </w:tcBorders>
            <w:shd w:val="clear" w:color="auto" w:fill="auto"/>
            <w:noWrap/>
            <w:vAlign w:val="center"/>
            <w:hideMark/>
          </w:tcPr>
          <w:p w14:paraId="237DA2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25C87EA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LPA</w:t>
            </w:r>
          </w:p>
        </w:tc>
        <w:tc>
          <w:tcPr>
            <w:tcW w:w="251" w:type="pct"/>
            <w:tcBorders>
              <w:top w:val="nil"/>
              <w:left w:val="nil"/>
              <w:bottom w:val="nil"/>
              <w:right w:val="nil"/>
            </w:tcBorders>
            <w:shd w:val="clear" w:color="auto" w:fill="auto"/>
            <w:noWrap/>
            <w:vAlign w:val="center"/>
            <w:hideMark/>
          </w:tcPr>
          <w:p w14:paraId="17AE96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0.124 </w:t>
            </w:r>
          </w:p>
        </w:tc>
        <w:tc>
          <w:tcPr>
            <w:tcW w:w="218" w:type="pct"/>
            <w:tcBorders>
              <w:top w:val="nil"/>
              <w:left w:val="nil"/>
              <w:bottom w:val="nil"/>
              <w:right w:val="nil"/>
            </w:tcBorders>
            <w:shd w:val="clear" w:color="auto" w:fill="auto"/>
            <w:noWrap/>
            <w:vAlign w:val="center"/>
            <w:hideMark/>
          </w:tcPr>
          <w:p w14:paraId="1FCB70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396" w:type="pct"/>
            <w:tcBorders>
              <w:top w:val="nil"/>
              <w:left w:val="nil"/>
              <w:bottom w:val="nil"/>
              <w:right w:val="nil"/>
            </w:tcBorders>
            <w:shd w:val="clear" w:color="auto" w:fill="auto"/>
            <w:noWrap/>
            <w:vAlign w:val="center"/>
            <w:hideMark/>
          </w:tcPr>
          <w:p w14:paraId="5AABF0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7.24E-17</w:t>
            </w:r>
          </w:p>
        </w:tc>
        <w:tc>
          <w:tcPr>
            <w:tcW w:w="287" w:type="pct"/>
            <w:tcBorders>
              <w:top w:val="nil"/>
              <w:left w:val="nil"/>
              <w:bottom w:val="nil"/>
              <w:right w:val="nil"/>
            </w:tcBorders>
            <w:shd w:val="clear" w:color="auto" w:fill="auto"/>
            <w:noWrap/>
            <w:vAlign w:val="center"/>
            <w:hideMark/>
          </w:tcPr>
          <w:p w14:paraId="11252B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89080 </w:t>
            </w:r>
          </w:p>
        </w:tc>
        <w:tc>
          <w:tcPr>
            <w:tcW w:w="312" w:type="pct"/>
            <w:tcBorders>
              <w:top w:val="nil"/>
              <w:left w:val="nil"/>
              <w:bottom w:val="nil"/>
              <w:right w:val="nil"/>
            </w:tcBorders>
            <w:shd w:val="clear" w:color="auto" w:fill="auto"/>
            <w:noWrap/>
            <w:vAlign w:val="center"/>
            <w:hideMark/>
          </w:tcPr>
          <w:p w14:paraId="5A0A00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1" w:type="pct"/>
            <w:tcBorders>
              <w:top w:val="nil"/>
              <w:left w:val="nil"/>
              <w:bottom w:val="nil"/>
              <w:right w:val="nil"/>
            </w:tcBorders>
            <w:shd w:val="clear" w:color="auto" w:fill="auto"/>
            <w:noWrap/>
            <w:vAlign w:val="center"/>
            <w:hideMark/>
          </w:tcPr>
          <w:p w14:paraId="4CC757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0.090 </w:t>
            </w:r>
          </w:p>
        </w:tc>
        <w:tc>
          <w:tcPr>
            <w:tcW w:w="271" w:type="pct"/>
            <w:tcBorders>
              <w:top w:val="nil"/>
              <w:left w:val="nil"/>
              <w:bottom w:val="nil"/>
              <w:right w:val="nil"/>
            </w:tcBorders>
            <w:shd w:val="clear" w:color="auto" w:fill="auto"/>
            <w:noWrap/>
            <w:vAlign w:val="center"/>
            <w:hideMark/>
          </w:tcPr>
          <w:p w14:paraId="1667B9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0.903 </w:t>
            </w:r>
          </w:p>
        </w:tc>
        <w:tc>
          <w:tcPr>
            <w:tcW w:w="299" w:type="pct"/>
            <w:tcBorders>
              <w:top w:val="nil"/>
              <w:left w:val="nil"/>
              <w:bottom w:val="nil"/>
              <w:right w:val="nil"/>
            </w:tcBorders>
            <w:shd w:val="clear" w:color="auto" w:fill="auto"/>
            <w:noWrap/>
            <w:vAlign w:val="center"/>
            <w:hideMark/>
          </w:tcPr>
          <w:p w14:paraId="24559B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66182</w:t>
            </w:r>
          </w:p>
        </w:tc>
        <w:tc>
          <w:tcPr>
            <w:tcW w:w="288" w:type="pct"/>
            <w:tcBorders>
              <w:top w:val="nil"/>
              <w:left w:val="nil"/>
              <w:bottom w:val="nil"/>
              <w:right w:val="nil"/>
            </w:tcBorders>
            <w:shd w:val="clear" w:color="auto" w:fill="auto"/>
            <w:noWrap/>
            <w:vAlign w:val="center"/>
            <w:hideMark/>
          </w:tcPr>
          <w:p w14:paraId="0335EA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8.77E-04</w:t>
            </w:r>
          </w:p>
        </w:tc>
        <w:tc>
          <w:tcPr>
            <w:tcW w:w="288" w:type="pct"/>
            <w:tcBorders>
              <w:top w:val="nil"/>
              <w:left w:val="nil"/>
              <w:bottom w:val="nil"/>
              <w:right w:val="nil"/>
            </w:tcBorders>
            <w:shd w:val="clear" w:color="auto" w:fill="auto"/>
            <w:noWrap/>
            <w:vAlign w:val="center"/>
            <w:hideMark/>
          </w:tcPr>
          <w:p w14:paraId="4670D3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78.2 </w:t>
            </w:r>
          </w:p>
        </w:tc>
      </w:tr>
      <w:tr w:rsidR="00AA1EF4" w:rsidRPr="00AA1EF4" w14:paraId="04EC01F0" w14:textId="77777777" w:rsidTr="00AA1EF4">
        <w:trPr>
          <w:trHeight w:val="300"/>
        </w:trPr>
        <w:tc>
          <w:tcPr>
            <w:tcW w:w="421" w:type="pct"/>
            <w:tcBorders>
              <w:top w:val="nil"/>
              <w:left w:val="nil"/>
              <w:bottom w:val="nil"/>
              <w:right w:val="nil"/>
            </w:tcBorders>
            <w:shd w:val="clear" w:color="auto" w:fill="auto"/>
            <w:noWrap/>
            <w:vAlign w:val="center"/>
            <w:hideMark/>
          </w:tcPr>
          <w:p w14:paraId="05B7D0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rs10773003</w:t>
            </w:r>
          </w:p>
        </w:tc>
        <w:tc>
          <w:tcPr>
            <w:tcW w:w="277" w:type="pct"/>
            <w:tcBorders>
              <w:top w:val="nil"/>
              <w:left w:val="nil"/>
              <w:bottom w:val="nil"/>
              <w:right w:val="nil"/>
            </w:tcBorders>
            <w:shd w:val="clear" w:color="auto" w:fill="auto"/>
            <w:noWrap/>
            <w:vAlign w:val="center"/>
            <w:hideMark/>
          </w:tcPr>
          <w:p w14:paraId="77D306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75A91F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123,775,127</w:t>
            </w:r>
          </w:p>
        </w:tc>
        <w:tc>
          <w:tcPr>
            <w:tcW w:w="288" w:type="pct"/>
            <w:tcBorders>
              <w:top w:val="nil"/>
              <w:left w:val="nil"/>
              <w:bottom w:val="nil"/>
              <w:right w:val="nil"/>
            </w:tcBorders>
            <w:shd w:val="clear" w:color="auto" w:fill="auto"/>
            <w:noWrap/>
            <w:vAlign w:val="center"/>
            <w:hideMark/>
          </w:tcPr>
          <w:p w14:paraId="7419A9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1775D03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CDK2AP1, SBNO1</w:t>
            </w:r>
          </w:p>
        </w:tc>
        <w:tc>
          <w:tcPr>
            <w:tcW w:w="251" w:type="pct"/>
            <w:tcBorders>
              <w:top w:val="nil"/>
              <w:left w:val="nil"/>
              <w:bottom w:val="nil"/>
              <w:right w:val="nil"/>
            </w:tcBorders>
            <w:shd w:val="clear" w:color="auto" w:fill="auto"/>
            <w:noWrap/>
            <w:vAlign w:val="center"/>
            <w:hideMark/>
          </w:tcPr>
          <w:p w14:paraId="1DC114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8" w:type="pct"/>
            <w:tcBorders>
              <w:top w:val="nil"/>
              <w:left w:val="nil"/>
              <w:bottom w:val="nil"/>
              <w:right w:val="nil"/>
            </w:tcBorders>
            <w:shd w:val="clear" w:color="auto" w:fill="auto"/>
            <w:noWrap/>
            <w:vAlign w:val="center"/>
            <w:hideMark/>
          </w:tcPr>
          <w:p w14:paraId="134DF2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05AA1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4.08E-09</w:t>
            </w:r>
          </w:p>
        </w:tc>
        <w:tc>
          <w:tcPr>
            <w:tcW w:w="287" w:type="pct"/>
            <w:tcBorders>
              <w:top w:val="nil"/>
              <w:left w:val="nil"/>
              <w:bottom w:val="nil"/>
              <w:right w:val="nil"/>
            </w:tcBorders>
            <w:shd w:val="clear" w:color="auto" w:fill="auto"/>
            <w:noWrap/>
            <w:vAlign w:val="center"/>
            <w:hideMark/>
          </w:tcPr>
          <w:p w14:paraId="1FE185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187101 </w:t>
            </w:r>
          </w:p>
        </w:tc>
        <w:tc>
          <w:tcPr>
            <w:tcW w:w="312" w:type="pct"/>
            <w:tcBorders>
              <w:top w:val="nil"/>
              <w:left w:val="nil"/>
              <w:bottom w:val="nil"/>
              <w:right w:val="nil"/>
            </w:tcBorders>
            <w:shd w:val="clear" w:color="auto" w:fill="auto"/>
            <w:noWrap/>
            <w:vAlign w:val="center"/>
            <w:hideMark/>
          </w:tcPr>
          <w:p w14:paraId="29C2E3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0.073 </w:t>
            </w:r>
          </w:p>
        </w:tc>
        <w:tc>
          <w:tcPr>
            <w:tcW w:w="271" w:type="pct"/>
            <w:tcBorders>
              <w:top w:val="nil"/>
              <w:left w:val="nil"/>
              <w:bottom w:val="nil"/>
              <w:right w:val="nil"/>
            </w:tcBorders>
            <w:shd w:val="clear" w:color="auto" w:fill="auto"/>
            <w:noWrap/>
            <w:vAlign w:val="center"/>
            <w:hideMark/>
          </w:tcPr>
          <w:p w14:paraId="34AE49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71" w:type="pct"/>
            <w:tcBorders>
              <w:top w:val="nil"/>
              <w:left w:val="nil"/>
              <w:bottom w:val="nil"/>
              <w:right w:val="nil"/>
            </w:tcBorders>
            <w:shd w:val="clear" w:color="auto" w:fill="auto"/>
            <w:noWrap/>
            <w:vAlign w:val="center"/>
            <w:hideMark/>
          </w:tcPr>
          <w:p w14:paraId="1D51DD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0.177 </w:t>
            </w:r>
          </w:p>
        </w:tc>
        <w:tc>
          <w:tcPr>
            <w:tcW w:w="299" w:type="pct"/>
            <w:tcBorders>
              <w:top w:val="nil"/>
              <w:left w:val="nil"/>
              <w:bottom w:val="nil"/>
              <w:right w:val="nil"/>
            </w:tcBorders>
            <w:shd w:val="clear" w:color="auto" w:fill="auto"/>
            <w:noWrap/>
            <w:vAlign w:val="center"/>
            <w:hideMark/>
          </w:tcPr>
          <w:p w14:paraId="6898CE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69294</w:t>
            </w:r>
          </w:p>
        </w:tc>
        <w:tc>
          <w:tcPr>
            <w:tcW w:w="288" w:type="pct"/>
            <w:tcBorders>
              <w:top w:val="nil"/>
              <w:left w:val="nil"/>
              <w:bottom w:val="nil"/>
              <w:right w:val="nil"/>
            </w:tcBorders>
            <w:shd w:val="clear" w:color="auto" w:fill="auto"/>
            <w:noWrap/>
            <w:vAlign w:val="center"/>
            <w:hideMark/>
          </w:tcPr>
          <w:p w14:paraId="49311B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2.16E-04</w:t>
            </w:r>
          </w:p>
        </w:tc>
        <w:tc>
          <w:tcPr>
            <w:tcW w:w="288" w:type="pct"/>
            <w:tcBorders>
              <w:top w:val="nil"/>
              <w:left w:val="nil"/>
              <w:bottom w:val="nil"/>
              <w:right w:val="nil"/>
            </w:tcBorders>
            <w:shd w:val="clear" w:color="auto" w:fill="auto"/>
            <w:noWrap/>
            <w:vAlign w:val="center"/>
            <w:hideMark/>
          </w:tcPr>
          <w:p w14:paraId="7C0272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40.5 </w:t>
            </w:r>
          </w:p>
        </w:tc>
      </w:tr>
      <w:tr w:rsidR="00AA1EF4" w:rsidRPr="00AA1EF4" w14:paraId="4198EFF5" w14:textId="77777777" w:rsidTr="00AA1EF4">
        <w:trPr>
          <w:trHeight w:val="300"/>
        </w:trPr>
        <w:tc>
          <w:tcPr>
            <w:tcW w:w="421" w:type="pct"/>
            <w:tcBorders>
              <w:top w:val="nil"/>
              <w:left w:val="nil"/>
              <w:bottom w:val="nil"/>
              <w:right w:val="nil"/>
            </w:tcBorders>
            <w:shd w:val="clear" w:color="auto" w:fill="auto"/>
            <w:noWrap/>
            <w:vAlign w:val="center"/>
            <w:hideMark/>
          </w:tcPr>
          <w:p w14:paraId="6D12F4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rs1077514</w:t>
            </w:r>
          </w:p>
        </w:tc>
        <w:tc>
          <w:tcPr>
            <w:tcW w:w="277" w:type="pct"/>
            <w:tcBorders>
              <w:top w:val="nil"/>
              <w:left w:val="nil"/>
              <w:bottom w:val="nil"/>
              <w:right w:val="nil"/>
            </w:tcBorders>
            <w:shd w:val="clear" w:color="auto" w:fill="auto"/>
            <w:noWrap/>
            <w:vAlign w:val="center"/>
            <w:hideMark/>
          </w:tcPr>
          <w:p w14:paraId="0B4B36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5F80AA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23,766,233</w:t>
            </w:r>
          </w:p>
        </w:tc>
        <w:tc>
          <w:tcPr>
            <w:tcW w:w="288" w:type="pct"/>
            <w:tcBorders>
              <w:top w:val="nil"/>
              <w:left w:val="nil"/>
              <w:bottom w:val="nil"/>
              <w:right w:val="nil"/>
            </w:tcBorders>
            <w:shd w:val="clear" w:color="auto" w:fill="auto"/>
            <w:noWrap/>
            <w:vAlign w:val="center"/>
            <w:hideMark/>
          </w:tcPr>
          <w:p w14:paraId="6620DF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1620A43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DDEFL1</w:t>
            </w:r>
          </w:p>
        </w:tc>
        <w:tc>
          <w:tcPr>
            <w:tcW w:w="251" w:type="pct"/>
            <w:tcBorders>
              <w:top w:val="nil"/>
              <w:left w:val="nil"/>
              <w:bottom w:val="nil"/>
              <w:right w:val="nil"/>
            </w:tcBorders>
            <w:shd w:val="clear" w:color="auto" w:fill="auto"/>
            <w:noWrap/>
            <w:vAlign w:val="center"/>
            <w:hideMark/>
          </w:tcPr>
          <w:p w14:paraId="7D498E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8" w:type="pct"/>
            <w:tcBorders>
              <w:top w:val="nil"/>
              <w:left w:val="nil"/>
              <w:bottom w:val="nil"/>
              <w:right w:val="nil"/>
            </w:tcBorders>
            <w:shd w:val="clear" w:color="auto" w:fill="auto"/>
            <w:noWrap/>
            <w:vAlign w:val="center"/>
            <w:hideMark/>
          </w:tcPr>
          <w:p w14:paraId="09F741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6D8E65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6.40E-09</w:t>
            </w:r>
          </w:p>
        </w:tc>
        <w:tc>
          <w:tcPr>
            <w:tcW w:w="287" w:type="pct"/>
            <w:tcBorders>
              <w:top w:val="nil"/>
              <w:left w:val="nil"/>
              <w:bottom w:val="nil"/>
              <w:right w:val="nil"/>
            </w:tcBorders>
            <w:shd w:val="clear" w:color="auto" w:fill="auto"/>
            <w:noWrap/>
            <w:vAlign w:val="center"/>
            <w:hideMark/>
          </w:tcPr>
          <w:p w14:paraId="0ADE7C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184079 </w:t>
            </w:r>
          </w:p>
        </w:tc>
        <w:tc>
          <w:tcPr>
            <w:tcW w:w="312" w:type="pct"/>
            <w:tcBorders>
              <w:top w:val="nil"/>
              <w:left w:val="nil"/>
              <w:bottom w:val="nil"/>
              <w:right w:val="nil"/>
            </w:tcBorders>
            <w:shd w:val="clear" w:color="auto" w:fill="auto"/>
            <w:noWrap/>
            <w:vAlign w:val="center"/>
            <w:hideMark/>
          </w:tcPr>
          <w:p w14:paraId="1464BD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1" w:type="pct"/>
            <w:tcBorders>
              <w:top w:val="nil"/>
              <w:left w:val="nil"/>
              <w:bottom w:val="nil"/>
              <w:right w:val="nil"/>
            </w:tcBorders>
            <w:shd w:val="clear" w:color="auto" w:fill="auto"/>
            <w:noWrap/>
            <w:vAlign w:val="center"/>
            <w:hideMark/>
          </w:tcPr>
          <w:p w14:paraId="77D4F1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71" w:type="pct"/>
            <w:tcBorders>
              <w:top w:val="nil"/>
              <w:left w:val="nil"/>
              <w:bottom w:val="nil"/>
              <w:right w:val="nil"/>
            </w:tcBorders>
            <w:shd w:val="clear" w:color="auto" w:fill="auto"/>
            <w:noWrap/>
            <w:vAlign w:val="center"/>
            <w:hideMark/>
          </w:tcPr>
          <w:p w14:paraId="3F53AE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0.939 </w:t>
            </w:r>
          </w:p>
        </w:tc>
        <w:tc>
          <w:tcPr>
            <w:tcW w:w="299" w:type="pct"/>
            <w:tcBorders>
              <w:top w:val="nil"/>
              <w:left w:val="nil"/>
              <w:bottom w:val="nil"/>
              <w:right w:val="nil"/>
            </w:tcBorders>
            <w:shd w:val="clear" w:color="auto" w:fill="auto"/>
            <w:noWrap/>
            <w:vAlign w:val="center"/>
            <w:hideMark/>
          </w:tcPr>
          <w:p w14:paraId="0863FF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69292</w:t>
            </w:r>
          </w:p>
        </w:tc>
        <w:tc>
          <w:tcPr>
            <w:tcW w:w="288" w:type="pct"/>
            <w:tcBorders>
              <w:top w:val="nil"/>
              <w:left w:val="nil"/>
              <w:bottom w:val="nil"/>
              <w:right w:val="nil"/>
            </w:tcBorders>
            <w:shd w:val="clear" w:color="auto" w:fill="auto"/>
            <w:noWrap/>
            <w:vAlign w:val="center"/>
            <w:hideMark/>
          </w:tcPr>
          <w:p w14:paraId="7F3E4B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1.82E-04</w:t>
            </w:r>
          </w:p>
        </w:tc>
        <w:tc>
          <w:tcPr>
            <w:tcW w:w="288" w:type="pct"/>
            <w:tcBorders>
              <w:top w:val="nil"/>
              <w:left w:val="nil"/>
              <w:bottom w:val="nil"/>
              <w:right w:val="nil"/>
            </w:tcBorders>
            <w:shd w:val="clear" w:color="auto" w:fill="auto"/>
            <w:noWrap/>
            <w:vAlign w:val="center"/>
            <w:hideMark/>
          </w:tcPr>
          <w:p w14:paraId="13F1E2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33.5 </w:t>
            </w:r>
          </w:p>
        </w:tc>
      </w:tr>
      <w:tr w:rsidR="00AA1EF4" w:rsidRPr="00AA1EF4" w14:paraId="56856BF8" w14:textId="77777777" w:rsidTr="00AA1EF4">
        <w:trPr>
          <w:trHeight w:val="300"/>
        </w:trPr>
        <w:tc>
          <w:tcPr>
            <w:tcW w:w="421" w:type="pct"/>
            <w:tcBorders>
              <w:top w:val="nil"/>
              <w:left w:val="nil"/>
              <w:bottom w:val="nil"/>
              <w:right w:val="nil"/>
            </w:tcBorders>
            <w:shd w:val="clear" w:color="auto" w:fill="auto"/>
            <w:noWrap/>
            <w:vAlign w:val="center"/>
            <w:hideMark/>
          </w:tcPr>
          <w:p w14:paraId="233A62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rs10900221</w:t>
            </w:r>
          </w:p>
        </w:tc>
        <w:tc>
          <w:tcPr>
            <w:tcW w:w="277" w:type="pct"/>
            <w:tcBorders>
              <w:top w:val="nil"/>
              <w:left w:val="nil"/>
              <w:bottom w:val="nil"/>
              <w:right w:val="nil"/>
            </w:tcBorders>
            <w:shd w:val="clear" w:color="auto" w:fill="auto"/>
            <w:noWrap/>
            <w:vAlign w:val="center"/>
            <w:hideMark/>
          </w:tcPr>
          <w:p w14:paraId="11D8C9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44C4B9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45,988,597</w:t>
            </w:r>
          </w:p>
        </w:tc>
        <w:tc>
          <w:tcPr>
            <w:tcW w:w="288" w:type="pct"/>
            <w:tcBorders>
              <w:top w:val="nil"/>
              <w:left w:val="nil"/>
              <w:bottom w:val="nil"/>
              <w:right w:val="nil"/>
            </w:tcBorders>
            <w:shd w:val="clear" w:color="auto" w:fill="auto"/>
            <w:noWrap/>
            <w:vAlign w:val="center"/>
            <w:hideMark/>
          </w:tcPr>
          <w:p w14:paraId="4A175A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7CFA0F4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43532</w:t>
            </w:r>
          </w:p>
        </w:tc>
        <w:tc>
          <w:tcPr>
            <w:tcW w:w="251" w:type="pct"/>
            <w:tcBorders>
              <w:top w:val="nil"/>
              <w:left w:val="nil"/>
              <w:bottom w:val="nil"/>
              <w:right w:val="nil"/>
            </w:tcBorders>
            <w:shd w:val="clear" w:color="auto" w:fill="auto"/>
            <w:noWrap/>
            <w:vAlign w:val="center"/>
            <w:hideMark/>
          </w:tcPr>
          <w:p w14:paraId="202986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742A85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E43B6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7.96E-09</w:t>
            </w:r>
          </w:p>
        </w:tc>
        <w:tc>
          <w:tcPr>
            <w:tcW w:w="287" w:type="pct"/>
            <w:tcBorders>
              <w:top w:val="nil"/>
              <w:left w:val="nil"/>
              <w:bottom w:val="nil"/>
              <w:right w:val="nil"/>
            </w:tcBorders>
            <w:shd w:val="clear" w:color="auto" w:fill="auto"/>
            <w:noWrap/>
            <w:vAlign w:val="center"/>
            <w:hideMark/>
          </w:tcPr>
          <w:p w14:paraId="26C15F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186785 </w:t>
            </w:r>
          </w:p>
        </w:tc>
        <w:tc>
          <w:tcPr>
            <w:tcW w:w="312" w:type="pct"/>
            <w:tcBorders>
              <w:top w:val="nil"/>
              <w:left w:val="nil"/>
              <w:bottom w:val="nil"/>
              <w:right w:val="nil"/>
            </w:tcBorders>
            <w:shd w:val="clear" w:color="auto" w:fill="auto"/>
            <w:noWrap/>
            <w:vAlign w:val="center"/>
            <w:hideMark/>
          </w:tcPr>
          <w:p w14:paraId="6375DF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71" w:type="pct"/>
            <w:tcBorders>
              <w:top w:val="nil"/>
              <w:left w:val="nil"/>
              <w:bottom w:val="nil"/>
              <w:right w:val="nil"/>
            </w:tcBorders>
            <w:shd w:val="clear" w:color="auto" w:fill="auto"/>
            <w:noWrap/>
            <w:vAlign w:val="center"/>
            <w:hideMark/>
          </w:tcPr>
          <w:p w14:paraId="3C06D0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6C8020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0.680 </w:t>
            </w:r>
          </w:p>
        </w:tc>
        <w:tc>
          <w:tcPr>
            <w:tcW w:w="299" w:type="pct"/>
            <w:tcBorders>
              <w:top w:val="nil"/>
              <w:left w:val="nil"/>
              <w:bottom w:val="nil"/>
              <w:right w:val="nil"/>
            </w:tcBorders>
            <w:shd w:val="clear" w:color="auto" w:fill="auto"/>
            <w:noWrap/>
            <w:vAlign w:val="center"/>
            <w:hideMark/>
          </w:tcPr>
          <w:p w14:paraId="0A77AC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C2525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2.07E-04</w:t>
            </w:r>
          </w:p>
        </w:tc>
        <w:tc>
          <w:tcPr>
            <w:tcW w:w="288" w:type="pct"/>
            <w:tcBorders>
              <w:top w:val="nil"/>
              <w:left w:val="nil"/>
              <w:bottom w:val="nil"/>
              <w:right w:val="nil"/>
            </w:tcBorders>
            <w:shd w:val="clear" w:color="auto" w:fill="auto"/>
            <w:noWrap/>
            <w:vAlign w:val="center"/>
            <w:hideMark/>
          </w:tcPr>
          <w:p w14:paraId="28260B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38.7 </w:t>
            </w:r>
          </w:p>
        </w:tc>
      </w:tr>
      <w:tr w:rsidR="00AA1EF4" w:rsidRPr="00AA1EF4" w14:paraId="0346B888" w14:textId="77777777" w:rsidTr="00AA1EF4">
        <w:trPr>
          <w:trHeight w:val="300"/>
        </w:trPr>
        <w:tc>
          <w:tcPr>
            <w:tcW w:w="421" w:type="pct"/>
            <w:tcBorders>
              <w:top w:val="nil"/>
              <w:left w:val="nil"/>
              <w:bottom w:val="nil"/>
              <w:right w:val="nil"/>
            </w:tcBorders>
            <w:shd w:val="clear" w:color="auto" w:fill="auto"/>
            <w:noWrap/>
            <w:vAlign w:val="center"/>
            <w:hideMark/>
          </w:tcPr>
          <w:p w14:paraId="578BDC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rs10904908</w:t>
            </w:r>
          </w:p>
        </w:tc>
        <w:tc>
          <w:tcPr>
            <w:tcW w:w="277" w:type="pct"/>
            <w:tcBorders>
              <w:top w:val="nil"/>
              <w:left w:val="nil"/>
              <w:bottom w:val="nil"/>
              <w:right w:val="nil"/>
            </w:tcBorders>
            <w:shd w:val="clear" w:color="auto" w:fill="auto"/>
            <w:noWrap/>
            <w:vAlign w:val="center"/>
            <w:hideMark/>
          </w:tcPr>
          <w:p w14:paraId="2B93A7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5A9731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17,260,290</w:t>
            </w:r>
          </w:p>
        </w:tc>
        <w:tc>
          <w:tcPr>
            <w:tcW w:w="288" w:type="pct"/>
            <w:tcBorders>
              <w:top w:val="nil"/>
              <w:left w:val="nil"/>
              <w:bottom w:val="nil"/>
              <w:right w:val="nil"/>
            </w:tcBorders>
            <w:shd w:val="clear" w:color="auto" w:fill="auto"/>
            <w:noWrap/>
            <w:vAlign w:val="center"/>
            <w:hideMark/>
          </w:tcPr>
          <w:p w14:paraId="754120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5E8D8BB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TRDMT1, VIM</w:t>
            </w:r>
          </w:p>
        </w:tc>
        <w:tc>
          <w:tcPr>
            <w:tcW w:w="251" w:type="pct"/>
            <w:tcBorders>
              <w:top w:val="nil"/>
              <w:left w:val="nil"/>
              <w:bottom w:val="nil"/>
              <w:right w:val="nil"/>
            </w:tcBorders>
            <w:shd w:val="clear" w:color="auto" w:fill="auto"/>
            <w:noWrap/>
            <w:vAlign w:val="center"/>
            <w:hideMark/>
          </w:tcPr>
          <w:p w14:paraId="7735D3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66FC14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F9DC7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2.60E-11</w:t>
            </w:r>
          </w:p>
        </w:tc>
        <w:tc>
          <w:tcPr>
            <w:tcW w:w="287" w:type="pct"/>
            <w:tcBorders>
              <w:top w:val="nil"/>
              <w:left w:val="nil"/>
              <w:bottom w:val="nil"/>
              <w:right w:val="nil"/>
            </w:tcBorders>
            <w:shd w:val="clear" w:color="auto" w:fill="auto"/>
            <w:noWrap/>
            <w:vAlign w:val="center"/>
            <w:hideMark/>
          </w:tcPr>
          <w:p w14:paraId="1308CC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187112 </w:t>
            </w:r>
          </w:p>
        </w:tc>
        <w:tc>
          <w:tcPr>
            <w:tcW w:w="312" w:type="pct"/>
            <w:tcBorders>
              <w:top w:val="nil"/>
              <w:left w:val="nil"/>
              <w:bottom w:val="nil"/>
              <w:right w:val="nil"/>
            </w:tcBorders>
            <w:shd w:val="clear" w:color="auto" w:fill="auto"/>
            <w:noWrap/>
            <w:vAlign w:val="center"/>
            <w:hideMark/>
          </w:tcPr>
          <w:p w14:paraId="538961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71" w:type="pct"/>
            <w:tcBorders>
              <w:top w:val="nil"/>
              <w:left w:val="nil"/>
              <w:bottom w:val="nil"/>
              <w:right w:val="nil"/>
            </w:tcBorders>
            <w:shd w:val="clear" w:color="auto" w:fill="auto"/>
            <w:noWrap/>
            <w:vAlign w:val="center"/>
            <w:hideMark/>
          </w:tcPr>
          <w:p w14:paraId="587F5C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290B8C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0.456 </w:t>
            </w:r>
          </w:p>
        </w:tc>
        <w:tc>
          <w:tcPr>
            <w:tcW w:w="299" w:type="pct"/>
            <w:tcBorders>
              <w:top w:val="nil"/>
              <w:left w:val="nil"/>
              <w:bottom w:val="nil"/>
              <w:right w:val="nil"/>
            </w:tcBorders>
            <w:shd w:val="clear" w:color="auto" w:fill="auto"/>
            <w:noWrap/>
            <w:vAlign w:val="center"/>
            <w:hideMark/>
          </w:tcPr>
          <w:p w14:paraId="3B25CE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69297</w:t>
            </w:r>
          </w:p>
        </w:tc>
        <w:tc>
          <w:tcPr>
            <w:tcW w:w="288" w:type="pct"/>
            <w:tcBorders>
              <w:top w:val="nil"/>
              <w:left w:val="nil"/>
              <w:bottom w:val="nil"/>
              <w:right w:val="nil"/>
            </w:tcBorders>
            <w:shd w:val="clear" w:color="auto" w:fill="auto"/>
            <w:noWrap/>
            <w:vAlign w:val="center"/>
            <w:hideMark/>
          </w:tcPr>
          <w:p w14:paraId="347EFE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2.58E-04</w:t>
            </w:r>
          </w:p>
        </w:tc>
        <w:tc>
          <w:tcPr>
            <w:tcW w:w="288" w:type="pct"/>
            <w:tcBorders>
              <w:top w:val="nil"/>
              <w:left w:val="nil"/>
              <w:bottom w:val="nil"/>
              <w:right w:val="nil"/>
            </w:tcBorders>
            <w:shd w:val="clear" w:color="auto" w:fill="auto"/>
            <w:noWrap/>
            <w:vAlign w:val="center"/>
            <w:hideMark/>
          </w:tcPr>
          <w:p w14:paraId="06E466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48.2 </w:t>
            </w:r>
          </w:p>
        </w:tc>
      </w:tr>
      <w:tr w:rsidR="00AA1EF4" w:rsidRPr="00AA1EF4" w14:paraId="4D809B04" w14:textId="77777777" w:rsidTr="00AA1EF4">
        <w:trPr>
          <w:trHeight w:val="300"/>
        </w:trPr>
        <w:tc>
          <w:tcPr>
            <w:tcW w:w="421" w:type="pct"/>
            <w:tcBorders>
              <w:top w:val="nil"/>
              <w:left w:val="nil"/>
              <w:bottom w:val="nil"/>
              <w:right w:val="nil"/>
            </w:tcBorders>
            <w:shd w:val="clear" w:color="auto" w:fill="auto"/>
            <w:noWrap/>
            <w:vAlign w:val="center"/>
            <w:hideMark/>
          </w:tcPr>
          <w:p w14:paraId="4B21F8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rs1107851</w:t>
            </w:r>
          </w:p>
        </w:tc>
        <w:tc>
          <w:tcPr>
            <w:tcW w:w="277" w:type="pct"/>
            <w:tcBorders>
              <w:top w:val="nil"/>
              <w:left w:val="nil"/>
              <w:bottom w:val="nil"/>
              <w:right w:val="nil"/>
            </w:tcBorders>
            <w:shd w:val="clear" w:color="auto" w:fill="auto"/>
            <w:noWrap/>
            <w:vAlign w:val="center"/>
            <w:hideMark/>
          </w:tcPr>
          <w:p w14:paraId="714CB7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27276C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20,371,613</w:t>
            </w:r>
          </w:p>
        </w:tc>
        <w:tc>
          <w:tcPr>
            <w:tcW w:w="288" w:type="pct"/>
            <w:tcBorders>
              <w:top w:val="nil"/>
              <w:left w:val="nil"/>
              <w:bottom w:val="nil"/>
              <w:right w:val="nil"/>
            </w:tcBorders>
            <w:shd w:val="clear" w:color="auto" w:fill="auto"/>
            <w:noWrap/>
            <w:vAlign w:val="center"/>
            <w:hideMark/>
          </w:tcPr>
          <w:p w14:paraId="2E6D14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29AD927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LOC402069, SDC1</w:t>
            </w:r>
          </w:p>
        </w:tc>
        <w:tc>
          <w:tcPr>
            <w:tcW w:w="251" w:type="pct"/>
            <w:tcBorders>
              <w:top w:val="nil"/>
              <w:left w:val="nil"/>
              <w:bottom w:val="nil"/>
              <w:right w:val="nil"/>
            </w:tcBorders>
            <w:shd w:val="clear" w:color="auto" w:fill="auto"/>
            <w:noWrap/>
            <w:vAlign w:val="center"/>
            <w:hideMark/>
          </w:tcPr>
          <w:p w14:paraId="02D7DA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2DED39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0B27A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2.90E-10</w:t>
            </w:r>
          </w:p>
        </w:tc>
        <w:tc>
          <w:tcPr>
            <w:tcW w:w="287" w:type="pct"/>
            <w:tcBorders>
              <w:top w:val="nil"/>
              <w:left w:val="nil"/>
              <w:bottom w:val="nil"/>
              <w:right w:val="nil"/>
            </w:tcBorders>
            <w:shd w:val="clear" w:color="auto" w:fill="auto"/>
            <w:noWrap/>
            <w:vAlign w:val="center"/>
            <w:hideMark/>
          </w:tcPr>
          <w:p w14:paraId="5A1326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187248 </w:t>
            </w:r>
          </w:p>
        </w:tc>
        <w:tc>
          <w:tcPr>
            <w:tcW w:w="312" w:type="pct"/>
            <w:tcBorders>
              <w:top w:val="nil"/>
              <w:left w:val="nil"/>
              <w:bottom w:val="nil"/>
              <w:right w:val="nil"/>
            </w:tcBorders>
            <w:shd w:val="clear" w:color="auto" w:fill="auto"/>
            <w:noWrap/>
            <w:vAlign w:val="center"/>
            <w:hideMark/>
          </w:tcPr>
          <w:p w14:paraId="2BAB2D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1" w:type="pct"/>
            <w:tcBorders>
              <w:top w:val="nil"/>
              <w:left w:val="nil"/>
              <w:bottom w:val="nil"/>
              <w:right w:val="nil"/>
            </w:tcBorders>
            <w:shd w:val="clear" w:color="auto" w:fill="auto"/>
            <w:noWrap/>
            <w:vAlign w:val="center"/>
            <w:hideMark/>
          </w:tcPr>
          <w:p w14:paraId="60FDD8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055DEB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0.566 </w:t>
            </w:r>
          </w:p>
        </w:tc>
        <w:tc>
          <w:tcPr>
            <w:tcW w:w="299" w:type="pct"/>
            <w:tcBorders>
              <w:top w:val="nil"/>
              <w:left w:val="nil"/>
              <w:bottom w:val="nil"/>
              <w:right w:val="nil"/>
            </w:tcBorders>
            <w:shd w:val="clear" w:color="auto" w:fill="auto"/>
            <w:noWrap/>
            <w:vAlign w:val="center"/>
            <w:hideMark/>
          </w:tcPr>
          <w:p w14:paraId="7F0EA5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FF64C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2.57E-04</w:t>
            </w:r>
          </w:p>
        </w:tc>
        <w:tc>
          <w:tcPr>
            <w:tcW w:w="288" w:type="pct"/>
            <w:tcBorders>
              <w:top w:val="nil"/>
              <w:left w:val="nil"/>
              <w:bottom w:val="nil"/>
              <w:right w:val="nil"/>
            </w:tcBorders>
            <w:shd w:val="clear" w:color="auto" w:fill="auto"/>
            <w:noWrap/>
            <w:vAlign w:val="center"/>
            <w:hideMark/>
          </w:tcPr>
          <w:p w14:paraId="56D1E6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48.2 </w:t>
            </w:r>
          </w:p>
        </w:tc>
      </w:tr>
      <w:tr w:rsidR="00AA1EF4" w:rsidRPr="00AA1EF4" w14:paraId="5FFBBB67" w14:textId="77777777" w:rsidTr="00AA1EF4">
        <w:trPr>
          <w:trHeight w:val="300"/>
        </w:trPr>
        <w:tc>
          <w:tcPr>
            <w:tcW w:w="421" w:type="pct"/>
            <w:tcBorders>
              <w:top w:val="nil"/>
              <w:left w:val="nil"/>
              <w:bottom w:val="nil"/>
              <w:right w:val="nil"/>
            </w:tcBorders>
            <w:shd w:val="clear" w:color="auto" w:fill="auto"/>
            <w:noWrap/>
            <w:vAlign w:val="center"/>
            <w:hideMark/>
          </w:tcPr>
          <w:p w14:paraId="59C7B8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rs11153594</w:t>
            </w:r>
          </w:p>
        </w:tc>
        <w:tc>
          <w:tcPr>
            <w:tcW w:w="277" w:type="pct"/>
            <w:tcBorders>
              <w:top w:val="nil"/>
              <w:left w:val="nil"/>
              <w:bottom w:val="nil"/>
              <w:right w:val="nil"/>
            </w:tcBorders>
            <w:shd w:val="clear" w:color="auto" w:fill="auto"/>
            <w:noWrap/>
            <w:vAlign w:val="center"/>
            <w:hideMark/>
          </w:tcPr>
          <w:p w14:paraId="5E02B9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29971C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116,354,591</w:t>
            </w:r>
          </w:p>
        </w:tc>
        <w:tc>
          <w:tcPr>
            <w:tcW w:w="288" w:type="pct"/>
            <w:tcBorders>
              <w:top w:val="nil"/>
              <w:left w:val="nil"/>
              <w:bottom w:val="nil"/>
              <w:right w:val="nil"/>
            </w:tcBorders>
            <w:shd w:val="clear" w:color="auto" w:fill="auto"/>
            <w:noWrap/>
            <w:vAlign w:val="center"/>
            <w:hideMark/>
          </w:tcPr>
          <w:p w14:paraId="253B34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6B69945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FRK</w:t>
            </w:r>
          </w:p>
        </w:tc>
        <w:tc>
          <w:tcPr>
            <w:tcW w:w="251" w:type="pct"/>
            <w:tcBorders>
              <w:top w:val="nil"/>
              <w:left w:val="nil"/>
              <w:bottom w:val="nil"/>
              <w:right w:val="nil"/>
            </w:tcBorders>
            <w:shd w:val="clear" w:color="auto" w:fill="auto"/>
            <w:noWrap/>
            <w:vAlign w:val="center"/>
            <w:hideMark/>
          </w:tcPr>
          <w:p w14:paraId="4C6C31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18" w:type="pct"/>
            <w:tcBorders>
              <w:top w:val="nil"/>
              <w:left w:val="nil"/>
              <w:bottom w:val="nil"/>
              <w:right w:val="nil"/>
            </w:tcBorders>
            <w:shd w:val="clear" w:color="auto" w:fill="auto"/>
            <w:noWrap/>
            <w:vAlign w:val="center"/>
            <w:hideMark/>
          </w:tcPr>
          <w:p w14:paraId="6DB41D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1E4FF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1.27E-14</w:t>
            </w:r>
          </w:p>
        </w:tc>
        <w:tc>
          <w:tcPr>
            <w:tcW w:w="287" w:type="pct"/>
            <w:tcBorders>
              <w:top w:val="nil"/>
              <w:left w:val="nil"/>
              <w:bottom w:val="nil"/>
              <w:right w:val="nil"/>
            </w:tcBorders>
            <w:shd w:val="clear" w:color="auto" w:fill="auto"/>
            <w:noWrap/>
            <w:vAlign w:val="center"/>
            <w:hideMark/>
          </w:tcPr>
          <w:p w14:paraId="3924DB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187230 </w:t>
            </w:r>
          </w:p>
        </w:tc>
        <w:tc>
          <w:tcPr>
            <w:tcW w:w="312" w:type="pct"/>
            <w:tcBorders>
              <w:top w:val="nil"/>
              <w:left w:val="nil"/>
              <w:bottom w:val="nil"/>
              <w:right w:val="nil"/>
            </w:tcBorders>
            <w:shd w:val="clear" w:color="auto" w:fill="auto"/>
            <w:noWrap/>
            <w:vAlign w:val="center"/>
            <w:hideMark/>
          </w:tcPr>
          <w:p w14:paraId="560802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1" w:type="pct"/>
            <w:tcBorders>
              <w:top w:val="nil"/>
              <w:left w:val="nil"/>
              <w:bottom w:val="nil"/>
              <w:right w:val="nil"/>
            </w:tcBorders>
            <w:shd w:val="clear" w:color="auto" w:fill="auto"/>
            <w:noWrap/>
            <w:vAlign w:val="center"/>
            <w:hideMark/>
          </w:tcPr>
          <w:p w14:paraId="0C482A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4786D2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0.872 </w:t>
            </w:r>
          </w:p>
        </w:tc>
        <w:tc>
          <w:tcPr>
            <w:tcW w:w="299" w:type="pct"/>
            <w:tcBorders>
              <w:top w:val="nil"/>
              <w:left w:val="nil"/>
              <w:bottom w:val="nil"/>
              <w:right w:val="nil"/>
            </w:tcBorders>
            <w:shd w:val="clear" w:color="auto" w:fill="auto"/>
            <w:noWrap/>
            <w:vAlign w:val="center"/>
            <w:hideMark/>
          </w:tcPr>
          <w:p w14:paraId="1A39A2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69269</w:t>
            </w:r>
          </w:p>
        </w:tc>
        <w:tc>
          <w:tcPr>
            <w:tcW w:w="288" w:type="pct"/>
            <w:tcBorders>
              <w:top w:val="nil"/>
              <w:left w:val="nil"/>
              <w:bottom w:val="nil"/>
              <w:right w:val="nil"/>
            </w:tcBorders>
            <w:shd w:val="clear" w:color="auto" w:fill="auto"/>
            <w:noWrap/>
            <w:vAlign w:val="center"/>
            <w:hideMark/>
          </w:tcPr>
          <w:p w14:paraId="302D0A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3.46E-04</w:t>
            </w:r>
          </w:p>
        </w:tc>
        <w:tc>
          <w:tcPr>
            <w:tcW w:w="288" w:type="pct"/>
            <w:tcBorders>
              <w:top w:val="nil"/>
              <w:left w:val="nil"/>
              <w:bottom w:val="nil"/>
              <w:right w:val="nil"/>
            </w:tcBorders>
            <w:shd w:val="clear" w:color="auto" w:fill="auto"/>
            <w:noWrap/>
            <w:vAlign w:val="center"/>
            <w:hideMark/>
          </w:tcPr>
          <w:p w14:paraId="4AEF78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64.9 </w:t>
            </w:r>
          </w:p>
        </w:tc>
      </w:tr>
      <w:tr w:rsidR="00AA1EF4" w:rsidRPr="00AA1EF4" w14:paraId="27DFA7BF" w14:textId="77777777" w:rsidTr="00AA1EF4">
        <w:trPr>
          <w:trHeight w:val="300"/>
        </w:trPr>
        <w:tc>
          <w:tcPr>
            <w:tcW w:w="421" w:type="pct"/>
            <w:tcBorders>
              <w:top w:val="nil"/>
              <w:left w:val="nil"/>
              <w:bottom w:val="nil"/>
              <w:right w:val="nil"/>
            </w:tcBorders>
            <w:shd w:val="clear" w:color="auto" w:fill="auto"/>
            <w:noWrap/>
            <w:vAlign w:val="center"/>
            <w:hideMark/>
          </w:tcPr>
          <w:p w14:paraId="57513C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rs11220462</w:t>
            </w:r>
          </w:p>
        </w:tc>
        <w:tc>
          <w:tcPr>
            <w:tcW w:w="277" w:type="pct"/>
            <w:tcBorders>
              <w:top w:val="nil"/>
              <w:left w:val="nil"/>
              <w:bottom w:val="nil"/>
              <w:right w:val="nil"/>
            </w:tcBorders>
            <w:shd w:val="clear" w:color="auto" w:fill="auto"/>
            <w:noWrap/>
            <w:vAlign w:val="center"/>
            <w:hideMark/>
          </w:tcPr>
          <w:p w14:paraId="628906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3DC79C9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126,243,952</w:t>
            </w:r>
          </w:p>
        </w:tc>
        <w:tc>
          <w:tcPr>
            <w:tcW w:w="288" w:type="pct"/>
            <w:tcBorders>
              <w:top w:val="nil"/>
              <w:left w:val="nil"/>
              <w:bottom w:val="nil"/>
              <w:right w:val="nil"/>
            </w:tcBorders>
            <w:shd w:val="clear" w:color="auto" w:fill="auto"/>
            <w:noWrap/>
            <w:vAlign w:val="center"/>
            <w:hideMark/>
          </w:tcPr>
          <w:p w14:paraId="2DCE703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63B4E73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ST3GAL4</w:t>
            </w:r>
          </w:p>
        </w:tc>
        <w:tc>
          <w:tcPr>
            <w:tcW w:w="251" w:type="pct"/>
            <w:tcBorders>
              <w:top w:val="nil"/>
              <w:left w:val="nil"/>
              <w:bottom w:val="nil"/>
              <w:right w:val="nil"/>
            </w:tcBorders>
            <w:shd w:val="clear" w:color="auto" w:fill="auto"/>
            <w:noWrap/>
            <w:vAlign w:val="center"/>
            <w:hideMark/>
          </w:tcPr>
          <w:p w14:paraId="2E1824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18" w:type="pct"/>
            <w:tcBorders>
              <w:top w:val="nil"/>
              <w:left w:val="nil"/>
              <w:bottom w:val="nil"/>
              <w:right w:val="nil"/>
            </w:tcBorders>
            <w:shd w:val="clear" w:color="auto" w:fill="auto"/>
            <w:noWrap/>
            <w:vAlign w:val="center"/>
            <w:hideMark/>
          </w:tcPr>
          <w:p w14:paraId="6F4B2F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263FC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5.49E-15</w:t>
            </w:r>
          </w:p>
        </w:tc>
        <w:tc>
          <w:tcPr>
            <w:tcW w:w="287" w:type="pct"/>
            <w:tcBorders>
              <w:top w:val="nil"/>
              <w:left w:val="nil"/>
              <w:bottom w:val="nil"/>
              <w:right w:val="nil"/>
            </w:tcBorders>
            <w:shd w:val="clear" w:color="auto" w:fill="auto"/>
            <w:noWrap/>
            <w:vAlign w:val="center"/>
            <w:hideMark/>
          </w:tcPr>
          <w:p w14:paraId="40DB1A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156953 </w:t>
            </w:r>
          </w:p>
        </w:tc>
        <w:tc>
          <w:tcPr>
            <w:tcW w:w="312" w:type="pct"/>
            <w:tcBorders>
              <w:top w:val="nil"/>
              <w:left w:val="nil"/>
              <w:bottom w:val="nil"/>
              <w:right w:val="nil"/>
            </w:tcBorders>
            <w:shd w:val="clear" w:color="auto" w:fill="auto"/>
            <w:noWrap/>
            <w:vAlign w:val="center"/>
            <w:hideMark/>
          </w:tcPr>
          <w:p w14:paraId="3098B7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71" w:type="pct"/>
            <w:tcBorders>
              <w:top w:val="nil"/>
              <w:left w:val="nil"/>
              <w:bottom w:val="nil"/>
              <w:right w:val="nil"/>
            </w:tcBorders>
            <w:shd w:val="clear" w:color="auto" w:fill="auto"/>
            <w:noWrap/>
            <w:vAlign w:val="center"/>
            <w:hideMark/>
          </w:tcPr>
          <w:p w14:paraId="6DC57C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71" w:type="pct"/>
            <w:tcBorders>
              <w:top w:val="nil"/>
              <w:left w:val="nil"/>
              <w:bottom w:val="nil"/>
              <w:right w:val="nil"/>
            </w:tcBorders>
            <w:shd w:val="clear" w:color="auto" w:fill="auto"/>
            <w:noWrap/>
            <w:vAlign w:val="center"/>
            <w:hideMark/>
          </w:tcPr>
          <w:p w14:paraId="4C3C84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0.274 </w:t>
            </w:r>
          </w:p>
        </w:tc>
        <w:tc>
          <w:tcPr>
            <w:tcW w:w="299" w:type="pct"/>
            <w:tcBorders>
              <w:top w:val="nil"/>
              <w:left w:val="nil"/>
              <w:bottom w:val="nil"/>
              <w:right w:val="nil"/>
            </w:tcBorders>
            <w:shd w:val="clear" w:color="auto" w:fill="auto"/>
            <w:noWrap/>
            <w:vAlign w:val="center"/>
            <w:hideMark/>
          </w:tcPr>
          <w:p w14:paraId="48B9FF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29D85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4.25E-04</w:t>
            </w:r>
          </w:p>
        </w:tc>
        <w:tc>
          <w:tcPr>
            <w:tcW w:w="288" w:type="pct"/>
            <w:tcBorders>
              <w:top w:val="nil"/>
              <w:left w:val="nil"/>
              <w:bottom w:val="nil"/>
              <w:right w:val="nil"/>
            </w:tcBorders>
            <w:shd w:val="clear" w:color="auto" w:fill="auto"/>
            <w:noWrap/>
            <w:vAlign w:val="center"/>
            <w:hideMark/>
          </w:tcPr>
          <w:p w14:paraId="102649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66.8 </w:t>
            </w:r>
          </w:p>
        </w:tc>
      </w:tr>
      <w:tr w:rsidR="00AA1EF4" w:rsidRPr="00AA1EF4" w14:paraId="6CCC0634" w14:textId="77777777" w:rsidTr="00AA1EF4">
        <w:trPr>
          <w:trHeight w:val="300"/>
        </w:trPr>
        <w:tc>
          <w:tcPr>
            <w:tcW w:w="421" w:type="pct"/>
            <w:tcBorders>
              <w:top w:val="nil"/>
              <w:left w:val="nil"/>
              <w:bottom w:val="nil"/>
              <w:right w:val="nil"/>
            </w:tcBorders>
            <w:shd w:val="clear" w:color="auto" w:fill="auto"/>
            <w:noWrap/>
            <w:vAlign w:val="center"/>
            <w:hideMark/>
          </w:tcPr>
          <w:p w14:paraId="4A330C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rs11603023</w:t>
            </w:r>
          </w:p>
        </w:tc>
        <w:tc>
          <w:tcPr>
            <w:tcW w:w="277" w:type="pct"/>
            <w:tcBorders>
              <w:top w:val="nil"/>
              <w:left w:val="nil"/>
              <w:bottom w:val="nil"/>
              <w:right w:val="nil"/>
            </w:tcBorders>
            <w:shd w:val="clear" w:color="auto" w:fill="auto"/>
            <w:noWrap/>
            <w:vAlign w:val="center"/>
            <w:hideMark/>
          </w:tcPr>
          <w:p w14:paraId="2380BF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1D2FC2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118,486,067</w:t>
            </w:r>
          </w:p>
        </w:tc>
        <w:tc>
          <w:tcPr>
            <w:tcW w:w="288" w:type="pct"/>
            <w:tcBorders>
              <w:top w:val="nil"/>
              <w:left w:val="nil"/>
              <w:bottom w:val="nil"/>
              <w:right w:val="nil"/>
            </w:tcBorders>
            <w:shd w:val="clear" w:color="auto" w:fill="auto"/>
            <w:noWrap/>
            <w:vAlign w:val="center"/>
            <w:hideMark/>
          </w:tcPr>
          <w:p w14:paraId="4C4681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47E1BCE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PHLDB1</w:t>
            </w:r>
          </w:p>
        </w:tc>
        <w:tc>
          <w:tcPr>
            <w:tcW w:w="251" w:type="pct"/>
            <w:tcBorders>
              <w:top w:val="nil"/>
              <w:left w:val="nil"/>
              <w:bottom w:val="nil"/>
              <w:right w:val="nil"/>
            </w:tcBorders>
            <w:shd w:val="clear" w:color="auto" w:fill="auto"/>
            <w:noWrap/>
            <w:vAlign w:val="center"/>
            <w:hideMark/>
          </w:tcPr>
          <w:p w14:paraId="3A198B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8" w:type="pct"/>
            <w:tcBorders>
              <w:top w:val="nil"/>
              <w:left w:val="nil"/>
              <w:bottom w:val="nil"/>
              <w:right w:val="nil"/>
            </w:tcBorders>
            <w:shd w:val="clear" w:color="auto" w:fill="auto"/>
            <w:noWrap/>
            <w:vAlign w:val="center"/>
            <w:hideMark/>
          </w:tcPr>
          <w:p w14:paraId="011881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4354C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1.15E-08</w:t>
            </w:r>
          </w:p>
        </w:tc>
        <w:tc>
          <w:tcPr>
            <w:tcW w:w="287" w:type="pct"/>
            <w:tcBorders>
              <w:top w:val="nil"/>
              <w:left w:val="nil"/>
              <w:bottom w:val="nil"/>
              <w:right w:val="nil"/>
            </w:tcBorders>
            <w:shd w:val="clear" w:color="auto" w:fill="auto"/>
            <w:noWrap/>
            <w:vAlign w:val="center"/>
            <w:hideMark/>
          </w:tcPr>
          <w:p w14:paraId="2BB76B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187219 </w:t>
            </w:r>
          </w:p>
        </w:tc>
        <w:tc>
          <w:tcPr>
            <w:tcW w:w="312" w:type="pct"/>
            <w:tcBorders>
              <w:top w:val="nil"/>
              <w:left w:val="nil"/>
              <w:bottom w:val="nil"/>
              <w:right w:val="nil"/>
            </w:tcBorders>
            <w:shd w:val="clear" w:color="auto" w:fill="auto"/>
            <w:noWrap/>
            <w:vAlign w:val="center"/>
            <w:hideMark/>
          </w:tcPr>
          <w:p w14:paraId="36B64C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1" w:type="pct"/>
            <w:tcBorders>
              <w:top w:val="nil"/>
              <w:left w:val="nil"/>
              <w:bottom w:val="nil"/>
              <w:right w:val="nil"/>
            </w:tcBorders>
            <w:shd w:val="clear" w:color="auto" w:fill="auto"/>
            <w:noWrap/>
            <w:vAlign w:val="center"/>
            <w:hideMark/>
          </w:tcPr>
          <w:p w14:paraId="0A94F6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0FCF21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0.979 </w:t>
            </w:r>
          </w:p>
        </w:tc>
        <w:tc>
          <w:tcPr>
            <w:tcW w:w="299" w:type="pct"/>
            <w:tcBorders>
              <w:top w:val="nil"/>
              <w:left w:val="nil"/>
              <w:bottom w:val="nil"/>
              <w:right w:val="nil"/>
            </w:tcBorders>
            <w:shd w:val="clear" w:color="auto" w:fill="auto"/>
            <w:noWrap/>
            <w:vAlign w:val="center"/>
            <w:hideMark/>
          </w:tcPr>
          <w:p w14:paraId="1831D6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B1187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1.92E-04</w:t>
            </w:r>
          </w:p>
        </w:tc>
        <w:tc>
          <w:tcPr>
            <w:tcW w:w="288" w:type="pct"/>
            <w:tcBorders>
              <w:top w:val="nil"/>
              <w:left w:val="nil"/>
              <w:bottom w:val="nil"/>
              <w:right w:val="nil"/>
            </w:tcBorders>
            <w:shd w:val="clear" w:color="auto" w:fill="auto"/>
            <w:noWrap/>
            <w:vAlign w:val="center"/>
            <w:hideMark/>
          </w:tcPr>
          <w:p w14:paraId="7A88CA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36.0 </w:t>
            </w:r>
          </w:p>
        </w:tc>
      </w:tr>
      <w:tr w:rsidR="00AA1EF4" w:rsidRPr="00AA1EF4" w14:paraId="3D1F9D5C" w14:textId="77777777" w:rsidTr="00AA1EF4">
        <w:trPr>
          <w:trHeight w:val="300"/>
        </w:trPr>
        <w:tc>
          <w:tcPr>
            <w:tcW w:w="421" w:type="pct"/>
            <w:tcBorders>
              <w:top w:val="nil"/>
              <w:left w:val="nil"/>
              <w:bottom w:val="nil"/>
              <w:right w:val="nil"/>
            </w:tcBorders>
            <w:shd w:val="clear" w:color="auto" w:fill="auto"/>
            <w:noWrap/>
            <w:vAlign w:val="center"/>
            <w:hideMark/>
          </w:tcPr>
          <w:p w14:paraId="6A16E4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rs11694172</w:t>
            </w:r>
          </w:p>
        </w:tc>
        <w:tc>
          <w:tcPr>
            <w:tcW w:w="277" w:type="pct"/>
            <w:tcBorders>
              <w:top w:val="nil"/>
              <w:left w:val="nil"/>
              <w:bottom w:val="nil"/>
              <w:right w:val="nil"/>
            </w:tcBorders>
            <w:shd w:val="clear" w:color="auto" w:fill="auto"/>
            <w:noWrap/>
            <w:vAlign w:val="center"/>
            <w:hideMark/>
          </w:tcPr>
          <w:p w14:paraId="0B3A03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4BABE7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203,532,304</w:t>
            </w:r>
          </w:p>
        </w:tc>
        <w:tc>
          <w:tcPr>
            <w:tcW w:w="288" w:type="pct"/>
            <w:tcBorders>
              <w:top w:val="nil"/>
              <w:left w:val="nil"/>
              <w:bottom w:val="nil"/>
              <w:right w:val="nil"/>
            </w:tcBorders>
            <w:shd w:val="clear" w:color="auto" w:fill="auto"/>
            <w:noWrap/>
            <w:vAlign w:val="center"/>
            <w:hideMark/>
          </w:tcPr>
          <w:p w14:paraId="1CD18A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2DAF142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ALS2CR13</w:t>
            </w:r>
          </w:p>
        </w:tc>
        <w:tc>
          <w:tcPr>
            <w:tcW w:w="251" w:type="pct"/>
            <w:tcBorders>
              <w:top w:val="nil"/>
              <w:left w:val="nil"/>
              <w:bottom w:val="nil"/>
              <w:right w:val="nil"/>
            </w:tcBorders>
            <w:shd w:val="clear" w:color="auto" w:fill="auto"/>
            <w:noWrap/>
            <w:vAlign w:val="center"/>
            <w:hideMark/>
          </w:tcPr>
          <w:p w14:paraId="30A5D9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65A0F3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AA0A2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1.95E-09</w:t>
            </w:r>
          </w:p>
        </w:tc>
        <w:tc>
          <w:tcPr>
            <w:tcW w:w="287" w:type="pct"/>
            <w:tcBorders>
              <w:top w:val="nil"/>
              <w:left w:val="nil"/>
              <w:bottom w:val="nil"/>
              <w:right w:val="nil"/>
            </w:tcBorders>
            <w:shd w:val="clear" w:color="auto" w:fill="auto"/>
            <w:noWrap/>
            <w:vAlign w:val="center"/>
            <w:hideMark/>
          </w:tcPr>
          <w:p w14:paraId="2F7602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187092 </w:t>
            </w:r>
          </w:p>
        </w:tc>
        <w:tc>
          <w:tcPr>
            <w:tcW w:w="312" w:type="pct"/>
            <w:tcBorders>
              <w:top w:val="nil"/>
              <w:left w:val="nil"/>
              <w:bottom w:val="nil"/>
              <w:right w:val="nil"/>
            </w:tcBorders>
            <w:shd w:val="clear" w:color="auto" w:fill="auto"/>
            <w:noWrap/>
            <w:vAlign w:val="center"/>
            <w:hideMark/>
          </w:tcPr>
          <w:p w14:paraId="5D3976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0.094 </w:t>
            </w:r>
          </w:p>
        </w:tc>
        <w:tc>
          <w:tcPr>
            <w:tcW w:w="271" w:type="pct"/>
            <w:tcBorders>
              <w:top w:val="nil"/>
              <w:left w:val="nil"/>
              <w:bottom w:val="nil"/>
              <w:right w:val="nil"/>
            </w:tcBorders>
            <w:shd w:val="clear" w:color="auto" w:fill="auto"/>
            <w:noWrap/>
            <w:vAlign w:val="center"/>
            <w:hideMark/>
          </w:tcPr>
          <w:p w14:paraId="0073B0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714483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99" w:type="pct"/>
            <w:tcBorders>
              <w:top w:val="nil"/>
              <w:left w:val="nil"/>
              <w:bottom w:val="nil"/>
              <w:right w:val="nil"/>
            </w:tcBorders>
            <w:shd w:val="clear" w:color="auto" w:fill="auto"/>
            <w:noWrap/>
            <w:vAlign w:val="center"/>
            <w:hideMark/>
          </w:tcPr>
          <w:p w14:paraId="6C886F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69229</w:t>
            </w:r>
          </w:p>
        </w:tc>
        <w:tc>
          <w:tcPr>
            <w:tcW w:w="288" w:type="pct"/>
            <w:tcBorders>
              <w:top w:val="nil"/>
              <w:left w:val="nil"/>
              <w:bottom w:val="nil"/>
              <w:right w:val="nil"/>
            </w:tcBorders>
            <w:shd w:val="clear" w:color="auto" w:fill="auto"/>
            <w:noWrap/>
            <w:vAlign w:val="center"/>
            <w:hideMark/>
          </w:tcPr>
          <w:p w14:paraId="493610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2.44E-04</w:t>
            </w:r>
          </w:p>
        </w:tc>
        <w:tc>
          <w:tcPr>
            <w:tcW w:w="288" w:type="pct"/>
            <w:tcBorders>
              <w:top w:val="nil"/>
              <w:left w:val="nil"/>
              <w:bottom w:val="nil"/>
              <w:right w:val="nil"/>
            </w:tcBorders>
            <w:shd w:val="clear" w:color="auto" w:fill="auto"/>
            <w:noWrap/>
            <w:vAlign w:val="center"/>
            <w:hideMark/>
          </w:tcPr>
          <w:p w14:paraId="3A2875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45.6 </w:t>
            </w:r>
          </w:p>
        </w:tc>
      </w:tr>
      <w:tr w:rsidR="00AA1EF4" w:rsidRPr="00AA1EF4" w14:paraId="0CC08FD2" w14:textId="77777777" w:rsidTr="00AA1EF4">
        <w:trPr>
          <w:trHeight w:val="300"/>
        </w:trPr>
        <w:tc>
          <w:tcPr>
            <w:tcW w:w="421" w:type="pct"/>
            <w:tcBorders>
              <w:top w:val="nil"/>
              <w:left w:val="nil"/>
              <w:bottom w:val="nil"/>
              <w:right w:val="nil"/>
            </w:tcBorders>
            <w:shd w:val="clear" w:color="auto" w:fill="auto"/>
            <w:noWrap/>
            <w:vAlign w:val="center"/>
            <w:hideMark/>
          </w:tcPr>
          <w:p w14:paraId="00E4B5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rs11753995</w:t>
            </w:r>
          </w:p>
        </w:tc>
        <w:tc>
          <w:tcPr>
            <w:tcW w:w="277" w:type="pct"/>
            <w:tcBorders>
              <w:top w:val="nil"/>
              <w:left w:val="nil"/>
              <w:bottom w:val="nil"/>
              <w:right w:val="nil"/>
            </w:tcBorders>
            <w:shd w:val="clear" w:color="auto" w:fill="auto"/>
            <w:noWrap/>
            <w:vAlign w:val="center"/>
            <w:hideMark/>
          </w:tcPr>
          <w:p w14:paraId="610A48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628BE7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160,575,366</w:t>
            </w:r>
          </w:p>
        </w:tc>
        <w:tc>
          <w:tcPr>
            <w:tcW w:w="288" w:type="pct"/>
            <w:tcBorders>
              <w:top w:val="nil"/>
              <w:left w:val="nil"/>
              <w:bottom w:val="nil"/>
              <w:right w:val="nil"/>
            </w:tcBorders>
            <w:shd w:val="clear" w:color="auto" w:fill="auto"/>
            <w:noWrap/>
            <w:vAlign w:val="center"/>
            <w:hideMark/>
          </w:tcPr>
          <w:p w14:paraId="2C3794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6B50A6E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SLC22A1</w:t>
            </w:r>
          </w:p>
        </w:tc>
        <w:tc>
          <w:tcPr>
            <w:tcW w:w="251" w:type="pct"/>
            <w:tcBorders>
              <w:top w:val="nil"/>
              <w:left w:val="nil"/>
              <w:bottom w:val="nil"/>
              <w:right w:val="nil"/>
            </w:tcBorders>
            <w:shd w:val="clear" w:color="auto" w:fill="auto"/>
            <w:noWrap/>
            <w:vAlign w:val="center"/>
            <w:hideMark/>
          </w:tcPr>
          <w:p w14:paraId="101F49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18" w:type="pct"/>
            <w:tcBorders>
              <w:top w:val="nil"/>
              <w:left w:val="nil"/>
              <w:bottom w:val="nil"/>
              <w:right w:val="nil"/>
            </w:tcBorders>
            <w:shd w:val="clear" w:color="auto" w:fill="auto"/>
            <w:noWrap/>
            <w:vAlign w:val="center"/>
            <w:hideMark/>
          </w:tcPr>
          <w:p w14:paraId="1B434C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7FD7A1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1.84E-23</w:t>
            </w:r>
          </w:p>
        </w:tc>
        <w:tc>
          <w:tcPr>
            <w:tcW w:w="287" w:type="pct"/>
            <w:tcBorders>
              <w:top w:val="nil"/>
              <w:left w:val="nil"/>
              <w:bottom w:val="nil"/>
              <w:right w:val="nil"/>
            </w:tcBorders>
            <w:shd w:val="clear" w:color="auto" w:fill="auto"/>
            <w:noWrap/>
            <w:vAlign w:val="center"/>
            <w:hideMark/>
          </w:tcPr>
          <w:p w14:paraId="0E6EC0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187264 </w:t>
            </w:r>
          </w:p>
        </w:tc>
        <w:tc>
          <w:tcPr>
            <w:tcW w:w="312" w:type="pct"/>
            <w:tcBorders>
              <w:top w:val="nil"/>
              <w:left w:val="nil"/>
              <w:bottom w:val="nil"/>
              <w:right w:val="nil"/>
            </w:tcBorders>
            <w:shd w:val="clear" w:color="auto" w:fill="auto"/>
            <w:noWrap/>
            <w:vAlign w:val="center"/>
            <w:hideMark/>
          </w:tcPr>
          <w:p w14:paraId="49EA3A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-0.098 </w:t>
            </w:r>
          </w:p>
        </w:tc>
        <w:tc>
          <w:tcPr>
            <w:tcW w:w="271" w:type="pct"/>
            <w:tcBorders>
              <w:top w:val="nil"/>
              <w:left w:val="nil"/>
              <w:bottom w:val="nil"/>
              <w:right w:val="nil"/>
            </w:tcBorders>
            <w:shd w:val="clear" w:color="auto" w:fill="auto"/>
            <w:noWrap/>
            <w:vAlign w:val="center"/>
            <w:hideMark/>
          </w:tcPr>
          <w:p w14:paraId="39CD54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71" w:type="pct"/>
            <w:tcBorders>
              <w:top w:val="nil"/>
              <w:left w:val="nil"/>
              <w:bottom w:val="nil"/>
              <w:right w:val="nil"/>
            </w:tcBorders>
            <w:shd w:val="clear" w:color="auto" w:fill="auto"/>
            <w:noWrap/>
            <w:vAlign w:val="center"/>
            <w:hideMark/>
          </w:tcPr>
          <w:p w14:paraId="1530A3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99" w:type="pct"/>
            <w:tcBorders>
              <w:top w:val="nil"/>
              <w:left w:val="nil"/>
              <w:bottom w:val="nil"/>
              <w:right w:val="nil"/>
            </w:tcBorders>
            <w:shd w:val="clear" w:color="auto" w:fill="auto"/>
            <w:noWrap/>
            <w:vAlign w:val="center"/>
            <w:hideMark/>
          </w:tcPr>
          <w:p w14:paraId="060F54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52EA8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5.54E-04</w:t>
            </w:r>
          </w:p>
        </w:tc>
        <w:tc>
          <w:tcPr>
            <w:tcW w:w="288" w:type="pct"/>
            <w:tcBorders>
              <w:top w:val="nil"/>
              <w:left w:val="nil"/>
              <w:bottom w:val="nil"/>
              <w:right w:val="nil"/>
            </w:tcBorders>
            <w:shd w:val="clear" w:color="auto" w:fill="auto"/>
            <w:noWrap/>
            <w:vAlign w:val="center"/>
            <w:hideMark/>
          </w:tcPr>
          <w:p w14:paraId="39F526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103.8 </w:t>
            </w:r>
          </w:p>
        </w:tc>
      </w:tr>
      <w:tr w:rsidR="00AA1EF4" w:rsidRPr="00AA1EF4" w14:paraId="7C443C71" w14:textId="77777777" w:rsidTr="00AA1EF4">
        <w:trPr>
          <w:trHeight w:val="300"/>
        </w:trPr>
        <w:tc>
          <w:tcPr>
            <w:tcW w:w="421" w:type="pct"/>
            <w:tcBorders>
              <w:top w:val="nil"/>
              <w:left w:val="nil"/>
              <w:bottom w:val="nil"/>
              <w:right w:val="nil"/>
            </w:tcBorders>
            <w:shd w:val="clear" w:color="auto" w:fill="auto"/>
            <w:noWrap/>
            <w:vAlign w:val="center"/>
            <w:hideMark/>
          </w:tcPr>
          <w:p w14:paraId="525A24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rs11802413</w:t>
            </w:r>
          </w:p>
        </w:tc>
        <w:tc>
          <w:tcPr>
            <w:tcW w:w="277" w:type="pct"/>
            <w:tcBorders>
              <w:top w:val="nil"/>
              <w:left w:val="nil"/>
              <w:bottom w:val="nil"/>
              <w:right w:val="nil"/>
            </w:tcBorders>
            <w:shd w:val="clear" w:color="auto" w:fill="auto"/>
            <w:noWrap/>
            <w:vAlign w:val="center"/>
            <w:hideMark/>
          </w:tcPr>
          <w:p w14:paraId="6732AD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1E2A6E9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25,760,920</w:t>
            </w:r>
          </w:p>
        </w:tc>
        <w:tc>
          <w:tcPr>
            <w:tcW w:w="288" w:type="pct"/>
            <w:tcBorders>
              <w:top w:val="nil"/>
              <w:left w:val="nil"/>
              <w:bottom w:val="nil"/>
              <w:right w:val="nil"/>
            </w:tcBorders>
            <w:shd w:val="clear" w:color="auto" w:fill="auto"/>
            <w:noWrap/>
            <w:vAlign w:val="center"/>
            <w:hideMark/>
          </w:tcPr>
          <w:p w14:paraId="5CE074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29E7616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TMEM57</w:t>
            </w:r>
          </w:p>
        </w:tc>
        <w:tc>
          <w:tcPr>
            <w:tcW w:w="251" w:type="pct"/>
            <w:tcBorders>
              <w:top w:val="nil"/>
              <w:left w:val="nil"/>
              <w:bottom w:val="nil"/>
              <w:right w:val="nil"/>
            </w:tcBorders>
            <w:shd w:val="clear" w:color="auto" w:fill="auto"/>
            <w:noWrap/>
            <w:vAlign w:val="center"/>
            <w:hideMark/>
          </w:tcPr>
          <w:p w14:paraId="2C8FFA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18" w:type="pct"/>
            <w:tcBorders>
              <w:top w:val="nil"/>
              <w:left w:val="nil"/>
              <w:bottom w:val="nil"/>
              <w:right w:val="nil"/>
            </w:tcBorders>
            <w:shd w:val="clear" w:color="auto" w:fill="auto"/>
            <w:noWrap/>
            <w:vAlign w:val="center"/>
            <w:hideMark/>
          </w:tcPr>
          <w:p w14:paraId="2A8794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E6AD8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1.58E-14</w:t>
            </w:r>
          </w:p>
        </w:tc>
        <w:tc>
          <w:tcPr>
            <w:tcW w:w="287" w:type="pct"/>
            <w:tcBorders>
              <w:top w:val="nil"/>
              <w:left w:val="nil"/>
              <w:bottom w:val="nil"/>
              <w:right w:val="nil"/>
            </w:tcBorders>
            <w:shd w:val="clear" w:color="auto" w:fill="auto"/>
            <w:noWrap/>
            <w:vAlign w:val="center"/>
            <w:hideMark/>
          </w:tcPr>
          <w:p w14:paraId="5408D0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187138 </w:t>
            </w:r>
          </w:p>
        </w:tc>
        <w:tc>
          <w:tcPr>
            <w:tcW w:w="312" w:type="pct"/>
            <w:tcBorders>
              <w:top w:val="nil"/>
              <w:left w:val="nil"/>
              <w:bottom w:val="nil"/>
              <w:right w:val="nil"/>
            </w:tcBorders>
            <w:shd w:val="clear" w:color="auto" w:fill="auto"/>
            <w:noWrap/>
            <w:vAlign w:val="center"/>
            <w:hideMark/>
          </w:tcPr>
          <w:p w14:paraId="7134A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1" w:type="pct"/>
            <w:tcBorders>
              <w:top w:val="nil"/>
              <w:left w:val="nil"/>
              <w:bottom w:val="nil"/>
              <w:right w:val="nil"/>
            </w:tcBorders>
            <w:shd w:val="clear" w:color="auto" w:fill="auto"/>
            <w:noWrap/>
            <w:vAlign w:val="center"/>
            <w:hideMark/>
          </w:tcPr>
          <w:p w14:paraId="0B3908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71" w:type="pct"/>
            <w:tcBorders>
              <w:top w:val="nil"/>
              <w:left w:val="nil"/>
              <w:bottom w:val="nil"/>
              <w:right w:val="nil"/>
            </w:tcBorders>
            <w:shd w:val="clear" w:color="auto" w:fill="auto"/>
            <w:noWrap/>
            <w:vAlign w:val="center"/>
            <w:hideMark/>
          </w:tcPr>
          <w:p w14:paraId="260F24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0.725 </w:t>
            </w:r>
          </w:p>
        </w:tc>
        <w:tc>
          <w:tcPr>
            <w:tcW w:w="299" w:type="pct"/>
            <w:tcBorders>
              <w:top w:val="nil"/>
              <w:left w:val="nil"/>
              <w:bottom w:val="nil"/>
              <w:right w:val="nil"/>
            </w:tcBorders>
            <w:shd w:val="clear" w:color="auto" w:fill="auto"/>
            <w:noWrap/>
            <w:vAlign w:val="center"/>
            <w:hideMark/>
          </w:tcPr>
          <w:p w14:paraId="2DF71C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69294</w:t>
            </w:r>
          </w:p>
        </w:tc>
        <w:tc>
          <w:tcPr>
            <w:tcW w:w="288" w:type="pct"/>
            <w:tcBorders>
              <w:top w:val="nil"/>
              <w:left w:val="nil"/>
              <w:bottom w:val="nil"/>
              <w:right w:val="nil"/>
            </w:tcBorders>
            <w:shd w:val="clear" w:color="auto" w:fill="auto"/>
            <w:noWrap/>
            <w:vAlign w:val="center"/>
            <w:hideMark/>
          </w:tcPr>
          <w:p w14:paraId="7C05E1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3.59E-04</w:t>
            </w:r>
          </w:p>
        </w:tc>
        <w:tc>
          <w:tcPr>
            <w:tcW w:w="288" w:type="pct"/>
            <w:tcBorders>
              <w:top w:val="nil"/>
              <w:left w:val="nil"/>
              <w:bottom w:val="nil"/>
              <w:right w:val="nil"/>
            </w:tcBorders>
            <w:shd w:val="clear" w:color="auto" w:fill="auto"/>
            <w:noWrap/>
            <w:vAlign w:val="center"/>
            <w:hideMark/>
          </w:tcPr>
          <w:p w14:paraId="089CA3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67.2 </w:t>
            </w:r>
          </w:p>
        </w:tc>
      </w:tr>
      <w:tr w:rsidR="00AA1EF4" w:rsidRPr="00AA1EF4" w14:paraId="6261D553" w14:textId="77777777" w:rsidTr="00AA1EF4">
        <w:trPr>
          <w:trHeight w:val="300"/>
        </w:trPr>
        <w:tc>
          <w:tcPr>
            <w:tcW w:w="421" w:type="pct"/>
            <w:tcBorders>
              <w:top w:val="nil"/>
              <w:left w:val="nil"/>
              <w:bottom w:val="nil"/>
              <w:right w:val="nil"/>
            </w:tcBorders>
            <w:shd w:val="clear" w:color="auto" w:fill="auto"/>
            <w:noWrap/>
            <w:vAlign w:val="center"/>
            <w:hideMark/>
          </w:tcPr>
          <w:p w14:paraId="60CFC6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rs11875600</w:t>
            </w:r>
          </w:p>
        </w:tc>
        <w:tc>
          <w:tcPr>
            <w:tcW w:w="277" w:type="pct"/>
            <w:tcBorders>
              <w:top w:val="nil"/>
              <w:left w:val="nil"/>
              <w:bottom w:val="nil"/>
              <w:right w:val="nil"/>
            </w:tcBorders>
            <w:shd w:val="clear" w:color="auto" w:fill="auto"/>
            <w:noWrap/>
            <w:vAlign w:val="center"/>
            <w:hideMark/>
          </w:tcPr>
          <w:p w14:paraId="1E0D0A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75546C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47,099,186</w:t>
            </w:r>
          </w:p>
        </w:tc>
        <w:tc>
          <w:tcPr>
            <w:tcW w:w="288" w:type="pct"/>
            <w:tcBorders>
              <w:top w:val="nil"/>
              <w:left w:val="nil"/>
              <w:bottom w:val="nil"/>
              <w:right w:val="nil"/>
            </w:tcBorders>
            <w:shd w:val="clear" w:color="auto" w:fill="auto"/>
            <w:noWrap/>
            <w:vAlign w:val="center"/>
            <w:hideMark/>
          </w:tcPr>
          <w:p w14:paraId="42DB0F1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68DE5C7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w:t>
            </w:r>
          </w:p>
        </w:tc>
        <w:tc>
          <w:tcPr>
            <w:tcW w:w="251" w:type="pct"/>
            <w:tcBorders>
              <w:top w:val="nil"/>
              <w:left w:val="nil"/>
              <w:bottom w:val="nil"/>
              <w:right w:val="nil"/>
            </w:tcBorders>
            <w:shd w:val="clear" w:color="auto" w:fill="auto"/>
            <w:noWrap/>
            <w:vAlign w:val="center"/>
            <w:hideMark/>
          </w:tcPr>
          <w:p w14:paraId="358D1D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18" w:type="pct"/>
            <w:tcBorders>
              <w:top w:val="nil"/>
              <w:left w:val="nil"/>
              <w:bottom w:val="nil"/>
              <w:right w:val="nil"/>
            </w:tcBorders>
            <w:shd w:val="clear" w:color="auto" w:fill="auto"/>
            <w:noWrap/>
            <w:vAlign w:val="center"/>
            <w:hideMark/>
          </w:tcPr>
          <w:p w14:paraId="01A969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5B371C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3.45E-12</w:t>
            </w:r>
          </w:p>
        </w:tc>
        <w:tc>
          <w:tcPr>
            <w:tcW w:w="287" w:type="pct"/>
            <w:tcBorders>
              <w:top w:val="nil"/>
              <w:left w:val="nil"/>
              <w:bottom w:val="nil"/>
              <w:right w:val="nil"/>
            </w:tcBorders>
            <w:shd w:val="clear" w:color="auto" w:fill="auto"/>
            <w:noWrap/>
            <w:vAlign w:val="center"/>
            <w:hideMark/>
          </w:tcPr>
          <w:p w14:paraId="6C46B4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184354 </w:t>
            </w:r>
          </w:p>
        </w:tc>
        <w:tc>
          <w:tcPr>
            <w:tcW w:w="312" w:type="pct"/>
            <w:tcBorders>
              <w:top w:val="nil"/>
              <w:left w:val="nil"/>
              <w:bottom w:val="nil"/>
              <w:right w:val="nil"/>
            </w:tcBorders>
            <w:shd w:val="clear" w:color="auto" w:fill="auto"/>
            <w:noWrap/>
            <w:vAlign w:val="center"/>
            <w:hideMark/>
          </w:tcPr>
          <w:p w14:paraId="6F7B43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71" w:type="pct"/>
            <w:tcBorders>
              <w:top w:val="nil"/>
              <w:left w:val="nil"/>
              <w:bottom w:val="nil"/>
              <w:right w:val="nil"/>
            </w:tcBorders>
            <w:shd w:val="clear" w:color="auto" w:fill="auto"/>
            <w:noWrap/>
            <w:vAlign w:val="center"/>
            <w:hideMark/>
          </w:tcPr>
          <w:p w14:paraId="66C8D4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0.064 </w:t>
            </w:r>
          </w:p>
        </w:tc>
        <w:tc>
          <w:tcPr>
            <w:tcW w:w="271" w:type="pct"/>
            <w:tcBorders>
              <w:top w:val="nil"/>
              <w:left w:val="nil"/>
              <w:bottom w:val="nil"/>
              <w:right w:val="nil"/>
            </w:tcBorders>
            <w:shd w:val="clear" w:color="auto" w:fill="auto"/>
            <w:noWrap/>
            <w:vAlign w:val="center"/>
            <w:hideMark/>
          </w:tcPr>
          <w:p w14:paraId="419A2B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0.673 </w:t>
            </w:r>
          </w:p>
        </w:tc>
        <w:tc>
          <w:tcPr>
            <w:tcW w:w="299" w:type="pct"/>
            <w:tcBorders>
              <w:top w:val="nil"/>
              <w:left w:val="nil"/>
              <w:bottom w:val="nil"/>
              <w:right w:val="nil"/>
            </w:tcBorders>
            <w:shd w:val="clear" w:color="auto" w:fill="auto"/>
            <w:noWrap/>
            <w:vAlign w:val="center"/>
            <w:hideMark/>
          </w:tcPr>
          <w:p w14:paraId="527352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D2217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2.67E-04</w:t>
            </w:r>
          </w:p>
        </w:tc>
        <w:tc>
          <w:tcPr>
            <w:tcW w:w="288" w:type="pct"/>
            <w:tcBorders>
              <w:top w:val="nil"/>
              <w:left w:val="nil"/>
              <w:bottom w:val="nil"/>
              <w:right w:val="nil"/>
            </w:tcBorders>
            <w:shd w:val="clear" w:color="auto" w:fill="auto"/>
            <w:noWrap/>
            <w:vAlign w:val="center"/>
            <w:hideMark/>
          </w:tcPr>
          <w:p w14:paraId="0FDB12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49.2 </w:t>
            </w:r>
          </w:p>
        </w:tc>
      </w:tr>
      <w:tr w:rsidR="00AA1EF4" w:rsidRPr="00AA1EF4" w14:paraId="5D9F2782" w14:textId="77777777" w:rsidTr="00AA1EF4">
        <w:trPr>
          <w:trHeight w:val="300"/>
        </w:trPr>
        <w:tc>
          <w:tcPr>
            <w:tcW w:w="421" w:type="pct"/>
            <w:tcBorders>
              <w:top w:val="nil"/>
              <w:left w:val="nil"/>
              <w:bottom w:val="nil"/>
              <w:right w:val="nil"/>
            </w:tcBorders>
            <w:shd w:val="clear" w:color="auto" w:fill="auto"/>
            <w:noWrap/>
            <w:vAlign w:val="center"/>
            <w:hideMark/>
          </w:tcPr>
          <w:p w14:paraId="5E41B1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rs12321904</w:t>
            </w:r>
          </w:p>
        </w:tc>
        <w:tc>
          <w:tcPr>
            <w:tcW w:w="277" w:type="pct"/>
            <w:tcBorders>
              <w:top w:val="nil"/>
              <w:left w:val="nil"/>
              <w:bottom w:val="nil"/>
              <w:right w:val="nil"/>
            </w:tcBorders>
            <w:shd w:val="clear" w:color="auto" w:fill="auto"/>
            <w:noWrap/>
            <w:vAlign w:val="center"/>
            <w:hideMark/>
          </w:tcPr>
          <w:p w14:paraId="194978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329E24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109,989,228</w:t>
            </w:r>
          </w:p>
        </w:tc>
        <w:tc>
          <w:tcPr>
            <w:tcW w:w="288" w:type="pct"/>
            <w:tcBorders>
              <w:top w:val="nil"/>
              <w:left w:val="nil"/>
              <w:bottom w:val="nil"/>
              <w:right w:val="nil"/>
            </w:tcBorders>
            <w:shd w:val="clear" w:color="auto" w:fill="auto"/>
            <w:noWrap/>
            <w:vAlign w:val="center"/>
            <w:hideMark/>
          </w:tcPr>
          <w:p w14:paraId="77EDE4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62" w:type="pct"/>
            <w:tcBorders>
              <w:top w:val="nil"/>
              <w:left w:val="nil"/>
              <w:bottom w:val="nil"/>
              <w:right w:val="nil"/>
            </w:tcBorders>
            <w:shd w:val="clear" w:color="auto" w:fill="auto"/>
            <w:noWrap/>
            <w:vAlign w:val="center"/>
            <w:hideMark/>
          </w:tcPr>
          <w:p w14:paraId="7C67F9E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UBE3B, MMAB</w:t>
            </w:r>
          </w:p>
        </w:tc>
        <w:tc>
          <w:tcPr>
            <w:tcW w:w="251" w:type="pct"/>
            <w:tcBorders>
              <w:top w:val="nil"/>
              <w:left w:val="nil"/>
              <w:bottom w:val="nil"/>
              <w:right w:val="nil"/>
            </w:tcBorders>
            <w:shd w:val="clear" w:color="auto" w:fill="auto"/>
            <w:noWrap/>
            <w:vAlign w:val="center"/>
            <w:hideMark/>
          </w:tcPr>
          <w:p w14:paraId="3BEB0C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8" w:type="pct"/>
            <w:tcBorders>
              <w:top w:val="nil"/>
              <w:left w:val="nil"/>
              <w:bottom w:val="nil"/>
              <w:right w:val="nil"/>
            </w:tcBorders>
            <w:shd w:val="clear" w:color="auto" w:fill="auto"/>
            <w:noWrap/>
            <w:vAlign w:val="center"/>
            <w:hideMark/>
          </w:tcPr>
          <w:p w14:paraId="4357E8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E8D94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2.08E-08</w:t>
            </w:r>
          </w:p>
        </w:tc>
        <w:tc>
          <w:tcPr>
            <w:tcW w:w="287" w:type="pct"/>
            <w:tcBorders>
              <w:top w:val="nil"/>
              <w:left w:val="nil"/>
              <w:bottom w:val="nil"/>
              <w:right w:val="nil"/>
            </w:tcBorders>
            <w:shd w:val="clear" w:color="auto" w:fill="auto"/>
            <w:noWrap/>
            <w:vAlign w:val="center"/>
            <w:hideMark/>
          </w:tcPr>
          <w:p w14:paraId="387DEC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177465 </w:t>
            </w:r>
          </w:p>
        </w:tc>
        <w:tc>
          <w:tcPr>
            <w:tcW w:w="312" w:type="pct"/>
            <w:tcBorders>
              <w:top w:val="nil"/>
              <w:left w:val="nil"/>
              <w:bottom w:val="nil"/>
              <w:right w:val="nil"/>
            </w:tcBorders>
            <w:shd w:val="clear" w:color="auto" w:fill="auto"/>
            <w:noWrap/>
            <w:vAlign w:val="center"/>
            <w:hideMark/>
          </w:tcPr>
          <w:p w14:paraId="51D609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1" w:type="pct"/>
            <w:tcBorders>
              <w:top w:val="nil"/>
              <w:left w:val="nil"/>
              <w:bottom w:val="nil"/>
              <w:right w:val="nil"/>
            </w:tcBorders>
            <w:shd w:val="clear" w:color="auto" w:fill="auto"/>
            <w:noWrap/>
            <w:vAlign w:val="center"/>
            <w:hideMark/>
          </w:tcPr>
          <w:p w14:paraId="1B2C4F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0E034C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0.925 </w:t>
            </w:r>
          </w:p>
        </w:tc>
        <w:tc>
          <w:tcPr>
            <w:tcW w:w="299" w:type="pct"/>
            <w:tcBorders>
              <w:top w:val="nil"/>
              <w:left w:val="nil"/>
              <w:bottom w:val="nil"/>
              <w:right w:val="nil"/>
            </w:tcBorders>
            <w:shd w:val="clear" w:color="auto" w:fill="auto"/>
            <w:noWrap/>
            <w:vAlign w:val="center"/>
            <w:hideMark/>
          </w:tcPr>
          <w:p w14:paraId="2F8F52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85F38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2.14E-04</w:t>
            </w:r>
          </w:p>
        </w:tc>
        <w:tc>
          <w:tcPr>
            <w:tcW w:w="288" w:type="pct"/>
            <w:tcBorders>
              <w:top w:val="nil"/>
              <w:left w:val="nil"/>
              <w:bottom w:val="nil"/>
              <w:right w:val="nil"/>
            </w:tcBorders>
            <w:shd w:val="clear" w:color="auto" w:fill="auto"/>
            <w:noWrap/>
            <w:vAlign w:val="center"/>
            <w:hideMark/>
          </w:tcPr>
          <w:p w14:paraId="6813E0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38.0 </w:t>
            </w:r>
          </w:p>
        </w:tc>
      </w:tr>
      <w:tr w:rsidR="00AA1EF4" w:rsidRPr="00AA1EF4" w14:paraId="4C378DE5" w14:textId="77777777" w:rsidTr="00AA1EF4">
        <w:trPr>
          <w:trHeight w:val="300"/>
        </w:trPr>
        <w:tc>
          <w:tcPr>
            <w:tcW w:w="421" w:type="pct"/>
            <w:tcBorders>
              <w:top w:val="nil"/>
              <w:left w:val="nil"/>
              <w:bottom w:val="nil"/>
              <w:right w:val="nil"/>
            </w:tcBorders>
            <w:shd w:val="clear" w:color="auto" w:fill="auto"/>
            <w:noWrap/>
            <w:vAlign w:val="center"/>
            <w:hideMark/>
          </w:tcPr>
          <w:p w14:paraId="3DBB9E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rs13315871</w:t>
            </w:r>
          </w:p>
        </w:tc>
        <w:tc>
          <w:tcPr>
            <w:tcW w:w="277" w:type="pct"/>
            <w:tcBorders>
              <w:top w:val="nil"/>
              <w:left w:val="nil"/>
              <w:bottom w:val="nil"/>
              <w:right w:val="nil"/>
            </w:tcBorders>
            <w:shd w:val="clear" w:color="auto" w:fill="auto"/>
            <w:noWrap/>
            <w:vAlign w:val="center"/>
            <w:hideMark/>
          </w:tcPr>
          <w:p w14:paraId="61B069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47D9EF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58,381,287</w:t>
            </w:r>
          </w:p>
        </w:tc>
        <w:tc>
          <w:tcPr>
            <w:tcW w:w="288" w:type="pct"/>
            <w:tcBorders>
              <w:top w:val="nil"/>
              <w:left w:val="nil"/>
              <w:bottom w:val="nil"/>
              <w:right w:val="nil"/>
            </w:tcBorders>
            <w:shd w:val="clear" w:color="auto" w:fill="auto"/>
            <w:noWrap/>
            <w:vAlign w:val="center"/>
            <w:hideMark/>
          </w:tcPr>
          <w:p w14:paraId="0EBCF5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0220E5E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PXK</w:t>
            </w:r>
          </w:p>
        </w:tc>
        <w:tc>
          <w:tcPr>
            <w:tcW w:w="251" w:type="pct"/>
            <w:tcBorders>
              <w:top w:val="nil"/>
              <w:left w:val="nil"/>
              <w:bottom w:val="nil"/>
              <w:right w:val="nil"/>
            </w:tcBorders>
            <w:shd w:val="clear" w:color="auto" w:fill="auto"/>
            <w:noWrap/>
            <w:vAlign w:val="center"/>
            <w:hideMark/>
          </w:tcPr>
          <w:p w14:paraId="432111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18" w:type="pct"/>
            <w:tcBorders>
              <w:top w:val="nil"/>
              <w:left w:val="nil"/>
              <w:bottom w:val="nil"/>
              <w:right w:val="nil"/>
            </w:tcBorders>
            <w:shd w:val="clear" w:color="auto" w:fill="auto"/>
            <w:noWrap/>
            <w:vAlign w:val="center"/>
            <w:hideMark/>
          </w:tcPr>
          <w:p w14:paraId="669B17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66F48F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3.48E-08</w:t>
            </w:r>
          </w:p>
        </w:tc>
        <w:tc>
          <w:tcPr>
            <w:tcW w:w="287" w:type="pct"/>
            <w:tcBorders>
              <w:top w:val="nil"/>
              <w:left w:val="nil"/>
              <w:bottom w:val="nil"/>
              <w:right w:val="nil"/>
            </w:tcBorders>
            <w:shd w:val="clear" w:color="auto" w:fill="auto"/>
            <w:noWrap/>
            <w:vAlign w:val="center"/>
            <w:hideMark/>
          </w:tcPr>
          <w:p w14:paraId="4F40FA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187287 </w:t>
            </w:r>
          </w:p>
        </w:tc>
        <w:tc>
          <w:tcPr>
            <w:tcW w:w="312" w:type="pct"/>
            <w:tcBorders>
              <w:top w:val="nil"/>
              <w:left w:val="nil"/>
              <w:bottom w:val="nil"/>
              <w:right w:val="nil"/>
            </w:tcBorders>
            <w:shd w:val="clear" w:color="auto" w:fill="auto"/>
            <w:noWrap/>
            <w:vAlign w:val="center"/>
            <w:hideMark/>
          </w:tcPr>
          <w:p w14:paraId="0AC908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1" w:type="pct"/>
            <w:tcBorders>
              <w:top w:val="nil"/>
              <w:left w:val="nil"/>
              <w:bottom w:val="nil"/>
              <w:right w:val="nil"/>
            </w:tcBorders>
            <w:shd w:val="clear" w:color="auto" w:fill="auto"/>
            <w:noWrap/>
            <w:vAlign w:val="center"/>
            <w:hideMark/>
          </w:tcPr>
          <w:p w14:paraId="5D58E7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0.058 </w:t>
            </w:r>
          </w:p>
        </w:tc>
        <w:tc>
          <w:tcPr>
            <w:tcW w:w="271" w:type="pct"/>
            <w:tcBorders>
              <w:top w:val="nil"/>
              <w:left w:val="nil"/>
              <w:bottom w:val="nil"/>
              <w:right w:val="nil"/>
            </w:tcBorders>
            <w:shd w:val="clear" w:color="auto" w:fill="auto"/>
            <w:noWrap/>
            <w:vAlign w:val="center"/>
            <w:hideMark/>
          </w:tcPr>
          <w:p w14:paraId="36B700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0.940 </w:t>
            </w:r>
          </w:p>
        </w:tc>
        <w:tc>
          <w:tcPr>
            <w:tcW w:w="299" w:type="pct"/>
            <w:tcBorders>
              <w:top w:val="nil"/>
              <w:left w:val="nil"/>
              <w:bottom w:val="nil"/>
              <w:right w:val="nil"/>
            </w:tcBorders>
            <w:shd w:val="clear" w:color="auto" w:fill="auto"/>
            <w:noWrap/>
            <w:vAlign w:val="center"/>
            <w:hideMark/>
          </w:tcPr>
          <w:p w14:paraId="25A011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8CB72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288" w:type="pct"/>
            <w:tcBorders>
              <w:top w:val="nil"/>
              <w:left w:val="nil"/>
              <w:bottom w:val="nil"/>
              <w:right w:val="nil"/>
            </w:tcBorders>
            <w:shd w:val="clear" w:color="auto" w:fill="auto"/>
            <w:noWrap/>
            <w:vAlign w:val="center"/>
            <w:hideMark/>
          </w:tcPr>
          <w:p w14:paraId="7FE9ED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16780525" w14:textId="77777777" w:rsidTr="00AA1EF4">
        <w:trPr>
          <w:trHeight w:val="300"/>
        </w:trPr>
        <w:tc>
          <w:tcPr>
            <w:tcW w:w="421" w:type="pct"/>
            <w:tcBorders>
              <w:top w:val="nil"/>
              <w:left w:val="nil"/>
              <w:bottom w:val="nil"/>
              <w:right w:val="nil"/>
            </w:tcBorders>
            <w:shd w:val="clear" w:color="auto" w:fill="auto"/>
            <w:noWrap/>
            <w:vAlign w:val="center"/>
            <w:hideMark/>
          </w:tcPr>
          <w:p w14:paraId="0A4B6E6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rs138777</w:t>
            </w:r>
          </w:p>
        </w:tc>
        <w:tc>
          <w:tcPr>
            <w:tcW w:w="277" w:type="pct"/>
            <w:tcBorders>
              <w:top w:val="nil"/>
              <w:left w:val="nil"/>
              <w:bottom w:val="nil"/>
              <w:right w:val="nil"/>
            </w:tcBorders>
            <w:shd w:val="clear" w:color="auto" w:fill="auto"/>
            <w:noWrap/>
            <w:vAlign w:val="center"/>
            <w:hideMark/>
          </w:tcPr>
          <w:p w14:paraId="0AD606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73" w:type="pct"/>
            <w:tcBorders>
              <w:top w:val="nil"/>
              <w:left w:val="nil"/>
              <w:bottom w:val="nil"/>
              <w:right w:val="nil"/>
            </w:tcBorders>
            <w:shd w:val="clear" w:color="auto" w:fill="auto"/>
            <w:noWrap/>
            <w:vAlign w:val="center"/>
            <w:hideMark/>
          </w:tcPr>
          <w:p w14:paraId="4FCD14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35,711,098</w:t>
            </w:r>
          </w:p>
        </w:tc>
        <w:tc>
          <w:tcPr>
            <w:tcW w:w="288" w:type="pct"/>
            <w:tcBorders>
              <w:top w:val="nil"/>
              <w:left w:val="nil"/>
              <w:bottom w:val="nil"/>
              <w:right w:val="nil"/>
            </w:tcBorders>
            <w:shd w:val="clear" w:color="auto" w:fill="auto"/>
            <w:noWrap/>
            <w:vAlign w:val="center"/>
            <w:hideMark/>
          </w:tcPr>
          <w:p w14:paraId="0987AB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34D44A2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TOM1</w:t>
            </w:r>
          </w:p>
        </w:tc>
        <w:tc>
          <w:tcPr>
            <w:tcW w:w="251" w:type="pct"/>
            <w:tcBorders>
              <w:top w:val="nil"/>
              <w:left w:val="nil"/>
              <w:bottom w:val="nil"/>
              <w:right w:val="nil"/>
            </w:tcBorders>
            <w:shd w:val="clear" w:color="auto" w:fill="auto"/>
            <w:noWrap/>
            <w:vAlign w:val="center"/>
            <w:hideMark/>
          </w:tcPr>
          <w:p w14:paraId="4F2D81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18" w:type="pct"/>
            <w:tcBorders>
              <w:top w:val="nil"/>
              <w:left w:val="nil"/>
              <w:bottom w:val="nil"/>
              <w:right w:val="nil"/>
            </w:tcBorders>
            <w:shd w:val="clear" w:color="auto" w:fill="auto"/>
            <w:noWrap/>
            <w:vAlign w:val="center"/>
            <w:hideMark/>
          </w:tcPr>
          <w:p w14:paraId="1FCDE2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87111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4.74E-08</w:t>
            </w:r>
          </w:p>
        </w:tc>
        <w:tc>
          <w:tcPr>
            <w:tcW w:w="287" w:type="pct"/>
            <w:tcBorders>
              <w:top w:val="nil"/>
              <w:left w:val="nil"/>
              <w:bottom w:val="nil"/>
              <w:right w:val="nil"/>
            </w:tcBorders>
            <w:shd w:val="clear" w:color="auto" w:fill="auto"/>
            <w:noWrap/>
            <w:vAlign w:val="center"/>
            <w:hideMark/>
          </w:tcPr>
          <w:p w14:paraId="64B74D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185274 </w:t>
            </w:r>
          </w:p>
        </w:tc>
        <w:tc>
          <w:tcPr>
            <w:tcW w:w="312" w:type="pct"/>
            <w:tcBorders>
              <w:top w:val="nil"/>
              <w:left w:val="nil"/>
              <w:bottom w:val="nil"/>
              <w:right w:val="nil"/>
            </w:tcBorders>
            <w:shd w:val="clear" w:color="auto" w:fill="auto"/>
            <w:noWrap/>
            <w:vAlign w:val="center"/>
            <w:hideMark/>
          </w:tcPr>
          <w:p w14:paraId="672726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1" w:type="pct"/>
            <w:tcBorders>
              <w:top w:val="nil"/>
              <w:left w:val="nil"/>
              <w:bottom w:val="nil"/>
              <w:right w:val="nil"/>
            </w:tcBorders>
            <w:shd w:val="clear" w:color="auto" w:fill="auto"/>
            <w:noWrap/>
            <w:vAlign w:val="center"/>
            <w:hideMark/>
          </w:tcPr>
          <w:p w14:paraId="63F0E4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2B8CB6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0.199 </w:t>
            </w:r>
          </w:p>
        </w:tc>
        <w:tc>
          <w:tcPr>
            <w:tcW w:w="299" w:type="pct"/>
            <w:tcBorders>
              <w:top w:val="nil"/>
              <w:left w:val="nil"/>
              <w:bottom w:val="nil"/>
              <w:right w:val="nil"/>
            </w:tcBorders>
            <w:shd w:val="clear" w:color="auto" w:fill="auto"/>
            <w:noWrap/>
            <w:vAlign w:val="center"/>
            <w:hideMark/>
          </w:tcPr>
          <w:p w14:paraId="503A17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FA6D1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288" w:type="pct"/>
            <w:tcBorders>
              <w:top w:val="nil"/>
              <w:left w:val="nil"/>
              <w:bottom w:val="nil"/>
              <w:right w:val="nil"/>
            </w:tcBorders>
            <w:shd w:val="clear" w:color="auto" w:fill="auto"/>
            <w:noWrap/>
            <w:vAlign w:val="center"/>
            <w:hideMark/>
          </w:tcPr>
          <w:p w14:paraId="1DC480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33.5 </w:t>
            </w:r>
          </w:p>
        </w:tc>
      </w:tr>
      <w:tr w:rsidR="00AA1EF4" w:rsidRPr="00AA1EF4" w14:paraId="74D3F8D0" w14:textId="77777777" w:rsidTr="00AA1EF4">
        <w:trPr>
          <w:trHeight w:val="300"/>
        </w:trPr>
        <w:tc>
          <w:tcPr>
            <w:tcW w:w="421" w:type="pct"/>
            <w:tcBorders>
              <w:top w:val="nil"/>
              <w:left w:val="nil"/>
              <w:bottom w:val="nil"/>
              <w:right w:val="nil"/>
            </w:tcBorders>
            <w:shd w:val="clear" w:color="auto" w:fill="auto"/>
            <w:noWrap/>
            <w:vAlign w:val="center"/>
            <w:hideMark/>
          </w:tcPr>
          <w:p w14:paraId="156A08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rs1535</w:t>
            </w:r>
          </w:p>
        </w:tc>
        <w:tc>
          <w:tcPr>
            <w:tcW w:w="277" w:type="pct"/>
            <w:tcBorders>
              <w:top w:val="nil"/>
              <w:left w:val="nil"/>
              <w:bottom w:val="nil"/>
              <w:right w:val="nil"/>
            </w:tcBorders>
            <w:shd w:val="clear" w:color="auto" w:fill="auto"/>
            <w:noWrap/>
            <w:vAlign w:val="center"/>
            <w:hideMark/>
          </w:tcPr>
          <w:p w14:paraId="1FCC49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7B225A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61,597,972</w:t>
            </w:r>
          </w:p>
        </w:tc>
        <w:tc>
          <w:tcPr>
            <w:tcW w:w="288" w:type="pct"/>
            <w:tcBorders>
              <w:top w:val="nil"/>
              <w:left w:val="nil"/>
              <w:bottom w:val="nil"/>
              <w:right w:val="nil"/>
            </w:tcBorders>
            <w:shd w:val="clear" w:color="auto" w:fill="auto"/>
            <w:noWrap/>
            <w:vAlign w:val="center"/>
            <w:hideMark/>
          </w:tcPr>
          <w:p w14:paraId="6FF82E8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1F1D0B1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FADS2</w:t>
            </w:r>
          </w:p>
        </w:tc>
        <w:tc>
          <w:tcPr>
            <w:tcW w:w="251" w:type="pct"/>
            <w:tcBorders>
              <w:top w:val="nil"/>
              <w:left w:val="nil"/>
              <w:bottom w:val="nil"/>
              <w:right w:val="nil"/>
            </w:tcBorders>
            <w:shd w:val="clear" w:color="auto" w:fill="auto"/>
            <w:noWrap/>
            <w:vAlign w:val="center"/>
            <w:hideMark/>
          </w:tcPr>
          <w:p w14:paraId="383E5C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8" w:type="pct"/>
            <w:tcBorders>
              <w:top w:val="nil"/>
              <w:left w:val="nil"/>
              <w:bottom w:val="nil"/>
              <w:right w:val="nil"/>
            </w:tcBorders>
            <w:shd w:val="clear" w:color="auto" w:fill="auto"/>
            <w:noWrap/>
            <w:vAlign w:val="center"/>
            <w:hideMark/>
          </w:tcPr>
          <w:p w14:paraId="4B7FAA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BAD24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8.62E-39</w:t>
            </w:r>
          </w:p>
        </w:tc>
        <w:tc>
          <w:tcPr>
            <w:tcW w:w="287" w:type="pct"/>
            <w:tcBorders>
              <w:top w:val="nil"/>
              <w:left w:val="nil"/>
              <w:bottom w:val="nil"/>
              <w:right w:val="nil"/>
            </w:tcBorders>
            <w:shd w:val="clear" w:color="auto" w:fill="auto"/>
            <w:noWrap/>
            <w:vAlign w:val="center"/>
            <w:hideMark/>
          </w:tcPr>
          <w:p w14:paraId="3C6A7E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182527 </w:t>
            </w:r>
          </w:p>
        </w:tc>
        <w:tc>
          <w:tcPr>
            <w:tcW w:w="312" w:type="pct"/>
            <w:tcBorders>
              <w:top w:val="nil"/>
              <w:left w:val="nil"/>
              <w:bottom w:val="nil"/>
              <w:right w:val="nil"/>
            </w:tcBorders>
            <w:shd w:val="clear" w:color="auto" w:fill="auto"/>
            <w:noWrap/>
            <w:vAlign w:val="center"/>
            <w:hideMark/>
          </w:tcPr>
          <w:p w14:paraId="5C8E87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1" w:type="pct"/>
            <w:tcBorders>
              <w:top w:val="nil"/>
              <w:left w:val="nil"/>
              <w:bottom w:val="nil"/>
              <w:right w:val="nil"/>
            </w:tcBorders>
            <w:shd w:val="clear" w:color="auto" w:fill="auto"/>
            <w:noWrap/>
            <w:vAlign w:val="center"/>
            <w:hideMark/>
          </w:tcPr>
          <w:p w14:paraId="62E22F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1A5114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0.750 </w:t>
            </w:r>
          </w:p>
        </w:tc>
        <w:tc>
          <w:tcPr>
            <w:tcW w:w="299" w:type="pct"/>
            <w:tcBorders>
              <w:top w:val="nil"/>
              <w:left w:val="nil"/>
              <w:bottom w:val="nil"/>
              <w:right w:val="nil"/>
            </w:tcBorders>
            <w:shd w:val="clear" w:color="auto" w:fill="auto"/>
            <w:noWrap/>
            <w:vAlign w:val="center"/>
            <w:hideMark/>
          </w:tcPr>
          <w:p w14:paraId="339DBF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5B6B9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9.88E-04</w:t>
            </w:r>
          </w:p>
        </w:tc>
        <w:tc>
          <w:tcPr>
            <w:tcW w:w="288" w:type="pct"/>
            <w:tcBorders>
              <w:top w:val="nil"/>
              <w:left w:val="nil"/>
              <w:bottom w:val="nil"/>
              <w:right w:val="nil"/>
            </w:tcBorders>
            <w:shd w:val="clear" w:color="auto" w:fill="auto"/>
            <w:noWrap/>
            <w:vAlign w:val="center"/>
            <w:hideMark/>
          </w:tcPr>
          <w:p w14:paraId="0E01C4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180.4 </w:t>
            </w:r>
          </w:p>
        </w:tc>
      </w:tr>
      <w:tr w:rsidR="00AA1EF4" w:rsidRPr="00AA1EF4" w14:paraId="2A773915" w14:textId="77777777" w:rsidTr="00AA1EF4">
        <w:trPr>
          <w:trHeight w:val="300"/>
        </w:trPr>
        <w:tc>
          <w:tcPr>
            <w:tcW w:w="421" w:type="pct"/>
            <w:tcBorders>
              <w:top w:val="nil"/>
              <w:left w:val="nil"/>
              <w:bottom w:val="nil"/>
              <w:right w:val="nil"/>
            </w:tcBorders>
            <w:shd w:val="clear" w:color="auto" w:fill="auto"/>
            <w:noWrap/>
            <w:vAlign w:val="center"/>
            <w:hideMark/>
          </w:tcPr>
          <w:p w14:paraId="02FD2A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rs1594895</w:t>
            </w:r>
          </w:p>
        </w:tc>
        <w:tc>
          <w:tcPr>
            <w:tcW w:w="277" w:type="pct"/>
            <w:tcBorders>
              <w:top w:val="nil"/>
              <w:left w:val="nil"/>
              <w:bottom w:val="nil"/>
              <w:right w:val="nil"/>
            </w:tcBorders>
            <w:shd w:val="clear" w:color="auto" w:fill="auto"/>
            <w:noWrap/>
            <w:vAlign w:val="center"/>
            <w:hideMark/>
          </w:tcPr>
          <w:p w14:paraId="455A93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3ECDE4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44,880,360</w:t>
            </w:r>
          </w:p>
        </w:tc>
        <w:tc>
          <w:tcPr>
            <w:tcW w:w="288" w:type="pct"/>
            <w:tcBorders>
              <w:top w:val="nil"/>
              <w:left w:val="nil"/>
              <w:bottom w:val="nil"/>
              <w:right w:val="nil"/>
            </w:tcBorders>
            <w:shd w:val="clear" w:color="auto" w:fill="auto"/>
            <w:noWrap/>
            <w:vAlign w:val="center"/>
            <w:hideMark/>
          </w:tcPr>
          <w:p w14:paraId="7BBFD1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08D5216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ZNF228, ZNF285A</w:t>
            </w:r>
          </w:p>
        </w:tc>
        <w:tc>
          <w:tcPr>
            <w:tcW w:w="251" w:type="pct"/>
            <w:tcBorders>
              <w:top w:val="nil"/>
              <w:left w:val="nil"/>
              <w:bottom w:val="nil"/>
              <w:right w:val="nil"/>
            </w:tcBorders>
            <w:shd w:val="clear" w:color="auto" w:fill="auto"/>
            <w:noWrap/>
            <w:vAlign w:val="center"/>
            <w:hideMark/>
          </w:tcPr>
          <w:p w14:paraId="736F10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06D180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E459F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3.18E-08</w:t>
            </w:r>
          </w:p>
        </w:tc>
        <w:tc>
          <w:tcPr>
            <w:tcW w:w="287" w:type="pct"/>
            <w:tcBorders>
              <w:top w:val="nil"/>
              <w:left w:val="nil"/>
              <w:bottom w:val="nil"/>
              <w:right w:val="nil"/>
            </w:tcBorders>
            <w:shd w:val="clear" w:color="auto" w:fill="auto"/>
            <w:noWrap/>
            <w:vAlign w:val="center"/>
            <w:hideMark/>
          </w:tcPr>
          <w:p w14:paraId="400758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185567 </w:t>
            </w:r>
          </w:p>
        </w:tc>
        <w:tc>
          <w:tcPr>
            <w:tcW w:w="312" w:type="pct"/>
            <w:tcBorders>
              <w:top w:val="nil"/>
              <w:left w:val="nil"/>
              <w:bottom w:val="nil"/>
              <w:right w:val="nil"/>
            </w:tcBorders>
            <w:shd w:val="clear" w:color="auto" w:fill="auto"/>
            <w:noWrap/>
            <w:vAlign w:val="center"/>
            <w:hideMark/>
          </w:tcPr>
          <w:p w14:paraId="74E052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1" w:type="pct"/>
            <w:tcBorders>
              <w:top w:val="nil"/>
              <w:left w:val="nil"/>
              <w:bottom w:val="nil"/>
              <w:right w:val="nil"/>
            </w:tcBorders>
            <w:shd w:val="clear" w:color="auto" w:fill="auto"/>
            <w:noWrap/>
            <w:vAlign w:val="center"/>
            <w:hideMark/>
          </w:tcPr>
          <w:p w14:paraId="5CD0EB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55F5C4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0.816 </w:t>
            </w:r>
          </w:p>
        </w:tc>
        <w:tc>
          <w:tcPr>
            <w:tcW w:w="299" w:type="pct"/>
            <w:tcBorders>
              <w:top w:val="nil"/>
              <w:left w:val="nil"/>
              <w:bottom w:val="nil"/>
              <w:right w:val="nil"/>
            </w:tcBorders>
            <w:shd w:val="clear" w:color="auto" w:fill="auto"/>
            <w:noWrap/>
            <w:vAlign w:val="center"/>
            <w:hideMark/>
          </w:tcPr>
          <w:p w14:paraId="50757B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69348</w:t>
            </w:r>
          </w:p>
        </w:tc>
        <w:tc>
          <w:tcPr>
            <w:tcW w:w="288" w:type="pct"/>
            <w:tcBorders>
              <w:top w:val="nil"/>
              <w:left w:val="nil"/>
              <w:bottom w:val="nil"/>
              <w:right w:val="nil"/>
            </w:tcBorders>
            <w:shd w:val="clear" w:color="auto" w:fill="auto"/>
            <w:noWrap/>
            <w:vAlign w:val="center"/>
            <w:hideMark/>
          </w:tcPr>
          <w:p w14:paraId="4622D5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1.78E-04</w:t>
            </w:r>
          </w:p>
        </w:tc>
        <w:tc>
          <w:tcPr>
            <w:tcW w:w="288" w:type="pct"/>
            <w:tcBorders>
              <w:top w:val="nil"/>
              <w:left w:val="nil"/>
              <w:bottom w:val="nil"/>
              <w:right w:val="nil"/>
            </w:tcBorders>
            <w:shd w:val="clear" w:color="auto" w:fill="auto"/>
            <w:noWrap/>
            <w:vAlign w:val="center"/>
            <w:hideMark/>
          </w:tcPr>
          <w:p w14:paraId="417116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33.1 </w:t>
            </w:r>
          </w:p>
        </w:tc>
      </w:tr>
      <w:tr w:rsidR="00AA1EF4" w:rsidRPr="00AA1EF4" w14:paraId="0996CF1A" w14:textId="77777777" w:rsidTr="00AA1EF4">
        <w:trPr>
          <w:trHeight w:val="300"/>
        </w:trPr>
        <w:tc>
          <w:tcPr>
            <w:tcW w:w="421" w:type="pct"/>
            <w:tcBorders>
              <w:top w:val="nil"/>
              <w:left w:val="nil"/>
              <w:bottom w:val="nil"/>
              <w:right w:val="nil"/>
            </w:tcBorders>
            <w:shd w:val="clear" w:color="auto" w:fill="auto"/>
            <w:noWrap/>
            <w:vAlign w:val="center"/>
            <w:hideMark/>
          </w:tcPr>
          <w:p w14:paraId="3AD5A5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rs16979595</w:t>
            </w:r>
          </w:p>
        </w:tc>
        <w:tc>
          <w:tcPr>
            <w:tcW w:w="277" w:type="pct"/>
            <w:tcBorders>
              <w:top w:val="nil"/>
              <w:left w:val="nil"/>
              <w:bottom w:val="nil"/>
              <w:right w:val="nil"/>
            </w:tcBorders>
            <w:shd w:val="clear" w:color="auto" w:fill="auto"/>
            <w:noWrap/>
            <w:vAlign w:val="center"/>
            <w:hideMark/>
          </w:tcPr>
          <w:p w14:paraId="31376B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361AB3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45,477,381</w:t>
            </w:r>
          </w:p>
        </w:tc>
        <w:tc>
          <w:tcPr>
            <w:tcW w:w="288" w:type="pct"/>
            <w:tcBorders>
              <w:top w:val="nil"/>
              <w:left w:val="nil"/>
              <w:bottom w:val="nil"/>
              <w:right w:val="nil"/>
            </w:tcBorders>
            <w:shd w:val="clear" w:color="auto" w:fill="auto"/>
            <w:noWrap/>
            <w:vAlign w:val="center"/>
            <w:hideMark/>
          </w:tcPr>
          <w:p w14:paraId="395489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7B1FD37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CLPTM1</w:t>
            </w:r>
          </w:p>
        </w:tc>
        <w:tc>
          <w:tcPr>
            <w:tcW w:w="251" w:type="pct"/>
            <w:tcBorders>
              <w:top w:val="nil"/>
              <w:left w:val="nil"/>
              <w:bottom w:val="nil"/>
              <w:right w:val="nil"/>
            </w:tcBorders>
            <w:shd w:val="clear" w:color="auto" w:fill="auto"/>
            <w:noWrap/>
            <w:vAlign w:val="center"/>
            <w:hideMark/>
          </w:tcPr>
          <w:p w14:paraId="0F019F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8" w:type="pct"/>
            <w:tcBorders>
              <w:top w:val="nil"/>
              <w:left w:val="nil"/>
              <w:bottom w:val="nil"/>
              <w:right w:val="nil"/>
            </w:tcBorders>
            <w:shd w:val="clear" w:color="auto" w:fill="auto"/>
            <w:noWrap/>
            <w:vAlign w:val="center"/>
            <w:hideMark/>
          </w:tcPr>
          <w:p w14:paraId="4C6048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4DD1D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5.42E-09</w:t>
            </w:r>
          </w:p>
        </w:tc>
        <w:tc>
          <w:tcPr>
            <w:tcW w:w="287" w:type="pct"/>
            <w:tcBorders>
              <w:top w:val="nil"/>
              <w:left w:val="nil"/>
              <w:bottom w:val="nil"/>
              <w:right w:val="nil"/>
            </w:tcBorders>
            <w:shd w:val="clear" w:color="auto" w:fill="auto"/>
            <w:noWrap/>
            <w:vAlign w:val="center"/>
            <w:hideMark/>
          </w:tcPr>
          <w:p w14:paraId="51C480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185650 </w:t>
            </w:r>
          </w:p>
        </w:tc>
        <w:tc>
          <w:tcPr>
            <w:tcW w:w="312" w:type="pct"/>
            <w:tcBorders>
              <w:top w:val="nil"/>
              <w:left w:val="nil"/>
              <w:bottom w:val="nil"/>
              <w:right w:val="nil"/>
            </w:tcBorders>
            <w:shd w:val="clear" w:color="auto" w:fill="auto"/>
            <w:noWrap/>
            <w:vAlign w:val="center"/>
            <w:hideMark/>
          </w:tcPr>
          <w:p w14:paraId="7A7F77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71" w:type="pct"/>
            <w:tcBorders>
              <w:top w:val="nil"/>
              <w:left w:val="nil"/>
              <w:bottom w:val="nil"/>
              <w:right w:val="nil"/>
            </w:tcBorders>
            <w:shd w:val="clear" w:color="auto" w:fill="auto"/>
            <w:noWrap/>
            <w:vAlign w:val="center"/>
            <w:hideMark/>
          </w:tcPr>
          <w:p w14:paraId="07282D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71" w:type="pct"/>
            <w:tcBorders>
              <w:top w:val="nil"/>
              <w:left w:val="nil"/>
              <w:bottom w:val="nil"/>
              <w:right w:val="nil"/>
            </w:tcBorders>
            <w:shd w:val="clear" w:color="auto" w:fill="auto"/>
            <w:noWrap/>
            <w:vAlign w:val="center"/>
            <w:hideMark/>
          </w:tcPr>
          <w:p w14:paraId="2B5A7A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0.299 </w:t>
            </w:r>
          </w:p>
        </w:tc>
        <w:tc>
          <w:tcPr>
            <w:tcW w:w="299" w:type="pct"/>
            <w:tcBorders>
              <w:top w:val="nil"/>
              <w:left w:val="nil"/>
              <w:bottom w:val="nil"/>
              <w:right w:val="nil"/>
            </w:tcBorders>
            <w:shd w:val="clear" w:color="auto" w:fill="auto"/>
            <w:noWrap/>
            <w:vAlign w:val="center"/>
            <w:hideMark/>
          </w:tcPr>
          <w:p w14:paraId="4929E2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69335</w:t>
            </w:r>
          </w:p>
        </w:tc>
        <w:tc>
          <w:tcPr>
            <w:tcW w:w="288" w:type="pct"/>
            <w:tcBorders>
              <w:top w:val="nil"/>
              <w:left w:val="nil"/>
              <w:bottom w:val="nil"/>
              <w:right w:val="nil"/>
            </w:tcBorders>
            <w:shd w:val="clear" w:color="auto" w:fill="auto"/>
            <w:noWrap/>
            <w:vAlign w:val="center"/>
            <w:hideMark/>
          </w:tcPr>
          <w:p w14:paraId="66DF9E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1.89E-04</w:t>
            </w:r>
          </w:p>
        </w:tc>
        <w:tc>
          <w:tcPr>
            <w:tcW w:w="288" w:type="pct"/>
            <w:tcBorders>
              <w:top w:val="nil"/>
              <w:left w:val="nil"/>
              <w:bottom w:val="nil"/>
              <w:right w:val="nil"/>
            </w:tcBorders>
            <w:shd w:val="clear" w:color="auto" w:fill="auto"/>
            <w:noWrap/>
            <w:vAlign w:val="center"/>
            <w:hideMark/>
          </w:tcPr>
          <w:p w14:paraId="2BD446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35.0 </w:t>
            </w:r>
          </w:p>
        </w:tc>
      </w:tr>
      <w:tr w:rsidR="00AA1EF4" w:rsidRPr="00AA1EF4" w14:paraId="4A9B5E39" w14:textId="77777777" w:rsidTr="00AA1EF4">
        <w:trPr>
          <w:trHeight w:val="300"/>
        </w:trPr>
        <w:tc>
          <w:tcPr>
            <w:tcW w:w="421" w:type="pct"/>
            <w:tcBorders>
              <w:top w:val="nil"/>
              <w:left w:val="nil"/>
              <w:bottom w:val="nil"/>
              <w:right w:val="nil"/>
            </w:tcBorders>
            <w:shd w:val="clear" w:color="auto" w:fill="auto"/>
            <w:noWrap/>
            <w:vAlign w:val="center"/>
            <w:hideMark/>
          </w:tcPr>
          <w:p w14:paraId="7993DC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rs17526895</w:t>
            </w:r>
          </w:p>
        </w:tc>
        <w:tc>
          <w:tcPr>
            <w:tcW w:w="277" w:type="pct"/>
            <w:tcBorders>
              <w:top w:val="nil"/>
              <w:left w:val="nil"/>
              <w:bottom w:val="nil"/>
              <w:right w:val="nil"/>
            </w:tcBorders>
            <w:shd w:val="clear" w:color="auto" w:fill="auto"/>
            <w:noWrap/>
            <w:vAlign w:val="center"/>
            <w:hideMark/>
          </w:tcPr>
          <w:p w14:paraId="387E31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5C4A4F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118,815,958</w:t>
            </w:r>
          </w:p>
        </w:tc>
        <w:tc>
          <w:tcPr>
            <w:tcW w:w="288" w:type="pct"/>
            <w:tcBorders>
              <w:top w:val="nil"/>
              <w:left w:val="nil"/>
              <w:bottom w:val="nil"/>
              <w:right w:val="nil"/>
            </w:tcBorders>
            <w:shd w:val="clear" w:color="auto" w:fill="auto"/>
            <w:noWrap/>
            <w:vAlign w:val="center"/>
            <w:hideMark/>
          </w:tcPr>
          <w:p w14:paraId="29C8B3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13AA14D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CCDC93, INSIG2</w:t>
            </w:r>
          </w:p>
        </w:tc>
        <w:tc>
          <w:tcPr>
            <w:tcW w:w="251" w:type="pct"/>
            <w:tcBorders>
              <w:top w:val="nil"/>
              <w:left w:val="nil"/>
              <w:bottom w:val="nil"/>
              <w:right w:val="nil"/>
            </w:tcBorders>
            <w:shd w:val="clear" w:color="auto" w:fill="auto"/>
            <w:noWrap/>
            <w:vAlign w:val="center"/>
            <w:hideMark/>
          </w:tcPr>
          <w:p w14:paraId="7EED21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18" w:type="pct"/>
            <w:tcBorders>
              <w:top w:val="nil"/>
              <w:left w:val="nil"/>
              <w:bottom w:val="nil"/>
              <w:right w:val="nil"/>
            </w:tcBorders>
            <w:shd w:val="clear" w:color="auto" w:fill="auto"/>
            <w:noWrap/>
            <w:vAlign w:val="center"/>
            <w:hideMark/>
          </w:tcPr>
          <w:p w14:paraId="6A186B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45EC46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5.78E-09</w:t>
            </w:r>
          </w:p>
        </w:tc>
        <w:tc>
          <w:tcPr>
            <w:tcW w:w="287" w:type="pct"/>
            <w:tcBorders>
              <w:top w:val="nil"/>
              <w:left w:val="nil"/>
              <w:bottom w:val="nil"/>
              <w:right w:val="nil"/>
            </w:tcBorders>
            <w:shd w:val="clear" w:color="auto" w:fill="auto"/>
            <w:noWrap/>
            <w:vAlign w:val="center"/>
            <w:hideMark/>
          </w:tcPr>
          <w:p w14:paraId="146325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184199 </w:t>
            </w:r>
          </w:p>
        </w:tc>
        <w:tc>
          <w:tcPr>
            <w:tcW w:w="312" w:type="pct"/>
            <w:tcBorders>
              <w:top w:val="nil"/>
              <w:left w:val="nil"/>
              <w:bottom w:val="nil"/>
              <w:right w:val="nil"/>
            </w:tcBorders>
            <w:shd w:val="clear" w:color="auto" w:fill="auto"/>
            <w:noWrap/>
            <w:vAlign w:val="center"/>
            <w:hideMark/>
          </w:tcPr>
          <w:p w14:paraId="3A96A2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3FEFFE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1" w:type="pct"/>
            <w:tcBorders>
              <w:top w:val="nil"/>
              <w:left w:val="nil"/>
              <w:bottom w:val="nil"/>
              <w:right w:val="nil"/>
            </w:tcBorders>
            <w:shd w:val="clear" w:color="auto" w:fill="auto"/>
            <w:noWrap/>
            <w:vAlign w:val="center"/>
            <w:hideMark/>
          </w:tcPr>
          <w:p w14:paraId="751627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0.580 </w:t>
            </w:r>
          </w:p>
        </w:tc>
        <w:tc>
          <w:tcPr>
            <w:tcW w:w="299" w:type="pct"/>
            <w:tcBorders>
              <w:top w:val="nil"/>
              <w:left w:val="nil"/>
              <w:bottom w:val="nil"/>
              <w:right w:val="nil"/>
            </w:tcBorders>
            <w:shd w:val="clear" w:color="auto" w:fill="auto"/>
            <w:noWrap/>
            <w:vAlign w:val="center"/>
            <w:hideMark/>
          </w:tcPr>
          <w:p w14:paraId="6DF329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480C1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2.13E-04</w:t>
            </w:r>
          </w:p>
        </w:tc>
        <w:tc>
          <w:tcPr>
            <w:tcW w:w="288" w:type="pct"/>
            <w:tcBorders>
              <w:top w:val="nil"/>
              <w:left w:val="nil"/>
              <w:bottom w:val="nil"/>
              <w:right w:val="nil"/>
            </w:tcBorders>
            <w:shd w:val="clear" w:color="auto" w:fill="auto"/>
            <w:noWrap/>
            <w:vAlign w:val="center"/>
            <w:hideMark/>
          </w:tcPr>
          <w:p w14:paraId="7A8B3C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 </w:t>
            </w:r>
          </w:p>
        </w:tc>
      </w:tr>
      <w:tr w:rsidR="00AA1EF4" w:rsidRPr="00AA1EF4" w14:paraId="3E7AD304" w14:textId="77777777" w:rsidTr="00AA1EF4">
        <w:trPr>
          <w:trHeight w:val="300"/>
        </w:trPr>
        <w:tc>
          <w:tcPr>
            <w:tcW w:w="421" w:type="pct"/>
            <w:tcBorders>
              <w:top w:val="nil"/>
              <w:left w:val="nil"/>
              <w:bottom w:val="nil"/>
              <w:right w:val="nil"/>
            </w:tcBorders>
            <w:shd w:val="clear" w:color="auto" w:fill="auto"/>
            <w:noWrap/>
            <w:vAlign w:val="center"/>
            <w:hideMark/>
          </w:tcPr>
          <w:p w14:paraId="457A85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rs17651629</w:t>
            </w:r>
          </w:p>
        </w:tc>
        <w:tc>
          <w:tcPr>
            <w:tcW w:w="277" w:type="pct"/>
            <w:tcBorders>
              <w:top w:val="nil"/>
              <w:left w:val="nil"/>
              <w:bottom w:val="nil"/>
              <w:right w:val="nil"/>
            </w:tcBorders>
            <w:shd w:val="clear" w:color="auto" w:fill="auto"/>
            <w:noWrap/>
            <w:vAlign w:val="center"/>
            <w:hideMark/>
          </w:tcPr>
          <w:p w14:paraId="0852F7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71FAE8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46,406,463</w:t>
            </w:r>
          </w:p>
        </w:tc>
        <w:tc>
          <w:tcPr>
            <w:tcW w:w="288" w:type="pct"/>
            <w:tcBorders>
              <w:top w:val="nil"/>
              <w:left w:val="nil"/>
              <w:bottom w:val="nil"/>
              <w:right w:val="nil"/>
            </w:tcBorders>
            <w:shd w:val="clear" w:color="auto" w:fill="auto"/>
            <w:noWrap/>
            <w:vAlign w:val="center"/>
            <w:hideMark/>
          </w:tcPr>
          <w:p w14:paraId="41BCC1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01612C6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LOC339344, NANOS2</w:t>
            </w:r>
          </w:p>
        </w:tc>
        <w:tc>
          <w:tcPr>
            <w:tcW w:w="251" w:type="pct"/>
            <w:tcBorders>
              <w:top w:val="nil"/>
              <w:left w:val="nil"/>
              <w:bottom w:val="nil"/>
              <w:right w:val="nil"/>
            </w:tcBorders>
            <w:shd w:val="clear" w:color="auto" w:fill="auto"/>
            <w:noWrap/>
            <w:vAlign w:val="center"/>
            <w:hideMark/>
          </w:tcPr>
          <w:p w14:paraId="07F237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724244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35627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3.85E-08</w:t>
            </w:r>
          </w:p>
        </w:tc>
        <w:tc>
          <w:tcPr>
            <w:tcW w:w="287" w:type="pct"/>
            <w:tcBorders>
              <w:top w:val="nil"/>
              <w:left w:val="nil"/>
              <w:bottom w:val="nil"/>
              <w:right w:val="nil"/>
            </w:tcBorders>
            <w:shd w:val="clear" w:color="auto" w:fill="auto"/>
            <w:noWrap/>
            <w:vAlign w:val="center"/>
            <w:hideMark/>
          </w:tcPr>
          <w:p w14:paraId="4B46A1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179748 </w:t>
            </w:r>
          </w:p>
        </w:tc>
        <w:tc>
          <w:tcPr>
            <w:tcW w:w="312" w:type="pct"/>
            <w:tcBorders>
              <w:top w:val="nil"/>
              <w:left w:val="nil"/>
              <w:bottom w:val="nil"/>
              <w:right w:val="nil"/>
            </w:tcBorders>
            <w:shd w:val="clear" w:color="auto" w:fill="auto"/>
            <w:noWrap/>
            <w:vAlign w:val="center"/>
            <w:hideMark/>
          </w:tcPr>
          <w:p w14:paraId="6FA387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-0.120 </w:t>
            </w:r>
          </w:p>
        </w:tc>
        <w:tc>
          <w:tcPr>
            <w:tcW w:w="271" w:type="pct"/>
            <w:tcBorders>
              <w:top w:val="nil"/>
              <w:left w:val="nil"/>
              <w:bottom w:val="nil"/>
              <w:right w:val="nil"/>
            </w:tcBorders>
            <w:shd w:val="clear" w:color="auto" w:fill="auto"/>
            <w:noWrap/>
            <w:vAlign w:val="center"/>
            <w:hideMark/>
          </w:tcPr>
          <w:p w14:paraId="6F8025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71" w:type="pct"/>
            <w:tcBorders>
              <w:top w:val="nil"/>
              <w:left w:val="nil"/>
              <w:bottom w:val="nil"/>
              <w:right w:val="nil"/>
            </w:tcBorders>
            <w:shd w:val="clear" w:color="auto" w:fill="auto"/>
            <w:noWrap/>
            <w:vAlign w:val="center"/>
            <w:hideMark/>
          </w:tcPr>
          <w:p w14:paraId="223554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99" w:type="pct"/>
            <w:tcBorders>
              <w:top w:val="nil"/>
              <w:left w:val="nil"/>
              <w:bottom w:val="nil"/>
              <w:right w:val="nil"/>
            </w:tcBorders>
            <w:shd w:val="clear" w:color="auto" w:fill="auto"/>
            <w:noWrap/>
            <w:vAlign w:val="center"/>
            <w:hideMark/>
          </w:tcPr>
          <w:p w14:paraId="72E54E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1F633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1.68E-04</w:t>
            </w:r>
          </w:p>
        </w:tc>
        <w:tc>
          <w:tcPr>
            <w:tcW w:w="288" w:type="pct"/>
            <w:tcBorders>
              <w:top w:val="nil"/>
              <w:left w:val="nil"/>
              <w:bottom w:val="nil"/>
              <w:right w:val="nil"/>
            </w:tcBorders>
            <w:shd w:val="clear" w:color="auto" w:fill="auto"/>
            <w:noWrap/>
            <w:vAlign w:val="center"/>
            <w:hideMark/>
          </w:tcPr>
          <w:p w14:paraId="3D31E7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30.2 </w:t>
            </w:r>
          </w:p>
        </w:tc>
      </w:tr>
      <w:tr w:rsidR="00AA1EF4" w:rsidRPr="00AA1EF4" w14:paraId="664D0C81" w14:textId="77777777" w:rsidTr="00AA1EF4">
        <w:trPr>
          <w:trHeight w:val="300"/>
        </w:trPr>
        <w:tc>
          <w:tcPr>
            <w:tcW w:w="421" w:type="pct"/>
            <w:tcBorders>
              <w:top w:val="nil"/>
              <w:left w:val="nil"/>
              <w:bottom w:val="nil"/>
              <w:right w:val="nil"/>
            </w:tcBorders>
            <w:shd w:val="clear" w:color="auto" w:fill="auto"/>
            <w:noWrap/>
            <w:vAlign w:val="center"/>
            <w:hideMark/>
          </w:tcPr>
          <w:p w14:paraId="08FE17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rs1883971</w:t>
            </w:r>
          </w:p>
        </w:tc>
        <w:tc>
          <w:tcPr>
            <w:tcW w:w="277" w:type="pct"/>
            <w:tcBorders>
              <w:top w:val="nil"/>
              <w:left w:val="nil"/>
              <w:bottom w:val="nil"/>
              <w:right w:val="nil"/>
            </w:tcBorders>
            <w:shd w:val="clear" w:color="auto" w:fill="auto"/>
            <w:noWrap/>
            <w:vAlign w:val="center"/>
            <w:hideMark/>
          </w:tcPr>
          <w:p w14:paraId="16E1C5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3" w:type="pct"/>
            <w:tcBorders>
              <w:top w:val="nil"/>
              <w:left w:val="nil"/>
              <w:bottom w:val="nil"/>
              <w:right w:val="nil"/>
            </w:tcBorders>
            <w:shd w:val="clear" w:color="auto" w:fill="auto"/>
            <w:noWrap/>
            <w:vAlign w:val="center"/>
            <w:hideMark/>
          </w:tcPr>
          <w:p w14:paraId="6E5B80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39,115,616</w:t>
            </w:r>
          </w:p>
        </w:tc>
        <w:tc>
          <w:tcPr>
            <w:tcW w:w="288" w:type="pct"/>
            <w:tcBorders>
              <w:top w:val="nil"/>
              <w:left w:val="nil"/>
              <w:bottom w:val="nil"/>
              <w:right w:val="nil"/>
            </w:tcBorders>
            <w:shd w:val="clear" w:color="auto" w:fill="auto"/>
            <w:noWrap/>
            <w:vAlign w:val="center"/>
            <w:hideMark/>
          </w:tcPr>
          <w:p w14:paraId="475CB0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49DF588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HSPEP1, MAFB</w:t>
            </w:r>
          </w:p>
        </w:tc>
        <w:tc>
          <w:tcPr>
            <w:tcW w:w="251" w:type="pct"/>
            <w:tcBorders>
              <w:top w:val="nil"/>
              <w:left w:val="nil"/>
              <w:bottom w:val="nil"/>
              <w:right w:val="nil"/>
            </w:tcBorders>
            <w:shd w:val="clear" w:color="auto" w:fill="auto"/>
            <w:noWrap/>
            <w:vAlign w:val="center"/>
            <w:hideMark/>
          </w:tcPr>
          <w:p w14:paraId="18543D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72C2D8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7E923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3.39E-08</w:t>
            </w:r>
          </w:p>
        </w:tc>
        <w:tc>
          <w:tcPr>
            <w:tcW w:w="287" w:type="pct"/>
            <w:tcBorders>
              <w:top w:val="nil"/>
              <w:left w:val="nil"/>
              <w:bottom w:val="nil"/>
              <w:right w:val="nil"/>
            </w:tcBorders>
            <w:shd w:val="clear" w:color="auto" w:fill="auto"/>
            <w:noWrap/>
            <w:vAlign w:val="center"/>
            <w:hideMark/>
          </w:tcPr>
          <w:p w14:paraId="0606BF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93032 </w:t>
            </w:r>
          </w:p>
        </w:tc>
        <w:tc>
          <w:tcPr>
            <w:tcW w:w="312" w:type="pct"/>
            <w:tcBorders>
              <w:top w:val="nil"/>
              <w:left w:val="nil"/>
              <w:bottom w:val="nil"/>
              <w:right w:val="nil"/>
            </w:tcBorders>
            <w:shd w:val="clear" w:color="auto" w:fill="auto"/>
            <w:noWrap/>
            <w:vAlign w:val="center"/>
            <w:hideMark/>
          </w:tcPr>
          <w:p w14:paraId="4BE210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0.056 </w:t>
            </w:r>
          </w:p>
        </w:tc>
        <w:tc>
          <w:tcPr>
            <w:tcW w:w="271" w:type="pct"/>
            <w:tcBorders>
              <w:top w:val="nil"/>
              <w:left w:val="nil"/>
              <w:bottom w:val="nil"/>
              <w:right w:val="nil"/>
            </w:tcBorders>
            <w:shd w:val="clear" w:color="auto" w:fill="auto"/>
            <w:noWrap/>
            <w:vAlign w:val="center"/>
            <w:hideMark/>
          </w:tcPr>
          <w:p w14:paraId="3AB0F2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315B8E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0.147 </w:t>
            </w:r>
          </w:p>
        </w:tc>
        <w:tc>
          <w:tcPr>
            <w:tcW w:w="299" w:type="pct"/>
            <w:tcBorders>
              <w:top w:val="nil"/>
              <w:left w:val="nil"/>
              <w:bottom w:val="nil"/>
              <w:right w:val="nil"/>
            </w:tcBorders>
            <w:shd w:val="clear" w:color="auto" w:fill="auto"/>
            <w:noWrap/>
            <w:vAlign w:val="center"/>
            <w:hideMark/>
          </w:tcPr>
          <w:p w14:paraId="206D03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69372</w:t>
            </w:r>
          </w:p>
        </w:tc>
        <w:tc>
          <w:tcPr>
            <w:tcW w:w="288" w:type="pct"/>
            <w:tcBorders>
              <w:top w:val="nil"/>
              <w:left w:val="nil"/>
              <w:bottom w:val="nil"/>
              <w:right w:val="nil"/>
            </w:tcBorders>
            <w:shd w:val="clear" w:color="auto" w:fill="auto"/>
            <w:noWrap/>
            <w:vAlign w:val="center"/>
            <w:hideMark/>
          </w:tcPr>
          <w:p w14:paraId="112055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3.02E-04</w:t>
            </w:r>
          </w:p>
        </w:tc>
        <w:tc>
          <w:tcPr>
            <w:tcW w:w="288" w:type="pct"/>
            <w:tcBorders>
              <w:top w:val="nil"/>
              <w:left w:val="nil"/>
              <w:bottom w:val="nil"/>
              <w:right w:val="nil"/>
            </w:tcBorders>
            <w:shd w:val="clear" w:color="auto" w:fill="auto"/>
            <w:noWrap/>
            <w:vAlign w:val="center"/>
            <w:hideMark/>
          </w:tcPr>
          <w:p w14:paraId="208696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28.1 </w:t>
            </w:r>
          </w:p>
        </w:tc>
      </w:tr>
      <w:tr w:rsidR="00AA1EF4" w:rsidRPr="00AA1EF4" w14:paraId="5CD0D706" w14:textId="77777777" w:rsidTr="00AA1EF4">
        <w:trPr>
          <w:trHeight w:val="300"/>
        </w:trPr>
        <w:tc>
          <w:tcPr>
            <w:tcW w:w="421" w:type="pct"/>
            <w:tcBorders>
              <w:top w:val="nil"/>
              <w:left w:val="nil"/>
              <w:bottom w:val="nil"/>
              <w:right w:val="nil"/>
            </w:tcBorders>
            <w:shd w:val="clear" w:color="auto" w:fill="auto"/>
            <w:noWrap/>
            <w:vAlign w:val="center"/>
            <w:hideMark/>
          </w:tcPr>
          <w:p w14:paraId="34E59A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rs1961456</w:t>
            </w:r>
          </w:p>
        </w:tc>
        <w:tc>
          <w:tcPr>
            <w:tcW w:w="277" w:type="pct"/>
            <w:tcBorders>
              <w:top w:val="nil"/>
              <w:left w:val="nil"/>
              <w:bottom w:val="nil"/>
              <w:right w:val="nil"/>
            </w:tcBorders>
            <w:shd w:val="clear" w:color="auto" w:fill="auto"/>
            <w:noWrap/>
            <w:vAlign w:val="center"/>
            <w:hideMark/>
          </w:tcPr>
          <w:p w14:paraId="675CD22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6EF761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18,255,709</w:t>
            </w:r>
          </w:p>
        </w:tc>
        <w:tc>
          <w:tcPr>
            <w:tcW w:w="288" w:type="pct"/>
            <w:tcBorders>
              <w:top w:val="nil"/>
              <w:left w:val="nil"/>
              <w:bottom w:val="nil"/>
              <w:right w:val="nil"/>
            </w:tcBorders>
            <w:shd w:val="clear" w:color="auto" w:fill="auto"/>
            <w:noWrap/>
            <w:vAlign w:val="center"/>
            <w:hideMark/>
          </w:tcPr>
          <w:p w14:paraId="2362BB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1DB7F46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NAT2</w:t>
            </w:r>
          </w:p>
        </w:tc>
        <w:tc>
          <w:tcPr>
            <w:tcW w:w="251" w:type="pct"/>
            <w:tcBorders>
              <w:top w:val="nil"/>
              <w:left w:val="nil"/>
              <w:bottom w:val="nil"/>
              <w:right w:val="nil"/>
            </w:tcBorders>
            <w:shd w:val="clear" w:color="auto" w:fill="auto"/>
            <w:noWrap/>
            <w:vAlign w:val="center"/>
            <w:hideMark/>
          </w:tcPr>
          <w:p w14:paraId="3527EA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574FF3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14E9A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3.46E-16</w:t>
            </w:r>
          </w:p>
        </w:tc>
        <w:tc>
          <w:tcPr>
            <w:tcW w:w="287" w:type="pct"/>
            <w:tcBorders>
              <w:top w:val="nil"/>
              <w:left w:val="nil"/>
              <w:bottom w:val="nil"/>
              <w:right w:val="nil"/>
            </w:tcBorders>
            <w:shd w:val="clear" w:color="auto" w:fill="auto"/>
            <w:noWrap/>
            <w:vAlign w:val="center"/>
            <w:hideMark/>
          </w:tcPr>
          <w:p w14:paraId="2F7D95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187227 </w:t>
            </w:r>
          </w:p>
        </w:tc>
        <w:tc>
          <w:tcPr>
            <w:tcW w:w="312" w:type="pct"/>
            <w:tcBorders>
              <w:top w:val="nil"/>
              <w:left w:val="nil"/>
              <w:bottom w:val="nil"/>
              <w:right w:val="nil"/>
            </w:tcBorders>
            <w:shd w:val="clear" w:color="auto" w:fill="auto"/>
            <w:noWrap/>
            <w:vAlign w:val="center"/>
            <w:hideMark/>
          </w:tcPr>
          <w:p w14:paraId="7FE011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71" w:type="pct"/>
            <w:tcBorders>
              <w:top w:val="nil"/>
              <w:left w:val="nil"/>
              <w:bottom w:val="nil"/>
              <w:right w:val="nil"/>
            </w:tcBorders>
            <w:shd w:val="clear" w:color="auto" w:fill="auto"/>
            <w:noWrap/>
            <w:vAlign w:val="center"/>
            <w:hideMark/>
          </w:tcPr>
          <w:p w14:paraId="520A5B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72760D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0.547 </w:t>
            </w:r>
          </w:p>
        </w:tc>
        <w:tc>
          <w:tcPr>
            <w:tcW w:w="299" w:type="pct"/>
            <w:tcBorders>
              <w:top w:val="nil"/>
              <w:left w:val="nil"/>
              <w:bottom w:val="nil"/>
              <w:right w:val="nil"/>
            </w:tcBorders>
            <w:shd w:val="clear" w:color="auto" w:fill="auto"/>
            <w:noWrap/>
            <w:vAlign w:val="center"/>
            <w:hideMark/>
          </w:tcPr>
          <w:p w14:paraId="35EE2F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DAE47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3.27E-04</w:t>
            </w:r>
          </w:p>
        </w:tc>
        <w:tc>
          <w:tcPr>
            <w:tcW w:w="288" w:type="pct"/>
            <w:tcBorders>
              <w:top w:val="nil"/>
              <w:left w:val="nil"/>
              <w:bottom w:val="nil"/>
              <w:right w:val="nil"/>
            </w:tcBorders>
            <w:shd w:val="clear" w:color="auto" w:fill="auto"/>
            <w:noWrap/>
            <w:vAlign w:val="center"/>
            <w:hideMark/>
          </w:tcPr>
          <w:p w14:paraId="71EAEE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61.2 </w:t>
            </w:r>
          </w:p>
        </w:tc>
      </w:tr>
      <w:tr w:rsidR="00AA1EF4" w:rsidRPr="00AA1EF4" w14:paraId="045DA8D5" w14:textId="77777777" w:rsidTr="00AA1EF4">
        <w:trPr>
          <w:trHeight w:val="300"/>
        </w:trPr>
        <w:tc>
          <w:tcPr>
            <w:tcW w:w="421" w:type="pct"/>
            <w:tcBorders>
              <w:top w:val="nil"/>
              <w:left w:val="nil"/>
              <w:bottom w:val="nil"/>
              <w:right w:val="nil"/>
            </w:tcBorders>
            <w:shd w:val="clear" w:color="auto" w:fill="auto"/>
            <w:noWrap/>
            <w:vAlign w:val="center"/>
            <w:hideMark/>
          </w:tcPr>
          <w:p w14:paraId="52D5E0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rs1997243</w:t>
            </w:r>
          </w:p>
        </w:tc>
        <w:tc>
          <w:tcPr>
            <w:tcW w:w="277" w:type="pct"/>
            <w:tcBorders>
              <w:top w:val="nil"/>
              <w:left w:val="nil"/>
              <w:bottom w:val="nil"/>
              <w:right w:val="nil"/>
            </w:tcBorders>
            <w:shd w:val="clear" w:color="auto" w:fill="auto"/>
            <w:noWrap/>
            <w:vAlign w:val="center"/>
            <w:hideMark/>
          </w:tcPr>
          <w:p w14:paraId="722056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5D9F78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1,083,777</w:t>
            </w:r>
          </w:p>
        </w:tc>
        <w:tc>
          <w:tcPr>
            <w:tcW w:w="288" w:type="pct"/>
            <w:tcBorders>
              <w:top w:val="nil"/>
              <w:left w:val="nil"/>
              <w:bottom w:val="nil"/>
              <w:right w:val="nil"/>
            </w:tcBorders>
            <w:shd w:val="clear" w:color="auto" w:fill="auto"/>
            <w:noWrap/>
            <w:vAlign w:val="center"/>
            <w:hideMark/>
          </w:tcPr>
          <w:p w14:paraId="49D5DA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2C2F9F6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C7orf50</w:t>
            </w:r>
          </w:p>
        </w:tc>
        <w:tc>
          <w:tcPr>
            <w:tcW w:w="251" w:type="pct"/>
            <w:tcBorders>
              <w:top w:val="nil"/>
              <w:left w:val="nil"/>
              <w:bottom w:val="nil"/>
              <w:right w:val="nil"/>
            </w:tcBorders>
            <w:shd w:val="clear" w:color="auto" w:fill="auto"/>
            <w:noWrap/>
            <w:vAlign w:val="center"/>
            <w:hideMark/>
          </w:tcPr>
          <w:p w14:paraId="3A0431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8" w:type="pct"/>
            <w:tcBorders>
              <w:top w:val="nil"/>
              <w:left w:val="nil"/>
              <w:bottom w:val="nil"/>
              <w:right w:val="nil"/>
            </w:tcBorders>
            <w:shd w:val="clear" w:color="auto" w:fill="auto"/>
            <w:noWrap/>
            <w:vAlign w:val="center"/>
            <w:hideMark/>
          </w:tcPr>
          <w:p w14:paraId="4DE157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8F937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2.72E-10</w:t>
            </w:r>
          </w:p>
        </w:tc>
        <w:tc>
          <w:tcPr>
            <w:tcW w:w="287" w:type="pct"/>
            <w:tcBorders>
              <w:top w:val="nil"/>
              <w:left w:val="nil"/>
              <w:bottom w:val="nil"/>
              <w:right w:val="nil"/>
            </w:tcBorders>
            <w:shd w:val="clear" w:color="auto" w:fill="auto"/>
            <w:noWrap/>
            <w:vAlign w:val="center"/>
            <w:hideMark/>
          </w:tcPr>
          <w:p w14:paraId="6BC701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183314 </w:t>
            </w:r>
          </w:p>
        </w:tc>
        <w:tc>
          <w:tcPr>
            <w:tcW w:w="312" w:type="pct"/>
            <w:tcBorders>
              <w:top w:val="nil"/>
              <w:left w:val="nil"/>
              <w:bottom w:val="nil"/>
              <w:right w:val="nil"/>
            </w:tcBorders>
            <w:shd w:val="clear" w:color="auto" w:fill="auto"/>
            <w:noWrap/>
            <w:vAlign w:val="center"/>
            <w:hideMark/>
          </w:tcPr>
          <w:p w14:paraId="4C994B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1" w:type="pct"/>
            <w:tcBorders>
              <w:top w:val="nil"/>
              <w:left w:val="nil"/>
              <w:bottom w:val="nil"/>
              <w:right w:val="nil"/>
            </w:tcBorders>
            <w:shd w:val="clear" w:color="auto" w:fill="auto"/>
            <w:noWrap/>
            <w:vAlign w:val="center"/>
            <w:hideMark/>
          </w:tcPr>
          <w:p w14:paraId="2FECAA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1" w:type="pct"/>
            <w:tcBorders>
              <w:top w:val="nil"/>
              <w:left w:val="nil"/>
              <w:bottom w:val="nil"/>
              <w:right w:val="nil"/>
            </w:tcBorders>
            <w:shd w:val="clear" w:color="auto" w:fill="auto"/>
            <w:noWrap/>
            <w:vAlign w:val="center"/>
            <w:hideMark/>
          </w:tcPr>
          <w:p w14:paraId="255096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0.846 </w:t>
            </w:r>
          </w:p>
        </w:tc>
        <w:tc>
          <w:tcPr>
            <w:tcW w:w="299" w:type="pct"/>
            <w:tcBorders>
              <w:top w:val="nil"/>
              <w:left w:val="nil"/>
              <w:bottom w:val="nil"/>
              <w:right w:val="nil"/>
            </w:tcBorders>
            <w:shd w:val="clear" w:color="auto" w:fill="auto"/>
            <w:noWrap/>
            <w:vAlign w:val="center"/>
            <w:hideMark/>
          </w:tcPr>
          <w:p w14:paraId="1FAA18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B6947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2.40E-04</w:t>
            </w:r>
          </w:p>
        </w:tc>
        <w:tc>
          <w:tcPr>
            <w:tcW w:w="288" w:type="pct"/>
            <w:tcBorders>
              <w:top w:val="nil"/>
              <w:left w:val="nil"/>
              <w:bottom w:val="nil"/>
              <w:right w:val="nil"/>
            </w:tcBorders>
            <w:shd w:val="clear" w:color="auto" w:fill="auto"/>
            <w:noWrap/>
            <w:vAlign w:val="center"/>
            <w:hideMark/>
          </w:tcPr>
          <w:p w14:paraId="70EE63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44.1 </w:t>
            </w:r>
          </w:p>
        </w:tc>
      </w:tr>
      <w:tr w:rsidR="00AA1EF4" w:rsidRPr="00AA1EF4" w14:paraId="7E35CF1E" w14:textId="77777777" w:rsidTr="00AA1EF4">
        <w:trPr>
          <w:trHeight w:val="300"/>
        </w:trPr>
        <w:tc>
          <w:tcPr>
            <w:tcW w:w="421" w:type="pct"/>
            <w:tcBorders>
              <w:top w:val="nil"/>
              <w:left w:val="nil"/>
              <w:bottom w:val="nil"/>
              <w:right w:val="nil"/>
            </w:tcBorders>
            <w:shd w:val="clear" w:color="auto" w:fill="auto"/>
            <w:noWrap/>
            <w:vAlign w:val="center"/>
            <w:hideMark/>
          </w:tcPr>
          <w:p w14:paraId="18229D9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rs2156552</w:t>
            </w:r>
          </w:p>
        </w:tc>
        <w:tc>
          <w:tcPr>
            <w:tcW w:w="277" w:type="pct"/>
            <w:tcBorders>
              <w:top w:val="nil"/>
              <w:left w:val="nil"/>
              <w:bottom w:val="nil"/>
              <w:right w:val="nil"/>
            </w:tcBorders>
            <w:shd w:val="clear" w:color="auto" w:fill="auto"/>
            <w:noWrap/>
            <w:vAlign w:val="center"/>
            <w:hideMark/>
          </w:tcPr>
          <w:p w14:paraId="030381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3882F3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47,181,668</w:t>
            </w:r>
          </w:p>
        </w:tc>
        <w:tc>
          <w:tcPr>
            <w:tcW w:w="288" w:type="pct"/>
            <w:tcBorders>
              <w:top w:val="nil"/>
              <w:left w:val="nil"/>
              <w:bottom w:val="nil"/>
              <w:right w:val="nil"/>
            </w:tcBorders>
            <w:shd w:val="clear" w:color="auto" w:fill="auto"/>
            <w:noWrap/>
            <w:vAlign w:val="center"/>
            <w:hideMark/>
          </w:tcPr>
          <w:p w14:paraId="12BFBC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T/A</w:t>
            </w:r>
          </w:p>
        </w:tc>
        <w:tc>
          <w:tcPr>
            <w:tcW w:w="762" w:type="pct"/>
            <w:tcBorders>
              <w:top w:val="nil"/>
              <w:left w:val="nil"/>
              <w:bottom w:val="nil"/>
              <w:right w:val="nil"/>
            </w:tcBorders>
            <w:shd w:val="clear" w:color="auto" w:fill="auto"/>
            <w:noWrap/>
            <w:vAlign w:val="center"/>
            <w:hideMark/>
          </w:tcPr>
          <w:p w14:paraId="60B869B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LOC100129143, ACAA2</w:t>
            </w:r>
          </w:p>
        </w:tc>
        <w:tc>
          <w:tcPr>
            <w:tcW w:w="251" w:type="pct"/>
            <w:tcBorders>
              <w:top w:val="nil"/>
              <w:left w:val="nil"/>
              <w:bottom w:val="nil"/>
              <w:right w:val="nil"/>
            </w:tcBorders>
            <w:shd w:val="clear" w:color="auto" w:fill="auto"/>
            <w:noWrap/>
            <w:vAlign w:val="center"/>
            <w:hideMark/>
          </w:tcPr>
          <w:p w14:paraId="1DBD51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18" w:type="pct"/>
            <w:tcBorders>
              <w:top w:val="nil"/>
              <w:left w:val="nil"/>
              <w:bottom w:val="nil"/>
              <w:right w:val="nil"/>
            </w:tcBorders>
            <w:shd w:val="clear" w:color="auto" w:fill="auto"/>
            <w:noWrap/>
            <w:vAlign w:val="center"/>
            <w:hideMark/>
          </w:tcPr>
          <w:p w14:paraId="02F22C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1FB1DE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1.25E-31</w:t>
            </w:r>
          </w:p>
        </w:tc>
        <w:tc>
          <w:tcPr>
            <w:tcW w:w="287" w:type="pct"/>
            <w:tcBorders>
              <w:top w:val="nil"/>
              <w:left w:val="nil"/>
              <w:bottom w:val="nil"/>
              <w:right w:val="nil"/>
            </w:tcBorders>
            <w:shd w:val="clear" w:color="auto" w:fill="auto"/>
            <w:noWrap/>
            <w:vAlign w:val="center"/>
            <w:hideMark/>
          </w:tcPr>
          <w:p w14:paraId="05A473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183439 </w:t>
            </w:r>
          </w:p>
        </w:tc>
        <w:tc>
          <w:tcPr>
            <w:tcW w:w="312" w:type="pct"/>
            <w:tcBorders>
              <w:top w:val="nil"/>
              <w:left w:val="nil"/>
              <w:bottom w:val="nil"/>
              <w:right w:val="nil"/>
            </w:tcBorders>
            <w:shd w:val="clear" w:color="auto" w:fill="auto"/>
            <w:noWrap/>
            <w:vAlign w:val="center"/>
            <w:hideMark/>
          </w:tcPr>
          <w:p w14:paraId="10F01D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71" w:type="pct"/>
            <w:tcBorders>
              <w:top w:val="nil"/>
              <w:left w:val="nil"/>
              <w:bottom w:val="nil"/>
              <w:right w:val="nil"/>
            </w:tcBorders>
            <w:shd w:val="clear" w:color="auto" w:fill="auto"/>
            <w:noWrap/>
            <w:vAlign w:val="center"/>
            <w:hideMark/>
          </w:tcPr>
          <w:p w14:paraId="66B966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71" w:type="pct"/>
            <w:tcBorders>
              <w:top w:val="nil"/>
              <w:left w:val="nil"/>
              <w:bottom w:val="nil"/>
              <w:right w:val="nil"/>
            </w:tcBorders>
            <w:shd w:val="clear" w:color="auto" w:fill="auto"/>
            <w:noWrap/>
            <w:vAlign w:val="center"/>
            <w:hideMark/>
          </w:tcPr>
          <w:p w14:paraId="71A27A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0.207 </w:t>
            </w:r>
          </w:p>
        </w:tc>
        <w:tc>
          <w:tcPr>
            <w:tcW w:w="299" w:type="pct"/>
            <w:tcBorders>
              <w:top w:val="nil"/>
              <w:left w:val="nil"/>
              <w:bottom w:val="nil"/>
              <w:right w:val="nil"/>
            </w:tcBorders>
            <w:shd w:val="clear" w:color="auto" w:fill="auto"/>
            <w:noWrap/>
            <w:vAlign w:val="center"/>
            <w:hideMark/>
          </w:tcPr>
          <w:p w14:paraId="0141E5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69353</w:t>
            </w:r>
          </w:p>
        </w:tc>
        <w:tc>
          <w:tcPr>
            <w:tcW w:w="288" w:type="pct"/>
            <w:tcBorders>
              <w:top w:val="nil"/>
              <w:left w:val="nil"/>
              <w:bottom w:val="nil"/>
              <w:right w:val="nil"/>
            </w:tcBorders>
            <w:shd w:val="clear" w:color="auto" w:fill="auto"/>
            <w:noWrap/>
            <w:vAlign w:val="center"/>
            <w:hideMark/>
          </w:tcPr>
          <w:p w14:paraId="57FB17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8.01E-04</w:t>
            </w:r>
          </w:p>
        </w:tc>
        <w:tc>
          <w:tcPr>
            <w:tcW w:w="288" w:type="pct"/>
            <w:tcBorders>
              <w:top w:val="nil"/>
              <w:left w:val="nil"/>
              <w:bottom w:val="nil"/>
              <w:right w:val="nil"/>
            </w:tcBorders>
            <w:shd w:val="clear" w:color="auto" w:fill="auto"/>
            <w:noWrap/>
            <w:vAlign w:val="center"/>
            <w:hideMark/>
          </w:tcPr>
          <w:p w14:paraId="56CFD5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147.1 </w:t>
            </w:r>
          </w:p>
        </w:tc>
      </w:tr>
      <w:tr w:rsidR="00AA1EF4" w:rsidRPr="00AA1EF4" w14:paraId="579D55B4" w14:textId="77777777" w:rsidTr="00AA1EF4">
        <w:trPr>
          <w:trHeight w:val="300"/>
        </w:trPr>
        <w:tc>
          <w:tcPr>
            <w:tcW w:w="421" w:type="pct"/>
            <w:tcBorders>
              <w:top w:val="nil"/>
              <w:left w:val="nil"/>
              <w:bottom w:val="nil"/>
              <w:right w:val="nil"/>
            </w:tcBorders>
            <w:shd w:val="clear" w:color="auto" w:fill="auto"/>
            <w:noWrap/>
            <w:vAlign w:val="center"/>
            <w:hideMark/>
          </w:tcPr>
          <w:p w14:paraId="7157B9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rs2235367</w:t>
            </w:r>
          </w:p>
        </w:tc>
        <w:tc>
          <w:tcPr>
            <w:tcW w:w="277" w:type="pct"/>
            <w:tcBorders>
              <w:top w:val="nil"/>
              <w:left w:val="nil"/>
              <w:bottom w:val="nil"/>
              <w:right w:val="nil"/>
            </w:tcBorders>
            <w:shd w:val="clear" w:color="auto" w:fill="auto"/>
            <w:noWrap/>
            <w:vAlign w:val="center"/>
            <w:hideMark/>
          </w:tcPr>
          <w:p w14:paraId="4D6C54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3" w:type="pct"/>
            <w:tcBorders>
              <w:top w:val="nil"/>
              <w:left w:val="nil"/>
              <w:bottom w:val="nil"/>
              <w:right w:val="nil"/>
            </w:tcBorders>
            <w:shd w:val="clear" w:color="auto" w:fill="auto"/>
            <w:noWrap/>
            <w:vAlign w:val="center"/>
            <w:hideMark/>
          </w:tcPr>
          <w:p w14:paraId="4FFD2A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39,830,122</w:t>
            </w:r>
          </w:p>
        </w:tc>
        <w:tc>
          <w:tcPr>
            <w:tcW w:w="288" w:type="pct"/>
            <w:tcBorders>
              <w:top w:val="nil"/>
              <w:left w:val="nil"/>
              <w:bottom w:val="nil"/>
              <w:right w:val="nil"/>
            </w:tcBorders>
            <w:shd w:val="clear" w:color="auto" w:fill="auto"/>
            <w:noWrap/>
            <w:vAlign w:val="center"/>
            <w:hideMark/>
          </w:tcPr>
          <w:p w14:paraId="3E5D63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1FB8A97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ZHX3</w:t>
            </w:r>
          </w:p>
        </w:tc>
        <w:tc>
          <w:tcPr>
            <w:tcW w:w="251" w:type="pct"/>
            <w:tcBorders>
              <w:top w:val="nil"/>
              <w:left w:val="nil"/>
              <w:bottom w:val="nil"/>
              <w:right w:val="nil"/>
            </w:tcBorders>
            <w:shd w:val="clear" w:color="auto" w:fill="auto"/>
            <w:noWrap/>
            <w:vAlign w:val="center"/>
            <w:hideMark/>
          </w:tcPr>
          <w:p w14:paraId="0A492D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18" w:type="pct"/>
            <w:tcBorders>
              <w:top w:val="nil"/>
              <w:left w:val="nil"/>
              <w:bottom w:val="nil"/>
              <w:right w:val="nil"/>
            </w:tcBorders>
            <w:shd w:val="clear" w:color="auto" w:fill="auto"/>
            <w:noWrap/>
            <w:vAlign w:val="center"/>
            <w:hideMark/>
          </w:tcPr>
          <w:p w14:paraId="3469B5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673AB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7.22E-25</w:t>
            </w:r>
          </w:p>
        </w:tc>
        <w:tc>
          <w:tcPr>
            <w:tcW w:w="287" w:type="pct"/>
            <w:tcBorders>
              <w:top w:val="nil"/>
              <w:left w:val="nil"/>
              <w:bottom w:val="nil"/>
              <w:right w:val="nil"/>
            </w:tcBorders>
            <w:shd w:val="clear" w:color="auto" w:fill="auto"/>
            <w:noWrap/>
            <w:vAlign w:val="center"/>
            <w:hideMark/>
          </w:tcPr>
          <w:p w14:paraId="2E7C50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185691 </w:t>
            </w:r>
          </w:p>
        </w:tc>
        <w:tc>
          <w:tcPr>
            <w:tcW w:w="312" w:type="pct"/>
            <w:tcBorders>
              <w:top w:val="nil"/>
              <w:left w:val="nil"/>
              <w:bottom w:val="nil"/>
              <w:right w:val="nil"/>
            </w:tcBorders>
            <w:shd w:val="clear" w:color="auto" w:fill="auto"/>
            <w:noWrap/>
            <w:vAlign w:val="center"/>
            <w:hideMark/>
          </w:tcPr>
          <w:p w14:paraId="7226FB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1" w:type="pct"/>
            <w:tcBorders>
              <w:top w:val="nil"/>
              <w:left w:val="nil"/>
              <w:bottom w:val="nil"/>
              <w:right w:val="nil"/>
            </w:tcBorders>
            <w:shd w:val="clear" w:color="auto" w:fill="auto"/>
            <w:noWrap/>
            <w:vAlign w:val="center"/>
            <w:hideMark/>
          </w:tcPr>
          <w:p w14:paraId="5C9418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387783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0.989 </w:t>
            </w:r>
          </w:p>
        </w:tc>
        <w:tc>
          <w:tcPr>
            <w:tcW w:w="299" w:type="pct"/>
            <w:tcBorders>
              <w:top w:val="nil"/>
              <w:left w:val="nil"/>
              <w:bottom w:val="nil"/>
              <w:right w:val="nil"/>
            </w:tcBorders>
            <w:shd w:val="clear" w:color="auto" w:fill="auto"/>
            <w:noWrap/>
            <w:vAlign w:val="center"/>
            <w:hideMark/>
          </w:tcPr>
          <w:p w14:paraId="5BEE26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A3CB9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5.60E-04</w:t>
            </w:r>
          </w:p>
        </w:tc>
        <w:tc>
          <w:tcPr>
            <w:tcW w:w="288" w:type="pct"/>
            <w:tcBorders>
              <w:top w:val="nil"/>
              <w:left w:val="nil"/>
              <w:bottom w:val="nil"/>
              <w:right w:val="nil"/>
            </w:tcBorders>
            <w:shd w:val="clear" w:color="auto" w:fill="auto"/>
            <w:noWrap/>
            <w:vAlign w:val="center"/>
            <w:hideMark/>
          </w:tcPr>
          <w:p w14:paraId="669E07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104.0 </w:t>
            </w:r>
          </w:p>
        </w:tc>
      </w:tr>
      <w:tr w:rsidR="00AA1EF4" w:rsidRPr="00AA1EF4" w14:paraId="4C9F613F" w14:textId="77777777" w:rsidTr="00AA1EF4">
        <w:trPr>
          <w:trHeight w:val="300"/>
        </w:trPr>
        <w:tc>
          <w:tcPr>
            <w:tcW w:w="421" w:type="pct"/>
            <w:tcBorders>
              <w:top w:val="nil"/>
              <w:left w:val="nil"/>
              <w:bottom w:val="nil"/>
              <w:right w:val="nil"/>
            </w:tcBorders>
            <w:shd w:val="clear" w:color="auto" w:fill="auto"/>
            <w:noWrap/>
            <w:vAlign w:val="center"/>
            <w:hideMark/>
          </w:tcPr>
          <w:p w14:paraId="49EDB0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rs2244608</w:t>
            </w:r>
          </w:p>
        </w:tc>
        <w:tc>
          <w:tcPr>
            <w:tcW w:w="277" w:type="pct"/>
            <w:tcBorders>
              <w:top w:val="nil"/>
              <w:left w:val="nil"/>
              <w:bottom w:val="nil"/>
              <w:right w:val="nil"/>
            </w:tcBorders>
            <w:shd w:val="clear" w:color="auto" w:fill="auto"/>
            <w:noWrap/>
            <w:vAlign w:val="center"/>
            <w:hideMark/>
          </w:tcPr>
          <w:p w14:paraId="3E8FB3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29F7B1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121,416,988</w:t>
            </w:r>
          </w:p>
        </w:tc>
        <w:tc>
          <w:tcPr>
            <w:tcW w:w="288" w:type="pct"/>
            <w:tcBorders>
              <w:top w:val="nil"/>
              <w:left w:val="nil"/>
              <w:bottom w:val="nil"/>
              <w:right w:val="nil"/>
            </w:tcBorders>
            <w:shd w:val="clear" w:color="auto" w:fill="auto"/>
            <w:noWrap/>
            <w:vAlign w:val="center"/>
            <w:hideMark/>
          </w:tcPr>
          <w:p w14:paraId="1E743E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6C7B994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HNF1A</w:t>
            </w:r>
          </w:p>
        </w:tc>
        <w:tc>
          <w:tcPr>
            <w:tcW w:w="251" w:type="pct"/>
            <w:tcBorders>
              <w:top w:val="nil"/>
              <w:left w:val="nil"/>
              <w:bottom w:val="nil"/>
              <w:right w:val="nil"/>
            </w:tcBorders>
            <w:shd w:val="clear" w:color="auto" w:fill="auto"/>
            <w:noWrap/>
            <w:vAlign w:val="center"/>
            <w:hideMark/>
          </w:tcPr>
          <w:p w14:paraId="5CB549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31D4C9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B523E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9.62E-18</w:t>
            </w:r>
          </w:p>
        </w:tc>
        <w:tc>
          <w:tcPr>
            <w:tcW w:w="287" w:type="pct"/>
            <w:tcBorders>
              <w:top w:val="nil"/>
              <w:left w:val="nil"/>
              <w:bottom w:val="nil"/>
              <w:right w:val="nil"/>
            </w:tcBorders>
            <w:shd w:val="clear" w:color="auto" w:fill="auto"/>
            <w:noWrap/>
            <w:vAlign w:val="center"/>
            <w:hideMark/>
          </w:tcPr>
          <w:p w14:paraId="2D28BC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187223 </w:t>
            </w:r>
          </w:p>
        </w:tc>
        <w:tc>
          <w:tcPr>
            <w:tcW w:w="312" w:type="pct"/>
            <w:tcBorders>
              <w:top w:val="nil"/>
              <w:left w:val="nil"/>
              <w:bottom w:val="nil"/>
              <w:right w:val="nil"/>
            </w:tcBorders>
            <w:shd w:val="clear" w:color="auto" w:fill="auto"/>
            <w:noWrap/>
            <w:vAlign w:val="center"/>
            <w:hideMark/>
          </w:tcPr>
          <w:p w14:paraId="0EC658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71" w:type="pct"/>
            <w:tcBorders>
              <w:top w:val="nil"/>
              <w:left w:val="nil"/>
              <w:bottom w:val="nil"/>
              <w:right w:val="nil"/>
            </w:tcBorders>
            <w:shd w:val="clear" w:color="auto" w:fill="auto"/>
            <w:noWrap/>
            <w:vAlign w:val="center"/>
            <w:hideMark/>
          </w:tcPr>
          <w:p w14:paraId="6A3DA2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597FBD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0.437 </w:t>
            </w:r>
          </w:p>
        </w:tc>
        <w:tc>
          <w:tcPr>
            <w:tcW w:w="299" w:type="pct"/>
            <w:tcBorders>
              <w:top w:val="nil"/>
              <w:left w:val="nil"/>
              <w:bottom w:val="nil"/>
              <w:right w:val="nil"/>
            </w:tcBorders>
            <w:shd w:val="clear" w:color="auto" w:fill="auto"/>
            <w:noWrap/>
            <w:vAlign w:val="center"/>
            <w:hideMark/>
          </w:tcPr>
          <w:p w14:paraId="14A7B1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005A16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3.82E-04</w:t>
            </w:r>
          </w:p>
        </w:tc>
        <w:tc>
          <w:tcPr>
            <w:tcW w:w="288" w:type="pct"/>
            <w:tcBorders>
              <w:top w:val="nil"/>
              <w:left w:val="nil"/>
              <w:bottom w:val="nil"/>
              <w:right w:val="nil"/>
            </w:tcBorders>
            <w:shd w:val="clear" w:color="auto" w:fill="auto"/>
            <w:noWrap/>
            <w:vAlign w:val="center"/>
            <w:hideMark/>
          </w:tcPr>
          <w:p w14:paraId="1B1340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71.6 </w:t>
            </w:r>
          </w:p>
        </w:tc>
      </w:tr>
      <w:tr w:rsidR="00AA1EF4" w:rsidRPr="00AA1EF4" w14:paraId="102D23E3" w14:textId="77777777" w:rsidTr="00AA1EF4">
        <w:trPr>
          <w:trHeight w:val="300"/>
        </w:trPr>
        <w:tc>
          <w:tcPr>
            <w:tcW w:w="421" w:type="pct"/>
            <w:tcBorders>
              <w:top w:val="nil"/>
              <w:left w:val="nil"/>
              <w:bottom w:val="nil"/>
              <w:right w:val="nil"/>
            </w:tcBorders>
            <w:shd w:val="clear" w:color="auto" w:fill="auto"/>
            <w:noWrap/>
            <w:vAlign w:val="center"/>
            <w:hideMark/>
          </w:tcPr>
          <w:p w14:paraId="19628C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rs2255141</w:t>
            </w:r>
          </w:p>
        </w:tc>
        <w:tc>
          <w:tcPr>
            <w:tcW w:w="277" w:type="pct"/>
            <w:tcBorders>
              <w:top w:val="nil"/>
              <w:left w:val="nil"/>
              <w:bottom w:val="nil"/>
              <w:right w:val="nil"/>
            </w:tcBorders>
            <w:shd w:val="clear" w:color="auto" w:fill="auto"/>
            <w:noWrap/>
            <w:vAlign w:val="center"/>
            <w:hideMark/>
          </w:tcPr>
          <w:p w14:paraId="74C133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32DF90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113,933,886</w:t>
            </w:r>
          </w:p>
        </w:tc>
        <w:tc>
          <w:tcPr>
            <w:tcW w:w="288" w:type="pct"/>
            <w:tcBorders>
              <w:top w:val="nil"/>
              <w:left w:val="nil"/>
              <w:bottom w:val="nil"/>
              <w:right w:val="nil"/>
            </w:tcBorders>
            <w:shd w:val="clear" w:color="auto" w:fill="auto"/>
            <w:noWrap/>
            <w:vAlign w:val="center"/>
            <w:hideMark/>
          </w:tcPr>
          <w:p w14:paraId="45B680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055D088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GPAM</w:t>
            </w:r>
          </w:p>
        </w:tc>
        <w:tc>
          <w:tcPr>
            <w:tcW w:w="251" w:type="pct"/>
            <w:tcBorders>
              <w:top w:val="nil"/>
              <w:left w:val="nil"/>
              <w:bottom w:val="nil"/>
              <w:right w:val="nil"/>
            </w:tcBorders>
            <w:shd w:val="clear" w:color="auto" w:fill="auto"/>
            <w:noWrap/>
            <w:vAlign w:val="center"/>
            <w:hideMark/>
          </w:tcPr>
          <w:p w14:paraId="5D1C63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252AC4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4B27B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6.51E-16</w:t>
            </w:r>
          </w:p>
        </w:tc>
        <w:tc>
          <w:tcPr>
            <w:tcW w:w="287" w:type="pct"/>
            <w:tcBorders>
              <w:top w:val="nil"/>
              <w:left w:val="nil"/>
              <w:bottom w:val="nil"/>
              <w:right w:val="nil"/>
            </w:tcBorders>
            <w:shd w:val="clear" w:color="auto" w:fill="auto"/>
            <w:noWrap/>
            <w:vAlign w:val="center"/>
            <w:hideMark/>
          </w:tcPr>
          <w:p w14:paraId="7E445D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187266 </w:t>
            </w:r>
          </w:p>
        </w:tc>
        <w:tc>
          <w:tcPr>
            <w:tcW w:w="312" w:type="pct"/>
            <w:tcBorders>
              <w:top w:val="nil"/>
              <w:left w:val="nil"/>
              <w:bottom w:val="nil"/>
              <w:right w:val="nil"/>
            </w:tcBorders>
            <w:shd w:val="clear" w:color="auto" w:fill="auto"/>
            <w:noWrap/>
            <w:vAlign w:val="center"/>
            <w:hideMark/>
          </w:tcPr>
          <w:p w14:paraId="1FC61A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71" w:type="pct"/>
            <w:tcBorders>
              <w:top w:val="nil"/>
              <w:left w:val="nil"/>
              <w:bottom w:val="nil"/>
              <w:right w:val="nil"/>
            </w:tcBorders>
            <w:shd w:val="clear" w:color="auto" w:fill="auto"/>
            <w:noWrap/>
            <w:vAlign w:val="center"/>
            <w:hideMark/>
          </w:tcPr>
          <w:p w14:paraId="0E05D5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10DDFE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0.217 </w:t>
            </w:r>
          </w:p>
        </w:tc>
        <w:tc>
          <w:tcPr>
            <w:tcW w:w="299" w:type="pct"/>
            <w:tcBorders>
              <w:top w:val="nil"/>
              <w:left w:val="nil"/>
              <w:bottom w:val="nil"/>
              <w:right w:val="nil"/>
            </w:tcBorders>
            <w:shd w:val="clear" w:color="auto" w:fill="auto"/>
            <w:noWrap/>
            <w:vAlign w:val="center"/>
            <w:hideMark/>
          </w:tcPr>
          <w:p w14:paraId="2F7865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8C804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3.46E-04</w:t>
            </w:r>
          </w:p>
        </w:tc>
        <w:tc>
          <w:tcPr>
            <w:tcW w:w="288" w:type="pct"/>
            <w:tcBorders>
              <w:top w:val="nil"/>
              <w:left w:val="nil"/>
              <w:bottom w:val="nil"/>
              <w:right w:val="nil"/>
            </w:tcBorders>
            <w:shd w:val="clear" w:color="auto" w:fill="auto"/>
            <w:noWrap/>
            <w:vAlign w:val="center"/>
            <w:hideMark/>
          </w:tcPr>
          <w:p w14:paraId="6C4E3A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64.8 </w:t>
            </w:r>
          </w:p>
        </w:tc>
      </w:tr>
      <w:tr w:rsidR="00AA1EF4" w:rsidRPr="00AA1EF4" w14:paraId="4238D864" w14:textId="77777777" w:rsidTr="00AA1EF4">
        <w:trPr>
          <w:trHeight w:val="300"/>
        </w:trPr>
        <w:tc>
          <w:tcPr>
            <w:tcW w:w="421" w:type="pct"/>
            <w:tcBorders>
              <w:top w:val="nil"/>
              <w:left w:val="nil"/>
              <w:bottom w:val="nil"/>
              <w:right w:val="nil"/>
            </w:tcBorders>
            <w:shd w:val="clear" w:color="auto" w:fill="auto"/>
            <w:noWrap/>
            <w:vAlign w:val="center"/>
            <w:hideMark/>
          </w:tcPr>
          <w:p w14:paraId="2EC681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rs2287019</w:t>
            </w:r>
          </w:p>
        </w:tc>
        <w:tc>
          <w:tcPr>
            <w:tcW w:w="277" w:type="pct"/>
            <w:tcBorders>
              <w:top w:val="nil"/>
              <w:left w:val="nil"/>
              <w:bottom w:val="nil"/>
              <w:right w:val="nil"/>
            </w:tcBorders>
            <w:shd w:val="clear" w:color="auto" w:fill="auto"/>
            <w:noWrap/>
            <w:vAlign w:val="center"/>
            <w:hideMark/>
          </w:tcPr>
          <w:p w14:paraId="106F44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17A8D1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46,202,172</w:t>
            </w:r>
          </w:p>
        </w:tc>
        <w:tc>
          <w:tcPr>
            <w:tcW w:w="288" w:type="pct"/>
            <w:tcBorders>
              <w:top w:val="nil"/>
              <w:left w:val="nil"/>
              <w:bottom w:val="nil"/>
              <w:right w:val="nil"/>
            </w:tcBorders>
            <w:shd w:val="clear" w:color="auto" w:fill="auto"/>
            <w:noWrap/>
            <w:vAlign w:val="center"/>
            <w:hideMark/>
          </w:tcPr>
          <w:p w14:paraId="427BA1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1BEBD97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QPCTL</w:t>
            </w:r>
          </w:p>
        </w:tc>
        <w:tc>
          <w:tcPr>
            <w:tcW w:w="251" w:type="pct"/>
            <w:tcBorders>
              <w:top w:val="nil"/>
              <w:left w:val="nil"/>
              <w:bottom w:val="nil"/>
              <w:right w:val="nil"/>
            </w:tcBorders>
            <w:shd w:val="clear" w:color="auto" w:fill="auto"/>
            <w:noWrap/>
            <w:vAlign w:val="center"/>
            <w:hideMark/>
          </w:tcPr>
          <w:p w14:paraId="420182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18" w:type="pct"/>
            <w:tcBorders>
              <w:top w:val="nil"/>
              <w:left w:val="nil"/>
              <w:bottom w:val="nil"/>
              <w:right w:val="nil"/>
            </w:tcBorders>
            <w:shd w:val="clear" w:color="auto" w:fill="auto"/>
            <w:noWrap/>
            <w:vAlign w:val="center"/>
            <w:hideMark/>
          </w:tcPr>
          <w:p w14:paraId="4EF9D4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6161DE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4.02E-10</w:t>
            </w:r>
          </w:p>
        </w:tc>
        <w:tc>
          <w:tcPr>
            <w:tcW w:w="287" w:type="pct"/>
            <w:tcBorders>
              <w:top w:val="nil"/>
              <w:left w:val="nil"/>
              <w:bottom w:val="nil"/>
              <w:right w:val="nil"/>
            </w:tcBorders>
            <w:shd w:val="clear" w:color="auto" w:fill="auto"/>
            <w:noWrap/>
            <w:vAlign w:val="center"/>
            <w:hideMark/>
          </w:tcPr>
          <w:p w14:paraId="02AD17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181387 </w:t>
            </w:r>
          </w:p>
        </w:tc>
        <w:tc>
          <w:tcPr>
            <w:tcW w:w="312" w:type="pct"/>
            <w:tcBorders>
              <w:top w:val="nil"/>
              <w:left w:val="nil"/>
              <w:bottom w:val="nil"/>
              <w:right w:val="nil"/>
            </w:tcBorders>
            <w:shd w:val="clear" w:color="auto" w:fill="auto"/>
            <w:noWrap/>
            <w:vAlign w:val="center"/>
            <w:hideMark/>
          </w:tcPr>
          <w:p w14:paraId="4559E0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71" w:type="pct"/>
            <w:tcBorders>
              <w:top w:val="nil"/>
              <w:left w:val="nil"/>
              <w:bottom w:val="nil"/>
              <w:right w:val="nil"/>
            </w:tcBorders>
            <w:shd w:val="clear" w:color="auto" w:fill="auto"/>
            <w:noWrap/>
            <w:vAlign w:val="center"/>
            <w:hideMark/>
          </w:tcPr>
          <w:p w14:paraId="23F92C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71" w:type="pct"/>
            <w:tcBorders>
              <w:top w:val="nil"/>
              <w:left w:val="nil"/>
              <w:bottom w:val="nil"/>
              <w:right w:val="nil"/>
            </w:tcBorders>
            <w:shd w:val="clear" w:color="auto" w:fill="auto"/>
            <w:noWrap/>
            <w:vAlign w:val="center"/>
            <w:hideMark/>
          </w:tcPr>
          <w:p w14:paraId="2922D2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0.231 </w:t>
            </w:r>
          </w:p>
        </w:tc>
        <w:tc>
          <w:tcPr>
            <w:tcW w:w="299" w:type="pct"/>
            <w:tcBorders>
              <w:top w:val="nil"/>
              <w:left w:val="nil"/>
              <w:bottom w:val="nil"/>
              <w:right w:val="nil"/>
            </w:tcBorders>
            <w:shd w:val="clear" w:color="auto" w:fill="auto"/>
            <w:noWrap/>
            <w:vAlign w:val="center"/>
            <w:hideMark/>
          </w:tcPr>
          <w:p w14:paraId="37E468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088C9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2.22E-04</w:t>
            </w:r>
          </w:p>
        </w:tc>
        <w:tc>
          <w:tcPr>
            <w:tcW w:w="288" w:type="pct"/>
            <w:tcBorders>
              <w:top w:val="nil"/>
              <w:left w:val="nil"/>
              <w:bottom w:val="nil"/>
              <w:right w:val="nil"/>
            </w:tcBorders>
            <w:shd w:val="clear" w:color="auto" w:fill="auto"/>
            <w:noWrap/>
            <w:vAlign w:val="center"/>
            <w:hideMark/>
          </w:tcPr>
          <w:p w14:paraId="2A9571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40.3 </w:t>
            </w:r>
          </w:p>
        </w:tc>
      </w:tr>
      <w:tr w:rsidR="00AA1EF4" w:rsidRPr="00AA1EF4" w14:paraId="1AA435C1" w14:textId="77777777" w:rsidTr="00AA1EF4">
        <w:trPr>
          <w:trHeight w:val="300"/>
        </w:trPr>
        <w:tc>
          <w:tcPr>
            <w:tcW w:w="421" w:type="pct"/>
            <w:tcBorders>
              <w:top w:val="nil"/>
              <w:left w:val="nil"/>
              <w:bottom w:val="nil"/>
              <w:right w:val="nil"/>
            </w:tcBorders>
            <w:shd w:val="clear" w:color="auto" w:fill="auto"/>
            <w:noWrap/>
            <w:vAlign w:val="center"/>
            <w:hideMark/>
          </w:tcPr>
          <w:p w14:paraId="19D25C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rs2287623</w:t>
            </w:r>
          </w:p>
        </w:tc>
        <w:tc>
          <w:tcPr>
            <w:tcW w:w="277" w:type="pct"/>
            <w:tcBorders>
              <w:top w:val="nil"/>
              <w:left w:val="nil"/>
              <w:bottom w:val="nil"/>
              <w:right w:val="nil"/>
            </w:tcBorders>
            <w:shd w:val="clear" w:color="auto" w:fill="auto"/>
            <w:noWrap/>
            <w:vAlign w:val="center"/>
            <w:hideMark/>
          </w:tcPr>
          <w:p w14:paraId="363E20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086154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169,830,155</w:t>
            </w:r>
          </w:p>
        </w:tc>
        <w:tc>
          <w:tcPr>
            <w:tcW w:w="288" w:type="pct"/>
            <w:tcBorders>
              <w:top w:val="nil"/>
              <w:left w:val="nil"/>
              <w:bottom w:val="nil"/>
              <w:right w:val="nil"/>
            </w:tcBorders>
            <w:shd w:val="clear" w:color="auto" w:fill="auto"/>
            <w:noWrap/>
            <w:vAlign w:val="center"/>
            <w:hideMark/>
          </w:tcPr>
          <w:p w14:paraId="18EC71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41DD79C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ABCB11</w:t>
            </w:r>
          </w:p>
        </w:tc>
        <w:tc>
          <w:tcPr>
            <w:tcW w:w="251" w:type="pct"/>
            <w:tcBorders>
              <w:top w:val="nil"/>
              <w:left w:val="nil"/>
              <w:bottom w:val="nil"/>
              <w:right w:val="nil"/>
            </w:tcBorders>
            <w:shd w:val="clear" w:color="auto" w:fill="auto"/>
            <w:noWrap/>
            <w:vAlign w:val="center"/>
            <w:hideMark/>
          </w:tcPr>
          <w:p w14:paraId="6894DD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3204F8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3C093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4.09E-12</w:t>
            </w:r>
          </w:p>
        </w:tc>
        <w:tc>
          <w:tcPr>
            <w:tcW w:w="287" w:type="pct"/>
            <w:tcBorders>
              <w:top w:val="nil"/>
              <w:left w:val="nil"/>
              <w:bottom w:val="nil"/>
              <w:right w:val="nil"/>
            </w:tcBorders>
            <w:shd w:val="clear" w:color="auto" w:fill="auto"/>
            <w:noWrap/>
            <w:vAlign w:val="center"/>
            <w:hideMark/>
          </w:tcPr>
          <w:p w14:paraId="0DF840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184257 </w:t>
            </w:r>
          </w:p>
        </w:tc>
        <w:tc>
          <w:tcPr>
            <w:tcW w:w="312" w:type="pct"/>
            <w:tcBorders>
              <w:top w:val="nil"/>
              <w:left w:val="nil"/>
              <w:bottom w:val="nil"/>
              <w:right w:val="nil"/>
            </w:tcBorders>
            <w:shd w:val="clear" w:color="auto" w:fill="auto"/>
            <w:noWrap/>
            <w:vAlign w:val="center"/>
            <w:hideMark/>
          </w:tcPr>
          <w:p w14:paraId="07BDC8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271" w:type="pct"/>
            <w:tcBorders>
              <w:top w:val="nil"/>
              <w:left w:val="nil"/>
              <w:bottom w:val="nil"/>
              <w:right w:val="nil"/>
            </w:tcBorders>
            <w:shd w:val="clear" w:color="auto" w:fill="auto"/>
            <w:noWrap/>
            <w:vAlign w:val="center"/>
            <w:hideMark/>
          </w:tcPr>
          <w:p w14:paraId="16BCF7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6A7651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0.587 </w:t>
            </w:r>
          </w:p>
        </w:tc>
        <w:tc>
          <w:tcPr>
            <w:tcW w:w="299" w:type="pct"/>
            <w:tcBorders>
              <w:top w:val="nil"/>
              <w:left w:val="nil"/>
              <w:bottom w:val="nil"/>
              <w:right w:val="nil"/>
            </w:tcBorders>
            <w:shd w:val="clear" w:color="auto" w:fill="auto"/>
            <w:noWrap/>
            <w:vAlign w:val="center"/>
            <w:hideMark/>
          </w:tcPr>
          <w:p w14:paraId="581EE1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69361</w:t>
            </w:r>
          </w:p>
        </w:tc>
        <w:tc>
          <w:tcPr>
            <w:tcW w:w="288" w:type="pct"/>
            <w:tcBorders>
              <w:top w:val="nil"/>
              <w:left w:val="nil"/>
              <w:bottom w:val="nil"/>
              <w:right w:val="nil"/>
            </w:tcBorders>
            <w:shd w:val="clear" w:color="auto" w:fill="auto"/>
            <w:noWrap/>
            <w:vAlign w:val="center"/>
            <w:hideMark/>
          </w:tcPr>
          <w:p w14:paraId="33CCEE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3.12E-04</w:t>
            </w:r>
          </w:p>
        </w:tc>
        <w:tc>
          <w:tcPr>
            <w:tcW w:w="288" w:type="pct"/>
            <w:tcBorders>
              <w:top w:val="nil"/>
              <w:left w:val="nil"/>
              <w:bottom w:val="nil"/>
              <w:right w:val="nil"/>
            </w:tcBorders>
            <w:shd w:val="clear" w:color="auto" w:fill="auto"/>
            <w:noWrap/>
            <w:vAlign w:val="center"/>
            <w:hideMark/>
          </w:tcPr>
          <w:p w14:paraId="57E581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57.5 </w:t>
            </w:r>
          </w:p>
        </w:tc>
      </w:tr>
      <w:tr w:rsidR="00AA1EF4" w:rsidRPr="00AA1EF4" w14:paraId="4DF21289" w14:textId="77777777" w:rsidTr="00AA1EF4">
        <w:trPr>
          <w:trHeight w:val="300"/>
        </w:trPr>
        <w:tc>
          <w:tcPr>
            <w:tcW w:w="421" w:type="pct"/>
            <w:tcBorders>
              <w:top w:val="nil"/>
              <w:left w:val="nil"/>
              <w:bottom w:val="nil"/>
              <w:right w:val="nil"/>
            </w:tcBorders>
            <w:shd w:val="clear" w:color="auto" w:fill="auto"/>
            <w:noWrap/>
            <w:vAlign w:val="center"/>
            <w:hideMark/>
          </w:tcPr>
          <w:p w14:paraId="28AEF5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rs2337901</w:t>
            </w:r>
          </w:p>
        </w:tc>
        <w:tc>
          <w:tcPr>
            <w:tcW w:w="277" w:type="pct"/>
            <w:tcBorders>
              <w:top w:val="nil"/>
              <w:left w:val="nil"/>
              <w:bottom w:val="nil"/>
              <w:right w:val="nil"/>
            </w:tcBorders>
            <w:shd w:val="clear" w:color="auto" w:fill="auto"/>
            <w:noWrap/>
            <w:vAlign w:val="center"/>
            <w:hideMark/>
          </w:tcPr>
          <w:p w14:paraId="5B014E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5C3F1E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21,537,251</w:t>
            </w:r>
          </w:p>
        </w:tc>
        <w:tc>
          <w:tcPr>
            <w:tcW w:w="288" w:type="pct"/>
            <w:tcBorders>
              <w:top w:val="nil"/>
              <w:left w:val="nil"/>
              <w:bottom w:val="nil"/>
              <w:right w:val="nil"/>
            </w:tcBorders>
            <w:shd w:val="clear" w:color="auto" w:fill="auto"/>
            <w:noWrap/>
            <w:vAlign w:val="center"/>
            <w:hideMark/>
          </w:tcPr>
          <w:p w14:paraId="7C7CBE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589DC57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LOC100129278, LOC645949</w:t>
            </w:r>
          </w:p>
        </w:tc>
        <w:tc>
          <w:tcPr>
            <w:tcW w:w="251" w:type="pct"/>
            <w:tcBorders>
              <w:top w:val="nil"/>
              <w:left w:val="nil"/>
              <w:bottom w:val="nil"/>
              <w:right w:val="nil"/>
            </w:tcBorders>
            <w:shd w:val="clear" w:color="auto" w:fill="auto"/>
            <w:noWrap/>
            <w:vAlign w:val="center"/>
            <w:hideMark/>
          </w:tcPr>
          <w:p w14:paraId="37ACA4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7524D1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07AC8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2.14E-11</w:t>
            </w:r>
          </w:p>
        </w:tc>
        <w:tc>
          <w:tcPr>
            <w:tcW w:w="287" w:type="pct"/>
            <w:tcBorders>
              <w:top w:val="nil"/>
              <w:left w:val="nil"/>
              <w:bottom w:val="nil"/>
              <w:right w:val="nil"/>
            </w:tcBorders>
            <w:shd w:val="clear" w:color="auto" w:fill="auto"/>
            <w:noWrap/>
            <w:vAlign w:val="center"/>
            <w:hideMark/>
          </w:tcPr>
          <w:p w14:paraId="2167E6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94595 </w:t>
            </w:r>
          </w:p>
        </w:tc>
        <w:tc>
          <w:tcPr>
            <w:tcW w:w="312" w:type="pct"/>
            <w:tcBorders>
              <w:top w:val="nil"/>
              <w:left w:val="nil"/>
              <w:bottom w:val="nil"/>
              <w:right w:val="nil"/>
            </w:tcBorders>
            <w:shd w:val="clear" w:color="auto" w:fill="auto"/>
            <w:noWrap/>
            <w:vAlign w:val="center"/>
            <w:hideMark/>
          </w:tcPr>
          <w:p w14:paraId="29F9DB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0.059 </w:t>
            </w:r>
          </w:p>
        </w:tc>
        <w:tc>
          <w:tcPr>
            <w:tcW w:w="271" w:type="pct"/>
            <w:tcBorders>
              <w:top w:val="nil"/>
              <w:left w:val="nil"/>
              <w:bottom w:val="nil"/>
              <w:right w:val="nil"/>
            </w:tcBorders>
            <w:shd w:val="clear" w:color="auto" w:fill="auto"/>
            <w:noWrap/>
            <w:vAlign w:val="center"/>
            <w:hideMark/>
          </w:tcPr>
          <w:p w14:paraId="71704A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7BD9F8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99" w:type="pct"/>
            <w:tcBorders>
              <w:top w:val="nil"/>
              <w:left w:val="nil"/>
              <w:bottom w:val="nil"/>
              <w:right w:val="nil"/>
            </w:tcBorders>
            <w:shd w:val="clear" w:color="auto" w:fill="auto"/>
            <w:noWrap/>
            <w:vAlign w:val="center"/>
            <w:hideMark/>
          </w:tcPr>
          <w:p w14:paraId="742FD4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9F226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4.34E-04</w:t>
            </w:r>
          </w:p>
        </w:tc>
        <w:tc>
          <w:tcPr>
            <w:tcW w:w="288" w:type="pct"/>
            <w:tcBorders>
              <w:top w:val="nil"/>
              <w:left w:val="nil"/>
              <w:bottom w:val="nil"/>
              <w:right w:val="nil"/>
            </w:tcBorders>
            <w:shd w:val="clear" w:color="auto" w:fill="auto"/>
            <w:noWrap/>
            <w:vAlign w:val="center"/>
            <w:hideMark/>
          </w:tcPr>
          <w:p w14:paraId="09CE64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41.1 </w:t>
            </w:r>
          </w:p>
        </w:tc>
      </w:tr>
      <w:tr w:rsidR="00AA1EF4" w:rsidRPr="00AA1EF4" w14:paraId="51809A4A" w14:textId="77777777" w:rsidTr="00AA1EF4">
        <w:trPr>
          <w:trHeight w:val="300"/>
        </w:trPr>
        <w:tc>
          <w:tcPr>
            <w:tcW w:w="421" w:type="pct"/>
            <w:tcBorders>
              <w:top w:val="nil"/>
              <w:left w:val="nil"/>
              <w:bottom w:val="nil"/>
              <w:right w:val="nil"/>
            </w:tcBorders>
            <w:shd w:val="clear" w:color="auto" w:fill="auto"/>
            <w:noWrap/>
            <w:vAlign w:val="center"/>
            <w:hideMark/>
          </w:tcPr>
          <w:p w14:paraId="5ABDE6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rs2523864</w:t>
            </w:r>
          </w:p>
        </w:tc>
        <w:tc>
          <w:tcPr>
            <w:tcW w:w="277" w:type="pct"/>
            <w:tcBorders>
              <w:top w:val="nil"/>
              <w:left w:val="nil"/>
              <w:bottom w:val="nil"/>
              <w:right w:val="nil"/>
            </w:tcBorders>
            <w:shd w:val="clear" w:color="auto" w:fill="auto"/>
            <w:noWrap/>
            <w:vAlign w:val="center"/>
            <w:hideMark/>
          </w:tcPr>
          <w:p w14:paraId="4246D9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332169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31,018,546</w:t>
            </w:r>
          </w:p>
        </w:tc>
        <w:tc>
          <w:tcPr>
            <w:tcW w:w="288" w:type="pct"/>
            <w:tcBorders>
              <w:top w:val="nil"/>
              <w:left w:val="nil"/>
              <w:bottom w:val="nil"/>
              <w:right w:val="nil"/>
            </w:tcBorders>
            <w:shd w:val="clear" w:color="auto" w:fill="auto"/>
            <w:noWrap/>
            <w:vAlign w:val="center"/>
            <w:hideMark/>
          </w:tcPr>
          <w:p w14:paraId="23DC084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4B35E6B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LOC729792, HCG22</w:t>
            </w:r>
          </w:p>
        </w:tc>
        <w:tc>
          <w:tcPr>
            <w:tcW w:w="251" w:type="pct"/>
            <w:tcBorders>
              <w:top w:val="nil"/>
              <w:left w:val="nil"/>
              <w:bottom w:val="nil"/>
              <w:right w:val="nil"/>
            </w:tcBorders>
            <w:shd w:val="clear" w:color="auto" w:fill="auto"/>
            <w:noWrap/>
            <w:vAlign w:val="center"/>
            <w:hideMark/>
          </w:tcPr>
          <w:p w14:paraId="6DE064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548040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72F10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3.15E-09</w:t>
            </w:r>
          </w:p>
        </w:tc>
        <w:tc>
          <w:tcPr>
            <w:tcW w:w="287" w:type="pct"/>
            <w:tcBorders>
              <w:top w:val="nil"/>
              <w:left w:val="nil"/>
              <w:bottom w:val="nil"/>
              <w:right w:val="nil"/>
            </w:tcBorders>
            <w:shd w:val="clear" w:color="auto" w:fill="auto"/>
            <w:noWrap/>
            <w:vAlign w:val="center"/>
            <w:hideMark/>
          </w:tcPr>
          <w:p w14:paraId="439332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154384 </w:t>
            </w:r>
          </w:p>
        </w:tc>
        <w:tc>
          <w:tcPr>
            <w:tcW w:w="312" w:type="pct"/>
            <w:tcBorders>
              <w:top w:val="nil"/>
              <w:left w:val="nil"/>
              <w:bottom w:val="nil"/>
              <w:right w:val="nil"/>
            </w:tcBorders>
            <w:shd w:val="clear" w:color="auto" w:fill="auto"/>
            <w:noWrap/>
            <w:vAlign w:val="center"/>
            <w:hideMark/>
          </w:tcPr>
          <w:p w14:paraId="010EB2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0.060 </w:t>
            </w:r>
          </w:p>
        </w:tc>
        <w:tc>
          <w:tcPr>
            <w:tcW w:w="271" w:type="pct"/>
            <w:tcBorders>
              <w:top w:val="nil"/>
              <w:left w:val="nil"/>
              <w:bottom w:val="nil"/>
              <w:right w:val="nil"/>
            </w:tcBorders>
            <w:shd w:val="clear" w:color="auto" w:fill="auto"/>
            <w:noWrap/>
            <w:vAlign w:val="center"/>
            <w:hideMark/>
          </w:tcPr>
          <w:p w14:paraId="2BDD5F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66AA15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0.069 </w:t>
            </w:r>
          </w:p>
        </w:tc>
        <w:tc>
          <w:tcPr>
            <w:tcW w:w="299" w:type="pct"/>
            <w:tcBorders>
              <w:top w:val="nil"/>
              <w:left w:val="nil"/>
              <w:bottom w:val="nil"/>
              <w:right w:val="nil"/>
            </w:tcBorders>
            <w:shd w:val="clear" w:color="auto" w:fill="auto"/>
            <w:noWrap/>
            <w:vAlign w:val="center"/>
            <w:hideMark/>
          </w:tcPr>
          <w:p w14:paraId="260110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69353</w:t>
            </w:r>
          </w:p>
        </w:tc>
        <w:tc>
          <w:tcPr>
            <w:tcW w:w="288" w:type="pct"/>
            <w:tcBorders>
              <w:top w:val="nil"/>
              <w:left w:val="nil"/>
              <w:bottom w:val="nil"/>
              <w:right w:val="nil"/>
            </w:tcBorders>
            <w:shd w:val="clear" w:color="auto" w:fill="auto"/>
            <w:noWrap/>
            <w:vAlign w:val="center"/>
            <w:hideMark/>
          </w:tcPr>
          <w:p w14:paraId="11D713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2.25E-04</w:t>
            </w:r>
          </w:p>
        </w:tc>
        <w:tc>
          <w:tcPr>
            <w:tcW w:w="288" w:type="pct"/>
            <w:tcBorders>
              <w:top w:val="nil"/>
              <w:left w:val="nil"/>
              <w:bottom w:val="nil"/>
              <w:right w:val="nil"/>
            </w:tcBorders>
            <w:shd w:val="clear" w:color="auto" w:fill="auto"/>
            <w:noWrap/>
            <w:vAlign w:val="center"/>
            <w:hideMark/>
          </w:tcPr>
          <w:p w14:paraId="031B83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34.8 </w:t>
            </w:r>
          </w:p>
        </w:tc>
      </w:tr>
      <w:tr w:rsidR="00AA1EF4" w:rsidRPr="00AA1EF4" w14:paraId="1D9B59AD" w14:textId="77777777" w:rsidTr="00AA1EF4">
        <w:trPr>
          <w:trHeight w:val="300"/>
        </w:trPr>
        <w:tc>
          <w:tcPr>
            <w:tcW w:w="421" w:type="pct"/>
            <w:tcBorders>
              <w:top w:val="nil"/>
              <w:left w:val="nil"/>
              <w:bottom w:val="nil"/>
              <w:right w:val="nil"/>
            </w:tcBorders>
            <w:shd w:val="clear" w:color="auto" w:fill="auto"/>
            <w:noWrap/>
            <w:vAlign w:val="center"/>
            <w:hideMark/>
          </w:tcPr>
          <w:p w14:paraId="4DABE4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rs2758886</w:t>
            </w:r>
          </w:p>
        </w:tc>
        <w:tc>
          <w:tcPr>
            <w:tcW w:w="277" w:type="pct"/>
            <w:tcBorders>
              <w:top w:val="nil"/>
              <w:left w:val="nil"/>
              <w:bottom w:val="nil"/>
              <w:right w:val="nil"/>
            </w:tcBorders>
            <w:shd w:val="clear" w:color="auto" w:fill="auto"/>
            <w:noWrap/>
            <w:vAlign w:val="center"/>
            <w:hideMark/>
          </w:tcPr>
          <w:p w14:paraId="567078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33CC5E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39,250,837</w:t>
            </w:r>
          </w:p>
        </w:tc>
        <w:tc>
          <w:tcPr>
            <w:tcW w:w="288" w:type="pct"/>
            <w:tcBorders>
              <w:top w:val="nil"/>
              <w:left w:val="nil"/>
              <w:bottom w:val="nil"/>
              <w:right w:val="nil"/>
            </w:tcBorders>
            <w:shd w:val="clear" w:color="auto" w:fill="auto"/>
            <w:noWrap/>
            <w:vAlign w:val="center"/>
            <w:hideMark/>
          </w:tcPr>
          <w:p w14:paraId="425552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5E5AE49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KCNK5, KCNK17</w:t>
            </w:r>
          </w:p>
        </w:tc>
        <w:tc>
          <w:tcPr>
            <w:tcW w:w="251" w:type="pct"/>
            <w:tcBorders>
              <w:top w:val="nil"/>
              <w:left w:val="nil"/>
              <w:bottom w:val="nil"/>
              <w:right w:val="nil"/>
            </w:tcBorders>
            <w:shd w:val="clear" w:color="auto" w:fill="auto"/>
            <w:noWrap/>
            <w:vAlign w:val="center"/>
            <w:hideMark/>
          </w:tcPr>
          <w:p w14:paraId="5FFFC8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72AD3C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AFADC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3.01E-08</w:t>
            </w:r>
          </w:p>
        </w:tc>
        <w:tc>
          <w:tcPr>
            <w:tcW w:w="287" w:type="pct"/>
            <w:tcBorders>
              <w:top w:val="nil"/>
              <w:left w:val="nil"/>
              <w:bottom w:val="nil"/>
              <w:right w:val="nil"/>
            </w:tcBorders>
            <w:shd w:val="clear" w:color="auto" w:fill="auto"/>
            <w:noWrap/>
            <w:vAlign w:val="center"/>
            <w:hideMark/>
          </w:tcPr>
          <w:p w14:paraId="04FD28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187266 </w:t>
            </w:r>
          </w:p>
        </w:tc>
        <w:tc>
          <w:tcPr>
            <w:tcW w:w="312" w:type="pct"/>
            <w:tcBorders>
              <w:top w:val="nil"/>
              <w:left w:val="nil"/>
              <w:bottom w:val="nil"/>
              <w:right w:val="nil"/>
            </w:tcBorders>
            <w:shd w:val="clear" w:color="auto" w:fill="auto"/>
            <w:noWrap/>
            <w:vAlign w:val="center"/>
            <w:hideMark/>
          </w:tcPr>
          <w:p w14:paraId="7F1A19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71" w:type="pct"/>
            <w:tcBorders>
              <w:top w:val="nil"/>
              <w:left w:val="nil"/>
              <w:bottom w:val="nil"/>
              <w:right w:val="nil"/>
            </w:tcBorders>
            <w:shd w:val="clear" w:color="auto" w:fill="auto"/>
            <w:noWrap/>
            <w:vAlign w:val="center"/>
            <w:hideMark/>
          </w:tcPr>
          <w:p w14:paraId="27476D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7A43FC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0.685 </w:t>
            </w:r>
          </w:p>
        </w:tc>
        <w:tc>
          <w:tcPr>
            <w:tcW w:w="299" w:type="pct"/>
            <w:tcBorders>
              <w:top w:val="nil"/>
              <w:left w:val="nil"/>
              <w:bottom w:val="nil"/>
              <w:right w:val="nil"/>
            </w:tcBorders>
            <w:shd w:val="clear" w:color="auto" w:fill="auto"/>
            <w:noWrap/>
            <w:vAlign w:val="center"/>
            <w:hideMark/>
          </w:tcPr>
          <w:p w14:paraId="1D338D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DCF5F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1.89E-04</w:t>
            </w:r>
          </w:p>
        </w:tc>
        <w:tc>
          <w:tcPr>
            <w:tcW w:w="288" w:type="pct"/>
            <w:tcBorders>
              <w:top w:val="nil"/>
              <w:left w:val="nil"/>
              <w:bottom w:val="nil"/>
              <w:right w:val="nil"/>
            </w:tcBorders>
            <w:shd w:val="clear" w:color="auto" w:fill="auto"/>
            <w:noWrap/>
            <w:vAlign w:val="center"/>
            <w:hideMark/>
          </w:tcPr>
          <w:p w14:paraId="779EAE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35.4 </w:t>
            </w:r>
          </w:p>
        </w:tc>
      </w:tr>
      <w:tr w:rsidR="00AA1EF4" w:rsidRPr="00AA1EF4" w14:paraId="7D392A7B" w14:textId="77777777" w:rsidTr="00AA1EF4">
        <w:trPr>
          <w:trHeight w:val="300"/>
        </w:trPr>
        <w:tc>
          <w:tcPr>
            <w:tcW w:w="421" w:type="pct"/>
            <w:tcBorders>
              <w:top w:val="nil"/>
              <w:left w:val="nil"/>
              <w:bottom w:val="nil"/>
              <w:right w:val="nil"/>
            </w:tcBorders>
            <w:shd w:val="clear" w:color="auto" w:fill="auto"/>
            <w:noWrap/>
            <w:vAlign w:val="center"/>
            <w:hideMark/>
          </w:tcPr>
          <w:p w14:paraId="6BCBFE7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rs2814982</w:t>
            </w:r>
          </w:p>
        </w:tc>
        <w:tc>
          <w:tcPr>
            <w:tcW w:w="277" w:type="pct"/>
            <w:tcBorders>
              <w:top w:val="nil"/>
              <w:left w:val="nil"/>
              <w:bottom w:val="nil"/>
              <w:right w:val="nil"/>
            </w:tcBorders>
            <w:shd w:val="clear" w:color="auto" w:fill="auto"/>
            <w:noWrap/>
            <w:vAlign w:val="center"/>
            <w:hideMark/>
          </w:tcPr>
          <w:p w14:paraId="0BEDF3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4291E8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34,546,560</w:t>
            </w:r>
          </w:p>
        </w:tc>
        <w:tc>
          <w:tcPr>
            <w:tcW w:w="288" w:type="pct"/>
            <w:tcBorders>
              <w:top w:val="nil"/>
              <w:left w:val="nil"/>
              <w:bottom w:val="nil"/>
              <w:right w:val="nil"/>
            </w:tcBorders>
            <w:shd w:val="clear" w:color="auto" w:fill="auto"/>
            <w:noWrap/>
            <w:vAlign w:val="center"/>
            <w:hideMark/>
          </w:tcPr>
          <w:p w14:paraId="729916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76129F7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LOC100101247, C6orf106</w:t>
            </w:r>
          </w:p>
        </w:tc>
        <w:tc>
          <w:tcPr>
            <w:tcW w:w="251" w:type="pct"/>
            <w:tcBorders>
              <w:top w:val="nil"/>
              <w:left w:val="nil"/>
              <w:bottom w:val="nil"/>
              <w:right w:val="nil"/>
            </w:tcBorders>
            <w:shd w:val="clear" w:color="auto" w:fill="auto"/>
            <w:noWrap/>
            <w:vAlign w:val="center"/>
            <w:hideMark/>
          </w:tcPr>
          <w:p w14:paraId="437CE9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18" w:type="pct"/>
            <w:tcBorders>
              <w:top w:val="nil"/>
              <w:left w:val="nil"/>
              <w:bottom w:val="nil"/>
              <w:right w:val="nil"/>
            </w:tcBorders>
            <w:shd w:val="clear" w:color="auto" w:fill="auto"/>
            <w:noWrap/>
            <w:vAlign w:val="center"/>
            <w:hideMark/>
          </w:tcPr>
          <w:p w14:paraId="2A16E0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4AA19C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3.68E-15</w:t>
            </w:r>
          </w:p>
        </w:tc>
        <w:tc>
          <w:tcPr>
            <w:tcW w:w="287" w:type="pct"/>
            <w:tcBorders>
              <w:top w:val="nil"/>
              <w:left w:val="nil"/>
              <w:bottom w:val="nil"/>
              <w:right w:val="nil"/>
            </w:tcBorders>
            <w:shd w:val="clear" w:color="auto" w:fill="auto"/>
            <w:noWrap/>
            <w:vAlign w:val="center"/>
            <w:hideMark/>
          </w:tcPr>
          <w:p w14:paraId="350153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187263 </w:t>
            </w:r>
          </w:p>
        </w:tc>
        <w:tc>
          <w:tcPr>
            <w:tcW w:w="312" w:type="pct"/>
            <w:tcBorders>
              <w:top w:val="nil"/>
              <w:left w:val="nil"/>
              <w:bottom w:val="nil"/>
              <w:right w:val="nil"/>
            </w:tcBorders>
            <w:shd w:val="clear" w:color="auto" w:fill="auto"/>
            <w:noWrap/>
            <w:vAlign w:val="center"/>
            <w:hideMark/>
          </w:tcPr>
          <w:p w14:paraId="0EDBFF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71" w:type="pct"/>
            <w:tcBorders>
              <w:top w:val="nil"/>
              <w:left w:val="nil"/>
              <w:bottom w:val="nil"/>
              <w:right w:val="nil"/>
            </w:tcBorders>
            <w:shd w:val="clear" w:color="auto" w:fill="auto"/>
            <w:noWrap/>
            <w:vAlign w:val="center"/>
            <w:hideMark/>
          </w:tcPr>
          <w:p w14:paraId="28F037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0.058 </w:t>
            </w:r>
          </w:p>
        </w:tc>
        <w:tc>
          <w:tcPr>
            <w:tcW w:w="271" w:type="pct"/>
            <w:tcBorders>
              <w:top w:val="nil"/>
              <w:left w:val="nil"/>
              <w:bottom w:val="nil"/>
              <w:right w:val="nil"/>
            </w:tcBorders>
            <w:shd w:val="clear" w:color="auto" w:fill="auto"/>
            <w:noWrap/>
            <w:vAlign w:val="center"/>
            <w:hideMark/>
          </w:tcPr>
          <w:p w14:paraId="229D85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0.820 </w:t>
            </w:r>
          </w:p>
        </w:tc>
        <w:tc>
          <w:tcPr>
            <w:tcW w:w="299" w:type="pct"/>
            <w:tcBorders>
              <w:top w:val="nil"/>
              <w:left w:val="nil"/>
              <w:bottom w:val="nil"/>
              <w:right w:val="nil"/>
            </w:tcBorders>
            <w:shd w:val="clear" w:color="auto" w:fill="auto"/>
            <w:noWrap/>
            <w:vAlign w:val="center"/>
            <w:hideMark/>
          </w:tcPr>
          <w:p w14:paraId="10088E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34E38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3.20E-04</w:t>
            </w:r>
          </w:p>
        </w:tc>
        <w:tc>
          <w:tcPr>
            <w:tcW w:w="288" w:type="pct"/>
            <w:tcBorders>
              <w:top w:val="nil"/>
              <w:left w:val="nil"/>
              <w:bottom w:val="nil"/>
              <w:right w:val="nil"/>
            </w:tcBorders>
            <w:shd w:val="clear" w:color="auto" w:fill="auto"/>
            <w:noWrap/>
            <w:vAlign w:val="center"/>
            <w:hideMark/>
          </w:tcPr>
          <w:p w14:paraId="5AD6CB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59.9 </w:t>
            </w:r>
          </w:p>
        </w:tc>
      </w:tr>
      <w:tr w:rsidR="00AA1EF4" w:rsidRPr="00AA1EF4" w14:paraId="6E80E1A1" w14:textId="77777777" w:rsidTr="00AA1EF4">
        <w:trPr>
          <w:trHeight w:val="300"/>
        </w:trPr>
        <w:tc>
          <w:tcPr>
            <w:tcW w:w="421" w:type="pct"/>
            <w:tcBorders>
              <w:top w:val="nil"/>
              <w:left w:val="nil"/>
              <w:bottom w:val="nil"/>
              <w:right w:val="nil"/>
            </w:tcBorders>
            <w:shd w:val="clear" w:color="auto" w:fill="auto"/>
            <w:noWrap/>
            <w:vAlign w:val="center"/>
            <w:hideMark/>
          </w:tcPr>
          <w:p w14:paraId="151FB2B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rs2965157</w:t>
            </w:r>
          </w:p>
        </w:tc>
        <w:tc>
          <w:tcPr>
            <w:tcW w:w="277" w:type="pct"/>
            <w:tcBorders>
              <w:top w:val="nil"/>
              <w:left w:val="nil"/>
              <w:bottom w:val="nil"/>
              <w:right w:val="nil"/>
            </w:tcBorders>
            <w:shd w:val="clear" w:color="auto" w:fill="auto"/>
            <w:noWrap/>
            <w:vAlign w:val="center"/>
            <w:hideMark/>
          </w:tcPr>
          <w:p w14:paraId="7C16C3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1047D3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45,176,340</w:t>
            </w:r>
          </w:p>
        </w:tc>
        <w:tc>
          <w:tcPr>
            <w:tcW w:w="288" w:type="pct"/>
            <w:tcBorders>
              <w:top w:val="nil"/>
              <w:left w:val="nil"/>
              <w:bottom w:val="nil"/>
              <w:right w:val="nil"/>
            </w:tcBorders>
            <w:shd w:val="clear" w:color="auto" w:fill="auto"/>
            <w:noWrap/>
            <w:vAlign w:val="center"/>
            <w:hideMark/>
          </w:tcPr>
          <w:p w14:paraId="2E83F6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17A54DD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CEACAM19</w:t>
            </w:r>
          </w:p>
        </w:tc>
        <w:tc>
          <w:tcPr>
            <w:tcW w:w="251" w:type="pct"/>
            <w:tcBorders>
              <w:top w:val="nil"/>
              <w:left w:val="nil"/>
              <w:bottom w:val="nil"/>
              <w:right w:val="nil"/>
            </w:tcBorders>
            <w:shd w:val="clear" w:color="auto" w:fill="auto"/>
            <w:noWrap/>
            <w:vAlign w:val="center"/>
            <w:hideMark/>
          </w:tcPr>
          <w:p w14:paraId="3BA75C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0.122 </w:t>
            </w:r>
          </w:p>
        </w:tc>
        <w:tc>
          <w:tcPr>
            <w:tcW w:w="218" w:type="pct"/>
            <w:tcBorders>
              <w:top w:val="nil"/>
              <w:left w:val="nil"/>
              <w:bottom w:val="nil"/>
              <w:right w:val="nil"/>
            </w:tcBorders>
            <w:shd w:val="clear" w:color="auto" w:fill="auto"/>
            <w:noWrap/>
            <w:vAlign w:val="center"/>
            <w:hideMark/>
          </w:tcPr>
          <w:p w14:paraId="1E83A5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396" w:type="pct"/>
            <w:tcBorders>
              <w:top w:val="nil"/>
              <w:left w:val="nil"/>
              <w:bottom w:val="nil"/>
              <w:right w:val="nil"/>
            </w:tcBorders>
            <w:shd w:val="clear" w:color="auto" w:fill="auto"/>
            <w:noWrap/>
            <w:vAlign w:val="center"/>
            <w:hideMark/>
          </w:tcPr>
          <w:p w14:paraId="3B6E62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2.00E-29</w:t>
            </w:r>
          </w:p>
        </w:tc>
        <w:tc>
          <w:tcPr>
            <w:tcW w:w="287" w:type="pct"/>
            <w:tcBorders>
              <w:top w:val="nil"/>
              <w:left w:val="nil"/>
              <w:bottom w:val="nil"/>
              <w:right w:val="nil"/>
            </w:tcBorders>
            <w:shd w:val="clear" w:color="auto" w:fill="auto"/>
            <w:noWrap/>
            <w:vAlign w:val="center"/>
            <w:hideMark/>
          </w:tcPr>
          <w:p w14:paraId="14B549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184436 </w:t>
            </w:r>
          </w:p>
        </w:tc>
        <w:tc>
          <w:tcPr>
            <w:tcW w:w="312" w:type="pct"/>
            <w:tcBorders>
              <w:top w:val="nil"/>
              <w:left w:val="nil"/>
              <w:bottom w:val="nil"/>
              <w:right w:val="nil"/>
            </w:tcBorders>
            <w:shd w:val="clear" w:color="auto" w:fill="auto"/>
            <w:noWrap/>
            <w:vAlign w:val="center"/>
            <w:hideMark/>
          </w:tcPr>
          <w:p w14:paraId="09C10D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-0.210 </w:t>
            </w:r>
          </w:p>
        </w:tc>
        <w:tc>
          <w:tcPr>
            <w:tcW w:w="271" w:type="pct"/>
            <w:tcBorders>
              <w:top w:val="nil"/>
              <w:left w:val="nil"/>
              <w:bottom w:val="nil"/>
              <w:right w:val="nil"/>
            </w:tcBorders>
            <w:shd w:val="clear" w:color="auto" w:fill="auto"/>
            <w:noWrap/>
            <w:vAlign w:val="center"/>
            <w:hideMark/>
          </w:tcPr>
          <w:p w14:paraId="4E1DCF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0.093 </w:t>
            </w:r>
          </w:p>
        </w:tc>
        <w:tc>
          <w:tcPr>
            <w:tcW w:w="271" w:type="pct"/>
            <w:tcBorders>
              <w:top w:val="nil"/>
              <w:left w:val="nil"/>
              <w:bottom w:val="nil"/>
              <w:right w:val="nil"/>
            </w:tcBorders>
            <w:shd w:val="clear" w:color="auto" w:fill="auto"/>
            <w:noWrap/>
            <w:vAlign w:val="center"/>
            <w:hideMark/>
          </w:tcPr>
          <w:p w14:paraId="68AAD1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99" w:type="pct"/>
            <w:tcBorders>
              <w:top w:val="nil"/>
              <w:left w:val="nil"/>
              <w:bottom w:val="nil"/>
              <w:right w:val="nil"/>
            </w:tcBorders>
            <w:shd w:val="clear" w:color="auto" w:fill="auto"/>
            <w:noWrap/>
            <w:vAlign w:val="center"/>
            <w:hideMark/>
          </w:tcPr>
          <w:p w14:paraId="7C2F2E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69344</w:t>
            </w:r>
          </w:p>
        </w:tc>
        <w:tc>
          <w:tcPr>
            <w:tcW w:w="288" w:type="pct"/>
            <w:tcBorders>
              <w:top w:val="nil"/>
              <w:left w:val="nil"/>
              <w:bottom w:val="nil"/>
              <w:right w:val="nil"/>
            </w:tcBorders>
            <w:shd w:val="clear" w:color="auto" w:fill="auto"/>
            <w:noWrap/>
            <w:vAlign w:val="center"/>
            <w:hideMark/>
          </w:tcPr>
          <w:p w14:paraId="3920BA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7.07E-04</w:t>
            </w:r>
          </w:p>
        </w:tc>
        <w:tc>
          <w:tcPr>
            <w:tcW w:w="288" w:type="pct"/>
            <w:tcBorders>
              <w:top w:val="nil"/>
              <w:left w:val="nil"/>
              <w:bottom w:val="nil"/>
              <w:right w:val="nil"/>
            </w:tcBorders>
            <w:shd w:val="clear" w:color="auto" w:fill="auto"/>
            <w:noWrap/>
            <w:vAlign w:val="center"/>
            <w:hideMark/>
          </w:tcPr>
          <w:p w14:paraId="379F1F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130.4 </w:t>
            </w:r>
          </w:p>
        </w:tc>
      </w:tr>
      <w:tr w:rsidR="00AA1EF4" w:rsidRPr="00AA1EF4" w14:paraId="0C1D8859" w14:textId="77777777" w:rsidTr="00AA1EF4">
        <w:trPr>
          <w:trHeight w:val="300"/>
        </w:trPr>
        <w:tc>
          <w:tcPr>
            <w:tcW w:w="421" w:type="pct"/>
            <w:tcBorders>
              <w:top w:val="nil"/>
              <w:left w:val="nil"/>
              <w:bottom w:val="nil"/>
              <w:right w:val="nil"/>
            </w:tcBorders>
            <w:shd w:val="clear" w:color="auto" w:fill="auto"/>
            <w:noWrap/>
            <w:vAlign w:val="center"/>
            <w:hideMark/>
          </w:tcPr>
          <w:p w14:paraId="615CC5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rs3809630</w:t>
            </w:r>
          </w:p>
        </w:tc>
        <w:tc>
          <w:tcPr>
            <w:tcW w:w="277" w:type="pct"/>
            <w:tcBorders>
              <w:top w:val="nil"/>
              <w:left w:val="nil"/>
              <w:bottom w:val="nil"/>
              <w:right w:val="nil"/>
            </w:tcBorders>
            <w:shd w:val="clear" w:color="auto" w:fill="auto"/>
            <w:noWrap/>
            <w:vAlign w:val="center"/>
            <w:hideMark/>
          </w:tcPr>
          <w:p w14:paraId="3F19CA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5B77CC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67,879,400</w:t>
            </w:r>
          </w:p>
        </w:tc>
        <w:tc>
          <w:tcPr>
            <w:tcW w:w="288" w:type="pct"/>
            <w:tcBorders>
              <w:top w:val="nil"/>
              <w:left w:val="nil"/>
              <w:bottom w:val="nil"/>
              <w:right w:val="nil"/>
            </w:tcBorders>
            <w:shd w:val="clear" w:color="auto" w:fill="auto"/>
            <w:noWrap/>
            <w:vAlign w:val="center"/>
            <w:hideMark/>
          </w:tcPr>
          <w:p w14:paraId="1DF501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5B369D5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CENPT</w:t>
            </w:r>
          </w:p>
        </w:tc>
        <w:tc>
          <w:tcPr>
            <w:tcW w:w="251" w:type="pct"/>
            <w:tcBorders>
              <w:top w:val="nil"/>
              <w:left w:val="nil"/>
              <w:bottom w:val="nil"/>
              <w:right w:val="nil"/>
            </w:tcBorders>
            <w:shd w:val="clear" w:color="auto" w:fill="auto"/>
            <w:noWrap/>
            <w:vAlign w:val="center"/>
            <w:hideMark/>
          </w:tcPr>
          <w:p w14:paraId="593E63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496F90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7F494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1.54E-08</w:t>
            </w:r>
          </w:p>
        </w:tc>
        <w:tc>
          <w:tcPr>
            <w:tcW w:w="287" w:type="pct"/>
            <w:tcBorders>
              <w:top w:val="nil"/>
              <w:left w:val="nil"/>
              <w:bottom w:val="nil"/>
              <w:right w:val="nil"/>
            </w:tcBorders>
            <w:shd w:val="clear" w:color="auto" w:fill="auto"/>
            <w:noWrap/>
            <w:vAlign w:val="center"/>
            <w:hideMark/>
          </w:tcPr>
          <w:p w14:paraId="5CF8F6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185756 </w:t>
            </w:r>
          </w:p>
        </w:tc>
        <w:tc>
          <w:tcPr>
            <w:tcW w:w="312" w:type="pct"/>
            <w:tcBorders>
              <w:top w:val="nil"/>
              <w:left w:val="nil"/>
              <w:bottom w:val="nil"/>
              <w:right w:val="nil"/>
            </w:tcBorders>
            <w:shd w:val="clear" w:color="auto" w:fill="auto"/>
            <w:noWrap/>
            <w:vAlign w:val="center"/>
            <w:hideMark/>
          </w:tcPr>
          <w:p w14:paraId="560FF9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3DEDC5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71" w:type="pct"/>
            <w:tcBorders>
              <w:top w:val="nil"/>
              <w:left w:val="nil"/>
              <w:bottom w:val="nil"/>
              <w:right w:val="nil"/>
            </w:tcBorders>
            <w:shd w:val="clear" w:color="auto" w:fill="auto"/>
            <w:noWrap/>
            <w:vAlign w:val="center"/>
            <w:hideMark/>
          </w:tcPr>
          <w:p w14:paraId="65CFA4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0.468 </w:t>
            </w:r>
          </w:p>
        </w:tc>
        <w:tc>
          <w:tcPr>
            <w:tcW w:w="299" w:type="pct"/>
            <w:tcBorders>
              <w:top w:val="nil"/>
              <w:left w:val="nil"/>
              <w:bottom w:val="nil"/>
              <w:right w:val="nil"/>
            </w:tcBorders>
            <w:shd w:val="clear" w:color="auto" w:fill="auto"/>
            <w:noWrap/>
            <w:vAlign w:val="center"/>
            <w:hideMark/>
          </w:tcPr>
          <w:p w14:paraId="69E345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EF32A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1.89E-04</w:t>
            </w:r>
          </w:p>
        </w:tc>
        <w:tc>
          <w:tcPr>
            <w:tcW w:w="288" w:type="pct"/>
            <w:tcBorders>
              <w:top w:val="nil"/>
              <w:left w:val="nil"/>
              <w:bottom w:val="nil"/>
              <w:right w:val="nil"/>
            </w:tcBorders>
            <w:shd w:val="clear" w:color="auto" w:fill="auto"/>
            <w:noWrap/>
            <w:vAlign w:val="center"/>
            <w:hideMark/>
          </w:tcPr>
          <w:p w14:paraId="61B231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35.1 </w:t>
            </w:r>
          </w:p>
        </w:tc>
      </w:tr>
      <w:tr w:rsidR="00AA1EF4" w:rsidRPr="00AA1EF4" w14:paraId="148E105B" w14:textId="77777777" w:rsidTr="00AA1EF4">
        <w:trPr>
          <w:trHeight w:val="300"/>
        </w:trPr>
        <w:tc>
          <w:tcPr>
            <w:tcW w:w="421" w:type="pct"/>
            <w:tcBorders>
              <w:top w:val="nil"/>
              <w:left w:val="nil"/>
              <w:bottom w:val="nil"/>
              <w:right w:val="nil"/>
            </w:tcBorders>
            <w:shd w:val="clear" w:color="auto" w:fill="auto"/>
            <w:noWrap/>
            <w:vAlign w:val="center"/>
            <w:hideMark/>
          </w:tcPr>
          <w:p w14:paraId="640468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rs3850634</w:t>
            </w:r>
          </w:p>
        </w:tc>
        <w:tc>
          <w:tcPr>
            <w:tcW w:w="277" w:type="pct"/>
            <w:tcBorders>
              <w:top w:val="nil"/>
              <w:left w:val="nil"/>
              <w:bottom w:val="nil"/>
              <w:right w:val="nil"/>
            </w:tcBorders>
            <w:shd w:val="clear" w:color="auto" w:fill="auto"/>
            <w:noWrap/>
            <w:vAlign w:val="center"/>
            <w:hideMark/>
          </w:tcPr>
          <w:p w14:paraId="182D53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1DF3DAD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63,050,598</w:t>
            </w:r>
          </w:p>
        </w:tc>
        <w:tc>
          <w:tcPr>
            <w:tcW w:w="288" w:type="pct"/>
            <w:tcBorders>
              <w:top w:val="nil"/>
              <w:left w:val="nil"/>
              <w:bottom w:val="nil"/>
              <w:right w:val="nil"/>
            </w:tcBorders>
            <w:shd w:val="clear" w:color="auto" w:fill="auto"/>
            <w:noWrap/>
            <w:vAlign w:val="center"/>
            <w:hideMark/>
          </w:tcPr>
          <w:p w14:paraId="2F1FA3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62" w:type="pct"/>
            <w:tcBorders>
              <w:top w:val="nil"/>
              <w:left w:val="nil"/>
              <w:bottom w:val="nil"/>
              <w:right w:val="nil"/>
            </w:tcBorders>
            <w:shd w:val="clear" w:color="auto" w:fill="auto"/>
            <w:noWrap/>
            <w:vAlign w:val="center"/>
            <w:hideMark/>
          </w:tcPr>
          <w:p w14:paraId="6BD8074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DOCK7</w:t>
            </w:r>
          </w:p>
        </w:tc>
        <w:tc>
          <w:tcPr>
            <w:tcW w:w="251" w:type="pct"/>
            <w:tcBorders>
              <w:top w:val="nil"/>
              <w:left w:val="nil"/>
              <w:bottom w:val="nil"/>
              <w:right w:val="nil"/>
            </w:tcBorders>
            <w:shd w:val="clear" w:color="auto" w:fill="auto"/>
            <w:noWrap/>
            <w:vAlign w:val="center"/>
            <w:hideMark/>
          </w:tcPr>
          <w:p w14:paraId="599D30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18" w:type="pct"/>
            <w:tcBorders>
              <w:top w:val="nil"/>
              <w:left w:val="nil"/>
              <w:bottom w:val="nil"/>
              <w:right w:val="nil"/>
            </w:tcBorders>
            <w:shd w:val="clear" w:color="auto" w:fill="auto"/>
            <w:noWrap/>
            <w:vAlign w:val="center"/>
            <w:hideMark/>
          </w:tcPr>
          <w:p w14:paraId="7E4D02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B672E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1.39E-81</w:t>
            </w:r>
          </w:p>
        </w:tc>
        <w:tc>
          <w:tcPr>
            <w:tcW w:w="287" w:type="pct"/>
            <w:tcBorders>
              <w:top w:val="nil"/>
              <w:left w:val="nil"/>
              <w:bottom w:val="nil"/>
              <w:right w:val="nil"/>
            </w:tcBorders>
            <w:shd w:val="clear" w:color="auto" w:fill="auto"/>
            <w:noWrap/>
            <w:vAlign w:val="center"/>
            <w:hideMark/>
          </w:tcPr>
          <w:p w14:paraId="707800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184122 </w:t>
            </w:r>
          </w:p>
        </w:tc>
        <w:tc>
          <w:tcPr>
            <w:tcW w:w="312" w:type="pct"/>
            <w:tcBorders>
              <w:top w:val="nil"/>
              <w:left w:val="nil"/>
              <w:bottom w:val="nil"/>
              <w:right w:val="nil"/>
            </w:tcBorders>
            <w:shd w:val="clear" w:color="auto" w:fill="auto"/>
            <w:noWrap/>
            <w:vAlign w:val="center"/>
            <w:hideMark/>
          </w:tcPr>
          <w:p w14:paraId="46B8A0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71" w:type="pct"/>
            <w:tcBorders>
              <w:top w:val="nil"/>
              <w:left w:val="nil"/>
              <w:bottom w:val="nil"/>
              <w:right w:val="nil"/>
            </w:tcBorders>
            <w:shd w:val="clear" w:color="auto" w:fill="auto"/>
            <w:noWrap/>
            <w:vAlign w:val="center"/>
            <w:hideMark/>
          </w:tcPr>
          <w:p w14:paraId="33EA3D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3C360E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0.996 </w:t>
            </w:r>
          </w:p>
        </w:tc>
        <w:tc>
          <w:tcPr>
            <w:tcW w:w="299" w:type="pct"/>
            <w:tcBorders>
              <w:top w:val="nil"/>
              <w:left w:val="nil"/>
              <w:bottom w:val="nil"/>
              <w:right w:val="nil"/>
            </w:tcBorders>
            <w:shd w:val="clear" w:color="auto" w:fill="auto"/>
            <w:noWrap/>
            <w:vAlign w:val="center"/>
            <w:hideMark/>
          </w:tcPr>
          <w:p w14:paraId="00D022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4BC48F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2.17E-03</w:t>
            </w:r>
          </w:p>
        </w:tc>
        <w:tc>
          <w:tcPr>
            <w:tcW w:w="288" w:type="pct"/>
            <w:tcBorders>
              <w:top w:val="nil"/>
              <w:left w:val="nil"/>
              <w:bottom w:val="nil"/>
              <w:right w:val="nil"/>
            </w:tcBorders>
            <w:shd w:val="clear" w:color="auto" w:fill="auto"/>
            <w:noWrap/>
            <w:vAlign w:val="center"/>
            <w:hideMark/>
          </w:tcPr>
          <w:p w14:paraId="4EB86F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401.0 </w:t>
            </w:r>
          </w:p>
        </w:tc>
      </w:tr>
      <w:tr w:rsidR="00AA1EF4" w:rsidRPr="00AA1EF4" w14:paraId="1B263295" w14:textId="77777777" w:rsidTr="00AA1EF4">
        <w:trPr>
          <w:trHeight w:val="300"/>
        </w:trPr>
        <w:tc>
          <w:tcPr>
            <w:tcW w:w="421" w:type="pct"/>
            <w:tcBorders>
              <w:top w:val="nil"/>
              <w:left w:val="nil"/>
              <w:bottom w:val="nil"/>
              <w:right w:val="nil"/>
            </w:tcBorders>
            <w:shd w:val="clear" w:color="auto" w:fill="auto"/>
            <w:noWrap/>
            <w:vAlign w:val="center"/>
            <w:hideMark/>
          </w:tcPr>
          <w:p w14:paraId="291621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rs4149311</w:t>
            </w:r>
          </w:p>
        </w:tc>
        <w:tc>
          <w:tcPr>
            <w:tcW w:w="277" w:type="pct"/>
            <w:tcBorders>
              <w:top w:val="nil"/>
              <w:left w:val="nil"/>
              <w:bottom w:val="nil"/>
              <w:right w:val="nil"/>
            </w:tcBorders>
            <w:shd w:val="clear" w:color="auto" w:fill="auto"/>
            <w:noWrap/>
            <w:vAlign w:val="center"/>
            <w:hideMark/>
          </w:tcPr>
          <w:p w14:paraId="5121CF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73" w:type="pct"/>
            <w:tcBorders>
              <w:top w:val="nil"/>
              <w:left w:val="nil"/>
              <w:bottom w:val="nil"/>
              <w:right w:val="nil"/>
            </w:tcBorders>
            <w:shd w:val="clear" w:color="auto" w:fill="auto"/>
            <w:noWrap/>
            <w:vAlign w:val="center"/>
            <w:hideMark/>
          </w:tcPr>
          <w:p w14:paraId="191BB81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107,588,777</w:t>
            </w:r>
          </w:p>
        </w:tc>
        <w:tc>
          <w:tcPr>
            <w:tcW w:w="288" w:type="pct"/>
            <w:tcBorders>
              <w:top w:val="nil"/>
              <w:left w:val="nil"/>
              <w:bottom w:val="nil"/>
              <w:right w:val="nil"/>
            </w:tcBorders>
            <w:shd w:val="clear" w:color="auto" w:fill="auto"/>
            <w:noWrap/>
            <w:vAlign w:val="center"/>
            <w:hideMark/>
          </w:tcPr>
          <w:p w14:paraId="5772E7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6E37920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ABCA1</w:t>
            </w:r>
          </w:p>
        </w:tc>
        <w:tc>
          <w:tcPr>
            <w:tcW w:w="251" w:type="pct"/>
            <w:tcBorders>
              <w:top w:val="nil"/>
              <w:left w:val="nil"/>
              <w:bottom w:val="nil"/>
              <w:right w:val="nil"/>
            </w:tcBorders>
            <w:shd w:val="clear" w:color="auto" w:fill="auto"/>
            <w:noWrap/>
            <w:vAlign w:val="center"/>
            <w:hideMark/>
          </w:tcPr>
          <w:p w14:paraId="64EA4C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18" w:type="pct"/>
            <w:tcBorders>
              <w:top w:val="nil"/>
              <w:left w:val="nil"/>
              <w:bottom w:val="nil"/>
              <w:right w:val="nil"/>
            </w:tcBorders>
            <w:shd w:val="clear" w:color="auto" w:fill="auto"/>
            <w:noWrap/>
            <w:vAlign w:val="center"/>
            <w:hideMark/>
          </w:tcPr>
          <w:p w14:paraId="0B8752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616C49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1.17E-15</w:t>
            </w:r>
          </w:p>
        </w:tc>
        <w:tc>
          <w:tcPr>
            <w:tcW w:w="287" w:type="pct"/>
            <w:tcBorders>
              <w:top w:val="nil"/>
              <w:left w:val="nil"/>
              <w:bottom w:val="nil"/>
              <w:right w:val="nil"/>
            </w:tcBorders>
            <w:shd w:val="clear" w:color="auto" w:fill="auto"/>
            <w:noWrap/>
            <w:vAlign w:val="center"/>
            <w:hideMark/>
          </w:tcPr>
          <w:p w14:paraId="124140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186463 </w:t>
            </w:r>
          </w:p>
        </w:tc>
        <w:tc>
          <w:tcPr>
            <w:tcW w:w="312" w:type="pct"/>
            <w:tcBorders>
              <w:top w:val="nil"/>
              <w:left w:val="nil"/>
              <w:bottom w:val="nil"/>
              <w:right w:val="nil"/>
            </w:tcBorders>
            <w:shd w:val="clear" w:color="auto" w:fill="auto"/>
            <w:noWrap/>
            <w:vAlign w:val="center"/>
            <w:hideMark/>
          </w:tcPr>
          <w:p w14:paraId="6C6014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3D09C6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1" w:type="pct"/>
            <w:tcBorders>
              <w:top w:val="nil"/>
              <w:left w:val="nil"/>
              <w:bottom w:val="nil"/>
              <w:right w:val="nil"/>
            </w:tcBorders>
            <w:shd w:val="clear" w:color="auto" w:fill="auto"/>
            <w:noWrap/>
            <w:vAlign w:val="center"/>
            <w:hideMark/>
          </w:tcPr>
          <w:p w14:paraId="3AFEA2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0.420 </w:t>
            </w:r>
          </w:p>
        </w:tc>
        <w:tc>
          <w:tcPr>
            <w:tcW w:w="299" w:type="pct"/>
            <w:tcBorders>
              <w:top w:val="nil"/>
              <w:left w:val="nil"/>
              <w:bottom w:val="nil"/>
              <w:right w:val="nil"/>
            </w:tcBorders>
            <w:shd w:val="clear" w:color="auto" w:fill="auto"/>
            <w:noWrap/>
            <w:vAlign w:val="center"/>
            <w:hideMark/>
          </w:tcPr>
          <w:p w14:paraId="55B79A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69346</w:t>
            </w:r>
          </w:p>
        </w:tc>
        <w:tc>
          <w:tcPr>
            <w:tcW w:w="288" w:type="pct"/>
            <w:tcBorders>
              <w:top w:val="nil"/>
              <w:left w:val="nil"/>
              <w:bottom w:val="nil"/>
              <w:right w:val="nil"/>
            </w:tcBorders>
            <w:shd w:val="clear" w:color="auto" w:fill="auto"/>
            <w:noWrap/>
            <w:vAlign w:val="center"/>
            <w:hideMark/>
          </w:tcPr>
          <w:p w14:paraId="7FBDD4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3.69E-04</w:t>
            </w:r>
          </w:p>
        </w:tc>
        <w:tc>
          <w:tcPr>
            <w:tcW w:w="288" w:type="pct"/>
            <w:tcBorders>
              <w:top w:val="nil"/>
              <w:left w:val="nil"/>
              <w:bottom w:val="nil"/>
              <w:right w:val="nil"/>
            </w:tcBorders>
            <w:shd w:val="clear" w:color="auto" w:fill="auto"/>
            <w:noWrap/>
            <w:vAlign w:val="center"/>
            <w:hideMark/>
          </w:tcPr>
          <w:p w14:paraId="30828B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68.7 </w:t>
            </w:r>
          </w:p>
        </w:tc>
      </w:tr>
      <w:tr w:rsidR="00AA1EF4" w:rsidRPr="00AA1EF4" w14:paraId="77AA6FEC" w14:textId="77777777" w:rsidTr="00AA1EF4">
        <w:trPr>
          <w:trHeight w:val="300"/>
        </w:trPr>
        <w:tc>
          <w:tcPr>
            <w:tcW w:w="421" w:type="pct"/>
            <w:tcBorders>
              <w:top w:val="nil"/>
              <w:left w:val="nil"/>
              <w:bottom w:val="nil"/>
              <w:right w:val="nil"/>
            </w:tcBorders>
            <w:shd w:val="clear" w:color="auto" w:fill="auto"/>
            <w:noWrap/>
            <w:vAlign w:val="center"/>
            <w:hideMark/>
          </w:tcPr>
          <w:p w14:paraId="236F47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rs4253772</w:t>
            </w:r>
          </w:p>
        </w:tc>
        <w:tc>
          <w:tcPr>
            <w:tcW w:w="277" w:type="pct"/>
            <w:tcBorders>
              <w:top w:val="nil"/>
              <w:left w:val="nil"/>
              <w:bottom w:val="nil"/>
              <w:right w:val="nil"/>
            </w:tcBorders>
            <w:shd w:val="clear" w:color="auto" w:fill="auto"/>
            <w:noWrap/>
            <w:vAlign w:val="center"/>
            <w:hideMark/>
          </w:tcPr>
          <w:p w14:paraId="7F1353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73" w:type="pct"/>
            <w:tcBorders>
              <w:top w:val="nil"/>
              <w:left w:val="nil"/>
              <w:bottom w:val="nil"/>
              <w:right w:val="nil"/>
            </w:tcBorders>
            <w:shd w:val="clear" w:color="auto" w:fill="auto"/>
            <w:noWrap/>
            <w:vAlign w:val="center"/>
            <w:hideMark/>
          </w:tcPr>
          <w:p w14:paraId="23714C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46,627,603</w:t>
            </w:r>
          </w:p>
        </w:tc>
        <w:tc>
          <w:tcPr>
            <w:tcW w:w="288" w:type="pct"/>
            <w:tcBorders>
              <w:top w:val="nil"/>
              <w:left w:val="nil"/>
              <w:bottom w:val="nil"/>
              <w:right w:val="nil"/>
            </w:tcBorders>
            <w:shd w:val="clear" w:color="auto" w:fill="auto"/>
            <w:noWrap/>
            <w:vAlign w:val="center"/>
            <w:hideMark/>
          </w:tcPr>
          <w:p w14:paraId="4C9A76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5CC5FB9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PPARA</w:t>
            </w:r>
          </w:p>
        </w:tc>
        <w:tc>
          <w:tcPr>
            <w:tcW w:w="251" w:type="pct"/>
            <w:tcBorders>
              <w:top w:val="nil"/>
              <w:left w:val="nil"/>
              <w:bottom w:val="nil"/>
              <w:right w:val="nil"/>
            </w:tcBorders>
            <w:shd w:val="clear" w:color="auto" w:fill="auto"/>
            <w:noWrap/>
            <w:vAlign w:val="center"/>
            <w:hideMark/>
          </w:tcPr>
          <w:p w14:paraId="3252C3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2C1A3D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5AFA4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9.85E-09</w:t>
            </w:r>
          </w:p>
        </w:tc>
        <w:tc>
          <w:tcPr>
            <w:tcW w:w="287" w:type="pct"/>
            <w:tcBorders>
              <w:top w:val="nil"/>
              <w:left w:val="nil"/>
              <w:bottom w:val="nil"/>
              <w:right w:val="nil"/>
            </w:tcBorders>
            <w:shd w:val="clear" w:color="auto" w:fill="auto"/>
            <w:noWrap/>
            <w:vAlign w:val="center"/>
            <w:hideMark/>
          </w:tcPr>
          <w:p w14:paraId="3E4FF6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185188 </w:t>
            </w:r>
          </w:p>
        </w:tc>
        <w:tc>
          <w:tcPr>
            <w:tcW w:w="312" w:type="pct"/>
            <w:tcBorders>
              <w:top w:val="nil"/>
              <w:left w:val="nil"/>
              <w:bottom w:val="nil"/>
              <w:right w:val="nil"/>
            </w:tcBorders>
            <w:shd w:val="clear" w:color="auto" w:fill="auto"/>
            <w:noWrap/>
            <w:vAlign w:val="center"/>
            <w:hideMark/>
          </w:tcPr>
          <w:p w14:paraId="1CA003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1" w:type="pct"/>
            <w:tcBorders>
              <w:top w:val="nil"/>
              <w:left w:val="nil"/>
              <w:bottom w:val="nil"/>
              <w:right w:val="nil"/>
            </w:tcBorders>
            <w:shd w:val="clear" w:color="auto" w:fill="auto"/>
            <w:noWrap/>
            <w:vAlign w:val="center"/>
            <w:hideMark/>
          </w:tcPr>
          <w:p w14:paraId="41BAF1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71" w:type="pct"/>
            <w:tcBorders>
              <w:top w:val="nil"/>
              <w:left w:val="nil"/>
              <w:bottom w:val="nil"/>
              <w:right w:val="nil"/>
            </w:tcBorders>
            <w:shd w:val="clear" w:color="auto" w:fill="auto"/>
            <w:noWrap/>
            <w:vAlign w:val="center"/>
            <w:hideMark/>
          </w:tcPr>
          <w:p w14:paraId="3BC3FF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0.236 </w:t>
            </w:r>
          </w:p>
        </w:tc>
        <w:tc>
          <w:tcPr>
            <w:tcW w:w="299" w:type="pct"/>
            <w:tcBorders>
              <w:top w:val="nil"/>
              <w:left w:val="nil"/>
              <w:bottom w:val="nil"/>
              <w:right w:val="nil"/>
            </w:tcBorders>
            <w:shd w:val="clear" w:color="auto" w:fill="auto"/>
            <w:noWrap/>
            <w:vAlign w:val="center"/>
            <w:hideMark/>
          </w:tcPr>
          <w:p w14:paraId="691D7C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B2C09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1.66E-04</w:t>
            </w:r>
          </w:p>
        </w:tc>
        <w:tc>
          <w:tcPr>
            <w:tcW w:w="288" w:type="pct"/>
            <w:tcBorders>
              <w:top w:val="nil"/>
              <w:left w:val="nil"/>
              <w:bottom w:val="nil"/>
              <w:right w:val="nil"/>
            </w:tcBorders>
            <w:shd w:val="clear" w:color="auto" w:fill="auto"/>
            <w:noWrap/>
            <w:vAlign w:val="center"/>
            <w:hideMark/>
          </w:tcPr>
          <w:p w14:paraId="537983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30.8 </w:t>
            </w:r>
          </w:p>
        </w:tc>
      </w:tr>
      <w:tr w:rsidR="00AA1EF4" w:rsidRPr="00AA1EF4" w14:paraId="746D0F8A" w14:textId="77777777" w:rsidTr="00AA1EF4">
        <w:trPr>
          <w:trHeight w:val="300"/>
        </w:trPr>
        <w:tc>
          <w:tcPr>
            <w:tcW w:w="421" w:type="pct"/>
            <w:tcBorders>
              <w:top w:val="nil"/>
              <w:left w:val="nil"/>
              <w:bottom w:val="nil"/>
              <w:right w:val="nil"/>
            </w:tcBorders>
            <w:shd w:val="clear" w:color="auto" w:fill="auto"/>
            <w:noWrap/>
            <w:vAlign w:val="center"/>
            <w:hideMark/>
          </w:tcPr>
          <w:p w14:paraId="6094A65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rs4752805</w:t>
            </w:r>
          </w:p>
        </w:tc>
        <w:tc>
          <w:tcPr>
            <w:tcW w:w="277" w:type="pct"/>
            <w:tcBorders>
              <w:top w:val="nil"/>
              <w:left w:val="nil"/>
              <w:bottom w:val="nil"/>
              <w:right w:val="nil"/>
            </w:tcBorders>
            <w:shd w:val="clear" w:color="auto" w:fill="auto"/>
            <w:noWrap/>
            <w:vAlign w:val="center"/>
            <w:hideMark/>
          </w:tcPr>
          <w:p w14:paraId="41BF6B3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678216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48,018,355</w:t>
            </w:r>
          </w:p>
        </w:tc>
        <w:tc>
          <w:tcPr>
            <w:tcW w:w="288" w:type="pct"/>
            <w:tcBorders>
              <w:top w:val="nil"/>
              <w:left w:val="nil"/>
              <w:bottom w:val="nil"/>
              <w:right w:val="nil"/>
            </w:tcBorders>
            <w:shd w:val="clear" w:color="auto" w:fill="auto"/>
            <w:noWrap/>
            <w:vAlign w:val="center"/>
            <w:hideMark/>
          </w:tcPr>
          <w:p w14:paraId="04A4D7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42EB540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PTPRJ</w:t>
            </w:r>
          </w:p>
        </w:tc>
        <w:tc>
          <w:tcPr>
            <w:tcW w:w="251" w:type="pct"/>
            <w:tcBorders>
              <w:top w:val="nil"/>
              <w:left w:val="nil"/>
              <w:bottom w:val="nil"/>
              <w:right w:val="nil"/>
            </w:tcBorders>
            <w:shd w:val="clear" w:color="auto" w:fill="auto"/>
            <w:noWrap/>
            <w:vAlign w:val="center"/>
            <w:hideMark/>
          </w:tcPr>
          <w:p w14:paraId="5902D8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5D29FF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F4403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1.62E-09</w:t>
            </w:r>
          </w:p>
        </w:tc>
        <w:tc>
          <w:tcPr>
            <w:tcW w:w="287" w:type="pct"/>
            <w:tcBorders>
              <w:top w:val="nil"/>
              <w:left w:val="nil"/>
              <w:bottom w:val="nil"/>
              <w:right w:val="nil"/>
            </w:tcBorders>
            <w:shd w:val="clear" w:color="auto" w:fill="auto"/>
            <w:noWrap/>
            <w:vAlign w:val="center"/>
            <w:hideMark/>
          </w:tcPr>
          <w:p w14:paraId="5F3D53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187233 </w:t>
            </w:r>
          </w:p>
        </w:tc>
        <w:tc>
          <w:tcPr>
            <w:tcW w:w="312" w:type="pct"/>
            <w:tcBorders>
              <w:top w:val="nil"/>
              <w:left w:val="nil"/>
              <w:bottom w:val="nil"/>
              <w:right w:val="nil"/>
            </w:tcBorders>
            <w:shd w:val="clear" w:color="auto" w:fill="auto"/>
            <w:noWrap/>
            <w:vAlign w:val="center"/>
            <w:hideMark/>
          </w:tcPr>
          <w:p w14:paraId="4EC166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6C8340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0248DE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0.350 </w:t>
            </w:r>
          </w:p>
        </w:tc>
        <w:tc>
          <w:tcPr>
            <w:tcW w:w="299" w:type="pct"/>
            <w:tcBorders>
              <w:top w:val="nil"/>
              <w:left w:val="nil"/>
              <w:bottom w:val="nil"/>
              <w:right w:val="nil"/>
            </w:tcBorders>
            <w:shd w:val="clear" w:color="auto" w:fill="auto"/>
            <w:noWrap/>
            <w:vAlign w:val="center"/>
            <w:hideMark/>
          </w:tcPr>
          <w:p w14:paraId="40859B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0B006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2.00E-04</w:t>
            </w:r>
          </w:p>
        </w:tc>
        <w:tc>
          <w:tcPr>
            <w:tcW w:w="288" w:type="pct"/>
            <w:tcBorders>
              <w:top w:val="nil"/>
              <w:left w:val="nil"/>
              <w:bottom w:val="nil"/>
              <w:right w:val="nil"/>
            </w:tcBorders>
            <w:shd w:val="clear" w:color="auto" w:fill="auto"/>
            <w:noWrap/>
            <w:vAlign w:val="center"/>
            <w:hideMark/>
          </w:tcPr>
          <w:p w14:paraId="5BF8D7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37.5 </w:t>
            </w:r>
          </w:p>
        </w:tc>
      </w:tr>
      <w:tr w:rsidR="00AA1EF4" w:rsidRPr="00AA1EF4" w14:paraId="6C5EF940" w14:textId="77777777" w:rsidTr="00AA1EF4">
        <w:trPr>
          <w:trHeight w:val="300"/>
        </w:trPr>
        <w:tc>
          <w:tcPr>
            <w:tcW w:w="421" w:type="pct"/>
            <w:tcBorders>
              <w:top w:val="nil"/>
              <w:left w:val="nil"/>
              <w:bottom w:val="nil"/>
              <w:right w:val="nil"/>
            </w:tcBorders>
            <w:shd w:val="clear" w:color="auto" w:fill="auto"/>
            <w:noWrap/>
            <w:vAlign w:val="center"/>
            <w:hideMark/>
          </w:tcPr>
          <w:p w14:paraId="16FA22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rs4803759</w:t>
            </w:r>
          </w:p>
        </w:tc>
        <w:tc>
          <w:tcPr>
            <w:tcW w:w="277" w:type="pct"/>
            <w:tcBorders>
              <w:top w:val="nil"/>
              <w:left w:val="nil"/>
              <w:bottom w:val="nil"/>
              <w:right w:val="nil"/>
            </w:tcBorders>
            <w:shd w:val="clear" w:color="auto" w:fill="auto"/>
            <w:noWrap/>
            <w:vAlign w:val="center"/>
            <w:hideMark/>
          </w:tcPr>
          <w:p w14:paraId="14F790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7878F0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45,327,459</w:t>
            </w:r>
          </w:p>
        </w:tc>
        <w:tc>
          <w:tcPr>
            <w:tcW w:w="288" w:type="pct"/>
            <w:tcBorders>
              <w:top w:val="nil"/>
              <w:left w:val="nil"/>
              <w:bottom w:val="nil"/>
              <w:right w:val="nil"/>
            </w:tcBorders>
            <w:shd w:val="clear" w:color="auto" w:fill="auto"/>
            <w:noWrap/>
            <w:vAlign w:val="center"/>
            <w:hideMark/>
          </w:tcPr>
          <w:p w14:paraId="52ABE4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275AB24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BCAM, PVRL2</w:t>
            </w:r>
          </w:p>
        </w:tc>
        <w:tc>
          <w:tcPr>
            <w:tcW w:w="251" w:type="pct"/>
            <w:tcBorders>
              <w:top w:val="nil"/>
              <w:left w:val="nil"/>
              <w:bottom w:val="nil"/>
              <w:right w:val="nil"/>
            </w:tcBorders>
            <w:shd w:val="clear" w:color="auto" w:fill="auto"/>
            <w:noWrap/>
            <w:vAlign w:val="center"/>
            <w:hideMark/>
          </w:tcPr>
          <w:p w14:paraId="5D7733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18" w:type="pct"/>
            <w:tcBorders>
              <w:top w:val="nil"/>
              <w:left w:val="nil"/>
              <w:bottom w:val="nil"/>
              <w:right w:val="nil"/>
            </w:tcBorders>
            <w:shd w:val="clear" w:color="auto" w:fill="auto"/>
            <w:noWrap/>
            <w:vAlign w:val="center"/>
            <w:hideMark/>
          </w:tcPr>
          <w:p w14:paraId="410554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497D7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3.70E-21</w:t>
            </w:r>
          </w:p>
        </w:tc>
        <w:tc>
          <w:tcPr>
            <w:tcW w:w="287" w:type="pct"/>
            <w:tcBorders>
              <w:top w:val="nil"/>
              <w:left w:val="nil"/>
              <w:bottom w:val="nil"/>
              <w:right w:val="nil"/>
            </w:tcBorders>
            <w:shd w:val="clear" w:color="auto" w:fill="auto"/>
            <w:noWrap/>
            <w:vAlign w:val="center"/>
            <w:hideMark/>
          </w:tcPr>
          <w:p w14:paraId="504537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93058 </w:t>
            </w:r>
          </w:p>
        </w:tc>
        <w:tc>
          <w:tcPr>
            <w:tcW w:w="312" w:type="pct"/>
            <w:tcBorders>
              <w:top w:val="nil"/>
              <w:left w:val="nil"/>
              <w:bottom w:val="nil"/>
              <w:right w:val="nil"/>
            </w:tcBorders>
            <w:shd w:val="clear" w:color="auto" w:fill="auto"/>
            <w:noWrap/>
            <w:vAlign w:val="center"/>
            <w:hideMark/>
          </w:tcPr>
          <w:p w14:paraId="0A5E1E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71" w:type="pct"/>
            <w:tcBorders>
              <w:top w:val="nil"/>
              <w:left w:val="nil"/>
              <w:bottom w:val="nil"/>
              <w:right w:val="nil"/>
            </w:tcBorders>
            <w:shd w:val="clear" w:color="auto" w:fill="auto"/>
            <w:noWrap/>
            <w:vAlign w:val="center"/>
            <w:hideMark/>
          </w:tcPr>
          <w:p w14:paraId="57D27A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71" w:type="pct"/>
            <w:tcBorders>
              <w:top w:val="nil"/>
              <w:left w:val="nil"/>
              <w:bottom w:val="nil"/>
              <w:right w:val="nil"/>
            </w:tcBorders>
            <w:shd w:val="clear" w:color="auto" w:fill="auto"/>
            <w:noWrap/>
            <w:vAlign w:val="center"/>
            <w:hideMark/>
          </w:tcPr>
          <w:p w14:paraId="40AB6F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0.936 </w:t>
            </w:r>
          </w:p>
        </w:tc>
        <w:tc>
          <w:tcPr>
            <w:tcW w:w="299" w:type="pct"/>
            <w:tcBorders>
              <w:top w:val="nil"/>
              <w:left w:val="nil"/>
              <w:bottom w:val="nil"/>
              <w:right w:val="nil"/>
            </w:tcBorders>
            <w:shd w:val="clear" w:color="auto" w:fill="auto"/>
            <w:noWrap/>
            <w:vAlign w:val="center"/>
            <w:hideMark/>
          </w:tcPr>
          <w:p w14:paraId="0BE39D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69371</w:t>
            </w:r>
          </w:p>
        </w:tc>
        <w:tc>
          <w:tcPr>
            <w:tcW w:w="288" w:type="pct"/>
            <w:tcBorders>
              <w:top w:val="nil"/>
              <w:left w:val="nil"/>
              <w:bottom w:val="nil"/>
              <w:right w:val="nil"/>
            </w:tcBorders>
            <w:shd w:val="clear" w:color="auto" w:fill="auto"/>
            <w:noWrap/>
            <w:vAlign w:val="center"/>
            <w:hideMark/>
          </w:tcPr>
          <w:p w14:paraId="362344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9.20E-04</w:t>
            </w:r>
          </w:p>
        </w:tc>
        <w:tc>
          <w:tcPr>
            <w:tcW w:w="288" w:type="pct"/>
            <w:tcBorders>
              <w:top w:val="nil"/>
              <w:left w:val="nil"/>
              <w:bottom w:val="nil"/>
              <w:right w:val="nil"/>
            </w:tcBorders>
            <w:shd w:val="clear" w:color="auto" w:fill="auto"/>
            <w:noWrap/>
            <w:vAlign w:val="center"/>
            <w:hideMark/>
          </w:tcPr>
          <w:p w14:paraId="01F9EF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85.7 </w:t>
            </w:r>
          </w:p>
        </w:tc>
      </w:tr>
      <w:tr w:rsidR="00AA1EF4" w:rsidRPr="00AA1EF4" w14:paraId="21722696" w14:textId="77777777" w:rsidTr="00AA1EF4">
        <w:trPr>
          <w:trHeight w:val="300"/>
        </w:trPr>
        <w:tc>
          <w:tcPr>
            <w:tcW w:w="421" w:type="pct"/>
            <w:tcBorders>
              <w:top w:val="nil"/>
              <w:left w:val="nil"/>
              <w:bottom w:val="nil"/>
              <w:right w:val="nil"/>
            </w:tcBorders>
            <w:shd w:val="clear" w:color="auto" w:fill="auto"/>
            <w:noWrap/>
            <w:vAlign w:val="center"/>
            <w:hideMark/>
          </w:tcPr>
          <w:p w14:paraId="128CEB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rs4808802</w:t>
            </w:r>
          </w:p>
        </w:tc>
        <w:tc>
          <w:tcPr>
            <w:tcW w:w="277" w:type="pct"/>
            <w:tcBorders>
              <w:top w:val="nil"/>
              <w:left w:val="nil"/>
              <w:bottom w:val="nil"/>
              <w:right w:val="nil"/>
            </w:tcBorders>
            <w:shd w:val="clear" w:color="auto" w:fill="auto"/>
            <w:noWrap/>
            <w:vAlign w:val="center"/>
            <w:hideMark/>
          </w:tcPr>
          <w:p w14:paraId="43389F7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6E4A44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18,577,873</w:t>
            </w:r>
          </w:p>
        </w:tc>
        <w:tc>
          <w:tcPr>
            <w:tcW w:w="288" w:type="pct"/>
            <w:tcBorders>
              <w:top w:val="nil"/>
              <w:left w:val="nil"/>
              <w:bottom w:val="nil"/>
              <w:right w:val="nil"/>
            </w:tcBorders>
            <w:shd w:val="clear" w:color="auto" w:fill="auto"/>
            <w:noWrap/>
            <w:vAlign w:val="center"/>
            <w:hideMark/>
          </w:tcPr>
          <w:p w14:paraId="3224DD7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762" w:type="pct"/>
            <w:tcBorders>
              <w:top w:val="nil"/>
              <w:left w:val="nil"/>
              <w:bottom w:val="nil"/>
              <w:right w:val="nil"/>
            </w:tcBorders>
            <w:shd w:val="clear" w:color="auto" w:fill="auto"/>
            <w:noWrap/>
            <w:vAlign w:val="center"/>
            <w:hideMark/>
          </w:tcPr>
          <w:p w14:paraId="4B51D81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ELL</w:t>
            </w:r>
          </w:p>
        </w:tc>
        <w:tc>
          <w:tcPr>
            <w:tcW w:w="251" w:type="pct"/>
            <w:tcBorders>
              <w:top w:val="nil"/>
              <w:left w:val="nil"/>
              <w:bottom w:val="nil"/>
              <w:right w:val="nil"/>
            </w:tcBorders>
            <w:shd w:val="clear" w:color="auto" w:fill="auto"/>
            <w:noWrap/>
            <w:vAlign w:val="center"/>
            <w:hideMark/>
          </w:tcPr>
          <w:p w14:paraId="1DDC59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296362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4B6E2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3.27E-08</w:t>
            </w:r>
          </w:p>
        </w:tc>
        <w:tc>
          <w:tcPr>
            <w:tcW w:w="287" w:type="pct"/>
            <w:tcBorders>
              <w:top w:val="nil"/>
              <w:left w:val="nil"/>
              <w:bottom w:val="nil"/>
              <w:right w:val="nil"/>
            </w:tcBorders>
            <w:shd w:val="clear" w:color="auto" w:fill="auto"/>
            <w:noWrap/>
            <w:vAlign w:val="center"/>
            <w:hideMark/>
          </w:tcPr>
          <w:p w14:paraId="571184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178494 </w:t>
            </w:r>
          </w:p>
        </w:tc>
        <w:tc>
          <w:tcPr>
            <w:tcW w:w="312" w:type="pct"/>
            <w:tcBorders>
              <w:top w:val="nil"/>
              <w:left w:val="nil"/>
              <w:bottom w:val="nil"/>
              <w:right w:val="nil"/>
            </w:tcBorders>
            <w:shd w:val="clear" w:color="auto" w:fill="auto"/>
            <w:noWrap/>
            <w:vAlign w:val="center"/>
            <w:hideMark/>
          </w:tcPr>
          <w:p w14:paraId="561C47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16002F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2037C4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0.368 </w:t>
            </w:r>
          </w:p>
        </w:tc>
        <w:tc>
          <w:tcPr>
            <w:tcW w:w="299" w:type="pct"/>
            <w:tcBorders>
              <w:top w:val="nil"/>
              <w:left w:val="nil"/>
              <w:bottom w:val="nil"/>
              <w:right w:val="nil"/>
            </w:tcBorders>
            <w:shd w:val="clear" w:color="auto" w:fill="auto"/>
            <w:noWrap/>
            <w:vAlign w:val="center"/>
            <w:hideMark/>
          </w:tcPr>
          <w:p w14:paraId="168BEF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1665A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1.82E-04</w:t>
            </w:r>
          </w:p>
        </w:tc>
        <w:tc>
          <w:tcPr>
            <w:tcW w:w="288" w:type="pct"/>
            <w:tcBorders>
              <w:top w:val="nil"/>
              <w:left w:val="nil"/>
              <w:bottom w:val="nil"/>
              <w:right w:val="nil"/>
            </w:tcBorders>
            <w:shd w:val="clear" w:color="auto" w:fill="auto"/>
            <w:noWrap/>
            <w:vAlign w:val="center"/>
            <w:hideMark/>
          </w:tcPr>
          <w:p w14:paraId="1EBBB0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32.5 </w:t>
            </w:r>
          </w:p>
        </w:tc>
      </w:tr>
      <w:tr w:rsidR="00AA1EF4" w:rsidRPr="00AA1EF4" w14:paraId="7254CE0B" w14:textId="77777777" w:rsidTr="00AA1EF4">
        <w:trPr>
          <w:trHeight w:val="300"/>
        </w:trPr>
        <w:tc>
          <w:tcPr>
            <w:tcW w:w="421" w:type="pct"/>
            <w:tcBorders>
              <w:top w:val="nil"/>
              <w:left w:val="nil"/>
              <w:bottom w:val="nil"/>
              <w:right w:val="nil"/>
            </w:tcBorders>
            <w:shd w:val="clear" w:color="auto" w:fill="auto"/>
            <w:noWrap/>
            <w:vAlign w:val="center"/>
            <w:hideMark/>
          </w:tcPr>
          <w:p w14:paraId="333F15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rs4988235</w:t>
            </w:r>
          </w:p>
        </w:tc>
        <w:tc>
          <w:tcPr>
            <w:tcW w:w="277" w:type="pct"/>
            <w:tcBorders>
              <w:top w:val="nil"/>
              <w:left w:val="nil"/>
              <w:bottom w:val="nil"/>
              <w:right w:val="nil"/>
            </w:tcBorders>
            <w:shd w:val="clear" w:color="auto" w:fill="auto"/>
            <w:noWrap/>
            <w:vAlign w:val="center"/>
            <w:hideMark/>
          </w:tcPr>
          <w:p w14:paraId="1637BE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738198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136,608,646</w:t>
            </w:r>
          </w:p>
        </w:tc>
        <w:tc>
          <w:tcPr>
            <w:tcW w:w="288" w:type="pct"/>
            <w:tcBorders>
              <w:top w:val="nil"/>
              <w:left w:val="nil"/>
              <w:bottom w:val="nil"/>
              <w:right w:val="nil"/>
            </w:tcBorders>
            <w:shd w:val="clear" w:color="auto" w:fill="auto"/>
            <w:noWrap/>
            <w:vAlign w:val="center"/>
            <w:hideMark/>
          </w:tcPr>
          <w:p w14:paraId="4DCE4D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7E83E1F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MCM6</w:t>
            </w:r>
          </w:p>
        </w:tc>
        <w:tc>
          <w:tcPr>
            <w:tcW w:w="251" w:type="pct"/>
            <w:tcBorders>
              <w:top w:val="nil"/>
              <w:left w:val="nil"/>
              <w:bottom w:val="nil"/>
              <w:right w:val="nil"/>
            </w:tcBorders>
            <w:shd w:val="clear" w:color="auto" w:fill="auto"/>
            <w:noWrap/>
            <w:vAlign w:val="center"/>
            <w:hideMark/>
          </w:tcPr>
          <w:p w14:paraId="248186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1823AC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BAA78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3.98E-14</w:t>
            </w:r>
          </w:p>
        </w:tc>
        <w:tc>
          <w:tcPr>
            <w:tcW w:w="287" w:type="pct"/>
            <w:tcBorders>
              <w:top w:val="nil"/>
              <w:left w:val="nil"/>
              <w:bottom w:val="nil"/>
              <w:right w:val="nil"/>
            </w:tcBorders>
            <w:shd w:val="clear" w:color="auto" w:fill="auto"/>
            <w:noWrap/>
            <w:vAlign w:val="center"/>
            <w:hideMark/>
          </w:tcPr>
          <w:p w14:paraId="45D593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183761 </w:t>
            </w:r>
          </w:p>
        </w:tc>
        <w:tc>
          <w:tcPr>
            <w:tcW w:w="312" w:type="pct"/>
            <w:tcBorders>
              <w:top w:val="nil"/>
              <w:left w:val="nil"/>
              <w:bottom w:val="nil"/>
              <w:right w:val="nil"/>
            </w:tcBorders>
            <w:shd w:val="clear" w:color="auto" w:fill="auto"/>
            <w:noWrap/>
            <w:vAlign w:val="center"/>
            <w:hideMark/>
          </w:tcPr>
          <w:p w14:paraId="2D9A1F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0.077 </w:t>
            </w:r>
          </w:p>
        </w:tc>
        <w:tc>
          <w:tcPr>
            <w:tcW w:w="271" w:type="pct"/>
            <w:tcBorders>
              <w:top w:val="nil"/>
              <w:left w:val="nil"/>
              <w:bottom w:val="nil"/>
              <w:right w:val="nil"/>
            </w:tcBorders>
            <w:shd w:val="clear" w:color="auto" w:fill="auto"/>
            <w:noWrap/>
            <w:vAlign w:val="center"/>
            <w:hideMark/>
          </w:tcPr>
          <w:p w14:paraId="0CB686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515B6D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99" w:type="pct"/>
            <w:tcBorders>
              <w:top w:val="nil"/>
              <w:left w:val="nil"/>
              <w:bottom w:val="nil"/>
              <w:right w:val="nil"/>
            </w:tcBorders>
            <w:shd w:val="clear" w:color="auto" w:fill="auto"/>
            <w:noWrap/>
            <w:vAlign w:val="center"/>
            <w:hideMark/>
          </w:tcPr>
          <w:p w14:paraId="3B898E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71C98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3.23E-04</w:t>
            </w:r>
          </w:p>
        </w:tc>
        <w:tc>
          <w:tcPr>
            <w:tcW w:w="288" w:type="pct"/>
            <w:tcBorders>
              <w:top w:val="nil"/>
              <w:left w:val="nil"/>
              <w:bottom w:val="nil"/>
              <w:right w:val="nil"/>
            </w:tcBorders>
            <w:shd w:val="clear" w:color="auto" w:fill="auto"/>
            <w:noWrap/>
            <w:vAlign w:val="center"/>
            <w:hideMark/>
          </w:tcPr>
          <w:p w14:paraId="0F0949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59.3 </w:t>
            </w:r>
          </w:p>
        </w:tc>
      </w:tr>
      <w:tr w:rsidR="00AA1EF4" w:rsidRPr="00AA1EF4" w14:paraId="10899E1F" w14:textId="77777777" w:rsidTr="00AA1EF4">
        <w:trPr>
          <w:trHeight w:val="300"/>
        </w:trPr>
        <w:tc>
          <w:tcPr>
            <w:tcW w:w="421" w:type="pct"/>
            <w:tcBorders>
              <w:top w:val="nil"/>
              <w:left w:val="nil"/>
              <w:bottom w:val="nil"/>
              <w:right w:val="nil"/>
            </w:tcBorders>
            <w:shd w:val="clear" w:color="auto" w:fill="auto"/>
            <w:noWrap/>
            <w:vAlign w:val="center"/>
            <w:hideMark/>
          </w:tcPr>
          <w:p w14:paraId="3A717E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rs515135</w:t>
            </w:r>
          </w:p>
        </w:tc>
        <w:tc>
          <w:tcPr>
            <w:tcW w:w="277" w:type="pct"/>
            <w:tcBorders>
              <w:top w:val="nil"/>
              <w:left w:val="nil"/>
              <w:bottom w:val="nil"/>
              <w:right w:val="nil"/>
            </w:tcBorders>
            <w:shd w:val="clear" w:color="auto" w:fill="auto"/>
            <w:noWrap/>
            <w:vAlign w:val="center"/>
            <w:hideMark/>
          </w:tcPr>
          <w:p w14:paraId="2F0CBE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16F100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21,286,057</w:t>
            </w:r>
          </w:p>
        </w:tc>
        <w:tc>
          <w:tcPr>
            <w:tcW w:w="288" w:type="pct"/>
            <w:tcBorders>
              <w:top w:val="nil"/>
              <w:left w:val="nil"/>
              <w:bottom w:val="nil"/>
              <w:right w:val="nil"/>
            </w:tcBorders>
            <w:shd w:val="clear" w:color="auto" w:fill="auto"/>
            <w:noWrap/>
            <w:vAlign w:val="center"/>
            <w:hideMark/>
          </w:tcPr>
          <w:p w14:paraId="36AD509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2" w:type="pct"/>
            <w:tcBorders>
              <w:top w:val="nil"/>
              <w:left w:val="nil"/>
              <w:bottom w:val="nil"/>
              <w:right w:val="nil"/>
            </w:tcBorders>
            <w:shd w:val="clear" w:color="auto" w:fill="auto"/>
            <w:noWrap/>
            <w:vAlign w:val="center"/>
            <w:hideMark/>
          </w:tcPr>
          <w:p w14:paraId="31F8C69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APOB, LOC100129278</w:t>
            </w:r>
          </w:p>
        </w:tc>
        <w:tc>
          <w:tcPr>
            <w:tcW w:w="251" w:type="pct"/>
            <w:tcBorders>
              <w:top w:val="nil"/>
              <w:left w:val="nil"/>
              <w:bottom w:val="nil"/>
              <w:right w:val="nil"/>
            </w:tcBorders>
            <w:shd w:val="clear" w:color="auto" w:fill="auto"/>
            <w:noWrap/>
            <w:vAlign w:val="center"/>
            <w:hideMark/>
          </w:tcPr>
          <w:p w14:paraId="2FE812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0.124 </w:t>
            </w:r>
          </w:p>
        </w:tc>
        <w:tc>
          <w:tcPr>
            <w:tcW w:w="218" w:type="pct"/>
            <w:tcBorders>
              <w:top w:val="nil"/>
              <w:left w:val="nil"/>
              <w:bottom w:val="nil"/>
              <w:right w:val="nil"/>
            </w:tcBorders>
            <w:shd w:val="clear" w:color="auto" w:fill="auto"/>
            <w:noWrap/>
            <w:vAlign w:val="center"/>
            <w:hideMark/>
          </w:tcPr>
          <w:p w14:paraId="752560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35FE1E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6.38E-151</w:t>
            </w:r>
          </w:p>
        </w:tc>
        <w:tc>
          <w:tcPr>
            <w:tcW w:w="287" w:type="pct"/>
            <w:tcBorders>
              <w:top w:val="nil"/>
              <w:left w:val="nil"/>
              <w:bottom w:val="nil"/>
              <w:right w:val="nil"/>
            </w:tcBorders>
            <w:shd w:val="clear" w:color="auto" w:fill="auto"/>
            <w:noWrap/>
            <w:vAlign w:val="center"/>
            <w:hideMark/>
          </w:tcPr>
          <w:p w14:paraId="70E283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187291 </w:t>
            </w:r>
          </w:p>
        </w:tc>
        <w:tc>
          <w:tcPr>
            <w:tcW w:w="312" w:type="pct"/>
            <w:tcBorders>
              <w:top w:val="nil"/>
              <w:left w:val="nil"/>
              <w:bottom w:val="nil"/>
              <w:right w:val="nil"/>
            </w:tcBorders>
            <w:shd w:val="clear" w:color="auto" w:fill="auto"/>
            <w:noWrap/>
            <w:vAlign w:val="center"/>
            <w:hideMark/>
          </w:tcPr>
          <w:p w14:paraId="3CD8FD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6B8249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1" w:type="pct"/>
            <w:tcBorders>
              <w:top w:val="nil"/>
              <w:left w:val="nil"/>
              <w:bottom w:val="nil"/>
              <w:right w:val="nil"/>
            </w:tcBorders>
            <w:shd w:val="clear" w:color="auto" w:fill="auto"/>
            <w:noWrap/>
            <w:vAlign w:val="center"/>
            <w:hideMark/>
          </w:tcPr>
          <w:p w14:paraId="0048D0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0.443 </w:t>
            </w:r>
          </w:p>
        </w:tc>
        <w:tc>
          <w:tcPr>
            <w:tcW w:w="299" w:type="pct"/>
            <w:tcBorders>
              <w:top w:val="nil"/>
              <w:left w:val="nil"/>
              <w:bottom w:val="nil"/>
              <w:right w:val="nil"/>
            </w:tcBorders>
            <w:shd w:val="clear" w:color="auto" w:fill="auto"/>
            <w:noWrap/>
            <w:vAlign w:val="center"/>
            <w:hideMark/>
          </w:tcPr>
          <w:p w14:paraId="0467B4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98E18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3.85E-03</w:t>
            </w:r>
          </w:p>
        </w:tc>
        <w:tc>
          <w:tcPr>
            <w:tcW w:w="288" w:type="pct"/>
            <w:tcBorders>
              <w:top w:val="nil"/>
              <w:left w:val="nil"/>
              <w:bottom w:val="nil"/>
              <w:right w:val="nil"/>
            </w:tcBorders>
            <w:shd w:val="clear" w:color="auto" w:fill="auto"/>
            <w:noWrap/>
            <w:vAlign w:val="center"/>
            <w:hideMark/>
          </w:tcPr>
          <w:p w14:paraId="7B4E93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724.3 </w:t>
            </w:r>
          </w:p>
        </w:tc>
      </w:tr>
      <w:tr w:rsidR="00AA1EF4" w:rsidRPr="00AA1EF4" w14:paraId="6D1B13A7" w14:textId="77777777" w:rsidTr="00AA1EF4">
        <w:trPr>
          <w:trHeight w:val="300"/>
        </w:trPr>
        <w:tc>
          <w:tcPr>
            <w:tcW w:w="421" w:type="pct"/>
            <w:tcBorders>
              <w:top w:val="nil"/>
              <w:left w:val="nil"/>
              <w:bottom w:val="nil"/>
              <w:right w:val="nil"/>
            </w:tcBorders>
            <w:shd w:val="clear" w:color="auto" w:fill="auto"/>
            <w:noWrap/>
            <w:vAlign w:val="center"/>
            <w:hideMark/>
          </w:tcPr>
          <w:p w14:paraId="0A83B7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rs516246</w:t>
            </w:r>
          </w:p>
        </w:tc>
        <w:tc>
          <w:tcPr>
            <w:tcW w:w="277" w:type="pct"/>
            <w:tcBorders>
              <w:top w:val="nil"/>
              <w:left w:val="nil"/>
              <w:bottom w:val="nil"/>
              <w:right w:val="nil"/>
            </w:tcBorders>
            <w:shd w:val="clear" w:color="auto" w:fill="auto"/>
            <w:noWrap/>
            <w:vAlign w:val="center"/>
            <w:hideMark/>
          </w:tcPr>
          <w:p w14:paraId="7A1F77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24254E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49,206,172</w:t>
            </w:r>
          </w:p>
        </w:tc>
        <w:tc>
          <w:tcPr>
            <w:tcW w:w="288" w:type="pct"/>
            <w:tcBorders>
              <w:top w:val="nil"/>
              <w:left w:val="nil"/>
              <w:bottom w:val="nil"/>
              <w:right w:val="nil"/>
            </w:tcBorders>
            <w:shd w:val="clear" w:color="auto" w:fill="auto"/>
            <w:noWrap/>
            <w:vAlign w:val="center"/>
            <w:hideMark/>
          </w:tcPr>
          <w:p w14:paraId="4653E9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1C317FB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FUT2</w:t>
            </w:r>
          </w:p>
        </w:tc>
        <w:tc>
          <w:tcPr>
            <w:tcW w:w="251" w:type="pct"/>
            <w:tcBorders>
              <w:top w:val="nil"/>
              <w:left w:val="nil"/>
              <w:bottom w:val="nil"/>
              <w:right w:val="nil"/>
            </w:tcBorders>
            <w:shd w:val="clear" w:color="auto" w:fill="auto"/>
            <w:noWrap/>
            <w:vAlign w:val="center"/>
            <w:hideMark/>
          </w:tcPr>
          <w:p w14:paraId="31FD23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5735F9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CBBCA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9.13E-17</w:t>
            </w:r>
          </w:p>
        </w:tc>
        <w:tc>
          <w:tcPr>
            <w:tcW w:w="287" w:type="pct"/>
            <w:tcBorders>
              <w:top w:val="nil"/>
              <w:left w:val="nil"/>
              <w:bottom w:val="nil"/>
              <w:right w:val="nil"/>
            </w:tcBorders>
            <w:shd w:val="clear" w:color="auto" w:fill="auto"/>
            <w:noWrap/>
            <w:vAlign w:val="center"/>
            <w:hideMark/>
          </w:tcPr>
          <w:p w14:paraId="5B607C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184136 </w:t>
            </w:r>
          </w:p>
        </w:tc>
        <w:tc>
          <w:tcPr>
            <w:tcW w:w="312" w:type="pct"/>
            <w:tcBorders>
              <w:top w:val="nil"/>
              <w:left w:val="nil"/>
              <w:bottom w:val="nil"/>
              <w:right w:val="nil"/>
            </w:tcBorders>
            <w:shd w:val="clear" w:color="auto" w:fill="auto"/>
            <w:noWrap/>
            <w:vAlign w:val="center"/>
            <w:hideMark/>
          </w:tcPr>
          <w:p w14:paraId="1F8228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1" w:type="pct"/>
            <w:tcBorders>
              <w:top w:val="nil"/>
              <w:left w:val="nil"/>
              <w:bottom w:val="nil"/>
              <w:right w:val="nil"/>
            </w:tcBorders>
            <w:shd w:val="clear" w:color="auto" w:fill="auto"/>
            <w:noWrap/>
            <w:vAlign w:val="center"/>
            <w:hideMark/>
          </w:tcPr>
          <w:p w14:paraId="5F5987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1" w:type="pct"/>
            <w:tcBorders>
              <w:top w:val="nil"/>
              <w:left w:val="nil"/>
              <w:bottom w:val="nil"/>
              <w:right w:val="nil"/>
            </w:tcBorders>
            <w:shd w:val="clear" w:color="auto" w:fill="auto"/>
            <w:noWrap/>
            <w:vAlign w:val="center"/>
            <w:hideMark/>
          </w:tcPr>
          <w:p w14:paraId="08B6E0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0.596 </w:t>
            </w:r>
          </w:p>
        </w:tc>
        <w:tc>
          <w:tcPr>
            <w:tcW w:w="299" w:type="pct"/>
            <w:tcBorders>
              <w:top w:val="nil"/>
              <w:left w:val="nil"/>
              <w:bottom w:val="nil"/>
              <w:right w:val="nil"/>
            </w:tcBorders>
            <w:shd w:val="clear" w:color="auto" w:fill="auto"/>
            <w:noWrap/>
            <w:vAlign w:val="center"/>
            <w:hideMark/>
          </w:tcPr>
          <w:p w14:paraId="6ACA85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66732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3.93E-04</w:t>
            </w:r>
          </w:p>
        </w:tc>
        <w:tc>
          <w:tcPr>
            <w:tcW w:w="288" w:type="pct"/>
            <w:tcBorders>
              <w:top w:val="nil"/>
              <w:left w:val="nil"/>
              <w:bottom w:val="nil"/>
              <w:right w:val="nil"/>
            </w:tcBorders>
            <w:shd w:val="clear" w:color="auto" w:fill="auto"/>
            <w:noWrap/>
            <w:vAlign w:val="center"/>
            <w:hideMark/>
          </w:tcPr>
          <w:p w14:paraId="700E3B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72.5 </w:t>
            </w:r>
          </w:p>
        </w:tc>
      </w:tr>
      <w:tr w:rsidR="00AA1EF4" w:rsidRPr="00AA1EF4" w14:paraId="699607C1" w14:textId="77777777" w:rsidTr="00AA1EF4">
        <w:trPr>
          <w:trHeight w:val="300"/>
        </w:trPr>
        <w:tc>
          <w:tcPr>
            <w:tcW w:w="421" w:type="pct"/>
            <w:tcBorders>
              <w:top w:val="nil"/>
              <w:left w:val="nil"/>
              <w:bottom w:val="nil"/>
              <w:right w:val="nil"/>
            </w:tcBorders>
            <w:shd w:val="clear" w:color="auto" w:fill="auto"/>
            <w:noWrap/>
            <w:vAlign w:val="center"/>
            <w:hideMark/>
          </w:tcPr>
          <w:p w14:paraId="42CDD87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rs520354</w:t>
            </w:r>
          </w:p>
        </w:tc>
        <w:tc>
          <w:tcPr>
            <w:tcW w:w="277" w:type="pct"/>
            <w:tcBorders>
              <w:top w:val="nil"/>
              <w:left w:val="nil"/>
              <w:bottom w:val="nil"/>
              <w:right w:val="nil"/>
            </w:tcBorders>
            <w:shd w:val="clear" w:color="auto" w:fill="auto"/>
            <w:noWrap/>
            <w:vAlign w:val="center"/>
            <w:hideMark/>
          </w:tcPr>
          <w:p w14:paraId="6DF53A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73DB87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21,259,612</w:t>
            </w:r>
          </w:p>
        </w:tc>
        <w:tc>
          <w:tcPr>
            <w:tcW w:w="288" w:type="pct"/>
            <w:tcBorders>
              <w:top w:val="nil"/>
              <w:left w:val="nil"/>
              <w:bottom w:val="nil"/>
              <w:right w:val="nil"/>
            </w:tcBorders>
            <w:shd w:val="clear" w:color="auto" w:fill="auto"/>
            <w:noWrap/>
            <w:vAlign w:val="center"/>
            <w:hideMark/>
          </w:tcPr>
          <w:p w14:paraId="47DAE8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3423EF8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APOB</w:t>
            </w:r>
          </w:p>
        </w:tc>
        <w:tc>
          <w:tcPr>
            <w:tcW w:w="251" w:type="pct"/>
            <w:tcBorders>
              <w:top w:val="nil"/>
              <w:left w:val="nil"/>
              <w:bottom w:val="nil"/>
              <w:right w:val="nil"/>
            </w:tcBorders>
            <w:shd w:val="clear" w:color="auto" w:fill="auto"/>
            <w:noWrap/>
            <w:vAlign w:val="center"/>
            <w:hideMark/>
          </w:tcPr>
          <w:p w14:paraId="61A7E8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18" w:type="pct"/>
            <w:tcBorders>
              <w:top w:val="nil"/>
              <w:left w:val="nil"/>
              <w:bottom w:val="nil"/>
              <w:right w:val="nil"/>
            </w:tcBorders>
            <w:shd w:val="clear" w:color="auto" w:fill="auto"/>
            <w:noWrap/>
            <w:vAlign w:val="center"/>
            <w:hideMark/>
          </w:tcPr>
          <w:p w14:paraId="018D73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A9A62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3.83E-37</w:t>
            </w:r>
          </w:p>
        </w:tc>
        <w:tc>
          <w:tcPr>
            <w:tcW w:w="287" w:type="pct"/>
            <w:tcBorders>
              <w:top w:val="nil"/>
              <w:left w:val="nil"/>
              <w:bottom w:val="nil"/>
              <w:right w:val="nil"/>
            </w:tcBorders>
            <w:shd w:val="clear" w:color="auto" w:fill="auto"/>
            <w:noWrap/>
            <w:vAlign w:val="center"/>
            <w:hideMark/>
          </w:tcPr>
          <w:p w14:paraId="7FB04F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184121 </w:t>
            </w:r>
          </w:p>
        </w:tc>
        <w:tc>
          <w:tcPr>
            <w:tcW w:w="312" w:type="pct"/>
            <w:tcBorders>
              <w:top w:val="nil"/>
              <w:left w:val="nil"/>
              <w:bottom w:val="nil"/>
              <w:right w:val="nil"/>
            </w:tcBorders>
            <w:shd w:val="clear" w:color="auto" w:fill="auto"/>
            <w:noWrap/>
            <w:vAlign w:val="center"/>
            <w:hideMark/>
          </w:tcPr>
          <w:p w14:paraId="29F1A6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1" w:type="pct"/>
            <w:tcBorders>
              <w:top w:val="nil"/>
              <w:left w:val="nil"/>
              <w:bottom w:val="nil"/>
              <w:right w:val="nil"/>
            </w:tcBorders>
            <w:shd w:val="clear" w:color="auto" w:fill="auto"/>
            <w:noWrap/>
            <w:vAlign w:val="center"/>
            <w:hideMark/>
          </w:tcPr>
          <w:p w14:paraId="3698E1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1" w:type="pct"/>
            <w:tcBorders>
              <w:top w:val="nil"/>
              <w:left w:val="nil"/>
              <w:bottom w:val="nil"/>
              <w:right w:val="nil"/>
            </w:tcBorders>
            <w:shd w:val="clear" w:color="auto" w:fill="auto"/>
            <w:noWrap/>
            <w:vAlign w:val="center"/>
            <w:hideMark/>
          </w:tcPr>
          <w:p w14:paraId="220A6C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0.889 </w:t>
            </w:r>
          </w:p>
        </w:tc>
        <w:tc>
          <w:tcPr>
            <w:tcW w:w="299" w:type="pct"/>
            <w:tcBorders>
              <w:top w:val="nil"/>
              <w:left w:val="nil"/>
              <w:bottom w:val="nil"/>
              <w:right w:val="nil"/>
            </w:tcBorders>
            <w:shd w:val="clear" w:color="auto" w:fill="auto"/>
            <w:noWrap/>
            <w:vAlign w:val="center"/>
            <w:hideMark/>
          </w:tcPr>
          <w:p w14:paraId="050186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69295</w:t>
            </w:r>
          </w:p>
        </w:tc>
        <w:tc>
          <w:tcPr>
            <w:tcW w:w="288" w:type="pct"/>
            <w:tcBorders>
              <w:top w:val="nil"/>
              <w:left w:val="nil"/>
              <w:bottom w:val="nil"/>
              <w:right w:val="nil"/>
            </w:tcBorders>
            <w:shd w:val="clear" w:color="auto" w:fill="auto"/>
            <w:noWrap/>
            <w:vAlign w:val="center"/>
            <w:hideMark/>
          </w:tcPr>
          <w:p w14:paraId="268480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9.17E-04</w:t>
            </w:r>
          </w:p>
        </w:tc>
        <w:tc>
          <w:tcPr>
            <w:tcW w:w="288" w:type="pct"/>
            <w:tcBorders>
              <w:top w:val="nil"/>
              <w:left w:val="nil"/>
              <w:bottom w:val="nil"/>
              <w:right w:val="nil"/>
            </w:tcBorders>
            <w:shd w:val="clear" w:color="auto" w:fill="auto"/>
            <w:noWrap/>
            <w:vAlign w:val="center"/>
            <w:hideMark/>
          </w:tcPr>
          <w:p w14:paraId="442F67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169.0 </w:t>
            </w:r>
          </w:p>
        </w:tc>
      </w:tr>
      <w:tr w:rsidR="00AA1EF4" w:rsidRPr="00AA1EF4" w14:paraId="282080B4" w14:textId="77777777" w:rsidTr="00AA1EF4">
        <w:trPr>
          <w:trHeight w:val="300"/>
        </w:trPr>
        <w:tc>
          <w:tcPr>
            <w:tcW w:w="421" w:type="pct"/>
            <w:tcBorders>
              <w:top w:val="nil"/>
              <w:left w:val="nil"/>
              <w:bottom w:val="nil"/>
              <w:right w:val="nil"/>
            </w:tcBorders>
            <w:shd w:val="clear" w:color="auto" w:fill="auto"/>
            <w:noWrap/>
            <w:vAlign w:val="center"/>
            <w:hideMark/>
          </w:tcPr>
          <w:p w14:paraId="3BB472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rs558971</w:t>
            </w:r>
          </w:p>
        </w:tc>
        <w:tc>
          <w:tcPr>
            <w:tcW w:w="277" w:type="pct"/>
            <w:tcBorders>
              <w:top w:val="nil"/>
              <w:left w:val="nil"/>
              <w:bottom w:val="nil"/>
              <w:right w:val="nil"/>
            </w:tcBorders>
            <w:shd w:val="clear" w:color="auto" w:fill="auto"/>
            <w:noWrap/>
            <w:vAlign w:val="center"/>
            <w:hideMark/>
          </w:tcPr>
          <w:p w14:paraId="148EB8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4257E7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234,853,406</w:t>
            </w:r>
          </w:p>
        </w:tc>
        <w:tc>
          <w:tcPr>
            <w:tcW w:w="288" w:type="pct"/>
            <w:tcBorders>
              <w:top w:val="nil"/>
              <w:left w:val="nil"/>
              <w:bottom w:val="nil"/>
              <w:right w:val="nil"/>
            </w:tcBorders>
            <w:shd w:val="clear" w:color="auto" w:fill="auto"/>
            <w:noWrap/>
            <w:vAlign w:val="center"/>
            <w:hideMark/>
          </w:tcPr>
          <w:p w14:paraId="41688A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629219B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LOC729397, PP2672</w:t>
            </w:r>
          </w:p>
        </w:tc>
        <w:tc>
          <w:tcPr>
            <w:tcW w:w="251" w:type="pct"/>
            <w:tcBorders>
              <w:top w:val="nil"/>
              <w:left w:val="nil"/>
              <w:bottom w:val="nil"/>
              <w:right w:val="nil"/>
            </w:tcBorders>
            <w:shd w:val="clear" w:color="auto" w:fill="auto"/>
            <w:noWrap/>
            <w:vAlign w:val="center"/>
            <w:hideMark/>
          </w:tcPr>
          <w:p w14:paraId="19F221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18" w:type="pct"/>
            <w:tcBorders>
              <w:top w:val="nil"/>
              <w:left w:val="nil"/>
              <w:bottom w:val="nil"/>
              <w:right w:val="nil"/>
            </w:tcBorders>
            <w:shd w:val="clear" w:color="auto" w:fill="auto"/>
            <w:noWrap/>
            <w:vAlign w:val="center"/>
            <w:hideMark/>
          </w:tcPr>
          <w:p w14:paraId="78F674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1E607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7.03E-28</w:t>
            </w:r>
          </w:p>
        </w:tc>
        <w:tc>
          <w:tcPr>
            <w:tcW w:w="287" w:type="pct"/>
            <w:tcBorders>
              <w:top w:val="nil"/>
              <w:left w:val="nil"/>
              <w:bottom w:val="nil"/>
              <w:right w:val="nil"/>
            </w:tcBorders>
            <w:shd w:val="clear" w:color="auto" w:fill="auto"/>
            <w:noWrap/>
            <w:vAlign w:val="center"/>
            <w:hideMark/>
          </w:tcPr>
          <w:p w14:paraId="10B21C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187254 </w:t>
            </w:r>
          </w:p>
        </w:tc>
        <w:tc>
          <w:tcPr>
            <w:tcW w:w="312" w:type="pct"/>
            <w:tcBorders>
              <w:top w:val="nil"/>
              <w:left w:val="nil"/>
              <w:bottom w:val="nil"/>
              <w:right w:val="nil"/>
            </w:tcBorders>
            <w:shd w:val="clear" w:color="auto" w:fill="auto"/>
            <w:noWrap/>
            <w:vAlign w:val="center"/>
            <w:hideMark/>
          </w:tcPr>
          <w:p w14:paraId="1BED5E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1" w:type="pct"/>
            <w:tcBorders>
              <w:top w:val="nil"/>
              <w:left w:val="nil"/>
              <w:bottom w:val="nil"/>
              <w:right w:val="nil"/>
            </w:tcBorders>
            <w:shd w:val="clear" w:color="auto" w:fill="auto"/>
            <w:noWrap/>
            <w:vAlign w:val="center"/>
            <w:hideMark/>
          </w:tcPr>
          <w:p w14:paraId="7C5E79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4F6D6B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0.559 </w:t>
            </w:r>
          </w:p>
        </w:tc>
        <w:tc>
          <w:tcPr>
            <w:tcW w:w="299" w:type="pct"/>
            <w:tcBorders>
              <w:top w:val="nil"/>
              <w:left w:val="nil"/>
              <w:bottom w:val="nil"/>
              <w:right w:val="nil"/>
            </w:tcBorders>
            <w:shd w:val="clear" w:color="auto" w:fill="auto"/>
            <w:noWrap/>
            <w:vAlign w:val="center"/>
            <w:hideMark/>
          </w:tcPr>
          <w:p w14:paraId="33C144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187CDE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6.52E-04</w:t>
            </w:r>
          </w:p>
        </w:tc>
        <w:tc>
          <w:tcPr>
            <w:tcW w:w="288" w:type="pct"/>
            <w:tcBorders>
              <w:top w:val="nil"/>
              <w:left w:val="nil"/>
              <w:bottom w:val="nil"/>
              <w:right w:val="nil"/>
            </w:tcBorders>
            <w:shd w:val="clear" w:color="auto" w:fill="auto"/>
            <w:noWrap/>
            <w:vAlign w:val="center"/>
            <w:hideMark/>
          </w:tcPr>
          <w:p w14:paraId="0976A8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122.2 </w:t>
            </w:r>
          </w:p>
        </w:tc>
      </w:tr>
      <w:tr w:rsidR="00AA1EF4" w:rsidRPr="00AA1EF4" w14:paraId="5B2E2CAA" w14:textId="77777777" w:rsidTr="00AA1EF4">
        <w:trPr>
          <w:trHeight w:val="300"/>
        </w:trPr>
        <w:tc>
          <w:tcPr>
            <w:tcW w:w="421" w:type="pct"/>
            <w:tcBorders>
              <w:top w:val="nil"/>
              <w:left w:val="nil"/>
              <w:bottom w:val="nil"/>
              <w:right w:val="nil"/>
            </w:tcBorders>
            <w:shd w:val="clear" w:color="auto" w:fill="auto"/>
            <w:noWrap/>
            <w:vAlign w:val="center"/>
            <w:hideMark/>
          </w:tcPr>
          <w:p w14:paraId="01F645B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rs581080</w:t>
            </w:r>
          </w:p>
        </w:tc>
        <w:tc>
          <w:tcPr>
            <w:tcW w:w="277" w:type="pct"/>
            <w:tcBorders>
              <w:top w:val="nil"/>
              <w:left w:val="nil"/>
              <w:bottom w:val="nil"/>
              <w:right w:val="nil"/>
            </w:tcBorders>
            <w:shd w:val="clear" w:color="auto" w:fill="auto"/>
            <w:noWrap/>
            <w:vAlign w:val="center"/>
            <w:hideMark/>
          </w:tcPr>
          <w:p w14:paraId="5FDE67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73" w:type="pct"/>
            <w:tcBorders>
              <w:top w:val="nil"/>
              <w:left w:val="nil"/>
              <w:bottom w:val="nil"/>
              <w:right w:val="nil"/>
            </w:tcBorders>
            <w:shd w:val="clear" w:color="auto" w:fill="auto"/>
            <w:noWrap/>
            <w:vAlign w:val="center"/>
            <w:hideMark/>
          </w:tcPr>
          <w:p w14:paraId="723100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15,305,378</w:t>
            </w:r>
          </w:p>
        </w:tc>
        <w:tc>
          <w:tcPr>
            <w:tcW w:w="288" w:type="pct"/>
            <w:tcBorders>
              <w:top w:val="nil"/>
              <w:left w:val="nil"/>
              <w:bottom w:val="nil"/>
              <w:right w:val="nil"/>
            </w:tcBorders>
            <w:shd w:val="clear" w:color="auto" w:fill="auto"/>
            <w:noWrap/>
            <w:vAlign w:val="center"/>
            <w:hideMark/>
          </w:tcPr>
          <w:p w14:paraId="5CFBA6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762" w:type="pct"/>
            <w:tcBorders>
              <w:top w:val="nil"/>
              <w:left w:val="nil"/>
              <w:bottom w:val="nil"/>
              <w:right w:val="nil"/>
            </w:tcBorders>
            <w:shd w:val="clear" w:color="auto" w:fill="auto"/>
            <w:noWrap/>
            <w:vAlign w:val="center"/>
            <w:hideMark/>
          </w:tcPr>
          <w:p w14:paraId="3D2608D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C9orf52</w:t>
            </w:r>
          </w:p>
        </w:tc>
        <w:tc>
          <w:tcPr>
            <w:tcW w:w="251" w:type="pct"/>
            <w:tcBorders>
              <w:top w:val="nil"/>
              <w:left w:val="nil"/>
              <w:bottom w:val="nil"/>
              <w:right w:val="nil"/>
            </w:tcBorders>
            <w:shd w:val="clear" w:color="auto" w:fill="auto"/>
            <w:noWrap/>
            <w:vAlign w:val="center"/>
            <w:hideMark/>
          </w:tcPr>
          <w:p w14:paraId="772D27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8" w:type="pct"/>
            <w:tcBorders>
              <w:top w:val="nil"/>
              <w:left w:val="nil"/>
              <w:bottom w:val="nil"/>
              <w:right w:val="nil"/>
            </w:tcBorders>
            <w:shd w:val="clear" w:color="auto" w:fill="auto"/>
            <w:noWrap/>
            <w:vAlign w:val="center"/>
            <w:hideMark/>
          </w:tcPr>
          <w:p w14:paraId="1A5B95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467D36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1.02E-13</w:t>
            </w:r>
          </w:p>
        </w:tc>
        <w:tc>
          <w:tcPr>
            <w:tcW w:w="287" w:type="pct"/>
            <w:tcBorders>
              <w:top w:val="nil"/>
              <w:left w:val="nil"/>
              <w:bottom w:val="nil"/>
              <w:right w:val="nil"/>
            </w:tcBorders>
            <w:shd w:val="clear" w:color="auto" w:fill="auto"/>
            <w:noWrap/>
            <w:vAlign w:val="center"/>
            <w:hideMark/>
          </w:tcPr>
          <w:p w14:paraId="4CA644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187121 </w:t>
            </w:r>
          </w:p>
        </w:tc>
        <w:tc>
          <w:tcPr>
            <w:tcW w:w="312" w:type="pct"/>
            <w:tcBorders>
              <w:top w:val="nil"/>
              <w:left w:val="nil"/>
              <w:bottom w:val="nil"/>
              <w:right w:val="nil"/>
            </w:tcBorders>
            <w:shd w:val="clear" w:color="auto" w:fill="auto"/>
            <w:noWrap/>
            <w:vAlign w:val="center"/>
            <w:hideMark/>
          </w:tcPr>
          <w:p w14:paraId="219C57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1" w:type="pct"/>
            <w:tcBorders>
              <w:top w:val="nil"/>
              <w:left w:val="nil"/>
              <w:bottom w:val="nil"/>
              <w:right w:val="nil"/>
            </w:tcBorders>
            <w:shd w:val="clear" w:color="auto" w:fill="auto"/>
            <w:noWrap/>
            <w:vAlign w:val="center"/>
            <w:hideMark/>
          </w:tcPr>
          <w:p w14:paraId="05C749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71" w:type="pct"/>
            <w:tcBorders>
              <w:top w:val="nil"/>
              <w:left w:val="nil"/>
              <w:bottom w:val="nil"/>
              <w:right w:val="nil"/>
            </w:tcBorders>
            <w:shd w:val="clear" w:color="auto" w:fill="auto"/>
            <w:noWrap/>
            <w:vAlign w:val="center"/>
            <w:hideMark/>
          </w:tcPr>
          <w:p w14:paraId="496276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0.799 </w:t>
            </w:r>
          </w:p>
        </w:tc>
        <w:tc>
          <w:tcPr>
            <w:tcW w:w="299" w:type="pct"/>
            <w:tcBorders>
              <w:top w:val="nil"/>
              <w:left w:val="nil"/>
              <w:bottom w:val="nil"/>
              <w:right w:val="nil"/>
            </w:tcBorders>
            <w:shd w:val="clear" w:color="auto" w:fill="auto"/>
            <w:noWrap/>
            <w:vAlign w:val="center"/>
            <w:hideMark/>
          </w:tcPr>
          <w:p w14:paraId="617BE5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692DFE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3.44E-04</w:t>
            </w:r>
          </w:p>
        </w:tc>
        <w:tc>
          <w:tcPr>
            <w:tcW w:w="288" w:type="pct"/>
            <w:tcBorders>
              <w:top w:val="nil"/>
              <w:left w:val="nil"/>
              <w:bottom w:val="nil"/>
              <w:right w:val="nil"/>
            </w:tcBorders>
            <w:shd w:val="clear" w:color="auto" w:fill="auto"/>
            <w:noWrap/>
            <w:vAlign w:val="center"/>
            <w:hideMark/>
          </w:tcPr>
          <w:p w14:paraId="24974B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64.3 </w:t>
            </w:r>
          </w:p>
        </w:tc>
      </w:tr>
      <w:tr w:rsidR="00AA1EF4" w:rsidRPr="00AA1EF4" w14:paraId="6926A1A9" w14:textId="77777777" w:rsidTr="00AA1EF4">
        <w:trPr>
          <w:trHeight w:val="300"/>
        </w:trPr>
        <w:tc>
          <w:tcPr>
            <w:tcW w:w="421" w:type="pct"/>
            <w:tcBorders>
              <w:top w:val="nil"/>
              <w:left w:val="nil"/>
              <w:bottom w:val="nil"/>
              <w:right w:val="nil"/>
            </w:tcBorders>
            <w:shd w:val="clear" w:color="auto" w:fill="auto"/>
            <w:noWrap/>
            <w:vAlign w:val="center"/>
            <w:hideMark/>
          </w:tcPr>
          <w:p w14:paraId="157456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rs5880</w:t>
            </w:r>
          </w:p>
        </w:tc>
        <w:tc>
          <w:tcPr>
            <w:tcW w:w="277" w:type="pct"/>
            <w:tcBorders>
              <w:top w:val="nil"/>
              <w:left w:val="nil"/>
              <w:bottom w:val="nil"/>
              <w:right w:val="nil"/>
            </w:tcBorders>
            <w:shd w:val="clear" w:color="auto" w:fill="auto"/>
            <w:noWrap/>
            <w:vAlign w:val="center"/>
            <w:hideMark/>
          </w:tcPr>
          <w:p w14:paraId="2B3545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35C020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57,015,091</w:t>
            </w:r>
          </w:p>
        </w:tc>
        <w:tc>
          <w:tcPr>
            <w:tcW w:w="288" w:type="pct"/>
            <w:tcBorders>
              <w:top w:val="nil"/>
              <w:left w:val="nil"/>
              <w:bottom w:val="nil"/>
              <w:right w:val="nil"/>
            </w:tcBorders>
            <w:shd w:val="clear" w:color="auto" w:fill="auto"/>
            <w:noWrap/>
            <w:vAlign w:val="center"/>
            <w:hideMark/>
          </w:tcPr>
          <w:p w14:paraId="26A7B5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G/C</w:t>
            </w:r>
          </w:p>
        </w:tc>
        <w:tc>
          <w:tcPr>
            <w:tcW w:w="762" w:type="pct"/>
            <w:tcBorders>
              <w:top w:val="nil"/>
              <w:left w:val="nil"/>
              <w:bottom w:val="nil"/>
              <w:right w:val="nil"/>
            </w:tcBorders>
            <w:shd w:val="clear" w:color="auto" w:fill="auto"/>
            <w:noWrap/>
            <w:vAlign w:val="center"/>
            <w:hideMark/>
          </w:tcPr>
          <w:p w14:paraId="0AE1746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CETP</w:t>
            </w:r>
          </w:p>
        </w:tc>
        <w:tc>
          <w:tcPr>
            <w:tcW w:w="251" w:type="pct"/>
            <w:tcBorders>
              <w:top w:val="nil"/>
              <w:left w:val="nil"/>
              <w:bottom w:val="nil"/>
              <w:right w:val="nil"/>
            </w:tcBorders>
            <w:shd w:val="clear" w:color="auto" w:fill="auto"/>
            <w:noWrap/>
            <w:vAlign w:val="center"/>
            <w:hideMark/>
          </w:tcPr>
          <w:p w14:paraId="063B5B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0.062 </w:t>
            </w:r>
          </w:p>
        </w:tc>
        <w:tc>
          <w:tcPr>
            <w:tcW w:w="218" w:type="pct"/>
            <w:tcBorders>
              <w:top w:val="nil"/>
              <w:left w:val="nil"/>
              <w:bottom w:val="nil"/>
              <w:right w:val="nil"/>
            </w:tcBorders>
            <w:shd w:val="clear" w:color="auto" w:fill="auto"/>
            <w:noWrap/>
            <w:vAlign w:val="center"/>
            <w:hideMark/>
          </w:tcPr>
          <w:p w14:paraId="2E34ED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3F7B71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3.66E-12</w:t>
            </w:r>
          </w:p>
        </w:tc>
        <w:tc>
          <w:tcPr>
            <w:tcW w:w="287" w:type="pct"/>
            <w:tcBorders>
              <w:top w:val="nil"/>
              <w:left w:val="nil"/>
              <w:bottom w:val="nil"/>
              <w:right w:val="nil"/>
            </w:tcBorders>
            <w:shd w:val="clear" w:color="auto" w:fill="auto"/>
            <w:noWrap/>
            <w:vAlign w:val="center"/>
            <w:hideMark/>
          </w:tcPr>
          <w:p w14:paraId="7DBDFE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175382 </w:t>
            </w:r>
          </w:p>
        </w:tc>
        <w:tc>
          <w:tcPr>
            <w:tcW w:w="312" w:type="pct"/>
            <w:tcBorders>
              <w:top w:val="nil"/>
              <w:left w:val="nil"/>
              <w:bottom w:val="nil"/>
              <w:right w:val="nil"/>
            </w:tcBorders>
            <w:shd w:val="clear" w:color="auto" w:fill="auto"/>
            <w:noWrap/>
            <w:vAlign w:val="center"/>
            <w:hideMark/>
          </w:tcPr>
          <w:p w14:paraId="7CC784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-0.100 </w:t>
            </w:r>
          </w:p>
        </w:tc>
        <w:tc>
          <w:tcPr>
            <w:tcW w:w="271" w:type="pct"/>
            <w:tcBorders>
              <w:top w:val="nil"/>
              <w:left w:val="nil"/>
              <w:bottom w:val="nil"/>
              <w:right w:val="nil"/>
            </w:tcBorders>
            <w:shd w:val="clear" w:color="auto" w:fill="auto"/>
            <w:noWrap/>
            <w:vAlign w:val="center"/>
            <w:hideMark/>
          </w:tcPr>
          <w:p w14:paraId="0D32E5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0.092 </w:t>
            </w:r>
          </w:p>
        </w:tc>
        <w:tc>
          <w:tcPr>
            <w:tcW w:w="271" w:type="pct"/>
            <w:tcBorders>
              <w:top w:val="nil"/>
              <w:left w:val="nil"/>
              <w:bottom w:val="nil"/>
              <w:right w:val="nil"/>
            </w:tcBorders>
            <w:shd w:val="clear" w:color="auto" w:fill="auto"/>
            <w:noWrap/>
            <w:vAlign w:val="center"/>
            <w:hideMark/>
          </w:tcPr>
          <w:p w14:paraId="74920F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0.272 </w:t>
            </w:r>
          </w:p>
        </w:tc>
        <w:tc>
          <w:tcPr>
            <w:tcW w:w="299" w:type="pct"/>
            <w:tcBorders>
              <w:top w:val="nil"/>
              <w:left w:val="nil"/>
              <w:bottom w:val="nil"/>
              <w:right w:val="nil"/>
            </w:tcBorders>
            <w:shd w:val="clear" w:color="auto" w:fill="auto"/>
            <w:noWrap/>
            <w:vAlign w:val="center"/>
            <w:hideMark/>
          </w:tcPr>
          <w:p w14:paraId="225D61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37B0C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2.61E-04</w:t>
            </w:r>
          </w:p>
        </w:tc>
        <w:tc>
          <w:tcPr>
            <w:tcW w:w="288" w:type="pct"/>
            <w:tcBorders>
              <w:top w:val="nil"/>
              <w:left w:val="nil"/>
              <w:bottom w:val="nil"/>
              <w:right w:val="nil"/>
            </w:tcBorders>
            <w:shd w:val="clear" w:color="auto" w:fill="auto"/>
            <w:noWrap/>
            <w:vAlign w:val="center"/>
            <w:hideMark/>
          </w:tcPr>
          <w:p w14:paraId="52AA45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45.7 </w:t>
            </w:r>
          </w:p>
        </w:tc>
      </w:tr>
      <w:tr w:rsidR="00AA1EF4" w:rsidRPr="00AA1EF4" w14:paraId="7969AB73" w14:textId="77777777" w:rsidTr="00AA1EF4">
        <w:trPr>
          <w:trHeight w:val="300"/>
        </w:trPr>
        <w:tc>
          <w:tcPr>
            <w:tcW w:w="421" w:type="pct"/>
            <w:tcBorders>
              <w:top w:val="nil"/>
              <w:left w:val="nil"/>
              <w:bottom w:val="nil"/>
              <w:right w:val="nil"/>
            </w:tcBorders>
            <w:shd w:val="clear" w:color="auto" w:fill="auto"/>
            <w:noWrap/>
            <w:vAlign w:val="center"/>
            <w:hideMark/>
          </w:tcPr>
          <w:p w14:paraId="0A14D0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rs611945</w:t>
            </w:r>
          </w:p>
        </w:tc>
        <w:tc>
          <w:tcPr>
            <w:tcW w:w="277" w:type="pct"/>
            <w:tcBorders>
              <w:top w:val="nil"/>
              <w:left w:val="nil"/>
              <w:bottom w:val="nil"/>
              <w:right w:val="nil"/>
            </w:tcBorders>
            <w:shd w:val="clear" w:color="auto" w:fill="auto"/>
            <w:noWrap/>
            <w:vAlign w:val="center"/>
            <w:hideMark/>
          </w:tcPr>
          <w:p w14:paraId="5B84EFE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15F438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109,782,003</w:t>
            </w:r>
          </w:p>
        </w:tc>
        <w:tc>
          <w:tcPr>
            <w:tcW w:w="288" w:type="pct"/>
            <w:tcBorders>
              <w:top w:val="nil"/>
              <w:left w:val="nil"/>
              <w:bottom w:val="nil"/>
              <w:right w:val="nil"/>
            </w:tcBorders>
            <w:shd w:val="clear" w:color="auto" w:fill="auto"/>
            <w:noWrap/>
            <w:vAlign w:val="center"/>
            <w:hideMark/>
          </w:tcPr>
          <w:p w14:paraId="552A45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51BBF5C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SARS, CELSR2</w:t>
            </w:r>
          </w:p>
        </w:tc>
        <w:tc>
          <w:tcPr>
            <w:tcW w:w="251" w:type="pct"/>
            <w:tcBorders>
              <w:top w:val="nil"/>
              <w:left w:val="nil"/>
              <w:bottom w:val="nil"/>
              <w:right w:val="nil"/>
            </w:tcBorders>
            <w:shd w:val="clear" w:color="auto" w:fill="auto"/>
            <w:noWrap/>
            <w:vAlign w:val="center"/>
            <w:hideMark/>
          </w:tcPr>
          <w:p w14:paraId="32D020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756CF6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03620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1.28E-08</w:t>
            </w:r>
          </w:p>
        </w:tc>
        <w:tc>
          <w:tcPr>
            <w:tcW w:w="287" w:type="pct"/>
            <w:tcBorders>
              <w:top w:val="nil"/>
              <w:left w:val="nil"/>
              <w:bottom w:val="nil"/>
              <w:right w:val="nil"/>
            </w:tcBorders>
            <w:shd w:val="clear" w:color="auto" w:fill="auto"/>
            <w:noWrap/>
            <w:vAlign w:val="center"/>
            <w:hideMark/>
          </w:tcPr>
          <w:p w14:paraId="67838F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178748 </w:t>
            </w:r>
          </w:p>
        </w:tc>
        <w:tc>
          <w:tcPr>
            <w:tcW w:w="312" w:type="pct"/>
            <w:tcBorders>
              <w:top w:val="nil"/>
              <w:left w:val="nil"/>
              <w:bottom w:val="nil"/>
              <w:right w:val="nil"/>
            </w:tcBorders>
            <w:shd w:val="clear" w:color="auto" w:fill="auto"/>
            <w:noWrap/>
            <w:vAlign w:val="center"/>
            <w:hideMark/>
          </w:tcPr>
          <w:p w14:paraId="3D2DE8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1" w:type="pct"/>
            <w:tcBorders>
              <w:top w:val="nil"/>
              <w:left w:val="nil"/>
              <w:bottom w:val="nil"/>
              <w:right w:val="nil"/>
            </w:tcBorders>
            <w:shd w:val="clear" w:color="auto" w:fill="auto"/>
            <w:noWrap/>
            <w:vAlign w:val="center"/>
            <w:hideMark/>
          </w:tcPr>
          <w:p w14:paraId="254EA1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1" w:type="pct"/>
            <w:tcBorders>
              <w:top w:val="nil"/>
              <w:left w:val="nil"/>
              <w:bottom w:val="nil"/>
              <w:right w:val="nil"/>
            </w:tcBorders>
            <w:shd w:val="clear" w:color="auto" w:fill="auto"/>
            <w:noWrap/>
            <w:vAlign w:val="center"/>
            <w:hideMark/>
          </w:tcPr>
          <w:p w14:paraId="548FA7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0.155 </w:t>
            </w:r>
          </w:p>
        </w:tc>
        <w:tc>
          <w:tcPr>
            <w:tcW w:w="299" w:type="pct"/>
            <w:tcBorders>
              <w:top w:val="nil"/>
              <w:left w:val="nil"/>
              <w:bottom w:val="nil"/>
              <w:right w:val="nil"/>
            </w:tcBorders>
            <w:shd w:val="clear" w:color="auto" w:fill="auto"/>
            <w:noWrap/>
            <w:vAlign w:val="center"/>
            <w:hideMark/>
          </w:tcPr>
          <w:p w14:paraId="262BC5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69336</w:t>
            </w:r>
          </w:p>
        </w:tc>
        <w:tc>
          <w:tcPr>
            <w:tcW w:w="288" w:type="pct"/>
            <w:tcBorders>
              <w:top w:val="nil"/>
              <w:left w:val="nil"/>
              <w:bottom w:val="nil"/>
              <w:right w:val="nil"/>
            </w:tcBorders>
            <w:shd w:val="clear" w:color="auto" w:fill="auto"/>
            <w:noWrap/>
            <w:vAlign w:val="center"/>
            <w:hideMark/>
          </w:tcPr>
          <w:p w14:paraId="784411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1.93E-04</w:t>
            </w:r>
          </w:p>
        </w:tc>
        <w:tc>
          <w:tcPr>
            <w:tcW w:w="288" w:type="pct"/>
            <w:tcBorders>
              <w:top w:val="nil"/>
              <w:left w:val="nil"/>
              <w:bottom w:val="nil"/>
              <w:right w:val="nil"/>
            </w:tcBorders>
            <w:shd w:val="clear" w:color="auto" w:fill="auto"/>
            <w:noWrap/>
            <w:vAlign w:val="center"/>
            <w:hideMark/>
          </w:tcPr>
          <w:p w14:paraId="6662DA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34.5 </w:t>
            </w:r>
          </w:p>
        </w:tc>
      </w:tr>
      <w:tr w:rsidR="00AA1EF4" w:rsidRPr="00AA1EF4" w14:paraId="05264914" w14:textId="77777777" w:rsidTr="00AA1EF4">
        <w:trPr>
          <w:trHeight w:val="300"/>
        </w:trPr>
        <w:tc>
          <w:tcPr>
            <w:tcW w:w="421" w:type="pct"/>
            <w:tcBorders>
              <w:top w:val="nil"/>
              <w:left w:val="nil"/>
              <w:bottom w:val="nil"/>
              <w:right w:val="nil"/>
            </w:tcBorders>
            <w:shd w:val="clear" w:color="auto" w:fill="auto"/>
            <w:noWrap/>
            <w:vAlign w:val="center"/>
            <w:hideMark/>
          </w:tcPr>
          <w:p w14:paraId="65E342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rs6573778</w:t>
            </w:r>
          </w:p>
        </w:tc>
        <w:tc>
          <w:tcPr>
            <w:tcW w:w="277" w:type="pct"/>
            <w:tcBorders>
              <w:top w:val="nil"/>
              <w:left w:val="nil"/>
              <w:bottom w:val="nil"/>
              <w:right w:val="nil"/>
            </w:tcBorders>
            <w:shd w:val="clear" w:color="auto" w:fill="auto"/>
            <w:noWrap/>
            <w:vAlign w:val="center"/>
            <w:hideMark/>
          </w:tcPr>
          <w:p w14:paraId="5A7FEB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w:t>
            </w:r>
          </w:p>
        </w:tc>
        <w:tc>
          <w:tcPr>
            <w:tcW w:w="373" w:type="pct"/>
            <w:tcBorders>
              <w:top w:val="nil"/>
              <w:left w:val="nil"/>
              <w:bottom w:val="nil"/>
              <w:right w:val="nil"/>
            </w:tcBorders>
            <w:shd w:val="clear" w:color="auto" w:fill="auto"/>
            <w:noWrap/>
            <w:vAlign w:val="center"/>
            <w:hideMark/>
          </w:tcPr>
          <w:p w14:paraId="78689C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24,872,209</w:t>
            </w:r>
          </w:p>
        </w:tc>
        <w:tc>
          <w:tcPr>
            <w:tcW w:w="288" w:type="pct"/>
            <w:tcBorders>
              <w:top w:val="nil"/>
              <w:left w:val="nil"/>
              <w:bottom w:val="nil"/>
              <w:right w:val="nil"/>
            </w:tcBorders>
            <w:shd w:val="clear" w:color="auto" w:fill="auto"/>
            <w:noWrap/>
            <w:vAlign w:val="center"/>
            <w:hideMark/>
          </w:tcPr>
          <w:p w14:paraId="603E1C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49D3C82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KIAA1305</w:t>
            </w:r>
          </w:p>
        </w:tc>
        <w:tc>
          <w:tcPr>
            <w:tcW w:w="251" w:type="pct"/>
            <w:tcBorders>
              <w:top w:val="nil"/>
              <w:left w:val="nil"/>
              <w:bottom w:val="nil"/>
              <w:right w:val="nil"/>
            </w:tcBorders>
            <w:shd w:val="clear" w:color="auto" w:fill="auto"/>
            <w:noWrap/>
            <w:vAlign w:val="center"/>
            <w:hideMark/>
          </w:tcPr>
          <w:p w14:paraId="5CB321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5F14D8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DB961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2.96E-11</w:t>
            </w:r>
          </w:p>
        </w:tc>
        <w:tc>
          <w:tcPr>
            <w:tcW w:w="287" w:type="pct"/>
            <w:tcBorders>
              <w:top w:val="nil"/>
              <w:left w:val="nil"/>
              <w:bottom w:val="nil"/>
              <w:right w:val="nil"/>
            </w:tcBorders>
            <w:shd w:val="clear" w:color="auto" w:fill="auto"/>
            <w:noWrap/>
            <w:vAlign w:val="center"/>
            <w:hideMark/>
          </w:tcPr>
          <w:p w14:paraId="0BDE39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187079 </w:t>
            </w:r>
          </w:p>
        </w:tc>
        <w:tc>
          <w:tcPr>
            <w:tcW w:w="312" w:type="pct"/>
            <w:tcBorders>
              <w:top w:val="nil"/>
              <w:left w:val="nil"/>
              <w:bottom w:val="nil"/>
              <w:right w:val="nil"/>
            </w:tcBorders>
            <w:shd w:val="clear" w:color="auto" w:fill="auto"/>
            <w:noWrap/>
            <w:vAlign w:val="center"/>
            <w:hideMark/>
          </w:tcPr>
          <w:p w14:paraId="674541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1" w:type="pct"/>
            <w:tcBorders>
              <w:top w:val="nil"/>
              <w:left w:val="nil"/>
              <w:bottom w:val="nil"/>
              <w:right w:val="nil"/>
            </w:tcBorders>
            <w:shd w:val="clear" w:color="auto" w:fill="auto"/>
            <w:noWrap/>
            <w:vAlign w:val="center"/>
            <w:hideMark/>
          </w:tcPr>
          <w:p w14:paraId="66E436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1" w:type="pct"/>
            <w:tcBorders>
              <w:top w:val="nil"/>
              <w:left w:val="nil"/>
              <w:bottom w:val="nil"/>
              <w:right w:val="nil"/>
            </w:tcBorders>
            <w:shd w:val="clear" w:color="auto" w:fill="auto"/>
            <w:noWrap/>
            <w:vAlign w:val="center"/>
            <w:hideMark/>
          </w:tcPr>
          <w:p w14:paraId="5C1ACD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0.273 </w:t>
            </w:r>
          </w:p>
        </w:tc>
        <w:tc>
          <w:tcPr>
            <w:tcW w:w="299" w:type="pct"/>
            <w:tcBorders>
              <w:top w:val="nil"/>
              <w:left w:val="nil"/>
              <w:bottom w:val="nil"/>
              <w:right w:val="nil"/>
            </w:tcBorders>
            <w:shd w:val="clear" w:color="auto" w:fill="auto"/>
            <w:noWrap/>
            <w:vAlign w:val="center"/>
            <w:hideMark/>
          </w:tcPr>
          <w:p w14:paraId="0B48A1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7C79B3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2.43E-04</w:t>
            </w:r>
          </w:p>
        </w:tc>
        <w:tc>
          <w:tcPr>
            <w:tcW w:w="288" w:type="pct"/>
            <w:tcBorders>
              <w:top w:val="nil"/>
              <w:left w:val="nil"/>
              <w:bottom w:val="nil"/>
              <w:right w:val="nil"/>
            </w:tcBorders>
            <w:shd w:val="clear" w:color="auto" w:fill="auto"/>
            <w:noWrap/>
            <w:vAlign w:val="center"/>
            <w:hideMark/>
          </w:tcPr>
          <w:p w14:paraId="63EFE4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45.5 </w:t>
            </w:r>
          </w:p>
        </w:tc>
      </w:tr>
      <w:tr w:rsidR="00AA1EF4" w:rsidRPr="00AA1EF4" w14:paraId="41A2089F" w14:textId="77777777" w:rsidTr="00AA1EF4">
        <w:trPr>
          <w:trHeight w:val="300"/>
        </w:trPr>
        <w:tc>
          <w:tcPr>
            <w:tcW w:w="421" w:type="pct"/>
            <w:tcBorders>
              <w:top w:val="nil"/>
              <w:left w:val="nil"/>
              <w:bottom w:val="nil"/>
              <w:right w:val="nil"/>
            </w:tcBorders>
            <w:shd w:val="clear" w:color="auto" w:fill="auto"/>
            <w:noWrap/>
            <w:vAlign w:val="center"/>
            <w:hideMark/>
          </w:tcPr>
          <w:p w14:paraId="28CE3C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rs6603981</w:t>
            </w:r>
          </w:p>
        </w:tc>
        <w:tc>
          <w:tcPr>
            <w:tcW w:w="277" w:type="pct"/>
            <w:tcBorders>
              <w:top w:val="nil"/>
              <w:left w:val="nil"/>
              <w:bottom w:val="nil"/>
              <w:right w:val="nil"/>
            </w:tcBorders>
            <w:shd w:val="clear" w:color="auto" w:fill="auto"/>
            <w:noWrap/>
            <w:vAlign w:val="center"/>
            <w:hideMark/>
          </w:tcPr>
          <w:p w14:paraId="0AFDDD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48154D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92,993,807</w:t>
            </w:r>
          </w:p>
        </w:tc>
        <w:tc>
          <w:tcPr>
            <w:tcW w:w="288" w:type="pct"/>
            <w:tcBorders>
              <w:top w:val="nil"/>
              <w:left w:val="nil"/>
              <w:bottom w:val="nil"/>
              <w:right w:val="nil"/>
            </w:tcBorders>
            <w:shd w:val="clear" w:color="auto" w:fill="auto"/>
            <w:noWrap/>
            <w:vAlign w:val="center"/>
            <w:hideMark/>
          </w:tcPr>
          <w:p w14:paraId="7453BF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4BF5A08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EVI5</w:t>
            </w:r>
          </w:p>
        </w:tc>
        <w:tc>
          <w:tcPr>
            <w:tcW w:w="251" w:type="pct"/>
            <w:tcBorders>
              <w:top w:val="nil"/>
              <w:left w:val="nil"/>
              <w:bottom w:val="nil"/>
              <w:right w:val="nil"/>
            </w:tcBorders>
            <w:shd w:val="clear" w:color="auto" w:fill="auto"/>
            <w:noWrap/>
            <w:vAlign w:val="center"/>
            <w:hideMark/>
          </w:tcPr>
          <w:p w14:paraId="291C9A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496AE3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4B577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7.85E-15</w:t>
            </w:r>
          </w:p>
        </w:tc>
        <w:tc>
          <w:tcPr>
            <w:tcW w:w="287" w:type="pct"/>
            <w:tcBorders>
              <w:top w:val="nil"/>
              <w:left w:val="nil"/>
              <w:bottom w:val="nil"/>
              <w:right w:val="nil"/>
            </w:tcBorders>
            <w:shd w:val="clear" w:color="auto" w:fill="auto"/>
            <w:noWrap/>
            <w:vAlign w:val="center"/>
            <w:hideMark/>
          </w:tcPr>
          <w:p w14:paraId="60BAE7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187329 </w:t>
            </w:r>
          </w:p>
        </w:tc>
        <w:tc>
          <w:tcPr>
            <w:tcW w:w="312" w:type="pct"/>
            <w:tcBorders>
              <w:top w:val="nil"/>
              <w:left w:val="nil"/>
              <w:bottom w:val="nil"/>
              <w:right w:val="nil"/>
            </w:tcBorders>
            <w:shd w:val="clear" w:color="auto" w:fill="auto"/>
            <w:noWrap/>
            <w:vAlign w:val="center"/>
            <w:hideMark/>
          </w:tcPr>
          <w:p w14:paraId="7D5A8F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162E52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nil"/>
              <w:right w:val="nil"/>
            </w:tcBorders>
            <w:shd w:val="clear" w:color="auto" w:fill="auto"/>
            <w:noWrap/>
            <w:vAlign w:val="center"/>
            <w:hideMark/>
          </w:tcPr>
          <w:p w14:paraId="0A32A4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0.297 </w:t>
            </w:r>
          </w:p>
        </w:tc>
        <w:tc>
          <w:tcPr>
            <w:tcW w:w="299" w:type="pct"/>
            <w:tcBorders>
              <w:top w:val="nil"/>
              <w:left w:val="nil"/>
              <w:bottom w:val="nil"/>
              <w:right w:val="nil"/>
            </w:tcBorders>
            <w:shd w:val="clear" w:color="auto" w:fill="auto"/>
            <w:noWrap/>
            <w:vAlign w:val="center"/>
            <w:hideMark/>
          </w:tcPr>
          <w:p w14:paraId="53DEA9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200A57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3.56E-04</w:t>
            </w:r>
          </w:p>
        </w:tc>
        <w:tc>
          <w:tcPr>
            <w:tcW w:w="288" w:type="pct"/>
            <w:tcBorders>
              <w:top w:val="nil"/>
              <w:left w:val="nil"/>
              <w:bottom w:val="nil"/>
              <w:right w:val="nil"/>
            </w:tcBorders>
            <w:shd w:val="clear" w:color="auto" w:fill="auto"/>
            <w:noWrap/>
            <w:vAlign w:val="center"/>
            <w:hideMark/>
          </w:tcPr>
          <w:p w14:paraId="47C73D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66.6 </w:t>
            </w:r>
          </w:p>
        </w:tc>
      </w:tr>
      <w:tr w:rsidR="00AA1EF4" w:rsidRPr="00AA1EF4" w14:paraId="6F5B001F" w14:textId="77777777" w:rsidTr="00AA1EF4">
        <w:trPr>
          <w:trHeight w:val="300"/>
        </w:trPr>
        <w:tc>
          <w:tcPr>
            <w:tcW w:w="421" w:type="pct"/>
            <w:tcBorders>
              <w:top w:val="nil"/>
              <w:left w:val="nil"/>
              <w:bottom w:val="nil"/>
              <w:right w:val="nil"/>
            </w:tcBorders>
            <w:shd w:val="clear" w:color="auto" w:fill="auto"/>
            <w:noWrap/>
            <w:vAlign w:val="center"/>
            <w:hideMark/>
          </w:tcPr>
          <w:p w14:paraId="0031A3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rs7616006</w:t>
            </w:r>
          </w:p>
        </w:tc>
        <w:tc>
          <w:tcPr>
            <w:tcW w:w="277" w:type="pct"/>
            <w:tcBorders>
              <w:top w:val="nil"/>
              <w:left w:val="nil"/>
              <w:bottom w:val="nil"/>
              <w:right w:val="nil"/>
            </w:tcBorders>
            <w:shd w:val="clear" w:color="auto" w:fill="auto"/>
            <w:noWrap/>
            <w:vAlign w:val="center"/>
            <w:hideMark/>
          </w:tcPr>
          <w:p w14:paraId="0B530E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0C7166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12,267,648</w:t>
            </w:r>
          </w:p>
        </w:tc>
        <w:tc>
          <w:tcPr>
            <w:tcW w:w="288" w:type="pct"/>
            <w:tcBorders>
              <w:top w:val="nil"/>
              <w:left w:val="nil"/>
              <w:bottom w:val="nil"/>
              <w:right w:val="nil"/>
            </w:tcBorders>
            <w:shd w:val="clear" w:color="auto" w:fill="auto"/>
            <w:noWrap/>
            <w:vAlign w:val="center"/>
            <w:hideMark/>
          </w:tcPr>
          <w:p w14:paraId="7580DB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2" w:type="pct"/>
            <w:tcBorders>
              <w:top w:val="nil"/>
              <w:left w:val="nil"/>
              <w:bottom w:val="nil"/>
              <w:right w:val="nil"/>
            </w:tcBorders>
            <w:shd w:val="clear" w:color="auto" w:fill="auto"/>
            <w:noWrap/>
            <w:vAlign w:val="center"/>
            <w:hideMark/>
          </w:tcPr>
          <w:p w14:paraId="6B61E72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TIMP4, GSTM1L</w:t>
            </w:r>
          </w:p>
        </w:tc>
        <w:tc>
          <w:tcPr>
            <w:tcW w:w="251" w:type="pct"/>
            <w:tcBorders>
              <w:top w:val="nil"/>
              <w:left w:val="nil"/>
              <w:bottom w:val="nil"/>
              <w:right w:val="nil"/>
            </w:tcBorders>
            <w:shd w:val="clear" w:color="auto" w:fill="auto"/>
            <w:noWrap/>
            <w:vAlign w:val="center"/>
            <w:hideMark/>
          </w:tcPr>
          <w:p w14:paraId="25ECFE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0FE4F9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E4018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8.41E-17</w:t>
            </w:r>
          </w:p>
        </w:tc>
        <w:tc>
          <w:tcPr>
            <w:tcW w:w="287" w:type="pct"/>
            <w:tcBorders>
              <w:top w:val="nil"/>
              <w:left w:val="nil"/>
              <w:bottom w:val="nil"/>
              <w:right w:val="nil"/>
            </w:tcBorders>
            <w:shd w:val="clear" w:color="auto" w:fill="auto"/>
            <w:noWrap/>
            <w:vAlign w:val="center"/>
            <w:hideMark/>
          </w:tcPr>
          <w:p w14:paraId="5C07B9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187246 </w:t>
            </w:r>
          </w:p>
        </w:tc>
        <w:tc>
          <w:tcPr>
            <w:tcW w:w="312" w:type="pct"/>
            <w:tcBorders>
              <w:top w:val="nil"/>
              <w:left w:val="nil"/>
              <w:bottom w:val="nil"/>
              <w:right w:val="nil"/>
            </w:tcBorders>
            <w:shd w:val="clear" w:color="auto" w:fill="auto"/>
            <w:noWrap/>
            <w:vAlign w:val="center"/>
            <w:hideMark/>
          </w:tcPr>
          <w:p w14:paraId="2F53C4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71" w:type="pct"/>
            <w:tcBorders>
              <w:top w:val="nil"/>
              <w:left w:val="nil"/>
              <w:bottom w:val="nil"/>
              <w:right w:val="nil"/>
            </w:tcBorders>
            <w:shd w:val="clear" w:color="auto" w:fill="auto"/>
            <w:noWrap/>
            <w:vAlign w:val="center"/>
            <w:hideMark/>
          </w:tcPr>
          <w:p w14:paraId="3B9313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1" w:type="pct"/>
            <w:tcBorders>
              <w:top w:val="nil"/>
              <w:left w:val="nil"/>
              <w:bottom w:val="nil"/>
              <w:right w:val="nil"/>
            </w:tcBorders>
            <w:shd w:val="clear" w:color="auto" w:fill="auto"/>
            <w:noWrap/>
            <w:vAlign w:val="center"/>
            <w:hideMark/>
          </w:tcPr>
          <w:p w14:paraId="145B79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0.471 </w:t>
            </w:r>
          </w:p>
        </w:tc>
        <w:tc>
          <w:tcPr>
            <w:tcW w:w="299" w:type="pct"/>
            <w:tcBorders>
              <w:top w:val="nil"/>
              <w:left w:val="nil"/>
              <w:bottom w:val="nil"/>
              <w:right w:val="nil"/>
            </w:tcBorders>
            <w:shd w:val="clear" w:color="auto" w:fill="auto"/>
            <w:noWrap/>
            <w:vAlign w:val="center"/>
            <w:hideMark/>
          </w:tcPr>
          <w:p w14:paraId="1445C1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5320A7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4.09E-04</w:t>
            </w:r>
          </w:p>
        </w:tc>
        <w:tc>
          <w:tcPr>
            <w:tcW w:w="288" w:type="pct"/>
            <w:tcBorders>
              <w:top w:val="nil"/>
              <w:left w:val="nil"/>
              <w:bottom w:val="nil"/>
              <w:right w:val="nil"/>
            </w:tcBorders>
            <w:shd w:val="clear" w:color="auto" w:fill="auto"/>
            <w:noWrap/>
            <w:vAlign w:val="center"/>
            <w:hideMark/>
          </w:tcPr>
          <w:p w14:paraId="26D25D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76.6 </w:t>
            </w:r>
          </w:p>
        </w:tc>
      </w:tr>
      <w:tr w:rsidR="00AA1EF4" w:rsidRPr="00AA1EF4" w14:paraId="1E3CF5D3" w14:textId="77777777" w:rsidTr="00AA1EF4">
        <w:trPr>
          <w:trHeight w:val="300"/>
        </w:trPr>
        <w:tc>
          <w:tcPr>
            <w:tcW w:w="421" w:type="pct"/>
            <w:tcBorders>
              <w:top w:val="nil"/>
              <w:left w:val="nil"/>
              <w:bottom w:val="nil"/>
              <w:right w:val="nil"/>
            </w:tcBorders>
            <w:shd w:val="clear" w:color="auto" w:fill="auto"/>
            <w:noWrap/>
            <w:vAlign w:val="center"/>
            <w:hideMark/>
          </w:tcPr>
          <w:p w14:paraId="11209D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rs9273363</w:t>
            </w:r>
          </w:p>
        </w:tc>
        <w:tc>
          <w:tcPr>
            <w:tcW w:w="277" w:type="pct"/>
            <w:tcBorders>
              <w:top w:val="nil"/>
              <w:left w:val="nil"/>
              <w:bottom w:val="nil"/>
              <w:right w:val="nil"/>
            </w:tcBorders>
            <w:shd w:val="clear" w:color="auto" w:fill="auto"/>
            <w:noWrap/>
            <w:vAlign w:val="center"/>
            <w:hideMark/>
          </w:tcPr>
          <w:p w14:paraId="2B4DA5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5CD02D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32,626,272</w:t>
            </w:r>
          </w:p>
        </w:tc>
        <w:tc>
          <w:tcPr>
            <w:tcW w:w="288" w:type="pct"/>
            <w:tcBorders>
              <w:top w:val="nil"/>
              <w:left w:val="nil"/>
              <w:bottom w:val="nil"/>
              <w:right w:val="nil"/>
            </w:tcBorders>
            <w:shd w:val="clear" w:color="auto" w:fill="auto"/>
            <w:noWrap/>
            <w:vAlign w:val="center"/>
            <w:hideMark/>
          </w:tcPr>
          <w:p w14:paraId="397043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2" w:type="pct"/>
            <w:tcBorders>
              <w:top w:val="nil"/>
              <w:left w:val="nil"/>
              <w:bottom w:val="nil"/>
              <w:right w:val="nil"/>
            </w:tcBorders>
            <w:shd w:val="clear" w:color="auto" w:fill="auto"/>
            <w:noWrap/>
            <w:vAlign w:val="center"/>
            <w:hideMark/>
          </w:tcPr>
          <w:p w14:paraId="22E317A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HLA-DQA1, HLA-DQB1</w:t>
            </w:r>
          </w:p>
        </w:tc>
        <w:tc>
          <w:tcPr>
            <w:tcW w:w="251" w:type="pct"/>
            <w:tcBorders>
              <w:top w:val="nil"/>
              <w:left w:val="nil"/>
              <w:bottom w:val="nil"/>
              <w:right w:val="nil"/>
            </w:tcBorders>
            <w:shd w:val="clear" w:color="auto" w:fill="auto"/>
            <w:noWrap/>
            <w:vAlign w:val="center"/>
            <w:hideMark/>
          </w:tcPr>
          <w:p w14:paraId="7D1031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713F13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BE3F9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1.65E-08</w:t>
            </w:r>
          </w:p>
        </w:tc>
        <w:tc>
          <w:tcPr>
            <w:tcW w:w="287" w:type="pct"/>
            <w:tcBorders>
              <w:top w:val="nil"/>
              <w:left w:val="nil"/>
              <w:bottom w:val="nil"/>
              <w:right w:val="nil"/>
            </w:tcBorders>
            <w:shd w:val="clear" w:color="auto" w:fill="auto"/>
            <w:noWrap/>
            <w:vAlign w:val="center"/>
            <w:hideMark/>
          </w:tcPr>
          <w:p w14:paraId="13E64E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183358 </w:t>
            </w:r>
          </w:p>
        </w:tc>
        <w:tc>
          <w:tcPr>
            <w:tcW w:w="312" w:type="pct"/>
            <w:tcBorders>
              <w:top w:val="nil"/>
              <w:left w:val="nil"/>
              <w:bottom w:val="nil"/>
              <w:right w:val="nil"/>
            </w:tcBorders>
            <w:shd w:val="clear" w:color="auto" w:fill="auto"/>
            <w:noWrap/>
            <w:vAlign w:val="center"/>
            <w:hideMark/>
          </w:tcPr>
          <w:p w14:paraId="054C4F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1" w:type="pct"/>
            <w:tcBorders>
              <w:top w:val="nil"/>
              <w:left w:val="nil"/>
              <w:bottom w:val="nil"/>
              <w:right w:val="nil"/>
            </w:tcBorders>
            <w:shd w:val="clear" w:color="auto" w:fill="auto"/>
            <w:noWrap/>
            <w:vAlign w:val="center"/>
            <w:hideMark/>
          </w:tcPr>
          <w:p w14:paraId="5B9DCB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1" w:type="pct"/>
            <w:tcBorders>
              <w:top w:val="nil"/>
              <w:left w:val="nil"/>
              <w:bottom w:val="nil"/>
              <w:right w:val="nil"/>
            </w:tcBorders>
            <w:shd w:val="clear" w:color="auto" w:fill="auto"/>
            <w:noWrap/>
            <w:vAlign w:val="center"/>
            <w:hideMark/>
          </w:tcPr>
          <w:p w14:paraId="4F9F71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0.902 </w:t>
            </w:r>
          </w:p>
        </w:tc>
        <w:tc>
          <w:tcPr>
            <w:tcW w:w="299" w:type="pct"/>
            <w:tcBorders>
              <w:top w:val="nil"/>
              <w:left w:val="nil"/>
              <w:bottom w:val="nil"/>
              <w:right w:val="nil"/>
            </w:tcBorders>
            <w:shd w:val="clear" w:color="auto" w:fill="auto"/>
            <w:noWrap/>
            <w:vAlign w:val="center"/>
            <w:hideMark/>
          </w:tcPr>
          <w:p w14:paraId="32D21E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69323</w:t>
            </w:r>
          </w:p>
        </w:tc>
        <w:tc>
          <w:tcPr>
            <w:tcW w:w="288" w:type="pct"/>
            <w:tcBorders>
              <w:top w:val="nil"/>
              <w:left w:val="nil"/>
              <w:bottom w:val="nil"/>
              <w:right w:val="nil"/>
            </w:tcBorders>
            <w:shd w:val="clear" w:color="auto" w:fill="auto"/>
            <w:noWrap/>
            <w:vAlign w:val="center"/>
            <w:hideMark/>
          </w:tcPr>
          <w:p w14:paraId="41D6ED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1.83E-04</w:t>
            </w:r>
          </w:p>
        </w:tc>
        <w:tc>
          <w:tcPr>
            <w:tcW w:w="288" w:type="pct"/>
            <w:tcBorders>
              <w:top w:val="nil"/>
              <w:left w:val="nil"/>
              <w:bottom w:val="nil"/>
              <w:right w:val="nil"/>
            </w:tcBorders>
            <w:shd w:val="clear" w:color="auto" w:fill="auto"/>
            <w:noWrap/>
            <w:vAlign w:val="center"/>
            <w:hideMark/>
          </w:tcPr>
          <w:p w14:paraId="6D5984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33.6 </w:t>
            </w:r>
          </w:p>
        </w:tc>
      </w:tr>
      <w:tr w:rsidR="00AA1EF4" w:rsidRPr="00AA1EF4" w14:paraId="0208255A" w14:textId="77777777" w:rsidTr="00AA1EF4">
        <w:trPr>
          <w:trHeight w:val="300"/>
        </w:trPr>
        <w:tc>
          <w:tcPr>
            <w:tcW w:w="421" w:type="pct"/>
            <w:tcBorders>
              <w:top w:val="nil"/>
              <w:left w:val="nil"/>
              <w:bottom w:val="nil"/>
              <w:right w:val="nil"/>
            </w:tcBorders>
            <w:shd w:val="clear" w:color="auto" w:fill="auto"/>
            <w:noWrap/>
            <w:vAlign w:val="center"/>
            <w:hideMark/>
          </w:tcPr>
          <w:p w14:paraId="23AF52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rs9376090</w:t>
            </w:r>
          </w:p>
        </w:tc>
        <w:tc>
          <w:tcPr>
            <w:tcW w:w="277" w:type="pct"/>
            <w:tcBorders>
              <w:top w:val="nil"/>
              <w:left w:val="nil"/>
              <w:bottom w:val="nil"/>
              <w:right w:val="nil"/>
            </w:tcBorders>
            <w:shd w:val="clear" w:color="auto" w:fill="auto"/>
            <w:noWrap/>
            <w:vAlign w:val="center"/>
            <w:hideMark/>
          </w:tcPr>
          <w:p w14:paraId="17FDEB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0347DF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135,411,228</w:t>
            </w:r>
          </w:p>
        </w:tc>
        <w:tc>
          <w:tcPr>
            <w:tcW w:w="288" w:type="pct"/>
            <w:tcBorders>
              <w:top w:val="nil"/>
              <w:left w:val="nil"/>
              <w:bottom w:val="nil"/>
              <w:right w:val="nil"/>
            </w:tcBorders>
            <w:shd w:val="clear" w:color="auto" w:fill="auto"/>
            <w:noWrap/>
            <w:vAlign w:val="center"/>
            <w:hideMark/>
          </w:tcPr>
          <w:p w14:paraId="775C219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2" w:type="pct"/>
            <w:tcBorders>
              <w:top w:val="nil"/>
              <w:left w:val="nil"/>
              <w:bottom w:val="nil"/>
              <w:right w:val="nil"/>
            </w:tcBorders>
            <w:shd w:val="clear" w:color="auto" w:fill="auto"/>
            <w:noWrap/>
            <w:vAlign w:val="center"/>
            <w:hideMark/>
          </w:tcPr>
          <w:p w14:paraId="2482B8B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HBS1L, MYB</w:t>
            </w:r>
          </w:p>
        </w:tc>
        <w:tc>
          <w:tcPr>
            <w:tcW w:w="251" w:type="pct"/>
            <w:tcBorders>
              <w:top w:val="nil"/>
              <w:left w:val="nil"/>
              <w:bottom w:val="nil"/>
              <w:right w:val="nil"/>
            </w:tcBorders>
            <w:shd w:val="clear" w:color="auto" w:fill="auto"/>
            <w:noWrap/>
            <w:vAlign w:val="center"/>
            <w:hideMark/>
          </w:tcPr>
          <w:p w14:paraId="45F426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426E6D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16CC3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2.60E-09</w:t>
            </w:r>
          </w:p>
        </w:tc>
        <w:tc>
          <w:tcPr>
            <w:tcW w:w="287" w:type="pct"/>
            <w:tcBorders>
              <w:top w:val="nil"/>
              <w:left w:val="nil"/>
              <w:bottom w:val="nil"/>
              <w:right w:val="nil"/>
            </w:tcBorders>
            <w:shd w:val="clear" w:color="auto" w:fill="auto"/>
            <w:noWrap/>
            <w:vAlign w:val="center"/>
            <w:hideMark/>
          </w:tcPr>
          <w:p w14:paraId="6487E4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187263 </w:t>
            </w:r>
          </w:p>
        </w:tc>
        <w:tc>
          <w:tcPr>
            <w:tcW w:w="312" w:type="pct"/>
            <w:tcBorders>
              <w:top w:val="nil"/>
              <w:left w:val="nil"/>
              <w:bottom w:val="nil"/>
              <w:right w:val="nil"/>
            </w:tcBorders>
            <w:shd w:val="clear" w:color="auto" w:fill="auto"/>
            <w:noWrap/>
            <w:vAlign w:val="center"/>
            <w:hideMark/>
          </w:tcPr>
          <w:p w14:paraId="4C4466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71" w:type="pct"/>
            <w:tcBorders>
              <w:top w:val="nil"/>
              <w:left w:val="nil"/>
              <w:bottom w:val="nil"/>
              <w:right w:val="nil"/>
            </w:tcBorders>
            <w:shd w:val="clear" w:color="auto" w:fill="auto"/>
            <w:noWrap/>
            <w:vAlign w:val="center"/>
            <w:hideMark/>
          </w:tcPr>
          <w:p w14:paraId="77142A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1" w:type="pct"/>
            <w:tcBorders>
              <w:top w:val="nil"/>
              <w:left w:val="nil"/>
              <w:bottom w:val="nil"/>
              <w:right w:val="nil"/>
            </w:tcBorders>
            <w:shd w:val="clear" w:color="auto" w:fill="auto"/>
            <w:noWrap/>
            <w:vAlign w:val="center"/>
            <w:hideMark/>
          </w:tcPr>
          <w:p w14:paraId="5BB31F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0.859 </w:t>
            </w:r>
          </w:p>
        </w:tc>
        <w:tc>
          <w:tcPr>
            <w:tcW w:w="299" w:type="pct"/>
            <w:tcBorders>
              <w:top w:val="nil"/>
              <w:left w:val="nil"/>
              <w:bottom w:val="nil"/>
              <w:right w:val="nil"/>
            </w:tcBorders>
            <w:shd w:val="clear" w:color="auto" w:fill="auto"/>
            <w:noWrap/>
            <w:vAlign w:val="center"/>
            <w:hideMark/>
          </w:tcPr>
          <w:p w14:paraId="01B920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nil"/>
              <w:right w:val="nil"/>
            </w:tcBorders>
            <w:shd w:val="clear" w:color="auto" w:fill="auto"/>
            <w:noWrap/>
            <w:vAlign w:val="center"/>
            <w:hideMark/>
          </w:tcPr>
          <w:p w14:paraId="3629AF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2.15E-04</w:t>
            </w:r>
          </w:p>
        </w:tc>
        <w:tc>
          <w:tcPr>
            <w:tcW w:w="288" w:type="pct"/>
            <w:tcBorders>
              <w:top w:val="nil"/>
              <w:left w:val="nil"/>
              <w:bottom w:val="nil"/>
              <w:right w:val="nil"/>
            </w:tcBorders>
            <w:shd w:val="clear" w:color="auto" w:fill="auto"/>
            <w:noWrap/>
            <w:vAlign w:val="center"/>
            <w:hideMark/>
          </w:tcPr>
          <w:p w14:paraId="782D6E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40.3 </w:t>
            </w:r>
          </w:p>
        </w:tc>
      </w:tr>
      <w:tr w:rsidR="00AA1EF4" w:rsidRPr="00AA1EF4" w14:paraId="4CF1673F" w14:textId="77777777" w:rsidTr="00AA1EF4">
        <w:trPr>
          <w:trHeight w:val="300"/>
        </w:trPr>
        <w:tc>
          <w:tcPr>
            <w:tcW w:w="421" w:type="pct"/>
            <w:tcBorders>
              <w:top w:val="nil"/>
              <w:left w:val="nil"/>
              <w:bottom w:val="nil"/>
              <w:right w:val="nil"/>
            </w:tcBorders>
            <w:shd w:val="clear" w:color="auto" w:fill="auto"/>
            <w:noWrap/>
            <w:vAlign w:val="center"/>
            <w:hideMark/>
          </w:tcPr>
          <w:p w14:paraId="0D8D92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rs9391858</w:t>
            </w:r>
          </w:p>
        </w:tc>
        <w:tc>
          <w:tcPr>
            <w:tcW w:w="277" w:type="pct"/>
            <w:tcBorders>
              <w:top w:val="nil"/>
              <w:left w:val="nil"/>
              <w:bottom w:val="nil"/>
              <w:right w:val="nil"/>
            </w:tcBorders>
            <w:shd w:val="clear" w:color="auto" w:fill="auto"/>
            <w:noWrap/>
            <w:vAlign w:val="center"/>
            <w:hideMark/>
          </w:tcPr>
          <w:p w14:paraId="0B44FF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710A40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32,341,398</w:t>
            </w:r>
          </w:p>
        </w:tc>
        <w:tc>
          <w:tcPr>
            <w:tcW w:w="288" w:type="pct"/>
            <w:tcBorders>
              <w:top w:val="nil"/>
              <w:left w:val="nil"/>
              <w:bottom w:val="nil"/>
              <w:right w:val="nil"/>
            </w:tcBorders>
            <w:shd w:val="clear" w:color="auto" w:fill="auto"/>
            <w:noWrap/>
            <w:vAlign w:val="center"/>
            <w:hideMark/>
          </w:tcPr>
          <w:p w14:paraId="315612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2" w:type="pct"/>
            <w:tcBorders>
              <w:top w:val="nil"/>
              <w:left w:val="nil"/>
              <w:bottom w:val="nil"/>
              <w:right w:val="nil"/>
            </w:tcBorders>
            <w:shd w:val="clear" w:color="auto" w:fill="auto"/>
            <w:noWrap/>
            <w:vAlign w:val="center"/>
            <w:hideMark/>
          </w:tcPr>
          <w:p w14:paraId="4E1D0D4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LOC100131609, BTNL2</w:t>
            </w:r>
          </w:p>
        </w:tc>
        <w:tc>
          <w:tcPr>
            <w:tcW w:w="251" w:type="pct"/>
            <w:tcBorders>
              <w:top w:val="nil"/>
              <w:left w:val="nil"/>
              <w:bottom w:val="nil"/>
              <w:right w:val="nil"/>
            </w:tcBorders>
            <w:shd w:val="clear" w:color="auto" w:fill="auto"/>
            <w:noWrap/>
            <w:vAlign w:val="center"/>
            <w:hideMark/>
          </w:tcPr>
          <w:p w14:paraId="4B935A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8" w:type="pct"/>
            <w:tcBorders>
              <w:top w:val="nil"/>
              <w:left w:val="nil"/>
              <w:bottom w:val="nil"/>
              <w:right w:val="nil"/>
            </w:tcBorders>
            <w:shd w:val="clear" w:color="auto" w:fill="auto"/>
            <w:noWrap/>
            <w:vAlign w:val="center"/>
            <w:hideMark/>
          </w:tcPr>
          <w:p w14:paraId="6F1018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777D5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7.20E-22</w:t>
            </w:r>
          </w:p>
        </w:tc>
        <w:tc>
          <w:tcPr>
            <w:tcW w:w="287" w:type="pct"/>
            <w:tcBorders>
              <w:top w:val="nil"/>
              <w:left w:val="nil"/>
              <w:bottom w:val="nil"/>
              <w:right w:val="nil"/>
            </w:tcBorders>
            <w:shd w:val="clear" w:color="auto" w:fill="auto"/>
            <w:noWrap/>
            <w:vAlign w:val="center"/>
            <w:hideMark/>
          </w:tcPr>
          <w:p w14:paraId="2B3D2E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176743 </w:t>
            </w:r>
          </w:p>
        </w:tc>
        <w:tc>
          <w:tcPr>
            <w:tcW w:w="312" w:type="pct"/>
            <w:tcBorders>
              <w:top w:val="nil"/>
              <w:left w:val="nil"/>
              <w:bottom w:val="nil"/>
              <w:right w:val="nil"/>
            </w:tcBorders>
            <w:shd w:val="clear" w:color="auto" w:fill="auto"/>
            <w:noWrap/>
            <w:vAlign w:val="center"/>
            <w:hideMark/>
          </w:tcPr>
          <w:p w14:paraId="65356E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1" w:type="pct"/>
            <w:tcBorders>
              <w:top w:val="nil"/>
              <w:left w:val="nil"/>
              <w:bottom w:val="nil"/>
              <w:right w:val="nil"/>
            </w:tcBorders>
            <w:shd w:val="clear" w:color="auto" w:fill="auto"/>
            <w:noWrap/>
            <w:vAlign w:val="center"/>
            <w:hideMark/>
          </w:tcPr>
          <w:p w14:paraId="4DD0BC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71" w:type="pct"/>
            <w:tcBorders>
              <w:top w:val="nil"/>
              <w:left w:val="nil"/>
              <w:bottom w:val="nil"/>
              <w:right w:val="nil"/>
            </w:tcBorders>
            <w:shd w:val="clear" w:color="auto" w:fill="auto"/>
            <w:noWrap/>
            <w:vAlign w:val="center"/>
            <w:hideMark/>
          </w:tcPr>
          <w:p w14:paraId="5BE788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0.176 </w:t>
            </w:r>
          </w:p>
        </w:tc>
        <w:tc>
          <w:tcPr>
            <w:tcW w:w="299" w:type="pct"/>
            <w:tcBorders>
              <w:top w:val="nil"/>
              <w:left w:val="nil"/>
              <w:bottom w:val="nil"/>
              <w:right w:val="nil"/>
            </w:tcBorders>
            <w:shd w:val="clear" w:color="auto" w:fill="auto"/>
            <w:noWrap/>
            <w:vAlign w:val="center"/>
            <w:hideMark/>
          </w:tcPr>
          <w:p w14:paraId="5C72E8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69317</w:t>
            </w:r>
          </w:p>
        </w:tc>
        <w:tc>
          <w:tcPr>
            <w:tcW w:w="288" w:type="pct"/>
            <w:tcBorders>
              <w:top w:val="nil"/>
              <w:left w:val="nil"/>
              <w:bottom w:val="nil"/>
              <w:right w:val="nil"/>
            </w:tcBorders>
            <w:shd w:val="clear" w:color="auto" w:fill="auto"/>
            <w:noWrap/>
            <w:vAlign w:val="center"/>
            <w:hideMark/>
          </w:tcPr>
          <w:p w14:paraId="3F5060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5.54E-04</w:t>
            </w:r>
          </w:p>
        </w:tc>
        <w:tc>
          <w:tcPr>
            <w:tcW w:w="288" w:type="pct"/>
            <w:tcBorders>
              <w:top w:val="nil"/>
              <w:left w:val="nil"/>
              <w:bottom w:val="nil"/>
              <w:right w:val="nil"/>
            </w:tcBorders>
            <w:shd w:val="clear" w:color="auto" w:fill="auto"/>
            <w:noWrap/>
            <w:vAlign w:val="center"/>
            <w:hideMark/>
          </w:tcPr>
          <w:p w14:paraId="0998FB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98.0 </w:t>
            </w:r>
          </w:p>
        </w:tc>
      </w:tr>
      <w:tr w:rsidR="00AA1EF4" w:rsidRPr="00AA1EF4" w14:paraId="51A1466C" w14:textId="77777777" w:rsidTr="00AA1EF4">
        <w:trPr>
          <w:trHeight w:val="315"/>
        </w:trPr>
        <w:tc>
          <w:tcPr>
            <w:tcW w:w="421" w:type="pct"/>
            <w:tcBorders>
              <w:top w:val="nil"/>
              <w:left w:val="nil"/>
              <w:bottom w:val="single" w:sz="8" w:space="0" w:color="auto"/>
              <w:right w:val="nil"/>
            </w:tcBorders>
            <w:shd w:val="clear" w:color="auto" w:fill="auto"/>
            <w:noWrap/>
            <w:vAlign w:val="center"/>
            <w:hideMark/>
          </w:tcPr>
          <w:p w14:paraId="6412CB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rs9972882</w:t>
            </w:r>
          </w:p>
        </w:tc>
        <w:tc>
          <w:tcPr>
            <w:tcW w:w="277" w:type="pct"/>
            <w:tcBorders>
              <w:top w:val="nil"/>
              <w:left w:val="nil"/>
              <w:bottom w:val="single" w:sz="8" w:space="0" w:color="auto"/>
              <w:right w:val="nil"/>
            </w:tcBorders>
            <w:shd w:val="clear" w:color="auto" w:fill="auto"/>
            <w:noWrap/>
            <w:vAlign w:val="center"/>
            <w:hideMark/>
          </w:tcPr>
          <w:p w14:paraId="4002CD8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single" w:sz="8" w:space="0" w:color="auto"/>
              <w:right w:val="nil"/>
            </w:tcBorders>
            <w:shd w:val="clear" w:color="auto" w:fill="auto"/>
            <w:noWrap/>
            <w:vAlign w:val="center"/>
            <w:hideMark/>
          </w:tcPr>
          <w:p w14:paraId="469306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37,807,698</w:t>
            </w:r>
          </w:p>
        </w:tc>
        <w:tc>
          <w:tcPr>
            <w:tcW w:w="288" w:type="pct"/>
            <w:tcBorders>
              <w:top w:val="nil"/>
              <w:left w:val="nil"/>
              <w:bottom w:val="single" w:sz="8" w:space="0" w:color="auto"/>
              <w:right w:val="nil"/>
            </w:tcBorders>
            <w:shd w:val="clear" w:color="auto" w:fill="auto"/>
            <w:noWrap/>
            <w:vAlign w:val="center"/>
            <w:hideMark/>
          </w:tcPr>
          <w:p w14:paraId="117B11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2" w:type="pct"/>
            <w:tcBorders>
              <w:top w:val="nil"/>
              <w:left w:val="nil"/>
              <w:bottom w:val="single" w:sz="8" w:space="0" w:color="auto"/>
              <w:right w:val="nil"/>
            </w:tcBorders>
            <w:shd w:val="clear" w:color="auto" w:fill="auto"/>
            <w:noWrap/>
            <w:vAlign w:val="center"/>
            <w:hideMark/>
          </w:tcPr>
          <w:p w14:paraId="39676E5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STARD3</w:t>
            </w:r>
          </w:p>
        </w:tc>
        <w:tc>
          <w:tcPr>
            <w:tcW w:w="251" w:type="pct"/>
            <w:tcBorders>
              <w:top w:val="nil"/>
              <w:left w:val="nil"/>
              <w:bottom w:val="single" w:sz="8" w:space="0" w:color="auto"/>
              <w:right w:val="nil"/>
            </w:tcBorders>
            <w:shd w:val="clear" w:color="auto" w:fill="auto"/>
            <w:noWrap/>
            <w:vAlign w:val="center"/>
            <w:hideMark/>
          </w:tcPr>
          <w:p w14:paraId="500103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single" w:sz="8" w:space="0" w:color="auto"/>
              <w:right w:val="nil"/>
            </w:tcBorders>
            <w:shd w:val="clear" w:color="auto" w:fill="auto"/>
            <w:noWrap/>
            <w:vAlign w:val="center"/>
            <w:hideMark/>
          </w:tcPr>
          <w:p w14:paraId="51F513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single" w:sz="8" w:space="0" w:color="auto"/>
              <w:right w:val="nil"/>
            </w:tcBorders>
            <w:shd w:val="clear" w:color="auto" w:fill="auto"/>
            <w:noWrap/>
            <w:vAlign w:val="center"/>
            <w:hideMark/>
          </w:tcPr>
          <w:p w14:paraId="41F151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4.16E-08</w:t>
            </w:r>
          </w:p>
        </w:tc>
        <w:tc>
          <w:tcPr>
            <w:tcW w:w="287" w:type="pct"/>
            <w:tcBorders>
              <w:top w:val="nil"/>
              <w:left w:val="nil"/>
              <w:bottom w:val="single" w:sz="8" w:space="0" w:color="auto"/>
              <w:right w:val="nil"/>
            </w:tcBorders>
            <w:shd w:val="clear" w:color="auto" w:fill="auto"/>
            <w:noWrap/>
            <w:vAlign w:val="center"/>
            <w:hideMark/>
          </w:tcPr>
          <w:p w14:paraId="61DCEC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185672 </w:t>
            </w:r>
          </w:p>
        </w:tc>
        <w:tc>
          <w:tcPr>
            <w:tcW w:w="312" w:type="pct"/>
            <w:tcBorders>
              <w:top w:val="nil"/>
              <w:left w:val="nil"/>
              <w:bottom w:val="single" w:sz="8" w:space="0" w:color="auto"/>
              <w:right w:val="nil"/>
            </w:tcBorders>
            <w:shd w:val="clear" w:color="auto" w:fill="auto"/>
            <w:noWrap/>
            <w:vAlign w:val="center"/>
            <w:hideMark/>
          </w:tcPr>
          <w:p w14:paraId="737C57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71" w:type="pct"/>
            <w:tcBorders>
              <w:top w:val="nil"/>
              <w:left w:val="nil"/>
              <w:bottom w:val="single" w:sz="8" w:space="0" w:color="auto"/>
              <w:right w:val="nil"/>
            </w:tcBorders>
            <w:shd w:val="clear" w:color="auto" w:fill="auto"/>
            <w:noWrap/>
            <w:vAlign w:val="center"/>
            <w:hideMark/>
          </w:tcPr>
          <w:p w14:paraId="04361F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1" w:type="pct"/>
            <w:tcBorders>
              <w:top w:val="nil"/>
              <w:left w:val="nil"/>
              <w:bottom w:val="single" w:sz="8" w:space="0" w:color="auto"/>
              <w:right w:val="nil"/>
            </w:tcBorders>
            <w:shd w:val="clear" w:color="auto" w:fill="auto"/>
            <w:noWrap/>
            <w:vAlign w:val="center"/>
            <w:hideMark/>
          </w:tcPr>
          <w:p w14:paraId="2B717B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0.097 </w:t>
            </w:r>
          </w:p>
        </w:tc>
        <w:tc>
          <w:tcPr>
            <w:tcW w:w="299" w:type="pct"/>
            <w:tcBorders>
              <w:top w:val="nil"/>
              <w:left w:val="nil"/>
              <w:bottom w:val="single" w:sz="8" w:space="0" w:color="auto"/>
              <w:right w:val="nil"/>
            </w:tcBorders>
            <w:shd w:val="clear" w:color="auto" w:fill="auto"/>
            <w:noWrap/>
            <w:vAlign w:val="center"/>
            <w:hideMark/>
          </w:tcPr>
          <w:p w14:paraId="3B985D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88" w:type="pct"/>
            <w:tcBorders>
              <w:top w:val="nil"/>
              <w:left w:val="nil"/>
              <w:bottom w:val="single" w:sz="8" w:space="0" w:color="auto"/>
              <w:right w:val="nil"/>
            </w:tcBorders>
            <w:shd w:val="clear" w:color="auto" w:fill="auto"/>
            <w:noWrap/>
            <w:vAlign w:val="center"/>
            <w:hideMark/>
          </w:tcPr>
          <w:p w14:paraId="5F417F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1.99E-04</w:t>
            </w:r>
          </w:p>
        </w:tc>
        <w:tc>
          <w:tcPr>
            <w:tcW w:w="288" w:type="pct"/>
            <w:tcBorders>
              <w:top w:val="nil"/>
              <w:left w:val="nil"/>
              <w:bottom w:val="single" w:sz="8" w:space="0" w:color="auto"/>
              <w:right w:val="nil"/>
            </w:tcBorders>
            <w:shd w:val="clear" w:color="auto" w:fill="auto"/>
            <w:noWrap/>
            <w:vAlign w:val="center"/>
            <w:hideMark/>
          </w:tcPr>
          <w:p w14:paraId="6EB931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36.9 </w:t>
            </w:r>
          </w:p>
        </w:tc>
      </w:tr>
    </w:tbl>
    <w:p w14:paraId="31F2D56F"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49173772" w14:textId="6ACF68C2"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S4</w:t>
      </w:r>
      <w:r>
        <w:rPr>
          <w:b/>
          <w:bCs/>
          <w:kern w:val="0"/>
          <w:szCs w:val="32"/>
        </w:rPr>
        <w:t xml:space="preserve"> </w:t>
      </w:r>
      <w:r w:rsidRPr="00AA1EF4">
        <w:rPr>
          <w:b/>
          <w:bCs/>
          <w:kern w:val="0"/>
          <w:szCs w:val="32"/>
        </w:rPr>
        <w:t>Genetic variants and effect alleles with frequencies and magnitude of effect on TG and strength of association with gout</w:t>
      </w:r>
    </w:p>
    <w:tbl>
      <w:tblPr>
        <w:tblW w:w="5000" w:type="pct"/>
        <w:tblLook w:val="04A0" w:firstRow="1" w:lastRow="0" w:firstColumn="1" w:lastColumn="0" w:noHBand="0" w:noVBand="1"/>
      </w:tblPr>
      <w:tblGrid>
        <w:gridCol w:w="1160"/>
        <w:gridCol w:w="587"/>
        <w:gridCol w:w="1116"/>
        <w:gridCol w:w="795"/>
        <w:gridCol w:w="2257"/>
        <w:gridCol w:w="691"/>
        <w:gridCol w:w="621"/>
        <w:gridCol w:w="1079"/>
        <w:gridCol w:w="793"/>
        <w:gridCol w:w="863"/>
        <w:gridCol w:w="745"/>
        <w:gridCol w:w="745"/>
        <w:gridCol w:w="829"/>
        <w:gridCol w:w="881"/>
        <w:gridCol w:w="796"/>
      </w:tblGrid>
      <w:tr w:rsidR="00AA1EF4" w:rsidRPr="00AA1EF4" w14:paraId="7123B5A7" w14:textId="77777777" w:rsidTr="00231EA9">
        <w:trPr>
          <w:trHeight w:val="315"/>
        </w:trPr>
        <w:tc>
          <w:tcPr>
            <w:tcW w:w="426" w:type="pct"/>
            <w:vMerge w:val="restart"/>
            <w:tcBorders>
              <w:top w:val="single" w:sz="8" w:space="0" w:color="auto"/>
              <w:left w:val="nil"/>
              <w:bottom w:val="single" w:sz="8" w:space="0" w:color="000000"/>
              <w:right w:val="nil"/>
            </w:tcBorders>
            <w:shd w:val="clear" w:color="auto" w:fill="auto"/>
            <w:vAlign w:val="center"/>
            <w:hideMark/>
          </w:tcPr>
          <w:p w14:paraId="627B10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180" w:type="pct"/>
            <w:vMerge w:val="restart"/>
            <w:tcBorders>
              <w:top w:val="single" w:sz="8" w:space="0" w:color="auto"/>
              <w:left w:val="nil"/>
              <w:bottom w:val="single" w:sz="8" w:space="0" w:color="000000"/>
              <w:right w:val="nil"/>
            </w:tcBorders>
            <w:shd w:val="clear" w:color="auto" w:fill="auto"/>
            <w:vAlign w:val="center"/>
            <w:hideMark/>
          </w:tcPr>
          <w:p w14:paraId="264763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83" w:type="pct"/>
            <w:vMerge w:val="restart"/>
            <w:tcBorders>
              <w:top w:val="single" w:sz="8" w:space="0" w:color="auto"/>
              <w:left w:val="nil"/>
              <w:bottom w:val="single" w:sz="8" w:space="0" w:color="000000"/>
              <w:right w:val="nil"/>
            </w:tcBorders>
            <w:shd w:val="clear" w:color="auto" w:fill="auto"/>
            <w:vAlign w:val="center"/>
            <w:hideMark/>
          </w:tcPr>
          <w:p w14:paraId="1BC971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95" w:type="pct"/>
            <w:vMerge w:val="restart"/>
            <w:tcBorders>
              <w:top w:val="single" w:sz="8" w:space="0" w:color="auto"/>
              <w:left w:val="nil"/>
              <w:bottom w:val="single" w:sz="8" w:space="0" w:color="000000"/>
              <w:right w:val="nil"/>
            </w:tcBorders>
            <w:shd w:val="clear" w:color="auto" w:fill="auto"/>
            <w:vAlign w:val="center"/>
            <w:hideMark/>
          </w:tcPr>
          <w:p w14:paraId="1A0D2A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765" w:type="pct"/>
            <w:vMerge w:val="restart"/>
            <w:tcBorders>
              <w:top w:val="single" w:sz="8" w:space="0" w:color="auto"/>
              <w:left w:val="nil"/>
              <w:bottom w:val="single" w:sz="8" w:space="0" w:color="000000"/>
              <w:right w:val="nil"/>
            </w:tcBorders>
            <w:shd w:val="clear" w:color="auto" w:fill="auto"/>
            <w:vAlign w:val="center"/>
            <w:hideMark/>
          </w:tcPr>
          <w:p w14:paraId="062C4C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81" w:type="pct"/>
            <w:gridSpan w:val="4"/>
            <w:tcBorders>
              <w:top w:val="single" w:sz="8" w:space="0" w:color="auto"/>
              <w:left w:val="nil"/>
              <w:bottom w:val="single" w:sz="8" w:space="0" w:color="auto"/>
              <w:right w:val="nil"/>
            </w:tcBorders>
            <w:shd w:val="clear" w:color="auto" w:fill="auto"/>
            <w:noWrap/>
            <w:vAlign w:val="center"/>
            <w:hideMark/>
          </w:tcPr>
          <w:p w14:paraId="6C7AEA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1180" w:type="pct"/>
            <w:gridSpan w:val="4"/>
            <w:tcBorders>
              <w:top w:val="single" w:sz="8" w:space="0" w:color="auto"/>
              <w:left w:val="nil"/>
              <w:bottom w:val="single" w:sz="8" w:space="0" w:color="auto"/>
              <w:right w:val="nil"/>
            </w:tcBorders>
            <w:shd w:val="clear" w:color="auto" w:fill="auto"/>
            <w:noWrap/>
            <w:vAlign w:val="center"/>
            <w:hideMark/>
          </w:tcPr>
          <w:p w14:paraId="429336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295" w:type="pct"/>
            <w:vMerge w:val="restart"/>
            <w:tcBorders>
              <w:top w:val="single" w:sz="8" w:space="0" w:color="auto"/>
              <w:left w:val="nil"/>
              <w:bottom w:val="single" w:sz="8" w:space="0" w:color="000000"/>
              <w:right w:val="nil"/>
            </w:tcBorders>
            <w:shd w:val="clear" w:color="auto" w:fill="auto"/>
            <w:vAlign w:val="center"/>
            <w:hideMark/>
          </w:tcPr>
          <w:p w14:paraId="24A753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95" w:type="pct"/>
            <w:vMerge w:val="restart"/>
            <w:tcBorders>
              <w:top w:val="single" w:sz="8" w:space="0" w:color="auto"/>
              <w:left w:val="nil"/>
              <w:bottom w:val="single" w:sz="8" w:space="0" w:color="000000"/>
              <w:right w:val="nil"/>
            </w:tcBorders>
            <w:shd w:val="clear" w:color="auto" w:fill="auto"/>
            <w:vAlign w:val="center"/>
            <w:hideMark/>
          </w:tcPr>
          <w:p w14:paraId="422A70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570B4536" w14:textId="77777777" w:rsidTr="00AA1EF4">
        <w:trPr>
          <w:trHeight w:val="315"/>
        </w:trPr>
        <w:tc>
          <w:tcPr>
            <w:tcW w:w="426" w:type="pct"/>
            <w:vMerge/>
            <w:tcBorders>
              <w:top w:val="single" w:sz="8" w:space="0" w:color="auto"/>
              <w:left w:val="nil"/>
              <w:bottom w:val="single" w:sz="8" w:space="0" w:color="000000"/>
              <w:right w:val="nil"/>
            </w:tcBorders>
            <w:vAlign w:val="center"/>
            <w:hideMark/>
          </w:tcPr>
          <w:p w14:paraId="01FCCCE5" w14:textId="77777777" w:rsidR="00AA1EF4" w:rsidRPr="00AA1EF4" w:rsidRDefault="00AA1EF4" w:rsidP="00AA1EF4">
            <w:pPr>
              <w:widowControl/>
              <w:spacing w:line="240" w:lineRule="auto"/>
              <w:jc w:val="left"/>
              <w:rPr>
                <w:rFonts w:eastAsia="等线"/>
                <w:color w:val="000000"/>
                <w:kern w:val="0"/>
                <w:sz w:val="18"/>
                <w:szCs w:val="18"/>
              </w:rPr>
            </w:pPr>
          </w:p>
        </w:tc>
        <w:tc>
          <w:tcPr>
            <w:tcW w:w="180" w:type="pct"/>
            <w:vMerge/>
            <w:tcBorders>
              <w:top w:val="single" w:sz="8" w:space="0" w:color="auto"/>
              <w:left w:val="nil"/>
              <w:bottom w:val="single" w:sz="8" w:space="0" w:color="000000"/>
              <w:right w:val="nil"/>
            </w:tcBorders>
            <w:vAlign w:val="center"/>
            <w:hideMark/>
          </w:tcPr>
          <w:p w14:paraId="5A4D1F2B" w14:textId="77777777" w:rsidR="00AA1EF4" w:rsidRPr="00AA1EF4" w:rsidRDefault="00AA1EF4" w:rsidP="00AA1EF4">
            <w:pPr>
              <w:widowControl/>
              <w:spacing w:line="240" w:lineRule="auto"/>
              <w:jc w:val="left"/>
              <w:rPr>
                <w:rFonts w:eastAsia="等线"/>
                <w:color w:val="000000"/>
                <w:kern w:val="0"/>
                <w:sz w:val="18"/>
                <w:szCs w:val="18"/>
              </w:rPr>
            </w:pPr>
          </w:p>
        </w:tc>
        <w:tc>
          <w:tcPr>
            <w:tcW w:w="383" w:type="pct"/>
            <w:vMerge/>
            <w:tcBorders>
              <w:top w:val="single" w:sz="8" w:space="0" w:color="auto"/>
              <w:left w:val="nil"/>
              <w:bottom w:val="single" w:sz="8" w:space="0" w:color="000000"/>
              <w:right w:val="nil"/>
            </w:tcBorders>
            <w:vAlign w:val="center"/>
            <w:hideMark/>
          </w:tcPr>
          <w:p w14:paraId="5BB19461" w14:textId="77777777" w:rsidR="00AA1EF4" w:rsidRPr="00AA1EF4" w:rsidRDefault="00AA1EF4" w:rsidP="00AA1EF4">
            <w:pPr>
              <w:widowControl/>
              <w:spacing w:line="240" w:lineRule="auto"/>
              <w:jc w:val="left"/>
              <w:rPr>
                <w:rFonts w:eastAsia="等线"/>
                <w:color w:val="000000"/>
                <w:kern w:val="0"/>
                <w:sz w:val="18"/>
                <w:szCs w:val="18"/>
              </w:rPr>
            </w:pPr>
          </w:p>
        </w:tc>
        <w:tc>
          <w:tcPr>
            <w:tcW w:w="295" w:type="pct"/>
            <w:vMerge/>
            <w:tcBorders>
              <w:top w:val="single" w:sz="8" w:space="0" w:color="auto"/>
              <w:left w:val="nil"/>
              <w:bottom w:val="single" w:sz="8" w:space="0" w:color="000000"/>
              <w:right w:val="nil"/>
            </w:tcBorders>
            <w:vAlign w:val="center"/>
            <w:hideMark/>
          </w:tcPr>
          <w:p w14:paraId="46964353" w14:textId="77777777" w:rsidR="00AA1EF4" w:rsidRPr="00AA1EF4" w:rsidRDefault="00AA1EF4" w:rsidP="00AA1EF4">
            <w:pPr>
              <w:widowControl/>
              <w:spacing w:line="240" w:lineRule="auto"/>
              <w:jc w:val="left"/>
              <w:rPr>
                <w:rFonts w:eastAsia="等线"/>
                <w:color w:val="000000"/>
                <w:kern w:val="0"/>
                <w:sz w:val="18"/>
                <w:szCs w:val="18"/>
              </w:rPr>
            </w:pPr>
          </w:p>
        </w:tc>
        <w:tc>
          <w:tcPr>
            <w:tcW w:w="765" w:type="pct"/>
            <w:vMerge/>
            <w:tcBorders>
              <w:top w:val="nil"/>
              <w:left w:val="nil"/>
              <w:bottom w:val="single" w:sz="8" w:space="0" w:color="000000"/>
              <w:right w:val="nil"/>
            </w:tcBorders>
            <w:vAlign w:val="center"/>
            <w:hideMark/>
          </w:tcPr>
          <w:p w14:paraId="0DA1AB2F" w14:textId="77777777" w:rsidR="00AA1EF4" w:rsidRPr="00AA1EF4" w:rsidRDefault="00AA1EF4" w:rsidP="00AA1EF4">
            <w:pPr>
              <w:widowControl/>
              <w:spacing w:line="240" w:lineRule="auto"/>
              <w:jc w:val="left"/>
              <w:rPr>
                <w:rFonts w:eastAsia="等线"/>
                <w:color w:val="000000"/>
                <w:kern w:val="0"/>
                <w:sz w:val="18"/>
                <w:szCs w:val="18"/>
              </w:rPr>
            </w:pPr>
          </w:p>
        </w:tc>
        <w:tc>
          <w:tcPr>
            <w:tcW w:w="258" w:type="pct"/>
            <w:tcBorders>
              <w:top w:val="nil"/>
              <w:left w:val="nil"/>
              <w:bottom w:val="single" w:sz="8" w:space="0" w:color="auto"/>
              <w:right w:val="nil"/>
            </w:tcBorders>
            <w:shd w:val="clear" w:color="auto" w:fill="auto"/>
            <w:noWrap/>
            <w:vAlign w:val="center"/>
            <w:hideMark/>
          </w:tcPr>
          <w:p w14:paraId="0E30F0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23" w:type="pct"/>
            <w:tcBorders>
              <w:top w:val="nil"/>
              <w:left w:val="nil"/>
              <w:bottom w:val="single" w:sz="8" w:space="0" w:color="auto"/>
              <w:right w:val="nil"/>
            </w:tcBorders>
            <w:shd w:val="clear" w:color="auto" w:fill="auto"/>
            <w:noWrap/>
            <w:vAlign w:val="center"/>
            <w:hideMark/>
          </w:tcPr>
          <w:p w14:paraId="0681BB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406" w:type="pct"/>
            <w:tcBorders>
              <w:top w:val="nil"/>
              <w:left w:val="nil"/>
              <w:bottom w:val="single" w:sz="8" w:space="0" w:color="auto"/>
              <w:right w:val="nil"/>
            </w:tcBorders>
            <w:shd w:val="clear" w:color="auto" w:fill="auto"/>
            <w:noWrap/>
            <w:vAlign w:val="center"/>
            <w:hideMark/>
          </w:tcPr>
          <w:p w14:paraId="3A006C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94" w:type="pct"/>
            <w:tcBorders>
              <w:top w:val="nil"/>
              <w:left w:val="nil"/>
              <w:bottom w:val="single" w:sz="8" w:space="0" w:color="auto"/>
              <w:right w:val="nil"/>
            </w:tcBorders>
            <w:shd w:val="clear" w:color="auto" w:fill="auto"/>
            <w:noWrap/>
            <w:vAlign w:val="center"/>
            <w:hideMark/>
          </w:tcPr>
          <w:p w14:paraId="3D415A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19" w:type="pct"/>
            <w:tcBorders>
              <w:top w:val="nil"/>
              <w:left w:val="nil"/>
              <w:bottom w:val="single" w:sz="8" w:space="0" w:color="auto"/>
              <w:right w:val="nil"/>
            </w:tcBorders>
            <w:shd w:val="clear" w:color="auto" w:fill="auto"/>
            <w:noWrap/>
            <w:vAlign w:val="center"/>
            <w:hideMark/>
          </w:tcPr>
          <w:p w14:paraId="0F3013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77" w:type="pct"/>
            <w:tcBorders>
              <w:top w:val="nil"/>
              <w:left w:val="nil"/>
              <w:bottom w:val="single" w:sz="8" w:space="0" w:color="auto"/>
              <w:right w:val="nil"/>
            </w:tcBorders>
            <w:shd w:val="clear" w:color="auto" w:fill="auto"/>
            <w:noWrap/>
            <w:vAlign w:val="center"/>
            <w:hideMark/>
          </w:tcPr>
          <w:p w14:paraId="426636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77" w:type="pct"/>
            <w:tcBorders>
              <w:top w:val="nil"/>
              <w:left w:val="nil"/>
              <w:bottom w:val="single" w:sz="8" w:space="0" w:color="auto"/>
              <w:right w:val="nil"/>
            </w:tcBorders>
            <w:shd w:val="clear" w:color="auto" w:fill="auto"/>
            <w:noWrap/>
            <w:vAlign w:val="center"/>
            <w:hideMark/>
          </w:tcPr>
          <w:p w14:paraId="6634A1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06" w:type="pct"/>
            <w:tcBorders>
              <w:top w:val="nil"/>
              <w:left w:val="nil"/>
              <w:bottom w:val="single" w:sz="8" w:space="0" w:color="auto"/>
              <w:right w:val="nil"/>
            </w:tcBorders>
            <w:shd w:val="clear" w:color="auto" w:fill="auto"/>
            <w:noWrap/>
            <w:vAlign w:val="center"/>
            <w:hideMark/>
          </w:tcPr>
          <w:p w14:paraId="0C2F68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95" w:type="pct"/>
            <w:vMerge/>
            <w:tcBorders>
              <w:top w:val="single" w:sz="8" w:space="0" w:color="auto"/>
              <w:left w:val="nil"/>
              <w:bottom w:val="single" w:sz="8" w:space="0" w:color="000000"/>
              <w:right w:val="nil"/>
            </w:tcBorders>
            <w:vAlign w:val="center"/>
            <w:hideMark/>
          </w:tcPr>
          <w:p w14:paraId="11CF615C" w14:textId="77777777" w:rsidR="00AA1EF4" w:rsidRPr="00AA1EF4" w:rsidRDefault="00AA1EF4" w:rsidP="00AA1EF4">
            <w:pPr>
              <w:widowControl/>
              <w:spacing w:line="240" w:lineRule="auto"/>
              <w:jc w:val="left"/>
              <w:rPr>
                <w:rFonts w:eastAsia="等线"/>
                <w:color w:val="000000"/>
                <w:kern w:val="0"/>
                <w:sz w:val="18"/>
                <w:szCs w:val="18"/>
              </w:rPr>
            </w:pPr>
          </w:p>
        </w:tc>
        <w:tc>
          <w:tcPr>
            <w:tcW w:w="295" w:type="pct"/>
            <w:vMerge/>
            <w:tcBorders>
              <w:top w:val="single" w:sz="8" w:space="0" w:color="auto"/>
              <w:left w:val="nil"/>
              <w:bottom w:val="single" w:sz="8" w:space="0" w:color="000000"/>
              <w:right w:val="nil"/>
            </w:tcBorders>
            <w:vAlign w:val="center"/>
            <w:hideMark/>
          </w:tcPr>
          <w:p w14:paraId="5BD6B5DA"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01AF1E03" w14:textId="77777777" w:rsidTr="00AA1EF4">
        <w:trPr>
          <w:trHeight w:val="300"/>
        </w:trPr>
        <w:tc>
          <w:tcPr>
            <w:tcW w:w="426" w:type="pct"/>
            <w:tcBorders>
              <w:top w:val="nil"/>
              <w:left w:val="nil"/>
              <w:bottom w:val="nil"/>
              <w:right w:val="nil"/>
            </w:tcBorders>
            <w:shd w:val="clear" w:color="auto" w:fill="auto"/>
            <w:noWrap/>
            <w:vAlign w:val="center"/>
            <w:hideMark/>
          </w:tcPr>
          <w:p w14:paraId="666AFA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rs10104807</w:t>
            </w:r>
          </w:p>
        </w:tc>
        <w:tc>
          <w:tcPr>
            <w:tcW w:w="180" w:type="pct"/>
            <w:tcBorders>
              <w:top w:val="nil"/>
              <w:left w:val="nil"/>
              <w:bottom w:val="nil"/>
              <w:right w:val="nil"/>
            </w:tcBorders>
            <w:shd w:val="clear" w:color="auto" w:fill="auto"/>
            <w:noWrap/>
            <w:vAlign w:val="center"/>
            <w:hideMark/>
          </w:tcPr>
          <w:p w14:paraId="3113A22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59402F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9,669,775</w:t>
            </w:r>
          </w:p>
        </w:tc>
        <w:tc>
          <w:tcPr>
            <w:tcW w:w="295" w:type="pct"/>
            <w:tcBorders>
              <w:top w:val="nil"/>
              <w:left w:val="nil"/>
              <w:bottom w:val="nil"/>
              <w:right w:val="nil"/>
            </w:tcBorders>
            <w:shd w:val="clear" w:color="auto" w:fill="auto"/>
            <w:noWrap/>
            <w:vAlign w:val="center"/>
            <w:hideMark/>
          </w:tcPr>
          <w:p w14:paraId="0E6CD9F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00F3875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MIRN597, MIRN124-1</w:t>
            </w:r>
          </w:p>
        </w:tc>
        <w:tc>
          <w:tcPr>
            <w:tcW w:w="258" w:type="pct"/>
            <w:tcBorders>
              <w:top w:val="nil"/>
              <w:left w:val="nil"/>
              <w:bottom w:val="nil"/>
              <w:right w:val="nil"/>
            </w:tcBorders>
            <w:shd w:val="clear" w:color="auto" w:fill="auto"/>
            <w:noWrap/>
            <w:vAlign w:val="center"/>
            <w:hideMark/>
          </w:tcPr>
          <w:p w14:paraId="199CED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3" w:type="pct"/>
            <w:tcBorders>
              <w:top w:val="nil"/>
              <w:left w:val="nil"/>
              <w:bottom w:val="nil"/>
              <w:right w:val="nil"/>
            </w:tcBorders>
            <w:shd w:val="clear" w:color="auto" w:fill="auto"/>
            <w:noWrap/>
            <w:vAlign w:val="center"/>
            <w:hideMark/>
          </w:tcPr>
          <w:p w14:paraId="344D44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135C93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2.59E-08</w:t>
            </w:r>
          </w:p>
        </w:tc>
        <w:tc>
          <w:tcPr>
            <w:tcW w:w="294" w:type="pct"/>
            <w:tcBorders>
              <w:top w:val="nil"/>
              <w:left w:val="nil"/>
              <w:bottom w:val="nil"/>
              <w:right w:val="nil"/>
            </w:tcBorders>
            <w:shd w:val="clear" w:color="auto" w:fill="auto"/>
            <w:noWrap/>
            <w:vAlign w:val="center"/>
            <w:hideMark/>
          </w:tcPr>
          <w:p w14:paraId="619F51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177440 </w:t>
            </w:r>
          </w:p>
        </w:tc>
        <w:tc>
          <w:tcPr>
            <w:tcW w:w="319" w:type="pct"/>
            <w:tcBorders>
              <w:top w:val="nil"/>
              <w:left w:val="nil"/>
              <w:bottom w:val="nil"/>
              <w:right w:val="nil"/>
            </w:tcBorders>
            <w:shd w:val="clear" w:color="auto" w:fill="auto"/>
            <w:noWrap/>
            <w:vAlign w:val="center"/>
            <w:hideMark/>
          </w:tcPr>
          <w:p w14:paraId="38193A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77" w:type="pct"/>
            <w:tcBorders>
              <w:top w:val="nil"/>
              <w:left w:val="nil"/>
              <w:bottom w:val="nil"/>
              <w:right w:val="nil"/>
            </w:tcBorders>
            <w:shd w:val="clear" w:color="auto" w:fill="auto"/>
            <w:noWrap/>
            <w:vAlign w:val="center"/>
            <w:hideMark/>
          </w:tcPr>
          <w:p w14:paraId="3AECE6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2D49F2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0.807 </w:t>
            </w:r>
          </w:p>
        </w:tc>
        <w:tc>
          <w:tcPr>
            <w:tcW w:w="306" w:type="pct"/>
            <w:tcBorders>
              <w:top w:val="nil"/>
              <w:left w:val="nil"/>
              <w:bottom w:val="nil"/>
              <w:right w:val="nil"/>
            </w:tcBorders>
            <w:shd w:val="clear" w:color="auto" w:fill="auto"/>
            <w:noWrap/>
            <w:vAlign w:val="center"/>
            <w:hideMark/>
          </w:tcPr>
          <w:p w14:paraId="08DD7D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341BAB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2.07E-04</w:t>
            </w:r>
          </w:p>
        </w:tc>
        <w:tc>
          <w:tcPr>
            <w:tcW w:w="295" w:type="pct"/>
            <w:tcBorders>
              <w:top w:val="nil"/>
              <w:left w:val="nil"/>
              <w:bottom w:val="nil"/>
              <w:right w:val="nil"/>
            </w:tcBorders>
            <w:shd w:val="clear" w:color="auto" w:fill="auto"/>
            <w:noWrap/>
            <w:vAlign w:val="center"/>
            <w:hideMark/>
          </w:tcPr>
          <w:p w14:paraId="24984C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36.7 </w:t>
            </w:r>
          </w:p>
        </w:tc>
      </w:tr>
      <w:tr w:rsidR="00AA1EF4" w:rsidRPr="00AA1EF4" w14:paraId="25074EF1" w14:textId="77777777" w:rsidTr="00AA1EF4">
        <w:trPr>
          <w:trHeight w:val="300"/>
        </w:trPr>
        <w:tc>
          <w:tcPr>
            <w:tcW w:w="426" w:type="pct"/>
            <w:tcBorders>
              <w:top w:val="nil"/>
              <w:left w:val="nil"/>
              <w:bottom w:val="nil"/>
              <w:right w:val="nil"/>
            </w:tcBorders>
            <w:shd w:val="clear" w:color="auto" w:fill="auto"/>
            <w:noWrap/>
            <w:vAlign w:val="center"/>
            <w:hideMark/>
          </w:tcPr>
          <w:p w14:paraId="361F0D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rs10440120</w:t>
            </w:r>
          </w:p>
        </w:tc>
        <w:tc>
          <w:tcPr>
            <w:tcW w:w="180" w:type="pct"/>
            <w:tcBorders>
              <w:top w:val="nil"/>
              <w:left w:val="nil"/>
              <w:bottom w:val="nil"/>
              <w:right w:val="nil"/>
            </w:tcBorders>
            <w:shd w:val="clear" w:color="auto" w:fill="auto"/>
            <w:noWrap/>
            <w:vAlign w:val="center"/>
            <w:hideMark/>
          </w:tcPr>
          <w:p w14:paraId="605186E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83" w:type="pct"/>
            <w:tcBorders>
              <w:top w:val="nil"/>
              <w:left w:val="nil"/>
              <w:bottom w:val="nil"/>
              <w:right w:val="nil"/>
            </w:tcBorders>
            <w:shd w:val="clear" w:color="auto" w:fill="auto"/>
            <w:noWrap/>
            <w:vAlign w:val="center"/>
            <w:hideMark/>
          </w:tcPr>
          <w:p w14:paraId="32B21B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12,486,964</w:t>
            </w:r>
          </w:p>
        </w:tc>
        <w:tc>
          <w:tcPr>
            <w:tcW w:w="295" w:type="pct"/>
            <w:tcBorders>
              <w:top w:val="nil"/>
              <w:left w:val="nil"/>
              <w:bottom w:val="nil"/>
              <w:right w:val="nil"/>
            </w:tcBorders>
            <w:shd w:val="clear" w:color="auto" w:fill="auto"/>
            <w:noWrap/>
            <w:vAlign w:val="center"/>
            <w:hideMark/>
          </w:tcPr>
          <w:p w14:paraId="75D6AC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5" w:type="pct"/>
            <w:tcBorders>
              <w:top w:val="nil"/>
              <w:left w:val="nil"/>
              <w:bottom w:val="nil"/>
              <w:right w:val="nil"/>
            </w:tcBorders>
            <w:shd w:val="clear" w:color="auto" w:fill="auto"/>
            <w:noWrap/>
            <w:vAlign w:val="center"/>
            <w:hideMark/>
          </w:tcPr>
          <w:p w14:paraId="47B6259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PPARG, TSEN2</w:t>
            </w:r>
          </w:p>
        </w:tc>
        <w:tc>
          <w:tcPr>
            <w:tcW w:w="258" w:type="pct"/>
            <w:tcBorders>
              <w:top w:val="nil"/>
              <w:left w:val="nil"/>
              <w:bottom w:val="nil"/>
              <w:right w:val="nil"/>
            </w:tcBorders>
            <w:shd w:val="clear" w:color="auto" w:fill="auto"/>
            <w:noWrap/>
            <w:vAlign w:val="center"/>
            <w:hideMark/>
          </w:tcPr>
          <w:p w14:paraId="31CC21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3" w:type="pct"/>
            <w:tcBorders>
              <w:top w:val="nil"/>
              <w:left w:val="nil"/>
              <w:bottom w:val="nil"/>
              <w:right w:val="nil"/>
            </w:tcBorders>
            <w:shd w:val="clear" w:color="auto" w:fill="auto"/>
            <w:noWrap/>
            <w:vAlign w:val="center"/>
            <w:hideMark/>
          </w:tcPr>
          <w:p w14:paraId="7F2F7A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5B7208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5.34E-11</w:t>
            </w:r>
          </w:p>
        </w:tc>
        <w:tc>
          <w:tcPr>
            <w:tcW w:w="294" w:type="pct"/>
            <w:tcBorders>
              <w:top w:val="nil"/>
              <w:left w:val="nil"/>
              <w:bottom w:val="nil"/>
              <w:right w:val="nil"/>
            </w:tcBorders>
            <w:shd w:val="clear" w:color="auto" w:fill="auto"/>
            <w:noWrap/>
            <w:vAlign w:val="center"/>
            <w:hideMark/>
          </w:tcPr>
          <w:p w14:paraId="40C1A3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174886 </w:t>
            </w:r>
          </w:p>
        </w:tc>
        <w:tc>
          <w:tcPr>
            <w:tcW w:w="319" w:type="pct"/>
            <w:tcBorders>
              <w:top w:val="nil"/>
              <w:left w:val="nil"/>
              <w:bottom w:val="nil"/>
              <w:right w:val="nil"/>
            </w:tcBorders>
            <w:shd w:val="clear" w:color="auto" w:fill="auto"/>
            <w:noWrap/>
            <w:vAlign w:val="center"/>
            <w:hideMark/>
          </w:tcPr>
          <w:p w14:paraId="5F9A6F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-0.071 </w:t>
            </w:r>
          </w:p>
        </w:tc>
        <w:tc>
          <w:tcPr>
            <w:tcW w:w="277" w:type="pct"/>
            <w:tcBorders>
              <w:top w:val="nil"/>
              <w:left w:val="nil"/>
              <w:bottom w:val="nil"/>
              <w:right w:val="nil"/>
            </w:tcBorders>
            <w:shd w:val="clear" w:color="auto" w:fill="auto"/>
            <w:noWrap/>
            <w:vAlign w:val="center"/>
            <w:hideMark/>
          </w:tcPr>
          <w:p w14:paraId="42AE29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7" w:type="pct"/>
            <w:tcBorders>
              <w:top w:val="nil"/>
              <w:left w:val="nil"/>
              <w:bottom w:val="nil"/>
              <w:right w:val="nil"/>
            </w:tcBorders>
            <w:shd w:val="clear" w:color="auto" w:fill="auto"/>
            <w:noWrap/>
            <w:vAlign w:val="center"/>
            <w:hideMark/>
          </w:tcPr>
          <w:p w14:paraId="2E6BDC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0.109 </w:t>
            </w:r>
          </w:p>
        </w:tc>
        <w:tc>
          <w:tcPr>
            <w:tcW w:w="306" w:type="pct"/>
            <w:tcBorders>
              <w:top w:val="nil"/>
              <w:left w:val="nil"/>
              <w:bottom w:val="nil"/>
              <w:right w:val="nil"/>
            </w:tcBorders>
            <w:shd w:val="clear" w:color="auto" w:fill="auto"/>
            <w:noWrap/>
            <w:vAlign w:val="center"/>
            <w:hideMark/>
          </w:tcPr>
          <w:p w14:paraId="7AE7D5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2B0397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2.76E-04</w:t>
            </w:r>
          </w:p>
        </w:tc>
        <w:tc>
          <w:tcPr>
            <w:tcW w:w="295" w:type="pct"/>
            <w:tcBorders>
              <w:top w:val="nil"/>
              <w:left w:val="nil"/>
              <w:bottom w:val="nil"/>
              <w:right w:val="nil"/>
            </w:tcBorders>
            <w:shd w:val="clear" w:color="auto" w:fill="auto"/>
            <w:noWrap/>
            <w:vAlign w:val="center"/>
            <w:hideMark/>
          </w:tcPr>
          <w:p w14:paraId="43E0E0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48.4 </w:t>
            </w:r>
          </w:p>
        </w:tc>
      </w:tr>
      <w:tr w:rsidR="00AA1EF4" w:rsidRPr="00AA1EF4" w14:paraId="73990874" w14:textId="77777777" w:rsidTr="00AA1EF4">
        <w:trPr>
          <w:trHeight w:val="300"/>
        </w:trPr>
        <w:tc>
          <w:tcPr>
            <w:tcW w:w="426" w:type="pct"/>
            <w:tcBorders>
              <w:top w:val="nil"/>
              <w:left w:val="nil"/>
              <w:bottom w:val="nil"/>
              <w:right w:val="nil"/>
            </w:tcBorders>
            <w:shd w:val="clear" w:color="auto" w:fill="auto"/>
            <w:noWrap/>
            <w:vAlign w:val="center"/>
            <w:hideMark/>
          </w:tcPr>
          <w:p w14:paraId="246C31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rs1062219</w:t>
            </w:r>
          </w:p>
        </w:tc>
        <w:tc>
          <w:tcPr>
            <w:tcW w:w="180" w:type="pct"/>
            <w:tcBorders>
              <w:top w:val="nil"/>
              <w:left w:val="nil"/>
              <w:bottom w:val="nil"/>
              <w:right w:val="nil"/>
            </w:tcBorders>
            <w:shd w:val="clear" w:color="auto" w:fill="auto"/>
            <w:noWrap/>
            <w:vAlign w:val="center"/>
            <w:hideMark/>
          </w:tcPr>
          <w:p w14:paraId="65BA36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33D718D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11,616,410</w:t>
            </w:r>
          </w:p>
        </w:tc>
        <w:tc>
          <w:tcPr>
            <w:tcW w:w="295" w:type="pct"/>
            <w:tcBorders>
              <w:top w:val="nil"/>
              <w:left w:val="nil"/>
              <w:bottom w:val="nil"/>
              <w:right w:val="nil"/>
            </w:tcBorders>
            <w:shd w:val="clear" w:color="auto" w:fill="auto"/>
            <w:noWrap/>
            <w:vAlign w:val="center"/>
            <w:hideMark/>
          </w:tcPr>
          <w:p w14:paraId="5DE0F3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19EB72D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GATA4</w:t>
            </w:r>
          </w:p>
        </w:tc>
        <w:tc>
          <w:tcPr>
            <w:tcW w:w="258" w:type="pct"/>
            <w:tcBorders>
              <w:top w:val="nil"/>
              <w:left w:val="nil"/>
              <w:bottom w:val="nil"/>
              <w:right w:val="nil"/>
            </w:tcBorders>
            <w:shd w:val="clear" w:color="auto" w:fill="auto"/>
            <w:noWrap/>
            <w:vAlign w:val="center"/>
            <w:hideMark/>
          </w:tcPr>
          <w:p w14:paraId="78A057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3" w:type="pct"/>
            <w:tcBorders>
              <w:top w:val="nil"/>
              <w:left w:val="nil"/>
              <w:bottom w:val="nil"/>
              <w:right w:val="nil"/>
            </w:tcBorders>
            <w:shd w:val="clear" w:color="auto" w:fill="auto"/>
            <w:noWrap/>
            <w:vAlign w:val="center"/>
            <w:hideMark/>
          </w:tcPr>
          <w:p w14:paraId="3A3E1D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7C0C75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1.69E-09</w:t>
            </w:r>
          </w:p>
        </w:tc>
        <w:tc>
          <w:tcPr>
            <w:tcW w:w="294" w:type="pct"/>
            <w:tcBorders>
              <w:top w:val="nil"/>
              <w:left w:val="nil"/>
              <w:bottom w:val="nil"/>
              <w:right w:val="nil"/>
            </w:tcBorders>
            <w:shd w:val="clear" w:color="auto" w:fill="auto"/>
            <w:noWrap/>
            <w:vAlign w:val="center"/>
            <w:hideMark/>
          </w:tcPr>
          <w:p w14:paraId="04F68E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175601 </w:t>
            </w:r>
          </w:p>
        </w:tc>
        <w:tc>
          <w:tcPr>
            <w:tcW w:w="319" w:type="pct"/>
            <w:tcBorders>
              <w:top w:val="nil"/>
              <w:left w:val="nil"/>
              <w:bottom w:val="nil"/>
              <w:right w:val="nil"/>
            </w:tcBorders>
            <w:shd w:val="clear" w:color="auto" w:fill="auto"/>
            <w:noWrap/>
            <w:vAlign w:val="center"/>
            <w:hideMark/>
          </w:tcPr>
          <w:p w14:paraId="01D860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77" w:type="pct"/>
            <w:tcBorders>
              <w:top w:val="nil"/>
              <w:left w:val="nil"/>
              <w:bottom w:val="nil"/>
              <w:right w:val="nil"/>
            </w:tcBorders>
            <w:shd w:val="clear" w:color="auto" w:fill="auto"/>
            <w:noWrap/>
            <w:vAlign w:val="center"/>
            <w:hideMark/>
          </w:tcPr>
          <w:p w14:paraId="650060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5A83D2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0.540 </w:t>
            </w:r>
          </w:p>
        </w:tc>
        <w:tc>
          <w:tcPr>
            <w:tcW w:w="306" w:type="pct"/>
            <w:tcBorders>
              <w:top w:val="nil"/>
              <w:left w:val="nil"/>
              <w:bottom w:val="nil"/>
              <w:right w:val="nil"/>
            </w:tcBorders>
            <w:shd w:val="clear" w:color="auto" w:fill="auto"/>
            <w:noWrap/>
            <w:vAlign w:val="center"/>
            <w:hideMark/>
          </w:tcPr>
          <w:p w14:paraId="0E31E6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2B51B2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2.45E-04</w:t>
            </w:r>
          </w:p>
        </w:tc>
        <w:tc>
          <w:tcPr>
            <w:tcW w:w="295" w:type="pct"/>
            <w:tcBorders>
              <w:top w:val="nil"/>
              <w:left w:val="nil"/>
              <w:bottom w:val="nil"/>
              <w:right w:val="nil"/>
            </w:tcBorders>
            <w:shd w:val="clear" w:color="auto" w:fill="auto"/>
            <w:noWrap/>
            <w:vAlign w:val="center"/>
            <w:hideMark/>
          </w:tcPr>
          <w:p w14:paraId="784113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43.0 </w:t>
            </w:r>
          </w:p>
        </w:tc>
      </w:tr>
      <w:tr w:rsidR="00AA1EF4" w:rsidRPr="00AA1EF4" w14:paraId="29F40E4D" w14:textId="77777777" w:rsidTr="00AA1EF4">
        <w:trPr>
          <w:trHeight w:val="300"/>
        </w:trPr>
        <w:tc>
          <w:tcPr>
            <w:tcW w:w="426" w:type="pct"/>
            <w:tcBorders>
              <w:top w:val="nil"/>
              <w:left w:val="nil"/>
              <w:bottom w:val="nil"/>
              <w:right w:val="nil"/>
            </w:tcBorders>
            <w:shd w:val="clear" w:color="auto" w:fill="auto"/>
            <w:noWrap/>
            <w:vAlign w:val="center"/>
            <w:hideMark/>
          </w:tcPr>
          <w:p w14:paraId="50E635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rs10761762</w:t>
            </w:r>
          </w:p>
        </w:tc>
        <w:tc>
          <w:tcPr>
            <w:tcW w:w="180" w:type="pct"/>
            <w:tcBorders>
              <w:top w:val="nil"/>
              <w:left w:val="nil"/>
              <w:bottom w:val="nil"/>
              <w:right w:val="nil"/>
            </w:tcBorders>
            <w:shd w:val="clear" w:color="auto" w:fill="auto"/>
            <w:noWrap/>
            <w:vAlign w:val="center"/>
            <w:hideMark/>
          </w:tcPr>
          <w:p w14:paraId="2A9A07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83" w:type="pct"/>
            <w:tcBorders>
              <w:top w:val="nil"/>
              <w:left w:val="nil"/>
              <w:bottom w:val="nil"/>
              <w:right w:val="nil"/>
            </w:tcBorders>
            <w:shd w:val="clear" w:color="auto" w:fill="auto"/>
            <w:noWrap/>
            <w:vAlign w:val="center"/>
            <w:hideMark/>
          </w:tcPr>
          <w:p w14:paraId="722EF2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65,184,717</w:t>
            </w:r>
          </w:p>
        </w:tc>
        <w:tc>
          <w:tcPr>
            <w:tcW w:w="295" w:type="pct"/>
            <w:tcBorders>
              <w:top w:val="nil"/>
              <w:left w:val="nil"/>
              <w:bottom w:val="nil"/>
              <w:right w:val="nil"/>
            </w:tcBorders>
            <w:shd w:val="clear" w:color="auto" w:fill="auto"/>
            <w:noWrap/>
            <w:vAlign w:val="center"/>
            <w:hideMark/>
          </w:tcPr>
          <w:p w14:paraId="0E1820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4EA1298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JMJD1C</w:t>
            </w:r>
          </w:p>
        </w:tc>
        <w:tc>
          <w:tcPr>
            <w:tcW w:w="258" w:type="pct"/>
            <w:tcBorders>
              <w:top w:val="nil"/>
              <w:left w:val="nil"/>
              <w:bottom w:val="nil"/>
              <w:right w:val="nil"/>
            </w:tcBorders>
            <w:shd w:val="clear" w:color="auto" w:fill="auto"/>
            <w:noWrap/>
            <w:vAlign w:val="center"/>
            <w:hideMark/>
          </w:tcPr>
          <w:p w14:paraId="17C1F1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3" w:type="pct"/>
            <w:tcBorders>
              <w:top w:val="nil"/>
              <w:left w:val="nil"/>
              <w:bottom w:val="nil"/>
              <w:right w:val="nil"/>
            </w:tcBorders>
            <w:shd w:val="clear" w:color="auto" w:fill="auto"/>
            <w:noWrap/>
            <w:vAlign w:val="center"/>
            <w:hideMark/>
          </w:tcPr>
          <w:p w14:paraId="066A4C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37015C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1.06E-17</w:t>
            </w:r>
          </w:p>
        </w:tc>
        <w:tc>
          <w:tcPr>
            <w:tcW w:w="294" w:type="pct"/>
            <w:tcBorders>
              <w:top w:val="nil"/>
              <w:left w:val="nil"/>
              <w:bottom w:val="nil"/>
              <w:right w:val="nil"/>
            </w:tcBorders>
            <w:shd w:val="clear" w:color="auto" w:fill="auto"/>
            <w:noWrap/>
            <w:vAlign w:val="center"/>
            <w:hideMark/>
          </w:tcPr>
          <w:p w14:paraId="4A46F2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177823 </w:t>
            </w:r>
          </w:p>
        </w:tc>
        <w:tc>
          <w:tcPr>
            <w:tcW w:w="319" w:type="pct"/>
            <w:tcBorders>
              <w:top w:val="nil"/>
              <w:left w:val="nil"/>
              <w:bottom w:val="nil"/>
              <w:right w:val="nil"/>
            </w:tcBorders>
            <w:shd w:val="clear" w:color="auto" w:fill="auto"/>
            <w:noWrap/>
            <w:vAlign w:val="center"/>
            <w:hideMark/>
          </w:tcPr>
          <w:p w14:paraId="1ED865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77" w:type="pct"/>
            <w:tcBorders>
              <w:top w:val="nil"/>
              <w:left w:val="nil"/>
              <w:bottom w:val="nil"/>
              <w:right w:val="nil"/>
            </w:tcBorders>
            <w:shd w:val="clear" w:color="auto" w:fill="auto"/>
            <w:noWrap/>
            <w:vAlign w:val="center"/>
            <w:hideMark/>
          </w:tcPr>
          <w:p w14:paraId="6EB083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7" w:type="pct"/>
            <w:tcBorders>
              <w:top w:val="nil"/>
              <w:left w:val="nil"/>
              <w:bottom w:val="nil"/>
              <w:right w:val="nil"/>
            </w:tcBorders>
            <w:shd w:val="clear" w:color="auto" w:fill="auto"/>
            <w:noWrap/>
            <w:vAlign w:val="center"/>
            <w:hideMark/>
          </w:tcPr>
          <w:p w14:paraId="04BEAF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0.227 </w:t>
            </w:r>
          </w:p>
        </w:tc>
        <w:tc>
          <w:tcPr>
            <w:tcW w:w="306" w:type="pct"/>
            <w:tcBorders>
              <w:top w:val="nil"/>
              <w:left w:val="nil"/>
              <w:bottom w:val="nil"/>
              <w:right w:val="nil"/>
            </w:tcBorders>
            <w:shd w:val="clear" w:color="auto" w:fill="auto"/>
            <w:noWrap/>
            <w:vAlign w:val="center"/>
            <w:hideMark/>
          </w:tcPr>
          <w:p w14:paraId="2252B3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59A9F1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3.76E-04</w:t>
            </w:r>
          </w:p>
        </w:tc>
        <w:tc>
          <w:tcPr>
            <w:tcW w:w="295" w:type="pct"/>
            <w:tcBorders>
              <w:top w:val="nil"/>
              <w:left w:val="nil"/>
              <w:bottom w:val="nil"/>
              <w:right w:val="nil"/>
            </w:tcBorders>
            <w:shd w:val="clear" w:color="auto" w:fill="auto"/>
            <w:noWrap/>
            <w:vAlign w:val="center"/>
            <w:hideMark/>
          </w:tcPr>
          <w:p w14:paraId="67A46C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66.9 </w:t>
            </w:r>
          </w:p>
        </w:tc>
      </w:tr>
      <w:tr w:rsidR="00AA1EF4" w:rsidRPr="00AA1EF4" w14:paraId="640A1529" w14:textId="77777777" w:rsidTr="00AA1EF4">
        <w:trPr>
          <w:trHeight w:val="300"/>
        </w:trPr>
        <w:tc>
          <w:tcPr>
            <w:tcW w:w="426" w:type="pct"/>
            <w:tcBorders>
              <w:top w:val="nil"/>
              <w:left w:val="nil"/>
              <w:bottom w:val="nil"/>
              <w:right w:val="nil"/>
            </w:tcBorders>
            <w:shd w:val="clear" w:color="auto" w:fill="auto"/>
            <w:noWrap/>
            <w:vAlign w:val="center"/>
            <w:hideMark/>
          </w:tcPr>
          <w:p w14:paraId="12D5750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rs10790162</w:t>
            </w:r>
          </w:p>
        </w:tc>
        <w:tc>
          <w:tcPr>
            <w:tcW w:w="180" w:type="pct"/>
            <w:tcBorders>
              <w:top w:val="nil"/>
              <w:left w:val="nil"/>
              <w:bottom w:val="nil"/>
              <w:right w:val="nil"/>
            </w:tcBorders>
            <w:shd w:val="clear" w:color="auto" w:fill="auto"/>
            <w:noWrap/>
            <w:vAlign w:val="center"/>
            <w:hideMark/>
          </w:tcPr>
          <w:p w14:paraId="21F6FA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83" w:type="pct"/>
            <w:tcBorders>
              <w:top w:val="nil"/>
              <w:left w:val="nil"/>
              <w:bottom w:val="nil"/>
              <w:right w:val="nil"/>
            </w:tcBorders>
            <w:shd w:val="clear" w:color="auto" w:fill="auto"/>
            <w:noWrap/>
            <w:vAlign w:val="center"/>
            <w:hideMark/>
          </w:tcPr>
          <w:p w14:paraId="1AF548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116,639,104</w:t>
            </w:r>
          </w:p>
        </w:tc>
        <w:tc>
          <w:tcPr>
            <w:tcW w:w="295" w:type="pct"/>
            <w:tcBorders>
              <w:top w:val="nil"/>
              <w:left w:val="nil"/>
              <w:bottom w:val="nil"/>
              <w:right w:val="nil"/>
            </w:tcBorders>
            <w:shd w:val="clear" w:color="auto" w:fill="auto"/>
            <w:noWrap/>
            <w:vAlign w:val="center"/>
            <w:hideMark/>
          </w:tcPr>
          <w:p w14:paraId="4EDF0F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5E6999E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8" w:type="pct"/>
            <w:tcBorders>
              <w:top w:val="nil"/>
              <w:left w:val="nil"/>
              <w:bottom w:val="nil"/>
              <w:right w:val="nil"/>
            </w:tcBorders>
            <w:shd w:val="clear" w:color="auto" w:fill="auto"/>
            <w:noWrap/>
            <w:vAlign w:val="center"/>
            <w:hideMark/>
          </w:tcPr>
          <w:p w14:paraId="1441C0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0.231 </w:t>
            </w:r>
          </w:p>
        </w:tc>
        <w:tc>
          <w:tcPr>
            <w:tcW w:w="223" w:type="pct"/>
            <w:tcBorders>
              <w:top w:val="nil"/>
              <w:left w:val="nil"/>
              <w:bottom w:val="nil"/>
              <w:right w:val="nil"/>
            </w:tcBorders>
            <w:shd w:val="clear" w:color="auto" w:fill="auto"/>
            <w:noWrap/>
            <w:vAlign w:val="center"/>
            <w:hideMark/>
          </w:tcPr>
          <w:p w14:paraId="3984E3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3A1F20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1.10E-249</w:t>
            </w:r>
          </w:p>
        </w:tc>
        <w:tc>
          <w:tcPr>
            <w:tcW w:w="294" w:type="pct"/>
            <w:tcBorders>
              <w:top w:val="nil"/>
              <w:left w:val="nil"/>
              <w:bottom w:val="nil"/>
              <w:right w:val="nil"/>
            </w:tcBorders>
            <w:shd w:val="clear" w:color="auto" w:fill="auto"/>
            <w:noWrap/>
            <w:vAlign w:val="center"/>
            <w:hideMark/>
          </w:tcPr>
          <w:p w14:paraId="572A6D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177771 </w:t>
            </w:r>
          </w:p>
        </w:tc>
        <w:tc>
          <w:tcPr>
            <w:tcW w:w="319" w:type="pct"/>
            <w:tcBorders>
              <w:top w:val="nil"/>
              <w:left w:val="nil"/>
              <w:bottom w:val="nil"/>
              <w:right w:val="nil"/>
            </w:tcBorders>
            <w:shd w:val="clear" w:color="auto" w:fill="auto"/>
            <w:noWrap/>
            <w:vAlign w:val="center"/>
            <w:hideMark/>
          </w:tcPr>
          <w:p w14:paraId="11AB30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77" w:type="pct"/>
            <w:tcBorders>
              <w:top w:val="nil"/>
              <w:left w:val="nil"/>
              <w:bottom w:val="nil"/>
              <w:right w:val="nil"/>
            </w:tcBorders>
            <w:shd w:val="clear" w:color="auto" w:fill="auto"/>
            <w:noWrap/>
            <w:vAlign w:val="center"/>
            <w:hideMark/>
          </w:tcPr>
          <w:p w14:paraId="6F7C70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7" w:type="pct"/>
            <w:tcBorders>
              <w:top w:val="nil"/>
              <w:left w:val="nil"/>
              <w:bottom w:val="nil"/>
              <w:right w:val="nil"/>
            </w:tcBorders>
            <w:shd w:val="clear" w:color="auto" w:fill="auto"/>
            <w:noWrap/>
            <w:vAlign w:val="center"/>
            <w:hideMark/>
          </w:tcPr>
          <w:p w14:paraId="13FE8A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0.788 </w:t>
            </w:r>
          </w:p>
        </w:tc>
        <w:tc>
          <w:tcPr>
            <w:tcW w:w="306" w:type="pct"/>
            <w:tcBorders>
              <w:top w:val="nil"/>
              <w:left w:val="nil"/>
              <w:bottom w:val="nil"/>
              <w:right w:val="nil"/>
            </w:tcBorders>
            <w:shd w:val="clear" w:color="auto" w:fill="auto"/>
            <w:noWrap/>
            <w:vAlign w:val="center"/>
            <w:hideMark/>
          </w:tcPr>
          <w:p w14:paraId="270520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0ABD92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7.02E-03</w:t>
            </w:r>
          </w:p>
        </w:tc>
        <w:tc>
          <w:tcPr>
            <w:tcW w:w="295" w:type="pct"/>
            <w:tcBorders>
              <w:top w:val="nil"/>
              <w:left w:val="nil"/>
              <w:bottom w:val="nil"/>
              <w:right w:val="nil"/>
            </w:tcBorders>
            <w:shd w:val="clear" w:color="auto" w:fill="auto"/>
            <w:noWrap/>
            <w:vAlign w:val="center"/>
            <w:hideMark/>
          </w:tcPr>
          <w:p w14:paraId="25986F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1257.5 </w:t>
            </w:r>
          </w:p>
        </w:tc>
      </w:tr>
      <w:tr w:rsidR="00AA1EF4" w:rsidRPr="00AA1EF4" w14:paraId="3770E621" w14:textId="77777777" w:rsidTr="00AA1EF4">
        <w:trPr>
          <w:trHeight w:val="300"/>
        </w:trPr>
        <w:tc>
          <w:tcPr>
            <w:tcW w:w="426" w:type="pct"/>
            <w:tcBorders>
              <w:top w:val="nil"/>
              <w:left w:val="nil"/>
              <w:bottom w:val="nil"/>
              <w:right w:val="nil"/>
            </w:tcBorders>
            <w:shd w:val="clear" w:color="auto" w:fill="auto"/>
            <w:noWrap/>
            <w:vAlign w:val="center"/>
            <w:hideMark/>
          </w:tcPr>
          <w:p w14:paraId="71DAA5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rs11057408</w:t>
            </w:r>
          </w:p>
        </w:tc>
        <w:tc>
          <w:tcPr>
            <w:tcW w:w="180" w:type="pct"/>
            <w:tcBorders>
              <w:top w:val="nil"/>
              <w:left w:val="nil"/>
              <w:bottom w:val="nil"/>
              <w:right w:val="nil"/>
            </w:tcBorders>
            <w:shd w:val="clear" w:color="auto" w:fill="auto"/>
            <w:noWrap/>
            <w:vAlign w:val="center"/>
            <w:hideMark/>
          </w:tcPr>
          <w:p w14:paraId="6C14B69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83" w:type="pct"/>
            <w:tcBorders>
              <w:top w:val="nil"/>
              <w:left w:val="nil"/>
              <w:bottom w:val="nil"/>
              <w:right w:val="nil"/>
            </w:tcBorders>
            <w:shd w:val="clear" w:color="auto" w:fill="auto"/>
            <w:noWrap/>
            <w:vAlign w:val="center"/>
            <w:hideMark/>
          </w:tcPr>
          <w:p w14:paraId="71AEDA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124,464,836</w:t>
            </w:r>
          </w:p>
        </w:tc>
        <w:tc>
          <w:tcPr>
            <w:tcW w:w="295" w:type="pct"/>
            <w:tcBorders>
              <w:top w:val="nil"/>
              <w:left w:val="nil"/>
              <w:bottom w:val="nil"/>
              <w:right w:val="nil"/>
            </w:tcBorders>
            <w:shd w:val="clear" w:color="auto" w:fill="auto"/>
            <w:noWrap/>
            <w:vAlign w:val="center"/>
            <w:hideMark/>
          </w:tcPr>
          <w:p w14:paraId="5C100A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765" w:type="pct"/>
            <w:tcBorders>
              <w:top w:val="nil"/>
              <w:left w:val="nil"/>
              <w:bottom w:val="nil"/>
              <w:right w:val="nil"/>
            </w:tcBorders>
            <w:shd w:val="clear" w:color="auto" w:fill="auto"/>
            <w:noWrap/>
            <w:vAlign w:val="center"/>
            <w:hideMark/>
          </w:tcPr>
          <w:p w14:paraId="6E685C6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ZNF664</w:t>
            </w:r>
          </w:p>
        </w:tc>
        <w:tc>
          <w:tcPr>
            <w:tcW w:w="258" w:type="pct"/>
            <w:tcBorders>
              <w:top w:val="nil"/>
              <w:left w:val="nil"/>
              <w:bottom w:val="nil"/>
              <w:right w:val="nil"/>
            </w:tcBorders>
            <w:shd w:val="clear" w:color="auto" w:fill="auto"/>
            <w:noWrap/>
            <w:vAlign w:val="center"/>
            <w:hideMark/>
          </w:tcPr>
          <w:p w14:paraId="34AEB8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3" w:type="pct"/>
            <w:tcBorders>
              <w:top w:val="nil"/>
              <w:left w:val="nil"/>
              <w:bottom w:val="nil"/>
              <w:right w:val="nil"/>
            </w:tcBorders>
            <w:shd w:val="clear" w:color="auto" w:fill="auto"/>
            <w:noWrap/>
            <w:vAlign w:val="center"/>
            <w:hideMark/>
          </w:tcPr>
          <w:p w14:paraId="2DF1D6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31CFC2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2.05E-12</w:t>
            </w:r>
          </w:p>
        </w:tc>
        <w:tc>
          <w:tcPr>
            <w:tcW w:w="294" w:type="pct"/>
            <w:tcBorders>
              <w:top w:val="nil"/>
              <w:left w:val="nil"/>
              <w:bottom w:val="nil"/>
              <w:right w:val="nil"/>
            </w:tcBorders>
            <w:shd w:val="clear" w:color="auto" w:fill="auto"/>
            <w:noWrap/>
            <w:vAlign w:val="center"/>
            <w:hideMark/>
          </w:tcPr>
          <w:p w14:paraId="0A7117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174454 </w:t>
            </w:r>
          </w:p>
        </w:tc>
        <w:tc>
          <w:tcPr>
            <w:tcW w:w="319" w:type="pct"/>
            <w:tcBorders>
              <w:top w:val="nil"/>
              <w:left w:val="nil"/>
              <w:bottom w:val="nil"/>
              <w:right w:val="nil"/>
            </w:tcBorders>
            <w:shd w:val="clear" w:color="auto" w:fill="auto"/>
            <w:noWrap/>
            <w:vAlign w:val="center"/>
            <w:hideMark/>
          </w:tcPr>
          <w:p w14:paraId="2FACD6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7" w:type="pct"/>
            <w:tcBorders>
              <w:top w:val="nil"/>
              <w:left w:val="nil"/>
              <w:bottom w:val="nil"/>
              <w:right w:val="nil"/>
            </w:tcBorders>
            <w:shd w:val="clear" w:color="auto" w:fill="auto"/>
            <w:noWrap/>
            <w:vAlign w:val="center"/>
            <w:hideMark/>
          </w:tcPr>
          <w:p w14:paraId="14B9FA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3DD938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0.894 </w:t>
            </w:r>
          </w:p>
        </w:tc>
        <w:tc>
          <w:tcPr>
            <w:tcW w:w="306" w:type="pct"/>
            <w:tcBorders>
              <w:top w:val="nil"/>
              <w:left w:val="nil"/>
              <w:bottom w:val="nil"/>
              <w:right w:val="nil"/>
            </w:tcBorders>
            <w:shd w:val="clear" w:color="auto" w:fill="auto"/>
            <w:noWrap/>
            <w:vAlign w:val="center"/>
            <w:hideMark/>
          </w:tcPr>
          <w:p w14:paraId="51551A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69180</w:t>
            </w:r>
          </w:p>
        </w:tc>
        <w:tc>
          <w:tcPr>
            <w:tcW w:w="295" w:type="pct"/>
            <w:tcBorders>
              <w:top w:val="nil"/>
              <w:left w:val="nil"/>
              <w:bottom w:val="nil"/>
              <w:right w:val="nil"/>
            </w:tcBorders>
            <w:shd w:val="clear" w:color="auto" w:fill="auto"/>
            <w:noWrap/>
            <w:vAlign w:val="center"/>
            <w:hideMark/>
          </w:tcPr>
          <w:p w14:paraId="48F35A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3.11E-04</w:t>
            </w:r>
          </w:p>
        </w:tc>
        <w:tc>
          <w:tcPr>
            <w:tcW w:w="295" w:type="pct"/>
            <w:tcBorders>
              <w:top w:val="nil"/>
              <w:left w:val="nil"/>
              <w:bottom w:val="nil"/>
              <w:right w:val="nil"/>
            </w:tcBorders>
            <w:shd w:val="clear" w:color="auto" w:fill="auto"/>
            <w:noWrap/>
            <w:vAlign w:val="center"/>
            <w:hideMark/>
          </w:tcPr>
          <w:p w14:paraId="3AE9D3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54.3 </w:t>
            </w:r>
          </w:p>
        </w:tc>
      </w:tr>
      <w:tr w:rsidR="00AA1EF4" w:rsidRPr="00AA1EF4" w14:paraId="0181BF9C" w14:textId="77777777" w:rsidTr="00AA1EF4">
        <w:trPr>
          <w:trHeight w:val="300"/>
        </w:trPr>
        <w:tc>
          <w:tcPr>
            <w:tcW w:w="426" w:type="pct"/>
            <w:tcBorders>
              <w:top w:val="nil"/>
              <w:left w:val="nil"/>
              <w:bottom w:val="nil"/>
              <w:right w:val="nil"/>
            </w:tcBorders>
            <w:shd w:val="clear" w:color="auto" w:fill="auto"/>
            <w:noWrap/>
            <w:vAlign w:val="center"/>
            <w:hideMark/>
          </w:tcPr>
          <w:p w14:paraId="01393F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rs11752643</w:t>
            </w:r>
          </w:p>
        </w:tc>
        <w:tc>
          <w:tcPr>
            <w:tcW w:w="180" w:type="pct"/>
            <w:tcBorders>
              <w:top w:val="nil"/>
              <w:left w:val="nil"/>
              <w:bottom w:val="nil"/>
              <w:right w:val="nil"/>
            </w:tcBorders>
            <w:shd w:val="clear" w:color="auto" w:fill="auto"/>
            <w:noWrap/>
            <w:vAlign w:val="center"/>
            <w:hideMark/>
          </w:tcPr>
          <w:p w14:paraId="0C49D8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0814D2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32,669,373</w:t>
            </w:r>
          </w:p>
        </w:tc>
        <w:tc>
          <w:tcPr>
            <w:tcW w:w="295" w:type="pct"/>
            <w:tcBorders>
              <w:top w:val="nil"/>
              <w:left w:val="nil"/>
              <w:bottom w:val="nil"/>
              <w:right w:val="nil"/>
            </w:tcBorders>
            <w:shd w:val="clear" w:color="auto" w:fill="auto"/>
            <w:noWrap/>
            <w:vAlign w:val="center"/>
            <w:hideMark/>
          </w:tcPr>
          <w:p w14:paraId="21E001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299DB9C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HLA-DQB1, HLA-DQA2</w:t>
            </w:r>
          </w:p>
        </w:tc>
        <w:tc>
          <w:tcPr>
            <w:tcW w:w="258" w:type="pct"/>
            <w:tcBorders>
              <w:top w:val="nil"/>
              <w:left w:val="nil"/>
              <w:bottom w:val="nil"/>
              <w:right w:val="nil"/>
            </w:tcBorders>
            <w:shd w:val="clear" w:color="auto" w:fill="auto"/>
            <w:noWrap/>
            <w:vAlign w:val="center"/>
            <w:hideMark/>
          </w:tcPr>
          <w:p w14:paraId="22ECD3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23" w:type="pct"/>
            <w:tcBorders>
              <w:top w:val="nil"/>
              <w:left w:val="nil"/>
              <w:bottom w:val="nil"/>
              <w:right w:val="nil"/>
            </w:tcBorders>
            <w:shd w:val="clear" w:color="auto" w:fill="auto"/>
            <w:noWrap/>
            <w:vAlign w:val="center"/>
            <w:hideMark/>
          </w:tcPr>
          <w:p w14:paraId="72706F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406" w:type="pct"/>
            <w:tcBorders>
              <w:top w:val="nil"/>
              <w:left w:val="nil"/>
              <w:bottom w:val="nil"/>
              <w:right w:val="nil"/>
            </w:tcBorders>
            <w:shd w:val="clear" w:color="auto" w:fill="auto"/>
            <w:noWrap/>
            <w:vAlign w:val="center"/>
            <w:hideMark/>
          </w:tcPr>
          <w:p w14:paraId="5E5FAF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3.96E-19</w:t>
            </w:r>
          </w:p>
        </w:tc>
        <w:tc>
          <w:tcPr>
            <w:tcW w:w="294" w:type="pct"/>
            <w:tcBorders>
              <w:top w:val="nil"/>
              <w:left w:val="nil"/>
              <w:bottom w:val="nil"/>
              <w:right w:val="nil"/>
            </w:tcBorders>
            <w:shd w:val="clear" w:color="auto" w:fill="auto"/>
            <w:noWrap/>
            <w:vAlign w:val="center"/>
            <w:hideMark/>
          </w:tcPr>
          <w:p w14:paraId="17EA13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157297 </w:t>
            </w:r>
          </w:p>
        </w:tc>
        <w:tc>
          <w:tcPr>
            <w:tcW w:w="319" w:type="pct"/>
            <w:tcBorders>
              <w:top w:val="nil"/>
              <w:left w:val="nil"/>
              <w:bottom w:val="nil"/>
              <w:right w:val="nil"/>
            </w:tcBorders>
            <w:shd w:val="clear" w:color="auto" w:fill="auto"/>
            <w:noWrap/>
            <w:vAlign w:val="center"/>
            <w:hideMark/>
          </w:tcPr>
          <w:p w14:paraId="0A022A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7" w:type="pct"/>
            <w:tcBorders>
              <w:top w:val="nil"/>
              <w:left w:val="nil"/>
              <w:bottom w:val="nil"/>
              <w:right w:val="nil"/>
            </w:tcBorders>
            <w:shd w:val="clear" w:color="auto" w:fill="auto"/>
            <w:noWrap/>
            <w:vAlign w:val="center"/>
            <w:hideMark/>
          </w:tcPr>
          <w:p w14:paraId="102313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0.087 </w:t>
            </w:r>
          </w:p>
        </w:tc>
        <w:tc>
          <w:tcPr>
            <w:tcW w:w="277" w:type="pct"/>
            <w:tcBorders>
              <w:top w:val="nil"/>
              <w:left w:val="nil"/>
              <w:bottom w:val="nil"/>
              <w:right w:val="nil"/>
            </w:tcBorders>
            <w:shd w:val="clear" w:color="auto" w:fill="auto"/>
            <w:noWrap/>
            <w:vAlign w:val="center"/>
            <w:hideMark/>
          </w:tcPr>
          <w:p w14:paraId="2CA790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0.647 </w:t>
            </w:r>
          </w:p>
        </w:tc>
        <w:tc>
          <w:tcPr>
            <w:tcW w:w="306" w:type="pct"/>
            <w:tcBorders>
              <w:top w:val="nil"/>
              <w:left w:val="nil"/>
              <w:bottom w:val="nil"/>
              <w:right w:val="nil"/>
            </w:tcBorders>
            <w:shd w:val="clear" w:color="auto" w:fill="auto"/>
            <w:noWrap/>
            <w:vAlign w:val="center"/>
            <w:hideMark/>
          </w:tcPr>
          <w:p w14:paraId="334CC1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66182</w:t>
            </w:r>
          </w:p>
        </w:tc>
        <w:tc>
          <w:tcPr>
            <w:tcW w:w="295" w:type="pct"/>
            <w:tcBorders>
              <w:top w:val="nil"/>
              <w:left w:val="nil"/>
              <w:bottom w:val="nil"/>
              <w:right w:val="nil"/>
            </w:tcBorders>
            <w:shd w:val="clear" w:color="auto" w:fill="auto"/>
            <w:noWrap/>
            <w:vAlign w:val="center"/>
            <w:hideMark/>
          </w:tcPr>
          <w:p w14:paraId="22ADA8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5.28E-04</w:t>
            </w:r>
          </w:p>
        </w:tc>
        <w:tc>
          <w:tcPr>
            <w:tcW w:w="295" w:type="pct"/>
            <w:tcBorders>
              <w:top w:val="nil"/>
              <w:left w:val="nil"/>
              <w:bottom w:val="nil"/>
              <w:right w:val="nil"/>
            </w:tcBorders>
            <w:shd w:val="clear" w:color="auto" w:fill="auto"/>
            <w:noWrap/>
            <w:vAlign w:val="center"/>
            <w:hideMark/>
          </w:tcPr>
          <w:p w14:paraId="7B3028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83.1 </w:t>
            </w:r>
          </w:p>
        </w:tc>
      </w:tr>
      <w:tr w:rsidR="00AA1EF4" w:rsidRPr="00AA1EF4" w14:paraId="58AD67FE" w14:textId="77777777" w:rsidTr="00AA1EF4">
        <w:trPr>
          <w:trHeight w:val="300"/>
        </w:trPr>
        <w:tc>
          <w:tcPr>
            <w:tcW w:w="426" w:type="pct"/>
            <w:tcBorders>
              <w:top w:val="nil"/>
              <w:left w:val="nil"/>
              <w:bottom w:val="nil"/>
              <w:right w:val="nil"/>
            </w:tcBorders>
            <w:shd w:val="clear" w:color="auto" w:fill="auto"/>
            <w:noWrap/>
            <w:vAlign w:val="center"/>
            <w:hideMark/>
          </w:tcPr>
          <w:p w14:paraId="69A069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rs12294259</w:t>
            </w:r>
          </w:p>
        </w:tc>
        <w:tc>
          <w:tcPr>
            <w:tcW w:w="180" w:type="pct"/>
            <w:tcBorders>
              <w:top w:val="nil"/>
              <w:left w:val="nil"/>
              <w:bottom w:val="nil"/>
              <w:right w:val="nil"/>
            </w:tcBorders>
            <w:shd w:val="clear" w:color="auto" w:fill="auto"/>
            <w:noWrap/>
            <w:vAlign w:val="center"/>
            <w:hideMark/>
          </w:tcPr>
          <w:p w14:paraId="4A0DD5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83" w:type="pct"/>
            <w:tcBorders>
              <w:top w:val="nil"/>
              <w:left w:val="nil"/>
              <w:bottom w:val="nil"/>
              <w:right w:val="nil"/>
            </w:tcBorders>
            <w:shd w:val="clear" w:color="auto" w:fill="auto"/>
            <w:noWrap/>
            <w:vAlign w:val="center"/>
            <w:hideMark/>
          </w:tcPr>
          <w:p w14:paraId="0FBA66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116,637,146</w:t>
            </w:r>
          </w:p>
        </w:tc>
        <w:tc>
          <w:tcPr>
            <w:tcW w:w="295" w:type="pct"/>
            <w:tcBorders>
              <w:top w:val="nil"/>
              <w:left w:val="nil"/>
              <w:bottom w:val="nil"/>
              <w:right w:val="nil"/>
            </w:tcBorders>
            <w:shd w:val="clear" w:color="auto" w:fill="auto"/>
            <w:noWrap/>
            <w:vAlign w:val="center"/>
            <w:hideMark/>
          </w:tcPr>
          <w:p w14:paraId="7CF7E7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4D87170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8" w:type="pct"/>
            <w:tcBorders>
              <w:top w:val="nil"/>
              <w:left w:val="nil"/>
              <w:bottom w:val="nil"/>
              <w:right w:val="nil"/>
            </w:tcBorders>
            <w:shd w:val="clear" w:color="auto" w:fill="auto"/>
            <w:noWrap/>
            <w:vAlign w:val="center"/>
            <w:hideMark/>
          </w:tcPr>
          <w:p w14:paraId="528C1A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0.219 </w:t>
            </w:r>
          </w:p>
        </w:tc>
        <w:tc>
          <w:tcPr>
            <w:tcW w:w="223" w:type="pct"/>
            <w:tcBorders>
              <w:top w:val="nil"/>
              <w:left w:val="nil"/>
              <w:bottom w:val="nil"/>
              <w:right w:val="nil"/>
            </w:tcBorders>
            <w:shd w:val="clear" w:color="auto" w:fill="auto"/>
            <w:noWrap/>
            <w:vAlign w:val="center"/>
            <w:hideMark/>
          </w:tcPr>
          <w:p w14:paraId="63E827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5C35C7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1.79E-200</w:t>
            </w:r>
          </w:p>
        </w:tc>
        <w:tc>
          <w:tcPr>
            <w:tcW w:w="294" w:type="pct"/>
            <w:tcBorders>
              <w:top w:val="nil"/>
              <w:left w:val="nil"/>
              <w:bottom w:val="nil"/>
              <w:right w:val="nil"/>
            </w:tcBorders>
            <w:shd w:val="clear" w:color="auto" w:fill="auto"/>
            <w:noWrap/>
            <w:vAlign w:val="center"/>
            <w:hideMark/>
          </w:tcPr>
          <w:p w14:paraId="163C9E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172242 </w:t>
            </w:r>
          </w:p>
        </w:tc>
        <w:tc>
          <w:tcPr>
            <w:tcW w:w="319" w:type="pct"/>
            <w:tcBorders>
              <w:top w:val="nil"/>
              <w:left w:val="nil"/>
              <w:bottom w:val="nil"/>
              <w:right w:val="nil"/>
            </w:tcBorders>
            <w:shd w:val="clear" w:color="auto" w:fill="auto"/>
            <w:noWrap/>
            <w:vAlign w:val="center"/>
            <w:hideMark/>
          </w:tcPr>
          <w:p w14:paraId="2E9AD7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7" w:type="pct"/>
            <w:tcBorders>
              <w:top w:val="nil"/>
              <w:left w:val="nil"/>
              <w:bottom w:val="nil"/>
              <w:right w:val="nil"/>
            </w:tcBorders>
            <w:shd w:val="clear" w:color="auto" w:fill="auto"/>
            <w:noWrap/>
            <w:vAlign w:val="center"/>
            <w:hideMark/>
          </w:tcPr>
          <w:p w14:paraId="055561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77" w:type="pct"/>
            <w:tcBorders>
              <w:top w:val="nil"/>
              <w:left w:val="nil"/>
              <w:bottom w:val="nil"/>
              <w:right w:val="nil"/>
            </w:tcBorders>
            <w:shd w:val="clear" w:color="auto" w:fill="auto"/>
            <w:noWrap/>
            <w:vAlign w:val="center"/>
            <w:hideMark/>
          </w:tcPr>
          <w:p w14:paraId="3786CA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0.607 </w:t>
            </w:r>
          </w:p>
        </w:tc>
        <w:tc>
          <w:tcPr>
            <w:tcW w:w="306" w:type="pct"/>
            <w:tcBorders>
              <w:top w:val="nil"/>
              <w:left w:val="nil"/>
              <w:bottom w:val="nil"/>
              <w:right w:val="nil"/>
            </w:tcBorders>
            <w:shd w:val="clear" w:color="auto" w:fill="auto"/>
            <w:noWrap/>
            <w:vAlign w:val="center"/>
            <w:hideMark/>
          </w:tcPr>
          <w:p w14:paraId="491CAD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C36C0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5.81E-03</w:t>
            </w:r>
          </w:p>
        </w:tc>
        <w:tc>
          <w:tcPr>
            <w:tcW w:w="295" w:type="pct"/>
            <w:tcBorders>
              <w:top w:val="nil"/>
              <w:left w:val="nil"/>
              <w:bottom w:val="nil"/>
              <w:right w:val="nil"/>
            </w:tcBorders>
            <w:shd w:val="clear" w:color="auto" w:fill="auto"/>
            <w:noWrap/>
            <w:vAlign w:val="center"/>
            <w:hideMark/>
          </w:tcPr>
          <w:p w14:paraId="0B8DC4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1007.4 </w:t>
            </w:r>
          </w:p>
        </w:tc>
      </w:tr>
      <w:tr w:rsidR="00AA1EF4" w:rsidRPr="00AA1EF4" w14:paraId="6D994A20" w14:textId="77777777" w:rsidTr="00AA1EF4">
        <w:trPr>
          <w:trHeight w:val="300"/>
        </w:trPr>
        <w:tc>
          <w:tcPr>
            <w:tcW w:w="426" w:type="pct"/>
            <w:tcBorders>
              <w:top w:val="nil"/>
              <w:left w:val="nil"/>
              <w:bottom w:val="nil"/>
              <w:right w:val="nil"/>
            </w:tcBorders>
            <w:shd w:val="clear" w:color="auto" w:fill="auto"/>
            <w:noWrap/>
            <w:vAlign w:val="center"/>
            <w:hideMark/>
          </w:tcPr>
          <w:p w14:paraId="0F7B58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rs12678919</w:t>
            </w:r>
          </w:p>
        </w:tc>
        <w:tc>
          <w:tcPr>
            <w:tcW w:w="180" w:type="pct"/>
            <w:tcBorders>
              <w:top w:val="nil"/>
              <w:left w:val="nil"/>
              <w:bottom w:val="nil"/>
              <w:right w:val="nil"/>
            </w:tcBorders>
            <w:shd w:val="clear" w:color="auto" w:fill="auto"/>
            <w:noWrap/>
            <w:vAlign w:val="center"/>
            <w:hideMark/>
          </w:tcPr>
          <w:p w14:paraId="09F8A5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22F792F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19,844,222</w:t>
            </w:r>
          </w:p>
        </w:tc>
        <w:tc>
          <w:tcPr>
            <w:tcW w:w="295" w:type="pct"/>
            <w:tcBorders>
              <w:top w:val="nil"/>
              <w:left w:val="nil"/>
              <w:bottom w:val="nil"/>
              <w:right w:val="nil"/>
            </w:tcBorders>
            <w:shd w:val="clear" w:color="auto" w:fill="auto"/>
            <w:noWrap/>
            <w:vAlign w:val="center"/>
            <w:hideMark/>
          </w:tcPr>
          <w:p w14:paraId="0ECD05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6A67A33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LPL, SLC18A1</w:t>
            </w:r>
          </w:p>
        </w:tc>
        <w:tc>
          <w:tcPr>
            <w:tcW w:w="258" w:type="pct"/>
            <w:tcBorders>
              <w:top w:val="nil"/>
              <w:left w:val="nil"/>
              <w:bottom w:val="nil"/>
              <w:right w:val="nil"/>
            </w:tcBorders>
            <w:shd w:val="clear" w:color="auto" w:fill="auto"/>
            <w:noWrap/>
            <w:vAlign w:val="center"/>
            <w:hideMark/>
          </w:tcPr>
          <w:p w14:paraId="24EE49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0.170 </w:t>
            </w:r>
          </w:p>
        </w:tc>
        <w:tc>
          <w:tcPr>
            <w:tcW w:w="223" w:type="pct"/>
            <w:tcBorders>
              <w:top w:val="nil"/>
              <w:left w:val="nil"/>
              <w:bottom w:val="nil"/>
              <w:right w:val="nil"/>
            </w:tcBorders>
            <w:shd w:val="clear" w:color="auto" w:fill="auto"/>
            <w:noWrap/>
            <w:vAlign w:val="center"/>
            <w:hideMark/>
          </w:tcPr>
          <w:p w14:paraId="64932E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7D7427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1.82E-199</w:t>
            </w:r>
          </w:p>
        </w:tc>
        <w:tc>
          <w:tcPr>
            <w:tcW w:w="294" w:type="pct"/>
            <w:tcBorders>
              <w:top w:val="nil"/>
              <w:left w:val="nil"/>
              <w:bottom w:val="nil"/>
              <w:right w:val="nil"/>
            </w:tcBorders>
            <w:shd w:val="clear" w:color="auto" w:fill="auto"/>
            <w:noWrap/>
            <w:vAlign w:val="center"/>
            <w:hideMark/>
          </w:tcPr>
          <w:p w14:paraId="6C1B5C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177750 </w:t>
            </w:r>
          </w:p>
        </w:tc>
        <w:tc>
          <w:tcPr>
            <w:tcW w:w="319" w:type="pct"/>
            <w:tcBorders>
              <w:top w:val="nil"/>
              <w:left w:val="nil"/>
              <w:bottom w:val="nil"/>
              <w:right w:val="nil"/>
            </w:tcBorders>
            <w:shd w:val="clear" w:color="auto" w:fill="auto"/>
            <w:noWrap/>
            <w:vAlign w:val="center"/>
            <w:hideMark/>
          </w:tcPr>
          <w:p w14:paraId="70CA74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77" w:type="pct"/>
            <w:tcBorders>
              <w:top w:val="nil"/>
              <w:left w:val="nil"/>
              <w:bottom w:val="nil"/>
              <w:right w:val="nil"/>
            </w:tcBorders>
            <w:shd w:val="clear" w:color="auto" w:fill="auto"/>
            <w:noWrap/>
            <w:vAlign w:val="center"/>
            <w:hideMark/>
          </w:tcPr>
          <w:p w14:paraId="21E16D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77" w:type="pct"/>
            <w:tcBorders>
              <w:top w:val="nil"/>
              <w:left w:val="nil"/>
              <w:bottom w:val="nil"/>
              <w:right w:val="nil"/>
            </w:tcBorders>
            <w:shd w:val="clear" w:color="auto" w:fill="auto"/>
            <w:noWrap/>
            <w:vAlign w:val="center"/>
            <w:hideMark/>
          </w:tcPr>
          <w:p w14:paraId="603E93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0.770 </w:t>
            </w:r>
          </w:p>
        </w:tc>
        <w:tc>
          <w:tcPr>
            <w:tcW w:w="306" w:type="pct"/>
            <w:tcBorders>
              <w:top w:val="nil"/>
              <w:left w:val="nil"/>
              <w:bottom w:val="nil"/>
              <w:right w:val="nil"/>
            </w:tcBorders>
            <w:shd w:val="clear" w:color="auto" w:fill="auto"/>
            <w:noWrap/>
            <w:vAlign w:val="center"/>
            <w:hideMark/>
          </w:tcPr>
          <w:p w14:paraId="5BBD39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05480E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5.17E-03</w:t>
            </w:r>
          </w:p>
        </w:tc>
        <w:tc>
          <w:tcPr>
            <w:tcW w:w="295" w:type="pct"/>
            <w:tcBorders>
              <w:top w:val="nil"/>
              <w:left w:val="nil"/>
              <w:bottom w:val="nil"/>
              <w:right w:val="nil"/>
            </w:tcBorders>
            <w:shd w:val="clear" w:color="auto" w:fill="auto"/>
            <w:noWrap/>
            <w:vAlign w:val="center"/>
            <w:hideMark/>
          </w:tcPr>
          <w:p w14:paraId="384FEF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923.7 </w:t>
            </w:r>
          </w:p>
        </w:tc>
      </w:tr>
      <w:tr w:rsidR="00AA1EF4" w:rsidRPr="00AA1EF4" w14:paraId="1B1CE946" w14:textId="77777777" w:rsidTr="00AA1EF4">
        <w:trPr>
          <w:trHeight w:val="300"/>
        </w:trPr>
        <w:tc>
          <w:tcPr>
            <w:tcW w:w="426" w:type="pct"/>
            <w:tcBorders>
              <w:top w:val="nil"/>
              <w:left w:val="nil"/>
              <w:bottom w:val="nil"/>
              <w:right w:val="nil"/>
            </w:tcBorders>
            <w:shd w:val="clear" w:color="auto" w:fill="auto"/>
            <w:noWrap/>
            <w:vAlign w:val="center"/>
            <w:hideMark/>
          </w:tcPr>
          <w:p w14:paraId="2CBDA77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rs12708967</w:t>
            </w:r>
          </w:p>
        </w:tc>
        <w:tc>
          <w:tcPr>
            <w:tcW w:w="180" w:type="pct"/>
            <w:tcBorders>
              <w:top w:val="nil"/>
              <w:left w:val="nil"/>
              <w:bottom w:val="nil"/>
              <w:right w:val="nil"/>
            </w:tcBorders>
            <w:shd w:val="clear" w:color="auto" w:fill="auto"/>
            <w:noWrap/>
            <w:vAlign w:val="center"/>
            <w:hideMark/>
          </w:tcPr>
          <w:p w14:paraId="02CE1A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83" w:type="pct"/>
            <w:tcBorders>
              <w:top w:val="nil"/>
              <w:left w:val="nil"/>
              <w:bottom w:val="nil"/>
              <w:right w:val="nil"/>
            </w:tcBorders>
            <w:shd w:val="clear" w:color="auto" w:fill="auto"/>
            <w:noWrap/>
            <w:vAlign w:val="center"/>
            <w:hideMark/>
          </w:tcPr>
          <w:p w14:paraId="37E823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56,993,211</w:t>
            </w:r>
          </w:p>
        </w:tc>
        <w:tc>
          <w:tcPr>
            <w:tcW w:w="295" w:type="pct"/>
            <w:tcBorders>
              <w:top w:val="nil"/>
              <w:left w:val="nil"/>
              <w:bottom w:val="nil"/>
              <w:right w:val="nil"/>
            </w:tcBorders>
            <w:shd w:val="clear" w:color="auto" w:fill="auto"/>
            <w:noWrap/>
            <w:vAlign w:val="center"/>
            <w:hideMark/>
          </w:tcPr>
          <w:p w14:paraId="5FA173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4FD0B9D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58" w:type="pct"/>
            <w:tcBorders>
              <w:top w:val="nil"/>
              <w:left w:val="nil"/>
              <w:bottom w:val="nil"/>
              <w:right w:val="nil"/>
            </w:tcBorders>
            <w:shd w:val="clear" w:color="auto" w:fill="auto"/>
            <w:noWrap/>
            <w:vAlign w:val="center"/>
            <w:hideMark/>
          </w:tcPr>
          <w:p w14:paraId="157582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3" w:type="pct"/>
            <w:tcBorders>
              <w:top w:val="nil"/>
              <w:left w:val="nil"/>
              <w:bottom w:val="nil"/>
              <w:right w:val="nil"/>
            </w:tcBorders>
            <w:shd w:val="clear" w:color="auto" w:fill="auto"/>
            <w:noWrap/>
            <w:vAlign w:val="center"/>
            <w:hideMark/>
          </w:tcPr>
          <w:p w14:paraId="5812F7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6A9D1F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1.70E-10</w:t>
            </w:r>
          </w:p>
        </w:tc>
        <w:tc>
          <w:tcPr>
            <w:tcW w:w="294" w:type="pct"/>
            <w:tcBorders>
              <w:top w:val="nil"/>
              <w:left w:val="nil"/>
              <w:bottom w:val="nil"/>
              <w:right w:val="nil"/>
            </w:tcBorders>
            <w:shd w:val="clear" w:color="auto" w:fill="auto"/>
            <w:noWrap/>
            <w:vAlign w:val="center"/>
            <w:hideMark/>
          </w:tcPr>
          <w:p w14:paraId="28DD4A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176192 </w:t>
            </w:r>
          </w:p>
        </w:tc>
        <w:tc>
          <w:tcPr>
            <w:tcW w:w="319" w:type="pct"/>
            <w:tcBorders>
              <w:top w:val="nil"/>
              <w:left w:val="nil"/>
              <w:bottom w:val="nil"/>
              <w:right w:val="nil"/>
            </w:tcBorders>
            <w:shd w:val="clear" w:color="auto" w:fill="auto"/>
            <w:noWrap/>
            <w:vAlign w:val="center"/>
            <w:hideMark/>
          </w:tcPr>
          <w:p w14:paraId="4C6F38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77" w:type="pct"/>
            <w:tcBorders>
              <w:top w:val="nil"/>
              <w:left w:val="nil"/>
              <w:bottom w:val="nil"/>
              <w:right w:val="nil"/>
            </w:tcBorders>
            <w:shd w:val="clear" w:color="auto" w:fill="auto"/>
            <w:noWrap/>
            <w:vAlign w:val="center"/>
            <w:hideMark/>
          </w:tcPr>
          <w:p w14:paraId="61DD4D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77" w:type="pct"/>
            <w:tcBorders>
              <w:top w:val="nil"/>
              <w:left w:val="nil"/>
              <w:bottom w:val="nil"/>
              <w:right w:val="nil"/>
            </w:tcBorders>
            <w:shd w:val="clear" w:color="auto" w:fill="auto"/>
            <w:noWrap/>
            <w:vAlign w:val="center"/>
            <w:hideMark/>
          </w:tcPr>
          <w:p w14:paraId="01F840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0.318 </w:t>
            </w:r>
          </w:p>
        </w:tc>
        <w:tc>
          <w:tcPr>
            <w:tcW w:w="306" w:type="pct"/>
            <w:tcBorders>
              <w:top w:val="nil"/>
              <w:left w:val="nil"/>
              <w:bottom w:val="nil"/>
              <w:right w:val="nil"/>
            </w:tcBorders>
            <w:shd w:val="clear" w:color="auto" w:fill="auto"/>
            <w:noWrap/>
            <w:vAlign w:val="center"/>
            <w:hideMark/>
          </w:tcPr>
          <w:p w14:paraId="2BCC8A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0DB3F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2.24E-04</w:t>
            </w:r>
          </w:p>
        </w:tc>
        <w:tc>
          <w:tcPr>
            <w:tcW w:w="295" w:type="pct"/>
            <w:tcBorders>
              <w:top w:val="nil"/>
              <w:left w:val="nil"/>
              <w:bottom w:val="nil"/>
              <w:right w:val="nil"/>
            </w:tcBorders>
            <w:shd w:val="clear" w:color="auto" w:fill="auto"/>
            <w:noWrap/>
            <w:vAlign w:val="center"/>
            <w:hideMark/>
          </w:tcPr>
          <w:p w14:paraId="561913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39.5 </w:t>
            </w:r>
          </w:p>
        </w:tc>
      </w:tr>
      <w:tr w:rsidR="00AA1EF4" w:rsidRPr="00AA1EF4" w14:paraId="4C779B8E" w14:textId="77777777" w:rsidTr="00AA1EF4">
        <w:trPr>
          <w:trHeight w:val="300"/>
        </w:trPr>
        <w:tc>
          <w:tcPr>
            <w:tcW w:w="426" w:type="pct"/>
            <w:tcBorders>
              <w:top w:val="nil"/>
              <w:left w:val="nil"/>
              <w:bottom w:val="nil"/>
              <w:right w:val="nil"/>
            </w:tcBorders>
            <w:shd w:val="clear" w:color="auto" w:fill="auto"/>
            <w:noWrap/>
            <w:vAlign w:val="center"/>
            <w:hideMark/>
          </w:tcPr>
          <w:p w14:paraId="3F2DD4E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rs1321257</w:t>
            </w:r>
          </w:p>
        </w:tc>
        <w:tc>
          <w:tcPr>
            <w:tcW w:w="180" w:type="pct"/>
            <w:tcBorders>
              <w:top w:val="nil"/>
              <w:left w:val="nil"/>
              <w:bottom w:val="nil"/>
              <w:right w:val="nil"/>
            </w:tcBorders>
            <w:shd w:val="clear" w:color="auto" w:fill="auto"/>
            <w:noWrap/>
            <w:vAlign w:val="center"/>
            <w:hideMark/>
          </w:tcPr>
          <w:p w14:paraId="5C4E98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83" w:type="pct"/>
            <w:tcBorders>
              <w:top w:val="nil"/>
              <w:left w:val="nil"/>
              <w:bottom w:val="nil"/>
              <w:right w:val="nil"/>
            </w:tcBorders>
            <w:shd w:val="clear" w:color="auto" w:fill="auto"/>
            <w:noWrap/>
            <w:vAlign w:val="center"/>
            <w:hideMark/>
          </w:tcPr>
          <w:p w14:paraId="4E4267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230,305,312</w:t>
            </w:r>
          </w:p>
        </w:tc>
        <w:tc>
          <w:tcPr>
            <w:tcW w:w="295" w:type="pct"/>
            <w:tcBorders>
              <w:top w:val="nil"/>
              <w:left w:val="nil"/>
              <w:bottom w:val="nil"/>
              <w:right w:val="nil"/>
            </w:tcBorders>
            <w:shd w:val="clear" w:color="auto" w:fill="auto"/>
            <w:noWrap/>
            <w:vAlign w:val="center"/>
            <w:hideMark/>
          </w:tcPr>
          <w:p w14:paraId="648796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40A5594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GALNT2</w:t>
            </w:r>
          </w:p>
        </w:tc>
        <w:tc>
          <w:tcPr>
            <w:tcW w:w="258" w:type="pct"/>
            <w:tcBorders>
              <w:top w:val="nil"/>
              <w:left w:val="nil"/>
              <w:bottom w:val="nil"/>
              <w:right w:val="nil"/>
            </w:tcBorders>
            <w:shd w:val="clear" w:color="auto" w:fill="auto"/>
            <w:noWrap/>
            <w:vAlign w:val="center"/>
            <w:hideMark/>
          </w:tcPr>
          <w:p w14:paraId="225FF7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23" w:type="pct"/>
            <w:tcBorders>
              <w:top w:val="nil"/>
              <w:left w:val="nil"/>
              <w:bottom w:val="nil"/>
              <w:right w:val="nil"/>
            </w:tcBorders>
            <w:shd w:val="clear" w:color="auto" w:fill="auto"/>
            <w:noWrap/>
            <w:vAlign w:val="center"/>
            <w:hideMark/>
          </w:tcPr>
          <w:p w14:paraId="5693A9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79E989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5.99E-31</w:t>
            </w:r>
          </w:p>
        </w:tc>
        <w:tc>
          <w:tcPr>
            <w:tcW w:w="294" w:type="pct"/>
            <w:tcBorders>
              <w:top w:val="nil"/>
              <w:left w:val="nil"/>
              <w:bottom w:val="nil"/>
              <w:right w:val="nil"/>
            </w:tcBorders>
            <w:shd w:val="clear" w:color="auto" w:fill="auto"/>
            <w:noWrap/>
            <w:vAlign w:val="center"/>
            <w:hideMark/>
          </w:tcPr>
          <w:p w14:paraId="0F4A5F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177758 </w:t>
            </w:r>
          </w:p>
        </w:tc>
        <w:tc>
          <w:tcPr>
            <w:tcW w:w="319" w:type="pct"/>
            <w:tcBorders>
              <w:top w:val="nil"/>
              <w:left w:val="nil"/>
              <w:bottom w:val="nil"/>
              <w:right w:val="nil"/>
            </w:tcBorders>
            <w:shd w:val="clear" w:color="auto" w:fill="auto"/>
            <w:noWrap/>
            <w:vAlign w:val="center"/>
            <w:hideMark/>
          </w:tcPr>
          <w:p w14:paraId="335024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77" w:type="pct"/>
            <w:tcBorders>
              <w:top w:val="nil"/>
              <w:left w:val="nil"/>
              <w:bottom w:val="nil"/>
              <w:right w:val="nil"/>
            </w:tcBorders>
            <w:shd w:val="clear" w:color="auto" w:fill="auto"/>
            <w:noWrap/>
            <w:vAlign w:val="center"/>
            <w:hideMark/>
          </w:tcPr>
          <w:p w14:paraId="24A579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7B38E8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0.658 </w:t>
            </w:r>
          </w:p>
        </w:tc>
        <w:tc>
          <w:tcPr>
            <w:tcW w:w="306" w:type="pct"/>
            <w:tcBorders>
              <w:top w:val="nil"/>
              <w:left w:val="nil"/>
              <w:bottom w:val="nil"/>
              <w:right w:val="nil"/>
            </w:tcBorders>
            <w:shd w:val="clear" w:color="auto" w:fill="auto"/>
            <w:noWrap/>
            <w:vAlign w:val="center"/>
            <w:hideMark/>
          </w:tcPr>
          <w:p w14:paraId="513DCD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4AF03A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7.86E-04</w:t>
            </w:r>
          </w:p>
        </w:tc>
        <w:tc>
          <w:tcPr>
            <w:tcW w:w="295" w:type="pct"/>
            <w:tcBorders>
              <w:top w:val="nil"/>
              <w:left w:val="nil"/>
              <w:bottom w:val="nil"/>
              <w:right w:val="nil"/>
            </w:tcBorders>
            <w:shd w:val="clear" w:color="auto" w:fill="auto"/>
            <w:noWrap/>
            <w:vAlign w:val="center"/>
            <w:hideMark/>
          </w:tcPr>
          <w:p w14:paraId="7CF48A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139.8 </w:t>
            </w:r>
          </w:p>
        </w:tc>
      </w:tr>
      <w:tr w:rsidR="00AA1EF4" w:rsidRPr="00AA1EF4" w14:paraId="2A0374C7" w14:textId="77777777" w:rsidTr="00AA1EF4">
        <w:trPr>
          <w:trHeight w:val="300"/>
        </w:trPr>
        <w:tc>
          <w:tcPr>
            <w:tcW w:w="426" w:type="pct"/>
            <w:tcBorders>
              <w:top w:val="nil"/>
              <w:left w:val="nil"/>
              <w:bottom w:val="nil"/>
              <w:right w:val="nil"/>
            </w:tcBorders>
            <w:shd w:val="clear" w:color="auto" w:fill="auto"/>
            <w:noWrap/>
            <w:vAlign w:val="center"/>
            <w:hideMark/>
          </w:tcPr>
          <w:p w14:paraId="239778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rs13389219</w:t>
            </w:r>
          </w:p>
        </w:tc>
        <w:tc>
          <w:tcPr>
            <w:tcW w:w="180" w:type="pct"/>
            <w:tcBorders>
              <w:top w:val="nil"/>
              <w:left w:val="nil"/>
              <w:bottom w:val="nil"/>
              <w:right w:val="nil"/>
            </w:tcBorders>
            <w:shd w:val="clear" w:color="auto" w:fill="auto"/>
            <w:noWrap/>
            <w:vAlign w:val="center"/>
            <w:hideMark/>
          </w:tcPr>
          <w:p w14:paraId="04FD09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83" w:type="pct"/>
            <w:tcBorders>
              <w:top w:val="nil"/>
              <w:left w:val="nil"/>
              <w:bottom w:val="nil"/>
              <w:right w:val="nil"/>
            </w:tcBorders>
            <w:shd w:val="clear" w:color="auto" w:fill="auto"/>
            <w:noWrap/>
            <w:vAlign w:val="center"/>
            <w:hideMark/>
          </w:tcPr>
          <w:p w14:paraId="7A50CB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165,528,876</w:t>
            </w:r>
          </w:p>
        </w:tc>
        <w:tc>
          <w:tcPr>
            <w:tcW w:w="295" w:type="pct"/>
            <w:tcBorders>
              <w:top w:val="nil"/>
              <w:left w:val="nil"/>
              <w:bottom w:val="nil"/>
              <w:right w:val="nil"/>
            </w:tcBorders>
            <w:shd w:val="clear" w:color="auto" w:fill="auto"/>
            <w:noWrap/>
            <w:vAlign w:val="center"/>
            <w:hideMark/>
          </w:tcPr>
          <w:p w14:paraId="08990C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726F7D6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GRB14, COBLL1</w:t>
            </w:r>
          </w:p>
        </w:tc>
        <w:tc>
          <w:tcPr>
            <w:tcW w:w="258" w:type="pct"/>
            <w:tcBorders>
              <w:top w:val="nil"/>
              <w:left w:val="nil"/>
              <w:bottom w:val="nil"/>
              <w:right w:val="nil"/>
            </w:tcBorders>
            <w:shd w:val="clear" w:color="auto" w:fill="auto"/>
            <w:noWrap/>
            <w:vAlign w:val="center"/>
            <w:hideMark/>
          </w:tcPr>
          <w:p w14:paraId="3A2B95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3" w:type="pct"/>
            <w:tcBorders>
              <w:top w:val="nil"/>
              <w:left w:val="nil"/>
              <w:bottom w:val="nil"/>
              <w:right w:val="nil"/>
            </w:tcBorders>
            <w:shd w:val="clear" w:color="auto" w:fill="auto"/>
            <w:noWrap/>
            <w:vAlign w:val="center"/>
            <w:hideMark/>
          </w:tcPr>
          <w:p w14:paraId="350DF7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73E8B7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2.60E-15</w:t>
            </w:r>
          </w:p>
        </w:tc>
        <w:tc>
          <w:tcPr>
            <w:tcW w:w="294" w:type="pct"/>
            <w:tcBorders>
              <w:top w:val="nil"/>
              <w:left w:val="nil"/>
              <w:bottom w:val="nil"/>
              <w:right w:val="nil"/>
            </w:tcBorders>
            <w:shd w:val="clear" w:color="auto" w:fill="auto"/>
            <w:noWrap/>
            <w:vAlign w:val="center"/>
            <w:hideMark/>
          </w:tcPr>
          <w:p w14:paraId="41C2B1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177783 </w:t>
            </w:r>
          </w:p>
        </w:tc>
        <w:tc>
          <w:tcPr>
            <w:tcW w:w="319" w:type="pct"/>
            <w:tcBorders>
              <w:top w:val="nil"/>
              <w:left w:val="nil"/>
              <w:bottom w:val="nil"/>
              <w:right w:val="nil"/>
            </w:tcBorders>
            <w:shd w:val="clear" w:color="auto" w:fill="auto"/>
            <w:noWrap/>
            <w:vAlign w:val="center"/>
            <w:hideMark/>
          </w:tcPr>
          <w:p w14:paraId="6516F4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77" w:type="pct"/>
            <w:tcBorders>
              <w:top w:val="nil"/>
              <w:left w:val="nil"/>
              <w:bottom w:val="nil"/>
              <w:right w:val="nil"/>
            </w:tcBorders>
            <w:shd w:val="clear" w:color="auto" w:fill="auto"/>
            <w:noWrap/>
            <w:vAlign w:val="center"/>
            <w:hideMark/>
          </w:tcPr>
          <w:p w14:paraId="3CAE2C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00E014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0.161 </w:t>
            </w:r>
          </w:p>
        </w:tc>
        <w:tc>
          <w:tcPr>
            <w:tcW w:w="306" w:type="pct"/>
            <w:tcBorders>
              <w:top w:val="nil"/>
              <w:left w:val="nil"/>
              <w:bottom w:val="nil"/>
              <w:right w:val="nil"/>
            </w:tcBorders>
            <w:shd w:val="clear" w:color="auto" w:fill="auto"/>
            <w:noWrap/>
            <w:vAlign w:val="center"/>
            <w:hideMark/>
          </w:tcPr>
          <w:p w14:paraId="2F815D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10E386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3.57E-04</w:t>
            </w:r>
          </w:p>
        </w:tc>
        <w:tc>
          <w:tcPr>
            <w:tcW w:w="295" w:type="pct"/>
            <w:tcBorders>
              <w:top w:val="nil"/>
              <w:left w:val="nil"/>
              <w:bottom w:val="nil"/>
              <w:right w:val="nil"/>
            </w:tcBorders>
            <w:shd w:val="clear" w:color="auto" w:fill="auto"/>
            <w:noWrap/>
            <w:vAlign w:val="center"/>
            <w:hideMark/>
          </w:tcPr>
          <w:p w14:paraId="03A69D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63.5 </w:t>
            </w:r>
          </w:p>
        </w:tc>
      </w:tr>
      <w:tr w:rsidR="00AA1EF4" w:rsidRPr="00AA1EF4" w14:paraId="72502F34" w14:textId="77777777" w:rsidTr="00AA1EF4">
        <w:trPr>
          <w:trHeight w:val="300"/>
        </w:trPr>
        <w:tc>
          <w:tcPr>
            <w:tcW w:w="426" w:type="pct"/>
            <w:tcBorders>
              <w:top w:val="nil"/>
              <w:left w:val="nil"/>
              <w:bottom w:val="nil"/>
              <w:right w:val="nil"/>
            </w:tcBorders>
            <w:shd w:val="clear" w:color="auto" w:fill="auto"/>
            <w:noWrap/>
            <w:vAlign w:val="center"/>
            <w:hideMark/>
          </w:tcPr>
          <w:p w14:paraId="61A3C2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rs16948098</w:t>
            </w:r>
          </w:p>
        </w:tc>
        <w:tc>
          <w:tcPr>
            <w:tcW w:w="180" w:type="pct"/>
            <w:tcBorders>
              <w:top w:val="nil"/>
              <w:left w:val="nil"/>
              <w:bottom w:val="nil"/>
              <w:right w:val="nil"/>
            </w:tcBorders>
            <w:shd w:val="clear" w:color="auto" w:fill="auto"/>
            <w:noWrap/>
            <w:vAlign w:val="center"/>
            <w:hideMark/>
          </w:tcPr>
          <w:p w14:paraId="627081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83" w:type="pct"/>
            <w:tcBorders>
              <w:top w:val="nil"/>
              <w:left w:val="nil"/>
              <w:bottom w:val="nil"/>
              <w:right w:val="nil"/>
            </w:tcBorders>
            <w:shd w:val="clear" w:color="auto" w:fill="auto"/>
            <w:noWrap/>
            <w:vAlign w:val="center"/>
            <w:hideMark/>
          </w:tcPr>
          <w:p w14:paraId="111AD2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44,219,607</w:t>
            </w:r>
          </w:p>
        </w:tc>
        <w:tc>
          <w:tcPr>
            <w:tcW w:w="295" w:type="pct"/>
            <w:tcBorders>
              <w:top w:val="nil"/>
              <w:left w:val="nil"/>
              <w:bottom w:val="nil"/>
              <w:right w:val="nil"/>
            </w:tcBorders>
            <w:shd w:val="clear" w:color="auto" w:fill="auto"/>
            <w:noWrap/>
            <w:vAlign w:val="center"/>
            <w:hideMark/>
          </w:tcPr>
          <w:p w14:paraId="4D000F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166B1AA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FRMD5</w:t>
            </w:r>
          </w:p>
        </w:tc>
        <w:tc>
          <w:tcPr>
            <w:tcW w:w="258" w:type="pct"/>
            <w:tcBorders>
              <w:top w:val="nil"/>
              <w:left w:val="nil"/>
              <w:bottom w:val="nil"/>
              <w:right w:val="nil"/>
            </w:tcBorders>
            <w:shd w:val="clear" w:color="auto" w:fill="auto"/>
            <w:noWrap/>
            <w:vAlign w:val="center"/>
            <w:hideMark/>
          </w:tcPr>
          <w:p w14:paraId="25EADA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23" w:type="pct"/>
            <w:tcBorders>
              <w:top w:val="nil"/>
              <w:left w:val="nil"/>
              <w:bottom w:val="nil"/>
              <w:right w:val="nil"/>
            </w:tcBorders>
            <w:shd w:val="clear" w:color="auto" w:fill="auto"/>
            <w:noWrap/>
            <w:vAlign w:val="center"/>
            <w:hideMark/>
          </w:tcPr>
          <w:p w14:paraId="3DDBAB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406" w:type="pct"/>
            <w:tcBorders>
              <w:top w:val="nil"/>
              <w:left w:val="nil"/>
              <w:bottom w:val="nil"/>
              <w:right w:val="nil"/>
            </w:tcBorders>
            <w:shd w:val="clear" w:color="auto" w:fill="auto"/>
            <w:noWrap/>
            <w:vAlign w:val="center"/>
            <w:hideMark/>
          </w:tcPr>
          <w:p w14:paraId="2F501F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4.84E-17</w:t>
            </w:r>
          </w:p>
        </w:tc>
        <w:tc>
          <w:tcPr>
            <w:tcW w:w="294" w:type="pct"/>
            <w:tcBorders>
              <w:top w:val="nil"/>
              <w:left w:val="nil"/>
              <w:bottom w:val="nil"/>
              <w:right w:val="nil"/>
            </w:tcBorders>
            <w:shd w:val="clear" w:color="auto" w:fill="auto"/>
            <w:noWrap/>
            <w:vAlign w:val="center"/>
            <w:hideMark/>
          </w:tcPr>
          <w:p w14:paraId="2FE699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163328 </w:t>
            </w:r>
          </w:p>
        </w:tc>
        <w:tc>
          <w:tcPr>
            <w:tcW w:w="319" w:type="pct"/>
            <w:tcBorders>
              <w:top w:val="nil"/>
              <w:left w:val="nil"/>
              <w:bottom w:val="nil"/>
              <w:right w:val="nil"/>
            </w:tcBorders>
            <w:shd w:val="clear" w:color="auto" w:fill="auto"/>
            <w:noWrap/>
            <w:vAlign w:val="center"/>
            <w:hideMark/>
          </w:tcPr>
          <w:p w14:paraId="3C8F1C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0.150 </w:t>
            </w:r>
          </w:p>
        </w:tc>
        <w:tc>
          <w:tcPr>
            <w:tcW w:w="277" w:type="pct"/>
            <w:tcBorders>
              <w:top w:val="nil"/>
              <w:left w:val="nil"/>
              <w:bottom w:val="nil"/>
              <w:right w:val="nil"/>
            </w:tcBorders>
            <w:shd w:val="clear" w:color="auto" w:fill="auto"/>
            <w:noWrap/>
            <w:vAlign w:val="center"/>
            <w:hideMark/>
          </w:tcPr>
          <w:p w14:paraId="594179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77" w:type="pct"/>
            <w:tcBorders>
              <w:top w:val="nil"/>
              <w:left w:val="nil"/>
              <w:bottom w:val="nil"/>
              <w:right w:val="nil"/>
            </w:tcBorders>
            <w:shd w:val="clear" w:color="auto" w:fill="auto"/>
            <w:noWrap/>
            <w:vAlign w:val="center"/>
            <w:hideMark/>
          </w:tcPr>
          <w:p w14:paraId="3FCED0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306" w:type="pct"/>
            <w:tcBorders>
              <w:top w:val="nil"/>
              <w:left w:val="nil"/>
              <w:bottom w:val="nil"/>
              <w:right w:val="nil"/>
            </w:tcBorders>
            <w:shd w:val="clear" w:color="auto" w:fill="auto"/>
            <w:noWrap/>
            <w:vAlign w:val="center"/>
            <w:hideMark/>
          </w:tcPr>
          <w:p w14:paraId="7C1070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1DAA10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4.94E-04</w:t>
            </w:r>
          </w:p>
        </w:tc>
        <w:tc>
          <w:tcPr>
            <w:tcW w:w="295" w:type="pct"/>
            <w:tcBorders>
              <w:top w:val="nil"/>
              <w:left w:val="nil"/>
              <w:bottom w:val="nil"/>
              <w:right w:val="nil"/>
            </w:tcBorders>
            <w:shd w:val="clear" w:color="auto" w:fill="auto"/>
            <w:noWrap/>
            <w:vAlign w:val="center"/>
            <w:hideMark/>
          </w:tcPr>
          <w:p w14:paraId="203D7F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80.8 </w:t>
            </w:r>
          </w:p>
        </w:tc>
      </w:tr>
      <w:tr w:rsidR="00AA1EF4" w:rsidRPr="00AA1EF4" w14:paraId="7C32810D" w14:textId="77777777" w:rsidTr="00AA1EF4">
        <w:trPr>
          <w:trHeight w:val="300"/>
        </w:trPr>
        <w:tc>
          <w:tcPr>
            <w:tcW w:w="426" w:type="pct"/>
            <w:tcBorders>
              <w:top w:val="nil"/>
              <w:left w:val="nil"/>
              <w:bottom w:val="nil"/>
              <w:right w:val="nil"/>
            </w:tcBorders>
            <w:shd w:val="clear" w:color="auto" w:fill="auto"/>
            <w:noWrap/>
            <w:vAlign w:val="center"/>
            <w:hideMark/>
          </w:tcPr>
          <w:p w14:paraId="092FCD7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rs174535</w:t>
            </w:r>
          </w:p>
        </w:tc>
        <w:tc>
          <w:tcPr>
            <w:tcW w:w="180" w:type="pct"/>
            <w:tcBorders>
              <w:top w:val="nil"/>
              <w:left w:val="nil"/>
              <w:bottom w:val="nil"/>
              <w:right w:val="nil"/>
            </w:tcBorders>
            <w:shd w:val="clear" w:color="auto" w:fill="auto"/>
            <w:noWrap/>
            <w:vAlign w:val="center"/>
            <w:hideMark/>
          </w:tcPr>
          <w:p w14:paraId="09E9ED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83" w:type="pct"/>
            <w:tcBorders>
              <w:top w:val="nil"/>
              <w:left w:val="nil"/>
              <w:bottom w:val="nil"/>
              <w:right w:val="nil"/>
            </w:tcBorders>
            <w:shd w:val="clear" w:color="auto" w:fill="auto"/>
            <w:noWrap/>
            <w:vAlign w:val="center"/>
            <w:hideMark/>
          </w:tcPr>
          <w:p w14:paraId="6E3CB1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61,551,356</w:t>
            </w:r>
          </w:p>
        </w:tc>
        <w:tc>
          <w:tcPr>
            <w:tcW w:w="295" w:type="pct"/>
            <w:tcBorders>
              <w:top w:val="nil"/>
              <w:left w:val="nil"/>
              <w:bottom w:val="nil"/>
              <w:right w:val="nil"/>
            </w:tcBorders>
            <w:shd w:val="clear" w:color="auto" w:fill="auto"/>
            <w:noWrap/>
            <w:vAlign w:val="center"/>
            <w:hideMark/>
          </w:tcPr>
          <w:p w14:paraId="29802EF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3595D4A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C11orf9</w:t>
            </w:r>
          </w:p>
        </w:tc>
        <w:tc>
          <w:tcPr>
            <w:tcW w:w="258" w:type="pct"/>
            <w:tcBorders>
              <w:top w:val="nil"/>
              <w:left w:val="nil"/>
              <w:bottom w:val="nil"/>
              <w:right w:val="nil"/>
            </w:tcBorders>
            <w:shd w:val="clear" w:color="auto" w:fill="auto"/>
            <w:noWrap/>
            <w:vAlign w:val="center"/>
            <w:hideMark/>
          </w:tcPr>
          <w:p w14:paraId="500BE3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3" w:type="pct"/>
            <w:tcBorders>
              <w:top w:val="nil"/>
              <w:left w:val="nil"/>
              <w:bottom w:val="nil"/>
              <w:right w:val="nil"/>
            </w:tcBorders>
            <w:shd w:val="clear" w:color="auto" w:fill="auto"/>
            <w:noWrap/>
            <w:vAlign w:val="center"/>
            <w:hideMark/>
          </w:tcPr>
          <w:p w14:paraId="731943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2B2FE8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1.73E-41</w:t>
            </w:r>
          </w:p>
        </w:tc>
        <w:tc>
          <w:tcPr>
            <w:tcW w:w="294" w:type="pct"/>
            <w:tcBorders>
              <w:top w:val="nil"/>
              <w:left w:val="nil"/>
              <w:bottom w:val="nil"/>
              <w:right w:val="nil"/>
            </w:tcBorders>
            <w:shd w:val="clear" w:color="auto" w:fill="auto"/>
            <w:noWrap/>
            <w:vAlign w:val="center"/>
            <w:hideMark/>
          </w:tcPr>
          <w:p w14:paraId="6802EE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177773 </w:t>
            </w:r>
          </w:p>
        </w:tc>
        <w:tc>
          <w:tcPr>
            <w:tcW w:w="319" w:type="pct"/>
            <w:tcBorders>
              <w:top w:val="nil"/>
              <w:left w:val="nil"/>
              <w:bottom w:val="nil"/>
              <w:right w:val="nil"/>
            </w:tcBorders>
            <w:shd w:val="clear" w:color="auto" w:fill="auto"/>
            <w:noWrap/>
            <w:vAlign w:val="center"/>
            <w:hideMark/>
          </w:tcPr>
          <w:p w14:paraId="538BDD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77" w:type="pct"/>
            <w:tcBorders>
              <w:top w:val="nil"/>
              <w:left w:val="nil"/>
              <w:bottom w:val="nil"/>
              <w:right w:val="nil"/>
            </w:tcBorders>
            <w:shd w:val="clear" w:color="auto" w:fill="auto"/>
            <w:noWrap/>
            <w:vAlign w:val="center"/>
            <w:hideMark/>
          </w:tcPr>
          <w:p w14:paraId="37BF87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49CF36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0.682 </w:t>
            </w:r>
          </w:p>
        </w:tc>
        <w:tc>
          <w:tcPr>
            <w:tcW w:w="306" w:type="pct"/>
            <w:tcBorders>
              <w:top w:val="nil"/>
              <w:left w:val="nil"/>
              <w:bottom w:val="nil"/>
              <w:right w:val="nil"/>
            </w:tcBorders>
            <w:shd w:val="clear" w:color="auto" w:fill="auto"/>
            <w:noWrap/>
            <w:vAlign w:val="center"/>
            <w:hideMark/>
          </w:tcPr>
          <w:p w14:paraId="2D638E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5F59E7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1.07E-03</w:t>
            </w:r>
          </w:p>
        </w:tc>
        <w:tc>
          <w:tcPr>
            <w:tcW w:w="295" w:type="pct"/>
            <w:tcBorders>
              <w:top w:val="nil"/>
              <w:left w:val="nil"/>
              <w:bottom w:val="nil"/>
              <w:right w:val="nil"/>
            </w:tcBorders>
            <w:shd w:val="clear" w:color="auto" w:fill="auto"/>
            <w:noWrap/>
            <w:vAlign w:val="center"/>
            <w:hideMark/>
          </w:tcPr>
          <w:p w14:paraId="171784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191.1 </w:t>
            </w:r>
          </w:p>
        </w:tc>
      </w:tr>
      <w:tr w:rsidR="00AA1EF4" w:rsidRPr="00AA1EF4" w14:paraId="1621F7C4" w14:textId="77777777" w:rsidTr="00AA1EF4">
        <w:trPr>
          <w:trHeight w:val="300"/>
        </w:trPr>
        <w:tc>
          <w:tcPr>
            <w:tcW w:w="426" w:type="pct"/>
            <w:tcBorders>
              <w:top w:val="nil"/>
              <w:left w:val="nil"/>
              <w:bottom w:val="nil"/>
              <w:right w:val="nil"/>
            </w:tcBorders>
            <w:shd w:val="clear" w:color="auto" w:fill="auto"/>
            <w:noWrap/>
            <w:vAlign w:val="center"/>
            <w:hideMark/>
          </w:tcPr>
          <w:p w14:paraId="388DB9B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rs17513135</w:t>
            </w:r>
          </w:p>
        </w:tc>
        <w:tc>
          <w:tcPr>
            <w:tcW w:w="180" w:type="pct"/>
            <w:tcBorders>
              <w:top w:val="nil"/>
              <w:left w:val="nil"/>
              <w:bottom w:val="nil"/>
              <w:right w:val="nil"/>
            </w:tcBorders>
            <w:shd w:val="clear" w:color="auto" w:fill="auto"/>
            <w:noWrap/>
            <w:vAlign w:val="center"/>
            <w:hideMark/>
          </w:tcPr>
          <w:p w14:paraId="301BAF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83" w:type="pct"/>
            <w:tcBorders>
              <w:top w:val="nil"/>
              <w:left w:val="nil"/>
              <w:bottom w:val="nil"/>
              <w:right w:val="nil"/>
            </w:tcBorders>
            <w:shd w:val="clear" w:color="auto" w:fill="auto"/>
            <w:noWrap/>
            <w:vAlign w:val="center"/>
            <w:hideMark/>
          </w:tcPr>
          <w:p w14:paraId="311A37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40,035,686</w:t>
            </w:r>
          </w:p>
        </w:tc>
        <w:tc>
          <w:tcPr>
            <w:tcW w:w="295" w:type="pct"/>
            <w:tcBorders>
              <w:top w:val="nil"/>
              <w:left w:val="nil"/>
              <w:bottom w:val="nil"/>
              <w:right w:val="nil"/>
            </w:tcBorders>
            <w:shd w:val="clear" w:color="auto" w:fill="auto"/>
            <w:noWrap/>
            <w:vAlign w:val="center"/>
            <w:hideMark/>
          </w:tcPr>
          <w:p w14:paraId="55C421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6036B52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58" w:type="pct"/>
            <w:tcBorders>
              <w:top w:val="nil"/>
              <w:left w:val="nil"/>
              <w:bottom w:val="nil"/>
              <w:right w:val="nil"/>
            </w:tcBorders>
            <w:shd w:val="clear" w:color="auto" w:fill="auto"/>
            <w:noWrap/>
            <w:vAlign w:val="center"/>
            <w:hideMark/>
          </w:tcPr>
          <w:p w14:paraId="2DD0FA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3" w:type="pct"/>
            <w:tcBorders>
              <w:top w:val="nil"/>
              <w:left w:val="nil"/>
              <w:bottom w:val="nil"/>
              <w:right w:val="nil"/>
            </w:tcBorders>
            <w:shd w:val="clear" w:color="auto" w:fill="auto"/>
            <w:noWrap/>
            <w:vAlign w:val="center"/>
            <w:hideMark/>
          </w:tcPr>
          <w:p w14:paraId="4525FB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5D312D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1.63E-08</w:t>
            </w:r>
          </w:p>
        </w:tc>
        <w:tc>
          <w:tcPr>
            <w:tcW w:w="294" w:type="pct"/>
            <w:tcBorders>
              <w:top w:val="nil"/>
              <w:left w:val="nil"/>
              <w:bottom w:val="nil"/>
              <w:right w:val="nil"/>
            </w:tcBorders>
            <w:shd w:val="clear" w:color="auto" w:fill="auto"/>
            <w:noWrap/>
            <w:vAlign w:val="center"/>
            <w:hideMark/>
          </w:tcPr>
          <w:p w14:paraId="42B579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174742 </w:t>
            </w:r>
          </w:p>
        </w:tc>
        <w:tc>
          <w:tcPr>
            <w:tcW w:w="319" w:type="pct"/>
            <w:tcBorders>
              <w:top w:val="nil"/>
              <w:left w:val="nil"/>
              <w:bottom w:val="nil"/>
              <w:right w:val="nil"/>
            </w:tcBorders>
            <w:shd w:val="clear" w:color="auto" w:fill="auto"/>
            <w:noWrap/>
            <w:vAlign w:val="center"/>
            <w:hideMark/>
          </w:tcPr>
          <w:p w14:paraId="46F90C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77" w:type="pct"/>
            <w:tcBorders>
              <w:top w:val="nil"/>
              <w:left w:val="nil"/>
              <w:bottom w:val="nil"/>
              <w:right w:val="nil"/>
            </w:tcBorders>
            <w:shd w:val="clear" w:color="auto" w:fill="auto"/>
            <w:noWrap/>
            <w:vAlign w:val="center"/>
            <w:hideMark/>
          </w:tcPr>
          <w:p w14:paraId="5B606C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7" w:type="pct"/>
            <w:tcBorders>
              <w:top w:val="nil"/>
              <w:left w:val="nil"/>
              <w:bottom w:val="nil"/>
              <w:right w:val="nil"/>
            </w:tcBorders>
            <w:shd w:val="clear" w:color="auto" w:fill="auto"/>
            <w:noWrap/>
            <w:vAlign w:val="center"/>
            <w:hideMark/>
          </w:tcPr>
          <w:p w14:paraId="1D36FA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0.272 </w:t>
            </w:r>
          </w:p>
        </w:tc>
        <w:tc>
          <w:tcPr>
            <w:tcW w:w="306" w:type="pct"/>
            <w:tcBorders>
              <w:top w:val="nil"/>
              <w:left w:val="nil"/>
              <w:bottom w:val="nil"/>
              <w:right w:val="nil"/>
            </w:tcBorders>
            <w:shd w:val="clear" w:color="auto" w:fill="auto"/>
            <w:noWrap/>
            <w:vAlign w:val="center"/>
            <w:hideMark/>
          </w:tcPr>
          <w:p w14:paraId="613C7F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8F5BB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1.82E-04</w:t>
            </w:r>
          </w:p>
        </w:tc>
        <w:tc>
          <w:tcPr>
            <w:tcW w:w="295" w:type="pct"/>
            <w:tcBorders>
              <w:top w:val="nil"/>
              <w:left w:val="nil"/>
              <w:bottom w:val="nil"/>
              <w:right w:val="nil"/>
            </w:tcBorders>
            <w:shd w:val="clear" w:color="auto" w:fill="auto"/>
            <w:noWrap/>
            <w:vAlign w:val="center"/>
            <w:hideMark/>
          </w:tcPr>
          <w:p w14:paraId="3619C8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31.8 </w:t>
            </w:r>
          </w:p>
        </w:tc>
      </w:tr>
      <w:tr w:rsidR="00AA1EF4" w:rsidRPr="00AA1EF4" w14:paraId="1AEC4B9E" w14:textId="77777777" w:rsidTr="00AA1EF4">
        <w:trPr>
          <w:trHeight w:val="300"/>
        </w:trPr>
        <w:tc>
          <w:tcPr>
            <w:tcW w:w="426" w:type="pct"/>
            <w:tcBorders>
              <w:top w:val="nil"/>
              <w:left w:val="nil"/>
              <w:bottom w:val="nil"/>
              <w:right w:val="nil"/>
            </w:tcBorders>
            <w:shd w:val="clear" w:color="auto" w:fill="auto"/>
            <w:noWrap/>
            <w:vAlign w:val="center"/>
            <w:hideMark/>
          </w:tcPr>
          <w:p w14:paraId="302AC6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rs1794282</w:t>
            </w:r>
          </w:p>
        </w:tc>
        <w:tc>
          <w:tcPr>
            <w:tcW w:w="180" w:type="pct"/>
            <w:tcBorders>
              <w:top w:val="nil"/>
              <w:left w:val="nil"/>
              <w:bottom w:val="nil"/>
              <w:right w:val="nil"/>
            </w:tcBorders>
            <w:shd w:val="clear" w:color="auto" w:fill="auto"/>
            <w:noWrap/>
            <w:vAlign w:val="center"/>
            <w:hideMark/>
          </w:tcPr>
          <w:p w14:paraId="7404CA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76E08D5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32,666,526</w:t>
            </w:r>
          </w:p>
        </w:tc>
        <w:tc>
          <w:tcPr>
            <w:tcW w:w="295" w:type="pct"/>
            <w:tcBorders>
              <w:top w:val="nil"/>
              <w:left w:val="nil"/>
              <w:bottom w:val="nil"/>
              <w:right w:val="nil"/>
            </w:tcBorders>
            <w:shd w:val="clear" w:color="auto" w:fill="auto"/>
            <w:noWrap/>
            <w:vAlign w:val="center"/>
            <w:hideMark/>
          </w:tcPr>
          <w:p w14:paraId="1F9A2C1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7899B20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HLA-DQB1, HLA-DQA2</w:t>
            </w:r>
          </w:p>
        </w:tc>
        <w:tc>
          <w:tcPr>
            <w:tcW w:w="258" w:type="pct"/>
            <w:tcBorders>
              <w:top w:val="nil"/>
              <w:left w:val="nil"/>
              <w:bottom w:val="nil"/>
              <w:right w:val="nil"/>
            </w:tcBorders>
            <w:shd w:val="clear" w:color="auto" w:fill="auto"/>
            <w:noWrap/>
            <w:vAlign w:val="center"/>
            <w:hideMark/>
          </w:tcPr>
          <w:p w14:paraId="3B4FFB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23" w:type="pct"/>
            <w:tcBorders>
              <w:top w:val="nil"/>
              <w:left w:val="nil"/>
              <w:bottom w:val="nil"/>
              <w:right w:val="nil"/>
            </w:tcBorders>
            <w:shd w:val="clear" w:color="auto" w:fill="auto"/>
            <w:noWrap/>
            <w:vAlign w:val="center"/>
            <w:hideMark/>
          </w:tcPr>
          <w:p w14:paraId="065D39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416F9D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4.39E-15</w:t>
            </w:r>
          </w:p>
        </w:tc>
        <w:tc>
          <w:tcPr>
            <w:tcW w:w="294" w:type="pct"/>
            <w:tcBorders>
              <w:top w:val="nil"/>
              <w:left w:val="nil"/>
              <w:bottom w:val="nil"/>
              <w:right w:val="nil"/>
            </w:tcBorders>
            <w:shd w:val="clear" w:color="auto" w:fill="auto"/>
            <w:noWrap/>
            <w:vAlign w:val="center"/>
            <w:hideMark/>
          </w:tcPr>
          <w:p w14:paraId="720C41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157333 </w:t>
            </w:r>
          </w:p>
        </w:tc>
        <w:tc>
          <w:tcPr>
            <w:tcW w:w="319" w:type="pct"/>
            <w:tcBorders>
              <w:top w:val="nil"/>
              <w:left w:val="nil"/>
              <w:bottom w:val="nil"/>
              <w:right w:val="nil"/>
            </w:tcBorders>
            <w:shd w:val="clear" w:color="auto" w:fill="auto"/>
            <w:noWrap/>
            <w:vAlign w:val="center"/>
            <w:hideMark/>
          </w:tcPr>
          <w:p w14:paraId="5B4663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-0.064 </w:t>
            </w:r>
          </w:p>
        </w:tc>
        <w:tc>
          <w:tcPr>
            <w:tcW w:w="277" w:type="pct"/>
            <w:tcBorders>
              <w:top w:val="nil"/>
              <w:left w:val="nil"/>
              <w:bottom w:val="nil"/>
              <w:right w:val="nil"/>
            </w:tcBorders>
            <w:shd w:val="clear" w:color="auto" w:fill="auto"/>
            <w:noWrap/>
            <w:vAlign w:val="center"/>
            <w:hideMark/>
          </w:tcPr>
          <w:p w14:paraId="36582E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77" w:type="pct"/>
            <w:tcBorders>
              <w:top w:val="nil"/>
              <w:left w:val="nil"/>
              <w:bottom w:val="nil"/>
              <w:right w:val="nil"/>
            </w:tcBorders>
            <w:shd w:val="clear" w:color="auto" w:fill="auto"/>
            <w:noWrap/>
            <w:vAlign w:val="center"/>
            <w:hideMark/>
          </w:tcPr>
          <w:p w14:paraId="6FF663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0.229 </w:t>
            </w:r>
          </w:p>
        </w:tc>
        <w:tc>
          <w:tcPr>
            <w:tcW w:w="306" w:type="pct"/>
            <w:tcBorders>
              <w:top w:val="nil"/>
              <w:left w:val="nil"/>
              <w:bottom w:val="nil"/>
              <w:right w:val="nil"/>
            </w:tcBorders>
            <w:shd w:val="clear" w:color="auto" w:fill="auto"/>
            <w:noWrap/>
            <w:vAlign w:val="center"/>
            <w:hideMark/>
          </w:tcPr>
          <w:p w14:paraId="5A50F9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F79F6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3.77E-04</w:t>
            </w:r>
          </w:p>
        </w:tc>
        <w:tc>
          <w:tcPr>
            <w:tcW w:w="295" w:type="pct"/>
            <w:tcBorders>
              <w:top w:val="nil"/>
              <w:left w:val="nil"/>
              <w:bottom w:val="nil"/>
              <w:right w:val="nil"/>
            </w:tcBorders>
            <w:shd w:val="clear" w:color="auto" w:fill="auto"/>
            <w:noWrap/>
            <w:vAlign w:val="center"/>
            <w:hideMark/>
          </w:tcPr>
          <w:p w14:paraId="34EA48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59.3 </w:t>
            </w:r>
          </w:p>
        </w:tc>
      </w:tr>
      <w:tr w:rsidR="00AA1EF4" w:rsidRPr="00AA1EF4" w14:paraId="7ADFB63C" w14:textId="77777777" w:rsidTr="00AA1EF4">
        <w:trPr>
          <w:trHeight w:val="300"/>
        </w:trPr>
        <w:tc>
          <w:tcPr>
            <w:tcW w:w="426" w:type="pct"/>
            <w:tcBorders>
              <w:top w:val="nil"/>
              <w:left w:val="nil"/>
              <w:bottom w:val="nil"/>
              <w:right w:val="nil"/>
            </w:tcBorders>
            <w:shd w:val="clear" w:color="auto" w:fill="auto"/>
            <w:noWrap/>
            <w:vAlign w:val="center"/>
            <w:hideMark/>
          </w:tcPr>
          <w:p w14:paraId="761D9C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rs1800775</w:t>
            </w:r>
          </w:p>
        </w:tc>
        <w:tc>
          <w:tcPr>
            <w:tcW w:w="180" w:type="pct"/>
            <w:tcBorders>
              <w:top w:val="nil"/>
              <w:left w:val="nil"/>
              <w:bottom w:val="nil"/>
              <w:right w:val="nil"/>
            </w:tcBorders>
            <w:shd w:val="clear" w:color="auto" w:fill="auto"/>
            <w:noWrap/>
            <w:vAlign w:val="center"/>
            <w:hideMark/>
          </w:tcPr>
          <w:p w14:paraId="68FE4C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83" w:type="pct"/>
            <w:tcBorders>
              <w:top w:val="nil"/>
              <w:left w:val="nil"/>
              <w:bottom w:val="nil"/>
              <w:right w:val="nil"/>
            </w:tcBorders>
            <w:shd w:val="clear" w:color="auto" w:fill="auto"/>
            <w:noWrap/>
            <w:vAlign w:val="center"/>
            <w:hideMark/>
          </w:tcPr>
          <w:p w14:paraId="7EC52F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56,995,236</w:t>
            </w:r>
          </w:p>
        </w:tc>
        <w:tc>
          <w:tcPr>
            <w:tcW w:w="295" w:type="pct"/>
            <w:tcBorders>
              <w:top w:val="nil"/>
              <w:left w:val="nil"/>
              <w:bottom w:val="nil"/>
              <w:right w:val="nil"/>
            </w:tcBorders>
            <w:shd w:val="clear" w:color="auto" w:fill="auto"/>
            <w:noWrap/>
            <w:vAlign w:val="center"/>
            <w:hideMark/>
          </w:tcPr>
          <w:p w14:paraId="6DAFE0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5" w:type="pct"/>
            <w:tcBorders>
              <w:top w:val="nil"/>
              <w:left w:val="nil"/>
              <w:bottom w:val="nil"/>
              <w:right w:val="nil"/>
            </w:tcBorders>
            <w:shd w:val="clear" w:color="auto" w:fill="auto"/>
            <w:noWrap/>
            <w:vAlign w:val="center"/>
            <w:hideMark/>
          </w:tcPr>
          <w:p w14:paraId="0F54256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58" w:type="pct"/>
            <w:tcBorders>
              <w:top w:val="nil"/>
              <w:left w:val="nil"/>
              <w:bottom w:val="nil"/>
              <w:right w:val="nil"/>
            </w:tcBorders>
            <w:shd w:val="clear" w:color="auto" w:fill="auto"/>
            <w:noWrap/>
            <w:vAlign w:val="center"/>
            <w:hideMark/>
          </w:tcPr>
          <w:p w14:paraId="2A2AF9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23" w:type="pct"/>
            <w:tcBorders>
              <w:top w:val="nil"/>
              <w:left w:val="nil"/>
              <w:bottom w:val="nil"/>
              <w:right w:val="nil"/>
            </w:tcBorders>
            <w:shd w:val="clear" w:color="auto" w:fill="auto"/>
            <w:noWrap/>
            <w:vAlign w:val="center"/>
            <w:hideMark/>
          </w:tcPr>
          <w:p w14:paraId="4DA894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5760FE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1.33E-26</w:t>
            </w:r>
          </w:p>
        </w:tc>
        <w:tc>
          <w:tcPr>
            <w:tcW w:w="294" w:type="pct"/>
            <w:tcBorders>
              <w:top w:val="nil"/>
              <w:left w:val="nil"/>
              <w:bottom w:val="nil"/>
              <w:right w:val="nil"/>
            </w:tcBorders>
            <w:shd w:val="clear" w:color="auto" w:fill="auto"/>
            <w:noWrap/>
            <w:vAlign w:val="center"/>
            <w:hideMark/>
          </w:tcPr>
          <w:p w14:paraId="3F0A64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172715 </w:t>
            </w:r>
          </w:p>
        </w:tc>
        <w:tc>
          <w:tcPr>
            <w:tcW w:w="319" w:type="pct"/>
            <w:tcBorders>
              <w:top w:val="nil"/>
              <w:left w:val="nil"/>
              <w:bottom w:val="nil"/>
              <w:right w:val="nil"/>
            </w:tcBorders>
            <w:shd w:val="clear" w:color="auto" w:fill="auto"/>
            <w:noWrap/>
            <w:vAlign w:val="center"/>
            <w:hideMark/>
          </w:tcPr>
          <w:p w14:paraId="0CC0C6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7" w:type="pct"/>
            <w:tcBorders>
              <w:top w:val="nil"/>
              <w:left w:val="nil"/>
              <w:bottom w:val="nil"/>
              <w:right w:val="nil"/>
            </w:tcBorders>
            <w:shd w:val="clear" w:color="auto" w:fill="auto"/>
            <w:noWrap/>
            <w:vAlign w:val="center"/>
            <w:hideMark/>
          </w:tcPr>
          <w:p w14:paraId="5A7A9D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7" w:type="pct"/>
            <w:tcBorders>
              <w:top w:val="nil"/>
              <w:left w:val="nil"/>
              <w:bottom w:val="nil"/>
              <w:right w:val="nil"/>
            </w:tcBorders>
            <w:shd w:val="clear" w:color="auto" w:fill="auto"/>
            <w:noWrap/>
            <w:vAlign w:val="center"/>
            <w:hideMark/>
          </w:tcPr>
          <w:p w14:paraId="2CEA4A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0.614 </w:t>
            </w:r>
          </w:p>
        </w:tc>
        <w:tc>
          <w:tcPr>
            <w:tcW w:w="306" w:type="pct"/>
            <w:tcBorders>
              <w:top w:val="nil"/>
              <w:left w:val="nil"/>
              <w:bottom w:val="nil"/>
              <w:right w:val="nil"/>
            </w:tcBorders>
            <w:shd w:val="clear" w:color="auto" w:fill="auto"/>
            <w:noWrap/>
            <w:vAlign w:val="center"/>
            <w:hideMark/>
          </w:tcPr>
          <w:p w14:paraId="3344C8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70DC40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7.41E-04</w:t>
            </w:r>
          </w:p>
        </w:tc>
        <w:tc>
          <w:tcPr>
            <w:tcW w:w="295" w:type="pct"/>
            <w:tcBorders>
              <w:top w:val="nil"/>
              <w:left w:val="nil"/>
              <w:bottom w:val="nil"/>
              <w:right w:val="nil"/>
            </w:tcBorders>
            <w:shd w:val="clear" w:color="auto" w:fill="auto"/>
            <w:noWrap/>
            <w:vAlign w:val="center"/>
            <w:hideMark/>
          </w:tcPr>
          <w:p w14:paraId="4CABEE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128.0 </w:t>
            </w:r>
          </w:p>
        </w:tc>
      </w:tr>
      <w:tr w:rsidR="00AA1EF4" w:rsidRPr="00AA1EF4" w14:paraId="5F53E4B0" w14:textId="77777777" w:rsidTr="00AA1EF4">
        <w:trPr>
          <w:trHeight w:val="300"/>
        </w:trPr>
        <w:tc>
          <w:tcPr>
            <w:tcW w:w="426" w:type="pct"/>
            <w:tcBorders>
              <w:top w:val="nil"/>
              <w:left w:val="nil"/>
              <w:bottom w:val="nil"/>
              <w:right w:val="nil"/>
            </w:tcBorders>
            <w:shd w:val="clear" w:color="auto" w:fill="auto"/>
            <w:noWrap/>
            <w:vAlign w:val="center"/>
            <w:hideMark/>
          </w:tcPr>
          <w:p w14:paraId="735F03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rs1832007</w:t>
            </w:r>
          </w:p>
        </w:tc>
        <w:tc>
          <w:tcPr>
            <w:tcW w:w="180" w:type="pct"/>
            <w:tcBorders>
              <w:top w:val="nil"/>
              <w:left w:val="nil"/>
              <w:bottom w:val="nil"/>
              <w:right w:val="nil"/>
            </w:tcBorders>
            <w:shd w:val="clear" w:color="auto" w:fill="auto"/>
            <w:noWrap/>
            <w:vAlign w:val="center"/>
            <w:hideMark/>
          </w:tcPr>
          <w:p w14:paraId="1F10485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83" w:type="pct"/>
            <w:tcBorders>
              <w:top w:val="nil"/>
              <w:left w:val="nil"/>
              <w:bottom w:val="nil"/>
              <w:right w:val="nil"/>
            </w:tcBorders>
            <w:shd w:val="clear" w:color="auto" w:fill="auto"/>
            <w:noWrap/>
            <w:vAlign w:val="center"/>
            <w:hideMark/>
          </w:tcPr>
          <w:p w14:paraId="4EB532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5,254,847</w:t>
            </w:r>
          </w:p>
        </w:tc>
        <w:tc>
          <w:tcPr>
            <w:tcW w:w="295" w:type="pct"/>
            <w:tcBorders>
              <w:top w:val="nil"/>
              <w:left w:val="nil"/>
              <w:bottom w:val="nil"/>
              <w:right w:val="nil"/>
            </w:tcBorders>
            <w:shd w:val="clear" w:color="auto" w:fill="auto"/>
            <w:noWrap/>
            <w:vAlign w:val="center"/>
            <w:hideMark/>
          </w:tcPr>
          <w:p w14:paraId="186568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05686C9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AKR1C4</w:t>
            </w:r>
          </w:p>
        </w:tc>
        <w:tc>
          <w:tcPr>
            <w:tcW w:w="258" w:type="pct"/>
            <w:tcBorders>
              <w:top w:val="nil"/>
              <w:left w:val="nil"/>
              <w:bottom w:val="nil"/>
              <w:right w:val="nil"/>
            </w:tcBorders>
            <w:shd w:val="clear" w:color="auto" w:fill="auto"/>
            <w:noWrap/>
            <w:vAlign w:val="center"/>
            <w:hideMark/>
          </w:tcPr>
          <w:p w14:paraId="121AE3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23" w:type="pct"/>
            <w:tcBorders>
              <w:top w:val="nil"/>
              <w:left w:val="nil"/>
              <w:bottom w:val="nil"/>
              <w:right w:val="nil"/>
            </w:tcBorders>
            <w:shd w:val="clear" w:color="auto" w:fill="auto"/>
            <w:noWrap/>
            <w:vAlign w:val="center"/>
            <w:hideMark/>
          </w:tcPr>
          <w:p w14:paraId="2C9F2E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71CC00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1.72E-12</w:t>
            </w:r>
          </w:p>
        </w:tc>
        <w:tc>
          <w:tcPr>
            <w:tcW w:w="294" w:type="pct"/>
            <w:tcBorders>
              <w:top w:val="nil"/>
              <w:left w:val="nil"/>
              <w:bottom w:val="nil"/>
              <w:right w:val="nil"/>
            </w:tcBorders>
            <w:shd w:val="clear" w:color="auto" w:fill="auto"/>
            <w:noWrap/>
            <w:vAlign w:val="center"/>
            <w:hideMark/>
          </w:tcPr>
          <w:p w14:paraId="3A4C26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177504 </w:t>
            </w:r>
          </w:p>
        </w:tc>
        <w:tc>
          <w:tcPr>
            <w:tcW w:w="319" w:type="pct"/>
            <w:tcBorders>
              <w:top w:val="nil"/>
              <w:left w:val="nil"/>
              <w:bottom w:val="nil"/>
              <w:right w:val="nil"/>
            </w:tcBorders>
            <w:shd w:val="clear" w:color="auto" w:fill="auto"/>
            <w:noWrap/>
            <w:vAlign w:val="center"/>
            <w:hideMark/>
          </w:tcPr>
          <w:p w14:paraId="167EB0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77" w:type="pct"/>
            <w:tcBorders>
              <w:top w:val="nil"/>
              <w:left w:val="nil"/>
              <w:bottom w:val="nil"/>
              <w:right w:val="nil"/>
            </w:tcBorders>
            <w:shd w:val="clear" w:color="auto" w:fill="auto"/>
            <w:noWrap/>
            <w:vAlign w:val="center"/>
            <w:hideMark/>
          </w:tcPr>
          <w:p w14:paraId="1553C2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7" w:type="pct"/>
            <w:tcBorders>
              <w:top w:val="nil"/>
              <w:left w:val="nil"/>
              <w:bottom w:val="nil"/>
              <w:right w:val="nil"/>
            </w:tcBorders>
            <w:shd w:val="clear" w:color="auto" w:fill="auto"/>
            <w:noWrap/>
            <w:vAlign w:val="center"/>
            <w:hideMark/>
          </w:tcPr>
          <w:p w14:paraId="495706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0.995 </w:t>
            </w:r>
          </w:p>
        </w:tc>
        <w:tc>
          <w:tcPr>
            <w:tcW w:w="306" w:type="pct"/>
            <w:tcBorders>
              <w:top w:val="nil"/>
              <w:left w:val="nil"/>
              <w:bottom w:val="nil"/>
              <w:right w:val="nil"/>
            </w:tcBorders>
            <w:shd w:val="clear" w:color="auto" w:fill="auto"/>
            <w:noWrap/>
            <w:vAlign w:val="center"/>
            <w:hideMark/>
          </w:tcPr>
          <w:p w14:paraId="2A9B5E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25982E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2.73E-04</w:t>
            </w:r>
          </w:p>
        </w:tc>
        <w:tc>
          <w:tcPr>
            <w:tcW w:w="295" w:type="pct"/>
            <w:tcBorders>
              <w:top w:val="nil"/>
              <w:left w:val="nil"/>
              <w:bottom w:val="nil"/>
              <w:right w:val="nil"/>
            </w:tcBorders>
            <w:shd w:val="clear" w:color="auto" w:fill="auto"/>
            <w:noWrap/>
            <w:vAlign w:val="center"/>
            <w:hideMark/>
          </w:tcPr>
          <w:p w14:paraId="5A3286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48.4 </w:t>
            </w:r>
          </w:p>
        </w:tc>
      </w:tr>
      <w:tr w:rsidR="00AA1EF4" w:rsidRPr="00AA1EF4" w14:paraId="3EFF6F1B" w14:textId="77777777" w:rsidTr="00AA1EF4">
        <w:trPr>
          <w:trHeight w:val="300"/>
        </w:trPr>
        <w:tc>
          <w:tcPr>
            <w:tcW w:w="426" w:type="pct"/>
            <w:tcBorders>
              <w:top w:val="nil"/>
              <w:left w:val="nil"/>
              <w:bottom w:val="nil"/>
              <w:right w:val="nil"/>
            </w:tcBorders>
            <w:shd w:val="clear" w:color="auto" w:fill="auto"/>
            <w:noWrap/>
            <w:vAlign w:val="center"/>
            <w:hideMark/>
          </w:tcPr>
          <w:p w14:paraId="307925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rs2068888</w:t>
            </w:r>
          </w:p>
        </w:tc>
        <w:tc>
          <w:tcPr>
            <w:tcW w:w="180" w:type="pct"/>
            <w:tcBorders>
              <w:top w:val="nil"/>
              <w:left w:val="nil"/>
              <w:bottom w:val="nil"/>
              <w:right w:val="nil"/>
            </w:tcBorders>
            <w:shd w:val="clear" w:color="auto" w:fill="auto"/>
            <w:noWrap/>
            <w:vAlign w:val="center"/>
            <w:hideMark/>
          </w:tcPr>
          <w:p w14:paraId="32A753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83" w:type="pct"/>
            <w:tcBorders>
              <w:top w:val="nil"/>
              <w:left w:val="nil"/>
              <w:bottom w:val="nil"/>
              <w:right w:val="nil"/>
            </w:tcBorders>
            <w:shd w:val="clear" w:color="auto" w:fill="auto"/>
            <w:noWrap/>
            <w:vAlign w:val="center"/>
            <w:hideMark/>
          </w:tcPr>
          <w:p w14:paraId="58433C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94,839,642</w:t>
            </w:r>
          </w:p>
        </w:tc>
        <w:tc>
          <w:tcPr>
            <w:tcW w:w="295" w:type="pct"/>
            <w:tcBorders>
              <w:top w:val="nil"/>
              <w:left w:val="nil"/>
              <w:bottom w:val="nil"/>
              <w:right w:val="nil"/>
            </w:tcBorders>
            <w:shd w:val="clear" w:color="auto" w:fill="auto"/>
            <w:noWrap/>
            <w:vAlign w:val="center"/>
            <w:hideMark/>
          </w:tcPr>
          <w:p w14:paraId="266AE9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6E7FFDD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CYP26A1, LOC389997</w:t>
            </w:r>
          </w:p>
        </w:tc>
        <w:tc>
          <w:tcPr>
            <w:tcW w:w="258" w:type="pct"/>
            <w:tcBorders>
              <w:top w:val="nil"/>
              <w:left w:val="nil"/>
              <w:bottom w:val="nil"/>
              <w:right w:val="nil"/>
            </w:tcBorders>
            <w:shd w:val="clear" w:color="auto" w:fill="auto"/>
            <w:noWrap/>
            <w:vAlign w:val="center"/>
            <w:hideMark/>
          </w:tcPr>
          <w:p w14:paraId="3F3B39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3" w:type="pct"/>
            <w:tcBorders>
              <w:top w:val="nil"/>
              <w:left w:val="nil"/>
              <w:bottom w:val="nil"/>
              <w:right w:val="nil"/>
            </w:tcBorders>
            <w:shd w:val="clear" w:color="auto" w:fill="auto"/>
            <w:noWrap/>
            <w:vAlign w:val="center"/>
            <w:hideMark/>
          </w:tcPr>
          <w:p w14:paraId="5E1582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7A2A12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1.68E-11</w:t>
            </w:r>
          </w:p>
        </w:tc>
        <w:tc>
          <w:tcPr>
            <w:tcW w:w="294" w:type="pct"/>
            <w:tcBorders>
              <w:top w:val="nil"/>
              <w:left w:val="nil"/>
              <w:bottom w:val="nil"/>
              <w:right w:val="nil"/>
            </w:tcBorders>
            <w:shd w:val="clear" w:color="auto" w:fill="auto"/>
            <w:noWrap/>
            <w:vAlign w:val="center"/>
            <w:hideMark/>
          </w:tcPr>
          <w:p w14:paraId="3B0419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177712 </w:t>
            </w:r>
          </w:p>
        </w:tc>
        <w:tc>
          <w:tcPr>
            <w:tcW w:w="319" w:type="pct"/>
            <w:tcBorders>
              <w:top w:val="nil"/>
              <w:left w:val="nil"/>
              <w:bottom w:val="nil"/>
              <w:right w:val="nil"/>
            </w:tcBorders>
            <w:shd w:val="clear" w:color="auto" w:fill="auto"/>
            <w:noWrap/>
            <w:vAlign w:val="center"/>
            <w:hideMark/>
          </w:tcPr>
          <w:p w14:paraId="276552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77" w:type="pct"/>
            <w:tcBorders>
              <w:top w:val="nil"/>
              <w:left w:val="nil"/>
              <w:bottom w:val="nil"/>
              <w:right w:val="nil"/>
            </w:tcBorders>
            <w:shd w:val="clear" w:color="auto" w:fill="auto"/>
            <w:noWrap/>
            <w:vAlign w:val="center"/>
            <w:hideMark/>
          </w:tcPr>
          <w:p w14:paraId="752576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7" w:type="pct"/>
            <w:tcBorders>
              <w:top w:val="nil"/>
              <w:left w:val="nil"/>
              <w:bottom w:val="nil"/>
              <w:right w:val="nil"/>
            </w:tcBorders>
            <w:shd w:val="clear" w:color="auto" w:fill="auto"/>
            <w:noWrap/>
            <w:vAlign w:val="center"/>
            <w:hideMark/>
          </w:tcPr>
          <w:p w14:paraId="3945E7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0.106 </w:t>
            </w:r>
          </w:p>
        </w:tc>
        <w:tc>
          <w:tcPr>
            <w:tcW w:w="306" w:type="pct"/>
            <w:tcBorders>
              <w:top w:val="nil"/>
              <w:left w:val="nil"/>
              <w:bottom w:val="nil"/>
              <w:right w:val="nil"/>
            </w:tcBorders>
            <w:shd w:val="clear" w:color="auto" w:fill="auto"/>
            <w:noWrap/>
            <w:vAlign w:val="center"/>
            <w:hideMark/>
          </w:tcPr>
          <w:p w14:paraId="49C04C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71522B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2.83E-04</w:t>
            </w:r>
          </w:p>
        </w:tc>
        <w:tc>
          <w:tcPr>
            <w:tcW w:w="295" w:type="pct"/>
            <w:tcBorders>
              <w:top w:val="nil"/>
              <w:left w:val="nil"/>
              <w:bottom w:val="nil"/>
              <w:right w:val="nil"/>
            </w:tcBorders>
            <w:shd w:val="clear" w:color="auto" w:fill="auto"/>
            <w:noWrap/>
            <w:vAlign w:val="center"/>
            <w:hideMark/>
          </w:tcPr>
          <w:p w14:paraId="785DBB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50.2 </w:t>
            </w:r>
          </w:p>
        </w:tc>
      </w:tr>
      <w:tr w:rsidR="00AA1EF4" w:rsidRPr="00AA1EF4" w14:paraId="3AC2AEB1" w14:textId="77777777" w:rsidTr="00AA1EF4">
        <w:trPr>
          <w:trHeight w:val="300"/>
        </w:trPr>
        <w:tc>
          <w:tcPr>
            <w:tcW w:w="426" w:type="pct"/>
            <w:tcBorders>
              <w:top w:val="nil"/>
              <w:left w:val="nil"/>
              <w:bottom w:val="nil"/>
              <w:right w:val="nil"/>
            </w:tcBorders>
            <w:shd w:val="clear" w:color="auto" w:fill="auto"/>
            <w:noWrap/>
            <w:vAlign w:val="center"/>
            <w:hideMark/>
          </w:tcPr>
          <w:p w14:paraId="685629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rs2187126</w:t>
            </w:r>
          </w:p>
        </w:tc>
        <w:tc>
          <w:tcPr>
            <w:tcW w:w="180" w:type="pct"/>
            <w:tcBorders>
              <w:top w:val="nil"/>
              <w:left w:val="nil"/>
              <w:bottom w:val="nil"/>
              <w:right w:val="nil"/>
            </w:tcBorders>
            <w:shd w:val="clear" w:color="auto" w:fill="auto"/>
            <w:noWrap/>
            <w:vAlign w:val="center"/>
            <w:hideMark/>
          </w:tcPr>
          <w:p w14:paraId="4C94A35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83" w:type="pct"/>
            <w:tcBorders>
              <w:top w:val="nil"/>
              <w:left w:val="nil"/>
              <w:bottom w:val="nil"/>
              <w:right w:val="nil"/>
            </w:tcBorders>
            <w:shd w:val="clear" w:color="auto" w:fill="auto"/>
            <w:noWrap/>
            <w:vAlign w:val="center"/>
            <w:hideMark/>
          </w:tcPr>
          <w:p w14:paraId="7D4A82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116,635,784</w:t>
            </w:r>
          </w:p>
        </w:tc>
        <w:tc>
          <w:tcPr>
            <w:tcW w:w="295" w:type="pct"/>
            <w:tcBorders>
              <w:top w:val="nil"/>
              <w:left w:val="nil"/>
              <w:bottom w:val="nil"/>
              <w:right w:val="nil"/>
            </w:tcBorders>
            <w:shd w:val="clear" w:color="auto" w:fill="auto"/>
            <w:noWrap/>
            <w:vAlign w:val="center"/>
            <w:hideMark/>
          </w:tcPr>
          <w:p w14:paraId="2E829F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641E73E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8" w:type="pct"/>
            <w:tcBorders>
              <w:top w:val="nil"/>
              <w:left w:val="nil"/>
              <w:bottom w:val="nil"/>
              <w:right w:val="nil"/>
            </w:tcBorders>
            <w:shd w:val="clear" w:color="auto" w:fill="auto"/>
            <w:noWrap/>
            <w:vAlign w:val="center"/>
            <w:hideMark/>
          </w:tcPr>
          <w:p w14:paraId="7F5115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23" w:type="pct"/>
            <w:tcBorders>
              <w:top w:val="nil"/>
              <w:left w:val="nil"/>
              <w:bottom w:val="nil"/>
              <w:right w:val="nil"/>
            </w:tcBorders>
            <w:shd w:val="clear" w:color="auto" w:fill="auto"/>
            <w:noWrap/>
            <w:vAlign w:val="center"/>
            <w:hideMark/>
          </w:tcPr>
          <w:p w14:paraId="64A052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757DA8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2.90E-15</w:t>
            </w:r>
          </w:p>
        </w:tc>
        <w:tc>
          <w:tcPr>
            <w:tcW w:w="294" w:type="pct"/>
            <w:tcBorders>
              <w:top w:val="nil"/>
              <w:left w:val="nil"/>
              <w:bottom w:val="nil"/>
              <w:right w:val="nil"/>
            </w:tcBorders>
            <w:shd w:val="clear" w:color="auto" w:fill="auto"/>
            <w:noWrap/>
            <w:vAlign w:val="center"/>
            <w:hideMark/>
          </w:tcPr>
          <w:p w14:paraId="70A964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177773 </w:t>
            </w:r>
          </w:p>
        </w:tc>
        <w:tc>
          <w:tcPr>
            <w:tcW w:w="319" w:type="pct"/>
            <w:tcBorders>
              <w:top w:val="nil"/>
              <w:left w:val="nil"/>
              <w:bottom w:val="nil"/>
              <w:right w:val="nil"/>
            </w:tcBorders>
            <w:shd w:val="clear" w:color="auto" w:fill="auto"/>
            <w:noWrap/>
            <w:vAlign w:val="center"/>
            <w:hideMark/>
          </w:tcPr>
          <w:p w14:paraId="2D7A6A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7" w:type="pct"/>
            <w:tcBorders>
              <w:top w:val="nil"/>
              <w:left w:val="nil"/>
              <w:bottom w:val="nil"/>
              <w:right w:val="nil"/>
            </w:tcBorders>
            <w:shd w:val="clear" w:color="auto" w:fill="auto"/>
            <w:noWrap/>
            <w:vAlign w:val="center"/>
            <w:hideMark/>
          </w:tcPr>
          <w:p w14:paraId="4C5243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0.069 </w:t>
            </w:r>
          </w:p>
        </w:tc>
        <w:tc>
          <w:tcPr>
            <w:tcW w:w="277" w:type="pct"/>
            <w:tcBorders>
              <w:top w:val="nil"/>
              <w:left w:val="nil"/>
              <w:bottom w:val="nil"/>
              <w:right w:val="nil"/>
            </w:tcBorders>
            <w:shd w:val="clear" w:color="auto" w:fill="auto"/>
            <w:noWrap/>
            <w:vAlign w:val="center"/>
            <w:hideMark/>
          </w:tcPr>
          <w:p w14:paraId="0B076A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0.542 </w:t>
            </w:r>
          </w:p>
        </w:tc>
        <w:tc>
          <w:tcPr>
            <w:tcW w:w="306" w:type="pct"/>
            <w:tcBorders>
              <w:top w:val="nil"/>
              <w:left w:val="nil"/>
              <w:bottom w:val="nil"/>
              <w:right w:val="nil"/>
            </w:tcBorders>
            <w:shd w:val="clear" w:color="auto" w:fill="auto"/>
            <w:noWrap/>
            <w:vAlign w:val="center"/>
            <w:hideMark/>
          </w:tcPr>
          <w:p w14:paraId="36899F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58C9FF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3.48E-04</w:t>
            </w:r>
          </w:p>
        </w:tc>
        <w:tc>
          <w:tcPr>
            <w:tcW w:w="295" w:type="pct"/>
            <w:tcBorders>
              <w:top w:val="nil"/>
              <w:left w:val="nil"/>
              <w:bottom w:val="nil"/>
              <w:right w:val="nil"/>
            </w:tcBorders>
            <w:shd w:val="clear" w:color="auto" w:fill="auto"/>
            <w:noWrap/>
            <w:vAlign w:val="center"/>
            <w:hideMark/>
          </w:tcPr>
          <w:p w14:paraId="5857C8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61.9 </w:t>
            </w:r>
          </w:p>
        </w:tc>
      </w:tr>
      <w:tr w:rsidR="00AA1EF4" w:rsidRPr="00AA1EF4" w14:paraId="4B0339DA" w14:textId="77777777" w:rsidTr="00AA1EF4">
        <w:trPr>
          <w:trHeight w:val="300"/>
        </w:trPr>
        <w:tc>
          <w:tcPr>
            <w:tcW w:w="426" w:type="pct"/>
            <w:tcBorders>
              <w:top w:val="nil"/>
              <w:left w:val="nil"/>
              <w:bottom w:val="nil"/>
              <w:right w:val="nil"/>
            </w:tcBorders>
            <w:shd w:val="clear" w:color="auto" w:fill="auto"/>
            <w:noWrap/>
            <w:vAlign w:val="center"/>
            <w:hideMark/>
          </w:tcPr>
          <w:p w14:paraId="59B48A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rs2508015</w:t>
            </w:r>
          </w:p>
        </w:tc>
        <w:tc>
          <w:tcPr>
            <w:tcW w:w="180" w:type="pct"/>
            <w:tcBorders>
              <w:top w:val="nil"/>
              <w:left w:val="nil"/>
              <w:bottom w:val="nil"/>
              <w:right w:val="nil"/>
            </w:tcBorders>
            <w:shd w:val="clear" w:color="auto" w:fill="auto"/>
            <w:noWrap/>
            <w:vAlign w:val="center"/>
            <w:hideMark/>
          </w:tcPr>
          <w:p w14:paraId="7E2A89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40DDA8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31,010,200</w:t>
            </w:r>
          </w:p>
        </w:tc>
        <w:tc>
          <w:tcPr>
            <w:tcW w:w="295" w:type="pct"/>
            <w:tcBorders>
              <w:top w:val="nil"/>
              <w:left w:val="nil"/>
              <w:bottom w:val="nil"/>
              <w:right w:val="nil"/>
            </w:tcBorders>
            <w:shd w:val="clear" w:color="auto" w:fill="auto"/>
            <w:noWrap/>
            <w:vAlign w:val="center"/>
            <w:hideMark/>
          </w:tcPr>
          <w:p w14:paraId="1292CA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246951A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LOC729792</w:t>
            </w:r>
          </w:p>
        </w:tc>
        <w:tc>
          <w:tcPr>
            <w:tcW w:w="258" w:type="pct"/>
            <w:tcBorders>
              <w:top w:val="nil"/>
              <w:left w:val="nil"/>
              <w:bottom w:val="nil"/>
              <w:right w:val="nil"/>
            </w:tcBorders>
            <w:shd w:val="clear" w:color="auto" w:fill="auto"/>
            <w:noWrap/>
            <w:vAlign w:val="center"/>
            <w:hideMark/>
          </w:tcPr>
          <w:p w14:paraId="776E83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3" w:type="pct"/>
            <w:tcBorders>
              <w:top w:val="nil"/>
              <w:left w:val="nil"/>
              <w:bottom w:val="nil"/>
              <w:right w:val="nil"/>
            </w:tcBorders>
            <w:shd w:val="clear" w:color="auto" w:fill="auto"/>
            <w:noWrap/>
            <w:vAlign w:val="center"/>
            <w:hideMark/>
          </w:tcPr>
          <w:p w14:paraId="65A4A9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7909B7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1.33E-10</w:t>
            </w:r>
          </w:p>
        </w:tc>
        <w:tc>
          <w:tcPr>
            <w:tcW w:w="294" w:type="pct"/>
            <w:tcBorders>
              <w:top w:val="nil"/>
              <w:left w:val="nil"/>
              <w:bottom w:val="nil"/>
              <w:right w:val="nil"/>
            </w:tcBorders>
            <w:shd w:val="clear" w:color="auto" w:fill="auto"/>
            <w:noWrap/>
            <w:vAlign w:val="center"/>
            <w:hideMark/>
          </w:tcPr>
          <w:p w14:paraId="04DFFF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151794 </w:t>
            </w:r>
          </w:p>
        </w:tc>
        <w:tc>
          <w:tcPr>
            <w:tcW w:w="319" w:type="pct"/>
            <w:tcBorders>
              <w:top w:val="nil"/>
              <w:left w:val="nil"/>
              <w:bottom w:val="nil"/>
              <w:right w:val="nil"/>
            </w:tcBorders>
            <w:shd w:val="clear" w:color="auto" w:fill="auto"/>
            <w:noWrap/>
            <w:vAlign w:val="center"/>
            <w:hideMark/>
          </w:tcPr>
          <w:p w14:paraId="206991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0.075 </w:t>
            </w:r>
          </w:p>
        </w:tc>
        <w:tc>
          <w:tcPr>
            <w:tcW w:w="277" w:type="pct"/>
            <w:tcBorders>
              <w:top w:val="nil"/>
              <w:left w:val="nil"/>
              <w:bottom w:val="nil"/>
              <w:right w:val="nil"/>
            </w:tcBorders>
            <w:shd w:val="clear" w:color="auto" w:fill="auto"/>
            <w:noWrap/>
            <w:vAlign w:val="center"/>
            <w:hideMark/>
          </w:tcPr>
          <w:p w14:paraId="0CFD89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7588FC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306" w:type="pct"/>
            <w:tcBorders>
              <w:top w:val="nil"/>
              <w:left w:val="nil"/>
              <w:bottom w:val="nil"/>
              <w:right w:val="nil"/>
            </w:tcBorders>
            <w:shd w:val="clear" w:color="auto" w:fill="auto"/>
            <w:noWrap/>
            <w:vAlign w:val="center"/>
            <w:hideMark/>
          </w:tcPr>
          <w:p w14:paraId="233892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4C5BCD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2.90E-04</w:t>
            </w:r>
          </w:p>
        </w:tc>
        <w:tc>
          <w:tcPr>
            <w:tcW w:w="295" w:type="pct"/>
            <w:tcBorders>
              <w:top w:val="nil"/>
              <w:left w:val="nil"/>
              <w:bottom w:val="nil"/>
              <w:right w:val="nil"/>
            </w:tcBorders>
            <w:shd w:val="clear" w:color="auto" w:fill="auto"/>
            <w:noWrap/>
            <w:vAlign w:val="center"/>
            <w:hideMark/>
          </w:tcPr>
          <w:p w14:paraId="78EA2E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44.0 </w:t>
            </w:r>
          </w:p>
        </w:tc>
      </w:tr>
      <w:tr w:rsidR="00AA1EF4" w:rsidRPr="00AA1EF4" w14:paraId="3CBF7E74" w14:textId="77777777" w:rsidTr="00AA1EF4">
        <w:trPr>
          <w:trHeight w:val="300"/>
        </w:trPr>
        <w:tc>
          <w:tcPr>
            <w:tcW w:w="426" w:type="pct"/>
            <w:tcBorders>
              <w:top w:val="nil"/>
              <w:left w:val="nil"/>
              <w:bottom w:val="nil"/>
              <w:right w:val="nil"/>
            </w:tcBorders>
            <w:shd w:val="clear" w:color="auto" w:fill="auto"/>
            <w:noWrap/>
            <w:vAlign w:val="center"/>
            <w:hideMark/>
          </w:tcPr>
          <w:p w14:paraId="55CF33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rs2665357</w:t>
            </w:r>
          </w:p>
        </w:tc>
        <w:tc>
          <w:tcPr>
            <w:tcW w:w="180" w:type="pct"/>
            <w:tcBorders>
              <w:top w:val="nil"/>
              <w:left w:val="nil"/>
              <w:bottom w:val="nil"/>
              <w:right w:val="nil"/>
            </w:tcBorders>
            <w:shd w:val="clear" w:color="auto" w:fill="auto"/>
            <w:noWrap/>
            <w:vAlign w:val="center"/>
            <w:hideMark/>
          </w:tcPr>
          <w:p w14:paraId="08FB08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217130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160,848,167</w:t>
            </w:r>
          </w:p>
        </w:tc>
        <w:tc>
          <w:tcPr>
            <w:tcW w:w="295" w:type="pct"/>
            <w:tcBorders>
              <w:top w:val="nil"/>
              <w:left w:val="nil"/>
              <w:bottom w:val="nil"/>
              <w:right w:val="nil"/>
            </w:tcBorders>
            <w:shd w:val="clear" w:color="auto" w:fill="auto"/>
            <w:noWrap/>
            <w:vAlign w:val="center"/>
            <w:hideMark/>
          </w:tcPr>
          <w:p w14:paraId="0E58745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5" w:type="pct"/>
            <w:tcBorders>
              <w:top w:val="nil"/>
              <w:left w:val="nil"/>
              <w:bottom w:val="nil"/>
              <w:right w:val="nil"/>
            </w:tcBorders>
            <w:shd w:val="clear" w:color="auto" w:fill="auto"/>
            <w:noWrap/>
            <w:vAlign w:val="center"/>
            <w:hideMark/>
          </w:tcPr>
          <w:p w14:paraId="7273F54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SLC22A3</w:t>
            </w:r>
          </w:p>
        </w:tc>
        <w:tc>
          <w:tcPr>
            <w:tcW w:w="258" w:type="pct"/>
            <w:tcBorders>
              <w:top w:val="nil"/>
              <w:left w:val="nil"/>
              <w:bottom w:val="nil"/>
              <w:right w:val="nil"/>
            </w:tcBorders>
            <w:shd w:val="clear" w:color="auto" w:fill="auto"/>
            <w:noWrap/>
            <w:vAlign w:val="center"/>
            <w:hideMark/>
          </w:tcPr>
          <w:p w14:paraId="6596D1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3" w:type="pct"/>
            <w:tcBorders>
              <w:top w:val="nil"/>
              <w:left w:val="nil"/>
              <w:bottom w:val="nil"/>
              <w:right w:val="nil"/>
            </w:tcBorders>
            <w:shd w:val="clear" w:color="auto" w:fill="auto"/>
            <w:noWrap/>
            <w:vAlign w:val="center"/>
            <w:hideMark/>
          </w:tcPr>
          <w:p w14:paraId="65EB75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15149F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8.33E-10</w:t>
            </w:r>
          </w:p>
        </w:tc>
        <w:tc>
          <w:tcPr>
            <w:tcW w:w="294" w:type="pct"/>
            <w:tcBorders>
              <w:top w:val="nil"/>
              <w:left w:val="nil"/>
              <w:bottom w:val="nil"/>
              <w:right w:val="nil"/>
            </w:tcBorders>
            <w:shd w:val="clear" w:color="auto" w:fill="auto"/>
            <w:noWrap/>
            <w:vAlign w:val="center"/>
            <w:hideMark/>
          </w:tcPr>
          <w:p w14:paraId="5341A9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172850 </w:t>
            </w:r>
          </w:p>
        </w:tc>
        <w:tc>
          <w:tcPr>
            <w:tcW w:w="319" w:type="pct"/>
            <w:tcBorders>
              <w:top w:val="nil"/>
              <w:left w:val="nil"/>
              <w:bottom w:val="nil"/>
              <w:right w:val="nil"/>
            </w:tcBorders>
            <w:shd w:val="clear" w:color="auto" w:fill="auto"/>
            <w:noWrap/>
            <w:vAlign w:val="center"/>
            <w:hideMark/>
          </w:tcPr>
          <w:p w14:paraId="190F52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7" w:type="pct"/>
            <w:tcBorders>
              <w:top w:val="nil"/>
              <w:left w:val="nil"/>
              <w:bottom w:val="nil"/>
              <w:right w:val="nil"/>
            </w:tcBorders>
            <w:shd w:val="clear" w:color="auto" w:fill="auto"/>
            <w:noWrap/>
            <w:vAlign w:val="center"/>
            <w:hideMark/>
          </w:tcPr>
          <w:p w14:paraId="7BD0BC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7" w:type="pct"/>
            <w:tcBorders>
              <w:top w:val="nil"/>
              <w:left w:val="nil"/>
              <w:bottom w:val="nil"/>
              <w:right w:val="nil"/>
            </w:tcBorders>
            <w:shd w:val="clear" w:color="auto" w:fill="auto"/>
            <w:noWrap/>
            <w:vAlign w:val="center"/>
            <w:hideMark/>
          </w:tcPr>
          <w:p w14:paraId="11EF80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0.242 </w:t>
            </w:r>
          </w:p>
        </w:tc>
        <w:tc>
          <w:tcPr>
            <w:tcW w:w="306" w:type="pct"/>
            <w:tcBorders>
              <w:top w:val="nil"/>
              <w:left w:val="nil"/>
              <w:bottom w:val="nil"/>
              <w:right w:val="nil"/>
            </w:tcBorders>
            <w:shd w:val="clear" w:color="auto" w:fill="auto"/>
            <w:noWrap/>
            <w:vAlign w:val="center"/>
            <w:hideMark/>
          </w:tcPr>
          <w:p w14:paraId="2C1C68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69360</w:t>
            </w:r>
          </w:p>
        </w:tc>
        <w:tc>
          <w:tcPr>
            <w:tcW w:w="295" w:type="pct"/>
            <w:tcBorders>
              <w:top w:val="nil"/>
              <w:left w:val="nil"/>
              <w:bottom w:val="nil"/>
              <w:right w:val="nil"/>
            </w:tcBorders>
            <w:shd w:val="clear" w:color="auto" w:fill="auto"/>
            <w:noWrap/>
            <w:vAlign w:val="center"/>
            <w:hideMark/>
          </w:tcPr>
          <w:p w14:paraId="58D61C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2.39E-04</w:t>
            </w:r>
          </w:p>
        </w:tc>
        <w:tc>
          <w:tcPr>
            <w:tcW w:w="295" w:type="pct"/>
            <w:tcBorders>
              <w:top w:val="nil"/>
              <w:left w:val="nil"/>
              <w:bottom w:val="nil"/>
              <w:right w:val="nil"/>
            </w:tcBorders>
            <w:shd w:val="clear" w:color="auto" w:fill="auto"/>
            <w:noWrap/>
            <w:vAlign w:val="center"/>
            <w:hideMark/>
          </w:tcPr>
          <w:p w14:paraId="28FE3E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41.3 </w:t>
            </w:r>
          </w:p>
        </w:tc>
      </w:tr>
      <w:tr w:rsidR="00AA1EF4" w:rsidRPr="00AA1EF4" w14:paraId="6AECE489" w14:textId="77777777" w:rsidTr="00AA1EF4">
        <w:trPr>
          <w:trHeight w:val="300"/>
        </w:trPr>
        <w:tc>
          <w:tcPr>
            <w:tcW w:w="426" w:type="pct"/>
            <w:tcBorders>
              <w:top w:val="nil"/>
              <w:left w:val="nil"/>
              <w:bottom w:val="nil"/>
              <w:right w:val="nil"/>
            </w:tcBorders>
            <w:shd w:val="clear" w:color="auto" w:fill="auto"/>
            <w:noWrap/>
            <w:vAlign w:val="center"/>
            <w:hideMark/>
          </w:tcPr>
          <w:p w14:paraId="196308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rs287621</w:t>
            </w:r>
          </w:p>
        </w:tc>
        <w:tc>
          <w:tcPr>
            <w:tcW w:w="180" w:type="pct"/>
            <w:tcBorders>
              <w:top w:val="nil"/>
              <w:left w:val="nil"/>
              <w:bottom w:val="nil"/>
              <w:right w:val="nil"/>
            </w:tcBorders>
            <w:shd w:val="clear" w:color="auto" w:fill="auto"/>
            <w:noWrap/>
            <w:vAlign w:val="center"/>
            <w:hideMark/>
          </w:tcPr>
          <w:p w14:paraId="07583F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83" w:type="pct"/>
            <w:tcBorders>
              <w:top w:val="nil"/>
              <w:left w:val="nil"/>
              <w:bottom w:val="nil"/>
              <w:right w:val="nil"/>
            </w:tcBorders>
            <w:shd w:val="clear" w:color="auto" w:fill="auto"/>
            <w:noWrap/>
            <w:vAlign w:val="center"/>
            <w:hideMark/>
          </w:tcPr>
          <w:p w14:paraId="5F9A77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130,435,181</w:t>
            </w:r>
          </w:p>
        </w:tc>
        <w:tc>
          <w:tcPr>
            <w:tcW w:w="295" w:type="pct"/>
            <w:tcBorders>
              <w:top w:val="nil"/>
              <w:left w:val="nil"/>
              <w:bottom w:val="nil"/>
              <w:right w:val="nil"/>
            </w:tcBorders>
            <w:shd w:val="clear" w:color="auto" w:fill="auto"/>
            <w:noWrap/>
            <w:vAlign w:val="center"/>
            <w:hideMark/>
          </w:tcPr>
          <w:p w14:paraId="43F630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56A24F9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KLF14, LOC347674</w:t>
            </w:r>
          </w:p>
        </w:tc>
        <w:tc>
          <w:tcPr>
            <w:tcW w:w="258" w:type="pct"/>
            <w:tcBorders>
              <w:top w:val="nil"/>
              <w:left w:val="nil"/>
              <w:bottom w:val="nil"/>
              <w:right w:val="nil"/>
            </w:tcBorders>
            <w:shd w:val="clear" w:color="auto" w:fill="auto"/>
            <w:noWrap/>
            <w:vAlign w:val="center"/>
            <w:hideMark/>
          </w:tcPr>
          <w:p w14:paraId="2BD329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3" w:type="pct"/>
            <w:tcBorders>
              <w:top w:val="nil"/>
              <w:left w:val="nil"/>
              <w:bottom w:val="nil"/>
              <w:right w:val="nil"/>
            </w:tcBorders>
            <w:shd w:val="clear" w:color="auto" w:fill="auto"/>
            <w:noWrap/>
            <w:vAlign w:val="center"/>
            <w:hideMark/>
          </w:tcPr>
          <w:p w14:paraId="5EF637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26CDF0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7.67E-09</w:t>
            </w:r>
          </w:p>
        </w:tc>
        <w:tc>
          <w:tcPr>
            <w:tcW w:w="294" w:type="pct"/>
            <w:tcBorders>
              <w:top w:val="nil"/>
              <w:left w:val="nil"/>
              <w:bottom w:val="nil"/>
              <w:right w:val="nil"/>
            </w:tcBorders>
            <w:shd w:val="clear" w:color="auto" w:fill="auto"/>
            <w:noWrap/>
            <w:vAlign w:val="center"/>
            <w:hideMark/>
          </w:tcPr>
          <w:p w14:paraId="45A060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177813 </w:t>
            </w:r>
          </w:p>
        </w:tc>
        <w:tc>
          <w:tcPr>
            <w:tcW w:w="319" w:type="pct"/>
            <w:tcBorders>
              <w:top w:val="nil"/>
              <w:left w:val="nil"/>
              <w:bottom w:val="nil"/>
              <w:right w:val="nil"/>
            </w:tcBorders>
            <w:shd w:val="clear" w:color="auto" w:fill="auto"/>
            <w:noWrap/>
            <w:vAlign w:val="center"/>
            <w:hideMark/>
          </w:tcPr>
          <w:p w14:paraId="34A9CF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-0.070 </w:t>
            </w:r>
          </w:p>
        </w:tc>
        <w:tc>
          <w:tcPr>
            <w:tcW w:w="277" w:type="pct"/>
            <w:tcBorders>
              <w:top w:val="nil"/>
              <w:left w:val="nil"/>
              <w:bottom w:val="nil"/>
              <w:right w:val="nil"/>
            </w:tcBorders>
            <w:shd w:val="clear" w:color="auto" w:fill="auto"/>
            <w:noWrap/>
            <w:vAlign w:val="center"/>
            <w:hideMark/>
          </w:tcPr>
          <w:p w14:paraId="719C58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7" w:type="pct"/>
            <w:tcBorders>
              <w:top w:val="nil"/>
              <w:left w:val="nil"/>
              <w:bottom w:val="nil"/>
              <w:right w:val="nil"/>
            </w:tcBorders>
            <w:shd w:val="clear" w:color="auto" w:fill="auto"/>
            <w:noWrap/>
            <w:vAlign w:val="center"/>
            <w:hideMark/>
          </w:tcPr>
          <w:p w14:paraId="15F646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0.058 </w:t>
            </w:r>
          </w:p>
        </w:tc>
        <w:tc>
          <w:tcPr>
            <w:tcW w:w="306" w:type="pct"/>
            <w:tcBorders>
              <w:top w:val="nil"/>
              <w:left w:val="nil"/>
              <w:bottom w:val="nil"/>
              <w:right w:val="nil"/>
            </w:tcBorders>
            <w:shd w:val="clear" w:color="auto" w:fill="auto"/>
            <w:noWrap/>
            <w:vAlign w:val="center"/>
            <w:hideMark/>
          </w:tcPr>
          <w:p w14:paraId="24079C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5315C0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2.02E-04</w:t>
            </w:r>
          </w:p>
        </w:tc>
        <w:tc>
          <w:tcPr>
            <w:tcW w:w="295" w:type="pct"/>
            <w:tcBorders>
              <w:top w:val="nil"/>
              <w:left w:val="nil"/>
              <w:bottom w:val="nil"/>
              <w:right w:val="nil"/>
            </w:tcBorders>
            <w:shd w:val="clear" w:color="auto" w:fill="auto"/>
            <w:noWrap/>
            <w:vAlign w:val="center"/>
            <w:hideMark/>
          </w:tcPr>
          <w:p w14:paraId="048E87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36.0 </w:t>
            </w:r>
          </w:p>
        </w:tc>
      </w:tr>
      <w:tr w:rsidR="00AA1EF4" w:rsidRPr="00AA1EF4" w14:paraId="5C45D14C" w14:textId="77777777" w:rsidTr="00AA1EF4">
        <w:trPr>
          <w:trHeight w:val="300"/>
        </w:trPr>
        <w:tc>
          <w:tcPr>
            <w:tcW w:w="426" w:type="pct"/>
            <w:tcBorders>
              <w:top w:val="nil"/>
              <w:left w:val="nil"/>
              <w:bottom w:val="nil"/>
              <w:right w:val="nil"/>
            </w:tcBorders>
            <w:shd w:val="clear" w:color="auto" w:fill="auto"/>
            <w:noWrap/>
            <w:vAlign w:val="center"/>
            <w:hideMark/>
          </w:tcPr>
          <w:p w14:paraId="1D085A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rs2954022</w:t>
            </w:r>
          </w:p>
        </w:tc>
        <w:tc>
          <w:tcPr>
            <w:tcW w:w="180" w:type="pct"/>
            <w:tcBorders>
              <w:top w:val="nil"/>
              <w:left w:val="nil"/>
              <w:bottom w:val="nil"/>
              <w:right w:val="nil"/>
            </w:tcBorders>
            <w:shd w:val="clear" w:color="auto" w:fill="auto"/>
            <w:noWrap/>
            <w:vAlign w:val="center"/>
            <w:hideMark/>
          </w:tcPr>
          <w:p w14:paraId="6483B3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2B9532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126,482,621</w:t>
            </w:r>
          </w:p>
        </w:tc>
        <w:tc>
          <w:tcPr>
            <w:tcW w:w="295" w:type="pct"/>
            <w:tcBorders>
              <w:top w:val="nil"/>
              <w:left w:val="nil"/>
              <w:bottom w:val="nil"/>
              <w:right w:val="nil"/>
            </w:tcBorders>
            <w:shd w:val="clear" w:color="auto" w:fill="auto"/>
            <w:noWrap/>
            <w:vAlign w:val="center"/>
            <w:hideMark/>
          </w:tcPr>
          <w:p w14:paraId="15BCB5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5" w:type="pct"/>
            <w:tcBorders>
              <w:top w:val="nil"/>
              <w:left w:val="nil"/>
              <w:bottom w:val="nil"/>
              <w:right w:val="nil"/>
            </w:tcBorders>
            <w:shd w:val="clear" w:color="auto" w:fill="auto"/>
            <w:noWrap/>
            <w:vAlign w:val="center"/>
            <w:hideMark/>
          </w:tcPr>
          <w:p w14:paraId="038410C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TRIB1, LOC100130231</w:t>
            </w:r>
          </w:p>
        </w:tc>
        <w:tc>
          <w:tcPr>
            <w:tcW w:w="258" w:type="pct"/>
            <w:tcBorders>
              <w:top w:val="nil"/>
              <w:left w:val="nil"/>
              <w:bottom w:val="nil"/>
              <w:right w:val="nil"/>
            </w:tcBorders>
            <w:shd w:val="clear" w:color="auto" w:fill="auto"/>
            <w:noWrap/>
            <w:vAlign w:val="center"/>
            <w:hideMark/>
          </w:tcPr>
          <w:p w14:paraId="7C8593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23" w:type="pct"/>
            <w:tcBorders>
              <w:top w:val="nil"/>
              <w:left w:val="nil"/>
              <w:bottom w:val="nil"/>
              <w:right w:val="nil"/>
            </w:tcBorders>
            <w:shd w:val="clear" w:color="auto" w:fill="auto"/>
            <w:noWrap/>
            <w:vAlign w:val="center"/>
            <w:hideMark/>
          </w:tcPr>
          <w:p w14:paraId="2B8293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4B5CCD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2.23E-113</w:t>
            </w:r>
          </w:p>
        </w:tc>
        <w:tc>
          <w:tcPr>
            <w:tcW w:w="294" w:type="pct"/>
            <w:tcBorders>
              <w:top w:val="nil"/>
              <w:left w:val="nil"/>
              <w:bottom w:val="nil"/>
              <w:right w:val="nil"/>
            </w:tcBorders>
            <w:shd w:val="clear" w:color="auto" w:fill="auto"/>
            <w:noWrap/>
            <w:vAlign w:val="center"/>
            <w:hideMark/>
          </w:tcPr>
          <w:p w14:paraId="424B2C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177750 </w:t>
            </w:r>
          </w:p>
        </w:tc>
        <w:tc>
          <w:tcPr>
            <w:tcW w:w="319" w:type="pct"/>
            <w:tcBorders>
              <w:top w:val="nil"/>
              <w:left w:val="nil"/>
              <w:bottom w:val="nil"/>
              <w:right w:val="nil"/>
            </w:tcBorders>
            <w:shd w:val="clear" w:color="auto" w:fill="auto"/>
            <w:noWrap/>
            <w:vAlign w:val="center"/>
            <w:hideMark/>
          </w:tcPr>
          <w:p w14:paraId="58FFD5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77" w:type="pct"/>
            <w:tcBorders>
              <w:top w:val="nil"/>
              <w:left w:val="nil"/>
              <w:bottom w:val="nil"/>
              <w:right w:val="nil"/>
            </w:tcBorders>
            <w:shd w:val="clear" w:color="auto" w:fill="auto"/>
            <w:noWrap/>
            <w:vAlign w:val="center"/>
            <w:hideMark/>
          </w:tcPr>
          <w:p w14:paraId="69A7D7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7" w:type="pct"/>
            <w:tcBorders>
              <w:top w:val="nil"/>
              <w:left w:val="nil"/>
              <w:bottom w:val="nil"/>
              <w:right w:val="nil"/>
            </w:tcBorders>
            <w:shd w:val="clear" w:color="auto" w:fill="auto"/>
            <w:noWrap/>
            <w:vAlign w:val="center"/>
            <w:hideMark/>
          </w:tcPr>
          <w:p w14:paraId="670BB6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0.131 </w:t>
            </w:r>
          </w:p>
        </w:tc>
        <w:tc>
          <w:tcPr>
            <w:tcW w:w="306" w:type="pct"/>
            <w:tcBorders>
              <w:top w:val="nil"/>
              <w:left w:val="nil"/>
              <w:bottom w:val="nil"/>
              <w:right w:val="nil"/>
            </w:tcBorders>
            <w:shd w:val="clear" w:color="auto" w:fill="auto"/>
            <w:noWrap/>
            <w:vAlign w:val="center"/>
            <w:hideMark/>
          </w:tcPr>
          <w:p w14:paraId="476E45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C5B0B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3.13E-03</w:t>
            </w:r>
          </w:p>
        </w:tc>
        <w:tc>
          <w:tcPr>
            <w:tcW w:w="295" w:type="pct"/>
            <w:tcBorders>
              <w:top w:val="nil"/>
              <w:left w:val="nil"/>
              <w:bottom w:val="nil"/>
              <w:right w:val="nil"/>
            </w:tcBorders>
            <w:shd w:val="clear" w:color="auto" w:fill="auto"/>
            <w:noWrap/>
            <w:vAlign w:val="center"/>
            <w:hideMark/>
          </w:tcPr>
          <w:p w14:paraId="7BD959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558.7 </w:t>
            </w:r>
          </w:p>
        </w:tc>
      </w:tr>
      <w:tr w:rsidR="00AA1EF4" w:rsidRPr="00AA1EF4" w14:paraId="2D78DB83" w14:textId="77777777" w:rsidTr="00AA1EF4">
        <w:trPr>
          <w:trHeight w:val="300"/>
        </w:trPr>
        <w:tc>
          <w:tcPr>
            <w:tcW w:w="426" w:type="pct"/>
            <w:tcBorders>
              <w:top w:val="nil"/>
              <w:left w:val="nil"/>
              <w:bottom w:val="nil"/>
              <w:right w:val="nil"/>
            </w:tcBorders>
            <w:shd w:val="clear" w:color="auto" w:fill="auto"/>
            <w:noWrap/>
            <w:vAlign w:val="center"/>
            <w:hideMark/>
          </w:tcPr>
          <w:p w14:paraId="7D7B375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rs2972146</w:t>
            </w:r>
          </w:p>
        </w:tc>
        <w:tc>
          <w:tcPr>
            <w:tcW w:w="180" w:type="pct"/>
            <w:tcBorders>
              <w:top w:val="nil"/>
              <w:left w:val="nil"/>
              <w:bottom w:val="nil"/>
              <w:right w:val="nil"/>
            </w:tcBorders>
            <w:shd w:val="clear" w:color="auto" w:fill="auto"/>
            <w:noWrap/>
            <w:vAlign w:val="center"/>
            <w:hideMark/>
          </w:tcPr>
          <w:p w14:paraId="7B06B9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83" w:type="pct"/>
            <w:tcBorders>
              <w:top w:val="nil"/>
              <w:left w:val="nil"/>
              <w:bottom w:val="nil"/>
              <w:right w:val="nil"/>
            </w:tcBorders>
            <w:shd w:val="clear" w:color="auto" w:fill="auto"/>
            <w:noWrap/>
            <w:vAlign w:val="center"/>
            <w:hideMark/>
          </w:tcPr>
          <w:p w14:paraId="4BFBED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227,100,698</w:t>
            </w:r>
          </w:p>
        </w:tc>
        <w:tc>
          <w:tcPr>
            <w:tcW w:w="295" w:type="pct"/>
            <w:tcBorders>
              <w:top w:val="nil"/>
              <w:left w:val="nil"/>
              <w:bottom w:val="nil"/>
              <w:right w:val="nil"/>
            </w:tcBorders>
            <w:shd w:val="clear" w:color="auto" w:fill="auto"/>
            <w:noWrap/>
            <w:vAlign w:val="center"/>
            <w:hideMark/>
          </w:tcPr>
          <w:p w14:paraId="1AD38A8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65" w:type="pct"/>
            <w:tcBorders>
              <w:top w:val="nil"/>
              <w:left w:val="nil"/>
              <w:bottom w:val="nil"/>
              <w:right w:val="nil"/>
            </w:tcBorders>
            <w:shd w:val="clear" w:color="auto" w:fill="auto"/>
            <w:noWrap/>
            <w:vAlign w:val="center"/>
            <w:hideMark/>
          </w:tcPr>
          <w:p w14:paraId="4076A2B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58" w:type="pct"/>
            <w:tcBorders>
              <w:top w:val="nil"/>
              <w:left w:val="nil"/>
              <w:bottom w:val="nil"/>
              <w:right w:val="nil"/>
            </w:tcBorders>
            <w:shd w:val="clear" w:color="auto" w:fill="auto"/>
            <w:noWrap/>
            <w:vAlign w:val="center"/>
            <w:hideMark/>
          </w:tcPr>
          <w:p w14:paraId="224CB3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3" w:type="pct"/>
            <w:tcBorders>
              <w:top w:val="nil"/>
              <w:left w:val="nil"/>
              <w:bottom w:val="nil"/>
              <w:right w:val="nil"/>
            </w:tcBorders>
            <w:shd w:val="clear" w:color="auto" w:fill="auto"/>
            <w:noWrap/>
            <w:vAlign w:val="center"/>
            <w:hideMark/>
          </w:tcPr>
          <w:p w14:paraId="7395B6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5199B1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2.97E-15</w:t>
            </w:r>
          </w:p>
        </w:tc>
        <w:tc>
          <w:tcPr>
            <w:tcW w:w="294" w:type="pct"/>
            <w:tcBorders>
              <w:top w:val="nil"/>
              <w:left w:val="nil"/>
              <w:bottom w:val="nil"/>
              <w:right w:val="nil"/>
            </w:tcBorders>
            <w:shd w:val="clear" w:color="auto" w:fill="auto"/>
            <w:noWrap/>
            <w:vAlign w:val="center"/>
            <w:hideMark/>
          </w:tcPr>
          <w:p w14:paraId="1046A7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174704 </w:t>
            </w:r>
          </w:p>
        </w:tc>
        <w:tc>
          <w:tcPr>
            <w:tcW w:w="319" w:type="pct"/>
            <w:tcBorders>
              <w:top w:val="nil"/>
              <w:left w:val="nil"/>
              <w:bottom w:val="nil"/>
              <w:right w:val="nil"/>
            </w:tcBorders>
            <w:shd w:val="clear" w:color="auto" w:fill="auto"/>
            <w:noWrap/>
            <w:vAlign w:val="center"/>
            <w:hideMark/>
          </w:tcPr>
          <w:p w14:paraId="018BB2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77" w:type="pct"/>
            <w:tcBorders>
              <w:top w:val="nil"/>
              <w:left w:val="nil"/>
              <w:bottom w:val="nil"/>
              <w:right w:val="nil"/>
            </w:tcBorders>
            <w:shd w:val="clear" w:color="auto" w:fill="auto"/>
            <w:noWrap/>
            <w:vAlign w:val="center"/>
            <w:hideMark/>
          </w:tcPr>
          <w:p w14:paraId="674A8C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31FBC0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0.501 </w:t>
            </w:r>
          </w:p>
        </w:tc>
        <w:tc>
          <w:tcPr>
            <w:tcW w:w="306" w:type="pct"/>
            <w:tcBorders>
              <w:top w:val="nil"/>
              <w:left w:val="nil"/>
              <w:bottom w:val="nil"/>
              <w:right w:val="nil"/>
            </w:tcBorders>
            <w:shd w:val="clear" w:color="auto" w:fill="auto"/>
            <w:noWrap/>
            <w:vAlign w:val="center"/>
            <w:hideMark/>
          </w:tcPr>
          <w:p w14:paraId="221492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0A43C0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3.91E-04</w:t>
            </w:r>
          </w:p>
        </w:tc>
        <w:tc>
          <w:tcPr>
            <w:tcW w:w="295" w:type="pct"/>
            <w:tcBorders>
              <w:top w:val="nil"/>
              <w:left w:val="nil"/>
              <w:bottom w:val="nil"/>
              <w:right w:val="nil"/>
            </w:tcBorders>
            <w:shd w:val="clear" w:color="auto" w:fill="auto"/>
            <w:noWrap/>
            <w:vAlign w:val="center"/>
            <w:hideMark/>
          </w:tcPr>
          <w:p w14:paraId="6433AC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68.3 </w:t>
            </w:r>
          </w:p>
        </w:tc>
      </w:tr>
      <w:tr w:rsidR="00AA1EF4" w:rsidRPr="00AA1EF4" w14:paraId="22EE80AD" w14:textId="77777777" w:rsidTr="00AA1EF4">
        <w:trPr>
          <w:trHeight w:val="300"/>
        </w:trPr>
        <w:tc>
          <w:tcPr>
            <w:tcW w:w="426" w:type="pct"/>
            <w:tcBorders>
              <w:top w:val="nil"/>
              <w:left w:val="nil"/>
              <w:bottom w:val="nil"/>
              <w:right w:val="nil"/>
            </w:tcBorders>
            <w:shd w:val="clear" w:color="auto" w:fill="auto"/>
            <w:noWrap/>
            <w:vAlign w:val="center"/>
            <w:hideMark/>
          </w:tcPr>
          <w:p w14:paraId="1089FC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rs2976940</w:t>
            </w:r>
          </w:p>
        </w:tc>
        <w:tc>
          <w:tcPr>
            <w:tcW w:w="180" w:type="pct"/>
            <w:tcBorders>
              <w:top w:val="nil"/>
              <w:left w:val="nil"/>
              <w:bottom w:val="nil"/>
              <w:right w:val="nil"/>
            </w:tcBorders>
            <w:shd w:val="clear" w:color="auto" w:fill="auto"/>
            <w:noWrap/>
            <w:vAlign w:val="center"/>
            <w:hideMark/>
          </w:tcPr>
          <w:p w14:paraId="18A567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1C8C99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8,279,462</w:t>
            </w:r>
          </w:p>
        </w:tc>
        <w:tc>
          <w:tcPr>
            <w:tcW w:w="295" w:type="pct"/>
            <w:tcBorders>
              <w:top w:val="nil"/>
              <w:left w:val="nil"/>
              <w:bottom w:val="nil"/>
              <w:right w:val="nil"/>
            </w:tcBorders>
            <w:shd w:val="clear" w:color="auto" w:fill="auto"/>
            <w:noWrap/>
            <w:vAlign w:val="center"/>
            <w:hideMark/>
          </w:tcPr>
          <w:p w14:paraId="58F0C9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65" w:type="pct"/>
            <w:tcBorders>
              <w:top w:val="nil"/>
              <w:left w:val="nil"/>
              <w:bottom w:val="nil"/>
              <w:right w:val="nil"/>
            </w:tcBorders>
            <w:shd w:val="clear" w:color="auto" w:fill="auto"/>
            <w:noWrap/>
            <w:vAlign w:val="center"/>
            <w:hideMark/>
          </w:tcPr>
          <w:p w14:paraId="287BC28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PRAGMIN, CLDN23</w:t>
            </w:r>
          </w:p>
        </w:tc>
        <w:tc>
          <w:tcPr>
            <w:tcW w:w="258" w:type="pct"/>
            <w:tcBorders>
              <w:top w:val="nil"/>
              <w:left w:val="nil"/>
              <w:bottom w:val="nil"/>
              <w:right w:val="nil"/>
            </w:tcBorders>
            <w:shd w:val="clear" w:color="auto" w:fill="auto"/>
            <w:noWrap/>
            <w:vAlign w:val="center"/>
            <w:hideMark/>
          </w:tcPr>
          <w:p w14:paraId="2EE185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3" w:type="pct"/>
            <w:tcBorders>
              <w:top w:val="nil"/>
              <w:left w:val="nil"/>
              <w:bottom w:val="nil"/>
              <w:right w:val="nil"/>
            </w:tcBorders>
            <w:shd w:val="clear" w:color="auto" w:fill="auto"/>
            <w:noWrap/>
            <w:vAlign w:val="center"/>
            <w:hideMark/>
          </w:tcPr>
          <w:p w14:paraId="1CC510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4F07A9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1.14E-08</w:t>
            </w:r>
          </w:p>
        </w:tc>
        <w:tc>
          <w:tcPr>
            <w:tcW w:w="294" w:type="pct"/>
            <w:tcBorders>
              <w:top w:val="nil"/>
              <w:left w:val="nil"/>
              <w:bottom w:val="nil"/>
              <w:right w:val="nil"/>
            </w:tcBorders>
            <w:shd w:val="clear" w:color="auto" w:fill="auto"/>
            <w:noWrap/>
            <w:vAlign w:val="center"/>
            <w:hideMark/>
          </w:tcPr>
          <w:p w14:paraId="740A47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177528 </w:t>
            </w:r>
          </w:p>
        </w:tc>
        <w:tc>
          <w:tcPr>
            <w:tcW w:w="319" w:type="pct"/>
            <w:tcBorders>
              <w:top w:val="nil"/>
              <w:left w:val="nil"/>
              <w:bottom w:val="nil"/>
              <w:right w:val="nil"/>
            </w:tcBorders>
            <w:shd w:val="clear" w:color="auto" w:fill="auto"/>
            <w:noWrap/>
            <w:vAlign w:val="center"/>
            <w:hideMark/>
          </w:tcPr>
          <w:p w14:paraId="49625F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77" w:type="pct"/>
            <w:tcBorders>
              <w:top w:val="nil"/>
              <w:left w:val="nil"/>
              <w:bottom w:val="nil"/>
              <w:right w:val="nil"/>
            </w:tcBorders>
            <w:shd w:val="clear" w:color="auto" w:fill="auto"/>
            <w:noWrap/>
            <w:vAlign w:val="center"/>
            <w:hideMark/>
          </w:tcPr>
          <w:p w14:paraId="5DF5F7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403358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0.394 </w:t>
            </w:r>
          </w:p>
        </w:tc>
        <w:tc>
          <w:tcPr>
            <w:tcW w:w="306" w:type="pct"/>
            <w:tcBorders>
              <w:top w:val="nil"/>
              <w:left w:val="nil"/>
              <w:bottom w:val="nil"/>
              <w:right w:val="nil"/>
            </w:tcBorders>
            <w:shd w:val="clear" w:color="auto" w:fill="auto"/>
            <w:noWrap/>
            <w:vAlign w:val="center"/>
            <w:hideMark/>
          </w:tcPr>
          <w:p w14:paraId="0CE226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5AE65D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2.05E-04</w:t>
            </w:r>
          </w:p>
        </w:tc>
        <w:tc>
          <w:tcPr>
            <w:tcW w:w="295" w:type="pct"/>
            <w:tcBorders>
              <w:top w:val="nil"/>
              <w:left w:val="nil"/>
              <w:bottom w:val="nil"/>
              <w:right w:val="nil"/>
            </w:tcBorders>
            <w:shd w:val="clear" w:color="auto" w:fill="auto"/>
            <w:noWrap/>
            <w:vAlign w:val="center"/>
            <w:hideMark/>
          </w:tcPr>
          <w:p w14:paraId="52946B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36.4 </w:t>
            </w:r>
          </w:p>
        </w:tc>
      </w:tr>
      <w:tr w:rsidR="00AA1EF4" w:rsidRPr="00AA1EF4" w14:paraId="6C1886BD" w14:textId="77777777" w:rsidTr="00AA1EF4">
        <w:trPr>
          <w:trHeight w:val="300"/>
        </w:trPr>
        <w:tc>
          <w:tcPr>
            <w:tcW w:w="426" w:type="pct"/>
            <w:tcBorders>
              <w:top w:val="nil"/>
              <w:left w:val="nil"/>
              <w:bottom w:val="nil"/>
              <w:right w:val="nil"/>
            </w:tcBorders>
            <w:shd w:val="clear" w:color="auto" w:fill="auto"/>
            <w:noWrap/>
            <w:vAlign w:val="center"/>
            <w:hideMark/>
          </w:tcPr>
          <w:p w14:paraId="32CB23C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rs3198697</w:t>
            </w:r>
          </w:p>
        </w:tc>
        <w:tc>
          <w:tcPr>
            <w:tcW w:w="180" w:type="pct"/>
            <w:tcBorders>
              <w:top w:val="nil"/>
              <w:left w:val="nil"/>
              <w:bottom w:val="nil"/>
              <w:right w:val="nil"/>
            </w:tcBorders>
            <w:shd w:val="clear" w:color="auto" w:fill="auto"/>
            <w:noWrap/>
            <w:vAlign w:val="center"/>
            <w:hideMark/>
          </w:tcPr>
          <w:p w14:paraId="36281B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83" w:type="pct"/>
            <w:tcBorders>
              <w:top w:val="nil"/>
              <w:left w:val="nil"/>
              <w:bottom w:val="nil"/>
              <w:right w:val="nil"/>
            </w:tcBorders>
            <w:shd w:val="clear" w:color="auto" w:fill="auto"/>
            <w:noWrap/>
            <w:vAlign w:val="center"/>
            <w:hideMark/>
          </w:tcPr>
          <w:p w14:paraId="3BC23C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15,129,940</w:t>
            </w:r>
          </w:p>
        </w:tc>
        <w:tc>
          <w:tcPr>
            <w:tcW w:w="295" w:type="pct"/>
            <w:tcBorders>
              <w:top w:val="nil"/>
              <w:left w:val="nil"/>
              <w:bottom w:val="nil"/>
              <w:right w:val="nil"/>
            </w:tcBorders>
            <w:shd w:val="clear" w:color="auto" w:fill="auto"/>
            <w:noWrap/>
            <w:vAlign w:val="center"/>
            <w:hideMark/>
          </w:tcPr>
          <w:p w14:paraId="25851E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7EF1CA6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PDXDC1</w:t>
            </w:r>
          </w:p>
        </w:tc>
        <w:tc>
          <w:tcPr>
            <w:tcW w:w="258" w:type="pct"/>
            <w:tcBorders>
              <w:top w:val="nil"/>
              <w:left w:val="nil"/>
              <w:bottom w:val="nil"/>
              <w:right w:val="nil"/>
            </w:tcBorders>
            <w:shd w:val="clear" w:color="auto" w:fill="auto"/>
            <w:noWrap/>
            <w:vAlign w:val="center"/>
            <w:hideMark/>
          </w:tcPr>
          <w:p w14:paraId="1CEFDB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3" w:type="pct"/>
            <w:tcBorders>
              <w:top w:val="nil"/>
              <w:left w:val="nil"/>
              <w:bottom w:val="nil"/>
              <w:right w:val="nil"/>
            </w:tcBorders>
            <w:shd w:val="clear" w:color="auto" w:fill="auto"/>
            <w:noWrap/>
            <w:vAlign w:val="center"/>
            <w:hideMark/>
          </w:tcPr>
          <w:p w14:paraId="38C627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24E483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2.21E-08</w:t>
            </w:r>
          </w:p>
        </w:tc>
        <w:tc>
          <w:tcPr>
            <w:tcW w:w="294" w:type="pct"/>
            <w:tcBorders>
              <w:top w:val="nil"/>
              <w:left w:val="nil"/>
              <w:bottom w:val="nil"/>
              <w:right w:val="nil"/>
            </w:tcBorders>
            <w:shd w:val="clear" w:color="auto" w:fill="auto"/>
            <w:noWrap/>
            <w:vAlign w:val="center"/>
            <w:hideMark/>
          </w:tcPr>
          <w:p w14:paraId="6D9C6B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175934 </w:t>
            </w:r>
          </w:p>
        </w:tc>
        <w:tc>
          <w:tcPr>
            <w:tcW w:w="319" w:type="pct"/>
            <w:tcBorders>
              <w:top w:val="nil"/>
              <w:left w:val="nil"/>
              <w:bottom w:val="nil"/>
              <w:right w:val="nil"/>
            </w:tcBorders>
            <w:shd w:val="clear" w:color="auto" w:fill="auto"/>
            <w:noWrap/>
            <w:vAlign w:val="center"/>
            <w:hideMark/>
          </w:tcPr>
          <w:p w14:paraId="24CE23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77" w:type="pct"/>
            <w:tcBorders>
              <w:top w:val="nil"/>
              <w:left w:val="nil"/>
              <w:bottom w:val="nil"/>
              <w:right w:val="nil"/>
            </w:tcBorders>
            <w:shd w:val="clear" w:color="auto" w:fill="auto"/>
            <w:noWrap/>
            <w:vAlign w:val="center"/>
            <w:hideMark/>
          </w:tcPr>
          <w:p w14:paraId="132454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73BD94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0.845 </w:t>
            </w:r>
          </w:p>
        </w:tc>
        <w:tc>
          <w:tcPr>
            <w:tcW w:w="306" w:type="pct"/>
            <w:tcBorders>
              <w:top w:val="nil"/>
              <w:left w:val="nil"/>
              <w:bottom w:val="nil"/>
              <w:right w:val="nil"/>
            </w:tcBorders>
            <w:shd w:val="clear" w:color="auto" w:fill="auto"/>
            <w:noWrap/>
            <w:vAlign w:val="center"/>
            <w:hideMark/>
          </w:tcPr>
          <w:p w14:paraId="4B07B8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69216</w:t>
            </w:r>
          </w:p>
        </w:tc>
        <w:tc>
          <w:tcPr>
            <w:tcW w:w="295" w:type="pct"/>
            <w:tcBorders>
              <w:top w:val="nil"/>
              <w:left w:val="nil"/>
              <w:bottom w:val="nil"/>
              <w:right w:val="nil"/>
            </w:tcBorders>
            <w:shd w:val="clear" w:color="auto" w:fill="auto"/>
            <w:noWrap/>
            <w:vAlign w:val="center"/>
            <w:hideMark/>
          </w:tcPr>
          <w:p w14:paraId="023F81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1.93E-04</w:t>
            </w:r>
          </w:p>
        </w:tc>
        <w:tc>
          <w:tcPr>
            <w:tcW w:w="295" w:type="pct"/>
            <w:tcBorders>
              <w:top w:val="nil"/>
              <w:left w:val="nil"/>
              <w:bottom w:val="nil"/>
              <w:right w:val="nil"/>
            </w:tcBorders>
            <w:shd w:val="clear" w:color="auto" w:fill="auto"/>
            <w:noWrap/>
            <w:vAlign w:val="center"/>
            <w:hideMark/>
          </w:tcPr>
          <w:p w14:paraId="596AAA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6E20FB49" w14:textId="77777777" w:rsidTr="00AA1EF4">
        <w:trPr>
          <w:trHeight w:val="300"/>
        </w:trPr>
        <w:tc>
          <w:tcPr>
            <w:tcW w:w="426" w:type="pct"/>
            <w:tcBorders>
              <w:top w:val="nil"/>
              <w:left w:val="nil"/>
              <w:bottom w:val="nil"/>
              <w:right w:val="nil"/>
            </w:tcBorders>
            <w:shd w:val="clear" w:color="auto" w:fill="auto"/>
            <w:noWrap/>
            <w:vAlign w:val="center"/>
            <w:hideMark/>
          </w:tcPr>
          <w:p w14:paraId="03F5F6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rs3760627</w:t>
            </w:r>
          </w:p>
        </w:tc>
        <w:tc>
          <w:tcPr>
            <w:tcW w:w="180" w:type="pct"/>
            <w:tcBorders>
              <w:top w:val="nil"/>
              <w:left w:val="nil"/>
              <w:bottom w:val="nil"/>
              <w:right w:val="nil"/>
            </w:tcBorders>
            <w:shd w:val="clear" w:color="auto" w:fill="auto"/>
            <w:noWrap/>
            <w:vAlign w:val="center"/>
            <w:hideMark/>
          </w:tcPr>
          <w:p w14:paraId="0DFF41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83" w:type="pct"/>
            <w:tcBorders>
              <w:top w:val="nil"/>
              <w:left w:val="nil"/>
              <w:bottom w:val="nil"/>
              <w:right w:val="nil"/>
            </w:tcBorders>
            <w:shd w:val="clear" w:color="auto" w:fill="auto"/>
            <w:noWrap/>
            <w:vAlign w:val="center"/>
            <w:hideMark/>
          </w:tcPr>
          <w:p w14:paraId="148F2E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45,457,180</w:t>
            </w:r>
          </w:p>
        </w:tc>
        <w:tc>
          <w:tcPr>
            <w:tcW w:w="295" w:type="pct"/>
            <w:tcBorders>
              <w:top w:val="nil"/>
              <w:left w:val="nil"/>
              <w:bottom w:val="nil"/>
              <w:right w:val="nil"/>
            </w:tcBorders>
            <w:shd w:val="clear" w:color="auto" w:fill="auto"/>
            <w:noWrap/>
            <w:vAlign w:val="center"/>
            <w:hideMark/>
          </w:tcPr>
          <w:p w14:paraId="53F215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093C256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APOC2, CLPTM1</w:t>
            </w:r>
          </w:p>
        </w:tc>
        <w:tc>
          <w:tcPr>
            <w:tcW w:w="258" w:type="pct"/>
            <w:tcBorders>
              <w:top w:val="nil"/>
              <w:left w:val="nil"/>
              <w:bottom w:val="nil"/>
              <w:right w:val="nil"/>
            </w:tcBorders>
            <w:shd w:val="clear" w:color="auto" w:fill="auto"/>
            <w:noWrap/>
            <w:vAlign w:val="center"/>
            <w:hideMark/>
          </w:tcPr>
          <w:p w14:paraId="6373D3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23" w:type="pct"/>
            <w:tcBorders>
              <w:top w:val="nil"/>
              <w:left w:val="nil"/>
              <w:bottom w:val="nil"/>
              <w:right w:val="nil"/>
            </w:tcBorders>
            <w:shd w:val="clear" w:color="auto" w:fill="auto"/>
            <w:noWrap/>
            <w:vAlign w:val="center"/>
            <w:hideMark/>
          </w:tcPr>
          <w:p w14:paraId="6D945B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6F83FB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5.29E-09</w:t>
            </w:r>
          </w:p>
        </w:tc>
        <w:tc>
          <w:tcPr>
            <w:tcW w:w="294" w:type="pct"/>
            <w:tcBorders>
              <w:top w:val="nil"/>
              <w:left w:val="nil"/>
              <w:bottom w:val="nil"/>
              <w:right w:val="nil"/>
            </w:tcBorders>
            <w:shd w:val="clear" w:color="auto" w:fill="auto"/>
            <w:noWrap/>
            <w:vAlign w:val="center"/>
            <w:hideMark/>
          </w:tcPr>
          <w:p w14:paraId="354C94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176201 </w:t>
            </w:r>
          </w:p>
        </w:tc>
        <w:tc>
          <w:tcPr>
            <w:tcW w:w="319" w:type="pct"/>
            <w:tcBorders>
              <w:top w:val="nil"/>
              <w:left w:val="nil"/>
              <w:bottom w:val="nil"/>
              <w:right w:val="nil"/>
            </w:tcBorders>
            <w:shd w:val="clear" w:color="auto" w:fill="auto"/>
            <w:noWrap/>
            <w:vAlign w:val="center"/>
            <w:hideMark/>
          </w:tcPr>
          <w:p w14:paraId="55E284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7" w:type="pct"/>
            <w:tcBorders>
              <w:top w:val="nil"/>
              <w:left w:val="nil"/>
              <w:bottom w:val="nil"/>
              <w:right w:val="nil"/>
            </w:tcBorders>
            <w:shd w:val="clear" w:color="auto" w:fill="auto"/>
            <w:noWrap/>
            <w:vAlign w:val="center"/>
            <w:hideMark/>
          </w:tcPr>
          <w:p w14:paraId="6E0A87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250B47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0.233 </w:t>
            </w:r>
          </w:p>
        </w:tc>
        <w:tc>
          <w:tcPr>
            <w:tcW w:w="306" w:type="pct"/>
            <w:tcBorders>
              <w:top w:val="nil"/>
              <w:left w:val="nil"/>
              <w:bottom w:val="nil"/>
              <w:right w:val="nil"/>
            </w:tcBorders>
            <w:shd w:val="clear" w:color="auto" w:fill="auto"/>
            <w:noWrap/>
            <w:vAlign w:val="center"/>
            <w:hideMark/>
          </w:tcPr>
          <w:p w14:paraId="3CC6FE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391190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1.75E-04</w:t>
            </w:r>
          </w:p>
        </w:tc>
        <w:tc>
          <w:tcPr>
            <w:tcW w:w="295" w:type="pct"/>
            <w:tcBorders>
              <w:top w:val="nil"/>
              <w:left w:val="nil"/>
              <w:bottom w:val="nil"/>
              <w:right w:val="nil"/>
            </w:tcBorders>
            <w:shd w:val="clear" w:color="auto" w:fill="auto"/>
            <w:noWrap/>
            <w:vAlign w:val="center"/>
            <w:hideMark/>
          </w:tcPr>
          <w:p w14:paraId="71F20E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30.9 </w:t>
            </w:r>
          </w:p>
        </w:tc>
      </w:tr>
      <w:tr w:rsidR="00AA1EF4" w:rsidRPr="00AA1EF4" w14:paraId="1A2AF789" w14:textId="77777777" w:rsidTr="00AA1EF4">
        <w:trPr>
          <w:trHeight w:val="300"/>
        </w:trPr>
        <w:tc>
          <w:tcPr>
            <w:tcW w:w="426" w:type="pct"/>
            <w:tcBorders>
              <w:top w:val="nil"/>
              <w:left w:val="nil"/>
              <w:bottom w:val="nil"/>
              <w:right w:val="nil"/>
            </w:tcBorders>
            <w:shd w:val="clear" w:color="auto" w:fill="auto"/>
            <w:noWrap/>
            <w:vAlign w:val="center"/>
            <w:hideMark/>
          </w:tcPr>
          <w:p w14:paraId="025511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rs3761445</w:t>
            </w:r>
          </w:p>
        </w:tc>
        <w:tc>
          <w:tcPr>
            <w:tcW w:w="180" w:type="pct"/>
            <w:tcBorders>
              <w:top w:val="nil"/>
              <w:left w:val="nil"/>
              <w:bottom w:val="nil"/>
              <w:right w:val="nil"/>
            </w:tcBorders>
            <w:shd w:val="clear" w:color="auto" w:fill="auto"/>
            <w:noWrap/>
            <w:vAlign w:val="center"/>
            <w:hideMark/>
          </w:tcPr>
          <w:p w14:paraId="149266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83" w:type="pct"/>
            <w:tcBorders>
              <w:top w:val="nil"/>
              <w:left w:val="nil"/>
              <w:bottom w:val="nil"/>
              <w:right w:val="nil"/>
            </w:tcBorders>
            <w:shd w:val="clear" w:color="auto" w:fill="auto"/>
            <w:noWrap/>
            <w:vAlign w:val="center"/>
            <w:hideMark/>
          </w:tcPr>
          <w:p w14:paraId="4F6A268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38,595,411</w:t>
            </w:r>
          </w:p>
        </w:tc>
        <w:tc>
          <w:tcPr>
            <w:tcW w:w="295" w:type="pct"/>
            <w:tcBorders>
              <w:top w:val="nil"/>
              <w:left w:val="nil"/>
              <w:bottom w:val="nil"/>
              <w:right w:val="nil"/>
            </w:tcBorders>
            <w:shd w:val="clear" w:color="auto" w:fill="auto"/>
            <w:noWrap/>
            <w:vAlign w:val="center"/>
            <w:hideMark/>
          </w:tcPr>
          <w:p w14:paraId="3655FCF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1BD742D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PLA2G6, MAFF</w:t>
            </w:r>
          </w:p>
        </w:tc>
        <w:tc>
          <w:tcPr>
            <w:tcW w:w="258" w:type="pct"/>
            <w:tcBorders>
              <w:top w:val="nil"/>
              <w:left w:val="nil"/>
              <w:bottom w:val="nil"/>
              <w:right w:val="nil"/>
            </w:tcBorders>
            <w:shd w:val="clear" w:color="auto" w:fill="auto"/>
            <w:noWrap/>
            <w:vAlign w:val="center"/>
            <w:hideMark/>
          </w:tcPr>
          <w:p w14:paraId="2C2CE0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3" w:type="pct"/>
            <w:tcBorders>
              <w:top w:val="nil"/>
              <w:left w:val="nil"/>
              <w:bottom w:val="nil"/>
              <w:right w:val="nil"/>
            </w:tcBorders>
            <w:shd w:val="clear" w:color="auto" w:fill="auto"/>
            <w:noWrap/>
            <w:vAlign w:val="center"/>
            <w:hideMark/>
          </w:tcPr>
          <w:p w14:paraId="50B3C5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1BA9E7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8.06E-12</w:t>
            </w:r>
          </w:p>
        </w:tc>
        <w:tc>
          <w:tcPr>
            <w:tcW w:w="294" w:type="pct"/>
            <w:tcBorders>
              <w:top w:val="nil"/>
              <w:left w:val="nil"/>
              <w:bottom w:val="nil"/>
              <w:right w:val="nil"/>
            </w:tcBorders>
            <w:shd w:val="clear" w:color="auto" w:fill="auto"/>
            <w:noWrap/>
            <w:vAlign w:val="center"/>
            <w:hideMark/>
          </w:tcPr>
          <w:p w14:paraId="6021F6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175846 </w:t>
            </w:r>
          </w:p>
        </w:tc>
        <w:tc>
          <w:tcPr>
            <w:tcW w:w="319" w:type="pct"/>
            <w:tcBorders>
              <w:top w:val="nil"/>
              <w:left w:val="nil"/>
              <w:bottom w:val="nil"/>
              <w:right w:val="nil"/>
            </w:tcBorders>
            <w:shd w:val="clear" w:color="auto" w:fill="auto"/>
            <w:noWrap/>
            <w:vAlign w:val="center"/>
            <w:hideMark/>
          </w:tcPr>
          <w:p w14:paraId="120CD5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7" w:type="pct"/>
            <w:tcBorders>
              <w:top w:val="nil"/>
              <w:left w:val="nil"/>
              <w:bottom w:val="nil"/>
              <w:right w:val="nil"/>
            </w:tcBorders>
            <w:shd w:val="clear" w:color="auto" w:fill="auto"/>
            <w:noWrap/>
            <w:vAlign w:val="center"/>
            <w:hideMark/>
          </w:tcPr>
          <w:p w14:paraId="1174B7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45ADC9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0.567 </w:t>
            </w:r>
          </w:p>
        </w:tc>
        <w:tc>
          <w:tcPr>
            <w:tcW w:w="306" w:type="pct"/>
            <w:tcBorders>
              <w:top w:val="nil"/>
              <w:left w:val="nil"/>
              <w:bottom w:val="nil"/>
              <w:right w:val="nil"/>
            </w:tcBorders>
            <w:shd w:val="clear" w:color="auto" w:fill="auto"/>
            <w:noWrap/>
            <w:vAlign w:val="center"/>
            <w:hideMark/>
          </w:tcPr>
          <w:p w14:paraId="371386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032CE3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2.65E-04</w:t>
            </w:r>
          </w:p>
        </w:tc>
        <w:tc>
          <w:tcPr>
            <w:tcW w:w="295" w:type="pct"/>
            <w:tcBorders>
              <w:top w:val="nil"/>
              <w:left w:val="nil"/>
              <w:bottom w:val="nil"/>
              <w:right w:val="nil"/>
            </w:tcBorders>
            <w:shd w:val="clear" w:color="auto" w:fill="auto"/>
            <w:noWrap/>
            <w:vAlign w:val="center"/>
            <w:hideMark/>
          </w:tcPr>
          <w:p w14:paraId="6C2673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46.6 </w:t>
            </w:r>
          </w:p>
        </w:tc>
      </w:tr>
      <w:tr w:rsidR="00AA1EF4" w:rsidRPr="00AA1EF4" w14:paraId="73CCDE63" w14:textId="77777777" w:rsidTr="00AA1EF4">
        <w:trPr>
          <w:trHeight w:val="300"/>
        </w:trPr>
        <w:tc>
          <w:tcPr>
            <w:tcW w:w="426" w:type="pct"/>
            <w:tcBorders>
              <w:top w:val="nil"/>
              <w:left w:val="nil"/>
              <w:bottom w:val="nil"/>
              <w:right w:val="nil"/>
            </w:tcBorders>
            <w:shd w:val="clear" w:color="auto" w:fill="auto"/>
            <w:noWrap/>
            <w:vAlign w:val="center"/>
            <w:hideMark/>
          </w:tcPr>
          <w:p w14:paraId="7D6706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rs38855</w:t>
            </w:r>
          </w:p>
        </w:tc>
        <w:tc>
          <w:tcPr>
            <w:tcW w:w="180" w:type="pct"/>
            <w:tcBorders>
              <w:top w:val="nil"/>
              <w:left w:val="nil"/>
              <w:bottom w:val="nil"/>
              <w:right w:val="nil"/>
            </w:tcBorders>
            <w:shd w:val="clear" w:color="auto" w:fill="auto"/>
            <w:noWrap/>
            <w:vAlign w:val="center"/>
            <w:hideMark/>
          </w:tcPr>
          <w:p w14:paraId="746305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83" w:type="pct"/>
            <w:tcBorders>
              <w:top w:val="nil"/>
              <w:left w:val="nil"/>
              <w:bottom w:val="nil"/>
              <w:right w:val="nil"/>
            </w:tcBorders>
            <w:shd w:val="clear" w:color="auto" w:fill="auto"/>
            <w:noWrap/>
            <w:vAlign w:val="center"/>
            <w:hideMark/>
          </w:tcPr>
          <w:p w14:paraId="15C9185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116,358,044</w:t>
            </w:r>
          </w:p>
        </w:tc>
        <w:tc>
          <w:tcPr>
            <w:tcW w:w="295" w:type="pct"/>
            <w:tcBorders>
              <w:top w:val="nil"/>
              <w:left w:val="nil"/>
              <w:bottom w:val="nil"/>
              <w:right w:val="nil"/>
            </w:tcBorders>
            <w:shd w:val="clear" w:color="auto" w:fill="auto"/>
            <w:noWrap/>
            <w:vAlign w:val="center"/>
            <w:hideMark/>
          </w:tcPr>
          <w:p w14:paraId="5EB66D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1798BF0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MET</w:t>
            </w:r>
          </w:p>
        </w:tc>
        <w:tc>
          <w:tcPr>
            <w:tcW w:w="258" w:type="pct"/>
            <w:tcBorders>
              <w:top w:val="nil"/>
              <w:left w:val="nil"/>
              <w:bottom w:val="nil"/>
              <w:right w:val="nil"/>
            </w:tcBorders>
            <w:shd w:val="clear" w:color="auto" w:fill="auto"/>
            <w:noWrap/>
            <w:vAlign w:val="center"/>
            <w:hideMark/>
          </w:tcPr>
          <w:p w14:paraId="59E4A3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23" w:type="pct"/>
            <w:tcBorders>
              <w:top w:val="nil"/>
              <w:left w:val="nil"/>
              <w:bottom w:val="nil"/>
              <w:right w:val="nil"/>
            </w:tcBorders>
            <w:shd w:val="clear" w:color="auto" w:fill="auto"/>
            <w:noWrap/>
            <w:vAlign w:val="center"/>
            <w:hideMark/>
          </w:tcPr>
          <w:p w14:paraId="336C64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604862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2.11E-08</w:t>
            </w:r>
          </w:p>
        </w:tc>
        <w:tc>
          <w:tcPr>
            <w:tcW w:w="294" w:type="pct"/>
            <w:tcBorders>
              <w:top w:val="nil"/>
              <w:left w:val="nil"/>
              <w:bottom w:val="nil"/>
              <w:right w:val="nil"/>
            </w:tcBorders>
            <w:shd w:val="clear" w:color="auto" w:fill="auto"/>
            <w:noWrap/>
            <w:vAlign w:val="center"/>
            <w:hideMark/>
          </w:tcPr>
          <w:p w14:paraId="53F5DA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177825 </w:t>
            </w:r>
          </w:p>
        </w:tc>
        <w:tc>
          <w:tcPr>
            <w:tcW w:w="319" w:type="pct"/>
            <w:tcBorders>
              <w:top w:val="nil"/>
              <w:left w:val="nil"/>
              <w:bottom w:val="nil"/>
              <w:right w:val="nil"/>
            </w:tcBorders>
            <w:shd w:val="clear" w:color="auto" w:fill="auto"/>
            <w:noWrap/>
            <w:vAlign w:val="center"/>
            <w:hideMark/>
          </w:tcPr>
          <w:p w14:paraId="19C868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7" w:type="pct"/>
            <w:tcBorders>
              <w:top w:val="nil"/>
              <w:left w:val="nil"/>
              <w:bottom w:val="nil"/>
              <w:right w:val="nil"/>
            </w:tcBorders>
            <w:shd w:val="clear" w:color="auto" w:fill="auto"/>
            <w:noWrap/>
            <w:vAlign w:val="center"/>
            <w:hideMark/>
          </w:tcPr>
          <w:p w14:paraId="385345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77" w:type="pct"/>
            <w:tcBorders>
              <w:top w:val="nil"/>
              <w:left w:val="nil"/>
              <w:bottom w:val="nil"/>
              <w:right w:val="nil"/>
            </w:tcBorders>
            <w:shd w:val="clear" w:color="auto" w:fill="auto"/>
            <w:noWrap/>
            <w:vAlign w:val="center"/>
            <w:hideMark/>
          </w:tcPr>
          <w:p w14:paraId="6D9DFD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0.879 </w:t>
            </w:r>
          </w:p>
        </w:tc>
        <w:tc>
          <w:tcPr>
            <w:tcW w:w="306" w:type="pct"/>
            <w:tcBorders>
              <w:top w:val="nil"/>
              <w:left w:val="nil"/>
              <w:bottom w:val="nil"/>
              <w:right w:val="nil"/>
            </w:tcBorders>
            <w:shd w:val="clear" w:color="auto" w:fill="auto"/>
            <w:noWrap/>
            <w:vAlign w:val="center"/>
            <w:hideMark/>
          </w:tcPr>
          <w:p w14:paraId="6111A0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7C42CE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295" w:type="pct"/>
            <w:tcBorders>
              <w:top w:val="nil"/>
              <w:left w:val="nil"/>
              <w:bottom w:val="nil"/>
              <w:right w:val="nil"/>
            </w:tcBorders>
            <w:shd w:val="clear" w:color="auto" w:fill="auto"/>
            <w:noWrap/>
            <w:vAlign w:val="center"/>
            <w:hideMark/>
          </w:tcPr>
          <w:p w14:paraId="29E5E6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32.1 </w:t>
            </w:r>
          </w:p>
        </w:tc>
      </w:tr>
      <w:tr w:rsidR="00AA1EF4" w:rsidRPr="00AA1EF4" w14:paraId="74E27969" w14:textId="77777777" w:rsidTr="00AA1EF4">
        <w:trPr>
          <w:trHeight w:val="300"/>
        </w:trPr>
        <w:tc>
          <w:tcPr>
            <w:tcW w:w="426" w:type="pct"/>
            <w:tcBorders>
              <w:top w:val="nil"/>
              <w:left w:val="nil"/>
              <w:bottom w:val="nil"/>
              <w:right w:val="nil"/>
            </w:tcBorders>
            <w:shd w:val="clear" w:color="auto" w:fill="auto"/>
            <w:noWrap/>
            <w:vAlign w:val="center"/>
            <w:hideMark/>
          </w:tcPr>
          <w:p w14:paraId="157C75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rs439401</w:t>
            </w:r>
          </w:p>
        </w:tc>
        <w:tc>
          <w:tcPr>
            <w:tcW w:w="180" w:type="pct"/>
            <w:tcBorders>
              <w:top w:val="nil"/>
              <w:left w:val="nil"/>
              <w:bottom w:val="nil"/>
              <w:right w:val="nil"/>
            </w:tcBorders>
            <w:shd w:val="clear" w:color="auto" w:fill="auto"/>
            <w:noWrap/>
            <w:vAlign w:val="center"/>
            <w:hideMark/>
          </w:tcPr>
          <w:p w14:paraId="62B47A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83" w:type="pct"/>
            <w:tcBorders>
              <w:top w:val="nil"/>
              <w:left w:val="nil"/>
              <w:bottom w:val="nil"/>
              <w:right w:val="nil"/>
            </w:tcBorders>
            <w:shd w:val="clear" w:color="auto" w:fill="auto"/>
            <w:noWrap/>
            <w:vAlign w:val="center"/>
            <w:hideMark/>
          </w:tcPr>
          <w:p w14:paraId="40DDB9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45,414,451</w:t>
            </w:r>
          </w:p>
        </w:tc>
        <w:tc>
          <w:tcPr>
            <w:tcW w:w="295" w:type="pct"/>
            <w:tcBorders>
              <w:top w:val="nil"/>
              <w:left w:val="nil"/>
              <w:bottom w:val="nil"/>
              <w:right w:val="nil"/>
            </w:tcBorders>
            <w:shd w:val="clear" w:color="auto" w:fill="auto"/>
            <w:noWrap/>
            <w:vAlign w:val="center"/>
            <w:hideMark/>
          </w:tcPr>
          <w:p w14:paraId="151332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1C78BB5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LOC100129500</w:t>
            </w:r>
          </w:p>
        </w:tc>
        <w:tc>
          <w:tcPr>
            <w:tcW w:w="258" w:type="pct"/>
            <w:tcBorders>
              <w:top w:val="nil"/>
              <w:left w:val="nil"/>
              <w:bottom w:val="nil"/>
              <w:right w:val="nil"/>
            </w:tcBorders>
            <w:shd w:val="clear" w:color="auto" w:fill="auto"/>
            <w:noWrap/>
            <w:vAlign w:val="center"/>
            <w:hideMark/>
          </w:tcPr>
          <w:p w14:paraId="5EB8E8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23" w:type="pct"/>
            <w:tcBorders>
              <w:top w:val="nil"/>
              <w:left w:val="nil"/>
              <w:bottom w:val="nil"/>
              <w:right w:val="nil"/>
            </w:tcBorders>
            <w:shd w:val="clear" w:color="auto" w:fill="auto"/>
            <w:noWrap/>
            <w:vAlign w:val="center"/>
            <w:hideMark/>
          </w:tcPr>
          <w:p w14:paraId="76CAD0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5DAE04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1.42E-66</w:t>
            </w:r>
          </w:p>
        </w:tc>
        <w:tc>
          <w:tcPr>
            <w:tcW w:w="294" w:type="pct"/>
            <w:tcBorders>
              <w:top w:val="nil"/>
              <w:left w:val="nil"/>
              <w:bottom w:val="nil"/>
              <w:right w:val="nil"/>
            </w:tcBorders>
            <w:shd w:val="clear" w:color="auto" w:fill="auto"/>
            <w:noWrap/>
            <w:vAlign w:val="center"/>
            <w:hideMark/>
          </w:tcPr>
          <w:p w14:paraId="77DF99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152584 </w:t>
            </w:r>
          </w:p>
        </w:tc>
        <w:tc>
          <w:tcPr>
            <w:tcW w:w="319" w:type="pct"/>
            <w:tcBorders>
              <w:top w:val="nil"/>
              <w:left w:val="nil"/>
              <w:bottom w:val="nil"/>
              <w:right w:val="nil"/>
            </w:tcBorders>
            <w:shd w:val="clear" w:color="auto" w:fill="auto"/>
            <w:noWrap/>
            <w:vAlign w:val="center"/>
            <w:hideMark/>
          </w:tcPr>
          <w:p w14:paraId="580C12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77" w:type="pct"/>
            <w:tcBorders>
              <w:top w:val="nil"/>
              <w:left w:val="nil"/>
              <w:bottom w:val="nil"/>
              <w:right w:val="nil"/>
            </w:tcBorders>
            <w:shd w:val="clear" w:color="auto" w:fill="auto"/>
            <w:noWrap/>
            <w:vAlign w:val="center"/>
            <w:hideMark/>
          </w:tcPr>
          <w:p w14:paraId="623B1A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77" w:type="pct"/>
            <w:tcBorders>
              <w:top w:val="nil"/>
              <w:left w:val="nil"/>
              <w:bottom w:val="nil"/>
              <w:right w:val="nil"/>
            </w:tcBorders>
            <w:shd w:val="clear" w:color="auto" w:fill="auto"/>
            <w:noWrap/>
            <w:vAlign w:val="center"/>
            <w:hideMark/>
          </w:tcPr>
          <w:p w14:paraId="107EC3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0.755 </w:t>
            </w:r>
          </w:p>
        </w:tc>
        <w:tc>
          <w:tcPr>
            <w:tcW w:w="306" w:type="pct"/>
            <w:tcBorders>
              <w:top w:val="nil"/>
              <w:left w:val="nil"/>
              <w:bottom w:val="nil"/>
              <w:right w:val="nil"/>
            </w:tcBorders>
            <w:shd w:val="clear" w:color="auto" w:fill="auto"/>
            <w:noWrap/>
            <w:vAlign w:val="center"/>
            <w:hideMark/>
          </w:tcPr>
          <w:p w14:paraId="6A208C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7DB639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1.97E-03</w:t>
            </w:r>
          </w:p>
        </w:tc>
        <w:tc>
          <w:tcPr>
            <w:tcW w:w="295" w:type="pct"/>
            <w:tcBorders>
              <w:top w:val="nil"/>
              <w:left w:val="nil"/>
              <w:bottom w:val="nil"/>
              <w:right w:val="nil"/>
            </w:tcBorders>
            <w:shd w:val="clear" w:color="auto" w:fill="auto"/>
            <w:noWrap/>
            <w:vAlign w:val="center"/>
            <w:hideMark/>
          </w:tcPr>
          <w:p w14:paraId="52D29D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300.7 </w:t>
            </w:r>
          </w:p>
        </w:tc>
      </w:tr>
      <w:tr w:rsidR="00AA1EF4" w:rsidRPr="00AA1EF4" w14:paraId="026702B1" w14:textId="77777777" w:rsidTr="00AA1EF4">
        <w:trPr>
          <w:trHeight w:val="300"/>
        </w:trPr>
        <w:tc>
          <w:tcPr>
            <w:tcW w:w="426" w:type="pct"/>
            <w:tcBorders>
              <w:top w:val="nil"/>
              <w:left w:val="nil"/>
              <w:bottom w:val="nil"/>
              <w:right w:val="nil"/>
            </w:tcBorders>
            <w:shd w:val="clear" w:color="auto" w:fill="auto"/>
            <w:noWrap/>
            <w:vAlign w:val="center"/>
            <w:hideMark/>
          </w:tcPr>
          <w:p w14:paraId="2F58B8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rs4587594</w:t>
            </w:r>
          </w:p>
        </w:tc>
        <w:tc>
          <w:tcPr>
            <w:tcW w:w="180" w:type="pct"/>
            <w:tcBorders>
              <w:top w:val="nil"/>
              <w:left w:val="nil"/>
              <w:bottom w:val="nil"/>
              <w:right w:val="nil"/>
            </w:tcBorders>
            <w:shd w:val="clear" w:color="auto" w:fill="auto"/>
            <w:noWrap/>
            <w:vAlign w:val="center"/>
            <w:hideMark/>
          </w:tcPr>
          <w:p w14:paraId="79A988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83" w:type="pct"/>
            <w:tcBorders>
              <w:top w:val="nil"/>
              <w:left w:val="nil"/>
              <w:bottom w:val="nil"/>
              <w:right w:val="nil"/>
            </w:tcBorders>
            <w:shd w:val="clear" w:color="auto" w:fill="auto"/>
            <w:noWrap/>
            <w:vAlign w:val="center"/>
            <w:hideMark/>
          </w:tcPr>
          <w:p w14:paraId="77F48C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63,133,930</w:t>
            </w:r>
          </w:p>
        </w:tc>
        <w:tc>
          <w:tcPr>
            <w:tcW w:w="295" w:type="pct"/>
            <w:tcBorders>
              <w:top w:val="nil"/>
              <w:left w:val="nil"/>
              <w:bottom w:val="nil"/>
              <w:right w:val="nil"/>
            </w:tcBorders>
            <w:shd w:val="clear" w:color="auto" w:fill="auto"/>
            <w:noWrap/>
            <w:vAlign w:val="center"/>
            <w:hideMark/>
          </w:tcPr>
          <w:p w14:paraId="7BAFD1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230633A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DOCK7</w:t>
            </w:r>
          </w:p>
        </w:tc>
        <w:tc>
          <w:tcPr>
            <w:tcW w:w="258" w:type="pct"/>
            <w:tcBorders>
              <w:top w:val="nil"/>
              <w:left w:val="nil"/>
              <w:bottom w:val="nil"/>
              <w:right w:val="nil"/>
            </w:tcBorders>
            <w:shd w:val="clear" w:color="auto" w:fill="auto"/>
            <w:noWrap/>
            <w:vAlign w:val="center"/>
            <w:hideMark/>
          </w:tcPr>
          <w:p w14:paraId="3FF7B6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0.069 </w:t>
            </w:r>
          </w:p>
        </w:tc>
        <w:tc>
          <w:tcPr>
            <w:tcW w:w="223" w:type="pct"/>
            <w:tcBorders>
              <w:top w:val="nil"/>
              <w:left w:val="nil"/>
              <w:bottom w:val="nil"/>
              <w:right w:val="nil"/>
            </w:tcBorders>
            <w:shd w:val="clear" w:color="auto" w:fill="auto"/>
            <w:noWrap/>
            <w:vAlign w:val="center"/>
            <w:hideMark/>
          </w:tcPr>
          <w:p w14:paraId="1D3368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584045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3.50E-82</w:t>
            </w:r>
          </w:p>
        </w:tc>
        <w:tc>
          <w:tcPr>
            <w:tcW w:w="294" w:type="pct"/>
            <w:tcBorders>
              <w:top w:val="nil"/>
              <w:left w:val="nil"/>
              <w:bottom w:val="nil"/>
              <w:right w:val="nil"/>
            </w:tcBorders>
            <w:shd w:val="clear" w:color="auto" w:fill="auto"/>
            <w:noWrap/>
            <w:vAlign w:val="center"/>
            <w:hideMark/>
          </w:tcPr>
          <w:p w14:paraId="34B8B3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177772 </w:t>
            </w:r>
          </w:p>
        </w:tc>
        <w:tc>
          <w:tcPr>
            <w:tcW w:w="319" w:type="pct"/>
            <w:tcBorders>
              <w:top w:val="nil"/>
              <w:left w:val="nil"/>
              <w:bottom w:val="nil"/>
              <w:right w:val="nil"/>
            </w:tcBorders>
            <w:shd w:val="clear" w:color="auto" w:fill="auto"/>
            <w:noWrap/>
            <w:vAlign w:val="center"/>
            <w:hideMark/>
          </w:tcPr>
          <w:p w14:paraId="2CC80C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7" w:type="pct"/>
            <w:tcBorders>
              <w:top w:val="nil"/>
              <w:left w:val="nil"/>
              <w:bottom w:val="nil"/>
              <w:right w:val="nil"/>
            </w:tcBorders>
            <w:shd w:val="clear" w:color="auto" w:fill="auto"/>
            <w:noWrap/>
            <w:vAlign w:val="center"/>
            <w:hideMark/>
          </w:tcPr>
          <w:p w14:paraId="119380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7" w:type="pct"/>
            <w:tcBorders>
              <w:top w:val="nil"/>
              <w:left w:val="nil"/>
              <w:bottom w:val="nil"/>
              <w:right w:val="nil"/>
            </w:tcBorders>
            <w:shd w:val="clear" w:color="auto" w:fill="auto"/>
            <w:noWrap/>
            <w:vAlign w:val="center"/>
            <w:hideMark/>
          </w:tcPr>
          <w:p w14:paraId="62C058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0.987 </w:t>
            </w:r>
          </w:p>
        </w:tc>
        <w:tc>
          <w:tcPr>
            <w:tcW w:w="306" w:type="pct"/>
            <w:tcBorders>
              <w:top w:val="nil"/>
              <w:left w:val="nil"/>
              <w:bottom w:val="nil"/>
              <w:right w:val="nil"/>
            </w:tcBorders>
            <w:shd w:val="clear" w:color="auto" w:fill="auto"/>
            <w:noWrap/>
            <w:vAlign w:val="center"/>
            <w:hideMark/>
          </w:tcPr>
          <w:p w14:paraId="07FE5A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43D8B1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2.21E-03</w:t>
            </w:r>
          </w:p>
        </w:tc>
        <w:tc>
          <w:tcPr>
            <w:tcW w:w="295" w:type="pct"/>
            <w:tcBorders>
              <w:top w:val="nil"/>
              <w:left w:val="nil"/>
              <w:bottom w:val="nil"/>
              <w:right w:val="nil"/>
            </w:tcBorders>
            <w:shd w:val="clear" w:color="auto" w:fill="auto"/>
            <w:noWrap/>
            <w:vAlign w:val="center"/>
            <w:hideMark/>
          </w:tcPr>
          <w:p w14:paraId="6B1E3F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393.2 </w:t>
            </w:r>
          </w:p>
        </w:tc>
      </w:tr>
      <w:tr w:rsidR="00AA1EF4" w:rsidRPr="00AA1EF4" w14:paraId="1596C84D" w14:textId="77777777" w:rsidTr="00AA1EF4">
        <w:trPr>
          <w:trHeight w:val="300"/>
        </w:trPr>
        <w:tc>
          <w:tcPr>
            <w:tcW w:w="426" w:type="pct"/>
            <w:tcBorders>
              <w:top w:val="nil"/>
              <w:left w:val="nil"/>
              <w:bottom w:val="nil"/>
              <w:right w:val="nil"/>
            </w:tcBorders>
            <w:shd w:val="clear" w:color="auto" w:fill="auto"/>
            <w:noWrap/>
            <w:vAlign w:val="center"/>
            <w:hideMark/>
          </w:tcPr>
          <w:p w14:paraId="44DEEFB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rs4719841</w:t>
            </w:r>
          </w:p>
        </w:tc>
        <w:tc>
          <w:tcPr>
            <w:tcW w:w="180" w:type="pct"/>
            <w:tcBorders>
              <w:top w:val="nil"/>
              <w:left w:val="nil"/>
              <w:bottom w:val="nil"/>
              <w:right w:val="nil"/>
            </w:tcBorders>
            <w:shd w:val="clear" w:color="auto" w:fill="auto"/>
            <w:noWrap/>
            <w:vAlign w:val="center"/>
            <w:hideMark/>
          </w:tcPr>
          <w:p w14:paraId="379FB1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83" w:type="pct"/>
            <w:tcBorders>
              <w:top w:val="nil"/>
              <w:left w:val="nil"/>
              <w:bottom w:val="nil"/>
              <w:right w:val="nil"/>
            </w:tcBorders>
            <w:shd w:val="clear" w:color="auto" w:fill="auto"/>
            <w:noWrap/>
            <w:vAlign w:val="center"/>
            <w:hideMark/>
          </w:tcPr>
          <w:p w14:paraId="047AA0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25,997,536</w:t>
            </w:r>
          </w:p>
        </w:tc>
        <w:tc>
          <w:tcPr>
            <w:tcW w:w="295" w:type="pct"/>
            <w:tcBorders>
              <w:top w:val="nil"/>
              <w:left w:val="nil"/>
              <w:bottom w:val="nil"/>
              <w:right w:val="nil"/>
            </w:tcBorders>
            <w:shd w:val="clear" w:color="auto" w:fill="auto"/>
            <w:noWrap/>
            <w:vAlign w:val="center"/>
            <w:hideMark/>
          </w:tcPr>
          <w:p w14:paraId="6F5A03D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6B51F3A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MIRN148A, NFE2L3</w:t>
            </w:r>
          </w:p>
        </w:tc>
        <w:tc>
          <w:tcPr>
            <w:tcW w:w="258" w:type="pct"/>
            <w:tcBorders>
              <w:top w:val="nil"/>
              <w:left w:val="nil"/>
              <w:bottom w:val="nil"/>
              <w:right w:val="nil"/>
            </w:tcBorders>
            <w:shd w:val="clear" w:color="auto" w:fill="auto"/>
            <w:noWrap/>
            <w:vAlign w:val="center"/>
            <w:hideMark/>
          </w:tcPr>
          <w:p w14:paraId="41FDD9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3" w:type="pct"/>
            <w:tcBorders>
              <w:top w:val="nil"/>
              <w:left w:val="nil"/>
              <w:bottom w:val="nil"/>
              <w:right w:val="nil"/>
            </w:tcBorders>
            <w:shd w:val="clear" w:color="auto" w:fill="auto"/>
            <w:noWrap/>
            <w:vAlign w:val="center"/>
            <w:hideMark/>
          </w:tcPr>
          <w:p w14:paraId="428F44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0D4B38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8.86E-11</w:t>
            </w:r>
          </w:p>
        </w:tc>
        <w:tc>
          <w:tcPr>
            <w:tcW w:w="294" w:type="pct"/>
            <w:tcBorders>
              <w:top w:val="nil"/>
              <w:left w:val="nil"/>
              <w:bottom w:val="nil"/>
              <w:right w:val="nil"/>
            </w:tcBorders>
            <w:shd w:val="clear" w:color="auto" w:fill="auto"/>
            <w:noWrap/>
            <w:vAlign w:val="center"/>
            <w:hideMark/>
          </w:tcPr>
          <w:p w14:paraId="19B15C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177775 </w:t>
            </w:r>
          </w:p>
        </w:tc>
        <w:tc>
          <w:tcPr>
            <w:tcW w:w="319" w:type="pct"/>
            <w:tcBorders>
              <w:top w:val="nil"/>
              <w:left w:val="nil"/>
              <w:bottom w:val="nil"/>
              <w:right w:val="nil"/>
            </w:tcBorders>
            <w:shd w:val="clear" w:color="auto" w:fill="auto"/>
            <w:noWrap/>
            <w:vAlign w:val="center"/>
            <w:hideMark/>
          </w:tcPr>
          <w:p w14:paraId="444212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77" w:type="pct"/>
            <w:tcBorders>
              <w:top w:val="nil"/>
              <w:left w:val="nil"/>
              <w:bottom w:val="nil"/>
              <w:right w:val="nil"/>
            </w:tcBorders>
            <w:shd w:val="clear" w:color="auto" w:fill="auto"/>
            <w:noWrap/>
            <w:vAlign w:val="center"/>
            <w:hideMark/>
          </w:tcPr>
          <w:p w14:paraId="35D6D1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0D2D35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0.232 </w:t>
            </w:r>
          </w:p>
        </w:tc>
        <w:tc>
          <w:tcPr>
            <w:tcW w:w="306" w:type="pct"/>
            <w:tcBorders>
              <w:top w:val="nil"/>
              <w:left w:val="nil"/>
              <w:bottom w:val="nil"/>
              <w:right w:val="nil"/>
            </w:tcBorders>
            <w:shd w:val="clear" w:color="auto" w:fill="auto"/>
            <w:noWrap/>
            <w:vAlign w:val="center"/>
            <w:hideMark/>
          </w:tcPr>
          <w:p w14:paraId="1A773A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B0CC9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2.62E-04</w:t>
            </w:r>
          </w:p>
        </w:tc>
        <w:tc>
          <w:tcPr>
            <w:tcW w:w="295" w:type="pct"/>
            <w:tcBorders>
              <w:top w:val="nil"/>
              <w:left w:val="nil"/>
              <w:bottom w:val="nil"/>
              <w:right w:val="nil"/>
            </w:tcBorders>
            <w:shd w:val="clear" w:color="auto" w:fill="auto"/>
            <w:noWrap/>
            <w:vAlign w:val="center"/>
            <w:hideMark/>
          </w:tcPr>
          <w:p w14:paraId="64A47E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46.6 </w:t>
            </w:r>
          </w:p>
        </w:tc>
      </w:tr>
      <w:tr w:rsidR="00AA1EF4" w:rsidRPr="00AA1EF4" w14:paraId="2C40A152" w14:textId="77777777" w:rsidTr="00AA1EF4">
        <w:trPr>
          <w:trHeight w:val="300"/>
        </w:trPr>
        <w:tc>
          <w:tcPr>
            <w:tcW w:w="426" w:type="pct"/>
            <w:tcBorders>
              <w:top w:val="nil"/>
              <w:left w:val="nil"/>
              <w:bottom w:val="nil"/>
              <w:right w:val="nil"/>
            </w:tcBorders>
            <w:shd w:val="clear" w:color="auto" w:fill="auto"/>
            <w:noWrap/>
            <w:vAlign w:val="center"/>
            <w:hideMark/>
          </w:tcPr>
          <w:p w14:paraId="548F01D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rs4803750</w:t>
            </w:r>
          </w:p>
        </w:tc>
        <w:tc>
          <w:tcPr>
            <w:tcW w:w="180" w:type="pct"/>
            <w:tcBorders>
              <w:top w:val="nil"/>
              <w:left w:val="nil"/>
              <w:bottom w:val="nil"/>
              <w:right w:val="nil"/>
            </w:tcBorders>
            <w:shd w:val="clear" w:color="auto" w:fill="auto"/>
            <w:noWrap/>
            <w:vAlign w:val="center"/>
            <w:hideMark/>
          </w:tcPr>
          <w:p w14:paraId="0D46AD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83" w:type="pct"/>
            <w:tcBorders>
              <w:top w:val="nil"/>
              <w:left w:val="nil"/>
              <w:bottom w:val="nil"/>
              <w:right w:val="nil"/>
            </w:tcBorders>
            <w:shd w:val="clear" w:color="auto" w:fill="auto"/>
            <w:noWrap/>
            <w:vAlign w:val="center"/>
            <w:hideMark/>
          </w:tcPr>
          <w:p w14:paraId="6B785F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45,247,627</w:t>
            </w:r>
          </w:p>
        </w:tc>
        <w:tc>
          <w:tcPr>
            <w:tcW w:w="295" w:type="pct"/>
            <w:tcBorders>
              <w:top w:val="nil"/>
              <w:left w:val="nil"/>
              <w:bottom w:val="nil"/>
              <w:right w:val="nil"/>
            </w:tcBorders>
            <w:shd w:val="clear" w:color="auto" w:fill="auto"/>
            <w:noWrap/>
            <w:vAlign w:val="center"/>
            <w:hideMark/>
          </w:tcPr>
          <w:p w14:paraId="03FD4B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274DBF8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CEACAM16, BCL3</w:t>
            </w:r>
          </w:p>
        </w:tc>
        <w:tc>
          <w:tcPr>
            <w:tcW w:w="258" w:type="pct"/>
            <w:tcBorders>
              <w:top w:val="nil"/>
              <w:left w:val="nil"/>
              <w:bottom w:val="nil"/>
              <w:right w:val="nil"/>
            </w:tcBorders>
            <w:shd w:val="clear" w:color="auto" w:fill="auto"/>
            <w:noWrap/>
            <w:vAlign w:val="center"/>
            <w:hideMark/>
          </w:tcPr>
          <w:p w14:paraId="6CB8C1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23" w:type="pct"/>
            <w:tcBorders>
              <w:top w:val="nil"/>
              <w:left w:val="nil"/>
              <w:bottom w:val="nil"/>
              <w:right w:val="nil"/>
            </w:tcBorders>
            <w:shd w:val="clear" w:color="auto" w:fill="auto"/>
            <w:noWrap/>
            <w:vAlign w:val="center"/>
            <w:hideMark/>
          </w:tcPr>
          <w:p w14:paraId="06F2C4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2A78CE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9.52E-09</w:t>
            </w:r>
          </w:p>
        </w:tc>
        <w:tc>
          <w:tcPr>
            <w:tcW w:w="294" w:type="pct"/>
            <w:tcBorders>
              <w:top w:val="nil"/>
              <w:left w:val="nil"/>
              <w:bottom w:val="nil"/>
              <w:right w:val="nil"/>
            </w:tcBorders>
            <w:shd w:val="clear" w:color="auto" w:fill="auto"/>
            <w:noWrap/>
            <w:vAlign w:val="center"/>
            <w:hideMark/>
          </w:tcPr>
          <w:p w14:paraId="77A906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168707 </w:t>
            </w:r>
          </w:p>
        </w:tc>
        <w:tc>
          <w:tcPr>
            <w:tcW w:w="319" w:type="pct"/>
            <w:tcBorders>
              <w:top w:val="nil"/>
              <w:left w:val="nil"/>
              <w:bottom w:val="nil"/>
              <w:right w:val="nil"/>
            </w:tcBorders>
            <w:shd w:val="clear" w:color="auto" w:fill="auto"/>
            <w:noWrap/>
            <w:vAlign w:val="center"/>
            <w:hideMark/>
          </w:tcPr>
          <w:p w14:paraId="2A660A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77" w:type="pct"/>
            <w:tcBorders>
              <w:top w:val="nil"/>
              <w:left w:val="nil"/>
              <w:bottom w:val="nil"/>
              <w:right w:val="nil"/>
            </w:tcBorders>
            <w:shd w:val="clear" w:color="auto" w:fill="auto"/>
            <w:noWrap/>
            <w:vAlign w:val="center"/>
            <w:hideMark/>
          </w:tcPr>
          <w:p w14:paraId="27B965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0.068 </w:t>
            </w:r>
          </w:p>
        </w:tc>
        <w:tc>
          <w:tcPr>
            <w:tcW w:w="277" w:type="pct"/>
            <w:tcBorders>
              <w:top w:val="nil"/>
              <w:left w:val="nil"/>
              <w:bottom w:val="nil"/>
              <w:right w:val="nil"/>
            </w:tcBorders>
            <w:shd w:val="clear" w:color="auto" w:fill="auto"/>
            <w:noWrap/>
            <w:vAlign w:val="center"/>
            <w:hideMark/>
          </w:tcPr>
          <w:p w14:paraId="0E81DD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0.258 </w:t>
            </w:r>
          </w:p>
        </w:tc>
        <w:tc>
          <w:tcPr>
            <w:tcW w:w="306" w:type="pct"/>
            <w:tcBorders>
              <w:top w:val="nil"/>
              <w:left w:val="nil"/>
              <w:bottom w:val="nil"/>
              <w:right w:val="nil"/>
            </w:tcBorders>
            <w:shd w:val="clear" w:color="auto" w:fill="auto"/>
            <w:noWrap/>
            <w:vAlign w:val="center"/>
            <w:hideMark/>
          </w:tcPr>
          <w:p w14:paraId="2716AF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69371</w:t>
            </w:r>
          </w:p>
        </w:tc>
        <w:tc>
          <w:tcPr>
            <w:tcW w:w="295" w:type="pct"/>
            <w:tcBorders>
              <w:top w:val="nil"/>
              <w:left w:val="nil"/>
              <w:bottom w:val="nil"/>
              <w:right w:val="nil"/>
            </w:tcBorders>
            <w:shd w:val="clear" w:color="auto" w:fill="auto"/>
            <w:noWrap/>
            <w:vAlign w:val="center"/>
            <w:hideMark/>
          </w:tcPr>
          <w:p w14:paraId="2C5886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2.16E-04</w:t>
            </w:r>
          </w:p>
        </w:tc>
        <w:tc>
          <w:tcPr>
            <w:tcW w:w="295" w:type="pct"/>
            <w:tcBorders>
              <w:top w:val="nil"/>
              <w:left w:val="nil"/>
              <w:bottom w:val="nil"/>
              <w:right w:val="nil"/>
            </w:tcBorders>
            <w:shd w:val="clear" w:color="auto" w:fill="auto"/>
            <w:noWrap/>
            <w:vAlign w:val="center"/>
            <w:hideMark/>
          </w:tcPr>
          <w:p w14:paraId="5B3F73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36.5 </w:t>
            </w:r>
          </w:p>
        </w:tc>
      </w:tr>
      <w:tr w:rsidR="00AA1EF4" w:rsidRPr="00AA1EF4" w14:paraId="4265641A" w14:textId="77777777" w:rsidTr="00AA1EF4">
        <w:trPr>
          <w:trHeight w:val="300"/>
        </w:trPr>
        <w:tc>
          <w:tcPr>
            <w:tcW w:w="426" w:type="pct"/>
            <w:tcBorders>
              <w:top w:val="nil"/>
              <w:left w:val="nil"/>
              <w:bottom w:val="nil"/>
              <w:right w:val="nil"/>
            </w:tcBorders>
            <w:shd w:val="clear" w:color="auto" w:fill="auto"/>
            <w:noWrap/>
            <w:vAlign w:val="center"/>
            <w:hideMark/>
          </w:tcPr>
          <w:p w14:paraId="46798A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rs4804311</w:t>
            </w:r>
          </w:p>
        </w:tc>
        <w:tc>
          <w:tcPr>
            <w:tcW w:w="180" w:type="pct"/>
            <w:tcBorders>
              <w:top w:val="nil"/>
              <w:left w:val="nil"/>
              <w:bottom w:val="nil"/>
              <w:right w:val="nil"/>
            </w:tcBorders>
            <w:shd w:val="clear" w:color="auto" w:fill="auto"/>
            <w:noWrap/>
            <w:vAlign w:val="center"/>
            <w:hideMark/>
          </w:tcPr>
          <w:p w14:paraId="3FAFF9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83" w:type="pct"/>
            <w:tcBorders>
              <w:top w:val="nil"/>
              <w:left w:val="nil"/>
              <w:bottom w:val="nil"/>
              <w:right w:val="nil"/>
            </w:tcBorders>
            <w:shd w:val="clear" w:color="auto" w:fill="auto"/>
            <w:noWrap/>
            <w:vAlign w:val="center"/>
            <w:hideMark/>
          </w:tcPr>
          <w:p w14:paraId="5CF89D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8,615,589</w:t>
            </w:r>
          </w:p>
        </w:tc>
        <w:tc>
          <w:tcPr>
            <w:tcW w:w="295" w:type="pct"/>
            <w:tcBorders>
              <w:top w:val="nil"/>
              <w:left w:val="nil"/>
              <w:bottom w:val="nil"/>
              <w:right w:val="nil"/>
            </w:tcBorders>
            <w:shd w:val="clear" w:color="auto" w:fill="auto"/>
            <w:noWrap/>
            <w:vAlign w:val="center"/>
            <w:hideMark/>
          </w:tcPr>
          <w:p w14:paraId="48B789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65" w:type="pct"/>
            <w:tcBorders>
              <w:top w:val="nil"/>
              <w:left w:val="nil"/>
              <w:bottom w:val="nil"/>
              <w:right w:val="nil"/>
            </w:tcBorders>
            <w:shd w:val="clear" w:color="auto" w:fill="auto"/>
            <w:noWrap/>
            <w:vAlign w:val="center"/>
            <w:hideMark/>
          </w:tcPr>
          <w:p w14:paraId="442327B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MYO1F</w:t>
            </w:r>
          </w:p>
        </w:tc>
        <w:tc>
          <w:tcPr>
            <w:tcW w:w="258" w:type="pct"/>
            <w:tcBorders>
              <w:top w:val="nil"/>
              <w:left w:val="nil"/>
              <w:bottom w:val="nil"/>
              <w:right w:val="nil"/>
            </w:tcBorders>
            <w:shd w:val="clear" w:color="auto" w:fill="auto"/>
            <w:noWrap/>
            <w:vAlign w:val="center"/>
            <w:hideMark/>
          </w:tcPr>
          <w:p w14:paraId="13B6F8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23" w:type="pct"/>
            <w:tcBorders>
              <w:top w:val="nil"/>
              <w:left w:val="nil"/>
              <w:bottom w:val="nil"/>
              <w:right w:val="nil"/>
            </w:tcBorders>
            <w:shd w:val="clear" w:color="auto" w:fill="auto"/>
            <w:noWrap/>
            <w:vAlign w:val="center"/>
            <w:hideMark/>
          </w:tcPr>
          <w:p w14:paraId="6D60D9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77E0A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1.49E-09</w:t>
            </w:r>
          </w:p>
        </w:tc>
        <w:tc>
          <w:tcPr>
            <w:tcW w:w="294" w:type="pct"/>
            <w:tcBorders>
              <w:top w:val="nil"/>
              <w:left w:val="nil"/>
              <w:bottom w:val="nil"/>
              <w:right w:val="nil"/>
            </w:tcBorders>
            <w:shd w:val="clear" w:color="auto" w:fill="auto"/>
            <w:noWrap/>
            <w:vAlign w:val="center"/>
            <w:hideMark/>
          </w:tcPr>
          <w:p w14:paraId="79728A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172964 </w:t>
            </w:r>
          </w:p>
        </w:tc>
        <w:tc>
          <w:tcPr>
            <w:tcW w:w="319" w:type="pct"/>
            <w:tcBorders>
              <w:top w:val="nil"/>
              <w:left w:val="nil"/>
              <w:bottom w:val="nil"/>
              <w:right w:val="nil"/>
            </w:tcBorders>
            <w:shd w:val="clear" w:color="auto" w:fill="auto"/>
            <w:noWrap/>
            <w:vAlign w:val="center"/>
            <w:hideMark/>
          </w:tcPr>
          <w:p w14:paraId="3A46E3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77" w:type="pct"/>
            <w:tcBorders>
              <w:top w:val="nil"/>
              <w:left w:val="nil"/>
              <w:bottom w:val="nil"/>
              <w:right w:val="nil"/>
            </w:tcBorders>
            <w:shd w:val="clear" w:color="auto" w:fill="auto"/>
            <w:noWrap/>
            <w:vAlign w:val="center"/>
            <w:hideMark/>
          </w:tcPr>
          <w:p w14:paraId="4C90D3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77" w:type="pct"/>
            <w:tcBorders>
              <w:top w:val="nil"/>
              <w:left w:val="nil"/>
              <w:bottom w:val="nil"/>
              <w:right w:val="nil"/>
            </w:tcBorders>
            <w:shd w:val="clear" w:color="auto" w:fill="auto"/>
            <w:noWrap/>
            <w:vAlign w:val="center"/>
            <w:hideMark/>
          </w:tcPr>
          <w:p w14:paraId="6B1FDF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0.580 </w:t>
            </w:r>
          </w:p>
        </w:tc>
        <w:tc>
          <w:tcPr>
            <w:tcW w:w="306" w:type="pct"/>
            <w:tcBorders>
              <w:top w:val="nil"/>
              <w:left w:val="nil"/>
              <w:bottom w:val="nil"/>
              <w:right w:val="nil"/>
            </w:tcBorders>
            <w:shd w:val="clear" w:color="auto" w:fill="auto"/>
            <w:noWrap/>
            <w:vAlign w:val="center"/>
            <w:hideMark/>
          </w:tcPr>
          <w:p w14:paraId="40DF62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54DFAB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2.47E-04</w:t>
            </w:r>
          </w:p>
        </w:tc>
        <w:tc>
          <w:tcPr>
            <w:tcW w:w="295" w:type="pct"/>
            <w:tcBorders>
              <w:top w:val="nil"/>
              <w:left w:val="nil"/>
              <w:bottom w:val="nil"/>
              <w:right w:val="nil"/>
            </w:tcBorders>
            <w:shd w:val="clear" w:color="auto" w:fill="auto"/>
            <w:noWrap/>
            <w:vAlign w:val="center"/>
            <w:hideMark/>
          </w:tcPr>
          <w:p w14:paraId="23CE74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42.7 </w:t>
            </w:r>
          </w:p>
        </w:tc>
      </w:tr>
      <w:tr w:rsidR="00AA1EF4" w:rsidRPr="00AA1EF4" w14:paraId="3E755038" w14:textId="77777777" w:rsidTr="00AA1EF4">
        <w:trPr>
          <w:trHeight w:val="300"/>
        </w:trPr>
        <w:tc>
          <w:tcPr>
            <w:tcW w:w="426" w:type="pct"/>
            <w:tcBorders>
              <w:top w:val="nil"/>
              <w:left w:val="nil"/>
              <w:bottom w:val="nil"/>
              <w:right w:val="nil"/>
            </w:tcBorders>
            <w:shd w:val="clear" w:color="auto" w:fill="auto"/>
            <w:noWrap/>
            <w:vAlign w:val="center"/>
            <w:hideMark/>
          </w:tcPr>
          <w:p w14:paraId="46BE06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rs4810479</w:t>
            </w:r>
          </w:p>
        </w:tc>
        <w:tc>
          <w:tcPr>
            <w:tcW w:w="180" w:type="pct"/>
            <w:tcBorders>
              <w:top w:val="nil"/>
              <w:left w:val="nil"/>
              <w:bottom w:val="nil"/>
              <w:right w:val="nil"/>
            </w:tcBorders>
            <w:shd w:val="clear" w:color="auto" w:fill="auto"/>
            <w:noWrap/>
            <w:vAlign w:val="center"/>
            <w:hideMark/>
          </w:tcPr>
          <w:p w14:paraId="031C5E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83" w:type="pct"/>
            <w:tcBorders>
              <w:top w:val="nil"/>
              <w:left w:val="nil"/>
              <w:bottom w:val="nil"/>
              <w:right w:val="nil"/>
            </w:tcBorders>
            <w:shd w:val="clear" w:color="auto" w:fill="auto"/>
            <w:noWrap/>
            <w:vAlign w:val="center"/>
            <w:hideMark/>
          </w:tcPr>
          <w:p w14:paraId="726356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44,545,048</w:t>
            </w:r>
          </w:p>
        </w:tc>
        <w:tc>
          <w:tcPr>
            <w:tcW w:w="295" w:type="pct"/>
            <w:tcBorders>
              <w:top w:val="nil"/>
              <w:left w:val="nil"/>
              <w:bottom w:val="nil"/>
              <w:right w:val="nil"/>
            </w:tcBorders>
            <w:shd w:val="clear" w:color="auto" w:fill="auto"/>
            <w:noWrap/>
            <w:vAlign w:val="center"/>
            <w:hideMark/>
          </w:tcPr>
          <w:p w14:paraId="67EFF29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7B39B36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PLTP, FLJ40606</w:t>
            </w:r>
          </w:p>
        </w:tc>
        <w:tc>
          <w:tcPr>
            <w:tcW w:w="258" w:type="pct"/>
            <w:tcBorders>
              <w:top w:val="nil"/>
              <w:left w:val="nil"/>
              <w:bottom w:val="nil"/>
              <w:right w:val="nil"/>
            </w:tcBorders>
            <w:shd w:val="clear" w:color="auto" w:fill="auto"/>
            <w:noWrap/>
            <w:vAlign w:val="center"/>
            <w:hideMark/>
          </w:tcPr>
          <w:p w14:paraId="6FA4C4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3" w:type="pct"/>
            <w:tcBorders>
              <w:top w:val="nil"/>
              <w:left w:val="nil"/>
              <w:bottom w:val="nil"/>
              <w:right w:val="nil"/>
            </w:tcBorders>
            <w:shd w:val="clear" w:color="auto" w:fill="auto"/>
            <w:noWrap/>
            <w:vAlign w:val="center"/>
            <w:hideMark/>
          </w:tcPr>
          <w:p w14:paraId="1F0C5D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386503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2.07E-34</w:t>
            </w:r>
          </w:p>
        </w:tc>
        <w:tc>
          <w:tcPr>
            <w:tcW w:w="294" w:type="pct"/>
            <w:tcBorders>
              <w:top w:val="nil"/>
              <w:left w:val="nil"/>
              <w:bottom w:val="nil"/>
              <w:right w:val="nil"/>
            </w:tcBorders>
            <w:shd w:val="clear" w:color="auto" w:fill="auto"/>
            <w:noWrap/>
            <w:vAlign w:val="center"/>
            <w:hideMark/>
          </w:tcPr>
          <w:p w14:paraId="164086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176192 </w:t>
            </w:r>
          </w:p>
        </w:tc>
        <w:tc>
          <w:tcPr>
            <w:tcW w:w="319" w:type="pct"/>
            <w:tcBorders>
              <w:top w:val="nil"/>
              <w:left w:val="nil"/>
              <w:bottom w:val="nil"/>
              <w:right w:val="nil"/>
            </w:tcBorders>
            <w:shd w:val="clear" w:color="auto" w:fill="auto"/>
            <w:noWrap/>
            <w:vAlign w:val="center"/>
            <w:hideMark/>
          </w:tcPr>
          <w:p w14:paraId="4481F3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77" w:type="pct"/>
            <w:tcBorders>
              <w:top w:val="nil"/>
              <w:left w:val="nil"/>
              <w:bottom w:val="nil"/>
              <w:right w:val="nil"/>
            </w:tcBorders>
            <w:shd w:val="clear" w:color="auto" w:fill="auto"/>
            <w:noWrap/>
            <w:vAlign w:val="center"/>
            <w:hideMark/>
          </w:tcPr>
          <w:p w14:paraId="4855E0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77" w:type="pct"/>
            <w:tcBorders>
              <w:top w:val="nil"/>
              <w:left w:val="nil"/>
              <w:bottom w:val="nil"/>
              <w:right w:val="nil"/>
            </w:tcBorders>
            <w:shd w:val="clear" w:color="auto" w:fill="auto"/>
            <w:noWrap/>
            <w:vAlign w:val="center"/>
            <w:hideMark/>
          </w:tcPr>
          <w:p w14:paraId="218E05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0.993 </w:t>
            </w:r>
          </w:p>
        </w:tc>
        <w:tc>
          <w:tcPr>
            <w:tcW w:w="306" w:type="pct"/>
            <w:tcBorders>
              <w:top w:val="nil"/>
              <w:left w:val="nil"/>
              <w:bottom w:val="nil"/>
              <w:right w:val="nil"/>
            </w:tcBorders>
            <w:shd w:val="clear" w:color="auto" w:fill="auto"/>
            <w:noWrap/>
            <w:vAlign w:val="center"/>
            <w:hideMark/>
          </w:tcPr>
          <w:p w14:paraId="606EB5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123A22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8.82E-04</w:t>
            </w:r>
          </w:p>
        </w:tc>
        <w:tc>
          <w:tcPr>
            <w:tcW w:w="295" w:type="pct"/>
            <w:tcBorders>
              <w:top w:val="nil"/>
              <w:left w:val="nil"/>
              <w:bottom w:val="nil"/>
              <w:right w:val="nil"/>
            </w:tcBorders>
            <w:shd w:val="clear" w:color="auto" w:fill="auto"/>
            <w:noWrap/>
            <w:vAlign w:val="center"/>
            <w:hideMark/>
          </w:tcPr>
          <w:p w14:paraId="5B5A9E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155.6 </w:t>
            </w:r>
          </w:p>
        </w:tc>
      </w:tr>
      <w:tr w:rsidR="00AA1EF4" w:rsidRPr="00AA1EF4" w14:paraId="31DAE2F5" w14:textId="77777777" w:rsidTr="00AA1EF4">
        <w:trPr>
          <w:trHeight w:val="300"/>
        </w:trPr>
        <w:tc>
          <w:tcPr>
            <w:tcW w:w="426" w:type="pct"/>
            <w:tcBorders>
              <w:top w:val="nil"/>
              <w:left w:val="nil"/>
              <w:bottom w:val="nil"/>
              <w:right w:val="nil"/>
            </w:tcBorders>
            <w:shd w:val="clear" w:color="auto" w:fill="auto"/>
            <w:noWrap/>
            <w:vAlign w:val="center"/>
            <w:hideMark/>
          </w:tcPr>
          <w:p w14:paraId="359347D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rs4871624</w:t>
            </w:r>
          </w:p>
        </w:tc>
        <w:tc>
          <w:tcPr>
            <w:tcW w:w="180" w:type="pct"/>
            <w:tcBorders>
              <w:top w:val="nil"/>
              <w:left w:val="nil"/>
              <w:bottom w:val="nil"/>
              <w:right w:val="nil"/>
            </w:tcBorders>
            <w:shd w:val="clear" w:color="auto" w:fill="auto"/>
            <w:noWrap/>
            <w:vAlign w:val="center"/>
            <w:hideMark/>
          </w:tcPr>
          <w:p w14:paraId="6E36DD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49E57A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126,629,328</w:t>
            </w:r>
          </w:p>
        </w:tc>
        <w:tc>
          <w:tcPr>
            <w:tcW w:w="295" w:type="pct"/>
            <w:tcBorders>
              <w:top w:val="nil"/>
              <w:left w:val="nil"/>
              <w:bottom w:val="nil"/>
              <w:right w:val="nil"/>
            </w:tcBorders>
            <w:shd w:val="clear" w:color="auto" w:fill="auto"/>
            <w:noWrap/>
            <w:vAlign w:val="center"/>
            <w:hideMark/>
          </w:tcPr>
          <w:p w14:paraId="0388D9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765" w:type="pct"/>
            <w:tcBorders>
              <w:top w:val="nil"/>
              <w:left w:val="nil"/>
              <w:bottom w:val="nil"/>
              <w:right w:val="nil"/>
            </w:tcBorders>
            <w:shd w:val="clear" w:color="auto" w:fill="auto"/>
            <w:noWrap/>
            <w:vAlign w:val="center"/>
            <w:hideMark/>
          </w:tcPr>
          <w:p w14:paraId="340489B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TRIB1, LOC100130231</w:t>
            </w:r>
          </w:p>
        </w:tc>
        <w:tc>
          <w:tcPr>
            <w:tcW w:w="258" w:type="pct"/>
            <w:tcBorders>
              <w:top w:val="nil"/>
              <w:left w:val="nil"/>
              <w:bottom w:val="nil"/>
              <w:right w:val="nil"/>
            </w:tcBorders>
            <w:shd w:val="clear" w:color="auto" w:fill="auto"/>
            <w:noWrap/>
            <w:vAlign w:val="center"/>
            <w:hideMark/>
          </w:tcPr>
          <w:p w14:paraId="2D23A3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3" w:type="pct"/>
            <w:tcBorders>
              <w:top w:val="nil"/>
              <w:left w:val="nil"/>
              <w:bottom w:val="nil"/>
              <w:right w:val="nil"/>
            </w:tcBorders>
            <w:shd w:val="clear" w:color="auto" w:fill="auto"/>
            <w:noWrap/>
            <w:vAlign w:val="center"/>
            <w:hideMark/>
          </w:tcPr>
          <w:p w14:paraId="4B430D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6671AD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1.07E-11</w:t>
            </w:r>
          </w:p>
        </w:tc>
        <w:tc>
          <w:tcPr>
            <w:tcW w:w="294" w:type="pct"/>
            <w:tcBorders>
              <w:top w:val="nil"/>
              <w:left w:val="nil"/>
              <w:bottom w:val="nil"/>
              <w:right w:val="nil"/>
            </w:tcBorders>
            <w:shd w:val="clear" w:color="auto" w:fill="auto"/>
            <w:noWrap/>
            <w:vAlign w:val="center"/>
            <w:hideMark/>
          </w:tcPr>
          <w:p w14:paraId="32254B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177500 </w:t>
            </w:r>
          </w:p>
        </w:tc>
        <w:tc>
          <w:tcPr>
            <w:tcW w:w="319" w:type="pct"/>
            <w:tcBorders>
              <w:top w:val="nil"/>
              <w:left w:val="nil"/>
              <w:bottom w:val="nil"/>
              <w:right w:val="nil"/>
            </w:tcBorders>
            <w:shd w:val="clear" w:color="auto" w:fill="auto"/>
            <w:noWrap/>
            <w:vAlign w:val="center"/>
            <w:hideMark/>
          </w:tcPr>
          <w:p w14:paraId="5BC185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77" w:type="pct"/>
            <w:tcBorders>
              <w:top w:val="nil"/>
              <w:left w:val="nil"/>
              <w:bottom w:val="nil"/>
              <w:right w:val="nil"/>
            </w:tcBorders>
            <w:shd w:val="clear" w:color="auto" w:fill="auto"/>
            <w:noWrap/>
            <w:vAlign w:val="center"/>
            <w:hideMark/>
          </w:tcPr>
          <w:p w14:paraId="2A206B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7" w:type="pct"/>
            <w:tcBorders>
              <w:top w:val="nil"/>
              <w:left w:val="nil"/>
              <w:bottom w:val="nil"/>
              <w:right w:val="nil"/>
            </w:tcBorders>
            <w:shd w:val="clear" w:color="auto" w:fill="auto"/>
            <w:noWrap/>
            <w:vAlign w:val="center"/>
            <w:hideMark/>
          </w:tcPr>
          <w:p w14:paraId="38CC6D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0.868 </w:t>
            </w:r>
          </w:p>
        </w:tc>
        <w:tc>
          <w:tcPr>
            <w:tcW w:w="306" w:type="pct"/>
            <w:tcBorders>
              <w:top w:val="nil"/>
              <w:left w:val="nil"/>
              <w:bottom w:val="nil"/>
              <w:right w:val="nil"/>
            </w:tcBorders>
            <w:shd w:val="clear" w:color="auto" w:fill="auto"/>
            <w:noWrap/>
            <w:vAlign w:val="center"/>
            <w:hideMark/>
          </w:tcPr>
          <w:p w14:paraId="158531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69340</w:t>
            </w:r>
          </w:p>
        </w:tc>
        <w:tc>
          <w:tcPr>
            <w:tcW w:w="295" w:type="pct"/>
            <w:tcBorders>
              <w:top w:val="nil"/>
              <w:left w:val="nil"/>
              <w:bottom w:val="nil"/>
              <w:right w:val="nil"/>
            </w:tcBorders>
            <w:shd w:val="clear" w:color="auto" w:fill="auto"/>
            <w:noWrap/>
            <w:vAlign w:val="center"/>
            <w:hideMark/>
          </w:tcPr>
          <w:p w14:paraId="31D0EF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2.65E-04</w:t>
            </w:r>
          </w:p>
        </w:tc>
        <w:tc>
          <w:tcPr>
            <w:tcW w:w="295" w:type="pct"/>
            <w:tcBorders>
              <w:top w:val="nil"/>
              <w:left w:val="nil"/>
              <w:bottom w:val="nil"/>
              <w:right w:val="nil"/>
            </w:tcBorders>
            <w:shd w:val="clear" w:color="auto" w:fill="auto"/>
            <w:noWrap/>
            <w:vAlign w:val="center"/>
            <w:hideMark/>
          </w:tcPr>
          <w:p w14:paraId="377580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47.1 </w:t>
            </w:r>
          </w:p>
        </w:tc>
      </w:tr>
      <w:tr w:rsidR="00AA1EF4" w:rsidRPr="00AA1EF4" w14:paraId="78355A46" w14:textId="77777777" w:rsidTr="00AA1EF4">
        <w:trPr>
          <w:trHeight w:val="300"/>
        </w:trPr>
        <w:tc>
          <w:tcPr>
            <w:tcW w:w="426" w:type="pct"/>
            <w:tcBorders>
              <w:top w:val="nil"/>
              <w:left w:val="nil"/>
              <w:bottom w:val="nil"/>
              <w:right w:val="nil"/>
            </w:tcBorders>
            <w:shd w:val="clear" w:color="auto" w:fill="auto"/>
            <w:noWrap/>
            <w:vAlign w:val="center"/>
            <w:hideMark/>
          </w:tcPr>
          <w:p w14:paraId="3541AA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rs4921914</w:t>
            </w:r>
          </w:p>
        </w:tc>
        <w:tc>
          <w:tcPr>
            <w:tcW w:w="180" w:type="pct"/>
            <w:tcBorders>
              <w:top w:val="nil"/>
              <w:left w:val="nil"/>
              <w:bottom w:val="nil"/>
              <w:right w:val="nil"/>
            </w:tcBorders>
            <w:shd w:val="clear" w:color="auto" w:fill="auto"/>
            <w:noWrap/>
            <w:vAlign w:val="center"/>
            <w:hideMark/>
          </w:tcPr>
          <w:p w14:paraId="333592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294D17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18,272,438</w:t>
            </w:r>
          </w:p>
        </w:tc>
        <w:tc>
          <w:tcPr>
            <w:tcW w:w="295" w:type="pct"/>
            <w:tcBorders>
              <w:top w:val="nil"/>
              <w:left w:val="nil"/>
              <w:bottom w:val="nil"/>
              <w:right w:val="nil"/>
            </w:tcBorders>
            <w:shd w:val="clear" w:color="auto" w:fill="auto"/>
            <w:noWrap/>
            <w:vAlign w:val="center"/>
            <w:hideMark/>
          </w:tcPr>
          <w:p w14:paraId="0D78C0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6C897C3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NAT2, PSD3</w:t>
            </w:r>
          </w:p>
        </w:tc>
        <w:tc>
          <w:tcPr>
            <w:tcW w:w="258" w:type="pct"/>
            <w:tcBorders>
              <w:top w:val="nil"/>
              <w:left w:val="nil"/>
              <w:bottom w:val="nil"/>
              <w:right w:val="nil"/>
            </w:tcBorders>
            <w:shd w:val="clear" w:color="auto" w:fill="auto"/>
            <w:noWrap/>
            <w:vAlign w:val="center"/>
            <w:hideMark/>
          </w:tcPr>
          <w:p w14:paraId="716E70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3" w:type="pct"/>
            <w:tcBorders>
              <w:top w:val="nil"/>
              <w:left w:val="nil"/>
              <w:bottom w:val="nil"/>
              <w:right w:val="nil"/>
            </w:tcBorders>
            <w:shd w:val="clear" w:color="auto" w:fill="auto"/>
            <w:noWrap/>
            <w:vAlign w:val="center"/>
            <w:hideMark/>
          </w:tcPr>
          <w:p w14:paraId="34DC76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08C058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4.87E-17</w:t>
            </w:r>
          </w:p>
        </w:tc>
        <w:tc>
          <w:tcPr>
            <w:tcW w:w="294" w:type="pct"/>
            <w:tcBorders>
              <w:top w:val="nil"/>
              <w:left w:val="nil"/>
              <w:bottom w:val="nil"/>
              <w:right w:val="nil"/>
            </w:tcBorders>
            <w:shd w:val="clear" w:color="auto" w:fill="auto"/>
            <w:noWrap/>
            <w:vAlign w:val="center"/>
            <w:hideMark/>
          </w:tcPr>
          <w:p w14:paraId="560E43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174670 </w:t>
            </w:r>
          </w:p>
        </w:tc>
        <w:tc>
          <w:tcPr>
            <w:tcW w:w="319" w:type="pct"/>
            <w:tcBorders>
              <w:top w:val="nil"/>
              <w:left w:val="nil"/>
              <w:bottom w:val="nil"/>
              <w:right w:val="nil"/>
            </w:tcBorders>
            <w:shd w:val="clear" w:color="auto" w:fill="auto"/>
            <w:noWrap/>
            <w:vAlign w:val="center"/>
            <w:hideMark/>
          </w:tcPr>
          <w:p w14:paraId="7C2EBB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7" w:type="pct"/>
            <w:tcBorders>
              <w:top w:val="nil"/>
              <w:left w:val="nil"/>
              <w:bottom w:val="nil"/>
              <w:right w:val="nil"/>
            </w:tcBorders>
            <w:shd w:val="clear" w:color="auto" w:fill="auto"/>
            <w:noWrap/>
            <w:vAlign w:val="center"/>
            <w:hideMark/>
          </w:tcPr>
          <w:p w14:paraId="27E9CF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77" w:type="pct"/>
            <w:tcBorders>
              <w:top w:val="nil"/>
              <w:left w:val="nil"/>
              <w:bottom w:val="nil"/>
              <w:right w:val="nil"/>
            </w:tcBorders>
            <w:shd w:val="clear" w:color="auto" w:fill="auto"/>
            <w:noWrap/>
            <w:vAlign w:val="center"/>
            <w:hideMark/>
          </w:tcPr>
          <w:p w14:paraId="4FDC50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0.631 </w:t>
            </w:r>
          </w:p>
        </w:tc>
        <w:tc>
          <w:tcPr>
            <w:tcW w:w="306" w:type="pct"/>
            <w:tcBorders>
              <w:top w:val="nil"/>
              <w:left w:val="nil"/>
              <w:bottom w:val="nil"/>
              <w:right w:val="nil"/>
            </w:tcBorders>
            <w:shd w:val="clear" w:color="auto" w:fill="auto"/>
            <w:noWrap/>
            <w:vAlign w:val="center"/>
            <w:hideMark/>
          </w:tcPr>
          <w:p w14:paraId="520594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3B1FC4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4.46E-04</w:t>
            </w:r>
          </w:p>
        </w:tc>
        <w:tc>
          <w:tcPr>
            <w:tcW w:w="295" w:type="pct"/>
            <w:tcBorders>
              <w:top w:val="nil"/>
              <w:left w:val="nil"/>
              <w:bottom w:val="nil"/>
              <w:right w:val="nil"/>
            </w:tcBorders>
            <w:shd w:val="clear" w:color="auto" w:fill="auto"/>
            <w:noWrap/>
            <w:vAlign w:val="center"/>
            <w:hideMark/>
          </w:tcPr>
          <w:p w14:paraId="4CBC8B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77.9 </w:t>
            </w:r>
          </w:p>
        </w:tc>
      </w:tr>
      <w:tr w:rsidR="00AA1EF4" w:rsidRPr="00AA1EF4" w14:paraId="6BC07520" w14:textId="77777777" w:rsidTr="00AA1EF4">
        <w:trPr>
          <w:trHeight w:val="300"/>
        </w:trPr>
        <w:tc>
          <w:tcPr>
            <w:tcW w:w="426" w:type="pct"/>
            <w:tcBorders>
              <w:top w:val="nil"/>
              <w:left w:val="nil"/>
              <w:bottom w:val="nil"/>
              <w:right w:val="nil"/>
            </w:tcBorders>
            <w:shd w:val="clear" w:color="auto" w:fill="auto"/>
            <w:noWrap/>
            <w:vAlign w:val="center"/>
            <w:hideMark/>
          </w:tcPr>
          <w:p w14:paraId="31D530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rs5110</w:t>
            </w:r>
          </w:p>
        </w:tc>
        <w:tc>
          <w:tcPr>
            <w:tcW w:w="180" w:type="pct"/>
            <w:tcBorders>
              <w:top w:val="nil"/>
              <w:left w:val="nil"/>
              <w:bottom w:val="nil"/>
              <w:right w:val="nil"/>
            </w:tcBorders>
            <w:shd w:val="clear" w:color="auto" w:fill="auto"/>
            <w:noWrap/>
            <w:vAlign w:val="center"/>
            <w:hideMark/>
          </w:tcPr>
          <w:p w14:paraId="5AB0CA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83" w:type="pct"/>
            <w:tcBorders>
              <w:top w:val="nil"/>
              <w:left w:val="nil"/>
              <w:bottom w:val="nil"/>
              <w:right w:val="nil"/>
            </w:tcBorders>
            <w:shd w:val="clear" w:color="auto" w:fill="auto"/>
            <w:noWrap/>
            <w:vAlign w:val="center"/>
            <w:hideMark/>
          </w:tcPr>
          <w:p w14:paraId="4B4BD9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116,691,634</w:t>
            </w:r>
          </w:p>
        </w:tc>
        <w:tc>
          <w:tcPr>
            <w:tcW w:w="295" w:type="pct"/>
            <w:tcBorders>
              <w:top w:val="nil"/>
              <w:left w:val="nil"/>
              <w:bottom w:val="nil"/>
              <w:right w:val="nil"/>
            </w:tcBorders>
            <w:shd w:val="clear" w:color="auto" w:fill="auto"/>
            <w:noWrap/>
            <w:vAlign w:val="center"/>
            <w:hideMark/>
          </w:tcPr>
          <w:p w14:paraId="37E7FF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765" w:type="pct"/>
            <w:tcBorders>
              <w:top w:val="nil"/>
              <w:left w:val="nil"/>
              <w:bottom w:val="nil"/>
              <w:right w:val="nil"/>
            </w:tcBorders>
            <w:shd w:val="clear" w:color="auto" w:fill="auto"/>
            <w:noWrap/>
            <w:vAlign w:val="center"/>
            <w:hideMark/>
          </w:tcPr>
          <w:p w14:paraId="5A4C416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APOA4</w:t>
            </w:r>
          </w:p>
        </w:tc>
        <w:tc>
          <w:tcPr>
            <w:tcW w:w="258" w:type="pct"/>
            <w:tcBorders>
              <w:top w:val="nil"/>
              <w:left w:val="nil"/>
              <w:bottom w:val="nil"/>
              <w:right w:val="nil"/>
            </w:tcBorders>
            <w:shd w:val="clear" w:color="auto" w:fill="auto"/>
            <w:noWrap/>
            <w:vAlign w:val="center"/>
            <w:hideMark/>
          </w:tcPr>
          <w:p w14:paraId="3A7694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0.156 </w:t>
            </w:r>
          </w:p>
        </w:tc>
        <w:tc>
          <w:tcPr>
            <w:tcW w:w="223" w:type="pct"/>
            <w:tcBorders>
              <w:top w:val="nil"/>
              <w:left w:val="nil"/>
              <w:bottom w:val="nil"/>
              <w:right w:val="nil"/>
            </w:tcBorders>
            <w:shd w:val="clear" w:color="auto" w:fill="auto"/>
            <w:noWrap/>
            <w:vAlign w:val="center"/>
            <w:hideMark/>
          </w:tcPr>
          <w:p w14:paraId="723316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406" w:type="pct"/>
            <w:tcBorders>
              <w:top w:val="nil"/>
              <w:left w:val="nil"/>
              <w:bottom w:val="nil"/>
              <w:right w:val="nil"/>
            </w:tcBorders>
            <w:shd w:val="clear" w:color="auto" w:fill="auto"/>
            <w:noWrap/>
            <w:vAlign w:val="center"/>
            <w:hideMark/>
          </w:tcPr>
          <w:p w14:paraId="2CF602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2.14E-34</w:t>
            </w:r>
          </w:p>
        </w:tc>
        <w:tc>
          <w:tcPr>
            <w:tcW w:w="294" w:type="pct"/>
            <w:tcBorders>
              <w:top w:val="nil"/>
              <w:left w:val="nil"/>
              <w:bottom w:val="nil"/>
              <w:right w:val="nil"/>
            </w:tcBorders>
            <w:shd w:val="clear" w:color="auto" w:fill="auto"/>
            <w:noWrap/>
            <w:vAlign w:val="center"/>
            <w:hideMark/>
          </w:tcPr>
          <w:p w14:paraId="74BDA3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81720 </w:t>
            </w:r>
          </w:p>
        </w:tc>
        <w:tc>
          <w:tcPr>
            <w:tcW w:w="319" w:type="pct"/>
            <w:tcBorders>
              <w:top w:val="nil"/>
              <w:left w:val="nil"/>
              <w:bottom w:val="nil"/>
              <w:right w:val="nil"/>
            </w:tcBorders>
            <w:shd w:val="clear" w:color="auto" w:fill="auto"/>
            <w:noWrap/>
            <w:vAlign w:val="center"/>
            <w:hideMark/>
          </w:tcPr>
          <w:p w14:paraId="2A233B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77" w:type="pct"/>
            <w:tcBorders>
              <w:top w:val="nil"/>
              <w:left w:val="nil"/>
              <w:bottom w:val="nil"/>
              <w:right w:val="nil"/>
            </w:tcBorders>
            <w:shd w:val="clear" w:color="auto" w:fill="auto"/>
            <w:noWrap/>
            <w:vAlign w:val="center"/>
            <w:hideMark/>
          </w:tcPr>
          <w:p w14:paraId="24AD70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77" w:type="pct"/>
            <w:tcBorders>
              <w:top w:val="nil"/>
              <w:left w:val="nil"/>
              <w:bottom w:val="nil"/>
              <w:right w:val="nil"/>
            </w:tcBorders>
            <w:shd w:val="clear" w:color="auto" w:fill="auto"/>
            <w:noWrap/>
            <w:vAlign w:val="center"/>
            <w:hideMark/>
          </w:tcPr>
          <w:p w14:paraId="2CB5DC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0.804 </w:t>
            </w:r>
          </w:p>
        </w:tc>
        <w:tc>
          <w:tcPr>
            <w:tcW w:w="306" w:type="pct"/>
            <w:tcBorders>
              <w:top w:val="nil"/>
              <w:left w:val="nil"/>
              <w:bottom w:val="nil"/>
              <w:right w:val="nil"/>
            </w:tcBorders>
            <w:shd w:val="clear" w:color="auto" w:fill="auto"/>
            <w:noWrap/>
            <w:vAlign w:val="center"/>
            <w:hideMark/>
          </w:tcPr>
          <w:p w14:paraId="57D7CB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63777</w:t>
            </w:r>
          </w:p>
        </w:tc>
        <w:tc>
          <w:tcPr>
            <w:tcW w:w="295" w:type="pct"/>
            <w:tcBorders>
              <w:top w:val="nil"/>
              <w:left w:val="nil"/>
              <w:bottom w:val="nil"/>
              <w:right w:val="nil"/>
            </w:tcBorders>
            <w:shd w:val="clear" w:color="auto" w:fill="auto"/>
            <w:noWrap/>
            <w:vAlign w:val="center"/>
            <w:hideMark/>
          </w:tcPr>
          <w:p w14:paraId="0C9A40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1.93E-03</w:t>
            </w:r>
          </w:p>
        </w:tc>
        <w:tc>
          <w:tcPr>
            <w:tcW w:w="295" w:type="pct"/>
            <w:tcBorders>
              <w:top w:val="nil"/>
              <w:left w:val="nil"/>
              <w:bottom w:val="nil"/>
              <w:right w:val="nil"/>
            </w:tcBorders>
            <w:shd w:val="clear" w:color="auto" w:fill="auto"/>
            <w:noWrap/>
            <w:vAlign w:val="center"/>
            <w:hideMark/>
          </w:tcPr>
          <w:p w14:paraId="149D25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158.3 </w:t>
            </w:r>
          </w:p>
        </w:tc>
      </w:tr>
      <w:tr w:rsidR="00AA1EF4" w:rsidRPr="00AA1EF4" w14:paraId="388CE4DD" w14:textId="77777777" w:rsidTr="00AA1EF4">
        <w:trPr>
          <w:trHeight w:val="300"/>
        </w:trPr>
        <w:tc>
          <w:tcPr>
            <w:tcW w:w="426" w:type="pct"/>
            <w:tcBorders>
              <w:top w:val="nil"/>
              <w:left w:val="nil"/>
              <w:bottom w:val="nil"/>
              <w:right w:val="nil"/>
            </w:tcBorders>
            <w:shd w:val="clear" w:color="auto" w:fill="auto"/>
            <w:noWrap/>
            <w:vAlign w:val="center"/>
            <w:hideMark/>
          </w:tcPr>
          <w:p w14:paraId="515A41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rs588136</w:t>
            </w:r>
          </w:p>
        </w:tc>
        <w:tc>
          <w:tcPr>
            <w:tcW w:w="180" w:type="pct"/>
            <w:tcBorders>
              <w:top w:val="nil"/>
              <w:left w:val="nil"/>
              <w:bottom w:val="nil"/>
              <w:right w:val="nil"/>
            </w:tcBorders>
            <w:shd w:val="clear" w:color="auto" w:fill="auto"/>
            <w:noWrap/>
            <w:vAlign w:val="center"/>
            <w:hideMark/>
          </w:tcPr>
          <w:p w14:paraId="0E8786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83" w:type="pct"/>
            <w:tcBorders>
              <w:top w:val="nil"/>
              <w:left w:val="nil"/>
              <w:bottom w:val="nil"/>
              <w:right w:val="nil"/>
            </w:tcBorders>
            <w:shd w:val="clear" w:color="auto" w:fill="auto"/>
            <w:noWrap/>
            <w:vAlign w:val="center"/>
            <w:hideMark/>
          </w:tcPr>
          <w:p w14:paraId="004690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58,730,498</w:t>
            </w:r>
          </w:p>
        </w:tc>
        <w:tc>
          <w:tcPr>
            <w:tcW w:w="295" w:type="pct"/>
            <w:tcBorders>
              <w:top w:val="nil"/>
              <w:left w:val="nil"/>
              <w:bottom w:val="nil"/>
              <w:right w:val="nil"/>
            </w:tcBorders>
            <w:shd w:val="clear" w:color="auto" w:fill="auto"/>
            <w:noWrap/>
            <w:vAlign w:val="center"/>
            <w:hideMark/>
          </w:tcPr>
          <w:p w14:paraId="2E1086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4B01152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LIPC</w:t>
            </w:r>
          </w:p>
        </w:tc>
        <w:tc>
          <w:tcPr>
            <w:tcW w:w="258" w:type="pct"/>
            <w:tcBorders>
              <w:top w:val="nil"/>
              <w:left w:val="nil"/>
              <w:bottom w:val="nil"/>
              <w:right w:val="nil"/>
            </w:tcBorders>
            <w:shd w:val="clear" w:color="auto" w:fill="auto"/>
            <w:noWrap/>
            <w:vAlign w:val="center"/>
            <w:hideMark/>
          </w:tcPr>
          <w:p w14:paraId="03956B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23" w:type="pct"/>
            <w:tcBorders>
              <w:top w:val="nil"/>
              <w:left w:val="nil"/>
              <w:bottom w:val="nil"/>
              <w:right w:val="nil"/>
            </w:tcBorders>
            <w:shd w:val="clear" w:color="auto" w:fill="auto"/>
            <w:noWrap/>
            <w:vAlign w:val="center"/>
            <w:hideMark/>
          </w:tcPr>
          <w:p w14:paraId="16475B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4A840B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3.37E-30</w:t>
            </w:r>
          </w:p>
        </w:tc>
        <w:tc>
          <w:tcPr>
            <w:tcW w:w="294" w:type="pct"/>
            <w:tcBorders>
              <w:top w:val="nil"/>
              <w:left w:val="nil"/>
              <w:bottom w:val="nil"/>
              <w:right w:val="nil"/>
            </w:tcBorders>
            <w:shd w:val="clear" w:color="auto" w:fill="auto"/>
            <w:noWrap/>
            <w:vAlign w:val="center"/>
            <w:hideMark/>
          </w:tcPr>
          <w:p w14:paraId="46C58C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176173 </w:t>
            </w:r>
          </w:p>
        </w:tc>
        <w:tc>
          <w:tcPr>
            <w:tcW w:w="319" w:type="pct"/>
            <w:tcBorders>
              <w:top w:val="nil"/>
              <w:left w:val="nil"/>
              <w:bottom w:val="nil"/>
              <w:right w:val="nil"/>
            </w:tcBorders>
            <w:shd w:val="clear" w:color="auto" w:fill="auto"/>
            <w:noWrap/>
            <w:vAlign w:val="center"/>
            <w:hideMark/>
          </w:tcPr>
          <w:p w14:paraId="23B523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77" w:type="pct"/>
            <w:tcBorders>
              <w:top w:val="nil"/>
              <w:left w:val="nil"/>
              <w:bottom w:val="nil"/>
              <w:right w:val="nil"/>
            </w:tcBorders>
            <w:shd w:val="clear" w:color="auto" w:fill="auto"/>
            <w:noWrap/>
            <w:vAlign w:val="center"/>
            <w:hideMark/>
          </w:tcPr>
          <w:p w14:paraId="772479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77" w:type="pct"/>
            <w:tcBorders>
              <w:top w:val="nil"/>
              <w:left w:val="nil"/>
              <w:bottom w:val="nil"/>
              <w:right w:val="nil"/>
            </w:tcBorders>
            <w:shd w:val="clear" w:color="auto" w:fill="auto"/>
            <w:noWrap/>
            <w:vAlign w:val="center"/>
            <w:hideMark/>
          </w:tcPr>
          <w:p w14:paraId="4D5075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0.177 </w:t>
            </w:r>
          </w:p>
        </w:tc>
        <w:tc>
          <w:tcPr>
            <w:tcW w:w="306" w:type="pct"/>
            <w:tcBorders>
              <w:top w:val="nil"/>
              <w:left w:val="nil"/>
              <w:bottom w:val="nil"/>
              <w:right w:val="nil"/>
            </w:tcBorders>
            <w:shd w:val="clear" w:color="auto" w:fill="auto"/>
            <w:noWrap/>
            <w:vAlign w:val="center"/>
            <w:hideMark/>
          </w:tcPr>
          <w:p w14:paraId="22C3CF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4CFF2A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8.27E-04</w:t>
            </w:r>
          </w:p>
        </w:tc>
        <w:tc>
          <w:tcPr>
            <w:tcW w:w="295" w:type="pct"/>
            <w:tcBorders>
              <w:top w:val="nil"/>
              <w:left w:val="nil"/>
              <w:bottom w:val="nil"/>
              <w:right w:val="nil"/>
            </w:tcBorders>
            <w:shd w:val="clear" w:color="auto" w:fill="auto"/>
            <w:noWrap/>
            <w:vAlign w:val="center"/>
            <w:hideMark/>
          </w:tcPr>
          <w:p w14:paraId="7413D9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145.8 </w:t>
            </w:r>
          </w:p>
        </w:tc>
      </w:tr>
      <w:tr w:rsidR="00AA1EF4" w:rsidRPr="00AA1EF4" w14:paraId="1E382D9D" w14:textId="77777777" w:rsidTr="00AA1EF4">
        <w:trPr>
          <w:trHeight w:val="300"/>
        </w:trPr>
        <w:tc>
          <w:tcPr>
            <w:tcW w:w="426" w:type="pct"/>
            <w:tcBorders>
              <w:top w:val="nil"/>
              <w:left w:val="nil"/>
              <w:bottom w:val="nil"/>
              <w:right w:val="nil"/>
            </w:tcBorders>
            <w:shd w:val="clear" w:color="auto" w:fill="auto"/>
            <w:noWrap/>
            <w:vAlign w:val="center"/>
            <w:hideMark/>
          </w:tcPr>
          <w:p w14:paraId="1034BD7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rs6029143</w:t>
            </w:r>
          </w:p>
        </w:tc>
        <w:tc>
          <w:tcPr>
            <w:tcW w:w="180" w:type="pct"/>
            <w:tcBorders>
              <w:top w:val="nil"/>
              <w:left w:val="nil"/>
              <w:bottom w:val="nil"/>
              <w:right w:val="nil"/>
            </w:tcBorders>
            <w:shd w:val="clear" w:color="auto" w:fill="auto"/>
            <w:noWrap/>
            <w:vAlign w:val="center"/>
            <w:hideMark/>
          </w:tcPr>
          <w:p w14:paraId="525452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83" w:type="pct"/>
            <w:tcBorders>
              <w:top w:val="nil"/>
              <w:left w:val="nil"/>
              <w:bottom w:val="nil"/>
              <w:right w:val="nil"/>
            </w:tcBorders>
            <w:shd w:val="clear" w:color="auto" w:fill="auto"/>
            <w:noWrap/>
            <w:vAlign w:val="center"/>
            <w:hideMark/>
          </w:tcPr>
          <w:p w14:paraId="07F35F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39,118,662</w:t>
            </w:r>
          </w:p>
        </w:tc>
        <w:tc>
          <w:tcPr>
            <w:tcW w:w="295" w:type="pct"/>
            <w:tcBorders>
              <w:top w:val="nil"/>
              <w:left w:val="nil"/>
              <w:bottom w:val="nil"/>
              <w:right w:val="nil"/>
            </w:tcBorders>
            <w:shd w:val="clear" w:color="auto" w:fill="auto"/>
            <w:noWrap/>
            <w:vAlign w:val="center"/>
            <w:hideMark/>
          </w:tcPr>
          <w:p w14:paraId="1EA0D0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65" w:type="pct"/>
            <w:tcBorders>
              <w:top w:val="nil"/>
              <w:left w:val="nil"/>
              <w:bottom w:val="nil"/>
              <w:right w:val="nil"/>
            </w:tcBorders>
            <w:shd w:val="clear" w:color="auto" w:fill="auto"/>
            <w:noWrap/>
            <w:vAlign w:val="center"/>
            <w:hideMark/>
          </w:tcPr>
          <w:p w14:paraId="1A6AF08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HSPEP1, MAFB</w:t>
            </w:r>
          </w:p>
        </w:tc>
        <w:tc>
          <w:tcPr>
            <w:tcW w:w="258" w:type="pct"/>
            <w:tcBorders>
              <w:top w:val="nil"/>
              <w:left w:val="nil"/>
              <w:bottom w:val="nil"/>
              <w:right w:val="nil"/>
            </w:tcBorders>
            <w:shd w:val="clear" w:color="auto" w:fill="auto"/>
            <w:noWrap/>
            <w:vAlign w:val="center"/>
            <w:hideMark/>
          </w:tcPr>
          <w:p w14:paraId="139934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23" w:type="pct"/>
            <w:tcBorders>
              <w:top w:val="nil"/>
              <w:left w:val="nil"/>
              <w:bottom w:val="nil"/>
              <w:right w:val="nil"/>
            </w:tcBorders>
            <w:shd w:val="clear" w:color="auto" w:fill="auto"/>
            <w:noWrap/>
            <w:vAlign w:val="center"/>
            <w:hideMark/>
          </w:tcPr>
          <w:p w14:paraId="7791D9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314267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4.93E-08</w:t>
            </w:r>
          </w:p>
        </w:tc>
        <w:tc>
          <w:tcPr>
            <w:tcW w:w="294" w:type="pct"/>
            <w:tcBorders>
              <w:top w:val="nil"/>
              <w:left w:val="nil"/>
              <w:bottom w:val="nil"/>
              <w:right w:val="nil"/>
            </w:tcBorders>
            <w:shd w:val="clear" w:color="auto" w:fill="auto"/>
            <w:noWrap/>
            <w:vAlign w:val="center"/>
            <w:hideMark/>
          </w:tcPr>
          <w:p w14:paraId="5B7A34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176257 </w:t>
            </w:r>
          </w:p>
        </w:tc>
        <w:tc>
          <w:tcPr>
            <w:tcW w:w="319" w:type="pct"/>
            <w:tcBorders>
              <w:top w:val="nil"/>
              <w:left w:val="nil"/>
              <w:bottom w:val="nil"/>
              <w:right w:val="nil"/>
            </w:tcBorders>
            <w:shd w:val="clear" w:color="auto" w:fill="auto"/>
            <w:noWrap/>
            <w:vAlign w:val="center"/>
            <w:hideMark/>
          </w:tcPr>
          <w:p w14:paraId="7A3073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77" w:type="pct"/>
            <w:tcBorders>
              <w:top w:val="nil"/>
              <w:left w:val="nil"/>
              <w:bottom w:val="nil"/>
              <w:right w:val="nil"/>
            </w:tcBorders>
            <w:shd w:val="clear" w:color="auto" w:fill="auto"/>
            <w:noWrap/>
            <w:vAlign w:val="center"/>
            <w:hideMark/>
          </w:tcPr>
          <w:p w14:paraId="2FBD3E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77" w:type="pct"/>
            <w:tcBorders>
              <w:top w:val="nil"/>
              <w:left w:val="nil"/>
              <w:bottom w:val="nil"/>
              <w:right w:val="nil"/>
            </w:tcBorders>
            <w:shd w:val="clear" w:color="auto" w:fill="auto"/>
            <w:noWrap/>
            <w:vAlign w:val="center"/>
            <w:hideMark/>
          </w:tcPr>
          <w:p w14:paraId="0A1D71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0.589 </w:t>
            </w:r>
          </w:p>
        </w:tc>
        <w:tc>
          <w:tcPr>
            <w:tcW w:w="306" w:type="pct"/>
            <w:tcBorders>
              <w:top w:val="nil"/>
              <w:left w:val="nil"/>
              <w:bottom w:val="nil"/>
              <w:right w:val="nil"/>
            </w:tcBorders>
            <w:shd w:val="clear" w:color="auto" w:fill="auto"/>
            <w:noWrap/>
            <w:vAlign w:val="center"/>
            <w:hideMark/>
          </w:tcPr>
          <w:p w14:paraId="26A61F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4E21A0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1.69E-04</w:t>
            </w:r>
          </w:p>
        </w:tc>
        <w:tc>
          <w:tcPr>
            <w:tcW w:w="295" w:type="pct"/>
            <w:tcBorders>
              <w:top w:val="nil"/>
              <w:left w:val="nil"/>
              <w:bottom w:val="nil"/>
              <w:right w:val="nil"/>
            </w:tcBorders>
            <w:shd w:val="clear" w:color="auto" w:fill="auto"/>
            <w:noWrap/>
            <w:vAlign w:val="center"/>
            <w:hideMark/>
          </w:tcPr>
          <w:p w14:paraId="7B08DD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29.9 </w:t>
            </w:r>
          </w:p>
        </w:tc>
      </w:tr>
      <w:tr w:rsidR="00AA1EF4" w:rsidRPr="00AA1EF4" w14:paraId="0ECE3C1E" w14:textId="77777777" w:rsidTr="00AA1EF4">
        <w:trPr>
          <w:trHeight w:val="300"/>
        </w:trPr>
        <w:tc>
          <w:tcPr>
            <w:tcW w:w="426" w:type="pct"/>
            <w:tcBorders>
              <w:top w:val="nil"/>
              <w:left w:val="nil"/>
              <w:bottom w:val="nil"/>
              <w:right w:val="nil"/>
            </w:tcBorders>
            <w:shd w:val="clear" w:color="auto" w:fill="auto"/>
            <w:noWrap/>
            <w:vAlign w:val="center"/>
            <w:hideMark/>
          </w:tcPr>
          <w:p w14:paraId="6C3AB4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rs6066141</w:t>
            </w:r>
          </w:p>
        </w:tc>
        <w:tc>
          <w:tcPr>
            <w:tcW w:w="180" w:type="pct"/>
            <w:tcBorders>
              <w:top w:val="nil"/>
              <w:left w:val="nil"/>
              <w:bottom w:val="nil"/>
              <w:right w:val="nil"/>
            </w:tcBorders>
            <w:shd w:val="clear" w:color="auto" w:fill="auto"/>
            <w:noWrap/>
            <w:vAlign w:val="center"/>
            <w:hideMark/>
          </w:tcPr>
          <w:p w14:paraId="233061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83" w:type="pct"/>
            <w:tcBorders>
              <w:top w:val="nil"/>
              <w:left w:val="nil"/>
              <w:bottom w:val="nil"/>
              <w:right w:val="nil"/>
            </w:tcBorders>
            <w:shd w:val="clear" w:color="auto" w:fill="auto"/>
            <w:noWrap/>
            <w:vAlign w:val="center"/>
            <w:hideMark/>
          </w:tcPr>
          <w:p w14:paraId="1209E9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45,597,546</w:t>
            </w:r>
          </w:p>
        </w:tc>
        <w:tc>
          <w:tcPr>
            <w:tcW w:w="295" w:type="pct"/>
            <w:tcBorders>
              <w:top w:val="nil"/>
              <w:left w:val="nil"/>
              <w:bottom w:val="nil"/>
              <w:right w:val="nil"/>
            </w:tcBorders>
            <w:shd w:val="clear" w:color="auto" w:fill="auto"/>
            <w:noWrap/>
            <w:vAlign w:val="center"/>
            <w:hideMark/>
          </w:tcPr>
          <w:p w14:paraId="214BEE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79144AB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EYA2</w:t>
            </w:r>
          </w:p>
        </w:tc>
        <w:tc>
          <w:tcPr>
            <w:tcW w:w="258" w:type="pct"/>
            <w:tcBorders>
              <w:top w:val="nil"/>
              <w:left w:val="nil"/>
              <w:bottom w:val="nil"/>
              <w:right w:val="nil"/>
            </w:tcBorders>
            <w:shd w:val="clear" w:color="auto" w:fill="auto"/>
            <w:noWrap/>
            <w:vAlign w:val="center"/>
            <w:hideMark/>
          </w:tcPr>
          <w:p w14:paraId="1A843D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23" w:type="pct"/>
            <w:tcBorders>
              <w:top w:val="nil"/>
              <w:left w:val="nil"/>
              <w:bottom w:val="nil"/>
              <w:right w:val="nil"/>
            </w:tcBorders>
            <w:shd w:val="clear" w:color="auto" w:fill="auto"/>
            <w:noWrap/>
            <w:vAlign w:val="center"/>
            <w:hideMark/>
          </w:tcPr>
          <w:p w14:paraId="5E48A4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23D444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2.34E-08</w:t>
            </w:r>
          </w:p>
        </w:tc>
        <w:tc>
          <w:tcPr>
            <w:tcW w:w="294" w:type="pct"/>
            <w:tcBorders>
              <w:top w:val="nil"/>
              <w:left w:val="nil"/>
              <w:bottom w:val="nil"/>
              <w:right w:val="nil"/>
            </w:tcBorders>
            <w:shd w:val="clear" w:color="auto" w:fill="auto"/>
            <w:noWrap/>
            <w:vAlign w:val="center"/>
            <w:hideMark/>
          </w:tcPr>
          <w:p w14:paraId="2147D4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89485 </w:t>
            </w:r>
          </w:p>
        </w:tc>
        <w:tc>
          <w:tcPr>
            <w:tcW w:w="319" w:type="pct"/>
            <w:tcBorders>
              <w:top w:val="nil"/>
              <w:left w:val="nil"/>
              <w:bottom w:val="nil"/>
              <w:right w:val="nil"/>
            </w:tcBorders>
            <w:shd w:val="clear" w:color="auto" w:fill="auto"/>
            <w:noWrap/>
            <w:vAlign w:val="center"/>
            <w:hideMark/>
          </w:tcPr>
          <w:p w14:paraId="5BAE2D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77" w:type="pct"/>
            <w:tcBorders>
              <w:top w:val="nil"/>
              <w:left w:val="nil"/>
              <w:bottom w:val="nil"/>
              <w:right w:val="nil"/>
            </w:tcBorders>
            <w:shd w:val="clear" w:color="auto" w:fill="auto"/>
            <w:noWrap/>
            <w:vAlign w:val="center"/>
            <w:hideMark/>
          </w:tcPr>
          <w:p w14:paraId="441ED1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7" w:type="pct"/>
            <w:tcBorders>
              <w:top w:val="nil"/>
              <w:left w:val="nil"/>
              <w:bottom w:val="nil"/>
              <w:right w:val="nil"/>
            </w:tcBorders>
            <w:shd w:val="clear" w:color="auto" w:fill="auto"/>
            <w:noWrap/>
            <w:vAlign w:val="center"/>
            <w:hideMark/>
          </w:tcPr>
          <w:p w14:paraId="6D4F94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0.437 </w:t>
            </w:r>
          </w:p>
        </w:tc>
        <w:tc>
          <w:tcPr>
            <w:tcW w:w="306" w:type="pct"/>
            <w:tcBorders>
              <w:top w:val="nil"/>
              <w:left w:val="nil"/>
              <w:bottom w:val="nil"/>
              <w:right w:val="nil"/>
            </w:tcBorders>
            <w:shd w:val="clear" w:color="auto" w:fill="auto"/>
            <w:noWrap/>
            <w:vAlign w:val="center"/>
            <w:hideMark/>
          </w:tcPr>
          <w:p w14:paraId="210172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4F8819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3.51E-04</w:t>
            </w:r>
          </w:p>
        </w:tc>
        <w:tc>
          <w:tcPr>
            <w:tcW w:w="295" w:type="pct"/>
            <w:tcBorders>
              <w:top w:val="nil"/>
              <w:left w:val="nil"/>
              <w:bottom w:val="nil"/>
              <w:right w:val="nil"/>
            </w:tcBorders>
            <w:shd w:val="clear" w:color="auto" w:fill="auto"/>
            <w:noWrap/>
            <w:vAlign w:val="center"/>
            <w:hideMark/>
          </w:tcPr>
          <w:p w14:paraId="3334E1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31.4 </w:t>
            </w:r>
          </w:p>
        </w:tc>
      </w:tr>
      <w:tr w:rsidR="00AA1EF4" w:rsidRPr="00AA1EF4" w14:paraId="291A9383" w14:textId="77777777" w:rsidTr="00AA1EF4">
        <w:trPr>
          <w:trHeight w:val="300"/>
        </w:trPr>
        <w:tc>
          <w:tcPr>
            <w:tcW w:w="426" w:type="pct"/>
            <w:tcBorders>
              <w:top w:val="nil"/>
              <w:left w:val="nil"/>
              <w:bottom w:val="nil"/>
              <w:right w:val="nil"/>
            </w:tcBorders>
            <w:shd w:val="clear" w:color="auto" w:fill="auto"/>
            <w:noWrap/>
            <w:vAlign w:val="center"/>
            <w:hideMark/>
          </w:tcPr>
          <w:p w14:paraId="18E50D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rs634869</w:t>
            </w:r>
          </w:p>
        </w:tc>
        <w:tc>
          <w:tcPr>
            <w:tcW w:w="180" w:type="pct"/>
            <w:tcBorders>
              <w:top w:val="nil"/>
              <w:left w:val="nil"/>
              <w:bottom w:val="nil"/>
              <w:right w:val="nil"/>
            </w:tcBorders>
            <w:shd w:val="clear" w:color="auto" w:fill="auto"/>
            <w:noWrap/>
            <w:vAlign w:val="center"/>
            <w:hideMark/>
          </w:tcPr>
          <w:p w14:paraId="26527F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45FCC5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139,831,757</w:t>
            </w:r>
          </w:p>
        </w:tc>
        <w:tc>
          <w:tcPr>
            <w:tcW w:w="295" w:type="pct"/>
            <w:tcBorders>
              <w:top w:val="nil"/>
              <w:left w:val="nil"/>
              <w:bottom w:val="nil"/>
              <w:right w:val="nil"/>
            </w:tcBorders>
            <w:shd w:val="clear" w:color="auto" w:fill="auto"/>
            <w:noWrap/>
            <w:vAlign w:val="center"/>
            <w:hideMark/>
          </w:tcPr>
          <w:p w14:paraId="0D360D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6DAEC07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hCG_1786283, LOC645440</w:t>
            </w:r>
          </w:p>
        </w:tc>
        <w:tc>
          <w:tcPr>
            <w:tcW w:w="258" w:type="pct"/>
            <w:tcBorders>
              <w:top w:val="nil"/>
              <w:left w:val="nil"/>
              <w:bottom w:val="nil"/>
              <w:right w:val="nil"/>
            </w:tcBorders>
            <w:shd w:val="clear" w:color="auto" w:fill="auto"/>
            <w:noWrap/>
            <w:vAlign w:val="center"/>
            <w:hideMark/>
          </w:tcPr>
          <w:p w14:paraId="641A0D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3" w:type="pct"/>
            <w:tcBorders>
              <w:top w:val="nil"/>
              <w:left w:val="nil"/>
              <w:bottom w:val="nil"/>
              <w:right w:val="nil"/>
            </w:tcBorders>
            <w:shd w:val="clear" w:color="auto" w:fill="auto"/>
            <w:noWrap/>
            <w:vAlign w:val="center"/>
            <w:hideMark/>
          </w:tcPr>
          <w:p w14:paraId="56853F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50E85E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1.78E-14</w:t>
            </w:r>
          </w:p>
        </w:tc>
        <w:tc>
          <w:tcPr>
            <w:tcW w:w="294" w:type="pct"/>
            <w:tcBorders>
              <w:top w:val="nil"/>
              <w:left w:val="nil"/>
              <w:bottom w:val="nil"/>
              <w:right w:val="nil"/>
            </w:tcBorders>
            <w:shd w:val="clear" w:color="auto" w:fill="auto"/>
            <w:noWrap/>
            <w:vAlign w:val="center"/>
            <w:hideMark/>
          </w:tcPr>
          <w:p w14:paraId="7D73F8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177755 </w:t>
            </w:r>
          </w:p>
        </w:tc>
        <w:tc>
          <w:tcPr>
            <w:tcW w:w="319" w:type="pct"/>
            <w:tcBorders>
              <w:top w:val="nil"/>
              <w:left w:val="nil"/>
              <w:bottom w:val="nil"/>
              <w:right w:val="nil"/>
            </w:tcBorders>
            <w:shd w:val="clear" w:color="auto" w:fill="auto"/>
            <w:noWrap/>
            <w:vAlign w:val="center"/>
            <w:hideMark/>
          </w:tcPr>
          <w:p w14:paraId="651E30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77" w:type="pct"/>
            <w:tcBorders>
              <w:top w:val="nil"/>
              <w:left w:val="nil"/>
              <w:bottom w:val="nil"/>
              <w:right w:val="nil"/>
            </w:tcBorders>
            <w:shd w:val="clear" w:color="auto" w:fill="auto"/>
            <w:noWrap/>
            <w:vAlign w:val="center"/>
            <w:hideMark/>
          </w:tcPr>
          <w:p w14:paraId="522A90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45E33A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0.956 </w:t>
            </w:r>
          </w:p>
        </w:tc>
        <w:tc>
          <w:tcPr>
            <w:tcW w:w="306" w:type="pct"/>
            <w:tcBorders>
              <w:top w:val="nil"/>
              <w:left w:val="nil"/>
              <w:bottom w:val="nil"/>
              <w:right w:val="nil"/>
            </w:tcBorders>
            <w:shd w:val="clear" w:color="auto" w:fill="auto"/>
            <w:noWrap/>
            <w:vAlign w:val="center"/>
            <w:hideMark/>
          </w:tcPr>
          <w:p w14:paraId="3949F1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69353</w:t>
            </w:r>
          </w:p>
        </w:tc>
        <w:tc>
          <w:tcPr>
            <w:tcW w:w="295" w:type="pct"/>
            <w:tcBorders>
              <w:top w:val="nil"/>
              <w:left w:val="nil"/>
              <w:bottom w:val="nil"/>
              <w:right w:val="nil"/>
            </w:tcBorders>
            <w:shd w:val="clear" w:color="auto" w:fill="auto"/>
            <w:noWrap/>
            <w:vAlign w:val="center"/>
            <w:hideMark/>
          </w:tcPr>
          <w:p w14:paraId="64D35F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3.82E-04</w:t>
            </w:r>
          </w:p>
        </w:tc>
        <w:tc>
          <w:tcPr>
            <w:tcW w:w="295" w:type="pct"/>
            <w:tcBorders>
              <w:top w:val="nil"/>
              <w:left w:val="nil"/>
              <w:bottom w:val="nil"/>
              <w:right w:val="nil"/>
            </w:tcBorders>
            <w:shd w:val="clear" w:color="auto" w:fill="auto"/>
            <w:noWrap/>
            <w:vAlign w:val="center"/>
            <w:hideMark/>
          </w:tcPr>
          <w:p w14:paraId="1BFBE2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67.9 </w:t>
            </w:r>
          </w:p>
        </w:tc>
      </w:tr>
      <w:tr w:rsidR="00AA1EF4" w:rsidRPr="00AA1EF4" w14:paraId="21B6EB9E" w14:textId="77777777" w:rsidTr="00AA1EF4">
        <w:trPr>
          <w:trHeight w:val="300"/>
        </w:trPr>
        <w:tc>
          <w:tcPr>
            <w:tcW w:w="426" w:type="pct"/>
            <w:tcBorders>
              <w:top w:val="nil"/>
              <w:left w:val="nil"/>
              <w:bottom w:val="nil"/>
              <w:right w:val="nil"/>
            </w:tcBorders>
            <w:shd w:val="clear" w:color="auto" w:fill="auto"/>
            <w:noWrap/>
            <w:vAlign w:val="center"/>
            <w:hideMark/>
          </w:tcPr>
          <w:p w14:paraId="7B99DD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rs645040</w:t>
            </w:r>
          </w:p>
        </w:tc>
        <w:tc>
          <w:tcPr>
            <w:tcW w:w="180" w:type="pct"/>
            <w:tcBorders>
              <w:top w:val="nil"/>
              <w:left w:val="nil"/>
              <w:bottom w:val="nil"/>
              <w:right w:val="nil"/>
            </w:tcBorders>
            <w:shd w:val="clear" w:color="auto" w:fill="auto"/>
            <w:noWrap/>
            <w:vAlign w:val="center"/>
            <w:hideMark/>
          </w:tcPr>
          <w:p w14:paraId="58C730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83" w:type="pct"/>
            <w:tcBorders>
              <w:top w:val="nil"/>
              <w:left w:val="nil"/>
              <w:bottom w:val="nil"/>
              <w:right w:val="nil"/>
            </w:tcBorders>
            <w:shd w:val="clear" w:color="auto" w:fill="auto"/>
            <w:noWrap/>
            <w:vAlign w:val="center"/>
            <w:hideMark/>
          </w:tcPr>
          <w:p w14:paraId="6CA396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135,926,622</w:t>
            </w:r>
          </w:p>
        </w:tc>
        <w:tc>
          <w:tcPr>
            <w:tcW w:w="295" w:type="pct"/>
            <w:tcBorders>
              <w:top w:val="nil"/>
              <w:left w:val="nil"/>
              <w:bottom w:val="nil"/>
              <w:right w:val="nil"/>
            </w:tcBorders>
            <w:shd w:val="clear" w:color="auto" w:fill="auto"/>
            <w:noWrap/>
            <w:vAlign w:val="center"/>
            <w:hideMark/>
          </w:tcPr>
          <w:p w14:paraId="5AE0A98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65" w:type="pct"/>
            <w:tcBorders>
              <w:top w:val="nil"/>
              <w:left w:val="nil"/>
              <w:bottom w:val="nil"/>
              <w:right w:val="nil"/>
            </w:tcBorders>
            <w:shd w:val="clear" w:color="auto" w:fill="auto"/>
            <w:noWrap/>
            <w:vAlign w:val="center"/>
            <w:hideMark/>
          </w:tcPr>
          <w:p w14:paraId="77D588D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58" w:type="pct"/>
            <w:tcBorders>
              <w:top w:val="nil"/>
              <w:left w:val="nil"/>
              <w:bottom w:val="nil"/>
              <w:right w:val="nil"/>
            </w:tcBorders>
            <w:shd w:val="clear" w:color="auto" w:fill="auto"/>
            <w:noWrap/>
            <w:vAlign w:val="center"/>
            <w:hideMark/>
          </w:tcPr>
          <w:p w14:paraId="55EED1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3" w:type="pct"/>
            <w:tcBorders>
              <w:top w:val="nil"/>
              <w:left w:val="nil"/>
              <w:bottom w:val="nil"/>
              <w:right w:val="nil"/>
            </w:tcBorders>
            <w:shd w:val="clear" w:color="auto" w:fill="auto"/>
            <w:noWrap/>
            <w:vAlign w:val="center"/>
            <w:hideMark/>
          </w:tcPr>
          <w:p w14:paraId="45D9CE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4FC4C9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1.83E-12</w:t>
            </w:r>
          </w:p>
        </w:tc>
        <w:tc>
          <w:tcPr>
            <w:tcW w:w="294" w:type="pct"/>
            <w:tcBorders>
              <w:top w:val="nil"/>
              <w:left w:val="nil"/>
              <w:bottom w:val="nil"/>
              <w:right w:val="nil"/>
            </w:tcBorders>
            <w:shd w:val="clear" w:color="auto" w:fill="auto"/>
            <w:noWrap/>
            <w:vAlign w:val="center"/>
            <w:hideMark/>
          </w:tcPr>
          <w:p w14:paraId="4B84A8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177779 </w:t>
            </w:r>
          </w:p>
        </w:tc>
        <w:tc>
          <w:tcPr>
            <w:tcW w:w="319" w:type="pct"/>
            <w:tcBorders>
              <w:top w:val="nil"/>
              <w:left w:val="nil"/>
              <w:bottom w:val="nil"/>
              <w:right w:val="nil"/>
            </w:tcBorders>
            <w:shd w:val="clear" w:color="auto" w:fill="auto"/>
            <w:noWrap/>
            <w:vAlign w:val="center"/>
            <w:hideMark/>
          </w:tcPr>
          <w:p w14:paraId="3B3871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77" w:type="pct"/>
            <w:tcBorders>
              <w:top w:val="nil"/>
              <w:left w:val="nil"/>
              <w:bottom w:val="nil"/>
              <w:right w:val="nil"/>
            </w:tcBorders>
            <w:shd w:val="clear" w:color="auto" w:fill="auto"/>
            <w:noWrap/>
            <w:vAlign w:val="center"/>
            <w:hideMark/>
          </w:tcPr>
          <w:p w14:paraId="7F606C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77" w:type="pct"/>
            <w:tcBorders>
              <w:top w:val="nil"/>
              <w:left w:val="nil"/>
              <w:bottom w:val="nil"/>
              <w:right w:val="nil"/>
            </w:tcBorders>
            <w:shd w:val="clear" w:color="auto" w:fill="auto"/>
            <w:noWrap/>
            <w:vAlign w:val="center"/>
            <w:hideMark/>
          </w:tcPr>
          <w:p w14:paraId="3131FA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0.713 </w:t>
            </w:r>
          </w:p>
        </w:tc>
        <w:tc>
          <w:tcPr>
            <w:tcW w:w="306" w:type="pct"/>
            <w:tcBorders>
              <w:top w:val="nil"/>
              <w:left w:val="nil"/>
              <w:bottom w:val="nil"/>
              <w:right w:val="nil"/>
            </w:tcBorders>
            <w:shd w:val="clear" w:color="auto" w:fill="auto"/>
            <w:noWrap/>
            <w:vAlign w:val="center"/>
            <w:hideMark/>
          </w:tcPr>
          <w:p w14:paraId="656B80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69369</w:t>
            </w:r>
          </w:p>
        </w:tc>
        <w:tc>
          <w:tcPr>
            <w:tcW w:w="295" w:type="pct"/>
            <w:tcBorders>
              <w:top w:val="nil"/>
              <w:left w:val="nil"/>
              <w:bottom w:val="nil"/>
              <w:right w:val="nil"/>
            </w:tcBorders>
            <w:shd w:val="clear" w:color="auto" w:fill="auto"/>
            <w:noWrap/>
            <w:vAlign w:val="center"/>
            <w:hideMark/>
          </w:tcPr>
          <w:p w14:paraId="683F58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3.02E-04</w:t>
            </w:r>
          </w:p>
        </w:tc>
        <w:tc>
          <w:tcPr>
            <w:tcW w:w="295" w:type="pct"/>
            <w:tcBorders>
              <w:top w:val="nil"/>
              <w:left w:val="nil"/>
              <w:bottom w:val="nil"/>
              <w:right w:val="nil"/>
            </w:tcBorders>
            <w:shd w:val="clear" w:color="auto" w:fill="auto"/>
            <w:noWrap/>
            <w:vAlign w:val="center"/>
            <w:hideMark/>
          </w:tcPr>
          <w:p w14:paraId="613AA4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53.7 </w:t>
            </w:r>
          </w:p>
        </w:tc>
      </w:tr>
      <w:tr w:rsidR="00AA1EF4" w:rsidRPr="00AA1EF4" w14:paraId="30C0DB30" w14:textId="77777777" w:rsidTr="00AA1EF4">
        <w:trPr>
          <w:trHeight w:val="300"/>
        </w:trPr>
        <w:tc>
          <w:tcPr>
            <w:tcW w:w="426" w:type="pct"/>
            <w:tcBorders>
              <w:top w:val="nil"/>
              <w:left w:val="nil"/>
              <w:bottom w:val="nil"/>
              <w:right w:val="nil"/>
            </w:tcBorders>
            <w:shd w:val="clear" w:color="auto" w:fill="auto"/>
            <w:noWrap/>
            <w:vAlign w:val="center"/>
            <w:hideMark/>
          </w:tcPr>
          <w:p w14:paraId="0179C2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rs6831256</w:t>
            </w:r>
          </w:p>
        </w:tc>
        <w:tc>
          <w:tcPr>
            <w:tcW w:w="180" w:type="pct"/>
            <w:tcBorders>
              <w:top w:val="nil"/>
              <w:left w:val="nil"/>
              <w:bottom w:val="nil"/>
              <w:right w:val="nil"/>
            </w:tcBorders>
            <w:shd w:val="clear" w:color="auto" w:fill="auto"/>
            <w:noWrap/>
            <w:vAlign w:val="center"/>
            <w:hideMark/>
          </w:tcPr>
          <w:p w14:paraId="371EC1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83" w:type="pct"/>
            <w:tcBorders>
              <w:top w:val="nil"/>
              <w:left w:val="nil"/>
              <w:bottom w:val="nil"/>
              <w:right w:val="nil"/>
            </w:tcBorders>
            <w:shd w:val="clear" w:color="auto" w:fill="auto"/>
            <w:noWrap/>
            <w:vAlign w:val="center"/>
            <w:hideMark/>
          </w:tcPr>
          <w:p w14:paraId="3201D0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3,473,139</w:t>
            </w:r>
          </w:p>
        </w:tc>
        <w:tc>
          <w:tcPr>
            <w:tcW w:w="295" w:type="pct"/>
            <w:tcBorders>
              <w:top w:val="nil"/>
              <w:left w:val="nil"/>
              <w:bottom w:val="nil"/>
              <w:right w:val="nil"/>
            </w:tcBorders>
            <w:shd w:val="clear" w:color="auto" w:fill="auto"/>
            <w:noWrap/>
            <w:vAlign w:val="center"/>
            <w:hideMark/>
          </w:tcPr>
          <w:p w14:paraId="0A9F0C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12BFCC9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DOK7</w:t>
            </w:r>
          </w:p>
        </w:tc>
        <w:tc>
          <w:tcPr>
            <w:tcW w:w="258" w:type="pct"/>
            <w:tcBorders>
              <w:top w:val="nil"/>
              <w:left w:val="nil"/>
              <w:bottom w:val="nil"/>
              <w:right w:val="nil"/>
            </w:tcBorders>
            <w:shd w:val="clear" w:color="auto" w:fill="auto"/>
            <w:noWrap/>
            <w:vAlign w:val="center"/>
            <w:hideMark/>
          </w:tcPr>
          <w:p w14:paraId="6318BD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3" w:type="pct"/>
            <w:tcBorders>
              <w:top w:val="nil"/>
              <w:left w:val="nil"/>
              <w:bottom w:val="nil"/>
              <w:right w:val="nil"/>
            </w:tcBorders>
            <w:shd w:val="clear" w:color="auto" w:fill="auto"/>
            <w:noWrap/>
            <w:vAlign w:val="center"/>
            <w:hideMark/>
          </w:tcPr>
          <w:p w14:paraId="4730B9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33395F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1.60E-12</w:t>
            </w:r>
          </w:p>
        </w:tc>
        <w:tc>
          <w:tcPr>
            <w:tcW w:w="294" w:type="pct"/>
            <w:tcBorders>
              <w:top w:val="nil"/>
              <w:left w:val="nil"/>
              <w:bottom w:val="nil"/>
              <w:right w:val="nil"/>
            </w:tcBorders>
            <w:shd w:val="clear" w:color="auto" w:fill="auto"/>
            <w:noWrap/>
            <w:vAlign w:val="center"/>
            <w:hideMark/>
          </w:tcPr>
          <w:p w14:paraId="3B1C26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177495 </w:t>
            </w:r>
          </w:p>
        </w:tc>
        <w:tc>
          <w:tcPr>
            <w:tcW w:w="319" w:type="pct"/>
            <w:tcBorders>
              <w:top w:val="nil"/>
              <w:left w:val="nil"/>
              <w:bottom w:val="nil"/>
              <w:right w:val="nil"/>
            </w:tcBorders>
            <w:shd w:val="clear" w:color="auto" w:fill="auto"/>
            <w:noWrap/>
            <w:vAlign w:val="center"/>
            <w:hideMark/>
          </w:tcPr>
          <w:p w14:paraId="41FE6B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77" w:type="pct"/>
            <w:tcBorders>
              <w:top w:val="nil"/>
              <w:left w:val="nil"/>
              <w:bottom w:val="nil"/>
              <w:right w:val="nil"/>
            </w:tcBorders>
            <w:shd w:val="clear" w:color="auto" w:fill="auto"/>
            <w:noWrap/>
            <w:vAlign w:val="center"/>
            <w:hideMark/>
          </w:tcPr>
          <w:p w14:paraId="587E17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7" w:type="pct"/>
            <w:tcBorders>
              <w:top w:val="nil"/>
              <w:left w:val="nil"/>
              <w:bottom w:val="nil"/>
              <w:right w:val="nil"/>
            </w:tcBorders>
            <w:shd w:val="clear" w:color="auto" w:fill="auto"/>
            <w:noWrap/>
            <w:vAlign w:val="center"/>
            <w:hideMark/>
          </w:tcPr>
          <w:p w14:paraId="784AAF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0.773 </w:t>
            </w:r>
          </w:p>
        </w:tc>
        <w:tc>
          <w:tcPr>
            <w:tcW w:w="306" w:type="pct"/>
            <w:tcBorders>
              <w:top w:val="nil"/>
              <w:left w:val="nil"/>
              <w:bottom w:val="nil"/>
              <w:right w:val="nil"/>
            </w:tcBorders>
            <w:shd w:val="clear" w:color="auto" w:fill="auto"/>
            <w:noWrap/>
            <w:vAlign w:val="center"/>
            <w:hideMark/>
          </w:tcPr>
          <w:p w14:paraId="644CB8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6E3C81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3.06E-04</w:t>
            </w:r>
          </w:p>
        </w:tc>
        <w:tc>
          <w:tcPr>
            <w:tcW w:w="295" w:type="pct"/>
            <w:tcBorders>
              <w:top w:val="nil"/>
              <w:left w:val="nil"/>
              <w:bottom w:val="nil"/>
              <w:right w:val="nil"/>
            </w:tcBorders>
            <w:shd w:val="clear" w:color="auto" w:fill="auto"/>
            <w:noWrap/>
            <w:vAlign w:val="center"/>
            <w:hideMark/>
          </w:tcPr>
          <w:p w14:paraId="2236F0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54.3 </w:t>
            </w:r>
          </w:p>
        </w:tc>
      </w:tr>
      <w:tr w:rsidR="00AA1EF4" w:rsidRPr="00AA1EF4" w14:paraId="5A9A4436" w14:textId="77777777" w:rsidTr="00AA1EF4">
        <w:trPr>
          <w:trHeight w:val="300"/>
        </w:trPr>
        <w:tc>
          <w:tcPr>
            <w:tcW w:w="426" w:type="pct"/>
            <w:tcBorders>
              <w:top w:val="nil"/>
              <w:left w:val="nil"/>
              <w:bottom w:val="nil"/>
              <w:right w:val="nil"/>
            </w:tcBorders>
            <w:shd w:val="clear" w:color="auto" w:fill="auto"/>
            <w:noWrap/>
            <w:vAlign w:val="center"/>
            <w:hideMark/>
          </w:tcPr>
          <w:p w14:paraId="71A59D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rs6995541</w:t>
            </w:r>
          </w:p>
        </w:tc>
        <w:tc>
          <w:tcPr>
            <w:tcW w:w="180" w:type="pct"/>
            <w:tcBorders>
              <w:top w:val="nil"/>
              <w:left w:val="nil"/>
              <w:bottom w:val="nil"/>
              <w:right w:val="nil"/>
            </w:tcBorders>
            <w:shd w:val="clear" w:color="auto" w:fill="auto"/>
            <w:noWrap/>
            <w:vAlign w:val="center"/>
            <w:hideMark/>
          </w:tcPr>
          <w:p w14:paraId="79A381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10A78A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10,671,260</w:t>
            </w:r>
          </w:p>
        </w:tc>
        <w:tc>
          <w:tcPr>
            <w:tcW w:w="295" w:type="pct"/>
            <w:tcBorders>
              <w:top w:val="nil"/>
              <w:left w:val="nil"/>
              <w:bottom w:val="nil"/>
              <w:right w:val="nil"/>
            </w:tcBorders>
            <w:shd w:val="clear" w:color="auto" w:fill="auto"/>
            <w:noWrap/>
            <w:vAlign w:val="center"/>
            <w:hideMark/>
          </w:tcPr>
          <w:p w14:paraId="067B50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43CAA7C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PINX1</w:t>
            </w:r>
          </w:p>
        </w:tc>
        <w:tc>
          <w:tcPr>
            <w:tcW w:w="258" w:type="pct"/>
            <w:tcBorders>
              <w:top w:val="nil"/>
              <w:left w:val="nil"/>
              <w:bottom w:val="nil"/>
              <w:right w:val="nil"/>
            </w:tcBorders>
            <w:shd w:val="clear" w:color="auto" w:fill="auto"/>
            <w:noWrap/>
            <w:vAlign w:val="center"/>
            <w:hideMark/>
          </w:tcPr>
          <w:p w14:paraId="5092EF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3" w:type="pct"/>
            <w:tcBorders>
              <w:top w:val="nil"/>
              <w:left w:val="nil"/>
              <w:bottom w:val="nil"/>
              <w:right w:val="nil"/>
            </w:tcBorders>
            <w:shd w:val="clear" w:color="auto" w:fill="auto"/>
            <w:noWrap/>
            <w:vAlign w:val="center"/>
            <w:hideMark/>
          </w:tcPr>
          <w:p w14:paraId="2FF838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608997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1.34E-12</w:t>
            </w:r>
          </w:p>
        </w:tc>
        <w:tc>
          <w:tcPr>
            <w:tcW w:w="294" w:type="pct"/>
            <w:tcBorders>
              <w:top w:val="nil"/>
              <w:left w:val="nil"/>
              <w:bottom w:val="nil"/>
              <w:right w:val="nil"/>
            </w:tcBorders>
            <w:shd w:val="clear" w:color="auto" w:fill="auto"/>
            <w:noWrap/>
            <w:vAlign w:val="center"/>
            <w:hideMark/>
          </w:tcPr>
          <w:p w14:paraId="1994E6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177486 </w:t>
            </w:r>
          </w:p>
        </w:tc>
        <w:tc>
          <w:tcPr>
            <w:tcW w:w="319" w:type="pct"/>
            <w:tcBorders>
              <w:top w:val="nil"/>
              <w:left w:val="nil"/>
              <w:bottom w:val="nil"/>
              <w:right w:val="nil"/>
            </w:tcBorders>
            <w:shd w:val="clear" w:color="auto" w:fill="auto"/>
            <w:noWrap/>
            <w:vAlign w:val="center"/>
            <w:hideMark/>
          </w:tcPr>
          <w:p w14:paraId="0060C8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7" w:type="pct"/>
            <w:tcBorders>
              <w:top w:val="nil"/>
              <w:left w:val="nil"/>
              <w:bottom w:val="nil"/>
              <w:right w:val="nil"/>
            </w:tcBorders>
            <w:shd w:val="clear" w:color="auto" w:fill="auto"/>
            <w:noWrap/>
            <w:vAlign w:val="center"/>
            <w:hideMark/>
          </w:tcPr>
          <w:p w14:paraId="1C02E0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77" w:type="pct"/>
            <w:tcBorders>
              <w:top w:val="nil"/>
              <w:left w:val="nil"/>
              <w:bottom w:val="nil"/>
              <w:right w:val="nil"/>
            </w:tcBorders>
            <w:shd w:val="clear" w:color="auto" w:fill="auto"/>
            <w:noWrap/>
            <w:vAlign w:val="center"/>
            <w:hideMark/>
          </w:tcPr>
          <w:p w14:paraId="357D54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0.823 </w:t>
            </w:r>
          </w:p>
        </w:tc>
        <w:tc>
          <w:tcPr>
            <w:tcW w:w="306" w:type="pct"/>
            <w:tcBorders>
              <w:top w:val="nil"/>
              <w:left w:val="nil"/>
              <w:bottom w:val="nil"/>
              <w:right w:val="nil"/>
            </w:tcBorders>
            <w:shd w:val="clear" w:color="auto" w:fill="auto"/>
            <w:noWrap/>
            <w:vAlign w:val="center"/>
            <w:hideMark/>
          </w:tcPr>
          <w:p w14:paraId="242B02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20F8CF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2.89E-04</w:t>
            </w:r>
          </w:p>
        </w:tc>
        <w:tc>
          <w:tcPr>
            <w:tcW w:w="295" w:type="pct"/>
            <w:tcBorders>
              <w:top w:val="nil"/>
              <w:left w:val="nil"/>
              <w:bottom w:val="nil"/>
              <w:right w:val="nil"/>
            </w:tcBorders>
            <w:shd w:val="clear" w:color="auto" w:fill="auto"/>
            <w:noWrap/>
            <w:vAlign w:val="center"/>
            <w:hideMark/>
          </w:tcPr>
          <w:p w14:paraId="044809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51.3 </w:t>
            </w:r>
          </w:p>
        </w:tc>
      </w:tr>
      <w:tr w:rsidR="00AA1EF4" w:rsidRPr="00AA1EF4" w14:paraId="7DAAF197" w14:textId="77777777" w:rsidTr="00AA1EF4">
        <w:trPr>
          <w:trHeight w:val="300"/>
        </w:trPr>
        <w:tc>
          <w:tcPr>
            <w:tcW w:w="426" w:type="pct"/>
            <w:tcBorders>
              <w:top w:val="nil"/>
              <w:left w:val="nil"/>
              <w:bottom w:val="nil"/>
              <w:right w:val="nil"/>
            </w:tcBorders>
            <w:shd w:val="clear" w:color="auto" w:fill="auto"/>
            <w:noWrap/>
            <w:vAlign w:val="center"/>
            <w:hideMark/>
          </w:tcPr>
          <w:p w14:paraId="6B37B9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rs7005265</w:t>
            </w:r>
          </w:p>
        </w:tc>
        <w:tc>
          <w:tcPr>
            <w:tcW w:w="180" w:type="pct"/>
            <w:tcBorders>
              <w:top w:val="nil"/>
              <w:left w:val="nil"/>
              <w:bottom w:val="nil"/>
              <w:right w:val="nil"/>
            </w:tcBorders>
            <w:shd w:val="clear" w:color="auto" w:fill="auto"/>
            <w:noWrap/>
            <w:vAlign w:val="center"/>
            <w:hideMark/>
          </w:tcPr>
          <w:p w14:paraId="53C189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83" w:type="pct"/>
            <w:tcBorders>
              <w:top w:val="nil"/>
              <w:left w:val="nil"/>
              <w:bottom w:val="nil"/>
              <w:right w:val="nil"/>
            </w:tcBorders>
            <w:shd w:val="clear" w:color="auto" w:fill="auto"/>
            <w:noWrap/>
            <w:vAlign w:val="center"/>
            <w:hideMark/>
          </w:tcPr>
          <w:p w14:paraId="42C1CC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19,628,632</w:t>
            </w:r>
          </w:p>
        </w:tc>
        <w:tc>
          <w:tcPr>
            <w:tcW w:w="295" w:type="pct"/>
            <w:tcBorders>
              <w:top w:val="nil"/>
              <w:left w:val="nil"/>
              <w:bottom w:val="nil"/>
              <w:right w:val="nil"/>
            </w:tcBorders>
            <w:shd w:val="clear" w:color="auto" w:fill="auto"/>
            <w:noWrap/>
            <w:vAlign w:val="center"/>
            <w:hideMark/>
          </w:tcPr>
          <w:p w14:paraId="1FC683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T/A</w:t>
            </w:r>
          </w:p>
        </w:tc>
        <w:tc>
          <w:tcPr>
            <w:tcW w:w="765" w:type="pct"/>
            <w:tcBorders>
              <w:top w:val="nil"/>
              <w:left w:val="nil"/>
              <w:bottom w:val="nil"/>
              <w:right w:val="nil"/>
            </w:tcBorders>
            <w:shd w:val="clear" w:color="auto" w:fill="auto"/>
            <w:noWrap/>
            <w:vAlign w:val="center"/>
            <w:hideMark/>
          </w:tcPr>
          <w:p w14:paraId="1DB6736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LOC100130604, INTS10</w:t>
            </w:r>
          </w:p>
        </w:tc>
        <w:tc>
          <w:tcPr>
            <w:tcW w:w="258" w:type="pct"/>
            <w:tcBorders>
              <w:top w:val="nil"/>
              <w:left w:val="nil"/>
              <w:bottom w:val="nil"/>
              <w:right w:val="nil"/>
            </w:tcBorders>
            <w:shd w:val="clear" w:color="auto" w:fill="auto"/>
            <w:noWrap/>
            <w:vAlign w:val="center"/>
            <w:hideMark/>
          </w:tcPr>
          <w:p w14:paraId="7B7695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23" w:type="pct"/>
            <w:tcBorders>
              <w:top w:val="nil"/>
              <w:left w:val="nil"/>
              <w:bottom w:val="nil"/>
              <w:right w:val="nil"/>
            </w:tcBorders>
            <w:shd w:val="clear" w:color="auto" w:fill="auto"/>
            <w:noWrap/>
            <w:vAlign w:val="center"/>
            <w:hideMark/>
          </w:tcPr>
          <w:p w14:paraId="0F4300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18716A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1.26E-10</w:t>
            </w:r>
          </w:p>
        </w:tc>
        <w:tc>
          <w:tcPr>
            <w:tcW w:w="294" w:type="pct"/>
            <w:tcBorders>
              <w:top w:val="nil"/>
              <w:left w:val="nil"/>
              <w:bottom w:val="nil"/>
              <w:right w:val="nil"/>
            </w:tcBorders>
            <w:shd w:val="clear" w:color="auto" w:fill="auto"/>
            <w:noWrap/>
            <w:vAlign w:val="center"/>
            <w:hideMark/>
          </w:tcPr>
          <w:p w14:paraId="521F74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91013 </w:t>
            </w:r>
          </w:p>
        </w:tc>
        <w:tc>
          <w:tcPr>
            <w:tcW w:w="319" w:type="pct"/>
            <w:tcBorders>
              <w:top w:val="nil"/>
              <w:left w:val="nil"/>
              <w:bottom w:val="nil"/>
              <w:right w:val="nil"/>
            </w:tcBorders>
            <w:shd w:val="clear" w:color="auto" w:fill="auto"/>
            <w:noWrap/>
            <w:vAlign w:val="center"/>
            <w:hideMark/>
          </w:tcPr>
          <w:p w14:paraId="1BBC25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0.099 </w:t>
            </w:r>
          </w:p>
        </w:tc>
        <w:tc>
          <w:tcPr>
            <w:tcW w:w="277" w:type="pct"/>
            <w:tcBorders>
              <w:top w:val="nil"/>
              <w:left w:val="nil"/>
              <w:bottom w:val="nil"/>
              <w:right w:val="nil"/>
            </w:tcBorders>
            <w:shd w:val="clear" w:color="auto" w:fill="auto"/>
            <w:noWrap/>
            <w:vAlign w:val="center"/>
            <w:hideMark/>
          </w:tcPr>
          <w:p w14:paraId="1BFF2B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77" w:type="pct"/>
            <w:tcBorders>
              <w:top w:val="nil"/>
              <w:left w:val="nil"/>
              <w:bottom w:val="nil"/>
              <w:right w:val="nil"/>
            </w:tcBorders>
            <w:shd w:val="clear" w:color="auto" w:fill="auto"/>
            <w:noWrap/>
            <w:vAlign w:val="center"/>
            <w:hideMark/>
          </w:tcPr>
          <w:p w14:paraId="2731E7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06" w:type="pct"/>
            <w:tcBorders>
              <w:top w:val="nil"/>
              <w:left w:val="nil"/>
              <w:bottom w:val="nil"/>
              <w:right w:val="nil"/>
            </w:tcBorders>
            <w:shd w:val="clear" w:color="auto" w:fill="auto"/>
            <w:noWrap/>
            <w:vAlign w:val="center"/>
            <w:hideMark/>
          </w:tcPr>
          <w:p w14:paraId="409AC4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0C6CF5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4.41E-04</w:t>
            </w:r>
          </w:p>
        </w:tc>
        <w:tc>
          <w:tcPr>
            <w:tcW w:w="295" w:type="pct"/>
            <w:tcBorders>
              <w:top w:val="nil"/>
              <w:left w:val="nil"/>
              <w:bottom w:val="nil"/>
              <w:right w:val="nil"/>
            </w:tcBorders>
            <w:shd w:val="clear" w:color="auto" w:fill="auto"/>
            <w:noWrap/>
            <w:vAlign w:val="center"/>
            <w:hideMark/>
          </w:tcPr>
          <w:p w14:paraId="4B1848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 </w:t>
            </w:r>
          </w:p>
        </w:tc>
      </w:tr>
      <w:tr w:rsidR="00AA1EF4" w:rsidRPr="00AA1EF4" w14:paraId="428A44CD" w14:textId="77777777" w:rsidTr="00AA1EF4">
        <w:trPr>
          <w:trHeight w:val="300"/>
        </w:trPr>
        <w:tc>
          <w:tcPr>
            <w:tcW w:w="426" w:type="pct"/>
            <w:tcBorders>
              <w:top w:val="nil"/>
              <w:left w:val="nil"/>
              <w:bottom w:val="nil"/>
              <w:right w:val="nil"/>
            </w:tcBorders>
            <w:shd w:val="clear" w:color="auto" w:fill="auto"/>
            <w:noWrap/>
            <w:vAlign w:val="center"/>
            <w:hideMark/>
          </w:tcPr>
          <w:p w14:paraId="22032E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rs719726</w:t>
            </w:r>
          </w:p>
        </w:tc>
        <w:tc>
          <w:tcPr>
            <w:tcW w:w="180" w:type="pct"/>
            <w:tcBorders>
              <w:top w:val="nil"/>
              <w:left w:val="nil"/>
              <w:bottom w:val="nil"/>
              <w:right w:val="nil"/>
            </w:tcBorders>
            <w:shd w:val="clear" w:color="auto" w:fill="auto"/>
            <w:noWrap/>
            <w:vAlign w:val="center"/>
            <w:hideMark/>
          </w:tcPr>
          <w:p w14:paraId="6F2A65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489216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127,414,801</w:t>
            </w:r>
          </w:p>
        </w:tc>
        <w:tc>
          <w:tcPr>
            <w:tcW w:w="295" w:type="pct"/>
            <w:tcBorders>
              <w:top w:val="nil"/>
              <w:left w:val="nil"/>
              <w:bottom w:val="nil"/>
              <w:right w:val="nil"/>
            </w:tcBorders>
            <w:shd w:val="clear" w:color="auto" w:fill="auto"/>
            <w:noWrap/>
            <w:vAlign w:val="center"/>
            <w:hideMark/>
          </w:tcPr>
          <w:p w14:paraId="276A20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nil"/>
              <w:right w:val="nil"/>
            </w:tcBorders>
            <w:shd w:val="clear" w:color="auto" w:fill="auto"/>
            <w:noWrap/>
            <w:vAlign w:val="center"/>
            <w:hideMark/>
          </w:tcPr>
          <w:p w14:paraId="2D5C932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LOC442257, RSPO3</w:t>
            </w:r>
          </w:p>
        </w:tc>
        <w:tc>
          <w:tcPr>
            <w:tcW w:w="258" w:type="pct"/>
            <w:tcBorders>
              <w:top w:val="nil"/>
              <w:left w:val="nil"/>
              <w:bottom w:val="nil"/>
              <w:right w:val="nil"/>
            </w:tcBorders>
            <w:shd w:val="clear" w:color="auto" w:fill="auto"/>
            <w:noWrap/>
            <w:vAlign w:val="center"/>
            <w:hideMark/>
          </w:tcPr>
          <w:p w14:paraId="5385FF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3" w:type="pct"/>
            <w:tcBorders>
              <w:top w:val="nil"/>
              <w:left w:val="nil"/>
              <w:bottom w:val="nil"/>
              <w:right w:val="nil"/>
            </w:tcBorders>
            <w:shd w:val="clear" w:color="auto" w:fill="auto"/>
            <w:noWrap/>
            <w:vAlign w:val="center"/>
            <w:hideMark/>
          </w:tcPr>
          <w:p w14:paraId="56A31F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4B0132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2.49E-08</w:t>
            </w:r>
          </w:p>
        </w:tc>
        <w:tc>
          <w:tcPr>
            <w:tcW w:w="294" w:type="pct"/>
            <w:tcBorders>
              <w:top w:val="nil"/>
              <w:left w:val="nil"/>
              <w:bottom w:val="nil"/>
              <w:right w:val="nil"/>
            </w:tcBorders>
            <w:shd w:val="clear" w:color="auto" w:fill="auto"/>
            <w:noWrap/>
            <w:vAlign w:val="center"/>
            <w:hideMark/>
          </w:tcPr>
          <w:p w14:paraId="080823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168319 </w:t>
            </w:r>
          </w:p>
        </w:tc>
        <w:tc>
          <w:tcPr>
            <w:tcW w:w="319" w:type="pct"/>
            <w:tcBorders>
              <w:top w:val="nil"/>
              <w:left w:val="nil"/>
              <w:bottom w:val="nil"/>
              <w:right w:val="nil"/>
            </w:tcBorders>
            <w:shd w:val="clear" w:color="auto" w:fill="auto"/>
            <w:noWrap/>
            <w:vAlign w:val="center"/>
            <w:hideMark/>
          </w:tcPr>
          <w:p w14:paraId="3B3ECF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7" w:type="pct"/>
            <w:tcBorders>
              <w:top w:val="nil"/>
              <w:left w:val="nil"/>
              <w:bottom w:val="nil"/>
              <w:right w:val="nil"/>
            </w:tcBorders>
            <w:shd w:val="clear" w:color="auto" w:fill="auto"/>
            <w:noWrap/>
            <w:vAlign w:val="center"/>
            <w:hideMark/>
          </w:tcPr>
          <w:p w14:paraId="739D31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77" w:type="pct"/>
            <w:tcBorders>
              <w:top w:val="nil"/>
              <w:left w:val="nil"/>
              <w:bottom w:val="nil"/>
              <w:right w:val="nil"/>
            </w:tcBorders>
            <w:shd w:val="clear" w:color="auto" w:fill="auto"/>
            <w:noWrap/>
            <w:vAlign w:val="center"/>
            <w:hideMark/>
          </w:tcPr>
          <w:p w14:paraId="708E64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0.927 </w:t>
            </w:r>
          </w:p>
        </w:tc>
        <w:tc>
          <w:tcPr>
            <w:tcW w:w="306" w:type="pct"/>
            <w:tcBorders>
              <w:top w:val="nil"/>
              <w:left w:val="nil"/>
              <w:bottom w:val="nil"/>
              <w:right w:val="nil"/>
            </w:tcBorders>
            <w:shd w:val="clear" w:color="auto" w:fill="auto"/>
            <w:noWrap/>
            <w:vAlign w:val="center"/>
            <w:hideMark/>
          </w:tcPr>
          <w:p w14:paraId="21B6D4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69356</w:t>
            </w:r>
          </w:p>
        </w:tc>
        <w:tc>
          <w:tcPr>
            <w:tcW w:w="295" w:type="pct"/>
            <w:tcBorders>
              <w:top w:val="nil"/>
              <w:left w:val="nil"/>
              <w:bottom w:val="nil"/>
              <w:right w:val="nil"/>
            </w:tcBorders>
            <w:shd w:val="clear" w:color="auto" w:fill="auto"/>
            <w:noWrap/>
            <w:vAlign w:val="center"/>
            <w:hideMark/>
          </w:tcPr>
          <w:p w14:paraId="7E140F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1.92E-04</w:t>
            </w:r>
          </w:p>
        </w:tc>
        <w:tc>
          <w:tcPr>
            <w:tcW w:w="295" w:type="pct"/>
            <w:tcBorders>
              <w:top w:val="nil"/>
              <w:left w:val="nil"/>
              <w:bottom w:val="nil"/>
              <w:right w:val="nil"/>
            </w:tcBorders>
            <w:shd w:val="clear" w:color="auto" w:fill="auto"/>
            <w:noWrap/>
            <w:vAlign w:val="center"/>
            <w:hideMark/>
          </w:tcPr>
          <w:p w14:paraId="62ADD9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32.3 </w:t>
            </w:r>
          </w:p>
        </w:tc>
      </w:tr>
      <w:tr w:rsidR="00AA1EF4" w:rsidRPr="00AA1EF4" w14:paraId="69259D26" w14:textId="77777777" w:rsidTr="00AA1EF4">
        <w:trPr>
          <w:trHeight w:val="300"/>
        </w:trPr>
        <w:tc>
          <w:tcPr>
            <w:tcW w:w="426" w:type="pct"/>
            <w:tcBorders>
              <w:top w:val="nil"/>
              <w:left w:val="nil"/>
              <w:bottom w:val="nil"/>
              <w:right w:val="nil"/>
            </w:tcBorders>
            <w:shd w:val="clear" w:color="auto" w:fill="auto"/>
            <w:noWrap/>
            <w:vAlign w:val="center"/>
            <w:hideMark/>
          </w:tcPr>
          <w:p w14:paraId="4D7E3B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rs7248104</w:t>
            </w:r>
          </w:p>
        </w:tc>
        <w:tc>
          <w:tcPr>
            <w:tcW w:w="180" w:type="pct"/>
            <w:tcBorders>
              <w:top w:val="nil"/>
              <w:left w:val="nil"/>
              <w:bottom w:val="nil"/>
              <w:right w:val="nil"/>
            </w:tcBorders>
            <w:shd w:val="clear" w:color="auto" w:fill="auto"/>
            <w:noWrap/>
            <w:vAlign w:val="center"/>
            <w:hideMark/>
          </w:tcPr>
          <w:p w14:paraId="7EBB6F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83" w:type="pct"/>
            <w:tcBorders>
              <w:top w:val="nil"/>
              <w:left w:val="nil"/>
              <w:bottom w:val="nil"/>
              <w:right w:val="nil"/>
            </w:tcBorders>
            <w:shd w:val="clear" w:color="auto" w:fill="auto"/>
            <w:noWrap/>
            <w:vAlign w:val="center"/>
            <w:hideMark/>
          </w:tcPr>
          <w:p w14:paraId="77B0D7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7,224,431</w:t>
            </w:r>
          </w:p>
        </w:tc>
        <w:tc>
          <w:tcPr>
            <w:tcW w:w="295" w:type="pct"/>
            <w:tcBorders>
              <w:top w:val="nil"/>
              <w:left w:val="nil"/>
              <w:bottom w:val="nil"/>
              <w:right w:val="nil"/>
            </w:tcBorders>
            <w:shd w:val="clear" w:color="auto" w:fill="auto"/>
            <w:noWrap/>
            <w:vAlign w:val="center"/>
            <w:hideMark/>
          </w:tcPr>
          <w:p w14:paraId="5649AD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639BE99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INSR/LOC100128567</w:t>
            </w:r>
          </w:p>
        </w:tc>
        <w:tc>
          <w:tcPr>
            <w:tcW w:w="258" w:type="pct"/>
            <w:tcBorders>
              <w:top w:val="nil"/>
              <w:left w:val="nil"/>
              <w:bottom w:val="nil"/>
              <w:right w:val="nil"/>
            </w:tcBorders>
            <w:shd w:val="clear" w:color="auto" w:fill="auto"/>
            <w:noWrap/>
            <w:vAlign w:val="center"/>
            <w:hideMark/>
          </w:tcPr>
          <w:p w14:paraId="6F5CC7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3" w:type="pct"/>
            <w:tcBorders>
              <w:top w:val="nil"/>
              <w:left w:val="nil"/>
              <w:bottom w:val="nil"/>
              <w:right w:val="nil"/>
            </w:tcBorders>
            <w:shd w:val="clear" w:color="auto" w:fill="auto"/>
            <w:noWrap/>
            <w:vAlign w:val="center"/>
            <w:hideMark/>
          </w:tcPr>
          <w:p w14:paraId="555E79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246A00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5.05E-10</w:t>
            </w:r>
          </w:p>
        </w:tc>
        <w:tc>
          <w:tcPr>
            <w:tcW w:w="294" w:type="pct"/>
            <w:tcBorders>
              <w:top w:val="nil"/>
              <w:left w:val="nil"/>
              <w:bottom w:val="nil"/>
              <w:right w:val="nil"/>
            </w:tcBorders>
            <w:shd w:val="clear" w:color="auto" w:fill="auto"/>
            <w:noWrap/>
            <w:vAlign w:val="center"/>
            <w:hideMark/>
          </w:tcPr>
          <w:p w14:paraId="119E0B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176083 </w:t>
            </w:r>
          </w:p>
        </w:tc>
        <w:tc>
          <w:tcPr>
            <w:tcW w:w="319" w:type="pct"/>
            <w:tcBorders>
              <w:top w:val="nil"/>
              <w:left w:val="nil"/>
              <w:bottom w:val="nil"/>
              <w:right w:val="nil"/>
            </w:tcBorders>
            <w:shd w:val="clear" w:color="auto" w:fill="auto"/>
            <w:noWrap/>
            <w:vAlign w:val="center"/>
            <w:hideMark/>
          </w:tcPr>
          <w:p w14:paraId="772405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77" w:type="pct"/>
            <w:tcBorders>
              <w:top w:val="nil"/>
              <w:left w:val="nil"/>
              <w:bottom w:val="nil"/>
              <w:right w:val="nil"/>
            </w:tcBorders>
            <w:shd w:val="clear" w:color="auto" w:fill="auto"/>
            <w:noWrap/>
            <w:vAlign w:val="center"/>
            <w:hideMark/>
          </w:tcPr>
          <w:p w14:paraId="3BF7B8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295F22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0.098 </w:t>
            </w:r>
          </w:p>
        </w:tc>
        <w:tc>
          <w:tcPr>
            <w:tcW w:w="306" w:type="pct"/>
            <w:tcBorders>
              <w:top w:val="nil"/>
              <w:left w:val="nil"/>
              <w:bottom w:val="nil"/>
              <w:right w:val="nil"/>
            </w:tcBorders>
            <w:shd w:val="clear" w:color="auto" w:fill="auto"/>
            <w:noWrap/>
            <w:vAlign w:val="center"/>
            <w:hideMark/>
          </w:tcPr>
          <w:p w14:paraId="41B5AD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69367</w:t>
            </w:r>
          </w:p>
        </w:tc>
        <w:tc>
          <w:tcPr>
            <w:tcW w:w="295" w:type="pct"/>
            <w:tcBorders>
              <w:top w:val="nil"/>
              <w:left w:val="nil"/>
              <w:bottom w:val="nil"/>
              <w:right w:val="nil"/>
            </w:tcBorders>
            <w:shd w:val="clear" w:color="auto" w:fill="auto"/>
            <w:noWrap/>
            <w:vAlign w:val="center"/>
            <w:hideMark/>
          </w:tcPr>
          <w:p w14:paraId="71C0EF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2.42E-04</w:t>
            </w:r>
          </w:p>
        </w:tc>
        <w:tc>
          <w:tcPr>
            <w:tcW w:w="295" w:type="pct"/>
            <w:tcBorders>
              <w:top w:val="nil"/>
              <w:left w:val="nil"/>
              <w:bottom w:val="nil"/>
              <w:right w:val="nil"/>
            </w:tcBorders>
            <w:shd w:val="clear" w:color="auto" w:fill="auto"/>
            <w:noWrap/>
            <w:vAlign w:val="center"/>
            <w:hideMark/>
          </w:tcPr>
          <w:p w14:paraId="11A7B0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42.6 </w:t>
            </w:r>
          </w:p>
        </w:tc>
      </w:tr>
      <w:tr w:rsidR="00AA1EF4" w:rsidRPr="00AA1EF4" w14:paraId="070BC9D6" w14:textId="77777777" w:rsidTr="00AA1EF4">
        <w:trPr>
          <w:trHeight w:val="300"/>
        </w:trPr>
        <w:tc>
          <w:tcPr>
            <w:tcW w:w="426" w:type="pct"/>
            <w:tcBorders>
              <w:top w:val="nil"/>
              <w:left w:val="nil"/>
              <w:bottom w:val="nil"/>
              <w:right w:val="nil"/>
            </w:tcBorders>
            <w:shd w:val="clear" w:color="auto" w:fill="auto"/>
            <w:noWrap/>
            <w:vAlign w:val="center"/>
            <w:hideMark/>
          </w:tcPr>
          <w:p w14:paraId="630AB1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rs749671</w:t>
            </w:r>
          </w:p>
        </w:tc>
        <w:tc>
          <w:tcPr>
            <w:tcW w:w="180" w:type="pct"/>
            <w:tcBorders>
              <w:top w:val="nil"/>
              <w:left w:val="nil"/>
              <w:bottom w:val="nil"/>
              <w:right w:val="nil"/>
            </w:tcBorders>
            <w:shd w:val="clear" w:color="auto" w:fill="auto"/>
            <w:noWrap/>
            <w:vAlign w:val="center"/>
            <w:hideMark/>
          </w:tcPr>
          <w:p w14:paraId="2C593D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83" w:type="pct"/>
            <w:tcBorders>
              <w:top w:val="nil"/>
              <w:left w:val="nil"/>
              <w:bottom w:val="nil"/>
              <w:right w:val="nil"/>
            </w:tcBorders>
            <w:shd w:val="clear" w:color="auto" w:fill="auto"/>
            <w:noWrap/>
            <w:vAlign w:val="center"/>
            <w:hideMark/>
          </w:tcPr>
          <w:p w14:paraId="7687CE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31,088,347</w:t>
            </w:r>
          </w:p>
        </w:tc>
        <w:tc>
          <w:tcPr>
            <w:tcW w:w="295" w:type="pct"/>
            <w:tcBorders>
              <w:top w:val="nil"/>
              <w:left w:val="nil"/>
              <w:bottom w:val="nil"/>
              <w:right w:val="nil"/>
            </w:tcBorders>
            <w:shd w:val="clear" w:color="auto" w:fill="auto"/>
            <w:noWrap/>
            <w:vAlign w:val="center"/>
            <w:hideMark/>
          </w:tcPr>
          <w:p w14:paraId="53108A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65" w:type="pct"/>
            <w:tcBorders>
              <w:top w:val="nil"/>
              <w:left w:val="nil"/>
              <w:bottom w:val="nil"/>
              <w:right w:val="nil"/>
            </w:tcBorders>
            <w:shd w:val="clear" w:color="auto" w:fill="auto"/>
            <w:noWrap/>
            <w:vAlign w:val="center"/>
            <w:hideMark/>
          </w:tcPr>
          <w:p w14:paraId="3C8EFDC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ZNF646</w:t>
            </w:r>
          </w:p>
        </w:tc>
        <w:tc>
          <w:tcPr>
            <w:tcW w:w="258" w:type="pct"/>
            <w:tcBorders>
              <w:top w:val="nil"/>
              <w:left w:val="nil"/>
              <w:bottom w:val="nil"/>
              <w:right w:val="nil"/>
            </w:tcBorders>
            <w:shd w:val="clear" w:color="auto" w:fill="auto"/>
            <w:noWrap/>
            <w:vAlign w:val="center"/>
            <w:hideMark/>
          </w:tcPr>
          <w:p w14:paraId="54A9CE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3" w:type="pct"/>
            <w:tcBorders>
              <w:top w:val="nil"/>
              <w:left w:val="nil"/>
              <w:bottom w:val="nil"/>
              <w:right w:val="nil"/>
            </w:tcBorders>
            <w:shd w:val="clear" w:color="auto" w:fill="auto"/>
            <w:noWrap/>
            <w:vAlign w:val="center"/>
            <w:hideMark/>
          </w:tcPr>
          <w:p w14:paraId="115282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6" w:type="pct"/>
            <w:tcBorders>
              <w:top w:val="nil"/>
              <w:left w:val="nil"/>
              <w:bottom w:val="nil"/>
              <w:right w:val="nil"/>
            </w:tcBorders>
            <w:shd w:val="clear" w:color="auto" w:fill="auto"/>
            <w:noWrap/>
            <w:vAlign w:val="center"/>
            <w:hideMark/>
          </w:tcPr>
          <w:p w14:paraId="256AB7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6.11E-10</w:t>
            </w:r>
          </w:p>
        </w:tc>
        <w:tc>
          <w:tcPr>
            <w:tcW w:w="294" w:type="pct"/>
            <w:tcBorders>
              <w:top w:val="nil"/>
              <w:left w:val="nil"/>
              <w:bottom w:val="nil"/>
              <w:right w:val="nil"/>
            </w:tcBorders>
            <w:shd w:val="clear" w:color="auto" w:fill="auto"/>
            <w:noWrap/>
            <w:vAlign w:val="center"/>
            <w:hideMark/>
          </w:tcPr>
          <w:p w14:paraId="09FE4A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176205 </w:t>
            </w:r>
          </w:p>
        </w:tc>
        <w:tc>
          <w:tcPr>
            <w:tcW w:w="319" w:type="pct"/>
            <w:tcBorders>
              <w:top w:val="nil"/>
              <w:left w:val="nil"/>
              <w:bottom w:val="nil"/>
              <w:right w:val="nil"/>
            </w:tcBorders>
            <w:shd w:val="clear" w:color="auto" w:fill="auto"/>
            <w:noWrap/>
            <w:vAlign w:val="center"/>
            <w:hideMark/>
          </w:tcPr>
          <w:p w14:paraId="7B7D7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7" w:type="pct"/>
            <w:tcBorders>
              <w:top w:val="nil"/>
              <w:left w:val="nil"/>
              <w:bottom w:val="nil"/>
              <w:right w:val="nil"/>
            </w:tcBorders>
            <w:shd w:val="clear" w:color="auto" w:fill="auto"/>
            <w:noWrap/>
            <w:vAlign w:val="center"/>
            <w:hideMark/>
          </w:tcPr>
          <w:p w14:paraId="168C93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77" w:type="pct"/>
            <w:tcBorders>
              <w:top w:val="nil"/>
              <w:left w:val="nil"/>
              <w:bottom w:val="nil"/>
              <w:right w:val="nil"/>
            </w:tcBorders>
            <w:shd w:val="clear" w:color="auto" w:fill="auto"/>
            <w:noWrap/>
            <w:vAlign w:val="center"/>
            <w:hideMark/>
          </w:tcPr>
          <w:p w14:paraId="29F2DE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0.749 </w:t>
            </w:r>
          </w:p>
        </w:tc>
        <w:tc>
          <w:tcPr>
            <w:tcW w:w="306" w:type="pct"/>
            <w:tcBorders>
              <w:top w:val="nil"/>
              <w:left w:val="nil"/>
              <w:bottom w:val="nil"/>
              <w:right w:val="nil"/>
            </w:tcBorders>
            <w:shd w:val="clear" w:color="auto" w:fill="auto"/>
            <w:noWrap/>
            <w:vAlign w:val="center"/>
            <w:hideMark/>
          </w:tcPr>
          <w:p w14:paraId="654506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nil"/>
              <w:right w:val="nil"/>
            </w:tcBorders>
            <w:shd w:val="clear" w:color="auto" w:fill="auto"/>
            <w:noWrap/>
            <w:vAlign w:val="center"/>
            <w:hideMark/>
          </w:tcPr>
          <w:p w14:paraId="24129B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2.19E-04</w:t>
            </w:r>
          </w:p>
        </w:tc>
        <w:tc>
          <w:tcPr>
            <w:tcW w:w="295" w:type="pct"/>
            <w:tcBorders>
              <w:top w:val="nil"/>
              <w:left w:val="nil"/>
              <w:bottom w:val="nil"/>
              <w:right w:val="nil"/>
            </w:tcBorders>
            <w:shd w:val="clear" w:color="auto" w:fill="auto"/>
            <w:noWrap/>
            <w:vAlign w:val="center"/>
            <w:hideMark/>
          </w:tcPr>
          <w:p w14:paraId="78F26B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38.5 </w:t>
            </w:r>
          </w:p>
        </w:tc>
      </w:tr>
      <w:tr w:rsidR="00AA1EF4" w:rsidRPr="00AA1EF4" w14:paraId="0D4E2F2E" w14:textId="77777777" w:rsidTr="00AA1EF4">
        <w:trPr>
          <w:trHeight w:val="300"/>
        </w:trPr>
        <w:tc>
          <w:tcPr>
            <w:tcW w:w="426" w:type="pct"/>
            <w:tcBorders>
              <w:top w:val="nil"/>
              <w:left w:val="nil"/>
              <w:bottom w:val="nil"/>
              <w:right w:val="nil"/>
            </w:tcBorders>
            <w:shd w:val="clear" w:color="auto" w:fill="auto"/>
            <w:noWrap/>
            <w:vAlign w:val="center"/>
            <w:hideMark/>
          </w:tcPr>
          <w:p w14:paraId="6A4ACE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rs7769073</w:t>
            </w:r>
          </w:p>
        </w:tc>
        <w:tc>
          <w:tcPr>
            <w:tcW w:w="180" w:type="pct"/>
            <w:tcBorders>
              <w:top w:val="nil"/>
              <w:left w:val="nil"/>
              <w:bottom w:val="nil"/>
              <w:right w:val="nil"/>
            </w:tcBorders>
            <w:shd w:val="clear" w:color="auto" w:fill="auto"/>
            <w:noWrap/>
            <w:vAlign w:val="center"/>
            <w:hideMark/>
          </w:tcPr>
          <w:p w14:paraId="52D7D1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83" w:type="pct"/>
            <w:tcBorders>
              <w:top w:val="nil"/>
              <w:left w:val="nil"/>
              <w:bottom w:val="nil"/>
              <w:right w:val="nil"/>
            </w:tcBorders>
            <w:shd w:val="clear" w:color="auto" w:fill="auto"/>
            <w:noWrap/>
            <w:vAlign w:val="center"/>
            <w:hideMark/>
          </w:tcPr>
          <w:p w14:paraId="3C7B00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31,554,607</w:t>
            </w:r>
          </w:p>
        </w:tc>
        <w:tc>
          <w:tcPr>
            <w:tcW w:w="295" w:type="pct"/>
            <w:tcBorders>
              <w:top w:val="nil"/>
              <w:left w:val="nil"/>
              <w:bottom w:val="nil"/>
              <w:right w:val="nil"/>
            </w:tcBorders>
            <w:shd w:val="clear" w:color="auto" w:fill="auto"/>
            <w:noWrap/>
            <w:vAlign w:val="center"/>
            <w:hideMark/>
          </w:tcPr>
          <w:p w14:paraId="55DFD9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765" w:type="pct"/>
            <w:tcBorders>
              <w:top w:val="nil"/>
              <w:left w:val="nil"/>
              <w:bottom w:val="nil"/>
              <w:right w:val="nil"/>
            </w:tcBorders>
            <w:shd w:val="clear" w:color="auto" w:fill="auto"/>
            <w:noWrap/>
            <w:vAlign w:val="center"/>
            <w:hideMark/>
          </w:tcPr>
          <w:p w14:paraId="07AD5C5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LST1</w:t>
            </w:r>
          </w:p>
        </w:tc>
        <w:tc>
          <w:tcPr>
            <w:tcW w:w="258" w:type="pct"/>
            <w:tcBorders>
              <w:top w:val="nil"/>
              <w:left w:val="nil"/>
              <w:bottom w:val="nil"/>
              <w:right w:val="nil"/>
            </w:tcBorders>
            <w:shd w:val="clear" w:color="auto" w:fill="auto"/>
            <w:noWrap/>
            <w:vAlign w:val="center"/>
            <w:hideMark/>
          </w:tcPr>
          <w:p w14:paraId="20BC67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23" w:type="pct"/>
            <w:tcBorders>
              <w:top w:val="nil"/>
              <w:left w:val="nil"/>
              <w:bottom w:val="nil"/>
              <w:right w:val="nil"/>
            </w:tcBorders>
            <w:shd w:val="clear" w:color="auto" w:fill="auto"/>
            <w:noWrap/>
            <w:vAlign w:val="center"/>
            <w:hideMark/>
          </w:tcPr>
          <w:p w14:paraId="76E6D0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406" w:type="pct"/>
            <w:tcBorders>
              <w:top w:val="nil"/>
              <w:left w:val="nil"/>
              <w:bottom w:val="nil"/>
              <w:right w:val="nil"/>
            </w:tcBorders>
            <w:shd w:val="clear" w:color="auto" w:fill="auto"/>
            <w:noWrap/>
            <w:vAlign w:val="center"/>
            <w:hideMark/>
          </w:tcPr>
          <w:p w14:paraId="0FC885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1.77E-08</w:t>
            </w:r>
          </w:p>
        </w:tc>
        <w:tc>
          <w:tcPr>
            <w:tcW w:w="294" w:type="pct"/>
            <w:tcBorders>
              <w:top w:val="nil"/>
              <w:left w:val="nil"/>
              <w:bottom w:val="nil"/>
              <w:right w:val="nil"/>
            </w:tcBorders>
            <w:shd w:val="clear" w:color="auto" w:fill="auto"/>
            <w:noWrap/>
            <w:vAlign w:val="center"/>
            <w:hideMark/>
          </w:tcPr>
          <w:p w14:paraId="1AC3AA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104252 </w:t>
            </w:r>
          </w:p>
        </w:tc>
        <w:tc>
          <w:tcPr>
            <w:tcW w:w="319" w:type="pct"/>
            <w:tcBorders>
              <w:top w:val="nil"/>
              <w:left w:val="nil"/>
              <w:bottom w:val="nil"/>
              <w:right w:val="nil"/>
            </w:tcBorders>
            <w:shd w:val="clear" w:color="auto" w:fill="auto"/>
            <w:noWrap/>
            <w:vAlign w:val="center"/>
            <w:hideMark/>
          </w:tcPr>
          <w:p w14:paraId="5F7F33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77" w:type="pct"/>
            <w:tcBorders>
              <w:top w:val="nil"/>
              <w:left w:val="nil"/>
              <w:bottom w:val="nil"/>
              <w:right w:val="nil"/>
            </w:tcBorders>
            <w:shd w:val="clear" w:color="auto" w:fill="auto"/>
            <w:noWrap/>
            <w:vAlign w:val="center"/>
            <w:hideMark/>
          </w:tcPr>
          <w:p w14:paraId="2DE4FD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0.084 </w:t>
            </w:r>
          </w:p>
        </w:tc>
        <w:tc>
          <w:tcPr>
            <w:tcW w:w="277" w:type="pct"/>
            <w:tcBorders>
              <w:top w:val="nil"/>
              <w:left w:val="nil"/>
              <w:bottom w:val="nil"/>
              <w:right w:val="nil"/>
            </w:tcBorders>
            <w:shd w:val="clear" w:color="auto" w:fill="auto"/>
            <w:noWrap/>
            <w:vAlign w:val="center"/>
            <w:hideMark/>
          </w:tcPr>
          <w:p w14:paraId="44EDFC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0.765 </w:t>
            </w:r>
          </w:p>
        </w:tc>
        <w:tc>
          <w:tcPr>
            <w:tcW w:w="306" w:type="pct"/>
            <w:tcBorders>
              <w:top w:val="nil"/>
              <w:left w:val="nil"/>
              <w:bottom w:val="nil"/>
              <w:right w:val="nil"/>
            </w:tcBorders>
            <w:shd w:val="clear" w:color="auto" w:fill="auto"/>
            <w:noWrap/>
            <w:vAlign w:val="center"/>
            <w:hideMark/>
          </w:tcPr>
          <w:p w14:paraId="790F16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56723</w:t>
            </w:r>
          </w:p>
        </w:tc>
        <w:tc>
          <w:tcPr>
            <w:tcW w:w="295" w:type="pct"/>
            <w:tcBorders>
              <w:top w:val="nil"/>
              <w:left w:val="nil"/>
              <w:bottom w:val="nil"/>
              <w:right w:val="nil"/>
            </w:tcBorders>
            <w:shd w:val="clear" w:color="auto" w:fill="auto"/>
            <w:noWrap/>
            <w:vAlign w:val="center"/>
            <w:hideMark/>
          </w:tcPr>
          <w:p w14:paraId="52DF2D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3.50E-04</w:t>
            </w:r>
          </w:p>
        </w:tc>
        <w:tc>
          <w:tcPr>
            <w:tcW w:w="295" w:type="pct"/>
            <w:tcBorders>
              <w:top w:val="nil"/>
              <w:left w:val="nil"/>
              <w:bottom w:val="nil"/>
              <w:right w:val="nil"/>
            </w:tcBorders>
            <w:shd w:val="clear" w:color="auto" w:fill="auto"/>
            <w:noWrap/>
            <w:vAlign w:val="center"/>
            <w:hideMark/>
          </w:tcPr>
          <w:p w14:paraId="56D6E6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36.5 </w:t>
            </w:r>
          </w:p>
        </w:tc>
      </w:tr>
      <w:tr w:rsidR="00AA1EF4" w:rsidRPr="00AA1EF4" w14:paraId="2EEEF629" w14:textId="77777777" w:rsidTr="00AA1EF4">
        <w:trPr>
          <w:trHeight w:val="300"/>
        </w:trPr>
        <w:tc>
          <w:tcPr>
            <w:tcW w:w="426" w:type="pct"/>
            <w:tcBorders>
              <w:top w:val="nil"/>
              <w:left w:val="nil"/>
              <w:bottom w:val="nil"/>
              <w:right w:val="nil"/>
            </w:tcBorders>
            <w:shd w:val="clear" w:color="auto" w:fill="auto"/>
            <w:noWrap/>
            <w:vAlign w:val="center"/>
            <w:hideMark/>
          </w:tcPr>
          <w:p w14:paraId="0B74C0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rs8077889</w:t>
            </w:r>
          </w:p>
        </w:tc>
        <w:tc>
          <w:tcPr>
            <w:tcW w:w="180" w:type="pct"/>
            <w:tcBorders>
              <w:top w:val="nil"/>
              <w:left w:val="nil"/>
              <w:bottom w:val="nil"/>
              <w:right w:val="nil"/>
            </w:tcBorders>
            <w:shd w:val="clear" w:color="auto" w:fill="auto"/>
            <w:noWrap/>
            <w:vAlign w:val="center"/>
            <w:hideMark/>
          </w:tcPr>
          <w:p w14:paraId="1902BD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83" w:type="pct"/>
            <w:tcBorders>
              <w:top w:val="nil"/>
              <w:left w:val="nil"/>
              <w:bottom w:val="nil"/>
              <w:right w:val="nil"/>
            </w:tcBorders>
            <w:shd w:val="clear" w:color="auto" w:fill="auto"/>
            <w:noWrap/>
            <w:vAlign w:val="center"/>
            <w:hideMark/>
          </w:tcPr>
          <w:p w14:paraId="19320AB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41,878,166</w:t>
            </w:r>
          </w:p>
        </w:tc>
        <w:tc>
          <w:tcPr>
            <w:tcW w:w="295" w:type="pct"/>
            <w:tcBorders>
              <w:top w:val="nil"/>
              <w:left w:val="nil"/>
              <w:bottom w:val="nil"/>
              <w:right w:val="nil"/>
            </w:tcBorders>
            <w:shd w:val="clear" w:color="auto" w:fill="auto"/>
            <w:noWrap/>
            <w:vAlign w:val="center"/>
            <w:hideMark/>
          </w:tcPr>
          <w:p w14:paraId="2FD26CB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65" w:type="pct"/>
            <w:tcBorders>
              <w:top w:val="nil"/>
              <w:left w:val="nil"/>
              <w:bottom w:val="nil"/>
              <w:right w:val="nil"/>
            </w:tcBorders>
            <w:shd w:val="clear" w:color="auto" w:fill="auto"/>
            <w:noWrap/>
            <w:vAlign w:val="center"/>
            <w:hideMark/>
          </w:tcPr>
          <w:p w14:paraId="36A19EF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LOC284067, MPP3</w:t>
            </w:r>
          </w:p>
        </w:tc>
        <w:tc>
          <w:tcPr>
            <w:tcW w:w="258" w:type="pct"/>
            <w:tcBorders>
              <w:top w:val="nil"/>
              <w:left w:val="nil"/>
              <w:bottom w:val="nil"/>
              <w:right w:val="nil"/>
            </w:tcBorders>
            <w:shd w:val="clear" w:color="auto" w:fill="auto"/>
            <w:noWrap/>
            <w:vAlign w:val="center"/>
            <w:hideMark/>
          </w:tcPr>
          <w:p w14:paraId="715B64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3" w:type="pct"/>
            <w:tcBorders>
              <w:top w:val="nil"/>
              <w:left w:val="nil"/>
              <w:bottom w:val="nil"/>
              <w:right w:val="nil"/>
            </w:tcBorders>
            <w:shd w:val="clear" w:color="auto" w:fill="auto"/>
            <w:noWrap/>
            <w:vAlign w:val="center"/>
            <w:hideMark/>
          </w:tcPr>
          <w:p w14:paraId="5A1A6B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nil"/>
              <w:right w:val="nil"/>
            </w:tcBorders>
            <w:shd w:val="clear" w:color="auto" w:fill="auto"/>
            <w:noWrap/>
            <w:vAlign w:val="center"/>
            <w:hideMark/>
          </w:tcPr>
          <w:p w14:paraId="429A84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9.88E-09</w:t>
            </w:r>
          </w:p>
        </w:tc>
        <w:tc>
          <w:tcPr>
            <w:tcW w:w="294" w:type="pct"/>
            <w:tcBorders>
              <w:top w:val="nil"/>
              <w:left w:val="nil"/>
              <w:bottom w:val="nil"/>
              <w:right w:val="nil"/>
            </w:tcBorders>
            <w:shd w:val="clear" w:color="auto" w:fill="auto"/>
            <w:noWrap/>
            <w:vAlign w:val="center"/>
            <w:hideMark/>
          </w:tcPr>
          <w:p w14:paraId="3CE2F0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176194 </w:t>
            </w:r>
          </w:p>
        </w:tc>
        <w:tc>
          <w:tcPr>
            <w:tcW w:w="319" w:type="pct"/>
            <w:tcBorders>
              <w:top w:val="nil"/>
              <w:left w:val="nil"/>
              <w:bottom w:val="nil"/>
              <w:right w:val="nil"/>
            </w:tcBorders>
            <w:shd w:val="clear" w:color="auto" w:fill="auto"/>
            <w:noWrap/>
            <w:vAlign w:val="center"/>
            <w:hideMark/>
          </w:tcPr>
          <w:p w14:paraId="693013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-0.064 </w:t>
            </w:r>
          </w:p>
        </w:tc>
        <w:tc>
          <w:tcPr>
            <w:tcW w:w="277" w:type="pct"/>
            <w:tcBorders>
              <w:top w:val="nil"/>
              <w:left w:val="nil"/>
              <w:bottom w:val="nil"/>
              <w:right w:val="nil"/>
            </w:tcBorders>
            <w:shd w:val="clear" w:color="auto" w:fill="auto"/>
            <w:noWrap/>
            <w:vAlign w:val="center"/>
            <w:hideMark/>
          </w:tcPr>
          <w:p w14:paraId="74586D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77" w:type="pct"/>
            <w:tcBorders>
              <w:top w:val="nil"/>
              <w:left w:val="nil"/>
              <w:bottom w:val="nil"/>
              <w:right w:val="nil"/>
            </w:tcBorders>
            <w:shd w:val="clear" w:color="auto" w:fill="auto"/>
            <w:noWrap/>
            <w:vAlign w:val="center"/>
            <w:hideMark/>
          </w:tcPr>
          <w:p w14:paraId="7F6C0C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0.138 </w:t>
            </w:r>
          </w:p>
        </w:tc>
        <w:tc>
          <w:tcPr>
            <w:tcW w:w="306" w:type="pct"/>
            <w:tcBorders>
              <w:top w:val="nil"/>
              <w:left w:val="nil"/>
              <w:bottom w:val="nil"/>
              <w:right w:val="nil"/>
            </w:tcBorders>
            <w:shd w:val="clear" w:color="auto" w:fill="auto"/>
            <w:noWrap/>
            <w:vAlign w:val="center"/>
            <w:hideMark/>
          </w:tcPr>
          <w:p w14:paraId="6F1A13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69353</w:t>
            </w:r>
          </w:p>
        </w:tc>
        <w:tc>
          <w:tcPr>
            <w:tcW w:w="295" w:type="pct"/>
            <w:tcBorders>
              <w:top w:val="nil"/>
              <w:left w:val="nil"/>
              <w:bottom w:val="nil"/>
              <w:right w:val="nil"/>
            </w:tcBorders>
            <w:shd w:val="clear" w:color="auto" w:fill="auto"/>
            <w:noWrap/>
            <w:vAlign w:val="center"/>
            <w:hideMark/>
          </w:tcPr>
          <w:p w14:paraId="567464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2.04E-04</w:t>
            </w:r>
          </w:p>
        </w:tc>
        <w:tc>
          <w:tcPr>
            <w:tcW w:w="295" w:type="pct"/>
            <w:tcBorders>
              <w:top w:val="nil"/>
              <w:left w:val="nil"/>
              <w:bottom w:val="nil"/>
              <w:right w:val="nil"/>
            </w:tcBorders>
            <w:shd w:val="clear" w:color="auto" w:fill="auto"/>
            <w:noWrap/>
            <w:vAlign w:val="center"/>
            <w:hideMark/>
          </w:tcPr>
          <w:p w14:paraId="4A3D5B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36.0 </w:t>
            </w:r>
          </w:p>
        </w:tc>
      </w:tr>
      <w:tr w:rsidR="00AA1EF4" w:rsidRPr="00AA1EF4" w14:paraId="70B97327" w14:textId="77777777" w:rsidTr="00AA1EF4">
        <w:trPr>
          <w:trHeight w:val="315"/>
        </w:trPr>
        <w:tc>
          <w:tcPr>
            <w:tcW w:w="426" w:type="pct"/>
            <w:tcBorders>
              <w:top w:val="nil"/>
              <w:left w:val="nil"/>
              <w:bottom w:val="single" w:sz="8" w:space="0" w:color="auto"/>
              <w:right w:val="nil"/>
            </w:tcBorders>
            <w:shd w:val="clear" w:color="auto" w:fill="auto"/>
            <w:noWrap/>
            <w:vAlign w:val="center"/>
            <w:hideMark/>
          </w:tcPr>
          <w:p w14:paraId="206661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rs9686661</w:t>
            </w:r>
          </w:p>
        </w:tc>
        <w:tc>
          <w:tcPr>
            <w:tcW w:w="180" w:type="pct"/>
            <w:tcBorders>
              <w:top w:val="nil"/>
              <w:left w:val="nil"/>
              <w:bottom w:val="single" w:sz="8" w:space="0" w:color="auto"/>
              <w:right w:val="nil"/>
            </w:tcBorders>
            <w:shd w:val="clear" w:color="auto" w:fill="auto"/>
            <w:noWrap/>
            <w:vAlign w:val="center"/>
            <w:hideMark/>
          </w:tcPr>
          <w:p w14:paraId="12C9A0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383" w:type="pct"/>
            <w:tcBorders>
              <w:top w:val="nil"/>
              <w:left w:val="nil"/>
              <w:bottom w:val="single" w:sz="8" w:space="0" w:color="auto"/>
              <w:right w:val="nil"/>
            </w:tcBorders>
            <w:shd w:val="clear" w:color="auto" w:fill="auto"/>
            <w:noWrap/>
            <w:vAlign w:val="center"/>
            <w:hideMark/>
          </w:tcPr>
          <w:p w14:paraId="5C2F1C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55,861,786</w:t>
            </w:r>
          </w:p>
        </w:tc>
        <w:tc>
          <w:tcPr>
            <w:tcW w:w="295" w:type="pct"/>
            <w:tcBorders>
              <w:top w:val="nil"/>
              <w:left w:val="nil"/>
              <w:bottom w:val="single" w:sz="8" w:space="0" w:color="auto"/>
              <w:right w:val="nil"/>
            </w:tcBorders>
            <w:shd w:val="clear" w:color="auto" w:fill="auto"/>
            <w:noWrap/>
            <w:vAlign w:val="center"/>
            <w:hideMark/>
          </w:tcPr>
          <w:p w14:paraId="1671D9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65" w:type="pct"/>
            <w:tcBorders>
              <w:top w:val="nil"/>
              <w:left w:val="nil"/>
              <w:bottom w:val="single" w:sz="8" w:space="0" w:color="auto"/>
              <w:right w:val="nil"/>
            </w:tcBorders>
            <w:shd w:val="clear" w:color="auto" w:fill="auto"/>
            <w:noWrap/>
            <w:vAlign w:val="center"/>
            <w:hideMark/>
          </w:tcPr>
          <w:p w14:paraId="28B08C0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58" w:type="pct"/>
            <w:tcBorders>
              <w:top w:val="nil"/>
              <w:left w:val="nil"/>
              <w:bottom w:val="single" w:sz="8" w:space="0" w:color="auto"/>
              <w:right w:val="nil"/>
            </w:tcBorders>
            <w:shd w:val="clear" w:color="auto" w:fill="auto"/>
            <w:noWrap/>
            <w:vAlign w:val="center"/>
            <w:hideMark/>
          </w:tcPr>
          <w:p w14:paraId="17F82A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23" w:type="pct"/>
            <w:tcBorders>
              <w:top w:val="nil"/>
              <w:left w:val="nil"/>
              <w:bottom w:val="single" w:sz="8" w:space="0" w:color="auto"/>
              <w:right w:val="nil"/>
            </w:tcBorders>
            <w:shd w:val="clear" w:color="auto" w:fill="auto"/>
            <w:noWrap/>
            <w:vAlign w:val="center"/>
            <w:hideMark/>
          </w:tcPr>
          <w:p w14:paraId="268361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6" w:type="pct"/>
            <w:tcBorders>
              <w:top w:val="nil"/>
              <w:left w:val="nil"/>
              <w:bottom w:val="single" w:sz="8" w:space="0" w:color="auto"/>
              <w:right w:val="nil"/>
            </w:tcBorders>
            <w:shd w:val="clear" w:color="auto" w:fill="auto"/>
            <w:noWrap/>
            <w:vAlign w:val="center"/>
            <w:hideMark/>
          </w:tcPr>
          <w:p w14:paraId="193D15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2.54E-16</w:t>
            </w:r>
          </w:p>
        </w:tc>
        <w:tc>
          <w:tcPr>
            <w:tcW w:w="294" w:type="pct"/>
            <w:tcBorders>
              <w:top w:val="nil"/>
              <w:left w:val="nil"/>
              <w:bottom w:val="single" w:sz="8" w:space="0" w:color="auto"/>
              <w:right w:val="nil"/>
            </w:tcBorders>
            <w:shd w:val="clear" w:color="auto" w:fill="auto"/>
            <w:noWrap/>
            <w:vAlign w:val="center"/>
            <w:hideMark/>
          </w:tcPr>
          <w:p w14:paraId="576C8C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177050 </w:t>
            </w:r>
          </w:p>
        </w:tc>
        <w:tc>
          <w:tcPr>
            <w:tcW w:w="319" w:type="pct"/>
            <w:tcBorders>
              <w:top w:val="nil"/>
              <w:left w:val="nil"/>
              <w:bottom w:val="single" w:sz="8" w:space="0" w:color="auto"/>
              <w:right w:val="nil"/>
            </w:tcBorders>
            <w:shd w:val="clear" w:color="auto" w:fill="auto"/>
            <w:noWrap/>
            <w:vAlign w:val="center"/>
            <w:hideMark/>
          </w:tcPr>
          <w:p w14:paraId="7A5725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0.069 </w:t>
            </w:r>
          </w:p>
        </w:tc>
        <w:tc>
          <w:tcPr>
            <w:tcW w:w="277" w:type="pct"/>
            <w:tcBorders>
              <w:top w:val="nil"/>
              <w:left w:val="nil"/>
              <w:bottom w:val="single" w:sz="8" w:space="0" w:color="auto"/>
              <w:right w:val="nil"/>
            </w:tcBorders>
            <w:shd w:val="clear" w:color="auto" w:fill="auto"/>
            <w:noWrap/>
            <w:vAlign w:val="center"/>
            <w:hideMark/>
          </w:tcPr>
          <w:p w14:paraId="7C501E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77" w:type="pct"/>
            <w:tcBorders>
              <w:top w:val="nil"/>
              <w:left w:val="nil"/>
              <w:bottom w:val="single" w:sz="8" w:space="0" w:color="auto"/>
              <w:right w:val="nil"/>
            </w:tcBorders>
            <w:shd w:val="clear" w:color="auto" w:fill="auto"/>
            <w:noWrap/>
            <w:vAlign w:val="center"/>
            <w:hideMark/>
          </w:tcPr>
          <w:p w14:paraId="28AA2A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0.093 </w:t>
            </w:r>
          </w:p>
        </w:tc>
        <w:tc>
          <w:tcPr>
            <w:tcW w:w="306" w:type="pct"/>
            <w:tcBorders>
              <w:top w:val="nil"/>
              <w:left w:val="nil"/>
              <w:bottom w:val="single" w:sz="8" w:space="0" w:color="auto"/>
              <w:right w:val="nil"/>
            </w:tcBorders>
            <w:shd w:val="clear" w:color="auto" w:fill="auto"/>
            <w:noWrap/>
            <w:vAlign w:val="center"/>
            <w:hideMark/>
          </w:tcPr>
          <w:p w14:paraId="23390A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69374</w:t>
            </w:r>
          </w:p>
        </w:tc>
        <w:tc>
          <w:tcPr>
            <w:tcW w:w="295" w:type="pct"/>
            <w:tcBorders>
              <w:top w:val="nil"/>
              <w:left w:val="nil"/>
              <w:bottom w:val="single" w:sz="8" w:space="0" w:color="auto"/>
              <w:right w:val="nil"/>
            </w:tcBorders>
            <w:shd w:val="clear" w:color="auto" w:fill="auto"/>
            <w:noWrap/>
            <w:vAlign w:val="center"/>
            <w:hideMark/>
          </w:tcPr>
          <w:p w14:paraId="5E4B75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4.19E-04</w:t>
            </w:r>
          </w:p>
        </w:tc>
        <w:tc>
          <w:tcPr>
            <w:tcW w:w="295" w:type="pct"/>
            <w:tcBorders>
              <w:top w:val="nil"/>
              <w:left w:val="nil"/>
              <w:bottom w:val="single" w:sz="8" w:space="0" w:color="auto"/>
              <w:right w:val="nil"/>
            </w:tcBorders>
            <w:shd w:val="clear" w:color="auto" w:fill="auto"/>
            <w:noWrap/>
            <w:vAlign w:val="center"/>
            <w:hideMark/>
          </w:tcPr>
          <w:p w14:paraId="0FEC20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74.2 </w:t>
            </w:r>
          </w:p>
        </w:tc>
      </w:tr>
    </w:tbl>
    <w:p w14:paraId="432CA395" w14:textId="217EC289" w:rsidR="00AA1EF4" w:rsidRDefault="00AA1EF4">
      <w:pPr>
        <w:widowControl/>
        <w:spacing w:line="240" w:lineRule="auto"/>
        <w:jc w:val="left"/>
      </w:pPr>
      <w:r>
        <w:br w:type="page"/>
      </w:r>
    </w:p>
    <w:p w14:paraId="6B2995C9" w14:textId="1BD7C312" w:rsidR="00AA1EF4" w:rsidRPr="00AA1EF4" w:rsidRDefault="00AA1EF4" w:rsidP="00AA1EF4">
      <w:pPr>
        <w:rPr>
          <w:b/>
          <w:bCs/>
        </w:rPr>
      </w:pPr>
      <w:r w:rsidRPr="00AA1EF4">
        <w:rPr>
          <w:b/>
          <w:bCs/>
          <w:color w:val="0000FF"/>
        </w:rPr>
        <w:lastRenderedPageBreak/>
        <w:t xml:space="preserve">Table S5 </w:t>
      </w:r>
      <w:r w:rsidRPr="00AA1EF4">
        <w:rPr>
          <w:b/>
          <w:bCs/>
        </w:rPr>
        <w:t>Associations of lipids with Gout and Serum urate using different methods</w:t>
      </w:r>
    </w:p>
    <w:tbl>
      <w:tblPr>
        <w:tblW w:w="5000" w:type="pct"/>
        <w:jc w:val="center"/>
        <w:tblLook w:val="00A0" w:firstRow="1" w:lastRow="0" w:firstColumn="1" w:lastColumn="0" w:noHBand="0" w:noVBand="0"/>
      </w:tblPr>
      <w:tblGrid>
        <w:gridCol w:w="1432"/>
        <w:gridCol w:w="1667"/>
        <w:gridCol w:w="2303"/>
        <w:gridCol w:w="575"/>
        <w:gridCol w:w="2627"/>
        <w:gridCol w:w="1337"/>
        <w:gridCol w:w="2683"/>
        <w:gridCol w:w="1334"/>
      </w:tblGrid>
      <w:tr w:rsidR="004E6185" w:rsidRPr="0043536E" w14:paraId="326FF783" w14:textId="77777777" w:rsidTr="00231EA9">
        <w:trPr>
          <w:trHeight w:val="260"/>
          <w:jc w:val="center"/>
        </w:trPr>
        <w:tc>
          <w:tcPr>
            <w:tcW w:w="513" w:type="pct"/>
            <w:vMerge w:val="restart"/>
            <w:tcBorders>
              <w:top w:val="single" w:sz="8" w:space="0" w:color="auto"/>
            </w:tcBorders>
            <w:noWrap/>
            <w:vAlign w:val="center"/>
          </w:tcPr>
          <w:p w14:paraId="35014808" w14:textId="77777777" w:rsidR="004E6185" w:rsidRPr="0043536E" w:rsidRDefault="004E6185" w:rsidP="0043536E">
            <w:pPr>
              <w:spacing w:line="240" w:lineRule="auto"/>
              <w:jc w:val="center"/>
            </w:pPr>
            <w:r w:rsidRPr="0043536E">
              <w:rPr>
                <w:b/>
                <w:bCs/>
              </w:rPr>
              <w:t>Exposure</w:t>
            </w:r>
          </w:p>
        </w:tc>
        <w:tc>
          <w:tcPr>
            <w:tcW w:w="597" w:type="pct"/>
            <w:vMerge w:val="restart"/>
            <w:tcBorders>
              <w:top w:val="single" w:sz="8" w:space="0" w:color="auto"/>
            </w:tcBorders>
            <w:noWrap/>
            <w:vAlign w:val="center"/>
          </w:tcPr>
          <w:p w14:paraId="0D3521A4" w14:textId="77777777" w:rsidR="004E6185" w:rsidRPr="0043536E" w:rsidRDefault="004E6185" w:rsidP="0043536E">
            <w:pPr>
              <w:spacing w:line="240" w:lineRule="auto"/>
              <w:jc w:val="center"/>
            </w:pPr>
            <w:r w:rsidRPr="0043536E">
              <w:rPr>
                <w:b/>
                <w:bCs/>
              </w:rPr>
              <w:t>Outcome</w:t>
            </w:r>
          </w:p>
        </w:tc>
        <w:tc>
          <w:tcPr>
            <w:tcW w:w="825" w:type="pct"/>
            <w:vMerge w:val="restart"/>
            <w:tcBorders>
              <w:top w:val="single" w:sz="8" w:space="0" w:color="auto"/>
            </w:tcBorders>
            <w:noWrap/>
            <w:vAlign w:val="center"/>
          </w:tcPr>
          <w:p w14:paraId="4A585609" w14:textId="77777777" w:rsidR="004E6185" w:rsidRPr="0043536E" w:rsidRDefault="004E6185" w:rsidP="0043536E">
            <w:pPr>
              <w:spacing w:line="240" w:lineRule="auto"/>
            </w:pPr>
            <w:r w:rsidRPr="0043536E">
              <w:rPr>
                <w:b/>
                <w:bCs/>
              </w:rPr>
              <w:t>Method</w:t>
            </w:r>
          </w:p>
        </w:tc>
        <w:tc>
          <w:tcPr>
            <w:tcW w:w="206" w:type="pct"/>
            <w:vMerge w:val="restart"/>
            <w:tcBorders>
              <w:top w:val="single" w:sz="8" w:space="0" w:color="auto"/>
            </w:tcBorders>
            <w:noWrap/>
            <w:vAlign w:val="center"/>
          </w:tcPr>
          <w:p w14:paraId="39E97FB8" w14:textId="77777777" w:rsidR="004E6185" w:rsidRPr="0043536E" w:rsidRDefault="004E6185" w:rsidP="0043536E">
            <w:pPr>
              <w:spacing w:line="240" w:lineRule="auto"/>
              <w:jc w:val="center"/>
              <w:rPr>
                <w:i/>
                <w:iCs/>
              </w:rPr>
            </w:pPr>
            <w:r w:rsidRPr="0043536E">
              <w:rPr>
                <w:b/>
                <w:bCs/>
                <w:i/>
                <w:iCs/>
              </w:rPr>
              <w:t>k</w:t>
            </w:r>
          </w:p>
        </w:tc>
        <w:tc>
          <w:tcPr>
            <w:tcW w:w="941" w:type="pct"/>
            <w:vMerge w:val="restart"/>
            <w:tcBorders>
              <w:top w:val="single" w:sz="8" w:space="0" w:color="auto"/>
            </w:tcBorders>
            <w:noWrap/>
            <w:vAlign w:val="center"/>
          </w:tcPr>
          <w:p w14:paraId="4DD597A0" w14:textId="77777777" w:rsidR="004E6185" w:rsidRPr="0043536E" w:rsidRDefault="004E6185" w:rsidP="0043536E">
            <w:pPr>
              <w:spacing w:line="240" w:lineRule="auto"/>
              <w:jc w:val="center"/>
            </w:pPr>
            <w:r w:rsidRPr="0043536E">
              <w:rPr>
                <w:b/>
                <w:bCs/>
              </w:rPr>
              <w:t>OR/Beta (95% CI)</w:t>
            </w:r>
          </w:p>
        </w:tc>
        <w:tc>
          <w:tcPr>
            <w:tcW w:w="479" w:type="pct"/>
            <w:vMerge w:val="restart"/>
            <w:tcBorders>
              <w:top w:val="single" w:sz="8" w:space="0" w:color="auto"/>
            </w:tcBorders>
            <w:noWrap/>
            <w:vAlign w:val="center"/>
          </w:tcPr>
          <w:p w14:paraId="1626B08A" w14:textId="77777777" w:rsidR="004E6185" w:rsidRPr="0043536E" w:rsidRDefault="004E6185" w:rsidP="0043536E">
            <w:pPr>
              <w:spacing w:line="240" w:lineRule="auto"/>
              <w:jc w:val="center"/>
              <w:rPr>
                <w:i/>
              </w:rPr>
            </w:pPr>
            <w:r w:rsidRPr="0043536E">
              <w:rPr>
                <w:b/>
                <w:bCs/>
                <w:i/>
              </w:rPr>
              <w:t>p</w:t>
            </w:r>
          </w:p>
        </w:tc>
        <w:tc>
          <w:tcPr>
            <w:tcW w:w="1439" w:type="pct"/>
            <w:gridSpan w:val="2"/>
            <w:tcBorders>
              <w:top w:val="single" w:sz="8" w:space="0" w:color="auto"/>
              <w:bottom w:val="single" w:sz="8" w:space="0" w:color="auto"/>
            </w:tcBorders>
            <w:noWrap/>
            <w:vAlign w:val="center"/>
          </w:tcPr>
          <w:p w14:paraId="654F68AF" w14:textId="77777777" w:rsidR="004E6185" w:rsidRPr="0043536E" w:rsidRDefault="004E6185" w:rsidP="0043536E">
            <w:pPr>
              <w:spacing w:line="240" w:lineRule="auto"/>
              <w:jc w:val="center"/>
              <w:rPr>
                <w:b/>
                <w:bCs/>
              </w:rPr>
            </w:pPr>
            <w:r w:rsidRPr="0043536E">
              <w:rPr>
                <w:b/>
                <w:bCs/>
              </w:rPr>
              <w:t>MR-Egger</w:t>
            </w:r>
          </w:p>
        </w:tc>
      </w:tr>
      <w:tr w:rsidR="004E6185" w:rsidRPr="0043536E" w14:paraId="5709EDB6" w14:textId="77777777" w:rsidTr="00231EA9">
        <w:trPr>
          <w:trHeight w:val="260"/>
          <w:jc w:val="center"/>
        </w:trPr>
        <w:tc>
          <w:tcPr>
            <w:tcW w:w="513" w:type="pct"/>
            <w:vMerge/>
            <w:tcBorders>
              <w:bottom w:val="single" w:sz="8" w:space="0" w:color="auto"/>
            </w:tcBorders>
            <w:noWrap/>
            <w:vAlign w:val="center"/>
          </w:tcPr>
          <w:p w14:paraId="0C7732B0" w14:textId="77777777" w:rsidR="004E6185" w:rsidRPr="0043536E" w:rsidRDefault="004E6185" w:rsidP="0043536E">
            <w:pPr>
              <w:spacing w:line="240" w:lineRule="auto"/>
              <w:jc w:val="center"/>
              <w:rPr>
                <w:b/>
                <w:bCs/>
              </w:rPr>
            </w:pPr>
          </w:p>
        </w:tc>
        <w:tc>
          <w:tcPr>
            <w:tcW w:w="597" w:type="pct"/>
            <w:vMerge/>
            <w:tcBorders>
              <w:bottom w:val="single" w:sz="8" w:space="0" w:color="auto"/>
            </w:tcBorders>
            <w:noWrap/>
            <w:vAlign w:val="center"/>
          </w:tcPr>
          <w:p w14:paraId="53E03219" w14:textId="77777777" w:rsidR="004E6185" w:rsidRPr="0043536E" w:rsidRDefault="004E6185" w:rsidP="0043536E">
            <w:pPr>
              <w:spacing w:line="240" w:lineRule="auto"/>
              <w:jc w:val="center"/>
              <w:rPr>
                <w:b/>
                <w:bCs/>
              </w:rPr>
            </w:pPr>
          </w:p>
        </w:tc>
        <w:tc>
          <w:tcPr>
            <w:tcW w:w="825" w:type="pct"/>
            <w:vMerge/>
            <w:tcBorders>
              <w:bottom w:val="single" w:sz="8" w:space="0" w:color="auto"/>
            </w:tcBorders>
            <w:noWrap/>
            <w:vAlign w:val="center"/>
          </w:tcPr>
          <w:p w14:paraId="5AEED0B5" w14:textId="77777777" w:rsidR="004E6185" w:rsidRPr="0043536E" w:rsidRDefault="004E6185" w:rsidP="0043536E">
            <w:pPr>
              <w:spacing w:line="240" w:lineRule="auto"/>
              <w:rPr>
                <w:b/>
                <w:bCs/>
              </w:rPr>
            </w:pPr>
          </w:p>
        </w:tc>
        <w:tc>
          <w:tcPr>
            <w:tcW w:w="206" w:type="pct"/>
            <w:vMerge/>
            <w:tcBorders>
              <w:bottom w:val="single" w:sz="8" w:space="0" w:color="auto"/>
            </w:tcBorders>
            <w:noWrap/>
            <w:vAlign w:val="center"/>
          </w:tcPr>
          <w:p w14:paraId="16C9919D" w14:textId="77777777" w:rsidR="004E6185" w:rsidRPr="0043536E" w:rsidRDefault="004E6185" w:rsidP="0043536E">
            <w:pPr>
              <w:spacing w:line="240" w:lineRule="auto"/>
              <w:jc w:val="center"/>
              <w:rPr>
                <w:b/>
                <w:bCs/>
              </w:rPr>
            </w:pPr>
          </w:p>
        </w:tc>
        <w:tc>
          <w:tcPr>
            <w:tcW w:w="941" w:type="pct"/>
            <w:vMerge/>
            <w:tcBorders>
              <w:bottom w:val="single" w:sz="8" w:space="0" w:color="auto"/>
            </w:tcBorders>
            <w:noWrap/>
            <w:vAlign w:val="center"/>
          </w:tcPr>
          <w:p w14:paraId="4DE3F00D" w14:textId="77777777" w:rsidR="004E6185" w:rsidRPr="0043536E" w:rsidRDefault="004E6185" w:rsidP="0043536E">
            <w:pPr>
              <w:spacing w:line="240" w:lineRule="auto"/>
              <w:jc w:val="center"/>
              <w:rPr>
                <w:b/>
                <w:bCs/>
              </w:rPr>
            </w:pPr>
          </w:p>
        </w:tc>
        <w:tc>
          <w:tcPr>
            <w:tcW w:w="479" w:type="pct"/>
            <w:vMerge/>
            <w:tcBorders>
              <w:bottom w:val="single" w:sz="8" w:space="0" w:color="auto"/>
            </w:tcBorders>
            <w:noWrap/>
            <w:vAlign w:val="center"/>
          </w:tcPr>
          <w:p w14:paraId="3C7D0F85" w14:textId="77777777" w:rsidR="004E6185" w:rsidRPr="0043536E" w:rsidRDefault="004E6185" w:rsidP="0043536E">
            <w:pPr>
              <w:spacing w:line="240" w:lineRule="auto"/>
              <w:jc w:val="center"/>
              <w:rPr>
                <w:b/>
                <w:bCs/>
              </w:rPr>
            </w:pPr>
          </w:p>
        </w:tc>
        <w:tc>
          <w:tcPr>
            <w:tcW w:w="961" w:type="pct"/>
            <w:tcBorders>
              <w:top w:val="single" w:sz="8" w:space="0" w:color="auto"/>
              <w:bottom w:val="single" w:sz="8" w:space="0" w:color="auto"/>
            </w:tcBorders>
            <w:noWrap/>
            <w:vAlign w:val="center"/>
          </w:tcPr>
          <w:p w14:paraId="24C93144" w14:textId="77777777" w:rsidR="004E6185" w:rsidRPr="0043536E" w:rsidRDefault="004E6185" w:rsidP="0043536E">
            <w:pPr>
              <w:spacing w:line="240" w:lineRule="auto"/>
              <w:jc w:val="center"/>
              <w:rPr>
                <w:b/>
                <w:bCs/>
              </w:rPr>
            </w:pPr>
            <w:r w:rsidRPr="0043536E">
              <w:rPr>
                <w:b/>
                <w:bCs/>
              </w:rPr>
              <w:t>Intercept (95% CI)</w:t>
            </w:r>
          </w:p>
        </w:tc>
        <w:tc>
          <w:tcPr>
            <w:tcW w:w="478" w:type="pct"/>
            <w:tcBorders>
              <w:top w:val="single" w:sz="8" w:space="0" w:color="auto"/>
              <w:bottom w:val="single" w:sz="8" w:space="0" w:color="auto"/>
            </w:tcBorders>
            <w:noWrap/>
            <w:vAlign w:val="center"/>
          </w:tcPr>
          <w:p w14:paraId="5573D046" w14:textId="77777777" w:rsidR="004E6185" w:rsidRPr="0043536E" w:rsidRDefault="004E6185" w:rsidP="0043536E">
            <w:pPr>
              <w:spacing w:line="240" w:lineRule="auto"/>
              <w:jc w:val="center"/>
              <w:rPr>
                <w:b/>
                <w:bCs/>
                <w:i/>
              </w:rPr>
            </w:pPr>
            <w:r w:rsidRPr="0043536E">
              <w:rPr>
                <w:b/>
                <w:bCs/>
                <w:i/>
              </w:rPr>
              <w:t>p</w:t>
            </w:r>
          </w:p>
        </w:tc>
      </w:tr>
      <w:tr w:rsidR="004E6185" w:rsidRPr="0043536E" w14:paraId="6C9F7023" w14:textId="77777777" w:rsidTr="00231EA9">
        <w:trPr>
          <w:trHeight w:val="260"/>
          <w:jc w:val="center"/>
        </w:trPr>
        <w:tc>
          <w:tcPr>
            <w:tcW w:w="513" w:type="pct"/>
            <w:vMerge w:val="restart"/>
            <w:tcBorders>
              <w:top w:val="single" w:sz="8" w:space="0" w:color="auto"/>
            </w:tcBorders>
            <w:noWrap/>
          </w:tcPr>
          <w:p w14:paraId="32F1489E" w14:textId="77777777" w:rsidR="004E6185" w:rsidRPr="0043536E" w:rsidRDefault="004E6185" w:rsidP="0043536E">
            <w:pPr>
              <w:spacing w:line="240" w:lineRule="auto"/>
              <w:jc w:val="center"/>
            </w:pPr>
            <w:r w:rsidRPr="0043536E">
              <w:t>HDL</w:t>
            </w:r>
          </w:p>
        </w:tc>
        <w:tc>
          <w:tcPr>
            <w:tcW w:w="597" w:type="pct"/>
            <w:vMerge w:val="restart"/>
            <w:tcBorders>
              <w:top w:val="single" w:sz="8" w:space="0" w:color="auto"/>
            </w:tcBorders>
            <w:noWrap/>
          </w:tcPr>
          <w:p w14:paraId="6D7BA5A5" w14:textId="77777777" w:rsidR="004E6185" w:rsidRPr="0043536E" w:rsidRDefault="004E6185" w:rsidP="0043536E">
            <w:pPr>
              <w:spacing w:line="240" w:lineRule="auto"/>
              <w:jc w:val="center"/>
            </w:pPr>
            <w:r w:rsidRPr="0043536E">
              <w:t>Gout</w:t>
            </w:r>
          </w:p>
        </w:tc>
        <w:tc>
          <w:tcPr>
            <w:tcW w:w="825" w:type="pct"/>
            <w:tcBorders>
              <w:top w:val="single" w:sz="8" w:space="0" w:color="auto"/>
            </w:tcBorders>
            <w:noWrap/>
            <w:vAlign w:val="center"/>
          </w:tcPr>
          <w:p w14:paraId="3B8E9963" w14:textId="77777777" w:rsidR="004E6185" w:rsidRPr="0043536E" w:rsidRDefault="004E6185" w:rsidP="0043536E">
            <w:pPr>
              <w:spacing w:line="240" w:lineRule="auto"/>
            </w:pPr>
            <w:r w:rsidRPr="0043536E">
              <w:t>IVW</w:t>
            </w:r>
          </w:p>
        </w:tc>
        <w:tc>
          <w:tcPr>
            <w:tcW w:w="206" w:type="pct"/>
            <w:tcBorders>
              <w:top w:val="single" w:sz="8" w:space="0" w:color="auto"/>
            </w:tcBorders>
            <w:noWrap/>
          </w:tcPr>
          <w:p w14:paraId="689F3AE9" w14:textId="77777777" w:rsidR="004E6185" w:rsidRPr="0043536E" w:rsidRDefault="004E6185" w:rsidP="0043536E">
            <w:pPr>
              <w:spacing w:line="240" w:lineRule="auto"/>
              <w:jc w:val="center"/>
            </w:pPr>
            <w:r w:rsidRPr="0043536E">
              <w:t>92</w:t>
            </w:r>
          </w:p>
        </w:tc>
        <w:tc>
          <w:tcPr>
            <w:tcW w:w="941" w:type="pct"/>
            <w:tcBorders>
              <w:top w:val="single" w:sz="8" w:space="0" w:color="auto"/>
            </w:tcBorders>
            <w:noWrap/>
          </w:tcPr>
          <w:p w14:paraId="3FA3F594" w14:textId="77777777" w:rsidR="004E6185" w:rsidRPr="0043536E" w:rsidRDefault="004E6185" w:rsidP="0043536E">
            <w:pPr>
              <w:spacing w:line="240" w:lineRule="auto"/>
              <w:jc w:val="center"/>
            </w:pPr>
            <w:r w:rsidRPr="0043536E">
              <w:t>0.75 (0.62, 0.91)</w:t>
            </w:r>
          </w:p>
        </w:tc>
        <w:tc>
          <w:tcPr>
            <w:tcW w:w="479" w:type="pct"/>
            <w:tcBorders>
              <w:top w:val="single" w:sz="8" w:space="0" w:color="auto"/>
            </w:tcBorders>
            <w:noWrap/>
          </w:tcPr>
          <w:p w14:paraId="10110F0D" w14:textId="77777777" w:rsidR="004E6185" w:rsidRPr="0043536E" w:rsidRDefault="004E6185" w:rsidP="0043536E">
            <w:pPr>
              <w:spacing w:line="240" w:lineRule="auto"/>
              <w:jc w:val="center"/>
            </w:pPr>
            <w:r w:rsidRPr="0043536E">
              <w:t>3.31E-03</w:t>
            </w:r>
          </w:p>
        </w:tc>
        <w:tc>
          <w:tcPr>
            <w:tcW w:w="961" w:type="pct"/>
            <w:tcBorders>
              <w:top w:val="single" w:sz="8" w:space="0" w:color="auto"/>
            </w:tcBorders>
            <w:noWrap/>
          </w:tcPr>
          <w:p w14:paraId="797B28DB" w14:textId="77777777" w:rsidR="004E6185" w:rsidRPr="0043536E" w:rsidRDefault="004E6185" w:rsidP="0043536E">
            <w:pPr>
              <w:spacing w:line="240" w:lineRule="auto"/>
              <w:jc w:val="center"/>
            </w:pPr>
            <w:r w:rsidRPr="0043536E">
              <w:t>-0.01 (-0.03, 0.01)</w:t>
            </w:r>
          </w:p>
        </w:tc>
        <w:tc>
          <w:tcPr>
            <w:tcW w:w="478" w:type="pct"/>
            <w:tcBorders>
              <w:top w:val="single" w:sz="8" w:space="0" w:color="auto"/>
            </w:tcBorders>
            <w:noWrap/>
          </w:tcPr>
          <w:p w14:paraId="04DB502D" w14:textId="77777777" w:rsidR="004E6185" w:rsidRPr="0043536E" w:rsidRDefault="004E6185" w:rsidP="0043536E">
            <w:pPr>
              <w:spacing w:line="240" w:lineRule="auto"/>
              <w:jc w:val="center"/>
            </w:pPr>
            <w:r w:rsidRPr="0043536E">
              <w:t>0.248</w:t>
            </w:r>
          </w:p>
        </w:tc>
      </w:tr>
      <w:tr w:rsidR="004E6185" w:rsidRPr="0043536E" w14:paraId="6886B1DF" w14:textId="77777777" w:rsidTr="0043536E">
        <w:trPr>
          <w:trHeight w:val="260"/>
          <w:jc w:val="center"/>
        </w:trPr>
        <w:tc>
          <w:tcPr>
            <w:tcW w:w="513" w:type="pct"/>
            <w:vMerge/>
            <w:noWrap/>
          </w:tcPr>
          <w:p w14:paraId="3B9DEBD8" w14:textId="77777777" w:rsidR="004E6185" w:rsidRPr="0043536E" w:rsidRDefault="004E6185" w:rsidP="0043536E">
            <w:pPr>
              <w:spacing w:line="240" w:lineRule="auto"/>
              <w:jc w:val="center"/>
            </w:pPr>
          </w:p>
        </w:tc>
        <w:tc>
          <w:tcPr>
            <w:tcW w:w="597" w:type="pct"/>
            <w:vMerge/>
            <w:noWrap/>
          </w:tcPr>
          <w:p w14:paraId="346DA47F" w14:textId="77777777" w:rsidR="004E6185" w:rsidRPr="0043536E" w:rsidRDefault="004E6185" w:rsidP="0043536E">
            <w:pPr>
              <w:spacing w:line="240" w:lineRule="auto"/>
              <w:jc w:val="center"/>
            </w:pPr>
          </w:p>
        </w:tc>
        <w:tc>
          <w:tcPr>
            <w:tcW w:w="825" w:type="pct"/>
            <w:noWrap/>
            <w:vAlign w:val="center"/>
          </w:tcPr>
          <w:p w14:paraId="6D4C6C9B" w14:textId="77777777" w:rsidR="004E6185" w:rsidRPr="0043536E" w:rsidRDefault="004E6185" w:rsidP="0043536E">
            <w:pPr>
              <w:spacing w:line="240" w:lineRule="auto"/>
            </w:pPr>
            <w:r w:rsidRPr="0043536E">
              <w:t>Max Likelihood</w:t>
            </w:r>
          </w:p>
        </w:tc>
        <w:tc>
          <w:tcPr>
            <w:tcW w:w="206" w:type="pct"/>
            <w:noWrap/>
          </w:tcPr>
          <w:p w14:paraId="27EF79A9" w14:textId="77777777" w:rsidR="004E6185" w:rsidRPr="0043536E" w:rsidRDefault="004E6185" w:rsidP="0043536E">
            <w:pPr>
              <w:spacing w:line="240" w:lineRule="auto"/>
              <w:jc w:val="center"/>
            </w:pPr>
            <w:r w:rsidRPr="0043536E">
              <w:t>92</w:t>
            </w:r>
          </w:p>
        </w:tc>
        <w:tc>
          <w:tcPr>
            <w:tcW w:w="941" w:type="pct"/>
            <w:noWrap/>
          </w:tcPr>
          <w:p w14:paraId="291B0BE8" w14:textId="77777777" w:rsidR="004E6185" w:rsidRPr="0043536E" w:rsidRDefault="004E6185" w:rsidP="0043536E">
            <w:pPr>
              <w:spacing w:line="240" w:lineRule="auto"/>
              <w:jc w:val="center"/>
            </w:pPr>
            <w:r w:rsidRPr="0043536E">
              <w:t>0.75 (0.62, 0.91)</w:t>
            </w:r>
          </w:p>
        </w:tc>
        <w:tc>
          <w:tcPr>
            <w:tcW w:w="479" w:type="pct"/>
            <w:noWrap/>
          </w:tcPr>
          <w:p w14:paraId="0DA49003" w14:textId="77777777" w:rsidR="004E6185" w:rsidRPr="0043536E" w:rsidRDefault="004E6185" w:rsidP="0043536E">
            <w:pPr>
              <w:spacing w:line="240" w:lineRule="auto"/>
              <w:jc w:val="center"/>
            </w:pPr>
            <w:r w:rsidRPr="0043536E">
              <w:t xml:space="preserve">0.003 </w:t>
            </w:r>
          </w:p>
        </w:tc>
        <w:tc>
          <w:tcPr>
            <w:tcW w:w="961" w:type="pct"/>
            <w:noWrap/>
          </w:tcPr>
          <w:p w14:paraId="7D357690" w14:textId="77777777" w:rsidR="004E6185" w:rsidRPr="0043536E" w:rsidRDefault="004E6185" w:rsidP="0043536E">
            <w:pPr>
              <w:spacing w:line="240" w:lineRule="auto"/>
              <w:jc w:val="center"/>
            </w:pPr>
          </w:p>
        </w:tc>
        <w:tc>
          <w:tcPr>
            <w:tcW w:w="478" w:type="pct"/>
            <w:noWrap/>
          </w:tcPr>
          <w:p w14:paraId="07126A5A" w14:textId="77777777" w:rsidR="004E6185" w:rsidRPr="0043536E" w:rsidRDefault="004E6185" w:rsidP="0043536E">
            <w:pPr>
              <w:spacing w:line="240" w:lineRule="auto"/>
              <w:jc w:val="center"/>
            </w:pPr>
          </w:p>
        </w:tc>
      </w:tr>
      <w:tr w:rsidR="004E6185" w:rsidRPr="0043536E" w14:paraId="3DC319A1" w14:textId="77777777" w:rsidTr="0043536E">
        <w:trPr>
          <w:trHeight w:val="260"/>
          <w:jc w:val="center"/>
        </w:trPr>
        <w:tc>
          <w:tcPr>
            <w:tcW w:w="513" w:type="pct"/>
            <w:vMerge/>
            <w:noWrap/>
          </w:tcPr>
          <w:p w14:paraId="1262942D" w14:textId="77777777" w:rsidR="004E6185" w:rsidRPr="0043536E" w:rsidRDefault="004E6185" w:rsidP="0043536E">
            <w:pPr>
              <w:spacing w:line="240" w:lineRule="auto"/>
              <w:jc w:val="center"/>
            </w:pPr>
          </w:p>
        </w:tc>
        <w:tc>
          <w:tcPr>
            <w:tcW w:w="597" w:type="pct"/>
            <w:vMerge/>
            <w:noWrap/>
          </w:tcPr>
          <w:p w14:paraId="6ADB45DB" w14:textId="77777777" w:rsidR="004E6185" w:rsidRPr="0043536E" w:rsidRDefault="004E6185" w:rsidP="0043536E">
            <w:pPr>
              <w:spacing w:line="240" w:lineRule="auto"/>
              <w:jc w:val="center"/>
            </w:pPr>
          </w:p>
        </w:tc>
        <w:tc>
          <w:tcPr>
            <w:tcW w:w="825" w:type="pct"/>
            <w:noWrap/>
            <w:vAlign w:val="center"/>
          </w:tcPr>
          <w:p w14:paraId="7913D5A5" w14:textId="77777777" w:rsidR="004E6185" w:rsidRPr="0043536E" w:rsidRDefault="004E6185" w:rsidP="0043536E">
            <w:pPr>
              <w:spacing w:line="240" w:lineRule="auto"/>
            </w:pPr>
            <w:r w:rsidRPr="0043536E">
              <w:t>Median-based</w:t>
            </w:r>
          </w:p>
        </w:tc>
        <w:tc>
          <w:tcPr>
            <w:tcW w:w="206" w:type="pct"/>
            <w:noWrap/>
          </w:tcPr>
          <w:p w14:paraId="08F81B26" w14:textId="77777777" w:rsidR="004E6185" w:rsidRPr="0043536E" w:rsidRDefault="004E6185" w:rsidP="0043536E">
            <w:pPr>
              <w:spacing w:line="240" w:lineRule="auto"/>
              <w:jc w:val="center"/>
            </w:pPr>
            <w:r w:rsidRPr="0043536E">
              <w:t>92</w:t>
            </w:r>
          </w:p>
        </w:tc>
        <w:tc>
          <w:tcPr>
            <w:tcW w:w="941" w:type="pct"/>
            <w:noWrap/>
          </w:tcPr>
          <w:p w14:paraId="31362C30" w14:textId="77777777" w:rsidR="004E6185" w:rsidRPr="0043536E" w:rsidRDefault="004E6185" w:rsidP="0043536E">
            <w:pPr>
              <w:spacing w:line="240" w:lineRule="auto"/>
              <w:jc w:val="center"/>
            </w:pPr>
            <w:r w:rsidRPr="0043536E">
              <w:t>0.69 (0.51, 0.94)</w:t>
            </w:r>
          </w:p>
        </w:tc>
        <w:tc>
          <w:tcPr>
            <w:tcW w:w="479" w:type="pct"/>
            <w:noWrap/>
          </w:tcPr>
          <w:p w14:paraId="064A0DCD" w14:textId="77777777" w:rsidR="004E6185" w:rsidRPr="0043536E" w:rsidRDefault="004E6185" w:rsidP="0043536E">
            <w:pPr>
              <w:spacing w:line="240" w:lineRule="auto"/>
              <w:jc w:val="center"/>
            </w:pPr>
            <w:r w:rsidRPr="0043536E">
              <w:t xml:space="preserve">0.019 </w:t>
            </w:r>
          </w:p>
        </w:tc>
        <w:tc>
          <w:tcPr>
            <w:tcW w:w="961" w:type="pct"/>
            <w:noWrap/>
          </w:tcPr>
          <w:p w14:paraId="62001536" w14:textId="77777777" w:rsidR="004E6185" w:rsidRPr="0043536E" w:rsidRDefault="004E6185" w:rsidP="0043536E">
            <w:pPr>
              <w:spacing w:line="240" w:lineRule="auto"/>
              <w:jc w:val="center"/>
            </w:pPr>
          </w:p>
        </w:tc>
        <w:tc>
          <w:tcPr>
            <w:tcW w:w="478" w:type="pct"/>
            <w:noWrap/>
          </w:tcPr>
          <w:p w14:paraId="383AAB1C" w14:textId="77777777" w:rsidR="004E6185" w:rsidRPr="0043536E" w:rsidRDefault="004E6185" w:rsidP="0043536E">
            <w:pPr>
              <w:spacing w:line="240" w:lineRule="auto"/>
              <w:jc w:val="center"/>
            </w:pPr>
          </w:p>
        </w:tc>
      </w:tr>
      <w:tr w:rsidR="004E6185" w:rsidRPr="0043536E" w14:paraId="26CEC4E2" w14:textId="77777777" w:rsidTr="0043536E">
        <w:trPr>
          <w:trHeight w:val="260"/>
          <w:jc w:val="center"/>
        </w:trPr>
        <w:tc>
          <w:tcPr>
            <w:tcW w:w="513" w:type="pct"/>
            <w:vMerge w:val="restart"/>
            <w:noWrap/>
          </w:tcPr>
          <w:p w14:paraId="00BB01C5" w14:textId="77777777" w:rsidR="004E6185" w:rsidRPr="0043536E" w:rsidRDefault="004E6185" w:rsidP="0043536E">
            <w:pPr>
              <w:spacing w:line="240" w:lineRule="auto"/>
              <w:jc w:val="center"/>
            </w:pPr>
            <w:r w:rsidRPr="0043536E">
              <w:t>LDL</w:t>
            </w:r>
          </w:p>
        </w:tc>
        <w:tc>
          <w:tcPr>
            <w:tcW w:w="597" w:type="pct"/>
            <w:vMerge w:val="restart"/>
            <w:noWrap/>
          </w:tcPr>
          <w:p w14:paraId="213F9299" w14:textId="77777777" w:rsidR="004E6185" w:rsidRPr="0043536E" w:rsidRDefault="004E6185" w:rsidP="0043536E">
            <w:pPr>
              <w:spacing w:line="240" w:lineRule="auto"/>
              <w:jc w:val="center"/>
            </w:pPr>
            <w:r w:rsidRPr="0043536E">
              <w:t>Gout</w:t>
            </w:r>
          </w:p>
        </w:tc>
        <w:tc>
          <w:tcPr>
            <w:tcW w:w="825" w:type="pct"/>
            <w:noWrap/>
            <w:vAlign w:val="center"/>
          </w:tcPr>
          <w:p w14:paraId="1EE7BB9F" w14:textId="77777777" w:rsidR="004E6185" w:rsidRPr="0043536E" w:rsidRDefault="004E6185" w:rsidP="0043536E">
            <w:pPr>
              <w:spacing w:line="240" w:lineRule="auto"/>
            </w:pPr>
            <w:r w:rsidRPr="0043536E">
              <w:t>IVW</w:t>
            </w:r>
          </w:p>
        </w:tc>
        <w:tc>
          <w:tcPr>
            <w:tcW w:w="206" w:type="pct"/>
            <w:noWrap/>
          </w:tcPr>
          <w:p w14:paraId="3B157F0B" w14:textId="77777777" w:rsidR="004E6185" w:rsidRPr="0043536E" w:rsidRDefault="004E6185" w:rsidP="0043536E">
            <w:pPr>
              <w:spacing w:line="240" w:lineRule="auto"/>
              <w:jc w:val="center"/>
            </w:pPr>
            <w:r w:rsidRPr="0043536E">
              <w:t>48</w:t>
            </w:r>
          </w:p>
        </w:tc>
        <w:tc>
          <w:tcPr>
            <w:tcW w:w="941" w:type="pct"/>
            <w:noWrap/>
          </w:tcPr>
          <w:p w14:paraId="42B794A3" w14:textId="77777777" w:rsidR="004E6185" w:rsidRPr="0043536E" w:rsidRDefault="004E6185" w:rsidP="0043536E">
            <w:pPr>
              <w:spacing w:line="240" w:lineRule="auto"/>
              <w:jc w:val="center"/>
            </w:pPr>
            <w:r w:rsidRPr="0043536E">
              <w:t>0.81 (0.61, 1.07)</w:t>
            </w:r>
          </w:p>
        </w:tc>
        <w:tc>
          <w:tcPr>
            <w:tcW w:w="479" w:type="pct"/>
            <w:noWrap/>
          </w:tcPr>
          <w:p w14:paraId="17CE05E3" w14:textId="77777777" w:rsidR="004E6185" w:rsidRPr="0043536E" w:rsidRDefault="004E6185" w:rsidP="0043536E">
            <w:pPr>
              <w:spacing w:line="240" w:lineRule="auto"/>
              <w:jc w:val="center"/>
            </w:pPr>
            <w:r w:rsidRPr="0043536E">
              <w:t xml:space="preserve">0.079 </w:t>
            </w:r>
          </w:p>
        </w:tc>
        <w:tc>
          <w:tcPr>
            <w:tcW w:w="961" w:type="pct"/>
            <w:noWrap/>
          </w:tcPr>
          <w:p w14:paraId="55C492AE" w14:textId="77777777" w:rsidR="004E6185" w:rsidRPr="0043536E" w:rsidRDefault="004E6185" w:rsidP="0043536E">
            <w:pPr>
              <w:spacing w:line="240" w:lineRule="auto"/>
              <w:jc w:val="center"/>
            </w:pPr>
            <w:r w:rsidRPr="0043536E">
              <w:t>0.01 (-0.01, 0.04)</w:t>
            </w:r>
          </w:p>
        </w:tc>
        <w:tc>
          <w:tcPr>
            <w:tcW w:w="478" w:type="pct"/>
            <w:noWrap/>
          </w:tcPr>
          <w:p w14:paraId="713C0668" w14:textId="77777777" w:rsidR="004E6185" w:rsidRPr="0043536E" w:rsidRDefault="004E6185" w:rsidP="0043536E">
            <w:pPr>
              <w:spacing w:line="240" w:lineRule="auto"/>
              <w:jc w:val="center"/>
            </w:pPr>
            <w:r w:rsidRPr="0043536E">
              <w:t>0.396</w:t>
            </w:r>
          </w:p>
        </w:tc>
      </w:tr>
      <w:tr w:rsidR="004E6185" w:rsidRPr="0043536E" w14:paraId="343C726E" w14:textId="77777777" w:rsidTr="0043536E">
        <w:trPr>
          <w:trHeight w:val="260"/>
          <w:jc w:val="center"/>
        </w:trPr>
        <w:tc>
          <w:tcPr>
            <w:tcW w:w="513" w:type="pct"/>
            <w:vMerge/>
            <w:noWrap/>
          </w:tcPr>
          <w:p w14:paraId="6563EABD" w14:textId="77777777" w:rsidR="004E6185" w:rsidRPr="0043536E" w:rsidRDefault="004E6185" w:rsidP="0043536E">
            <w:pPr>
              <w:spacing w:line="240" w:lineRule="auto"/>
              <w:jc w:val="center"/>
            </w:pPr>
          </w:p>
        </w:tc>
        <w:tc>
          <w:tcPr>
            <w:tcW w:w="597" w:type="pct"/>
            <w:vMerge/>
            <w:noWrap/>
          </w:tcPr>
          <w:p w14:paraId="4531504B" w14:textId="77777777" w:rsidR="004E6185" w:rsidRPr="0043536E" w:rsidRDefault="004E6185" w:rsidP="0043536E">
            <w:pPr>
              <w:spacing w:line="240" w:lineRule="auto"/>
              <w:jc w:val="center"/>
            </w:pPr>
          </w:p>
        </w:tc>
        <w:tc>
          <w:tcPr>
            <w:tcW w:w="825" w:type="pct"/>
            <w:noWrap/>
            <w:vAlign w:val="center"/>
          </w:tcPr>
          <w:p w14:paraId="0FE21BD9" w14:textId="77777777" w:rsidR="004E6185" w:rsidRPr="0043536E" w:rsidRDefault="004E6185" w:rsidP="0043536E">
            <w:pPr>
              <w:spacing w:line="240" w:lineRule="auto"/>
            </w:pPr>
            <w:r w:rsidRPr="0043536E">
              <w:t>Max Likelihood</w:t>
            </w:r>
          </w:p>
        </w:tc>
        <w:tc>
          <w:tcPr>
            <w:tcW w:w="206" w:type="pct"/>
            <w:noWrap/>
          </w:tcPr>
          <w:p w14:paraId="70531C0F" w14:textId="77777777" w:rsidR="004E6185" w:rsidRPr="0043536E" w:rsidRDefault="004E6185" w:rsidP="0043536E">
            <w:pPr>
              <w:spacing w:line="240" w:lineRule="auto"/>
              <w:jc w:val="center"/>
            </w:pPr>
            <w:r w:rsidRPr="0043536E">
              <w:t>48</w:t>
            </w:r>
          </w:p>
        </w:tc>
        <w:tc>
          <w:tcPr>
            <w:tcW w:w="941" w:type="pct"/>
            <w:noWrap/>
          </w:tcPr>
          <w:p w14:paraId="3F686F8C" w14:textId="77777777" w:rsidR="004E6185" w:rsidRPr="0043536E" w:rsidRDefault="004E6185" w:rsidP="0043536E">
            <w:pPr>
              <w:spacing w:line="240" w:lineRule="auto"/>
              <w:jc w:val="center"/>
            </w:pPr>
            <w:r w:rsidRPr="0043536E">
              <w:t>0.81 (0.61, 1.07)</w:t>
            </w:r>
          </w:p>
        </w:tc>
        <w:tc>
          <w:tcPr>
            <w:tcW w:w="479" w:type="pct"/>
            <w:noWrap/>
          </w:tcPr>
          <w:p w14:paraId="248C30B1" w14:textId="77777777" w:rsidR="004E6185" w:rsidRPr="0043536E" w:rsidRDefault="004E6185" w:rsidP="0043536E">
            <w:pPr>
              <w:spacing w:line="240" w:lineRule="auto"/>
              <w:jc w:val="center"/>
            </w:pPr>
            <w:r w:rsidRPr="0043536E">
              <w:t xml:space="preserve">0.130 </w:t>
            </w:r>
          </w:p>
        </w:tc>
        <w:tc>
          <w:tcPr>
            <w:tcW w:w="961" w:type="pct"/>
            <w:noWrap/>
          </w:tcPr>
          <w:p w14:paraId="3134C02E" w14:textId="77777777" w:rsidR="004E6185" w:rsidRPr="0043536E" w:rsidRDefault="004E6185" w:rsidP="0043536E">
            <w:pPr>
              <w:spacing w:line="240" w:lineRule="auto"/>
              <w:jc w:val="center"/>
            </w:pPr>
          </w:p>
        </w:tc>
        <w:tc>
          <w:tcPr>
            <w:tcW w:w="478" w:type="pct"/>
            <w:noWrap/>
          </w:tcPr>
          <w:p w14:paraId="4FBD824C" w14:textId="77777777" w:rsidR="004E6185" w:rsidRPr="0043536E" w:rsidRDefault="004E6185" w:rsidP="0043536E">
            <w:pPr>
              <w:spacing w:line="240" w:lineRule="auto"/>
              <w:jc w:val="center"/>
            </w:pPr>
          </w:p>
        </w:tc>
      </w:tr>
      <w:tr w:rsidR="004E6185" w:rsidRPr="0043536E" w14:paraId="4FA1AEE2" w14:textId="77777777" w:rsidTr="0043536E">
        <w:trPr>
          <w:trHeight w:val="260"/>
          <w:jc w:val="center"/>
        </w:trPr>
        <w:tc>
          <w:tcPr>
            <w:tcW w:w="513" w:type="pct"/>
            <w:vMerge/>
            <w:noWrap/>
          </w:tcPr>
          <w:p w14:paraId="0DFEB11E" w14:textId="77777777" w:rsidR="004E6185" w:rsidRPr="0043536E" w:rsidRDefault="004E6185" w:rsidP="0043536E">
            <w:pPr>
              <w:spacing w:line="240" w:lineRule="auto"/>
              <w:jc w:val="center"/>
            </w:pPr>
          </w:p>
        </w:tc>
        <w:tc>
          <w:tcPr>
            <w:tcW w:w="597" w:type="pct"/>
            <w:vMerge/>
            <w:noWrap/>
          </w:tcPr>
          <w:p w14:paraId="7EDD867D" w14:textId="77777777" w:rsidR="004E6185" w:rsidRPr="0043536E" w:rsidRDefault="004E6185" w:rsidP="0043536E">
            <w:pPr>
              <w:spacing w:line="240" w:lineRule="auto"/>
              <w:jc w:val="center"/>
            </w:pPr>
          </w:p>
        </w:tc>
        <w:tc>
          <w:tcPr>
            <w:tcW w:w="825" w:type="pct"/>
            <w:noWrap/>
            <w:vAlign w:val="center"/>
          </w:tcPr>
          <w:p w14:paraId="137D6B44" w14:textId="77777777" w:rsidR="004E6185" w:rsidRPr="0043536E" w:rsidRDefault="004E6185" w:rsidP="0043536E">
            <w:pPr>
              <w:spacing w:line="240" w:lineRule="auto"/>
            </w:pPr>
            <w:r w:rsidRPr="0043536E">
              <w:t>Median-based</w:t>
            </w:r>
          </w:p>
        </w:tc>
        <w:tc>
          <w:tcPr>
            <w:tcW w:w="206" w:type="pct"/>
            <w:noWrap/>
          </w:tcPr>
          <w:p w14:paraId="4D88BAF0" w14:textId="77777777" w:rsidR="004E6185" w:rsidRPr="0043536E" w:rsidRDefault="004E6185" w:rsidP="0043536E">
            <w:pPr>
              <w:spacing w:line="240" w:lineRule="auto"/>
              <w:jc w:val="center"/>
            </w:pPr>
            <w:r w:rsidRPr="0043536E">
              <w:t>48</w:t>
            </w:r>
          </w:p>
        </w:tc>
        <w:tc>
          <w:tcPr>
            <w:tcW w:w="941" w:type="pct"/>
            <w:noWrap/>
          </w:tcPr>
          <w:p w14:paraId="11785B9D" w14:textId="77777777" w:rsidR="004E6185" w:rsidRPr="0043536E" w:rsidRDefault="004E6185" w:rsidP="0043536E">
            <w:pPr>
              <w:spacing w:line="240" w:lineRule="auto"/>
              <w:jc w:val="center"/>
            </w:pPr>
            <w:r w:rsidRPr="0043536E">
              <w:t>0.92 (0.62, 1.38)</w:t>
            </w:r>
          </w:p>
        </w:tc>
        <w:tc>
          <w:tcPr>
            <w:tcW w:w="479" w:type="pct"/>
            <w:noWrap/>
          </w:tcPr>
          <w:p w14:paraId="515F4204" w14:textId="77777777" w:rsidR="004E6185" w:rsidRPr="0043536E" w:rsidRDefault="004E6185" w:rsidP="0043536E">
            <w:pPr>
              <w:spacing w:line="240" w:lineRule="auto"/>
              <w:jc w:val="center"/>
            </w:pPr>
            <w:r w:rsidRPr="0043536E">
              <w:t xml:space="preserve">0.688 </w:t>
            </w:r>
          </w:p>
        </w:tc>
        <w:tc>
          <w:tcPr>
            <w:tcW w:w="961" w:type="pct"/>
            <w:noWrap/>
          </w:tcPr>
          <w:p w14:paraId="4E748532" w14:textId="77777777" w:rsidR="004E6185" w:rsidRPr="0043536E" w:rsidRDefault="004E6185" w:rsidP="0043536E">
            <w:pPr>
              <w:spacing w:line="240" w:lineRule="auto"/>
              <w:jc w:val="center"/>
            </w:pPr>
          </w:p>
        </w:tc>
        <w:tc>
          <w:tcPr>
            <w:tcW w:w="478" w:type="pct"/>
            <w:noWrap/>
          </w:tcPr>
          <w:p w14:paraId="67269EA9" w14:textId="77777777" w:rsidR="004E6185" w:rsidRPr="0043536E" w:rsidRDefault="004E6185" w:rsidP="0043536E">
            <w:pPr>
              <w:spacing w:line="240" w:lineRule="auto"/>
              <w:jc w:val="center"/>
            </w:pPr>
          </w:p>
        </w:tc>
      </w:tr>
      <w:tr w:rsidR="004E6185" w:rsidRPr="0043536E" w14:paraId="4BD77445" w14:textId="77777777" w:rsidTr="0043536E">
        <w:trPr>
          <w:trHeight w:val="260"/>
          <w:jc w:val="center"/>
        </w:trPr>
        <w:tc>
          <w:tcPr>
            <w:tcW w:w="513" w:type="pct"/>
            <w:vMerge w:val="restart"/>
            <w:noWrap/>
          </w:tcPr>
          <w:p w14:paraId="08BEE6C0" w14:textId="77777777" w:rsidR="004E6185" w:rsidRPr="0043536E" w:rsidRDefault="004E6185" w:rsidP="0043536E">
            <w:pPr>
              <w:spacing w:line="240" w:lineRule="auto"/>
              <w:jc w:val="center"/>
            </w:pPr>
            <w:r w:rsidRPr="0043536E">
              <w:t>TC</w:t>
            </w:r>
          </w:p>
        </w:tc>
        <w:tc>
          <w:tcPr>
            <w:tcW w:w="597" w:type="pct"/>
            <w:vMerge w:val="restart"/>
            <w:noWrap/>
          </w:tcPr>
          <w:p w14:paraId="1EA714A4" w14:textId="77777777" w:rsidR="004E6185" w:rsidRPr="0043536E" w:rsidRDefault="004E6185" w:rsidP="0043536E">
            <w:pPr>
              <w:spacing w:line="240" w:lineRule="auto"/>
              <w:jc w:val="center"/>
            </w:pPr>
            <w:r w:rsidRPr="0043536E">
              <w:t>Gout</w:t>
            </w:r>
          </w:p>
        </w:tc>
        <w:tc>
          <w:tcPr>
            <w:tcW w:w="825" w:type="pct"/>
            <w:noWrap/>
            <w:vAlign w:val="center"/>
          </w:tcPr>
          <w:p w14:paraId="0ACF9699" w14:textId="77777777" w:rsidR="004E6185" w:rsidRPr="0043536E" w:rsidRDefault="004E6185" w:rsidP="0043536E">
            <w:pPr>
              <w:spacing w:line="240" w:lineRule="auto"/>
            </w:pPr>
            <w:r w:rsidRPr="0043536E">
              <w:t>IVW</w:t>
            </w:r>
          </w:p>
        </w:tc>
        <w:tc>
          <w:tcPr>
            <w:tcW w:w="206" w:type="pct"/>
            <w:noWrap/>
          </w:tcPr>
          <w:p w14:paraId="58D115D7" w14:textId="77777777" w:rsidR="004E6185" w:rsidRPr="0043536E" w:rsidRDefault="004E6185" w:rsidP="0043536E">
            <w:pPr>
              <w:spacing w:line="240" w:lineRule="auto"/>
              <w:jc w:val="center"/>
            </w:pPr>
            <w:r w:rsidRPr="0043536E">
              <w:t>58</w:t>
            </w:r>
          </w:p>
        </w:tc>
        <w:tc>
          <w:tcPr>
            <w:tcW w:w="941" w:type="pct"/>
            <w:noWrap/>
          </w:tcPr>
          <w:p w14:paraId="683FC407" w14:textId="77777777" w:rsidR="004E6185" w:rsidRPr="0043536E" w:rsidRDefault="004E6185" w:rsidP="0043536E">
            <w:pPr>
              <w:spacing w:line="240" w:lineRule="auto"/>
              <w:jc w:val="center"/>
            </w:pPr>
            <w:r w:rsidRPr="0043536E">
              <w:t>0.98 (0.90, 1.06)</w:t>
            </w:r>
          </w:p>
        </w:tc>
        <w:tc>
          <w:tcPr>
            <w:tcW w:w="479" w:type="pct"/>
            <w:noWrap/>
          </w:tcPr>
          <w:p w14:paraId="71502219" w14:textId="77777777" w:rsidR="004E6185" w:rsidRPr="0043536E" w:rsidRDefault="004E6185" w:rsidP="0043536E">
            <w:pPr>
              <w:spacing w:line="240" w:lineRule="auto"/>
              <w:jc w:val="center"/>
            </w:pPr>
            <w:r w:rsidRPr="0043536E">
              <w:t xml:space="preserve">0.604 </w:t>
            </w:r>
          </w:p>
        </w:tc>
        <w:tc>
          <w:tcPr>
            <w:tcW w:w="961" w:type="pct"/>
            <w:noWrap/>
          </w:tcPr>
          <w:p w14:paraId="2A3905F4" w14:textId="77777777" w:rsidR="004E6185" w:rsidRPr="0043536E" w:rsidRDefault="004E6185" w:rsidP="0043536E">
            <w:pPr>
              <w:spacing w:line="240" w:lineRule="auto"/>
              <w:jc w:val="center"/>
            </w:pPr>
            <w:r w:rsidRPr="0043536E">
              <w:t>0.00 (-0.02, 0.02)</w:t>
            </w:r>
          </w:p>
        </w:tc>
        <w:tc>
          <w:tcPr>
            <w:tcW w:w="478" w:type="pct"/>
            <w:noWrap/>
          </w:tcPr>
          <w:p w14:paraId="68A638A1" w14:textId="77777777" w:rsidR="004E6185" w:rsidRPr="0043536E" w:rsidRDefault="004E6185" w:rsidP="0043536E">
            <w:pPr>
              <w:spacing w:line="240" w:lineRule="auto"/>
              <w:jc w:val="center"/>
            </w:pPr>
            <w:r w:rsidRPr="0043536E">
              <w:t>0.997</w:t>
            </w:r>
          </w:p>
        </w:tc>
      </w:tr>
      <w:tr w:rsidR="004E6185" w:rsidRPr="0043536E" w14:paraId="7FB03B0C" w14:textId="77777777" w:rsidTr="0043536E">
        <w:trPr>
          <w:trHeight w:val="260"/>
          <w:jc w:val="center"/>
        </w:trPr>
        <w:tc>
          <w:tcPr>
            <w:tcW w:w="513" w:type="pct"/>
            <w:vMerge/>
            <w:noWrap/>
          </w:tcPr>
          <w:p w14:paraId="2394579B" w14:textId="77777777" w:rsidR="004E6185" w:rsidRPr="0043536E" w:rsidRDefault="004E6185" w:rsidP="0043536E">
            <w:pPr>
              <w:spacing w:line="240" w:lineRule="auto"/>
              <w:jc w:val="center"/>
            </w:pPr>
          </w:p>
        </w:tc>
        <w:tc>
          <w:tcPr>
            <w:tcW w:w="597" w:type="pct"/>
            <w:vMerge/>
            <w:noWrap/>
          </w:tcPr>
          <w:p w14:paraId="0CF1954D" w14:textId="77777777" w:rsidR="004E6185" w:rsidRPr="0043536E" w:rsidRDefault="004E6185" w:rsidP="0043536E">
            <w:pPr>
              <w:spacing w:line="240" w:lineRule="auto"/>
              <w:jc w:val="center"/>
            </w:pPr>
          </w:p>
        </w:tc>
        <w:tc>
          <w:tcPr>
            <w:tcW w:w="825" w:type="pct"/>
            <w:noWrap/>
            <w:vAlign w:val="center"/>
          </w:tcPr>
          <w:p w14:paraId="2AF96318" w14:textId="77777777" w:rsidR="004E6185" w:rsidRPr="0043536E" w:rsidRDefault="004E6185" w:rsidP="0043536E">
            <w:pPr>
              <w:spacing w:line="240" w:lineRule="auto"/>
            </w:pPr>
            <w:r w:rsidRPr="0043536E">
              <w:t>Max Likelihood</w:t>
            </w:r>
          </w:p>
        </w:tc>
        <w:tc>
          <w:tcPr>
            <w:tcW w:w="206" w:type="pct"/>
            <w:noWrap/>
          </w:tcPr>
          <w:p w14:paraId="3C5B6B6E" w14:textId="77777777" w:rsidR="004E6185" w:rsidRPr="0043536E" w:rsidRDefault="004E6185" w:rsidP="0043536E">
            <w:pPr>
              <w:spacing w:line="240" w:lineRule="auto"/>
              <w:jc w:val="center"/>
            </w:pPr>
            <w:r w:rsidRPr="0043536E">
              <w:t>58</w:t>
            </w:r>
          </w:p>
        </w:tc>
        <w:tc>
          <w:tcPr>
            <w:tcW w:w="941" w:type="pct"/>
            <w:noWrap/>
          </w:tcPr>
          <w:p w14:paraId="1A354164" w14:textId="77777777" w:rsidR="004E6185" w:rsidRPr="0043536E" w:rsidRDefault="004E6185" w:rsidP="0043536E">
            <w:pPr>
              <w:spacing w:line="240" w:lineRule="auto"/>
              <w:jc w:val="center"/>
            </w:pPr>
            <w:r w:rsidRPr="0043536E">
              <w:t>0.98 (0.89, 1.07)</w:t>
            </w:r>
          </w:p>
        </w:tc>
        <w:tc>
          <w:tcPr>
            <w:tcW w:w="479" w:type="pct"/>
            <w:noWrap/>
          </w:tcPr>
          <w:p w14:paraId="081A586C" w14:textId="77777777" w:rsidR="004E6185" w:rsidRPr="0043536E" w:rsidRDefault="004E6185" w:rsidP="0043536E">
            <w:pPr>
              <w:spacing w:line="240" w:lineRule="auto"/>
              <w:jc w:val="center"/>
            </w:pPr>
            <w:r w:rsidRPr="0043536E">
              <w:t xml:space="preserve">0.633 </w:t>
            </w:r>
          </w:p>
        </w:tc>
        <w:tc>
          <w:tcPr>
            <w:tcW w:w="961" w:type="pct"/>
            <w:noWrap/>
          </w:tcPr>
          <w:p w14:paraId="75BED876" w14:textId="77777777" w:rsidR="004E6185" w:rsidRPr="0043536E" w:rsidRDefault="004E6185" w:rsidP="0043536E">
            <w:pPr>
              <w:spacing w:line="240" w:lineRule="auto"/>
              <w:jc w:val="center"/>
            </w:pPr>
          </w:p>
        </w:tc>
        <w:tc>
          <w:tcPr>
            <w:tcW w:w="478" w:type="pct"/>
            <w:noWrap/>
          </w:tcPr>
          <w:p w14:paraId="35830DAB" w14:textId="77777777" w:rsidR="004E6185" w:rsidRPr="0043536E" w:rsidRDefault="004E6185" w:rsidP="0043536E">
            <w:pPr>
              <w:spacing w:line="240" w:lineRule="auto"/>
              <w:jc w:val="center"/>
            </w:pPr>
          </w:p>
        </w:tc>
      </w:tr>
      <w:tr w:rsidR="004E6185" w:rsidRPr="0043536E" w14:paraId="0B54E3FD" w14:textId="77777777" w:rsidTr="0043536E">
        <w:trPr>
          <w:trHeight w:val="260"/>
          <w:jc w:val="center"/>
        </w:trPr>
        <w:tc>
          <w:tcPr>
            <w:tcW w:w="513" w:type="pct"/>
            <w:vMerge/>
            <w:noWrap/>
          </w:tcPr>
          <w:p w14:paraId="26D64B13" w14:textId="77777777" w:rsidR="004E6185" w:rsidRPr="0043536E" w:rsidRDefault="004E6185" w:rsidP="0043536E">
            <w:pPr>
              <w:spacing w:line="240" w:lineRule="auto"/>
              <w:jc w:val="center"/>
            </w:pPr>
          </w:p>
        </w:tc>
        <w:tc>
          <w:tcPr>
            <w:tcW w:w="597" w:type="pct"/>
            <w:vMerge/>
            <w:noWrap/>
          </w:tcPr>
          <w:p w14:paraId="060ADA5E" w14:textId="77777777" w:rsidR="004E6185" w:rsidRPr="0043536E" w:rsidRDefault="004E6185" w:rsidP="0043536E">
            <w:pPr>
              <w:spacing w:line="240" w:lineRule="auto"/>
              <w:jc w:val="center"/>
            </w:pPr>
          </w:p>
        </w:tc>
        <w:tc>
          <w:tcPr>
            <w:tcW w:w="825" w:type="pct"/>
            <w:noWrap/>
            <w:vAlign w:val="center"/>
          </w:tcPr>
          <w:p w14:paraId="6968000B" w14:textId="77777777" w:rsidR="004E6185" w:rsidRPr="0043536E" w:rsidRDefault="004E6185" w:rsidP="0043536E">
            <w:pPr>
              <w:spacing w:line="240" w:lineRule="auto"/>
            </w:pPr>
            <w:r w:rsidRPr="0043536E">
              <w:t>Median-based</w:t>
            </w:r>
          </w:p>
        </w:tc>
        <w:tc>
          <w:tcPr>
            <w:tcW w:w="206" w:type="pct"/>
            <w:noWrap/>
          </w:tcPr>
          <w:p w14:paraId="55D6932A" w14:textId="77777777" w:rsidR="004E6185" w:rsidRPr="0043536E" w:rsidRDefault="004E6185" w:rsidP="0043536E">
            <w:pPr>
              <w:spacing w:line="240" w:lineRule="auto"/>
              <w:jc w:val="center"/>
            </w:pPr>
            <w:r w:rsidRPr="0043536E">
              <w:t>58</w:t>
            </w:r>
          </w:p>
        </w:tc>
        <w:tc>
          <w:tcPr>
            <w:tcW w:w="941" w:type="pct"/>
            <w:noWrap/>
          </w:tcPr>
          <w:p w14:paraId="23D8A50D" w14:textId="77777777" w:rsidR="004E6185" w:rsidRPr="0043536E" w:rsidRDefault="004E6185" w:rsidP="0043536E">
            <w:pPr>
              <w:spacing w:line="240" w:lineRule="auto"/>
              <w:jc w:val="center"/>
            </w:pPr>
            <w:r w:rsidRPr="0043536E">
              <w:t>0.77 (0.52,1.12)</w:t>
            </w:r>
          </w:p>
        </w:tc>
        <w:tc>
          <w:tcPr>
            <w:tcW w:w="479" w:type="pct"/>
            <w:noWrap/>
          </w:tcPr>
          <w:p w14:paraId="4940A1B0" w14:textId="77777777" w:rsidR="004E6185" w:rsidRPr="0043536E" w:rsidRDefault="004E6185" w:rsidP="0043536E">
            <w:pPr>
              <w:spacing w:line="240" w:lineRule="auto"/>
              <w:jc w:val="center"/>
            </w:pPr>
            <w:r w:rsidRPr="0043536E">
              <w:t xml:space="preserve">0.173 </w:t>
            </w:r>
          </w:p>
        </w:tc>
        <w:tc>
          <w:tcPr>
            <w:tcW w:w="961" w:type="pct"/>
            <w:noWrap/>
          </w:tcPr>
          <w:p w14:paraId="4F87BF18" w14:textId="77777777" w:rsidR="004E6185" w:rsidRPr="0043536E" w:rsidRDefault="004E6185" w:rsidP="0043536E">
            <w:pPr>
              <w:spacing w:line="240" w:lineRule="auto"/>
              <w:jc w:val="center"/>
            </w:pPr>
          </w:p>
        </w:tc>
        <w:tc>
          <w:tcPr>
            <w:tcW w:w="478" w:type="pct"/>
            <w:noWrap/>
          </w:tcPr>
          <w:p w14:paraId="25BAD39D" w14:textId="77777777" w:rsidR="004E6185" w:rsidRPr="0043536E" w:rsidRDefault="004E6185" w:rsidP="0043536E">
            <w:pPr>
              <w:spacing w:line="240" w:lineRule="auto"/>
              <w:jc w:val="center"/>
            </w:pPr>
          </w:p>
        </w:tc>
      </w:tr>
      <w:tr w:rsidR="004E6185" w:rsidRPr="0043536E" w14:paraId="0212D83D" w14:textId="77777777" w:rsidTr="0043536E">
        <w:trPr>
          <w:trHeight w:val="260"/>
          <w:jc w:val="center"/>
        </w:trPr>
        <w:tc>
          <w:tcPr>
            <w:tcW w:w="513" w:type="pct"/>
            <w:vMerge w:val="restart"/>
            <w:noWrap/>
          </w:tcPr>
          <w:p w14:paraId="52BB0BFE" w14:textId="77777777" w:rsidR="004E6185" w:rsidRPr="0043536E" w:rsidRDefault="004E6185" w:rsidP="0043536E">
            <w:pPr>
              <w:spacing w:line="240" w:lineRule="auto"/>
              <w:jc w:val="center"/>
            </w:pPr>
            <w:r w:rsidRPr="0043536E">
              <w:t>TG</w:t>
            </w:r>
          </w:p>
        </w:tc>
        <w:tc>
          <w:tcPr>
            <w:tcW w:w="597" w:type="pct"/>
            <w:vMerge w:val="restart"/>
            <w:noWrap/>
          </w:tcPr>
          <w:p w14:paraId="6CC7FA1E" w14:textId="77777777" w:rsidR="004E6185" w:rsidRPr="0043536E" w:rsidRDefault="004E6185" w:rsidP="0043536E">
            <w:pPr>
              <w:spacing w:line="240" w:lineRule="auto"/>
              <w:jc w:val="center"/>
            </w:pPr>
            <w:r w:rsidRPr="0043536E">
              <w:t>Gout</w:t>
            </w:r>
          </w:p>
        </w:tc>
        <w:tc>
          <w:tcPr>
            <w:tcW w:w="825" w:type="pct"/>
            <w:noWrap/>
            <w:vAlign w:val="center"/>
          </w:tcPr>
          <w:p w14:paraId="4ED351D9" w14:textId="77777777" w:rsidR="004E6185" w:rsidRPr="0043536E" w:rsidRDefault="004E6185" w:rsidP="0043536E">
            <w:pPr>
              <w:spacing w:line="240" w:lineRule="auto"/>
            </w:pPr>
            <w:r w:rsidRPr="0043536E">
              <w:t>IVW</w:t>
            </w:r>
          </w:p>
        </w:tc>
        <w:tc>
          <w:tcPr>
            <w:tcW w:w="206" w:type="pct"/>
            <w:noWrap/>
          </w:tcPr>
          <w:p w14:paraId="1BF7E2E7" w14:textId="77777777" w:rsidR="004E6185" w:rsidRPr="0043536E" w:rsidRDefault="004E6185" w:rsidP="0043536E">
            <w:pPr>
              <w:spacing w:line="240" w:lineRule="auto"/>
              <w:jc w:val="center"/>
            </w:pPr>
            <w:r w:rsidRPr="0043536E">
              <w:t>53</w:t>
            </w:r>
          </w:p>
        </w:tc>
        <w:tc>
          <w:tcPr>
            <w:tcW w:w="941" w:type="pct"/>
            <w:noWrap/>
          </w:tcPr>
          <w:p w14:paraId="0FC86F12" w14:textId="77777777" w:rsidR="004E6185" w:rsidRPr="0043536E" w:rsidRDefault="004E6185" w:rsidP="0043536E">
            <w:pPr>
              <w:spacing w:line="240" w:lineRule="auto"/>
              <w:jc w:val="center"/>
            </w:pPr>
            <w:r w:rsidRPr="0043536E">
              <w:t>1.16 (0.93, 1.45)</w:t>
            </w:r>
          </w:p>
        </w:tc>
        <w:tc>
          <w:tcPr>
            <w:tcW w:w="479" w:type="pct"/>
            <w:noWrap/>
          </w:tcPr>
          <w:p w14:paraId="1759AD07" w14:textId="77777777" w:rsidR="004E6185" w:rsidRPr="0043536E" w:rsidRDefault="004E6185" w:rsidP="0043536E">
            <w:pPr>
              <w:spacing w:line="240" w:lineRule="auto"/>
              <w:jc w:val="center"/>
            </w:pPr>
            <w:r w:rsidRPr="0043536E">
              <w:t xml:space="preserve">0.186 </w:t>
            </w:r>
          </w:p>
        </w:tc>
        <w:tc>
          <w:tcPr>
            <w:tcW w:w="961" w:type="pct"/>
            <w:noWrap/>
          </w:tcPr>
          <w:p w14:paraId="664FB4D1" w14:textId="77777777" w:rsidR="004E6185" w:rsidRPr="0043536E" w:rsidRDefault="004E6185" w:rsidP="0043536E">
            <w:pPr>
              <w:spacing w:line="240" w:lineRule="auto"/>
              <w:jc w:val="center"/>
            </w:pPr>
            <w:r w:rsidRPr="0043536E">
              <w:t>0.01 (0.00, 0.03)</w:t>
            </w:r>
          </w:p>
        </w:tc>
        <w:tc>
          <w:tcPr>
            <w:tcW w:w="478" w:type="pct"/>
            <w:noWrap/>
          </w:tcPr>
          <w:p w14:paraId="1AD89683" w14:textId="77777777" w:rsidR="004E6185" w:rsidRPr="0043536E" w:rsidRDefault="004E6185" w:rsidP="0043536E">
            <w:pPr>
              <w:spacing w:line="240" w:lineRule="auto"/>
              <w:jc w:val="center"/>
            </w:pPr>
            <w:r w:rsidRPr="0043536E">
              <w:t>0.080</w:t>
            </w:r>
          </w:p>
        </w:tc>
      </w:tr>
      <w:tr w:rsidR="004E6185" w:rsidRPr="0043536E" w14:paraId="4A3D15D6" w14:textId="77777777" w:rsidTr="0043536E">
        <w:trPr>
          <w:trHeight w:val="260"/>
          <w:jc w:val="center"/>
        </w:trPr>
        <w:tc>
          <w:tcPr>
            <w:tcW w:w="513" w:type="pct"/>
            <w:vMerge/>
            <w:noWrap/>
          </w:tcPr>
          <w:p w14:paraId="27FE5BED" w14:textId="77777777" w:rsidR="004E6185" w:rsidRPr="0043536E" w:rsidRDefault="004E6185" w:rsidP="0043536E">
            <w:pPr>
              <w:spacing w:line="240" w:lineRule="auto"/>
              <w:jc w:val="center"/>
            </w:pPr>
          </w:p>
        </w:tc>
        <w:tc>
          <w:tcPr>
            <w:tcW w:w="597" w:type="pct"/>
            <w:vMerge/>
            <w:noWrap/>
          </w:tcPr>
          <w:p w14:paraId="64195CAD" w14:textId="77777777" w:rsidR="004E6185" w:rsidRPr="0043536E" w:rsidRDefault="004E6185" w:rsidP="0043536E">
            <w:pPr>
              <w:spacing w:line="240" w:lineRule="auto"/>
              <w:jc w:val="center"/>
            </w:pPr>
          </w:p>
        </w:tc>
        <w:tc>
          <w:tcPr>
            <w:tcW w:w="825" w:type="pct"/>
            <w:noWrap/>
            <w:vAlign w:val="center"/>
          </w:tcPr>
          <w:p w14:paraId="3C0557ED" w14:textId="77777777" w:rsidR="004E6185" w:rsidRPr="0043536E" w:rsidRDefault="004E6185" w:rsidP="0043536E">
            <w:pPr>
              <w:spacing w:line="240" w:lineRule="auto"/>
            </w:pPr>
            <w:r w:rsidRPr="0043536E">
              <w:t>Max Likelihood</w:t>
            </w:r>
          </w:p>
        </w:tc>
        <w:tc>
          <w:tcPr>
            <w:tcW w:w="206" w:type="pct"/>
            <w:noWrap/>
          </w:tcPr>
          <w:p w14:paraId="340AFB56" w14:textId="77777777" w:rsidR="004E6185" w:rsidRPr="0043536E" w:rsidRDefault="004E6185" w:rsidP="0043536E">
            <w:pPr>
              <w:spacing w:line="240" w:lineRule="auto"/>
              <w:jc w:val="center"/>
            </w:pPr>
            <w:r w:rsidRPr="0043536E">
              <w:t>53</w:t>
            </w:r>
          </w:p>
        </w:tc>
        <w:tc>
          <w:tcPr>
            <w:tcW w:w="941" w:type="pct"/>
            <w:noWrap/>
          </w:tcPr>
          <w:p w14:paraId="2458DCB9" w14:textId="77777777" w:rsidR="004E6185" w:rsidRPr="0043536E" w:rsidRDefault="004E6185" w:rsidP="0043536E">
            <w:pPr>
              <w:spacing w:line="240" w:lineRule="auto"/>
              <w:jc w:val="center"/>
            </w:pPr>
            <w:r w:rsidRPr="0043536E">
              <w:t>1.16 (0.93, 1.46)</w:t>
            </w:r>
          </w:p>
        </w:tc>
        <w:tc>
          <w:tcPr>
            <w:tcW w:w="479" w:type="pct"/>
            <w:noWrap/>
          </w:tcPr>
          <w:p w14:paraId="00186DD1" w14:textId="77777777" w:rsidR="004E6185" w:rsidRPr="0043536E" w:rsidRDefault="004E6185" w:rsidP="0043536E">
            <w:pPr>
              <w:spacing w:line="240" w:lineRule="auto"/>
              <w:jc w:val="center"/>
            </w:pPr>
            <w:r w:rsidRPr="0043536E">
              <w:t xml:space="preserve">0.195 </w:t>
            </w:r>
          </w:p>
        </w:tc>
        <w:tc>
          <w:tcPr>
            <w:tcW w:w="961" w:type="pct"/>
            <w:noWrap/>
          </w:tcPr>
          <w:p w14:paraId="44399EC7" w14:textId="77777777" w:rsidR="004E6185" w:rsidRPr="0043536E" w:rsidRDefault="004E6185" w:rsidP="0043536E">
            <w:pPr>
              <w:spacing w:line="240" w:lineRule="auto"/>
              <w:jc w:val="center"/>
            </w:pPr>
          </w:p>
        </w:tc>
        <w:tc>
          <w:tcPr>
            <w:tcW w:w="478" w:type="pct"/>
            <w:noWrap/>
          </w:tcPr>
          <w:p w14:paraId="718D0671" w14:textId="77777777" w:rsidR="004E6185" w:rsidRPr="0043536E" w:rsidRDefault="004E6185" w:rsidP="0043536E">
            <w:pPr>
              <w:spacing w:line="240" w:lineRule="auto"/>
              <w:jc w:val="center"/>
            </w:pPr>
          </w:p>
        </w:tc>
      </w:tr>
      <w:tr w:rsidR="004E6185" w:rsidRPr="0043536E" w14:paraId="04E20239" w14:textId="77777777" w:rsidTr="0043536E">
        <w:trPr>
          <w:trHeight w:val="260"/>
          <w:jc w:val="center"/>
        </w:trPr>
        <w:tc>
          <w:tcPr>
            <w:tcW w:w="513" w:type="pct"/>
            <w:vMerge/>
            <w:noWrap/>
          </w:tcPr>
          <w:p w14:paraId="247B8517" w14:textId="77777777" w:rsidR="004E6185" w:rsidRPr="0043536E" w:rsidRDefault="004E6185" w:rsidP="0043536E">
            <w:pPr>
              <w:spacing w:line="240" w:lineRule="auto"/>
              <w:jc w:val="center"/>
            </w:pPr>
          </w:p>
        </w:tc>
        <w:tc>
          <w:tcPr>
            <w:tcW w:w="597" w:type="pct"/>
            <w:vMerge/>
            <w:noWrap/>
          </w:tcPr>
          <w:p w14:paraId="31AD8EBC" w14:textId="77777777" w:rsidR="004E6185" w:rsidRPr="0043536E" w:rsidRDefault="004E6185" w:rsidP="0043536E">
            <w:pPr>
              <w:spacing w:line="240" w:lineRule="auto"/>
              <w:jc w:val="center"/>
            </w:pPr>
          </w:p>
        </w:tc>
        <w:tc>
          <w:tcPr>
            <w:tcW w:w="825" w:type="pct"/>
            <w:noWrap/>
            <w:vAlign w:val="center"/>
          </w:tcPr>
          <w:p w14:paraId="6A4991CB" w14:textId="77777777" w:rsidR="004E6185" w:rsidRPr="0043536E" w:rsidRDefault="004E6185" w:rsidP="0043536E">
            <w:pPr>
              <w:spacing w:line="240" w:lineRule="auto"/>
            </w:pPr>
            <w:r w:rsidRPr="0043536E">
              <w:t>Median-based</w:t>
            </w:r>
          </w:p>
        </w:tc>
        <w:tc>
          <w:tcPr>
            <w:tcW w:w="206" w:type="pct"/>
            <w:noWrap/>
          </w:tcPr>
          <w:p w14:paraId="236B0E3C" w14:textId="77777777" w:rsidR="004E6185" w:rsidRPr="0043536E" w:rsidRDefault="004E6185" w:rsidP="0043536E">
            <w:pPr>
              <w:spacing w:line="240" w:lineRule="auto"/>
              <w:jc w:val="center"/>
            </w:pPr>
            <w:r w:rsidRPr="0043536E">
              <w:t>53</w:t>
            </w:r>
          </w:p>
        </w:tc>
        <w:tc>
          <w:tcPr>
            <w:tcW w:w="941" w:type="pct"/>
            <w:noWrap/>
          </w:tcPr>
          <w:p w14:paraId="5D0DE671" w14:textId="77777777" w:rsidR="004E6185" w:rsidRPr="0043536E" w:rsidRDefault="004E6185" w:rsidP="0043536E">
            <w:pPr>
              <w:spacing w:line="240" w:lineRule="auto"/>
              <w:jc w:val="center"/>
            </w:pPr>
            <w:r w:rsidRPr="0043536E">
              <w:t>1.40 (0.93,2.09)</w:t>
            </w:r>
          </w:p>
        </w:tc>
        <w:tc>
          <w:tcPr>
            <w:tcW w:w="479" w:type="pct"/>
            <w:noWrap/>
          </w:tcPr>
          <w:p w14:paraId="794E644C" w14:textId="77777777" w:rsidR="004E6185" w:rsidRPr="0043536E" w:rsidRDefault="004E6185" w:rsidP="0043536E">
            <w:pPr>
              <w:spacing w:line="240" w:lineRule="auto"/>
              <w:jc w:val="center"/>
            </w:pPr>
            <w:r w:rsidRPr="0043536E">
              <w:t xml:space="preserve">0.106 </w:t>
            </w:r>
          </w:p>
        </w:tc>
        <w:tc>
          <w:tcPr>
            <w:tcW w:w="961" w:type="pct"/>
            <w:noWrap/>
          </w:tcPr>
          <w:p w14:paraId="4F6AC35A" w14:textId="77777777" w:rsidR="004E6185" w:rsidRPr="0043536E" w:rsidRDefault="004E6185" w:rsidP="0043536E">
            <w:pPr>
              <w:spacing w:line="240" w:lineRule="auto"/>
              <w:jc w:val="center"/>
            </w:pPr>
          </w:p>
        </w:tc>
        <w:tc>
          <w:tcPr>
            <w:tcW w:w="478" w:type="pct"/>
            <w:noWrap/>
          </w:tcPr>
          <w:p w14:paraId="4DD52464" w14:textId="77777777" w:rsidR="004E6185" w:rsidRPr="0043536E" w:rsidRDefault="004E6185" w:rsidP="0043536E">
            <w:pPr>
              <w:spacing w:line="240" w:lineRule="auto"/>
              <w:jc w:val="center"/>
            </w:pPr>
          </w:p>
        </w:tc>
      </w:tr>
      <w:tr w:rsidR="004E6185" w:rsidRPr="0043536E" w14:paraId="6357F875" w14:textId="77777777" w:rsidTr="0043536E">
        <w:trPr>
          <w:trHeight w:val="260"/>
          <w:jc w:val="center"/>
        </w:trPr>
        <w:tc>
          <w:tcPr>
            <w:tcW w:w="513" w:type="pct"/>
            <w:vMerge w:val="restart"/>
            <w:noWrap/>
          </w:tcPr>
          <w:p w14:paraId="6D7BFBC7" w14:textId="77777777" w:rsidR="004E6185" w:rsidRPr="0043536E" w:rsidRDefault="004E6185" w:rsidP="0043536E">
            <w:pPr>
              <w:spacing w:line="240" w:lineRule="auto"/>
              <w:jc w:val="center"/>
            </w:pPr>
            <w:r w:rsidRPr="0043536E">
              <w:t>HDL</w:t>
            </w:r>
          </w:p>
        </w:tc>
        <w:tc>
          <w:tcPr>
            <w:tcW w:w="597" w:type="pct"/>
            <w:vMerge w:val="restart"/>
            <w:noWrap/>
          </w:tcPr>
          <w:p w14:paraId="4876EE8A" w14:textId="77777777" w:rsidR="004E6185" w:rsidRPr="0043536E" w:rsidRDefault="004E6185" w:rsidP="0043536E">
            <w:pPr>
              <w:spacing w:line="240" w:lineRule="auto"/>
              <w:jc w:val="center"/>
            </w:pPr>
            <w:r w:rsidRPr="0043536E">
              <w:t>Serum urate</w:t>
            </w:r>
          </w:p>
        </w:tc>
        <w:tc>
          <w:tcPr>
            <w:tcW w:w="825" w:type="pct"/>
            <w:noWrap/>
            <w:vAlign w:val="center"/>
          </w:tcPr>
          <w:p w14:paraId="15A9F7AE" w14:textId="77777777" w:rsidR="004E6185" w:rsidRPr="0043536E" w:rsidRDefault="004E6185" w:rsidP="0043536E">
            <w:pPr>
              <w:spacing w:line="240" w:lineRule="auto"/>
            </w:pPr>
            <w:r w:rsidRPr="0043536E">
              <w:t>IVW</w:t>
            </w:r>
          </w:p>
        </w:tc>
        <w:tc>
          <w:tcPr>
            <w:tcW w:w="206" w:type="pct"/>
            <w:noWrap/>
          </w:tcPr>
          <w:p w14:paraId="348F95FE" w14:textId="77777777" w:rsidR="004E6185" w:rsidRPr="0043536E" w:rsidRDefault="004E6185" w:rsidP="0043536E">
            <w:pPr>
              <w:spacing w:line="240" w:lineRule="auto"/>
              <w:jc w:val="center"/>
            </w:pPr>
            <w:r w:rsidRPr="0043536E">
              <w:t>87</w:t>
            </w:r>
          </w:p>
        </w:tc>
        <w:tc>
          <w:tcPr>
            <w:tcW w:w="941" w:type="pct"/>
            <w:noWrap/>
          </w:tcPr>
          <w:p w14:paraId="037A0B91" w14:textId="77777777" w:rsidR="004E6185" w:rsidRPr="0043536E" w:rsidRDefault="004E6185" w:rsidP="0043536E">
            <w:pPr>
              <w:spacing w:line="240" w:lineRule="auto"/>
              <w:jc w:val="center"/>
            </w:pPr>
            <w:r w:rsidRPr="0043536E">
              <w:t>-0.09 (-0.12, -0.05)</w:t>
            </w:r>
          </w:p>
        </w:tc>
        <w:tc>
          <w:tcPr>
            <w:tcW w:w="479" w:type="pct"/>
            <w:noWrap/>
          </w:tcPr>
          <w:p w14:paraId="7C1A686D" w14:textId="77777777" w:rsidR="004E6185" w:rsidRPr="0043536E" w:rsidRDefault="004E6185" w:rsidP="0043536E">
            <w:pPr>
              <w:spacing w:line="240" w:lineRule="auto"/>
              <w:jc w:val="center"/>
            </w:pPr>
            <w:r w:rsidRPr="0043536E">
              <w:t>7.00E-04</w:t>
            </w:r>
          </w:p>
        </w:tc>
        <w:tc>
          <w:tcPr>
            <w:tcW w:w="961" w:type="pct"/>
            <w:noWrap/>
          </w:tcPr>
          <w:p w14:paraId="1C252AFD" w14:textId="77777777" w:rsidR="004E6185" w:rsidRPr="0043536E" w:rsidRDefault="004E6185" w:rsidP="0043536E">
            <w:pPr>
              <w:spacing w:line="240" w:lineRule="auto"/>
              <w:jc w:val="center"/>
            </w:pPr>
            <w:r w:rsidRPr="0043536E">
              <w:t>-0.01 (-0.01, 0.00)</w:t>
            </w:r>
          </w:p>
        </w:tc>
        <w:tc>
          <w:tcPr>
            <w:tcW w:w="478" w:type="pct"/>
            <w:noWrap/>
          </w:tcPr>
          <w:p w14:paraId="58EEFC75" w14:textId="77777777" w:rsidR="004E6185" w:rsidRPr="0043536E" w:rsidRDefault="004E6185" w:rsidP="0043536E">
            <w:pPr>
              <w:spacing w:line="240" w:lineRule="auto"/>
              <w:jc w:val="center"/>
            </w:pPr>
            <w:r w:rsidRPr="0043536E">
              <w:t>3.87E-04</w:t>
            </w:r>
          </w:p>
        </w:tc>
      </w:tr>
      <w:tr w:rsidR="004E6185" w:rsidRPr="0043536E" w14:paraId="1CEF76A0" w14:textId="77777777" w:rsidTr="0043536E">
        <w:trPr>
          <w:trHeight w:val="260"/>
          <w:jc w:val="center"/>
        </w:trPr>
        <w:tc>
          <w:tcPr>
            <w:tcW w:w="513" w:type="pct"/>
            <w:vMerge/>
            <w:noWrap/>
          </w:tcPr>
          <w:p w14:paraId="40E3862F" w14:textId="77777777" w:rsidR="004E6185" w:rsidRPr="0043536E" w:rsidRDefault="004E6185" w:rsidP="0043536E">
            <w:pPr>
              <w:spacing w:line="240" w:lineRule="auto"/>
              <w:jc w:val="center"/>
            </w:pPr>
          </w:p>
        </w:tc>
        <w:tc>
          <w:tcPr>
            <w:tcW w:w="597" w:type="pct"/>
            <w:vMerge/>
            <w:noWrap/>
          </w:tcPr>
          <w:p w14:paraId="739F7F34" w14:textId="77777777" w:rsidR="004E6185" w:rsidRPr="0043536E" w:rsidRDefault="004E6185" w:rsidP="0043536E">
            <w:pPr>
              <w:spacing w:line="240" w:lineRule="auto"/>
              <w:jc w:val="center"/>
            </w:pPr>
          </w:p>
        </w:tc>
        <w:tc>
          <w:tcPr>
            <w:tcW w:w="825" w:type="pct"/>
            <w:noWrap/>
            <w:vAlign w:val="center"/>
          </w:tcPr>
          <w:p w14:paraId="48DFEEB1" w14:textId="77777777" w:rsidR="004E6185" w:rsidRPr="0043536E" w:rsidRDefault="004E6185" w:rsidP="0043536E">
            <w:pPr>
              <w:spacing w:line="240" w:lineRule="auto"/>
            </w:pPr>
            <w:r w:rsidRPr="0043536E">
              <w:t>Max Likelihood</w:t>
            </w:r>
          </w:p>
        </w:tc>
        <w:tc>
          <w:tcPr>
            <w:tcW w:w="206" w:type="pct"/>
            <w:noWrap/>
          </w:tcPr>
          <w:p w14:paraId="51D4DF6E" w14:textId="77777777" w:rsidR="004E6185" w:rsidRPr="0043536E" w:rsidRDefault="004E6185" w:rsidP="0043536E">
            <w:pPr>
              <w:spacing w:line="240" w:lineRule="auto"/>
              <w:jc w:val="center"/>
            </w:pPr>
            <w:r w:rsidRPr="0043536E">
              <w:t>87</w:t>
            </w:r>
          </w:p>
        </w:tc>
        <w:tc>
          <w:tcPr>
            <w:tcW w:w="941" w:type="pct"/>
            <w:noWrap/>
          </w:tcPr>
          <w:p w14:paraId="6E8C64B6" w14:textId="77777777" w:rsidR="004E6185" w:rsidRPr="0043536E" w:rsidRDefault="004E6185" w:rsidP="0043536E">
            <w:pPr>
              <w:spacing w:line="240" w:lineRule="auto"/>
              <w:jc w:val="center"/>
            </w:pPr>
            <w:r w:rsidRPr="0043536E">
              <w:t>-0.09 (-0.14, -0.04)</w:t>
            </w:r>
          </w:p>
        </w:tc>
        <w:tc>
          <w:tcPr>
            <w:tcW w:w="479" w:type="pct"/>
            <w:noWrap/>
          </w:tcPr>
          <w:p w14:paraId="1B008D96" w14:textId="77777777" w:rsidR="004E6185" w:rsidRPr="0043536E" w:rsidRDefault="004E6185" w:rsidP="0043536E">
            <w:pPr>
              <w:spacing w:line="240" w:lineRule="auto"/>
              <w:jc w:val="center"/>
            </w:pPr>
            <w:r w:rsidRPr="0043536E">
              <w:t>7.75E-04</w:t>
            </w:r>
          </w:p>
        </w:tc>
        <w:tc>
          <w:tcPr>
            <w:tcW w:w="961" w:type="pct"/>
            <w:noWrap/>
          </w:tcPr>
          <w:p w14:paraId="7F446385" w14:textId="77777777" w:rsidR="004E6185" w:rsidRPr="0043536E" w:rsidRDefault="004E6185" w:rsidP="0043536E">
            <w:pPr>
              <w:spacing w:line="240" w:lineRule="auto"/>
              <w:jc w:val="center"/>
            </w:pPr>
          </w:p>
        </w:tc>
        <w:tc>
          <w:tcPr>
            <w:tcW w:w="478" w:type="pct"/>
            <w:noWrap/>
          </w:tcPr>
          <w:p w14:paraId="7DAACFB6" w14:textId="77777777" w:rsidR="004E6185" w:rsidRPr="0043536E" w:rsidRDefault="004E6185" w:rsidP="0043536E">
            <w:pPr>
              <w:spacing w:line="240" w:lineRule="auto"/>
              <w:jc w:val="center"/>
            </w:pPr>
          </w:p>
        </w:tc>
      </w:tr>
      <w:tr w:rsidR="004E6185" w:rsidRPr="0043536E" w14:paraId="4AF5A94E" w14:textId="77777777" w:rsidTr="0043536E">
        <w:trPr>
          <w:trHeight w:val="260"/>
          <w:jc w:val="center"/>
        </w:trPr>
        <w:tc>
          <w:tcPr>
            <w:tcW w:w="513" w:type="pct"/>
            <w:vMerge/>
            <w:noWrap/>
          </w:tcPr>
          <w:p w14:paraId="29A69531" w14:textId="77777777" w:rsidR="004E6185" w:rsidRPr="0043536E" w:rsidRDefault="004E6185" w:rsidP="0043536E">
            <w:pPr>
              <w:spacing w:line="240" w:lineRule="auto"/>
              <w:jc w:val="center"/>
            </w:pPr>
          </w:p>
        </w:tc>
        <w:tc>
          <w:tcPr>
            <w:tcW w:w="597" w:type="pct"/>
            <w:vMerge/>
            <w:noWrap/>
          </w:tcPr>
          <w:p w14:paraId="76B6540F" w14:textId="77777777" w:rsidR="004E6185" w:rsidRPr="0043536E" w:rsidRDefault="004E6185" w:rsidP="0043536E">
            <w:pPr>
              <w:spacing w:line="240" w:lineRule="auto"/>
              <w:jc w:val="center"/>
            </w:pPr>
          </w:p>
        </w:tc>
        <w:tc>
          <w:tcPr>
            <w:tcW w:w="825" w:type="pct"/>
            <w:noWrap/>
            <w:vAlign w:val="center"/>
          </w:tcPr>
          <w:p w14:paraId="4BC3CCCB" w14:textId="77777777" w:rsidR="004E6185" w:rsidRPr="0043536E" w:rsidRDefault="004E6185" w:rsidP="0043536E">
            <w:pPr>
              <w:spacing w:line="240" w:lineRule="auto"/>
            </w:pPr>
            <w:r w:rsidRPr="0043536E">
              <w:t>Median-based</w:t>
            </w:r>
          </w:p>
        </w:tc>
        <w:tc>
          <w:tcPr>
            <w:tcW w:w="206" w:type="pct"/>
            <w:noWrap/>
          </w:tcPr>
          <w:p w14:paraId="31945FA3" w14:textId="77777777" w:rsidR="004E6185" w:rsidRPr="0043536E" w:rsidRDefault="004E6185" w:rsidP="0043536E">
            <w:pPr>
              <w:spacing w:line="240" w:lineRule="auto"/>
              <w:jc w:val="center"/>
            </w:pPr>
            <w:r w:rsidRPr="0043536E">
              <w:t>87</w:t>
            </w:r>
          </w:p>
        </w:tc>
        <w:tc>
          <w:tcPr>
            <w:tcW w:w="941" w:type="pct"/>
            <w:noWrap/>
          </w:tcPr>
          <w:p w14:paraId="2425CC87" w14:textId="77777777" w:rsidR="004E6185" w:rsidRPr="0043536E" w:rsidRDefault="004E6185" w:rsidP="0043536E">
            <w:pPr>
              <w:spacing w:line="240" w:lineRule="auto"/>
              <w:jc w:val="center"/>
            </w:pPr>
            <w:r w:rsidRPr="0043536E">
              <w:t>-0.12 (-0.19, -0.05)</w:t>
            </w:r>
          </w:p>
        </w:tc>
        <w:tc>
          <w:tcPr>
            <w:tcW w:w="479" w:type="pct"/>
            <w:noWrap/>
          </w:tcPr>
          <w:p w14:paraId="5924287D" w14:textId="77777777" w:rsidR="004E6185" w:rsidRPr="0043536E" w:rsidRDefault="004E6185" w:rsidP="0043536E">
            <w:pPr>
              <w:spacing w:line="240" w:lineRule="auto"/>
              <w:jc w:val="center"/>
            </w:pPr>
            <w:r w:rsidRPr="0043536E">
              <w:t>6.47E-04</w:t>
            </w:r>
          </w:p>
        </w:tc>
        <w:tc>
          <w:tcPr>
            <w:tcW w:w="961" w:type="pct"/>
            <w:noWrap/>
          </w:tcPr>
          <w:p w14:paraId="5B322E42" w14:textId="77777777" w:rsidR="004E6185" w:rsidRPr="0043536E" w:rsidRDefault="004E6185" w:rsidP="0043536E">
            <w:pPr>
              <w:spacing w:line="240" w:lineRule="auto"/>
              <w:jc w:val="center"/>
            </w:pPr>
          </w:p>
        </w:tc>
        <w:tc>
          <w:tcPr>
            <w:tcW w:w="478" w:type="pct"/>
            <w:noWrap/>
          </w:tcPr>
          <w:p w14:paraId="2F257491" w14:textId="77777777" w:rsidR="004E6185" w:rsidRPr="0043536E" w:rsidRDefault="004E6185" w:rsidP="0043536E">
            <w:pPr>
              <w:spacing w:line="240" w:lineRule="auto"/>
              <w:jc w:val="center"/>
            </w:pPr>
          </w:p>
        </w:tc>
      </w:tr>
      <w:tr w:rsidR="004E6185" w:rsidRPr="0043536E" w14:paraId="7308A89E" w14:textId="77777777" w:rsidTr="0043536E">
        <w:trPr>
          <w:trHeight w:val="260"/>
          <w:jc w:val="center"/>
        </w:trPr>
        <w:tc>
          <w:tcPr>
            <w:tcW w:w="513" w:type="pct"/>
            <w:vMerge w:val="restart"/>
            <w:noWrap/>
          </w:tcPr>
          <w:p w14:paraId="4D6CEBE1" w14:textId="77777777" w:rsidR="004E6185" w:rsidRPr="0043536E" w:rsidRDefault="004E6185" w:rsidP="0043536E">
            <w:pPr>
              <w:spacing w:line="240" w:lineRule="auto"/>
              <w:jc w:val="center"/>
            </w:pPr>
            <w:r w:rsidRPr="0043536E">
              <w:t>LDL</w:t>
            </w:r>
          </w:p>
        </w:tc>
        <w:tc>
          <w:tcPr>
            <w:tcW w:w="597" w:type="pct"/>
            <w:vMerge w:val="restart"/>
            <w:noWrap/>
          </w:tcPr>
          <w:p w14:paraId="66A1E8B5" w14:textId="77777777" w:rsidR="004E6185" w:rsidRPr="0043536E" w:rsidRDefault="004E6185" w:rsidP="0043536E">
            <w:pPr>
              <w:spacing w:line="240" w:lineRule="auto"/>
              <w:jc w:val="center"/>
            </w:pPr>
            <w:r w:rsidRPr="0043536E">
              <w:t>Serum urate</w:t>
            </w:r>
          </w:p>
        </w:tc>
        <w:tc>
          <w:tcPr>
            <w:tcW w:w="825" w:type="pct"/>
            <w:noWrap/>
            <w:vAlign w:val="center"/>
          </w:tcPr>
          <w:p w14:paraId="6C695D04" w14:textId="77777777" w:rsidR="004E6185" w:rsidRPr="0043536E" w:rsidRDefault="004E6185" w:rsidP="0043536E">
            <w:pPr>
              <w:spacing w:line="240" w:lineRule="auto"/>
            </w:pPr>
            <w:r w:rsidRPr="0043536E">
              <w:t>IVW</w:t>
            </w:r>
          </w:p>
        </w:tc>
        <w:tc>
          <w:tcPr>
            <w:tcW w:w="206" w:type="pct"/>
            <w:noWrap/>
          </w:tcPr>
          <w:p w14:paraId="2122468F" w14:textId="77777777" w:rsidR="004E6185" w:rsidRPr="0043536E" w:rsidRDefault="004E6185" w:rsidP="0043536E">
            <w:pPr>
              <w:spacing w:line="240" w:lineRule="auto"/>
              <w:jc w:val="center"/>
            </w:pPr>
            <w:r w:rsidRPr="0043536E">
              <w:t>45</w:t>
            </w:r>
          </w:p>
        </w:tc>
        <w:tc>
          <w:tcPr>
            <w:tcW w:w="941" w:type="pct"/>
            <w:noWrap/>
          </w:tcPr>
          <w:p w14:paraId="3AF9A933" w14:textId="77777777" w:rsidR="004E6185" w:rsidRPr="0043536E" w:rsidRDefault="004E6185" w:rsidP="0043536E">
            <w:pPr>
              <w:spacing w:line="240" w:lineRule="auto"/>
              <w:jc w:val="center"/>
            </w:pPr>
            <w:r w:rsidRPr="0043536E">
              <w:t>-0.04 (-0.08, 0.00)</w:t>
            </w:r>
          </w:p>
        </w:tc>
        <w:tc>
          <w:tcPr>
            <w:tcW w:w="479" w:type="pct"/>
            <w:noWrap/>
          </w:tcPr>
          <w:p w14:paraId="16DCEDC9" w14:textId="77777777" w:rsidR="004E6185" w:rsidRPr="0043536E" w:rsidRDefault="004E6185" w:rsidP="0043536E">
            <w:pPr>
              <w:spacing w:line="240" w:lineRule="auto"/>
              <w:jc w:val="center"/>
            </w:pPr>
            <w:r w:rsidRPr="0043536E">
              <w:t xml:space="preserve">0.129 </w:t>
            </w:r>
          </w:p>
        </w:tc>
        <w:tc>
          <w:tcPr>
            <w:tcW w:w="961" w:type="pct"/>
            <w:noWrap/>
          </w:tcPr>
          <w:p w14:paraId="349AECD8" w14:textId="77777777" w:rsidR="004E6185" w:rsidRPr="0043536E" w:rsidRDefault="004E6185" w:rsidP="0043536E">
            <w:pPr>
              <w:spacing w:line="240" w:lineRule="auto"/>
              <w:jc w:val="center"/>
            </w:pPr>
            <w:r w:rsidRPr="0043536E">
              <w:t>0.00 (-0.01, 0.00)</w:t>
            </w:r>
          </w:p>
        </w:tc>
        <w:tc>
          <w:tcPr>
            <w:tcW w:w="478" w:type="pct"/>
            <w:noWrap/>
          </w:tcPr>
          <w:p w14:paraId="367CF67B" w14:textId="77777777" w:rsidR="004E6185" w:rsidRPr="0043536E" w:rsidRDefault="004E6185" w:rsidP="0043536E">
            <w:pPr>
              <w:spacing w:line="240" w:lineRule="auto"/>
              <w:jc w:val="center"/>
            </w:pPr>
            <w:r w:rsidRPr="0043536E">
              <w:t>0.583</w:t>
            </w:r>
          </w:p>
        </w:tc>
      </w:tr>
      <w:tr w:rsidR="004E6185" w:rsidRPr="0043536E" w14:paraId="716F7126" w14:textId="77777777" w:rsidTr="0043536E">
        <w:trPr>
          <w:trHeight w:val="260"/>
          <w:jc w:val="center"/>
        </w:trPr>
        <w:tc>
          <w:tcPr>
            <w:tcW w:w="513" w:type="pct"/>
            <w:vMerge/>
            <w:noWrap/>
          </w:tcPr>
          <w:p w14:paraId="2E39B0BB" w14:textId="77777777" w:rsidR="004E6185" w:rsidRPr="0043536E" w:rsidRDefault="004E6185" w:rsidP="0043536E">
            <w:pPr>
              <w:spacing w:line="240" w:lineRule="auto"/>
              <w:jc w:val="center"/>
            </w:pPr>
          </w:p>
        </w:tc>
        <w:tc>
          <w:tcPr>
            <w:tcW w:w="597" w:type="pct"/>
            <w:vMerge/>
            <w:noWrap/>
          </w:tcPr>
          <w:p w14:paraId="763DCF2C" w14:textId="77777777" w:rsidR="004E6185" w:rsidRPr="0043536E" w:rsidRDefault="004E6185" w:rsidP="0043536E">
            <w:pPr>
              <w:spacing w:line="240" w:lineRule="auto"/>
              <w:jc w:val="center"/>
            </w:pPr>
          </w:p>
        </w:tc>
        <w:tc>
          <w:tcPr>
            <w:tcW w:w="825" w:type="pct"/>
            <w:noWrap/>
            <w:vAlign w:val="center"/>
          </w:tcPr>
          <w:p w14:paraId="3C41B1A3" w14:textId="77777777" w:rsidR="004E6185" w:rsidRPr="0043536E" w:rsidRDefault="004E6185" w:rsidP="0043536E">
            <w:pPr>
              <w:spacing w:line="240" w:lineRule="auto"/>
            </w:pPr>
            <w:r w:rsidRPr="0043536E">
              <w:t>Max Likelihood</w:t>
            </w:r>
          </w:p>
        </w:tc>
        <w:tc>
          <w:tcPr>
            <w:tcW w:w="206" w:type="pct"/>
            <w:noWrap/>
          </w:tcPr>
          <w:p w14:paraId="3F488E5C" w14:textId="77777777" w:rsidR="004E6185" w:rsidRPr="0043536E" w:rsidRDefault="004E6185" w:rsidP="0043536E">
            <w:pPr>
              <w:spacing w:line="240" w:lineRule="auto"/>
              <w:jc w:val="center"/>
            </w:pPr>
            <w:r w:rsidRPr="0043536E">
              <w:t>45</w:t>
            </w:r>
          </w:p>
        </w:tc>
        <w:tc>
          <w:tcPr>
            <w:tcW w:w="941" w:type="pct"/>
            <w:noWrap/>
          </w:tcPr>
          <w:p w14:paraId="5D8A3896" w14:textId="77777777" w:rsidR="004E6185" w:rsidRPr="0043536E" w:rsidRDefault="004E6185" w:rsidP="0043536E">
            <w:pPr>
              <w:spacing w:line="240" w:lineRule="auto"/>
              <w:jc w:val="center"/>
            </w:pPr>
            <w:r w:rsidRPr="0043536E">
              <w:t>-0.04 (-0.10, 0.01)</w:t>
            </w:r>
          </w:p>
        </w:tc>
        <w:tc>
          <w:tcPr>
            <w:tcW w:w="479" w:type="pct"/>
            <w:noWrap/>
          </w:tcPr>
          <w:p w14:paraId="1AA9B22E" w14:textId="77777777" w:rsidR="004E6185" w:rsidRPr="0043536E" w:rsidRDefault="004E6185" w:rsidP="0043536E">
            <w:pPr>
              <w:spacing w:line="240" w:lineRule="auto"/>
              <w:jc w:val="center"/>
            </w:pPr>
            <w:r w:rsidRPr="0043536E">
              <w:t xml:space="preserve">0.127 </w:t>
            </w:r>
          </w:p>
        </w:tc>
        <w:tc>
          <w:tcPr>
            <w:tcW w:w="961" w:type="pct"/>
            <w:noWrap/>
          </w:tcPr>
          <w:p w14:paraId="7B254076" w14:textId="77777777" w:rsidR="004E6185" w:rsidRPr="0043536E" w:rsidRDefault="004E6185" w:rsidP="0043536E">
            <w:pPr>
              <w:spacing w:line="240" w:lineRule="auto"/>
              <w:jc w:val="center"/>
            </w:pPr>
          </w:p>
        </w:tc>
        <w:tc>
          <w:tcPr>
            <w:tcW w:w="478" w:type="pct"/>
            <w:noWrap/>
          </w:tcPr>
          <w:p w14:paraId="5F26E015" w14:textId="77777777" w:rsidR="004E6185" w:rsidRPr="0043536E" w:rsidRDefault="004E6185" w:rsidP="0043536E">
            <w:pPr>
              <w:spacing w:line="240" w:lineRule="auto"/>
              <w:jc w:val="center"/>
            </w:pPr>
          </w:p>
        </w:tc>
      </w:tr>
      <w:tr w:rsidR="004E6185" w:rsidRPr="0043536E" w14:paraId="431CCC0E" w14:textId="77777777" w:rsidTr="0043536E">
        <w:trPr>
          <w:trHeight w:val="260"/>
          <w:jc w:val="center"/>
        </w:trPr>
        <w:tc>
          <w:tcPr>
            <w:tcW w:w="513" w:type="pct"/>
            <w:vMerge/>
            <w:noWrap/>
          </w:tcPr>
          <w:p w14:paraId="5B54B1BE" w14:textId="77777777" w:rsidR="004E6185" w:rsidRPr="0043536E" w:rsidRDefault="004E6185" w:rsidP="0043536E">
            <w:pPr>
              <w:spacing w:line="240" w:lineRule="auto"/>
              <w:jc w:val="center"/>
            </w:pPr>
          </w:p>
        </w:tc>
        <w:tc>
          <w:tcPr>
            <w:tcW w:w="597" w:type="pct"/>
            <w:vMerge/>
            <w:noWrap/>
          </w:tcPr>
          <w:p w14:paraId="5B33B870" w14:textId="77777777" w:rsidR="004E6185" w:rsidRPr="0043536E" w:rsidRDefault="004E6185" w:rsidP="0043536E">
            <w:pPr>
              <w:spacing w:line="240" w:lineRule="auto"/>
              <w:jc w:val="center"/>
            </w:pPr>
          </w:p>
        </w:tc>
        <w:tc>
          <w:tcPr>
            <w:tcW w:w="825" w:type="pct"/>
            <w:noWrap/>
            <w:vAlign w:val="center"/>
          </w:tcPr>
          <w:p w14:paraId="6A378889" w14:textId="77777777" w:rsidR="004E6185" w:rsidRPr="0043536E" w:rsidRDefault="004E6185" w:rsidP="0043536E">
            <w:pPr>
              <w:spacing w:line="240" w:lineRule="auto"/>
            </w:pPr>
            <w:r w:rsidRPr="0043536E">
              <w:t>Median-based</w:t>
            </w:r>
          </w:p>
        </w:tc>
        <w:tc>
          <w:tcPr>
            <w:tcW w:w="206" w:type="pct"/>
            <w:noWrap/>
          </w:tcPr>
          <w:p w14:paraId="6F7DE687" w14:textId="77777777" w:rsidR="004E6185" w:rsidRPr="0043536E" w:rsidRDefault="004E6185" w:rsidP="0043536E">
            <w:pPr>
              <w:spacing w:line="240" w:lineRule="auto"/>
              <w:jc w:val="center"/>
            </w:pPr>
            <w:r w:rsidRPr="0043536E">
              <w:t>45</w:t>
            </w:r>
          </w:p>
        </w:tc>
        <w:tc>
          <w:tcPr>
            <w:tcW w:w="941" w:type="pct"/>
            <w:noWrap/>
          </w:tcPr>
          <w:p w14:paraId="4C01C56C" w14:textId="77777777" w:rsidR="004E6185" w:rsidRPr="0043536E" w:rsidRDefault="004E6185" w:rsidP="0043536E">
            <w:pPr>
              <w:spacing w:line="240" w:lineRule="auto"/>
              <w:jc w:val="center"/>
            </w:pPr>
            <w:r w:rsidRPr="0043536E">
              <w:t>-0.05(-0.12,0.03)</w:t>
            </w:r>
          </w:p>
        </w:tc>
        <w:tc>
          <w:tcPr>
            <w:tcW w:w="479" w:type="pct"/>
            <w:noWrap/>
          </w:tcPr>
          <w:p w14:paraId="7AFFAE27" w14:textId="77777777" w:rsidR="004E6185" w:rsidRPr="0043536E" w:rsidRDefault="004E6185" w:rsidP="0043536E">
            <w:pPr>
              <w:spacing w:line="240" w:lineRule="auto"/>
              <w:jc w:val="center"/>
            </w:pPr>
            <w:r w:rsidRPr="0043536E">
              <w:t xml:space="preserve">0.222 </w:t>
            </w:r>
          </w:p>
        </w:tc>
        <w:tc>
          <w:tcPr>
            <w:tcW w:w="961" w:type="pct"/>
            <w:noWrap/>
          </w:tcPr>
          <w:p w14:paraId="3DC8F9EA" w14:textId="77777777" w:rsidR="004E6185" w:rsidRPr="0043536E" w:rsidRDefault="004E6185" w:rsidP="0043536E">
            <w:pPr>
              <w:spacing w:line="240" w:lineRule="auto"/>
              <w:jc w:val="center"/>
            </w:pPr>
          </w:p>
        </w:tc>
        <w:tc>
          <w:tcPr>
            <w:tcW w:w="478" w:type="pct"/>
            <w:noWrap/>
          </w:tcPr>
          <w:p w14:paraId="622867A3" w14:textId="77777777" w:rsidR="004E6185" w:rsidRPr="0043536E" w:rsidRDefault="004E6185" w:rsidP="0043536E">
            <w:pPr>
              <w:spacing w:line="240" w:lineRule="auto"/>
              <w:jc w:val="center"/>
            </w:pPr>
          </w:p>
        </w:tc>
      </w:tr>
      <w:tr w:rsidR="004E6185" w:rsidRPr="0043536E" w14:paraId="74236D37" w14:textId="77777777" w:rsidTr="0043536E">
        <w:trPr>
          <w:trHeight w:val="260"/>
          <w:jc w:val="center"/>
        </w:trPr>
        <w:tc>
          <w:tcPr>
            <w:tcW w:w="513" w:type="pct"/>
            <w:vMerge w:val="restart"/>
            <w:noWrap/>
          </w:tcPr>
          <w:p w14:paraId="42CD07E2" w14:textId="77777777" w:rsidR="004E6185" w:rsidRPr="0043536E" w:rsidRDefault="004E6185" w:rsidP="0043536E">
            <w:pPr>
              <w:spacing w:line="240" w:lineRule="auto"/>
              <w:jc w:val="center"/>
            </w:pPr>
            <w:r w:rsidRPr="0043536E">
              <w:t>TC</w:t>
            </w:r>
          </w:p>
        </w:tc>
        <w:tc>
          <w:tcPr>
            <w:tcW w:w="597" w:type="pct"/>
            <w:vMerge w:val="restart"/>
            <w:noWrap/>
          </w:tcPr>
          <w:p w14:paraId="4EB437ED" w14:textId="77777777" w:rsidR="004E6185" w:rsidRPr="0043536E" w:rsidRDefault="004E6185" w:rsidP="0043536E">
            <w:pPr>
              <w:spacing w:line="240" w:lineRule="auto"/>
              <w:jc w:val="center"/>
            </w:pPr>
            <w:r w:rsidRPr="0043536E">
              <w:t>Serum urate</w:t>
            </w:r>
          </w:p>
        </w:tc>
        <w:tc>
          <w:tcPr>
            <w:tcW w:w="825" w:type="pct"/>
            <w:noWrap/>
            <w:vAlign w:val="center"/>
          </w:tcPr>
          <w:p w14:paraId="72D25C3B" w14:textId="77777777" w:rsidR="004E6185" w:rsidRPr="0043536E" w:rsidRDefault="004E6185" w:rsidP="0043536E">
            <w:pPr>
              <w:spacing w:line="240" w:lineRule="auto"/>
            </w:pPr>
            <w:r w:rsidRPr="0043536E">
              <w:t>IVW</w:t>
            </w:r>
          </w:p>
        </w:tc>
        <w:tc>
          <w:tcPr>
            <w:tcW w:w="206" w:type="pct"/>
            <w:noWrap/>
            <w:vAlign w:val="center"/>
          </w:tcPr>
          <w:p w14:paraId="0B293B2C" w14:textId="77777777" w:rsidR="004E6185" w:rsidRPr="0043536E" w:rsidRDefault="004E6185" w:rsidP="0043536E">
            <w:pPr>
              <w:spacing w:line="240" w:lineRule="auto"/>
              <w:jc w:val="center"/>
            </w:pPr>
            <w:r w:rsidRPr="0043536E">
              <w:t>57</w:t>
            </w:r>
          </w:p>
        </w:tc>
        <w:tc>
          <w:tcPr>
            <w:tcW w:w="941" w:type="pct"/>
            <w:noWrap/>
          </w:tcPr>
          <w:p w14:paraId="47CFC4A6" w14:textId="77777777" w:rsidR="004E6185" w:rsidRPr="0043536E" w:rsidRDefault="004E6185" w:rsidP="0043536E">
            <w:pPr>
              <w:spacing w:line="240" w:lineRule="auto"/>
              <w:jc w:val="center"/>
            </w:pPr>
            <w:r w:rsidRPr="0043536E">
              <w:t>-0.03 (-0.07, 0.01)</w:t>
            </w:r>
          </w:p>
        </w:tc>
        <w:tc>
          <w:tcPr>
            <w:tcW w:w="479" w:type="pct"/>
            <w:noWrap/>
          </w:tcPr>
          <w:p w14:paraId="08B800F4" w14:textId="77777777" w:rsidR="004E6185" w:rsidRPr="0043536E" w:rsidRDefault="004E6185" w:rsidP="0043536E">
            <w:pPr>
              <w:spacing w:line="240" w:lineRule="auto"/>
              <w:jc w:val="center"/>
            </w:pPr>
            <w:r w:rsidRPr="0043536E">
              <w:t xml:space="preserve">0.343 </w:t>
            </w:r>
          </w:p>
        </w:tc>
        <w:tc>
          <w:tcPr>
            <w:tcW w:w="961" w:type="pct"/>
            <w:noWrap/>
          </w:tcPr>
          <w:p w14:paraId="160952A8" w14:textId="77777777" w:rsidR="004E6185" w:rsidRPr="0043536E" w:rsidRDefault="004E6185" w:rsidP="0043536E">
            <w:pPr>
              <w:spacing w:line="240" w:lineRule="auto"/>
              <w:jc w:val="center"/>
            </w:pPr>
            <w:r w:rsidRPr="0043536E">
              <w:t>0.00 (0.00, 0.01)</w:t>
            </w:r>
          </w:p>
        </w:tc>
        <w:tc>
          <w:tcPr>
            <w:tcW w:w="478" w:type="pct"/>
            <w:noWrap/>
          </w:tcPr>
          <w:p w14:paraId="7EB4AB7A" w14:textId="77777777" w:rsidR="004E6185" w:rsidRPr="0043536E" w:rsidRDefault="004E6185" w:rsidP="0043536E">
            <w:pPr>
              <w:spacing w:line="240" w:lineRule="auto"/>
              <w:jc w:val="center"/>
            </w:pPr>
            <w:r w:rsidRPr="0043536E">
              <w:t>0.760</w:t>
            </w:r>
          </w:p>
        </w:tc>
      </w:tr>
      <w:tr w:rsidR="004E6185" w:rsidRPr="0043536E" w14:paraId="5ECEB7F5" w14:textId="77777777" w:rsidTr="0043536E">
        <w:trPr>
          <w:trHeight w:val="260"/>
          <w:jc w:val="center"/>
        </w:trPr>
        <w:tc>
          <w:tcPr>
            <w:tcW w:w="513" w:type="pct"/>
            <w:vMerge/>
            <w:noWrap/>
          </w:tcPr>
          <w:p w14:paraId="0E21C79A" w14:textId="77777777" w:rsidR="004E6185" w:rsidRPr="0043536E" w:rsidRDefault="004E6185" w:rsidP="0043536E">
            <w:pPr>
              <w:spacing w:line="240" w:lineRule="auto"/>
              <w:jc w:val="center"/>
            </w:pPr>
          </w:p>
        </w:tc>
        <w:tc>
          <w:tcPr>
            <w:tcW w:w="597" w:type="pct"/>
            <w:vMerge/>
            <w:noWrap/>
          </w:tcPr>
          <w:p w14:paraId="40F312B9" w14:textId="77777777" w:rsidR="004E6185" w:rsidRPr="0043536E" w:rsidRDefault="004E6185" w:rsidP="0043536E">
            <w:pPr>
              <w:spacing w:line="240" w:lineRule="auto"/>
              <w:jc w:val="center"/>
            </w:pPr>
          </w:p>
        </w:tc>
        <w:tc>
          <w:tcPr>
            <w:tcW w:w="825" w:type="pct"/>
            <w:noWrap/>
            <w:vAlign w:val="center"/>
          </w:tcPr>
          <w:p w14:paraId="48220A64" w14:textId="77777777" w:rsidR="004E6185" w:rsidRPr="0043536E" w:rsidRDefault="004E6185" w:rsidP="0043536E">
            <w:pPr>
              <w:spacing w:line="240" w:lineRule="auto"/>
            </w:pPr>
            <w:r w:rsidRPr="0043536E">
              <w:t>Max Likelihood</w:t>
            </w:r>
          </w:p>
        </w:tc>
        <w:tc>
          <w:tcPr>
            <w:tcW w:w="206" w:type="pct"/>
            <w:noWrap/>
            <w:vAlign w:val="center"/>
          </w:tcPr>
          <w:p w14:paraId="5CF5673B" w14:textId="77777777" w:rsidR="004E6185" w:rsidRPr="0043536E" w:rsidRDefault="004E6185" w:rsidP="0043536E">
            <w:pPr>
              <w:spacing w:line="240" w:lineRule="auto"/>
              <w:jc w:val="center"/>
            </w:pPr>
            <w:r w:rsidRPr="0043536E">
              <w:t>57</w:t>
            </w:r>
          </w:p>
        </w:tc>
        <w:tc>
          <w:tcPr>
            <w:tcW w:w="941" w:type="pct"/>
            <w:noWrap/>
          </w:tcPr>
          <w:p w14:paraId="4D863885" w14:textId="77777777" w:rsidR="004E6185" w:rsidRPr="0043536E" w:rsidRDefault="004E6185" w:rsidP="0043536E">
            <w:pPr>
              <w:spacing w:line="240" w:lineRule="auto"/>
              <w:jc w:val="center"/>
            </w:pPr>
            <w:r w:rsidRPr="0043536E">
              <w:t>-0.03 (-0.10, 0.03)</w:t>
            </w:r>
          </w:p>
        </w:tc>
        <w:tc>
          <w:tcPr>
            <w:tcW w:w="479" w:type="pct"/>
            <w:noWrap/>
          </w:tcPr>
          <w:p w14:paraId="31332A59" w14:textId="77777777" w:rsidR="004E6185" w:rsidRPr="0043536E" w:rsidRDefault="004E6185" w:rsidP="0043536E">
            <w:pPr>
              <w:spacing w:line="240" w:lineRule="auto"/>
              <w:jc w:val="center"/>
            </w:pPr>
            <w:r w:rsidRPr="0043536E">
              <w:t xml:space="preserve">0.336 </w:t>
            </w:r>
          </w:p>
        </w:tc>
        <w:tc>
          <w:tcPr>
            <w:tcW w:w="961" w:type="pct"/>
            <w:noWrap/>
          </w:tcPr>
          <w:p w14:paraId="12EC5E9E" w14:textId="77777777" w:rsidR="004E6185" w:rsidRPr="0043536E" w:rsidRDefault="004E6185" w:rsidP="0043536E">
            <w:pPr>
              <w:spacing w:line="240" w:lineRule="auto"/>
              <w:jc w:val="center"/>
            </w:pPr>
          </w:p>
        </w:tc>
        <w:tc>
          <w:tcPr>
            <w:tcW w:w="478" w:type="pct"/>
            <w:noWrap/>
          </w:tcPr>
          <w:p w14:paraId="10F6956A" w14:textId="77777777" w:rsidR="004E6185" w:rsidRPr="0043536E" w:rsidRDefault="004E6185" w:rsidP="0043536E">
            <w:pPr>
              <w:spacing w:line="240" w:lineRule="auto"/>
              <w:jc w:val="center"/>
            </w:pPr>
          </w:p>
        </w:tc>
      </w:tr>
      <w:tr w:rsidR="004E6185" w:rsidRPr="0043536E" w14:paraId="0CBAAA0D" w14:textId="77777777" w:rsidTr="0043536E">
        <w:trPr>
          <w:trHeight w:val="260"/>
          <w:jc w:val="center"/>
        </w:trPr>
        <w:tc>
          <w:tcPr>
            <w:tcW w:w="513" w:type="pct"/>
            <w:vMerge/>
            <w:noWrap/>
          </w:tcPr>
          <w:p w14:paraId="3B74118A" w14:textId="77777777" w:rsidR="004E6185" w:rsidRPr="0043536E" w:rsidRDefault="004E6185" w:rsidP="0043536E">
            <w:pPr>
              <w:spacing w:line="240" w:lineRule="auto"/>
              <w:jc w:val="center"/>
            </w:pPr>
          </w:p>
        </w:tc>
        <w:tc>
          <w:tcPr>
            <w:tcW w:w="597" w:type="pct"/>
            <w:vMerge/>
            <w:noWrap/>
          </w:tcPr>
          <w:p w14:paraId="6ED1A54F" w14:textId="77777777" w:rsidR="004E6185" w:rsidRPr="0043536E" w:rsidRDefault="004E6185" w:rsidP="0043536E">
            <w:pPr>
              <w:spacing w:line="240" w:lineRule="auto"/>
              <w:jc w:val="center"/>
            </w:pPr>
          </w:p>
        </w:tc>
        <w:tc>
          <w:tcPr>
            <w:tcW w:w="825" w:type="pct"/>
            <w:noWrap/>
            <w:vAlign w:val="center"/>
          </w:tcPr>
          <w:p w14:paraId="7BBFC128" w14:textId="77777777" w:rsidR="004E6185" w:rsidRPr="0043536E" w:rsidRDefault="004E6185" w:rsidP="0043536E">
            <w:pPr>
              <w:spacing w:line="240" w:lineRule="auto"/>
            </w:pPr>
            <w:r w:rsidRPr="0043536E">
              <w:t>Median-based</w:t>
            </w:r>
          </w:p>
        </w:tc>
        <w:tc>
          <w:tcPr>
            <w:tcW w:w="206" w:type="pct"/>
            <w:noWrap/>
            <w:vAlign w:val="center"/>
          </w:tcPr>
          <w:p w14:paraId="0662064F" w14:textId="77777777" w:rsidR="004E6185" w:rsidRPr="0043536E" w:rsidRDefault="004E6185" w:rsidP="0043536E">
            <w:pPr>
              <w:spacing w:line="240" w:lineRule="auto"/>
              <w:jc w:val="center"/>
            </w:pPr>
            <w:r w:rsidRPr="0043536E">
              <w:t>57</w:t>
            </w:r>
          </w:p>
        </w:tc>
        <w:tc>
          <w:tcPr>
            <w:tcW w:w="941" w:type="pct"/>
            <w:noWrap/>
          </w:tcPr>
          <w:p w14:paraId="7998B207" w14:textId="77777777" w:rsidR="004E6185" w:rsidRPr="0043536E" w:rsidRDefault="004E6185" w:rsidP="0043536E">
            <w:pPr>
              <w:spacing w:line="240" w:lineRule="auto"/>
              <w:jc w:val="center"/>
            </w:pPr>
            <w:r w:rsidRPr="0043536E">
              <w:t>-0.01 (-0.08, 0.07)</w:t>
            </w:r>
          </w:p>
        </w:tc>
        <w:tc>
          <w:tcPr>
            <w:tcW w:w="479" w:type="pct"/>
            <w:noWrap/>
          </w:tcPr>
          <w:p w14:paraId="71F2B29F" w14:textId="77777777" w:rsidR="004E6185" w:rsidRPr="0043536E" w:rsidRDefault="004E6185" w:rsidP="0043536E">
            <w:pPr>
              <w:spacing w:line="240" w:lineRule="auto"/>
              <w:jc w:val="center"/>
            </w:pPr>
            <w:r w:rsidRPr="0043536E">
              <w:t>0.859</w:t>
            </w:r>
          </w:p>
        </w:tc>
        <w:tc>
          <w:tcPr>
            <w:tcW w:w="961" w:type="pct"/>
            <w:noWrap/>
          </w:tcPr>
          <w:p w14:paraId="06BB762D" w14:textId="77777777" w:rsidR="004E6185" w:rsidRPr="0043536E" w:rsidRDefault="004E6185" w:rsidP="0043536E">
            <w:pPr>
              <w:spacing w:line="240" w:lineRule="auto"/>
              <w:jc w:val="center"/>
            </w:pPr>
          </w:p>
        </w:tc>
        <w:tc>
          <w:tcPr>
            <w:tcW w:w="478" w:type="pct"/>
            <w:noWrap/>
          </w:tcPr>
          <w:p w14:paraId="60B14BED" w14:textId="77777777" w:rsidR="004E6185" w:rsidRPr="0043536E" w:rsidRDefault="004E6185" w:rsidP="0043536E">
            <w:pPr>
              <w:spacing w:line="240" w:lineRule="auto"/>
              <w:jc w:val="center"/>
            </w:pPr>
          </w:p>
        </w:tc>
      </w:tr>
      <w:tr w:rsidR="004E6185" w:rsidRPr="0043536E" w14:paraId="17FF1CEF" w14:textId="77777777" w:rsidTr="0043536E">
        <w:trPr>
          <w:trHeight w:val="260"/>
          <w:jc w:val="center"/>
        </w:trPr>
        <w:tc>
          <w:tcPr>
            <w:tcW w:w="513" w:type="pct"/>
            <w:vMerge w:val="restart"/>
            <w:noWrap/>
          </w:tcPr>
          <w:p w14:paraId="701A7E3A" w14:textId="77777777" w:rsidR="004E6185" w:rsidRPr="0043536E" w:rsidRDefault="004E6185" w:rsidP="0043536E">
            <w:pPr>
              <w:spacing w:line="240" w:lineRule="auto"/>
              <w:jc w:val="center"/>
            </w:pPr>
            <w:r w:rsidRPr="0043536E">
              <w:lastRenderedPageBreak/>
              <w:t>TG</w:t>
            </w:r>
          </w:p>
        </w:tc>
        <w:tc>
          <w:tcPr>
            <w:tcW w:w="597" w:type="pct"/>
            <w:vMerge w:val="restart"/>
            <w:noWrap/>
          </w:tcPr>
          <w:p w14:paraId="4369582D" w14:textId="77777777" w:rsidR="004E6185" w:rsidRPr="0043536E" w:rsidRDefault="004E6185" w:rsidP="0043536E">
            <w:pPr>
              <w:spacing w:line="240" w:lineRule="auto"/>
              <w:jc w:val="center"/>
            </w:pPr>
            <w:r w:rsidRPr="0043536E">
              <w:t>Serum urate</w:t>
            </w:r>
          </w:p>
        </w:tc>
        <w:tc>
          <w:tcPr>
            <w:tcW w:w="825" w:type="pct"/>
            <w:noWrap/>
            <w:vAlign w:val="center"/>
          </w:tcPr>
          <w:p w14:paraId="3B689FC6" w14:textId="77777777" w:rsidR="004E6185" w:rsidRPr="0043536E" w:rsidRDefault="004E6185" w:rsidP="0043536E">
            <w:pPr>
              <w:spacing w:line="240" w:lineRule="auto"/>
            </w:pPr>
            <w:r w:rsidRPr="0043536E">
              <w:t>IVW</w:t>
            </w:r>
          </w:p>
        </w:tc>
        <w:tc>
          <w:tcPr>
            <w:tcW w:w="206" w:type="pct"/>
            <w:noWrap/>
          </w:tcPr>
          <w:p w14:paraId="37C63836" w14:textId="77777777" w:rsidR="004E6185" w:rsidRPr="0043536E" w:rsidRDefault="004E6185" w:rsidP="0043536E">
            <w:pPr>
              <w:spacing w:line="240" w:lineRule="auto"/>
              <w:jc w:val="center"/>
            </w:pPr>
            <w:r w:rsidRPr="0043536E">
              <w:t>49</w:t>
            </w:r>
          </w:p>
        </w:tc>
        <w:tc>
          <w:tcPr>
            <w:tcW w:w="941" w:type="pct"/>
            <w:noWrap/>
          </w:tcPr>
          <w:p w14:paraId="4A673BD2" w14:textId="77777777" w:rsidR="004E6185" w:rsidRPr="0043536E" w:rsidRDefault="004E6185" w:rsidP="0043536E">
            <w:pPr>
              <w:spacing w:line="240" w:lineRule="auto"/>
              <w:jc w:val="center"/>
            </w:pPr>
            <w:r w:rsidRPr="0043536E">
              <w:t>0.10 (0.06, 0.14)</w:t>
            </w:r>
          </w:p>
        </w:tc>
        <w:tc>
          <w:tcPr>
            <w:tcW w:w="479" w:type="pct"/>
            <w:noWrap/>
          </w:tcPr>
          <w:p w14:paraId="756EB6B6" w14:textId="77777777" w:rsidR="004E6185" w:rsidRPr="0043536E" w:rsidRDefault="004E6185" w:rsidP="0043536E">
            <w:pPr>
              <w:spacing w:line="240" w:lineRule="auto"/>
              <w:jc w:val="center"/>
            </w:pPr>
            <w:r w:rsidRPr="0043536E">
              <w:t>9.87E-05</w:t>
            </w:r>
          </w:p>
        </w:tc>
        <w:tc>
          <w:tcPr>
            <w:tcW w:w="961" w:type="pct"/>
            <w:noWrap/>
          </w:tcPr>
          <w:p w14:paraId="336452A3" w14:textId="77777777" w:rsidR="004E6185" w:rsidRPr="0043536E" w:rsidRDefault="004E6185" w:rsidP="0043536E">
            <w:pPr>
              <w:spacing w:line="240" w:lineRule="auto"/>
              <w:jc w:val="center"/>
            </w:pPr>
            <w:r w:rsidRPr="0043536E">
              <w:t>0.00 (0.00, 0.01)</w:t>
            </w:r>
          </w:p>
        </w:tc>
        <w:tc>
          <w:tcPr>
            <w:tcW w:w="478" w:type="pct"/>
            <w:noWrap/>
          </w:tcPr>
          <w:p w14:paraId="2AC30E0F" w14:textId="77777777" w:rsidR="004E6185" w:rsidRPr="0043536E" w:rsidRDefault="004E6185" w:rsidP="0043536E">
            <w:pPr>
              <w:spacing w:line="240" w:lineRule="auto"/>
              <w:jc w:val="center"/>
            </w:pPr>
            <w:r w:rsidRPr="0043536E">
              <w:t>0.046</w:t>
            </w:r>
          </w:p>
        </w:tc>
      </w:tr>
      <w:tr w:rsidR="004E6185" w:rsidRPr="0043536E" w14:paraId="1F615A13" w14:textId="77777777" w:rsidTr="0043536E">
        <w:trPr>
          <w:trHeight w:val="260"/>
          <w:jc w:val="center"/>
        </w:trPr>
        <w:tc>
          <w:tcPr>
            <w:tcW w:w="513" w:type="pct"/>
            <w:vMerge/>
            <w:noWrap/>
            <w:vAlign w:val="center"/>
          </w:tcPr>
          <w:p w14:paraId="3105BB3E" w14:textId="77777777" w:rsidR="004E6185" w:rsidRPr="0043536E" w:rsidRDefault="004E6185" w:rsidP="0043536E">
            <w:pPr>
              <w:spacing w:line="240" w:lineRule="auto"/>
              <w:jc w:val="center"/>
            </w:pPr>
          </w:p>
        </w:tc>
        <w:tc>
          <w:tcPr>
            <w:tcW w:w="597" w:type="pct"/>
            <w:vMerge/>
            <w:noWrap/>
            <w:vAlign w:val="center"/>
          </w:tcPr>
          <w:p w14:paraId="43ECF8C3" w14:textId="77777777" w:rsidR="004E6185" w:rsidRPr="0043536E" w:rsidRDefault="004E6185" w:rsidP="0043536E">
            <w:pPr>
              <w:spacing w:line="240" w:lineRule="auto"/>
              <w:jc w:val="center"/>
            </w:pPr>
          </w:p>
        </w:tc>
        <w:tc>
          <w:tcPr>
            <w:tcW w:w="825" w:type="pct"/>
            <w:noWrap/>
            <w:vAlign w:val="center"/>
          </w:tcPr>
          <w:p w14:paraId="7510365D" w14:textId="77777777" w:rsidR="004E6185" w:rsidRPr="0043536E" w:rsidRDefault="004E6185" w:rsidP="0043536E">
            <w:pPr>
              <w:spacing w:line="240" w:lineRule="auto"/>
            </w:pPr>
            <w:r w:rsidRPr="0043536E">
              <w:t>Max Likelihood</w:t>
            </w:r>
          </w:p>
        </w:tc>
        <w:tc>
          <w:tcPr>
            <w:tcW w:w="206" w:type="pct"/>
            <w:noWrap/>
          </w:tcPr>
          <w:p w14:paraId="0A0292B6" w14:textId="77777777" w:rsidR="004E6185" w:rsidRPr="0043536E" w:rsidRDefault="004E6185" w:rsidP="0043536E">
            <w:pPr>
              <w:spacing w:line="240" w:lineRule="auto"/>
              <w:jc w:val="center"/>
            </w:pPr>
            <w:r w:rsidRPr="0043536E">
              <w:t>49</w:t>
            </w:r>
          </w:p>
        </w:tc>
        <w:tc>
          <w:tcPr>
            <w:tcW w:w="941" w:type="pct"/>
            <w:noWrap/>
          </w:tcPr>
          <w:p w14:paraId="1FC30C96" w14:textId="77777777" w:rsidR="004E6185" w:rsidRPr="0043536E" w:rsidRDefault="004E6185" w:rsidP="0043536E">
            <w:pPr>
              <w:spacing w:line="240" w:lineRule="auto"/>
              <w:jc w:val="center"/>
            </w:pPr>
            <w:r w:rsidRPr="0043536E">
              <w:t>0.10 (0.05, 0.15)</w:t>
            </w:r>
          </w:p>
        </w:tc>
        <w:tc>
          <w:tcPr>
            <w:tcW w:w="479" w:type="pct"/>
            <w:noWrap/>
          </w:tcPr>
          <w:p w14:paraId="18C6A060" w14:textId="77777777" w:rsidR="004E6185" w:rsidRPr="0043536E" w:rsidRDefault="004E6185" w:rsidP="0043536E">
            <w:pPr>
              <w:spacing w:line="240" w:lineRule="auto"/>
              <w:jc w:val="center"/>
            </w:pPr>
            <w:r w:rsidRPr="0043536E">
              <w:t>1.00E-04</w:t>
            </w:r>
          </w:p>
        </w:tc>
        <w:tc>
          <w:tcPr>
            <w:tcW w:w="961" w:type="pct"/>
            <w:noWrap/>
          </w:tcPr>
          <w:p w14:paraId="17033A1A" w14:textId="77777777" w:rsidR="004E6185" w:rsidRPr="0043536E" w:rsidRDefault="004E6185" w:rsidP="0043536E">
            <w:pPr>
              <w:spacing w:line="240" w:lineRule="auto"/>
              <w:jc w:val="center"/>
            </w:pPr>
          </w:p>
        </w:tc>
        <w:tc>
          <w:tcPr>
            <w:tcW w:w="478" w:type="pct"/>
            <w:noWrap/>
          </w:tcPr>
          <w:p w14:paraId="71D8A5E6" w14:textId="77777777" w:rsidR="004E6185" w:rsidRPr="0043536E" w:rsidRDefault="004E6185" w:rsidP="0043536E">
            <w:pPr>
              <w:spacing w:line="240" w:lineRule="auto"/>
              <w:jc w:val="center"/>
            </w:pPr>
          </w:p>
        </w:tc>
      </w:tr>
      <w:tr w:rsidR="004E6185" w:rsidRPr="0043536E" w14:paraId="34F86446" w14:textId="77777777" w:rsidTr="00231EA9">
        <w:trPr>
          <w:trHeight w:val="260"/>
          <w:jc w:val="center"/>
        </w:trPr>
        <w:tc>
          <w:tcPr>
            <w:tcW w:w="513" w:type="pct"/>
            <w:vMerge/>
            <w:tcBorders>
              <w:bottom w:val="single" w:sz="8" w:space="0" w:color="auto"/>
            </w:tcBorders>
            <w:noWrap/>
            <w:vAlign w:val="center"/>
          </w:tcPr>
          <w:p w14:paraId="74C94591" w14:textId="77777777" w:rsidR="004E6185" w:rsidRPr="0043536E" w:rsidRDefault="004E6185" w:rsidP="0043536E">
            <w:pPr>
              <w:spacing w:line="240" w:lineRule="auto"/>
              <w:jc w:val="center"/>
            </w:pPr>
          </w:p>
        </w:tc>
        <w:tc>
          <w:tcPr>
            <w:tcW w:w="597" w:type="pct"/>
            <w:vMerge/>
            <w:tcBorders>
              <w:bottom w:val="single" w:sz="8" w:space="0" w:color="auto"/>
            </w:tcBorders>
            <w:noWrap/>
            <w:vAlign w:val="center"/>
          </w:tcPr>
          <w:p w14:paraId="687ED47E" w14:textId="77777777" w:rsidR="004E6185" w:rsidRPr="0043536E" w:rsidRDefault="004E6185" w:rsidP="0043536E">
            <w:pPr>
              <w:spacing w:line="240" w:lineRule="auto"/>
              <w:jc w:val="center"/>
            </w:pPr>
          </w:p>
        </w:tc>
        <w:tc>
          <w:tcPr>
            <w:tcW w:w="825" w:type="pct"/>
            <w:tcBorders>
              <w:bottom w:val="single" w:sz="8" w:space="0" w:color="auto"/>
            </w:tcBorders>
            <w:noWrap/>
            <w:vAlign w:val="center"/>
          </w:tcPr>
          <w:p w14:paraId="64AAD9B0" w14:textId="77777777" w:rsidR="004E6185" w:rsidRPr="0043536E" w:rsidRDefault="004E6185" w:rsidP="0043536E">
            <w:pPr>
              <w:spacing w:line="240" w:lineRule="auto"/>
            </w:pPr>
            <w:r w:rsidRPr="0043536E">
              <w:t>Median-based</w:t>
            </w:r>
          </w:p>
        </w:tc>
        <w:tc>
          <w:tcPr>
            <w:tcW w:w="206" w:type="pct"/>
            <w:tcBorders>
              <w:bottom w:val="single" w:sz="8" w:space="0" w:color="auto"/>
            </w:tcBorders>
            <w:noWrap/>
          </w:tcPr>
          <w:p w14:paraId="096E0EB5" w14:textId="77777777" w:rsidR="004E6185" w:rsidRPr="0043536E" w:rsidRDefault="004E6185" w:rsidP="0043536E">
            <w:pPr>
              <w:spacing w:line="240" w:lineRule="auto"/>
              <w:jc w:val="center"/>
            </w:pPr>
            <w:r w:rsidRPr="0043536E">
              <w:t>49</w:t>
            </w:r>
          </w:p>
        </w:tc>
        <w:tc>
          <w:tcPr>
            <w:tcW w:w="941" w:type="pct"/>
            <w:tcBorders>
              <w:bottom w:val="single" w:sz="8" w:space="0" w:color="auto"/>
            </w:tcBorders>
            <w:noWrap/>
          </w:tcPr>
          <w:p w14:paraId="5E36DA18" w14:textId="77777777" w:rsidR="004E6185" w:rsidRPr="0043536E" w:rsidRDefault="004E6185" w:rsidP="0043536E">
            <w:pPr>
              <w:spacing w:line="240" w:lineRule="auto"/>
              <w:jc w:val="center"/>
            </w:pPr>
            <w:r w:rsidRPr="0043536E">
              <w:t>0.19 (0.10, 0.27)</w:t>
            </w:r>
          </w:p>
        </w:tc>
        <w:tc>
          <w:tcPr>
            <w:tcW w:w="479" w:type="pct"/>
            <w:tcBorders>
              <w:bottom w:val="single" w:sz="8" w:space="0" w:color="auto"/>
            </w:tcBorders>
            <w:noWrap/>
          </w:tcPr>
          <w:p w14:paraId="7959A83A" w14:textId="77777777" w:rsidR="004E6185" w:rsidRPr="0043536E" w:rsidRDefault="004E6185" w:rsidP="0043536E">
            <w:pPr>
              <w:spacing w:line="240" w:lineRule="auto"/>
              <w:jc w:val="center"/>
            </w:pPr>
            <w:r w:rsidRPr="0043536E">
              <w:t>7.95E-06</w:t>
            </w:r>
          </w:p>
        </w:tc>
        <w:tc>
          <w:tcPr>
            <w:tcW w:w="961" w:type="pct"/>
            <w:tcBorders>
              <w:bottom w:val="single" w:sz="8" w:space="0" w:color="auto"/>
            </w:tcBorders>
            <w:noWrap/>
          </w:tcPr>
          <w:p w14:paraId="7F97AD48" w14:textId="77777777" w:rsidR="004E6185" w:rsidRPr="0043536E" w:rsidRDefault="004E6185" w:rsidP="0043536E">
            <w:pPr>
              <w:spacing w:line="240" w:lineRule="auto"/>
              <w:jc w:val="center"/>
            </w:pPr>
          </w:p>
        </w:tc>
        <w:tc>
          <w:tcPr>
            <w:tcW w:w="478" w:type="pct"/>
            <w:tcBorders>
              <w:bottom w:val="single" w:sz="8" w:space="0" w:color="auto"/>
            </w:tcBorders>
            <w:noWrap/>
          </w:tcPr>
          <w:p w14:paraId="78DF98DE" w14:textId="77777777" w:rsidR="004E6185" w:rsidRPr="0043536E" w:rsidRDefault="004E6185" w:rsidP="0043536E">
            <w:pPr>
              <w:spacing w:line="240" w:lineRule="auto"/>
              <w:jc w:val="center"/>
            </w:pPr>
          </w:p>
        </w:tc>
      </w:tr>
    </w:tbl>
    <w:p w14:paraId="0C728A0A" w14:textId="77777777" w:rsidR="00AA1EF4" w:rsidRDefault="004E6185" w:rsidP="00AA1EF4">
      <w:pPr>
        <w:adjustRightInd w:val="0"/>
        <w:snapToGrid w:val="0"/>
        <w:spacing w:beforeLines="50" w:before="163" w:line="240" w:lineRule="auto"/>
      </w:pPr>
      <w:r w:rsidRPr="00410EB7">
        <w:rPr>
          <w:i/>
        </w:rPr>
        <w:t>k</w:t>
      </w:r>
      <w:r w:rsidRPr="00416F8B">
        <w:t xml:space="preserve"> represent</w:t>
      </w:r>
      <w:r>
        <w:t>s the number of SNP instruments.</w:t>
      </w:r>
      <w:r w:rsidRPr="00FB081A">
        <w:t xml:space="preserve"> </w:t>
      </w:r>
      <w:r>
        <w:t xml:space="preserve">Abbreviations: </w:t>
      </w:r>
      <w:r w:rsidRPr="000A5FA1">
        <w:t>OR</w:t>
      </w:r>
      <w:r>
        <w:t>,</w:t>
      </w:r>
      <w:r w:rsidRPr="000A5FA1">
        <w:t xml:space="preserve"> </w:t>
      </w:r>
      <w:r w:rsidRPr="00416F8B">
        <w:t>odds ratio</w:t>
      </w:r>
      <w:r>
        <w:t>;</w:t>
      </w:r>
      <w:r w:rsidRPr="00416F8B">
        <w:t xml:space="preserve"> </w:t>
      </w:r>
      <w:r w:rsidRPr="000A5FA1">
        <w:t>IVW</w:t>
      </w:r>
      <w:r>
        <w:t>,</w:t>
      </w:r>
      <w:r w:rsidRPr="00416F8B">
        <w:t xml:space="preserve"> inverse variance weighted method</w:t>
      </w:r>
      <w:r>
        <w:t>;</w:t>
      </w:r>
      <w:r w:rsidRPr="00416F8B">
        <w:t xml:space="preserve"> </w:t>
      </w:r>
      <w:r w:rsidRPr="000A5FA1">
        <w:t>HDL</w:t>
      </w:r>
      <w:r>
        <w:t>,</w:t>
      </w:r>
      <w:r w:rsidRPr="000A5FA1">
        <w:t xml:space="preserve"> high-density lipoprotein cholesterol</w:t>
      </w:r>
      <w:r>
        <w:t>;</w:t>
      </w:r>
      <w:r w:rsidRPr="000A5FA1">
        <w:t xml:space="preserve"> LDL</w:t>
      </w:r>
      <w:r>
        <w:t>,</w:t>
      </w:r>
      <w:r w:rsidRPr="000A5FA1">
        <w:t xml:space="preserve"> low-density lipoprotein cholesterol</w:t>
      </w:r>
      <w:r>
        <w:t>;</w:t>
      </w:r>
      <w:r w:rsidRPr="000A5FA1">
        <w:t xml:space="preserve"> TC</w:t>
      </w:r>
      <w:r>
        <w:t>,</w:t>
      </w:r>
      <w:r w:rsidRPr="000A5FA1">
        <w:t xml:space="preserve"> total cholesterol</w:t>
      </w:r>
      <w:r>
        <w:t>;</w:t>
      </w:r>
      <w:r w:rsidRPr="000A5FA1">
        <w:t xml:space="preserve"> TG</w:t>
      </w:r>
      <w:r>
        <w:t>,</w:t>
      </w:r>
      <w:r w:rsidRPr="000A5FA1">
        <w:t xml:space="preserve"> triglycerides.</w:t>
      </w:r>
      <w:bookmarkStart w:id="40" w:name="_Toc17310444"/>
    </w:p>
    <w:p w14:paraId="3DBF108B" w14:textId="77777777" w:rsidR="00AA1EF4" w:rsidRDefault="00AA1EF4" w:rsidP="00AA1EF4">
      <w:pPr>
        <w:adjustRightInd w:val="0"/>
        <w:snapToGrid w:val="0"/>
        <w:spacing w:beforeLines="50" w:before="163" w:line="240" w:lineRule="auto"/>
      </w:pPr>
      <w:r>
        <w:br w:type="page"/>
      </w:r>
    </w:p>
    <w:p w14:paraId="5E66A7F1" w14:textId="554E73D8" w:rsidR="00AA1EF4" w:rsidRPr="00AA1EF4" w:rsidRDefault="00AA1EF4" w:rsidP="00AA1EF4">
      <w:pPr>
        <w:adjustRightInd w:val="0"/>
        <w:snapToGrid w:val="0"/>
        <w:spacing w:beforeLines="50" w:before="163" w:line="240" w:lineRule="auto"/>
        <w:rPr>
          <w:b/>
          <w:bCs/>
          <w:kern w:val="0"/>
          <w:szCs w:val="32"/>
        </w:rPr>
      </w:pPr>
      <w:r w:rsidRPr="00AA1EF4">
        <w:rPr>
          <w:b/>
          <w:bCs/>
          <w:color w:val="0000FF"/>
          <w:kern w:val="0"/>
          <w:szCs w:val="32"/>
        </w:rPr>
        <w:lastRenderedPageBreak/>
        <w:t>Table S6</w:t>
      </w:r>
      <w:r>
        <w:rPr>
          <w:b/>
          <w:bCs/>
          <w:kern w:val="0"/>
          <w:szCs w:val="32"/>
        </w:rPr>
        <w:t xml:space="preserve"> </w:t>
      </w:r>
      <w:r w:rsidRPr="00AA1EF4">
        <w:rPr>
          <w:b/>
          <w:bCs/>
          <w:kern w:val="0"/>
          <w:szCs w:val="32"/>
        </w:rPr>
        <w:t>Genetic variants and effect alleles with frequencies and magnitude of effect on HDL and strength of association with serum urate</w:t>
      </w:r>
    </w:p>
    <w:tbl>
      <w:tblPr>
        <w:tblW w:w="5000" w:type="pct"/>
        <w:tblLook w:val="04A0" w:firstRow="1" w:lastRow="0" w:firstColumn="1" w:lastColumn="0" w:noHBand="0" w:noVBand="1"/>
      </w:tblPr>
      <w:tblGrid>
        <w:gridCol w:w="1127"/>
        <w:gridCol w:w="587"/>
        <w:gridCol w:w="1116"/>
        <w:gridCol w:w="756"/>
        <w:gridCol w:w="2627"/>
        <w:gridCol w:w="686"/>
        <w:gridCol w:w="621"/>
        <w:gridCol w:w="1025"/>
        <w:gridCol w:w="756"/>
        <w:gridCol w:w="780"/>
        <w:gridCol w:w="673"/>
        <w:gridCol w:w="673"/>
        <w:gridCol w:w="899"/>
        <w:gridCol w:w="881"/>
        <w:gridCol w:w="751"/>
      </w:tblGrid>
      <w:tr w:rsidR="00AA1EF4" w:rsidRPr="00AA1EF4" w14:paraId="73DE1CF6" w14:textId="77777777" w:rsidTr="00231EA9">
        <w:trPr>
          <w:trHeight w:val="315"/>
        </w:trPr>
        <w:tc>
          <w:tcPr>
            <w:tcW w:w="421" w:type="pct"/>
            <w:vMerge w:val="restart"/>
            <w:tcBorders>
              <w:top w:val="single" w:sz="8" w:space="0" w:color="auto"/>
              <w:left w:val="nil"/>
              <w:bottom w:val="single" w:sz="8" w:space="0" w:color="000000"/>
              <w:right w:val="nil"/>
            </w:tcBorders>
            <w:shd w:val="clear" w:color="auto" w:fill="auto"/>
            <w:vAlign w:val="center"/>
            <w:hideMark/>
          </w:tcPr>
          <w:p w14:paraId="3C1611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192" w:type="pct"/>
            <w:vMerge w:val="restart"/>
            <w:tcBorders>
              <w:top w:val="single" w:sz="8" w:space="0" w:color="auto"/>
              <w:left w:val="nil"/>
              <w:bottom w:val="single" w:sz="8" w:space="0" w:color="000000"/>
              <w:right w:val="nil"/>
            </w:tcBorders>
            <w:shd w:val="clear" w:color="auto" w:fill="auto"/>
            <w:vAlign w:val="center"/>
            <w:hideMark/>
          </w:tcPr>
          <w:p w14:paraId="35A096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73" w:type="pct"/>
            <w:vMerge w:val="restart"/>
            <w:tcBorders>
              <w:top w:val="single" w:sz="8" w:space="0" w:color="auto"/>
              <w:left w:val="nil"/>
              <w:bottom w:val="single" w:sz="8" w:space="0" w:color="000000"/>
              <w:right w:val="nil"/>
            </w:tcBorders>
            <w:shd w:val="clear" w:color="auto" w:fill="auto"/>
            <w:vAlign w:val="center"/>
            <w:hideMark/>
          </w:tcPr>
          <w:p w14:paraId="6CB2C2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20ED6F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848" w:type="pct"/>
            <w:vMerge w:val="restart"/>
            <w:tcBorders>
              <w:top w:val="single" w:sz="8" w:space="0" w:color="auto"/>
              <w:left w:val="nil"/>
              <w:bottom w:val="single" w:sz="8" w:space="0" w:color="000000"/>
              <w:right w:val="nil"/>
            </w:tcBorders>
            <w:shd w:val="clear" w:color="auto" w:fill="auto"/>
            <w:vAlign w:val="center"/>
            <w:hideMark/>
          </w:tcPr>
          <w:p w14:paraId="4FDBFE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52" w:type="pct"/>
            <w:gridSpan w:val="4"/>
            <w:tcBorders>
              <w:top w:val="single" w:sz="8" w:space="0" w:color="auto"/>
              <w:left w:val="nil"/>
              <w:bottom w:val="single" w:sz="8" w:space="0" w:color="auto"/>
              <w:right w:val="nil"/>
            </w:tcBorders>
            <w:shd w:val="clear" w:color="auto" w:fill="auto"/>
            <w:noWrap/>
            <w:vAlign w:val="center"/>
            <w:hideMark/>
          </w:tcPr>
          <w:p w14:paraId="45BAD0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1151" w:type="pct"/>
            <w:gridSpan w:val="4"/>
            <w:tcBorders>
              <w:top w:val="single" w:sz="8" w:space="0" w:color="auto"/>
              <w:left w:val="nil"/>
              <w:bottom w:val="single" w:sz="8" w:space="0" w:color="auto"/>
              <w:right w:val="nil"/>
            </w:tcBorders>
            <w:shd w:val="clear" w:color="auto" w:fill="auto"/>
            <w:noWrap/>
            <w:vAlign w:val="center"/>
            <w:hideMark/>
          </w:tcPr>
          <w:p w14:paraId="2AEB91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2A30B5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88" w:type="pct"/>
            <w:vMerge w:val="restart"/>
            <w:tcBorders>
              <w:top w:val="single" w:sz="8" w:space="0" w:color="auto"/>
              <w:left w:val="nil"/>
              <w:bottom w:val="single" w:sz="8" w:space="0" w:color="000000"/>
              <w:right w:val="nil"/>
            </w:tcBorders>
            <w:shd w:val="clear" w:color="auto" w:fill="auto"/>
            <w:vAlign w:val="center"/>
            <w:hideMark/>
          </w:tcPr>
          <w:p w14:paraId="29B084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0AE7AFD1" w14:textId="77777777" w:rsidTr="00231EA9">
        <w:trPr>
          <w:trHeight w:val="315"/>
        </w:trPr>
        <w:tc>
          <w:tcPr>
            <w:tcW w:w="421" w:type="pct"/>
            <w:vMerge/>
            <w:tcBorders>
              <w:top w:val="single" w:sz="8" w:space="0" w:color="auto"/>
              <w:left w:val="nil"/>
              <w:bottom w:val="single" w:sz="8" w:space="0" w:color="000000"/>
              <w:right w:val="nil"/>
            </w:tcBorders>
            <w:vAlign w:val="center"/>
            <w:hideMark/>
          </w:tcPr>
          <w:p w14:paraId="2B09F3D8" w14:textId="77777777" w:rsidR="00AA1EF4" w:rsidRPr="00AA1EF4" w:rsidRDefault="00AA1EF4" w:rsidP="00AA1EF4">
            <w:pPr>
              <w:widowControl/>
              <w:spacing w:line="240" w:lineRule="auto"/>
              <w:jc w:val="left"/>
              <w:rPr>
                <w:rFonts w:eastAsia="等线"/>
                <w:color w:val="000000"/>
                <w:kern w:val="0"/>
                <w:sz w:val="18"/>
                <w:szCs w:val="18"/>
              </w:rPr>
            </w:pPr>
          </w:p>
        </w:tc>
        <w:tc>
          <w:tcPr>
            <w:tcW w:w="192" w:type="pct"/>
            <w:vMerge/>
            <w:tcBorders>
              <w:top w:val="single" w:sz="8" w:space="0" w:color="auto"/>
              <w:left w:val="nil"/>
              <w:bottom w:val="single" w:sz="8" w:space="0" w:color="000000"/>
              <w:right w:val="nil"/>
            </w:tcBorders>
            <w:vAlign w:val="center"/>
            <w:hideMark/>
          </w:tcPr>
          <w:p w14:paraId="37DC5D4B" w14:textId="77777777" w:rsidR="00AA1EF4" w:rsidRPr="00AA1EF4" w:rsidRDefault="00AA1EF4" w:rsidP="00AA1EF4">
            <w:pPr>
              <w:widowControl/>
              <w:spacing w:line="240" w:lineRule="auto"/>
              <w:jc w:val="left"/>
              <w:rPr>
                <w:rFonts w:eastAsia="等线"/>
                <w:color w:val="000000"/>
                <w:kern w:val="0"/>
                <w:sz w:val="18"/>
                <w:szCs w:val="18"/>
              </w:rPr>
            </w:pPr>
          </w:p>
        </w:tc>
        <w:tc>
          <w:tcPr>
            <w:tcW w:w="373" w:type="pct"/>
            <w:vMerge/>
            <w:tcBorders>
              <w:top w:val="single" w:sz="8" w:space="0" w:color="auto"/>
              <w:left w:val="nil"/>
              <w:bottom w:val="single" w:sz="8" w:space="0" w:color="000000"/>
              <w:right w:val="nil"/>
            </w:tcBorders>
            <w:vAlign w:val="center"/>
            <w:hideMark/>
          </w:tcPr>
          <w:p w14:paraId="1BF3C616" w14:textId="77777777" w:rsidR="00AA1EF4" w:rsidRPr="00AA1EF4" w:rsidRDefault="00AA1EF4" w:rsidP="00AA1EF4">
            <w:pPr>
              <w:widowControl/>
              <w:spacing w:line="240" w:lineRule="auto"/>
              <w:jc w:val="left"/>
              <w:rPr>
                <w:rFonts w:eastAsia="等线"/>
                <w:color w:val="000000"/>
                <w:kern w:val="0"/>
                <w:sz w:val="18"/>
                <w:szCs w:val="18"/>
              </w:rPr>
            </w:pPr>
          </w:p>
        </w:tc>
        <w:tc>
          <w:tcPr>
            <w:tcW w:w="288" w:type="pct"/>
            <w:vMerge/>
            <w:tcBorders>
              <w:top w:val="single" w:sz="8" w:space="0" w:color="auto"/>
              <w:left w:val="nil"/>
              <w:bottom w:val="single" w:sz="8" w:space="0" w:color="000000"/>
              <w:right w:val="nil"/>
            </w:tcBorders>
            <w:vAlign w:val="center"/>
            <w:hideMark/>
          </w:tcPr>
          <w:p w14:paraId="72030A8A" w14:textId="77777777" w:rsidR="00AA1EF4" w:rsidRPr="00AA1EF4" w:rsidRDefault="00AA1EF4" w:rsidP="00AA1EF4">
            <w:pPr>
              <w:widowControl/>
              <w:spacing w:line="240" w:lineRule="auto"/>
              <w:jc w:val="left"/>
              <w:rPr>
                <w:rFonts w:eastAsia="等线"/>
                <w:color w:val="000000"/>
                <w:kern w:val="0"/>
                <w:sz w:val="18"/>
                <w:szCs w:val="18"/>
              </w:rPr>
            </w:pPr>
          </w:p>
        </w:tc>
        <w:tc>
          <w:tcPr>
            <w:tcW w:w="848" w:type="pct"/>
            <w:vMerge/>
            <w:tcBorders>
              <w:top w:val="nil"/>
              <w:left w:val="nil"/>
              <w:bottom w:val="single" w:sz="8" w:space="0" w:color="000000"/>
              <w:right w:val="nil"/>
            </w:tcBorders>
            <w:vAlign w:val="center"/>
            <w:hideMark/>
          </w:tcPr>
          <w:p w14:paraId="79B83415" w14:textId="77777777" w:rsidR="00AA1EF4" w:rsidRPr="00AA1EF4" w:rsidRDefault="00AA1EF4" w:rsidP="00AA1EF4">
            <w:pPr>
              <w:widowControl/>
              <w:spacing w:line="240" w:lineRule="auto"/>
              <w:jc w:val="left"/>
              <w:rPr>
                <w:rFonts w:eastAsia="等线"/>
                <w:color w:val="000000"/>
                <w:kern w:val="0"/>
                <w:sz w:val="18"/>
                <w:szCs w:val="18"/>
              </w:rPr>
            </w:pPr>
          </w:p>
        </w:tc>
        <w:tc>
          <w:tcPr>
            <w:tcW w:w="251" w:type="pct"/>
            <w:tcBorders>
              <w:top w:val="single" w:sz="8" w:space="0" w:color="auto"/>
              <w:left w:val="nil"/>
              <w:bottom w:val="single" w:sz="8" w:space="0" w:color="auto"/>
              <w:right w:val="nil"/>
            </w:tcBorders>
            <w:shd w:val="clear" w:color="auto" w:fill="auto"/>
            <w:noWrap/>
            <w:vAlign w:val="center"/>
            <w:hideMark/>
          </w:tcPr>
          <w:p w14:paraId="2AB315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18" w:type="pct"/>
            <w:tcBorders>
              <w:top w:val="single" w:sz="8" w:space="0" w:color="auto"/>
              <w:left w:val="nil"/>
              <w:bottom w:val="single" w:sz="8" w:space="0" w:color="auto"/>
              <w:right w:val="nil"/>
            </w:tcBorders>
            <w:shd w:val="clear" w:color="auto" w:fill="auto"/>
            <w:noWrap/>
            <w:vAlign w:val="center"/>
            <w:hideMark/>
          </w:tcPr>
          <w:p w14:paraId="3358ED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96" w:type="pct"/>
            <w:tcBorders>
              <w:top w:val="nil"/>
              <w:left w:val="nil"/>
              <w:bottom w:val="single" w:sz="8" w:space="0" w:color="auto"/>
              <w:right w:val="nil"/>
            </w:tcBorders>
            <w:shd w:val="clear" w:color="auto" w:fill="auto"/>
            <w:noWrap/>
            <w:vAlign w:val="center"/>
            <w:hideMark/>
          </w:tcPr>
          <w:p w14:paraId="759994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7" w:type="pct"/>
            <w:tcBorders>
              <w:top w:val="nil"/>
              <w:left w:val="nil"/>
              <w:bottom w:val="single" w:sz="8" w:space="0" w:color="auto"/>
              <w:right w:val="nil"/>
            </w:tcBorders>
            <w:shd w:val="clear" w:color="auto" w:fill="auto"/>
            <w:noWrap/>
            <w:vAlign w:val="center"/>
            <w:hideMark/>
          </w:tcPr>
          <w:p w14:paraId="1FE25F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97" w:type="pct"/>
            <w:tcBorders>
              <w:top w:val="nil"/>
              <w:left w:val="nil"/>
              <w:bottom w:val="single" w:sz="8" w:space="0" w:color="auto"/>
              <w:right w:val="nil"/>
            </w:tcBorders>
            <w:shd w:val="clear" w:color="auto" w:fill="auto"/>
            <w:noWrap/>
            <w:vAlign w:val="center"/>
            <w:hideMark/>
          </w:tcPr>
          <w:p w14:paraId="4A66F3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58" w:type="pct"/>
            <w:tcBorders>
              <w:top w:val="nil"/>
              <w:left w:val="nil"/>
              <w:bottom w:val="single" w:sz="8" w:space="0" w:color="auto"/>
              <w:right w:val="nil"/>
            </w:tcBorders>
            <w:shd w:val="clear" w:color="auto" w:fill="auto"/>
            <w:noWrap/>
            <w:vAlign w:val="center"/>
            <w:hideMark/>
          </w:tcPr>
          <w:p w14:paraId="6AA803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58" w:type="pct"/>
            <w:tcBorders>
              <w:top w:val="nil"/>
              <w:left w:val="nil"/>
              <w:bottom w:val="single" w:sz="8" w:space="0" w:color="auto"/>
              <w:right w:val="nil"/>
            </w:tcBorders>
            <w:shd w:val="clear" w:color="auto" w:fill="auto"/>
            <w:noWrap/>
            <w:vAlign w:val="center"/>
            <w:hideMark/>
          </w:tcPr>
          <w:p w14:paraId="4A99D3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39" w:type="pct"/>
            <w:tcBorders>
              <w:top w:val="nil"/>
              <w:left w:val="nil"/>
              <w:bottom w:val="single" w:sz="8" w:space="0" w:color="auto"/>
              <w:right w:val="nil"/>
            </w:tcBorders>
            <w:shd w:val="clear" w:color="auto" w:fill="auto"/>
            <w:noWrap/>
            <w:vAlign w:val="center"/>
            <w:hideMark/>
          </w:tcPr>
          <w:p w14:paraId="0A55DA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88" w:type="pct"/>
            <w:vMerge/>
            <w:tcBorders>
              <w:top w:val="single" w:sz="8" w:space="0" w:color="auto"/>
              <w:left w:val="nil"/>
              <w:bottom w:val="single" w:sz="8" w:space="0" w:color="000000"/>
              <w:right w:val="nil"/>
            </w:tcBorders>
            <w:vAlign w:val="center"/>
            <w:hideMark/>
          </w:tcPr>
          <w:p w14:paraId="1ABCCF54" w14:textId="77777777" w:rsidR="00AA1EF4" w:rsidRPr="00AA1EF4" w:rsidRDefault="00AA1EF4" w:rsidP="00AA1EF4">
            <w:pPr>
              <w:widowControl/>
              <w:spacing w:line="240" w:lineRule="auto"/>
              <w:jc w:val="left"/>
              <w:rPr>
                <w:rFonts w:eastAsia="等线"/>
                <w:color w:val="000000"/>
                <w:kern w:val="0"/>
                <w:sz w:val="18"/>
                <w:szCs w:val="18"/>
              </w:rPr>
            </w:pPr>
          </w:p>
        </w:tc>
        <w:tc>
          <w:tcPr>
            <w:tcW w:w="288" w:type="pct"/>
            <w:vMerge/>
            <w:tcBorders>
              <w:top w:val="single" w:sz="8" w:space="0" w:color="auto"/>
              <w:left w:val="nil"/>
              <w:bottom w:val="single" w:sz="8" w:space="0" w:color="000000"/>
              <w:right w:val="nil"/>
            </w:tcBorders>
            <w:vAlign w:val="center"/>
            <w:hideMark/>
          </w:tcPr>
          <w:p w14:paraId="586A8E73"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0E783A16" w14:textId="77777777" w:rsidTr="00AA1EF4">
        <w:trPr>
          <w:trHeight w:val="300"/>
        </w:trPr>
        <w:tc>
          <w:tcPr>
            <w:tcW w:w="421" w:type="pct"/>
            <w:tcBorders>
              <w:top w:val="nil"/>
              <w:left w:val="nil"/>
              <w:bottom w:val="nil"/>
              <w:right w:val="nil"/>
            </w:tcBorders>
            <w:shd w:val="clear" w:color="auto" w:fill="auto"/>
            <w:noWrap/>
            <w:vAlign w:val="center"/>
            <w:hideMark/>
          </w:tcPr>
          <w:p w14:paraId="755096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rs10019888</w:t>
            </w:r>
          </w:p>
        </w:tc>
        <w:tc>
          <w:tcPr>
            <w:tcW w:w="192" w:type="pct"/>
            <w:tcBorders>
              <w:top w:val="nil"/>
              <w:left w:val="nil"/>
              <w:bottom w:val="nil"/>
              <w:right w:val="nil"/>
            </w:tcBorders>
            <w:shd w:val="clear" w:color="auto" w:fill="auto"/>
            <w:noWrap/>
            <w:vAlign w:val="center"/>
            <w:hideMark/>
          </w:tcPr>
          <w:p w14:paraId="2FB71B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73" w:type="pct"/>
            <w:tcBorders>
              <w:top w:val="nil"/>
              <w:left w:val="nil"/>
              <w:bottom w:val="nil"/>
              <w:right w:val="nil"/>
            </w:tcBorders>
            <w:shd w:val="clear" w:color="auto" w:fill="auto"/>
            <w:noWrap/>
            <w:vAlign w:val="center"/>
            <w:hideMark/>
          </w:tcPr>
          <w:p w14:paraId="1EB291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26,062,990</w:t>
            </w:r>
          </w:p>
        </w:tc>
        <w:tc>
          <w:tcPr>
            <w:tcW w:w="288" w:type="pct"/>
            <w:tcBorders>
              <w:top w:val="nil"/>
              <w:left w:val="nil"/>
              <w:bottom w:val="nil"/>
              <w:right w:val="nil"/>
            </w:tcBorders>
            <w:shd w:val="clear" w:color="auto" w:fill="auto"/>
            <w:noWrap/>
            <w:vAlign w:val="center"/>
            <w:hideMark/>
          </w:tcPr>
          <w:p w14:paraId="4375F9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1FE6EAE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LOC389203, LOC645481</w:t>
            </w:r>
          </w:p>
        </w:tc>
        <w:tc>
          <w:tcPr>
            <w:tcW w:w="251" w:type="pct"/>
            <w:tcBorders>
              <w:top w:val="nil"/>
              <w:left w:val="nil"/>
              <w:bottom w:val="nil"/>
              <w:right w:val="nil"/>
            </w:tcBorders>
            <w:shd w:val="clear" w:color="auto" w:fill="auto"/>
            <w:noWrap/>
            <w:vAlign w:val="center"/>
            <w:hideMark/>
          </w:tcPr>
          <w:p w14:paraId="78CF83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4BF5AE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B318A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4.90E-08</w:t>
            </w:r>
          </w:p>
        </w:tc>
        <w:tc>
          <w:tcPr>
            <w:tcW w:w="287" w:type="pct"/>
            <w:tcBorders>
              <w:top w:val="nil"/>
              <w:left w:val="nil"/>
              <w:bottom w:val="nil"/>
              <w:right w:val="nil"/>
            </w:tcBorders>
            <w:shd w:val="clear" w:color="auto" w:fill="auto"/>
            <w:noWrap/>
            <w:vAlign w:val="center"/>
            <w:hideMark/>
          </w:tcPr>
          <w:p w14:paraId="26994B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187077 </w:t>
            </w:r>
          </w:p>
        </w:tc>
        <w:tc>
          <w:tcPr>
            <w:tcW w:w="297" w:type="pct"/>
            <w:tcBorders>
              <w:top w:val="nil"/>
              <w:left w:val="nil"/>
              <w:bottom w:val="nil"/>
              <w:right w:val="nil"/>
            </w:tcBorders>
            <w:shd w:val="clear" w:color="auto" w:fill="auto"/>
            <w:noWrap/>
            <w:vAlign w:val="center"/>
            <w:hideMark/>
          </w:tcPr>
          <w:p w14:paraId="61F137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7DF67A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73D7C7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0.633 </w:t>
            </w:r>
          </w:p>
        </w:tc>
        <w:tc>
          <w:tcPr>
            <w:tcW w:w="339" w:type="pct"/>
            <w:tcBorders>
              <w:top w:val="nil"/>
              <w:left w:val="nil"/>
              <w:bottom w:val="nil"/>
              <w:right w:val="nil"/>
            </w:tcBorders>
            <w:shd w:val="clear" w:color="auto" w:fill="auto"/>
            <w:noWrap/>
            <w:vAlign w:val="center"/>
            <w:hideMark/>
          </w:tcPr>
          <w:p w14:paraId="380A39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109852</w:t>
            </w:r>
          </w:p>
        </w:tc>
        <w:tc>
          <w:tcPr>
            <w:tcW w:w="288" w:type="pct"/>
            <w:tcBorders>
              <w:top w:val="nil"/>
              <w:left w:val="nil"/>
              <w:bottom w:val="nil"/>
              <w:right w:val="nil"/>
            </w:tcBorders>
            <w:shd w:val="clear" w:color="auto" w:fill="auto"/>
            <w:noWrap/>
            <w:vAlign w:val="center"/>
            <w:hideMark/>
          </w:tcPr>
          <w:p w14:paraId="7B4E9C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1.84E-04</w:t>
            </w:r>
          </w:p>
        </w:tc>
        <w:tc>
          <w:tcPr>
            <w:tcW w:w="288" w:type="pct"/>
            <w:tcBorders>
              <w:top w:val="nil"/>
              <w:left w:val="nil"/>
              <w:bottom w:val="nil"/>
              <w:right w:val="nil"/>
            </w:tcBorders>
            <w:shd w:val="clear" w:color="auto" w:fill="auto"/>
            <w:noWrap/>
            <w:vAlign w:val="center"/>
            <w:hideMark/>
          </w:tcPr>
          <w:p w14:paraId="11D409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34.5 </w:t>
            </w:r>
          </w:p>
        </w:tc>
      </w:tr>
      <w:tr w:rsidR="00AA1EF4" w:rsidRPr="00AA1EF4" w14:paraId="77ADD92A" w14:textId="77777777" w:rsidTr="00AA1EF4">
        <w:trPr>
          <w:trHeight w:val="300"/>
        </w:trPr>
        <w:tc>
          <w:tcPr>
            <w:tcW w:w="421" w:type="pct"/>
            <w:tcBorders>
              <w:top w:val="nil"/>
              <w:left w:val="nil"/>
              <w:bottom w:val="nil"/>
              <w:right w:val="nil"/>
            </w:tcBorders>
            <w:shd w:val="clear" w:color="auto" w:fill="auto"/>
            <w:noWrap/>
            <w:vAlign w:val="center"/>
            <w:hideMark/>
          </w:tcPr>
          <w:p w14:paraId="355916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rs10087900</w:t>
            </w:r>
          </w:p>
        </w:tc>
        <w:tc>
          <w:tcPr>
            <w:tcW w:w="192" w:type="pct"/>
            <w:tcBorders>
              <w:top w:val="nil"/>
              <w:left w:val="nil"/>
              <w:bottom w:val="nil"/>
              <w:right w:val="nil"/>
            </w:tcBorders>
            <w:shd w:val="clear" w:color="auto" w:fill="auto"/>
            <w:noWrap/>
            <w:vAlign w:val="center"/>
            <w:hideMark/>
          </w:tcPr>
          <w:p w14:paraId="35CC111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70B83A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144,303,418</w:t>
            </w:r>
          </w:p>
        </w:tc>
        <w:tc>
          <w:tcPr>
            <w:tcW w:w="288" w:type="pct"/>
            <w:tcBorders>
              <w:top w:val="nil"/>
              <w:left w:val="nil"/>
              <w:bottom w:val="nil"/>
              <w:right w:val="nil"/>
            </w:tcBorders>
            <w:shd w:val="clear" w:color="auto" w:fill="auto"/>
            <w:noWrap/>
            <w:vAlign w:val="center"/>
            <w:hideMark/>
          </w:tcPr>
          <w:p w14:paraId="66A2915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05AE94F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GPIHBP1, ZFP41</w:t>
            </w:r>
          </w:p>
        </w:tc>
        <w:tc>
          <w:tcPr>
            <w:tcW w:w="251" w:type="pct"/>
            <w:tcBorders>
              <w:top w:val="nil"/>
              <w:left w:val="nil"/>
              <w:bottom w:val="nil"/>
              <w:right w:val="nil"/>
            </w:tcBorders>
            <w:shd w:val="clear" w:color="auto" w:fill="auto"/>
            <w:noWrap/>
            <w:vAlign w:val="center"/>
            <w:hideMark/>
          </w:tcPr>
          <w:p w14:paraId="1594AF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0416F1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F47E9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2.17E-09</w:t>
            </w:r>
          </w:p>
        </w:tc>
        <w:tc>
          <w:tcPr>
            <w:tcW w:w="287" w:type="pct"/>
            <w:tcBorders>
              <w:top w:val="nil"/>
              <w:left w:val="nil"/>
              <w:bottom w:val="nil"/>
              <w:right w:val="nil"/>
            </w:tcBorders>
            <w:shd w:val="clear" w:color="auto" w:fill="auto"/>
            <w:noWrap/>
            <w:vAlign w:val="center"/>
            <w:hideMark/>
          </w:tcPr>
          <w:p w14:paraId="04E893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183672 </w:t>
            </w:r>
          </w:p>
        </w:tc>
        <w:tc>
          <w:tcPr>
            <w:tcW w:w="297" w:type="pct"/>
            <w:tcBorders>
              <w:top w:val="nil"/>
              <w:left w:val="nil"/>
              <w:bottom w:val="nil"/>
              <w:right w:val="nil"/>
            </w:tcBorders>
            <w:shd w:val="clear" w:color="auto" w:fill="auto"/>
            <w:noWrap/>
            <w:vAlign w:val="center"/>
            <w:hideMark/>
          </w:tcPr>
          <w:p w14:paraId="697F15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4B55AC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30C826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0.495 </w:t>
            </w:r>
          </w:p>
        </w:tc>
        <w:tc>
          <w:tcPr>
            <w:tcW w:w="339" w:type="pct"/>
            <w:tcBorders>
              <w:top w:val="nil"/>
              <w:left w:val="nil"/>
              <w:bottom w:val="nil"/>
              <w:right w:val="nil"/>
            </w:tcBorders>
            <w:shd w:val="clear" w:color="auto" w:fill="auto"/>
            <w:noWrap/>
            <w:vAlign w:val="center"/>
            <w:hideMark/>
          </w:tcPr>
          <w:p w14:paraId="0967F8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105533</w:t>
            </w:r>
          </w:p>
        </w:tc>
        <w:tc>
          <w:tcPr>
            <w:tcW w:w="288" w:type="pct"/>
            <w:tcBorders>
              <w:top w:val="nil"/>
              <w:left w:val="nil"/>
              <w:bottom w:val="nil"/>
              <w:right w:val="nil"/>
            </w:tcBorders>
            <w:shd w:val="clear" w:color="auto" w:fill="auto"/>
            <w:noWrap/>
            <w:vAlign w:val="center"/>
            <w:hideMark/>
          </w:tcPr>
          <w:p w14:paraId="74A950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2.24E-04</w:t>
            </w:r>
          </w:p>
        </w:tc>
        <w:tc>
          <w:tcPr>
            <w:tcW w:w="288" w:type="pct"/>
            <w:tcBorders>
              <w:top w:val="nil"/>
              <w:left w:val="nil"/>
              <w:bottom w:val="nil"/>
              <w:right w:val="nil"/>
            </w:tcBorders>
            <w:shd w:val="clear" w:color="auto" w:fill="auto"/>
            <w:noWrap/>
            <w:vAlign w:val="center"/>
            <w:hideMark/>
          </w:tcPr>
          <w:p w14:paraId="1E77DE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41.2 </w:t>
            </w:r>
          </w:p>
        </w:tc>
      </w:tr>
      <w:tr w:rsidR="00AA1EF4" w:rsidRPr="00AA1EF4" w14:paraId="0BB449FF" w14:textId="77777777" w:rsidTr="00AA1EF4">
        <w:trPr>
          <w:trHeight w:val="300"/>
        </w:trPr>
        <w:tc>
          <w:tcPr>
            <w:tcW w:w="421" w:type="pct"/>
            <w:tcBorders>
              <w:top w:val="nil"/>
              <w:left w:val="nil"/>
              <w:bottom w:val="nil"/>
              <w:right w:val="nil"/>
            </w:tcBorders>
            <w:shd w:val="clear" w:color="auto" w:fill="auto"/>
            <w:noWrap/>
            <w:vAlign w:val="center"/>
            <w:hideMark/>
          </w:tcPr>
          <w:p w14:paraId="63711D6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rs102275</w:t>
            </w:r>
          </w:p>
        </w:tc>
        <w:tc>
          <w:tcPr>
            <w:tcW w:w="192" w:type="pct"/>
            <w:tcBorders>
              <w:top w:val="nil"/>
              <w:left w:val="nil"/>
              <w:bottom w:val="nil"/>
              <w:right w:val="nil"/>
            </w:tcBorders>
            <w:shd w:val="clear" w:color="auto" w:fill="auto"/>
            <w:noWrap/>
            <w:vAlign w:val="center"/>
            <w:hideMark/>
          </w:tcPr>
          <w:p w14:paraId="058145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4B66F1B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61,557,803</w:t>
            </w:r>
          </w:p>
        </w:tc>
        <w:tc>
          <w:tcPr>
            <w:tcW w:w="288" w:type="pct"/>
            <w:tcBorders>
              <w:top w:val="nil"/>
              <w:left w:val="nil"/>
              <w:bottom w:val="nil"/>
              <w:right w:val="nil"/>
            </w:tcBorders>
            <w:shd w:val="clear" w:color="auto" w:fill="auto"/>
            <w:noWrap/>
            <w:vAlign w:val="center"/>
            <w:hideMark/>
          </w:tcPr>
          <w:p w14:paraId="4755095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24556B5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C11orf10</w:t>
            </w:r>
          </w:p>
        </w:tc>
        <w:tc>
          <w:tcPr>
            <w:tcW w:w="251" w:type="pct"/>
            <w:tcBorders>
              <w:top w:val="nil"/>
              <w:left w:val="nil"/>
              <w:bottom w:val="nil"/>
              <w:right w:val="nil"/>
            </w:tcBorders>
            <w:shd w:val="clear" w:color="auto" w:fill="auto"/>
            <w:noWrap/>
            <w:vAlign w:val="center"/>
            <w:hideMark/>
          </w:tcPr>
          <w:p w14:paraId="7C02A1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18" w:type="pct"/>
            <w:tcBorders>
              <w:top w:val="nil"/>
              <w:left w:val="nil"/>
              <w:bottom w:val="nil"/>
              <w:right w:val="nil"/>
            </w:tcBorders>
            <w:shd w:val="clear" w:color="auto" w:fill="auto"/>
            <w:noWrap/>
            <w:vAlign w:val="center"/>
            <w:hideMark/>
          </w:tcPr>
          <w:p w14:paraId="0C06D3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CE30F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6.40E-28</w:t>
            </w:r>
          </w:p>
        </w:tc>
        <w:tc>
          <w:tcPr>
            <w:tcW w:w="287" w:type="pct"/>
            <w:tcBorders>
              <w:top w:val="nil"/>
              <w:left w:val="nil"/>
              <w:bottom w:val="nil"/>
              <w:right w:val="nil"/>
            </w:tcBorders>
            <w:shd w:val="clear" w:color="auto" w:fill="auto"/>
            <w:noWrap/>
            <w:vAlign w:val="center"/>
            <w:hideMark/>
          </w:tcPr>
          <w:p w14:paraId="2DDE0A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187085 </w:t>
            </w:r>
          </w:p>
        </w:tc>
        <w:tc>
          <w:tcPr>
            <w:tcW w:w="297" w:type="pct"/>
            <w:tcBorders>
              <w:top w:val="nil"/>
              <w:left w:val="nil"/>
              <w:bottom w:val="nil"/>
              <w:right w:val="nil"/>
            </w:tcBorders>
            <w:shd w:val="clear" w:color="auto" w:fill="auto"/>
            <w:noWrap/>
            <w:vAlign w:val="center"/>
            <w:hideMark/>
          </w:tcPr>
          <w:p w14:paraId="3A461E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8" w:type="pct"/>
            <w:tcBorders>
              <w:top w:val="nil"/>
              <w:left w:val="nil"/>
              <w:bottom w:val="nil"/>
              <w:right w:val="nil"/>
            </w:tcBorders>
            <w:shd w:val="clear" w:color="auto" w:fill="auto"/>
            <w:noWrap/>
            <w:vAlign w:val="center"/>
            <w:hideMark/>
          </w:tcPr>
          <w:p w14:paraId="2F0655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20FAD4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339" w:type="pct"/>
            <w:tcBorders>
              <w:top w:val="nil"/>
              <w:left w:val="nil"/>
              <w:bottom w:val="nil"/>
              <w:right w:val="nil"/>
            </w:tcBorders>
            <w:shd w:val="clear" w:color="auto" w:fill="auto"/>
            <w:noWrap/>
            <w:vAlign w:val="center"/>
            <w:hideMark/>
          </w:tcPr>
          <w:p w14:paraId="51C781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110225</w:t>
            </w:r>
          </w:p>
        </w:tc>
        <w:tc>
          <w:tcPr>
            <w:tcW w:w="288" w:type="pct"/>
            <w:tcBorders>
              <w:top w:val="nil"/>
              <w:left w:val="nil"/>
              <w:bottom w:val="nil"/>
              <w:right w:val="nil"/>
            </w:tcBorders>
            <w:shd w:val="clear" w:color="auto" w:fill="auto"/>
            <w:noWrap/>
            <w:vAlign w:val="center"/>
            <w:hideMark/>
          </w:tcPr>
          <w:p w14:paraId="6DB3AF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6.67E-04</w:t>
            </w:r>
          </w:p>
        </w:tc>
        <w:tc>
          <w:tcPr>
            <w:tcW w:w="288" w:type="pct"/>
            <w:tcBorders>
              <w:top w:val="nil"/>
              <w:left w:val="nil"/>
              <w:bottom w:val="nil"/>
              <w:right w:val="nil"/>
            </w:tcBorders>
            <w:shd w:val="clear" w:color="auto" w:fill="auto"/>
            <w:noWrap/>
            <w:vAlign w:val="center"/>
            <w:hideMark/>
          </w:tcPr>
          <w:p w14:paraId="21711E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124.8 </w:t>
            </w:r>
          </w:p>
        </w:tc>
      </w:tr>
      <w:tr w:rsidR="00AA1EF4" w:rsidRPr="00AA1EF4" w14:paraId="47E8D037" w14:textId="77777777" w:rsidTr="00AA1EF4">
        <w:trPr>
          <w:trHeight w:val="300"/>
        </w:trPr>
        <w:tc>
          <w:tcPr>
            <w:tcW w:w="421" w:type="pct"/>
            <w:tcBorders>
              <w:top w:val="nil"/>
              <w:left w:val="nil"/>
              <w:bottom w:val="nil"/>
              <w:right w:val="nil"/>
            </w:tcBorders>
            <w:shd w:val="clear" w:color="auto" w:fill="auto"/>
            <w:noWrap/>
            <w:vAlign w:val="center"/>
            <w:hideMark/>
          </w:tcPr>
          <w:p w14:paraId="1E8764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rs10488698</w:t>
            </w:r>
          </w:p>
        </w:tc>
        <w:tc>
          <w:tcPr>
            <w:tcW w:w="192" w:type="pct"/>
            <w:tcBorders>
              <w:top w:val="nil"/>
              <w:left w:val="nil"/>
              <w:bottom w:val="nil"/>
              <w:right w:val="nil"/>
            </w:tcBorders>
            <w:shd w:val="clear" w:color="auto" w:fill="auto"/>
            <w:noWrap/>
            <w:vAlign w:val="center"/>
            <w:hideMark/>
          </w:tcPr>
          <w:p w14:paraId="4B1DAF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4CF439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116,633,947</w:t>
            </w:r>
          </w:p>
        </w:tc>
        <w:tc>
          <w:tcPr>
            <w:tcW w:w="288" w:type="pct"/>
            <w:tcBorders>
              <w:top w:val="nil"/>
              <w:left w:val="nil"/>
              <w:bottom w:val="nil"/>
              <w:right w:val="nil"/>
            </w:tcBorders>
            <w:shd w:val="clear" w:color="auto" w:fill="auto"/>
            <w:noWrap/>
            <w:vAlign w:val="center"/>
            <w:hideMark/>
          </w:tcPr>
          <w:p w14:paraId="504EA1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3A0B3D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1" w:type="pct"/>
            <w:tcBorders>
              <w:top w:val="nil"/>
              <w:left w:val="nil"/>
              <w:bottom w:val="nil"/>
              <w:right w:val="nil"/>
            </w:tcBorders>
            <w:shd w:val="clear" w:color="auto" w:fill="auto"/>
            <w:noWrap/>
            <w:vAlign w:val="center"/>
            <w:hideMark/>
          </w:tcPr>
          <w:p w14:paraId="772139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18" w:type="pct"/>
            <w:tcBorders>
              <w:top w:val="nil"/>
              <w:left w:val="nil"/>
              <w:bottom w:val="nil"/>
              <w:right w:val="nil"/>
            </w:tcBorders>
            <w:shd w:val="clear" w:color="auto" w:fill="auto"/>
            <w:noWrap/>
            <w:vAlign w:val="center"/>
            <w:hideMark/>
          </w:tcPr>
          <w:p w14:paraId="50A49B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55F82B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1.41E-15</w:t>
            </w:r>
          </w:p>
        </w:tc>
        <w:tc>
          <w:tcPr>
            <w:tcW w:w="287" w:type="pct"/>
            <w:tcBorders>
              <w:top w:val="nil"/>
              <w:left w:val="nil"/>
              <w:bottom w:val="nil"/>
              <w:right w:val="nil"/>
            </w:tcBorders>
            <w:shd w:val="clear" w:color="auto" w:fill="auto"/>
            <w:noWrap/>
            <w:vAlign w:val="center"/>
            <w:hideMark/>
          </w:tcPr>
          <w:p w14:paraId="2CB83E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187073 </w:t>
            </w:r>
          </w:p>
        </w:tc>
        <w:tc>
          <w:tcPr>
            <w:tcW w:w="297" w:type="pct"/>
            <w:tcBorders>
              <w:top w:val="nil"/>
              <w:left w:val="nil"/>
              <w:bottom w:val="nil"/>
              <w:right w:val="nil"/>
            </w:tcBorders>
            <w:shd w:val="clear" w:color="auto" w:fill="auto"/>
            <w:noWrap/>
            <w:vAlign w:val="center"/>
            <w:hideMark/>
          </w:tcPr>
          <w:p w14:paraId="334BB6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7AB822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58" w:type="pct"/>
            <w:tcBorders>
              <w:top w:val="nil"/>
              <w:left w:val="nil"/>
              <w:bottom w:val="nil"/>
              <w:right w:val="nil"/>
            </w:tcBorders>
            <w:shd w:val="clear" w:color="auto" w:fill="auto"/>
            <w:noWrap/>
            <w:vAlign w:val="center"/>
            <w:hideMark/>
          </w:tcPr>
          <w:p w14:paraId="050D04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0.480 </w:t>
            </w:r>
          </w:p>
        </w:tc>
        <w:tc>
          <w:tcPr>
            <w:tcW w:w="339" w:type="pct"/>
            <w:tcBorders>
              <w:top w:val="nil"/>
              <w:left w:val="nil"/>
              <w:bottom w:val="nil"/>
              <w:right w:val="nil"/>
            </w:tcBorders>
            <w:shd w:val="clear" w:color="auto" w:fill="auto"/>
            <w:noWrap/>
            <w:vAlign w:val="center"/>
            <w:hideMark/>
          </w:tcPr>
          <w:p w14:paraId="5F7E84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110182</w:t>
            </w:r>
          </w:p>
        </w:tc>
        <w:tc>
          <w:tcPr>
            <w:tcW w:w="288" w:type="pct"/>
            <w:tcBorders>
              <w:top w:val="nil"/>
              <w:left w:val="nil"/>
              <w:bottom w:val="nil"/>
              <w:right w:val="nil"/>
            </w:tcBorders>
            <w:shd w:val="clear" w:color="auto" w:fill="auto"/>
            <w:noWrap/>
            <w:vAlign w:val="center"/>
            <w:hideMark/>
          </w:tcPr>
          <w:p w14:paraId="13A7E3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3.94E-04</w:t>
            </w:r>
          </w:p>
        </w:tc>
        <w:tc>
          <w:tcPr>
            <w:tcW w:w="288" w:type="pct"/>
            <w:tcBorders>
              <w:top w:val="nil"/>
              <w:left w:val="nil"/>
              <w:bottom w:val="nil"/>
              <w:right w:val="nil"/>
            </w:tcBorders>
            <w:shd w:val="clear" w:color="auto" w:fill="auto"/>
            <w:noWrap/>
            <w:vAlign w:val="center"/>
            <w:hideMark/>
          </w:tcPr>
          <w:p w14:paraId="2AC44D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73.8 </w:t>
            </w:r>
          </w:p>
        </w:tc>
      </w:tr>
      <w:tr w:rsidR="00AA1EF4" w:rsidRPr="00AA1EF4" w14:paraId="2ABA0122" w14:textId="77777777" w:rsidTr="00AA1EF4">
        <w:trPr>
          <w:trHeight w:val="300"/>
        </w:trPr>
        <w:tc>
          <w:tcPr>
            <w:tcW w:w="421" w:type="pct"/>
            <w:tcBorders>
              <w:top w:val="nil"/>
              <w:left w:val="nil"/>
              <w:bottom w:val="nil"/>
              <w:right w:val="nil"/>
            </w:tcBorders>
            <w:shd w:val="clear" w:color="auto" w:fill="auto"/>
            <w:noWrap/>
            <w:vAlign w:val="center"/>
            <w:hideMark/>
          </w:tcPr>
          <w:p w14:paraId="4988B0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rs10761771</w:t>
            </w:r>
          </w:p>
        </w:tc>
        <w:tc>
          <w:tcPr>
            <w:tcW w:w="192" w:type="pct"/>
            <w:tcBorders>
              <w:top w:val="nil"/>
              <w:left w:val="nil"/>
              <w:bottom w:val="nil"/>
              <w:right w:val="nil"/>
            </w:tcBorders>
            <w:shd w:val="clear" w:color="auto" w:fill="auto"/>
            <w:noWrap/>
            <w:vAlign w:val="center"/>
            <w:hideMark/>
          </w:tcPr>
          <w:p w14:paraId="1BEE25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1A2929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65,230,164</w:t>
            </w:r>
          </w:p>
        </w:tc>
        <w:tc>
          <w:tcPr>
            <w:tcW w:w="288" w:type="pct"/>
            <w:tcBorders>
              <w:top w:val="nil"/>
              <w:left w:val="nil"/>
              <w:bottom w:val="nil"/>
              <w:right w:val="nil"/>
            </w:tcBorders>
            <w:shd w:val="clear" w:color="auto" w:fill="auto"/>
            <w:noWrap/>
            <w:vAlign w:val="center"/>
            <w:hideMark/>
          </w:tcPr>
          <w:p w14:paraId="38378A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45CE14A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LOC100128604</w:t>
            </w:r>
          </w:p>
        </w:tc>
        <w:tc>
          <w:tcPr>
            <w:tcW w:w="251" w:type="pct"/>
            <w:tcBorders>
              <w:top w:val="nil"/>
              <w:left w:val="nil"/>
              <w:bottom w:val="nil"/>
              <w:right w:val="nil"/>
            </w:tcBorders>
            <w:shd w:val="clear" w:color="auto" w:fill="auto"/>
            <w:noWrap/>
            <w:vAlign w:val="center"/>
            <w:hideMark/>
          </w:tcPr>
          <w:p w14:paraId="0DFC61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26309D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322974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4.12E-09</w:t>
            </w:r>
          </w:p>
        </w:tc>
        <w:tc>
          <w:tcPr>
            <w:tcW w:w="287" w:type="pct"/>
            <w:tcBorders>
              <w:top w:val="nil"/>
              <w:left w:val="nil"/>
              <w:bottom w:val="nil"/>
              <w:right w:val="nil"/>
            </w:tcBorders>
            <w:shd w:val="clear" w:color="auto" w:fill="auto"/>
            <w:noWrap/>
            <w:vAlign w:val="center"/>
            <w:hideMark/>
          </w:tcPr>
          <w:p w14:paraId="7B696B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182895 </w:t>
            </w:r>
          </w:p>
        </w:tc>
        <w:tc>
          <w:tcPr>
            <w:tcW w:w="297" w:type="pct"/>
            <w:tcBorders>
              <w:top w:val="nil"/>
              <w:left w:val="nil"/>
              <w:bottom w:val="nil"/>
              <w:right w:val="nil"/>
            </w:tcBorders>
            <w:shd w:val="clear" w:color="auto" w:fill="auto"/>
            <w:noWrap/>
            <w:vAlign w:val="center"/>
            <w:hideMark/>
          </w:tcPr>
          <w:p w14:paraId="165336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11577C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645786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0.135 </w:t>
            </w:r>
          </w:p>
        </w:tc>
        <w:tc>
          <w:tcPr>
            <w:tcW w:w="339" w:type="pct"/>
            <w:tcBorders>
              <w:top w:val="nil"/>
              <w:left w:val="nil"/>
              <w:bottom w:val="nil"/>
              <w:right w:val="nil"/>
            </w:tcBorders>
            <w:shd w:val="clear" w:color="auto" w:fill="auto"/>
            <w:noWrap/>
            <w:vAlign w:val="center"/>
            <w:hideMark/>
          </w:tcPr>
          <w:p w14:paraId="0CC1E5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110127</w:t>
            </w:r>
          </w:p>
        </w:tc>
        <w:tc>
          <w:tcPr>
            <w:tcW w:w="288" w:type="pct"/>
            <w:tcBorders>
              <w:top w:val="nil"/>
              <w:left w:val="nil"/>
              <w:bottom w:val="nil"/>
              <w:right w:val="nil"/>
            </w:tcBorders>
            <w:shd w:val="clear" w:color="auto" w:fill="auto"/>
            <w:noWrap/>
            <w:vAlign w:val="center"/>
            <w:hideMark/>
          </w:tcPr>
          <w:p w14:paraId="059C91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1.85E-04</w:t>
            </w:r>
          </w:p>
        </w:tc>
        <w:tc>
          <w:tcPr>
            <w:tcW w:w="288" w:type="pct"/>
            <w:tcBorders>
              <w:top w:val="nil"/>
              <w:left w:val="nil"/>
              <w:bottom w:val="nil"/>
              <w:right w:val="nil"/>
            </w:tcBorders>
            <w:shd w:val="clear" w:color="auto" w:fill="auto"/>
            <w:noWrap/>
            <w:vAlign w:val="center"/>
            <w:hideMark/>
          </w:tcPr>
          <w:p w14:paraId="627B2E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29F8090E" w14:textId="77777777" w:rsidTr="00AA1EF4">
        <w:trPr>
          <w:trHeight w:val="300"/>
        </w:trPr>
        <w:tc>
          <w:tcPr>
            <w:tcW w:w="421" w:type="pct"/>
            <w:tcBorders>
              <w:top w:val="nil"/>
              <w:left w:val="nil"/>
              <w:bottom w:val="nil"/>
              <w:right w:val="nil"/>
            </w:tcBorders>
            <w:shd w:val="clear" w:color="auto" w:fill="auto"/>
            <w:noWrap/>
            <w:vAlign w:val="center"/>
            <w:hideMark/>
          </w:tcPr>
          <w:p w14:paraId="3CCA32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rs10808546</w:t>
            </w:r>
          </w:p>
        </w:tc>
        <w:tc>
          <w:tcPr>
            <w:tcW w:w="192" w:type="pct"/>
            <w:tcBorders>
              <w:top w:val="nil"/>
              <w:left w:val="nil"/>
              <w:bottom w:val="nil"/>
              <w:right w:val="nil"/>
            </w:tcBorders>
            <w:shd w:val="clear" w:color="auto" w:fill="auto"/>
            <w:noWrap/>
            <w:vAlign w:val="center"/>
            <w:hideMark/>
          </w:tcPr>
          <w:p w14:paraId="340E4D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23BA8C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126,495,818</w:t>
            </w:r>
          </w:p>
        </w:tc>
        <w:tc>
          <w:tcPr>
            <w:tcW w:w="288" w:type="pct"/>
            <w:tcBorders>
              <w:top w:val="nil"/>
              <w:left w:val="nil"/>
              <w:bottom w:val="nil"/>
              <w:right w:val="nil"/>
            </w:tcBorders>
            <w:shd w:val="clear" w:color="auto" w:fill="auto"/>
            <w:noWrap/>
            <w:vAlign w:val="center"/>
            <w:hideMark/>
          </w:tcPr>
          <w:p w14:paraId="46B3A2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747DAB3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TRIB1, LOC100130231</w:t>
            </w:r>
          </w:p>
        </w:tc>
        <w:tc>
          <w:tcPr>
            <w:tcW w:w="251" w:type="pct"/>
            <w:tcBorders>
              <w:top w:val="nil"/>
              <w:left w:val="nil"/>
              <w:bottom w:val="nil"/>
              <w:right w:val="nil"/>
            </w:tcBorders>
            <w:shd w:val="clear" w:color="auto" w:fill="auto"/>
            <w:noWrap/>
            <w:vAlign w:val="center"/>
            <w:hideMark/>
          </w:tcPr>
          <w:p w14:paraId="141E76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18" w:type="pct"/>
            <w:tcBorders>
              <w:top w:val="nil"/>
              <w:left w:val="nil"/>
              <w:bottom w:val="nil"/>
              <w:right w:val="nil"/>
            </w:tcBorders>
            <w:shd w:val="clear" w:color="auto" w:fill="auto"/>
            <w:noWrap/>
            <w:vAlign w:val="center"/>
            <w:hideMark/>
          </w:tcPr>
          <w:p w14:paraId="6FBDD9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615376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4.11E-30</w:t>
            </w:r>
          </w:p>
        </w:tc>
        <w:tc>
          <w:tcPr>
            <w:tcW w:w="287" w:type="pct"/>
            <w:tcBorders>
              <w:top w:val="nil"/>
              <w:left w:val="nil"/>
              <w:bottom w:val="nil"/>
              <w:right w:val="nil"/>
            </w:tcBorders>
            <w:shd w:val="clear" w:color="auto" w:fill="auto"/>
            <w:noWrap/>
            <w:vAlign w:val="center"/>
            <w:hideMark/>
          </w:tcPr>
          <w:p w14:paraId="59F59A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185835 </w:t>
            </w:r>
          </w:p>
        </w:tc>
        <w:tc>
          <w:tcPr>
            <w:tcW w:w="297" w:type="pct"/>
            <w:tcBorders>
              <w:top w:val="nil"/>
              <w:left w:val="nil"/>
              <w:bottom w:val="nil"/>
              <w:right w:val="nil"/>
            </w:tcBorders>
            <w:shd w:val="clear" w:color="auto" w:fill="auto"/>
            <w:noWrap/>
            <w:vAlign w:val="center"/>
            <w:hideMark/>
          </w:tcPr>
          <w:p w14:paraId="3E40EB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5B9CB0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2527E6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0.109 </w:t>
            </w:r>
          </w:p>
        </w:tc>
        <w:tc>
          <w:tcPr>
            <w:tcW w:w="339" w:type="pct"/>
            <w:tcBorders>
              <w:top w:val="nil"/>
              <w:left w:val="nil"/>
              <w:bottom w:val="nil"/>
              <w:right w:val="nil"/>
            </w:tcBorders>
            <w:shd w:val="clear" w:color="auto" w:fill="auto"/>
            <w:noWrap/>
            <w:vAlign w:val="center"/>
            <w:hideMark/>
          </w:tcPr>
          <w:p w14:paraId="06D258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110195</w:t>
            </w:r>
          </w:p>
        </w:tc>
        <w:tc>
          <w:tcPr>
            <w:tcW w:w="288" w:type="pct"/>
            <w:tcBorders>
              <w:top w:val="nil"/>
              <w:left w:val="nil"/>
              <w:bottom w:val="nil"/>
              <w:right w:val="nil"/>
            </w:tcBorders>
            <w:shd w:val="clear" w:color="auto" w:fill="auto"/>
            <w:noWrap/>
            <w:vAlign w:val="center"/>
            <w:hideMark/>
          </w:tcPr>
          <w:p w14:paraId="4EA4A5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7.78E-04</w:t>
            </w:r>
          </w:p>
        </w:tc>
        <w:tc>
          <w:tcPr>
            <w:tcW w:w="288" w:type="pct"/>
            <w:tcBorders>
              <w:top w:val="nil"/>
              <w:left w:val="nil"/>
              <w:bottom w:val="nil"/>
              <w:right w:val="nil"/>
            </w:tcBorders>
            <w:shd w:val="clear" w:color="auto" w:fill="auto"/>
            <w:noWrap/>
            <w:vAlign w:val="center"/>
            <w:hideMark/>
          </w:tcPr>
          <w:p w14:paraId="1D7B9B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144.7 </w:t>
            </w:r>
          </w:p>
        </w:tc>
      </w:tr>
      <w:tr w:rsidR="00AA1EF4" w:rsidRPr="00AA1EF4" w14:paraId="1B6F8735" w14:textId="77777777" w:rsidTr="00AA1EF4">
        <w:trPr>
          <w:trHeight w:val="300"/>
        </w:trPr>
        <w:tc>
          <w:tcPr>
            <w:tcW w:w="421" w:type="pct"/>
            <w:tcBorders>
              <w:top w:val="nil"/>
              <w:left w:val="nil"/>
              <w:bottom w:val="nil"/>
              <w:right w:val="nil"/>
            </w:tcBorders>
            <w:shd w:val="clear" w:color="auto" w:fill="auto"/>
            <w:noWrap/>
            <w:vAlign w:val="center"/>
            <w:hideMark/>
          </w:tcPr>
          <w:p w14:paraId="2B8034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rs11045163</w:t>
            </w:r>
          </w:p>
        </w:tc>
        <w:tc>
          <w:tcPr>
            <w:tcW w:w="192" w:type="pct"/>
            <w:tcBorders>
              <w:top w:val="nil"/>
              <w:left w:val="nil"/>
              <w:bottom w:val="nil"/>
              <w:right w:val="nil"/>
            </w:tcBorders>
            <w:shd w:val="clear" w:color="auto" w:fill="auto"/>
            <w:noWrap/>
            <w:vAlign w:val="center"/>
            <w:hideMark/>
          </w:tcPr>
          <w:p w14:paraId="707B55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469CE3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20,463,526</w:t>
            </w:r>
          </w:p>
        </w:tc>
        <w:tc>
          <w:tcPr>
            <w:tcW w:w="288" w:type="pct"/>
            <w:tcBorders>
              <w:top w:val="nil"/>
              <w:left w:val="nil"/>
              <w:bottom w:val="nil"/>
              <w:right w:val="nil"/>
            </w:tcBorders>
            <w:shd w:val="clear" w:color="auto" w:fill="auto"/>
            <w:noWrap/>
            <w:vAlign w:val="center"/>
            <w:hideMark/>
          </w:tcPr>
          <w:p w14:paraId="0BC9F3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5D838B4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LOC644976, LOC100131677</w:t>
            </w:r>
          </w:p>
        </w:tc>
        <w:tc>
          <w:tcPr>
            <w:tcW w:w="251" w:type="pct"/>
            <w:tcBorders>
              <w:top w:val="nil"/>
              <w:left w:val="nil"/>
              <w:bottom w:val="nil"/>
              <w:right w:val="nil"/>
            </w:tcBorders>
            <w:shd w:val="clear" w:color="auto" w:fill="auto"/>
            <w:noWrap/>
            <w:vAlign w:val="center"/>
            <w:hideMark/>
          </w:tcPr>
          <w:p w14:paraId="1A83BD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8" w:type="pct"/>
            <w:tcBorders>
              <w:top w:val="nil"/>
              <w:left w:val="nil"/>
              <w:bottom w:val="nil"/>
              <w:right w:val="nil"/>
            </w:tcBorders>
            <w:shd w:val="clear" w:color="auto" w:fill="auto"/>
            <w:noWrap/>
            <w:vAlign w:val="center"/>
            <w:hideMark/>
          </w:tcPr>
          <w:p w14:paraId="4AF858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464B9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3.20E-09</w:t>
            </w:r>
          </w:p>
        </w:tc>
        <w:tc>
          <w:tcPr>
            <w:tcW w:w="287" w:type="pct"/>
            <w:tcBorders>
              <w:top w:val="nil"/>
              <w:left w:val="nil"/>
              <w:bottom w:val="nil"/>
              <w:right w:val="nil"/>
            </w:tcBorders>
            <w:shd w:val="clear" w:color="auto" w:fill="auto"/>
            <w:noWrap/>
            <w:vAlign w:val="center"/>
            <w:hideMark/>
          </w:tcPr>
          <w:p w14:paraId="172543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187075 </w:t>
            </w:r>
          </w:p>
        </w:tc>
        <w:tc>
          <w:tcPr>
            <w:tcW w:w="297" w:type="pct"/>
            <w:tcBorders>
              <w:top w:val="nil"/>
              <w:left w:val="nil"/>
              <w:bottom w:val="nil"/>
              <w:right w:val="nil"/>
            </w:tcBorders>
            <w:shd w:val="clear" w:color="auto" w:fill="auto"/>
            <w:noWrap/>
            <w:vAlign w:val="center"/>
            <w:hideMark/>
          </w:tcPr>
          <w:p w14:paraId="0B9A28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8" w:type="pct"/>
            <w:tcBorders>
              <w:top w:val="nil"/>
              <w:left w:val="nil"/>
              <w:bottom w:val="nil"/>
              <w:right w:val="nil"/>
            </w:tcBorders>
            <w:shd w:val="clear" w:color="auto" w:fill="auto"/>
            <w:noWrap/>
            <w:vAlign w:val="center"/>
            <w:hideMark/>
          </w:tcPr>
          <w:p w14:paraId="3411F6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3032E0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0.862 </w:t>
            </w:r>
          </w:p>
        </w:tc>
        <w:tc>
          <w:tcPr>
            <w:tcW w:w="339" w:type="pct"/>
            <w:tcBorders>
              <w:top w:val="nil"/>
              <w:left w:val="nil"/>
              <w:bottom w:val="nil"/>
              <w:right w:val="nil"/>
            </w:tcBorders>
            <w:shd w:val="clear" w:color="auto" w:fill="auto"/>
            <w:noWrap/>
            <w:vAlign w:val="center"/>
            <w:hideMark/>
          </w:tcPr>
          <w:p w14:paraId="2AE387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102462</w:t>
            </w:r>
          </w:p>
        </w:tc>
        <w:tc>
          <w:tcPr>
            <w:tcW w:w="288" w:type="pct"/>
            <w:tcBorders>
              <w:top w:val="nil"/>
              <w:left w:val="nil"/>
              <w:bottom w:val="nil"/>
              <w:right w:val="nil"/>
            </w:tcBorders>
            <w:shd w:val="clear" w:color="auto" w:fill="auto"/>
            <w:noWrap/>
            <w:vAlign w:val="center"/>
            <w:hideMark/>
          </w:tcPr>
          <w:p w14:paraId="75C77F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2.05E-04</w:t>
            </w:r>
          </w:p>
        </w:tc>
        <w:tc>
          <w:tcPr>
            <w:tcW w:w="288" w:type="pct"/>
            <w:tcBorders>
              <w:top w:val="nil"/>
              <w:left w:val="nil"/>
              <w:bottom w:val="nil"/>
              <w:right w:val="nil"/>
            </w:tcBorders>
            <w:shd w:val="clear" w:color="auto" w:fill="auto"/>
            <w:noWrap/>
            <w:vAlign w:val="center"/>
            <w:hideMark/>
          </w:tcPr>
          <w:p w14:paraId="016504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38.4 </w:t>
            </w:r>
          </w:p>
        </w:tc>
      </w:tr>
      <w:tr w:rsidR="00AA1EF4" w:rsidRPr="00AA1EF4" w14:paraId="43E314FA" w14:textId="77777777" w:rsidTr="00AA1EF4">
        <w:trPr>
          <w:trHeight w:val="300"/>
        </w:trPr>
        <w:tc>
          <w:tcPr>
            <w:tcW w:w="421" w:type="pct"/>
            <w:tcBorders>
              <w:top w:val="nil"/>
              <w:left w:val="nil"/>
              <w:bottom w:val="nil"/>
              <w:right w:val="nil"/>
            </w:tcBorders>
            <w:shd w:val="clear" w:color="auto" w:fill="auto"/>
            <w:noWrap/>
            <w:vAlign w:val="center"/>
            <w:hideMark/>
          </w:tcPr>
          <w:p w14:paraId="20A2B3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rs11057397</w:t>
            </w:r>
          </w:p>
        </w:tc>
        <w:tc>
          <w:tcPr>
            <w:tcW w:w="192" w:type="pct"/>
            <w:tcBorders>
              <w:top w:val="nil"/>
              <w:left w:val="nil"/>
              <w:bottom w:val="nil"/>
              <w:right w:val="nil"/>
            </w:tcBorders>
            <w:shd w:val="clear" w:color="auto" w:fill="auto"/>
            <w:noWrap/>
            <w:vAlign w:val="center"/>
            <w:hideMark/>
          </w:tcPr>
          <w:p w14:paraId="1CC390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157942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124,419,728</w:t>
            </w:r>
          </w:p>
        </w:tc>
        <w:tc>
          <w:tcPr>
            <w:tcW w:w="288" w:type="pct"/>
            <w:tcBorders>
              <w:top w:val="nil"/>
              <w:left w:val="nil"/>
              <w:bottom w:val="nil"/>
              <w:right w:val="nil"/>
            </w:tcBorders>
            <w:shd w:val="clear" w:color="auto" w:fill="auto"/>
            <w:noWrap/>
            <w:vAlign w:val="center"/>
            <w:hideMark/>
          </w:tcPr>
          <w:p w14:paraId="6800F9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0883A4D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DNAH10</w:t>
            </w:r>
          </w:p>
        </w:tc>
        <w:tc>
          <w:tcPr>
            <w:tcW w:w="251" w:type="pct"/>
            <w:tcBorders>
              <w:top w:val="nil"/>
              <w:left w:val="nil"/>
              <w:bottom w:val="nil"/>
              <w:right w:val="nil"/>
            </w:tcBorders>
            <w:shd w:val="clear" w:color="auto" w:fill="auto"/>
            <w:noWrap/>
            <w:vAlign w:val="center"/>
            <w:hideMark/>
          </w:tcPr>
          <w:p w14:paraId="3D5764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5CC416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9B20E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6.77E-14</w:t>
            </w:r>
          </w:p>
        </w:tc>
        <w:tc>
          <w:tcPr>
            <w:tcW w:w="287" w:type="pct"/>
            <w:tcBorders>
              <w:top w:val="nil"/>
              <w:left w:val="nil"/>
              <w:bottom w:val="nil"/>
              <w:right w:val="nil"/>
            </w:tcBorders>
            <w:shd w:val="clear" w:color="auto" w:fill="auto"/>
            <w:noWrap/>
            <w:vAlign w:val="center"/>
            <w:hideMark/>
          </w:tcPr>
          <w:p w14:paraId="6EF249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187019 </w:t>
            </w:r>
          </w:p>
        </w:tc>
        <w:tc>
          <w:tcPr>
            <w:tcW w:w="297" w:type="pct"/>
            <w:tcBorders>
              <w:top w:val="nil"/>
              <w:left w:val="nil"/>
              <w:bottom w:val="nil"/>
              <w:right w:val="nil"/>
            </w:tcBorders>
            <w:shd w:val="clear" w:color="auto" w:fill="auto"/>
            <w:noWrap/>
            <w:vAlign w:val="center"/>
            <w:hideMark/>
          </w:tcPr>
          <w:p w14:paraId="5FEC13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7EB930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218656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0.108 </w:t>
            </w:r>
          </w:p>
        </w:tc>
        <w:tc>
          <w:tcPr>
            <w:tcW w:w="339" w:type="pct"/>
            <w:tcBorders>
              <w:top w:val="nil"/>
              <w:left w:val="nil"/>
              <w:bottom w:val="nil"/>
              <w:right w:val="nil"/>
            </w:tcBorders>
            <w:shd w:val="clear" w:color="auto" w:fill="auto"/>
            <w:noWrap/>
            <w:vAlign w:val="center"/>
            <w:hideMark/>
          </w:tcPr>
          <w:p w14:paraId="39AD4E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102662</w:t>
            </w:r>
          </w:p>
        </w:tc>
        <w:tc>
          <w:tcPr>
            <w:tcW w:w="288" w:type="pct"/>
            <w:tcBorders>
              <w:top w:val="nil"/>
              <w:left w:val="nil"/>
              <w:bottom w:val="nil"/>
              <w:right w:val="nil"/>
            </w:tcBorders>
            <w:shd w:val="clear" w:color="auto" w:fill="auto"/>
            <w:noWrap/>
            <w:vAlign w:val="center"/>
            <w:hideMark/>
          </w:tcPr>
          <w:p w14:paraId="4896A3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3.28E-04</w:t>
            </w:r>
          </w:p>
        </w:tc>
        <w:tc>
          <w:tcPr>
            <w:tcW w:w="288" w:type="pct"/>
            <w:tcBorders>
              <w:top w:val="nil"/>
              <w:left w:val="nil"/>
              <w:bottom w:val="nil"/>
              <w:right w:val="nil"/>
            </w:tcBorders>
            <w:shd w:val="clear" w:color="auto" w:fill="auto"/>
            <w:noWrap/>
            <w:vAlign w:val="center"/>
            <w:hideMark/>
          </w:tcPr>
          <w:p w14:paraId="560975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61.4 </w:t>
            </w:r>
          </w:p>
        </w:tc>
      </w:tr>
      <w:tr w:rsidR="00AA1EF4" w:rsidRPr="00AA1EF4" w14:paraId="0B887B66" w14:textId="77777777" w:rsidTr="00AA1EF4">
        <w:trPr>
          <w:trHeight w:val="300"/>
        </w:trPr>
        <w:tc>
          <w:tcPr>
            <w:tcW w:w="421" w:type="pct"/>
            <w:tcBorders>
              <w:top w:val="nil"/>
              <w:left w:val="nil"/>
              <w:bottom w:val="nil"/>
              <w:right w:val="nil"/>
            </w:tcBorders>
            <w:shd w:val="clear" w:color="auto" w:fill="auto"/>
            <w:noWrap/>
            <w:vAlign w:val="center"/>
            <w:hideMark/>
          </w:tcPr>
          <w:p w14:paraId="79A88B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rs1121980</w:t>
            </w:r>
          </w:p>
        </w:tc>
        <w:tc>
          <w:tcPr>
            <w:tcW w:w="192" w:type="pct"/>
            <w:tcBorders>
              <w:top w:val="nil"/>
              <w:left w:val="nil"/>
              <w:bottom w:val="nil"/>
              <w:right w:val="nil"/>
            </w:tcBorders>
            <w:shd w:val="clear" w:color="auto" w:fill="auto"/>
            <w:noWrap/>
            <w:vAlign w:val="center"/>
            <w:hideMark/>
          </w:tcPr>
          <w:p w14:paraId="5202F8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570767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53,809,247</w:t>
            </w:r>
          </w:p>
        </w:tc>
        <w:tc>
          <w:tcPr>
            <w:tcW w:w="288" w:type="pct"/>
            <w:tcBorders>
              <w:top w:val="nil"/>
              <w:left w:val="nil"/>
              <w:bottom w:val="nil"/>
              <w:right w:val="nil"/>
            </w:tcBorders>
            <w:shd w:val="clear" w:color="auto" w:fill="auto"/>
            <w:noWrap/>
            <w:vAlign w:val="center"/>
            <w:hideMark/>
          </w:tcPr>
          <w:p w14:paraId="522752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498D8B2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FTO</w:t>
            </w:r>
          </w:p>
        </w:tc>
        <w:tc>
          <w:tcPr>
            <w:tcW w:w="251" w:type="pct"/>
            <w:tcBorders>
              <w:top w:val="nil"/>
              <w:left w:val="nil"/>
              <w:bottom w:val="nil"/>
              <w:right w:val="nil"/>
            </w:tcBorders>
            <w:shd w:val="clear" w:color="auto" w:fill="auto"/>
            <w:noWrap/>
            <w:vAlign w:val="center"/>
            <w:hideMark/>
          </w:tcPr>
          <w:p w14:paraId="5620F5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496778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2197FD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6.79E-09</w:t>
            </w:r>
          </w:p>
        </w:tc>
        <w:tc>
          <w:tcPr>
            <w:tcW w:w="287" w:type="pct"/>
            <w:tcBorders>
              <w:top w:val="nil"/>
              <w:left w:val="nil"/>
              <w:bottom w:val="nil"/>
              <w:right w:val="nil"/>
            </w:tcBorders>
            <w:shd w:val="clear" w:color="auto" w:fill="auto"/>
            <w:noWrap/>
            <w:vAlign w:val="center"/>
            <w:hideMark/>
          </w:tcPr>
          <w:p w14:paraId="5EDDA3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185524 </w:t>
            </w:r>
          </w:p>
        </w:tc>
        <w:tc>
          <w:tcPr>
            <w:tcW w:w="297" w:type="pct"/>
            <w:tcBorders>
              <w:top w:val="nil"/>
              <w:left w:val="nil"/>
              <w:bottom w:val="nil"/>
              <w:right w:val="nil"/>
            </w:tcBorders>
            <w:shd w:val="clear" w:color="auto" w:fill="auto"/>
            <w:noWrap/>
            <w:vAlign w:val="center"/>
            <w:hideMark/>
          </w:tcPr>
          <w:p w14:paraId="77CDC3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8" w:type="pct"/>
            <w:tcBorders>
              <w:top w:val="nil"/>
              <w:left w:val="nil"/>
              <w:bottom w:val="nil"/>
              <w:right w:val="nil"/>
            </w:tcBorders>
            <w:shd w:val="clear" w:color="auto" w:fill="auto"/>
            <w:noWrap/>
            <w:vAlign w:val="center"/>
            <w:hideMark/>
          </w:tcPr>
          <w:p w14:paraId="2BE4C2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1F3C5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39" w:type="pct"/>
            <w:tcBorders>
              <w:top w:val="nil"/>
              <w:left w:val="nil"/>
              <w:bottom w:val="nil"/>
              <w:right w:val="nil"/>
            </w:tcBorders>
            <w:shd w:val="clear" w:color="auto" w:fill="auto"/>
            <w:noWrap/>
            <w:vAlign w:val="center"/>
            <w:hideMark/>
          </w:tcPr>
          <w:p w14:paraId="7FF56C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109538</w:t>
            </w:r>
          </w:p>
        </w:tc>
        <w:tc>
          <w:tcPr>
            <w:tcW w:w="288" w:type="pct"/>
            <w:tcBorders>
              <w:top w:val="nil"/>
              <w:left w:val="nil"/>
              <w:bottom w:val="nil"/>
              <w:right w:val="nil"/>
            </w:tcBorders>
            <w:shd w:val="clear" w:color="auto" w:fill="auto"/>
            <w:noWrap/>
            <w:vAlign w:val="center"/>
            <w:hideMark/>
          </w:tcPr>
          <w:p w14:paraId="0544D5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1.79E-04</w:t>
            </w:r>
          </w:p>
        </w:tc>
        <w:tc>
          <w:tcPr>
            <w:tcW w:w="288" w:type="pct"/>
            <w:tcBorders>
              <w:top w:val="nil"/>
              <w:left w:val="nil"/>
              <w:bottom w:val="nil"/>
              <w:right w:val="nil"/>
            </w:tcBorders>
            <w:shd w:val="clear" w:color="auto" w:fill="auto"/>
            <w:noWrap/>
            <w:vAlign w:val="center"/>
            <w:hideMark/>
          </w:tcPr>
          <w:p w14:paraId="3CBF22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33.2 </w:t>
            </w:r>
          </w:p>
        </w:tc>
      </w:tr>
      <w:tr w:rsidR="00AA1EF4" w:rsidRPr="00AA1EF4" w14:paraId="49713433" w14:textId="77777777" w:rsidTr="00AA1EF4">
        <w:trPr>
          <w:trHeight w:val="300"/>
        </w:trPr>
        <w:tc>
          <w:tcPr>
            <w:tcW w:w="421" w:type="pct"/>
            <w:tcBorders>
              <w:top w:val="nil"/>
              <w:left w:val="nil"/>
              <w:bottom w:val="nil"/>
              <w:right w:val="nil"/>
            </w:tcBorders>
            <w:shd w:val="clear" w:color="auto" w:fill="auto"/>
            <w:noWrap/>
            <w:vAlign w:val="center"/>
            <w:hideMark/>
          </w:tcPr>
          <w:p w14:paraId="0DF2B5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rs11229606</w:t>
            </w:r>
          </w:p>
        </w:tc>
        <w:tc>
          <w:tcPr>
            <w:tcW w:w="192" w:type="pct"/>
            <w:tcBorders>
              <w:top w:val="nil"/>
              <w:left w:val="nil"/>
              <w:bottom w:val="nil"/>
              <w:right w:val="nil"/>
            </w:tcBorders>
            <w:shd w:val="clear" w:color="auto" w:fill="auto"/>
            <w:noWrap/>
            <w:vAlign w:val="center"/>
            <w:hideMark/>
          </w:tcPr>
          <w:p w14:paraId="3321014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143A68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55,196,302</w:t>
            </w:r>
          </w:p>
        </w:tc>
        <w:tc>
          <w:tcPr>
            <w:tcW w:w="288" w:type="pct"/>
            <w:tcBorders>
              <w:top w:val="nil"/>
              <w:left w:val="nil"/>
              <w:bottom w:val="nil"/>
              <w:right w:val="nil"/>
            </w:tcBorders>
            <w:shd w:val="clear" w:color="auto" w:fill="auto"/>
            <w:noWrap/>
            <w:vAlign w:val="center"/>
            <w:hideMark/>
          </w:tcPr>
          <w:p w14:paraId="1FC58F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79236EB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OR4X7P, OR4A10P</w:t>
            </w:r>
          </w:p>
        </w:tc>
        <w:tc>
          <w:tcPr>
            <w:tcW w:w="251" w:type="pct"/>
            <w:tcBorders>
              <w:top w:val="nil"/>
              <w:left w:val="nil"/>
              <w:bottom w:val="nil"/>
              <w:right w:val="nil"/>
            </w:tcBorders>
            <w:shd w:val="clear" w:color="auto" w:fill="auto"/>
            <w:noWrap/>
            <w:vAlign w:val="center"/>
            <w:hideMark/>
          </w:tcPr>
          <w:p w14:paraId="5F5A9B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3215DC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BBD07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3.12E-10</w:t>
            </w:r>
          </w:p>
        </w:tc>
        <w:tc>
          <w:tcPr>
            <w:tcW w:w="287" w:type="pct"/>
            <w:tcBorders>
              <w:top w:val="nil"/>
              <w:left w:val="nil"/>
              <w:bottom w:val="nil"/>
              <w:right w:val="nil"/>
            </w:tcBorders>
            <w:shd w:val="clear" w:color="auto" w:fill="auto"/>
            <w:noWrap/>
            <w:vAlign w:val="center"/>
            <w:hideMark/>
          </w:tcPr>
          <w:p w14:paraId="6DD816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181598 </w:t>
            </w:r>
          </w:p>
        </w:tc>
        <w:tc>
          <w:tcPr>
            <w:tcW w:w="297" w:type="pct"/>
            <w:tcBorders>
              <w:top w:val="nil"/>
              <w:left w:val="nil"/>
              <w:bottom w:val="nil"/>
              <w:right w:val="nil"/>
            </w:tcBorders>
            <w:shd w:val="clear" w:color="auto" w:fill="auto"/>
            <w:noWrap/>
            <w:vAlign w:val="center"/>
            <w:hideMark/>
          </w:tcPr>
          <w:p w14:paraId="15EAAB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58" w:type="pct"/>
            <w:tcBorders>
              <w:top w:val="nil"/>
              <w:left w:val="nil"/>
              <w:bottom w:val="nil"/>
              <w:right w:val="nil"/>
            </w:tcBorders>
            <w:shd w:val="clear" w:color="auto" w:fill="auto"/>
            <w:noWrap/>
            <w:vAlign w:val="center"/>
            <w:hideMark/>
          </w:tcPr>
          <w:p w14:paraId="66D0F0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78A401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339" w:type="pct"/>
            <w:tcBorders>
              <w:top w:val="nil"/>
              <w:left w:val="nil"/>
              <w:bottom w:val="nil"/>
              <w:right w:val="nil"/>
            </w:tcBorders>
            <w:shd w:val="clear" w:color="auto" w:fill="auto"/>
            <w:noWrap/>
            <w:vAlign w:val="center"/>
            <w:hideMark/>
          </w:tcPr>
          <w:p w14:paraId="46D0DF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106795</w:t>
            </w:r>
          </w:p>
        </w:tc>
        <w:tc>
          <w:tcPr>
            <w:tcW w:w="288" w:type="pct"/>
            <w:tcBorders>
              <w:top w:val="nil"/>
              <w:left w:val="nil"/>
              <w:bottom w:val="nil"/>
              <w:right w:val="nil"/>
            </w:tcBorders>
            <w:shd w:val="clear" w:color="auto" w:fill="auto"/>
            <w:noWrap/>
            <w:vAlign w:val="center"/>
            <w:hideMark/>
          </w:tcPr>
          <w:p w14:paraId="562B3B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2.38E-04</w:t>
            </w:r>
          </w:p>
        </w:tc>
        <w:tc>
          <w:tcPr>
            <w:tcW w:w="288" w:type="pct"/>
            <w:tcBorders>
              <w:top w:val="nil"/>
              <w:left w:val="nil"/>
              <w:bottom w:val="nil"/>
              <w:right w:val="nil"/>
            </w:tcBorders>
            <w:shd w:val="clear" w:color="auto" w:fill="auto"/>
            <w:noWrap/>
            <w:vAlign w:val="center"/>
            <w:hideMark/>
          </w:tcPr>
          <w:p w14:paraId="538FA9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43.1 </w:t>
            </w:r>
          </w:p>
        </w:tc>
      </w:tr>
      <w:tr w:rsidR="00AA1EF4" w:rsidRPr="00AA1EF4" w14:paraId="6174E583" w14:textId="77777777" w:rsidTr="00AA1EF4">
        <w:trPr>
          <w:trHeight w:val="300"/>
        </w:trPr>
        <w:tc>
          <w:tcPr>
            <w:tcW w:w="421" w:type="pct"/>
            <w:tcBorders>
              <w:top w:val="nil"/>
              <w:left w:val="nil"/>
              <w:bottom w:val="nil"/>
              <w:right w:val="nil"/>
            </w:tcBorders>
            <w:shd w:val="clear" w:color="auto" w:fill="auto"/>
            <w:noWrap/>
            <w:vAlign w:val="center"/>
            <w:hideMark/>
          </w:tcPr>
          <w:p w14:paraId="16EC5A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rs11246602</w:t>
            </w:r>
          </w:p>
        </w:tc>
        <w:tc>
          <w:tcPr>
            <w:tcW w:w="192" w:type="pct"/>
            <w:tcBorders>
              <w:top w:val="nil"/>
              <w:left w:val="nil"/>
              <w:bottom w:val="nil"/>
              <w:right w:val="nil"/>
            </w:tcBorders>
            <w:shd w:val="clear" w:color="auto" w:fill="auto"/>
            <w:noWrap/>
            <w:vAlign w:val="center"/>
            <w:hideMark/>
          </w:tcPr>
          <w:p w14:paraId="0458AF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594DC0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51,512,090</w:t>
            </w:r>
          </w:p>
        </w:tc>
        <w:tc>
          <w:tcPr>
            <w:tcW w:w="288" w:type="pct"/>
            <w:tcBorders>
              <w:top w:val="nil"/>
              <w:left w:val="nil"/>
              <w:bottom w:val="nil"/>
              <w:right w:val="nil"/>
            </w:tcBorders>
            <w:shd w:val="clear" w:color="auto" w:fill="auto"/>
            <w:noWrap/>
            <w:vAlign w:val="center"/>
            <w:hideMark/>
          </w:tcPr>
          <w:p w14:paraId="16D1B22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05AC19B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OR4C7P, OR4C46</w:t>
            </w:r>
          </w:p>
        </w:tc>
        <w:tc>
          <w:tcPr>
            <w:tcW w:w="251" w:type="pct"/>
            <w:tcBorders>
              <w:top w:val="nil"/>
              <w:left w:val="nil"/>
              <w:bottom w:val="nil"/>
              <w:right w:val="nil"/>
            </w:tcBorders>
            <w:shd w:val="clear" w:color="auto" w:fill="auto"/>
            <w:noWrap/>
            <w:vAlign w:val="center"/>
            <w:hideMark/>
          </w:tcPr>
          <w:p w14:paraId="36629C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002833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14154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1.68E-10</w:t>
            </w:r>
          </w:p>
        </w:tc>
        <w:tc>
          <w:tcPr>
            <w:tcW w:w="287" w:type="pct"/>
            <w:tcBorders>
              <w:top w:val="nil"/>
              <w:left w:val="nil"/>
              <w:bottom w:val="nil"/>
              <w:right w:val="nil"/>
            </w:tcBorders>
            <w:shd w:val="clear" w:color="auto" w:fill="auto"/>
            <w:noWrap/>
            <w:vAlign w:val="center"/>
            <w:hideMark/>
          </w:tcPr>
          <w:p w14:paraId="6247B0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176028 </w:t>
            </w:r>
          </w:p>
        </w:tc>
        <w:tc>
          <w:tcPr>
            <w:tcW w:w="297" w:type="pct"/>
            <w:tcBorders>
              <w:top w:val="nil"/>
              <w:left w:val="nil"/>
              <w:bottom w:val="nil"/>
              <w:right w:val="nil"/>
            </w:tcBorders>
            <w:shd w:val="clear" w:color="auto" w:fill="auto"/>
            <w:noWrap/>
            <w:vAlign w:val="center"/>
            <w:hideMark/>
          </w:tcPr>
          <w:p w14:paraId="73555D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58" w:type="pct"/>
            <w:tcBorders>
              <w:top w:val="nil"/>
              <w:left w:val="nil"/>
              <w:bottom w:val="nil"/>
              <w:right w:val="nil"/>
            </w:tcBorders>
            <w:shd w:val="clear" w:color="auto" w:fill="auto"/>
            <w:noWrap/>
            <w:vAlign w:val="center"/>
            <w:hideMark/>
          </w:tcPr>
          <w:p w14:paraId="2CDF42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0C16F5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339" w:type="pct"/>
            <w:tcBorders>
              <w:top w:val="nil"/>
              <w:left w:val="nil"/>
              <w:bottom w:val="nil"/>
              <w:right w:val="nil"/>
            </w:tcBorders>
            <w:shd w:val="clear" w:color="auto" w:fill="auto"/>
            <w:noWrap/>
            <w:vAlign w:val="center"/>
            <w:hideMark/>
          </w:tcPr>
          <w:p w14:paraId="67DA0D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102910</w:t>
            </w:r>
          </w:p>
        </w:tc>
        <w:tc>
          <w:tcPr>
            <w:tcW w:w="288" w:type="pct"/>
            <w:tcBorders>
              <w:top w:val="nil"/>
              <w:left w:val="nil"/>
              <w:bottom w:val="nil"/>
              <w:right w:val="nil"/>
            </w:tcBorders>
            <w:shd w:val="clear" w:color="auto" w:fill="auto"/>
            <w:noWrap/>
            <w:vAlign w:val="center"/>
            <w:hideMark/>
          </w:tcPr>
          <w:p w14:paraId="334617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2.43E-04</w:t>
            </w:r>
          </w:p>
        </w:tc>
        <w:tc>
          <w:tcPr>
            <w:tcW w:w="288" w:type="pct"/>
            <w:tcBorders>
              <w:top w:val="nil"/>
              <w:left w:val="nil"/>
              <w:bottom w:val="nil"/>
              <w:right w:val="nil"/>
            </w:tcBorders>
            <w:shd w:val="clear" w:color="auto" w:fill="auto"/>
            <w:noWrap/>
            <w:vAlign w:val="center"/>
            <w:hideMark/>
          </w:tcPr>
          <w:p w14:paraId="230A69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42.8 </w:t>
            </w:r>
          </w:p>
        </w:tc>
      </w:tr>
      <w:tr w:rsidR="00AA1EF4" w:rsidRPr="00AA1EF4" w14:paraId="20A57361" w14:textId="77777777" w:rsidTr="00AA1EF4">
        <w:trPr>
          <w:trHeight w:val="300"/>
        </w:trPr>
        <w:tc>
          <w:tcPr>
            <w:tcW w:w="421" w:type="pct"/>
            <w:tcBorders>
              <w:top w:val="nil"/>
              <w:left w:val="nil"/>
              <w:bottom w:val="nil"/>
              <w:right w:val="nil"/>
            </w:tcBorders>
            <w:shd w:val="clear" w:color="auto" w:fill="auto"/>
            <w:noWrap/>
            <w:vAlign w:val="center"/>
            <w:hideMark/>
          </w:tcPr>
          <w:p w14:paraId="5C95B8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rs1138429</w:t>
            </w:r>
          </w:p>
        </w:tc>
        <w:tc>
          <w:tcPr>
            <w:tcW w:w="192" w:type="pct"/>
            <w:tcBorders>
              <w:top w:val="nil"/>
              <w:left w:val="nil"/>
              <w:bottom w:val="nil"/>
              <w:right w:val="nil"/>
            </w:tcBorders>
            <w:shd w:val="clear" w:color="auto" w:fill="auto"/>
            <w:noWrap/>
            <w:vAlign w:val="center"/>
            <w:hideMark/>
          </w:tcPr>
          <w:p w14:paraId="76E4D4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43A738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56,942,921</w:t>
            </w:r>
          </w:p>
        </w:tc>
        <w:tc>
          <w:tcPr>
            <w:tcW w:w="288" w:type="pct"/>
            <w:tcBorders>
              <w:top w:val="nil"/>
              <w:left w:val="nil"/>
              <w:bottom w:val="nil"/>
              <w:right w:val="nil"/>
            </w:tcBorders>
            <w:shd w:val="clear" w:color="auto" w:fill="auto"/>
            <w:noWrap/>
            <w:vAlign w:val="center"/>
            <w:hideMark/>
          </w:tcPr>
          <w:p w14:paraId="0141DB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848" w:type="pct"/>
            <w:tcBorders>
              <w:top w:val="nil"/>
              <w:left w:val="nil"/>
              <w:bottom w:val="nil"/>
              <w:right w:val="nil"/>
            </w:tcBorders>
            <w:shd w:val="clear" w:color="auto" w:fill="auto"/>
            <w:noWrap/>
            <w:vAlign w:val="center"/>
            <w:hideMark/>
          </w:tcPr>
          <w:p w14:paraId="5692D52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SLC12A3</w:t>
            </w:r>
          </w:p>
        </w:tc>
        <w:tc>
          <w:tcPr>
            <w:tcW w:w="251" w:type="pct"/>
            <w:tcBorders>
              <w:top w:val="nil"/>
              <w:left w:val="nil"/>
              <w:bottom w:val="nil"/>
              <w:right w:val="nil"/>
            </w:tcBorders>
            <w:shd w:val="clear" w:color="auto" w:fill="auto"/>
            <w:noWrap/>
            <w:vAlign w:val="center"/>
            <w:hideMark/>
          </w:tcPr>
          <w:p w14:paraId="5A0704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0.116 </w:t>
            </w:r>
          </w:p>
        </w:tc>
        <w:tc>
          <w:tcPr>
            <w:tcW w:w="218" w:type="pct"/>
            <w:tcBorders>
              <w:top w:val="nil"/>
              <w:left w:val="nil"/>
              <w:bottom w:val="nil"/>
              <w:right w:val="nil"/>
            </w:tcBorders>
            <w:shd w:val="clear" w:color="auto" w:fill="auto"/>
            <w:noWrap/>
            <w:vAlign w:val="center"/>
            <w:hideMark/>
          </w:tcPr>
          <w:p w14:paraId="5A39A4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705EDE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9.52E-66</w:t>
            </w:r>
          </w:p>
        </w:tc>
        <w:tc>
          <w:tcPr>
            <w:tcW w:w="287" w:type="pct"/>
            <w:tcBorders>
              <w:top w:val="nil"/>
              <w:left w:val="nil"/>
              <w:bottom w:val="nil"/>
              <w:right w:val="nil"/>
            </w:tcBorders>
            <w:shd w:val="clear" w:color="auto" w:fill="auto"/>
            <w:noWrap/>
            <w:vAlign w:val="center"/>
            <w:hideMark/>
          </w:tcPr>
          <w:p w14:paraId="029637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180290 </w:t>
            </w:r>
          </w:p>
        </w:tc>
        <w:tc>
          <w:tcPr>
            <w:tcW w:w="297" w:type="pct"/>
            <w:tcBorders>
              <w:top w:val="nil"/>
              <w:left w:val="nil"/>
              <w:bottom w:val="nil"/>
              <w:right w:val="nil"/>
            </w:tcBorders>
            <w:shd w:val="clear" w:color="auto" w:fill="auto"/>
            <w:noWrap/>
            <w:vAlign w:val="center"/>
            <w:hideMark/>
          </w:tcPr>
          <w:p w14:paraId="57CD28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74A615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58" w:type="pct"/>
            <w:tcBorders>
              <w:top w:val="nil"/>
              <w:left w:val="nil"/>
              <w:bottom w:val="nil"/>
              <w:right w:val="nil"/>
            </w:tcBorders>
            <w:shd w:val="clear" w:color="auto" w:fill="auto"/>
            <w:noWrap/>
            <w:vAlign w:val="center"/>
            <w:hideMark/>
          </w:tcPr>
          <w:p w14:paraId="228C52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0.406 </w:t>
            </w:r>
          </w:p>
        </w:tc>
        <w:tc>
          <w:tcPr>
            <w:tcW w:w="339" w:type="pct"/>
            <w:tcBorders>
              <w:top w:val="nil"/>
              <w:left w:val="nil"/>
              <w:bottom w:val="nil"/>
              <w:right w:val="nil"/>
            </w:tcBorders>
            <w:shd w:val="clear" w:color="auto" w:fill="auto"/>
            <w:noWrap/>
            <w:vAlign w:val="center"/>
            <w:hideMark/>
          </w:tcPr>
          <w:p w14:paraId="7C51CA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101845</w:t>
            </w:r>
          </w:p>
        </w:tc>
        <w:tc>
          <w:tcPr>
            <w:tcW w:w="288" w:type="pct"/>
            <w:tcBorders>
              <w:top w:val="nil"/>
              <w:left w:val="nil"/>
              <w:bottom w:val="nil"/>
              <w:right w:val="nil"/>
            </w:tcBorders>
            <w:shd w:val="clear" w:color="auto" w:fill="auto"/>
            <w:noWrap/>
            <w:vAlign w:val="center"/>
            <w:hideMark/>
          </w:tcPr>
          <w:p w14:paraId="68D67C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1.75E-03</w:t>
            </w:r>
          </w:p>
        </w:tc>
        <w:tc>
          <w:tcPr>
            <w:tcW w:w="288" w:type="pct"/>
            <w:tcBorders>
              <w:top w:val="nil"/>
              <w:left w:val="nil"/>
              <w:bottom w:val="nil"/>
              <w:right w:val="nil"/>
            </w:tcBorders>
            <w:shd w:val="clear" w:color="auto" w:fill="auto"/>
            <w:noWrap/>
            <w:vAlign w:val="center"/>
            <w:hideMark/>
          </w:tcPr>
          <w:p w14:paraId="076DF6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316.3 </w:t>
            </w:r>
          </w:p>
        </w:tc>
      </w:tr>
      <w:tr w:rsidR="00AA1EF4" w:rsidRPr="00AA1EF4" w14:paraId="2744D2AB" w14:textId="77777777" w:rsidTr="00AA1EF4">
        <w:trPr>
          <w:trHeight w:val="300"/>
        </w:trPr>
        <w:tc>
          <w:tcPr>
            <w:tcW w:w="421" w:type="pct"/>
            <w:tcBorders>
              <w:top w:val="nil"/>
              <w:left w:val="nil"/>
              <w:bottom w:val="nil"/>
              <w:right w:val="nil"/>
            </w:tcBorders>
            <w:shd w:val="clear" w:color="auto" w:fill="auto"/>
            <w:noWrap/>
            <w:vAlign w:val="center"/>
            <w:hideMark/>
          </w:tcPr>
          <w:p w14:paraId="06480E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rs11637365</w:t>
            </w:r>
          </w:p>
        </w:tc>
        <w:tc>
          <w:tcPr>
            <w:tcW w:w="192" w:type="pct"/>
            <w:tcBorders>
              <w:top w:val="nil"/>
              <w:left w:val="nil"/>
              <w:bottom w:val="nil"/>
              <w:right w:val="nil"/>
            </w:tcBorders>
            <w:shd w:val="clear" w:color="auto" w:fill="auto"/>
            <w:noWrap/>
            <w:vAlign w:val="center"/>
            <w:hideMark/>
          </w:tcPr>
          <w:p w14:paraId="157281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64E89E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58,884,972</w:t>
            </w:r>
          </w:p>
        </w:tc>
        <w:tc>
          <w:tcPr>
            <w:tcW w:w="288" w:type="pct"/>
            <w:tcBorders>
              <w:top w:val="nil"/>
              <w:left w:val="nil"/>
              <w:bottom w:val="nil"/>
              <w:right w:val="nil"/>
            </w:tcBorders>
            <w:shd w:val="clear" w:color="auto" w:fill="auto"/>
            <w:noWrap/>
            <w:vAlign w:val="center"/>
            <w:hideMark/>
          </w:tcPr>
          <w:p w14:paraId="4B0844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T/A</w:t>
            </w:r>
          </w:p>
        </w:tc>
        <w:tc>
          <w:tcPr>
            <w:tcW w:w="848" w:type="pct"/>
            <w:tcBorders>
              <w:top w:val="nil"/>
              <w:left w:val="nil"/>
              <w:bottom w:val="nil"/>
              <w:right w:val="nil"/>
            </w:tcBorders>
            <w:shd w:val="clear" w:color="auto" w:fill="auto"/>
            <w:noWrap/>
            <w:vAlign w:val="center"/>
            <w:hideMark/>
          </w:tcPr>
          <w:p w14:paraId="173C297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LIPC, ADAM10</w:t>
            </w:r>
          </w:p>
        </w:tc>
        <w:tc>
          <w:tcPr>
            <w:tcW w:w="251" w:type="pct"/>
            <w:tcBorders>
              <w:top w:val="nil"/>
              <w:left w:val="nil"/>
              <w:bottom w:val="nil"/>
              <w:right w:val="nil"/>
            </w:tcBorders>
            <w:shd w:val="clear" w:color="auto" w:fill="auto"/>
            <w:noWrap/>
            <w:vAlign w:val="center"/>
            <w:hideMark/>
          </w:tcPr>
          <w:p w14:paraId="7A0EFD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8" w:type="pct"/>
            <w:tcBorders>
              <w:top w:val="nil"/>
              <w:left w:val="nil"/>
              <w:bottom w:val="nil"/>
              <w:right w:val="nil"/>
            </w:tcBorders>
            <w:shd w:val="clear" w:color="auto" w:fill="auto"/>
            <w:noWrap/>
            <w:vAlign w:val="center"/>
            <w:hideMark/>
          </w:tcPr>
          <w:p w14:paraId="2C1BAC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3CAD46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3.44E-09</w:t>
            </w:r>
          </w:p>
        </w:tc>
        <w:tc>
          <w:tcPr>
            <w:tcW w:w="287" w:type="pct"/>
            <w:tcBorders>
              <w:top w:val="nil"/>
              <w:left w:val="nil"/>
              <w:bottom w:val="nil"/>
              <w:right w:val="nil"/>
            </w:tcBorders>
            <w:shd w:val="clear" w:color="auto" w:fill="auto"/>
            <w:noWrap/>
            <w:vAlign w:val="center"/>
            <w:hideMark/>
          </w:tcPr>
          <w:p w14:paraId="5E8808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165784 </w:t>
            </w:r>
          </w:p>
        </w:tc>
        <w:tc>
          <w:tcPr>
            <w:tcW w:w="297" w:type="pct"/>
            <w:tcBorders>
              <w:top w:val="nil"/>
              <w:left w:val="nil"/>
              <w:bottom w:val="nil"/>
              <w:right w:val="nil"/>
            </w:tcBorders>
            <w:shd w:val="clear" w:color="auto" w:fill="auto"/>
            <w:noWrap/>
            <w:vAlign w:val="center"/>
            <w:hideMark/>
          </w:tcPr>
          <w:p w14:paraId="23AA06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258" w:type="pct"/>
            <w:tcBorders>
              <w:top w:val="nil"/>
              <w:left w:val="nil"/>
              <w:bottom w:val="nil"/>
              <w:right w:val="nil"/>
            </w:tcBorders>
            <w:shd w:val="clear" w:color="auto" w:fill="auto"/>
            <w:noWrap/>
            <w:vAlign w:val="center"/>
            <w:hideMark/>
          </w:tcPr>
          <w:p w14:paraId="4CBDFD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2FA07E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0.186 </w:t>
            </w:r>
          </w:p>
        </w:tc>
        <w:tc>
          <w:tcPr>
            <w:tcW w:w="339" w:type="pct"/>
            <w:tcBorders>
              <w:top w:val="nil"/>
              <w:left w:val="nil"/>
              <w:bottom w:val="nil"/>
              <w:right w:val="nil"/>
            </w:tcBorders>
            <w:shd w:val="clear" w:color="auto" w:fill="auto"/>
            <w:noWrap/>
            <w:vAlign w:val="center"/>
            <w:hideMark/>
          </w:tcPr>
          <w:p w14:paraId="3B2BBF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97742</w:t>
            </w:r>
          </w:p>
        </w:tc>
        <w:tc>
          <w:tcPr>
            <w:tcW w:w="288" w:type="pct"/>
            <w:tcBorders>
              <w:top w:val="nil"/>
              <w:left w:val="nil"/>
              <w:bottom w:val="nil"/>
              <w:right w:val="nil"/>
            </w:tcBorders>
            <w:shd w:val="clear" w:color="auto" w:fill="auto"/>
            <w:noWrap/>
            <w:vAlign w:val="center"/>
            <w:hideMark/>
          </w:tcPr>
          <w:p w14:paraId="185BA8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2.43E-04</w:t>
            </w:r>
          </w:p>
        </w:tc>
        <w:tc>
          <w:tcPr>
            <w:tcW w:w="288" w:type="pct"/>
            <w:tcBorders>
              <w:top w:val="nil"/>
              <w:left w:val="nil"/>
              <w:bottom w:val="nil"/>
              <w:right w:val="nil"/>
            </w:tcBorders>
            <w:shd w:val="clear" w:color="auto" w:fill="auto"/>
            <w:noWrap/>
            <w:vAlign w:val="center"/>
            <w:hideMark/>
          </w:tcPr>
          <w:p w14:paraId="0F5ABE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 </w:t>
            </w:r>
          </w:p>
        </w:tc>
      </w:tr>
      <w:tr w:rsidR="00AA1EF4" w:rsidRPr="00AA1EF4" w14:paraId="61C3E5FC" w14:textId="77777777" w:rsidTr="00AA1EF4">
        <w:trPr>
          <w:trHeight w:val="300"/>
        </w:trPr>
        <w:tc>
          <w:tcPr>
            <w:tcW w:w="421" w:type="pct"/>
            <w:tcBorders>
              <w:top w:val="nil"/>
              <w:left w:val="nil"/>
              <w:bottom w:val="nil"/>
              <w:right w:val="nil"/>
            </w:tcBorders>
            <w:shd w:val="clear" w:color="auto" w:fill="auto"/>
            <w:noWrap/>
            <w:vAlign w:val="center"/>
            <w:hideMark/>
          </w:tcPr>
          <w:p w14:paraId="1652B3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rs11765979</w:t>
            </w:r>
          </w:p>
        </w:tc>
        <w:tc>
          <w:tcPr>
            <w:tcW w:w="192" w:type="pct"/>
            <w:tcBorders>
              <w:top w:val="nil"/>
              <w:left w:val="nil"/>
              <w:bottom w:val="nil"/>
              <w:right w:val="nil"/>
            </w:tcBorders>
            <w:shd w:val="clear" w:color="auto" w:fill="auto"/>
            <w:noWrap/>
            <w:vAlign w:val="center"/>
            <w:hideMark/>
          </w:tcPr>
          <w:p w14:paraId="7DB942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473D9D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130,445,877</w:t>
            </w:r>
          </w:p>
        </w:tc>
        <w:tc>
          <w:tcPr>
            <w:tcW w:w="288" w:type="pct"/>
            <w:tcBorders>
              <w:top w:val="nil"/>
              <w:left w:val="nil"/>
              <w:bottom w:val="nil"/>
              <w:right w:val="nil"/>
            </w:tcBorders>
            <w:shd w:val="clear" w:color="auto" w:fill="auto"/>
            <w:noWrap/>
            <w:vAlign w:val="center"/>
            <w:hideMark/>
          </w:tcPr>
          <w:p w14:paraId="21C402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77A457F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KLF14, LOC347674</w:t>
            </w:r>
          </w:p>
        </w:tc>
        <w:tc>
          <w:tcPr>
            <w:tcW w:w="251" w:type="pct"/>
            <w:tcBorders>
              <w:top w:val="nil"/>
              <w:left w:val="nil"/>
              <w:bottom w:val="nil"/>
              <w:right w:val="nil"/>
            </w:tcBorders>
            <w:shd w:val="clear" w:color="auto" w:fill="auto"/>
            <w:noWrap/>
            <w:vAlign w:val="center"/>
            <w:hideMark/>
          </w:tcPr>
          <w:p w14:paraId="76D045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18" w:type="pct"/>
            <w:tcBorders>
              <w:top w:val="nil"/>
              <w:left w:val="nil"/>
              <w:bottom w:val="nil"/>
              <w:right w:val="nil"/>
            </w:tcBorders>
            <w:shd w:val="clear" w:color="auto" w:fill="auto"/>
            <w:noWrap/>
            <w:vAlign w:val="center"/>
            <w:hideMark/>
          </w:tcPr>
          <w:p w14:paraId="2F0429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4DADC2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3.11E-17</w:t>
            </w:r>
          </w:p>
        </w:tc>
        <w:tc>
          <w:tcPr>
            <w:tcW w:w="287" w:type="pct"/>
            <w:tcBorders>
              <w:top w:val="nil"/>
              <w:left w:val="nil"/>
              <w:bottom w:val="nil"/>
              <w:right w:val="nil"/>
            </w:tcBorders>
            <w:shd w:val="clear" w:color="auto" w:fill="auto"/>
            <w:noWrap/>
            <w:vAlign w:val="center"/>
            <w:hideMark/>
          </w:tcPr>
          <w:p w14:paraId="1E0C7A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94311 </w:t>
            </w:r>
          </w:p>
        </w:tc>
        <w:tc>
          <w:tcPr>
            <w:tcW w:w="297" w:type="pct"/>
            <w:tcBorders>
              <w:top w:val="nil"/>
              <w:left w:val="nil"/>
              <w:bottom w:val="nil"/>
              <w:right w:val="nil"/>
            </w:tcBorders>
            <w:shd w:val="clear" w:color="auto" w:fill="auto"/>
            <w:noWrap/>
            <w:vAlign w:val="center"/>
            <w:hideMark/>
          </w:tcPr>
          <w:p w14:paraId="5FC748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7B417D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1A89AF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0.496 </w:t>
            </w:r>
          </w:p>
        </w:tc>
        <w:tc>
          <w:tcPr>
            <w:tcW w:w="339" w:type="pct"/>
            <w:tcBorders>
              <w:top w:val="nil"/>
              <w:left w:val="nil"/>
              <w:bottom w:val="nil"/>
              <w:right w:val="nil"/>
            </w:tcBorders>
            <w:shd w:val="clear" w:color="auto" w:fill="auto"/>
            <w:noWrap/>
            <w:vAlign w:val="center"/>
            <w:hideMark/>
          </w:tcPr>
          <w:p w14:paraId="2F0DE6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105556</w:t>
            </w:r>
          </w:p>
        </w:tc>
        <w:tc>
          <w:tcPr>
            <w:tcW w:w="288" w:type="pct"/>
            <w:tcBorders>
              <w:top w:val="nil"/>
              <w:left w:val="nil"/>
              <w:bottom w:val="nil"/>
              <w:right w:val="nil"/>
            </w:tcBorders>
            <w:shd w:val="clear" w:color="auto" w:fill="auto"/>
            <w:noWrap/>
            <w:vAlign w:val="center"/>
            <w:hideMark/>
          </w:tcPr>
          <w:p w14:paraId="434840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7.81E-04</w:t>
            </w:r>
          </w:p>
        </w:tc>
        <w:tc>
          <w:tcPr>
            <w:tcW w:w="288" w:type="pct"/>
            <w:tcBorders>
              <w:top w:val="nil"/>
              <w:left w:val="nil"/>
              <w:bottom w:val="nil"/>
              <w:right w:val="nil"/>
            </w:tcBorders>
            <w:shd w:val="clear" w:color="auto" w:fill="auto"/>
            <w:noWrap/>
            <w:vAlign w:val="center"/>
            <w:hideMark/>
          </w:tcPr>
          <w:p w14:paraId="45DD9C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73.7 </w:t>
            </w:r>
          </w:p>
        </w:tc>
      </w:tr>
      <w:tr w:rsidR="00AA1EF4" w:rsidRPr="00AA1EF4" w14:paraId="406E9512" w14:textId="77777777" w:rsidTr="00AA1EF4">
        <w:trPr>
          <w:trHeight w:val="300"/>
        </w:trPr>
        <w:tc>
          <w:tcPr>
            <w:tcW w:w="421" w:type="pct"/>
            <w:tcBorders>
              <w:top w:val="nil"/>
              <w:left w:val="nil"/>
              <w:bottom w:val="nil"/>
              <w:right w:val="nil"/>
            </w:tcBorders>
            <w:shd w:val="clear" w:color="auto" w:fill="auto"/>
            <w:noWrap/>
            <w:vAlign w:val="center"/>
            <w:hideMark/>
          </w:tcPr>
          <w:p w14:paraId="335AE4B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rs12133576</w:t>
            </w:r>
          </w:p>
        </w:tc>
        <w:tc>
          <w:tcPr>
            <w:tcW w:w="192" w:type="pct"/>
            <w:tcBorders>
              <w:top w:val="nil"/>
              <w:left w:val="nil"/>
              <w:bottom w:val="nil"/>
              <w:right w:val="nil"/>
            </w:tcBorders>
            <w:shd w:val="clear" w:color="auto" w:fill="auto"/>
            <w:noWrap/>
            <w:vAlign w:val="center"/>
            <w:hideMark/>
          </w:tcPr>
          <w:p w14:paraId="410517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7B53F30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93,816,400</w:t>
            </w:r>
          </w:p>
        </w:tc>
        <w:tc>
          <w:tcPr>
            <w:tcW w:w="288" w:type="pct"/>
            <w:tcBorders>
              <w:top w:val="nil"/>
              <w:left w:val="nil"/>
              <w:bottom w:val="nil"/>
              <w:right w:val="nil"/>
            </w:tcBorders>
            <w:shd w:val="clear" w:color="auto" w:fill="auto"/>
            <w:noWrap/>
            <w:vAlign w:val="center"/>
            <w:hideMark/>
          </w:tcPr>
          <w:p w14:paraId="5E9EF7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139B56A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DR1</w:t>
            </w:r>
          </w:p>
        </w:tc>
        <w:tc>
          <w:tcPr>
            <w:tcW w:w="251" w:type="pct"/>
            <w:tcBorders>
              <w:top w:val="nil"/>
              <w:left w:val="nil"/>
              <w:bottom w:val="nil"/>
              <w:right w:val="nil"/>
            </w:tcBorders>
            <w:shd w:val="clear" w:color="auto" w:fill="auto"/>
            <w:noWrap/>
            <w:vAlign w:val="center"/>
            <w:hideMark/>
          </w:tcPr>
          <w:p w14:paraId="49575C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378521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96B94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6.15E-11</w:t>
            </w:r>
          </w:p>
        </w:tc>
        <w:tc>
          <w:tcPr>
            <w:tcW w:w="287" w:type="pct"/>
            <w:tcBorders>
              <w:top w:val="nil"/>
              <w:left w:val="nil"/>
              <w:bottom w:val="nil"/>
              <w:right w:val="nil"/>
            </w:tcBorders>
            <w:shd w:val="clear" w:color="auto" w:fill="auto"/>
            <w:noWrap/>
            <w:vAlign w:val="center"/>
            <w:hideMark/>
          </w:tcPr>
          <w:p w14:paraId="7F1A47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187123 </w:t>
            </w:r>
          </w:p>
        </w:tc>
        <w:tc>
          <w:tcPr>
            <w:tcW w:w="297" w:type="pct"/>
            <w:tcBorders>
              <w:top w:val="nil"/>
              <w:left w:val="nil"/>
              <w:bottom w:val="nil"/>
              <w:right w:val="nil"/>
            </w:tcBorders>
            <w:shd w:val="clear" w:color="auto" w:fill="auto"/>
            <w:noWrap/>
            <w:vAlign w:val="center"/>
            <w:hideMark/>
          </w:tcPr>
          <w:p w14:paraId="2E296E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58" w:type="pct"/>
            <w:tcBorders>
              <w:top w:val="nil"/>
              <w:left w:val="nil"/>
              <w:bottom w:val="nil"/>
              <w:right w:val="nil"/>
            </w:tcBorders>
            <w:shd w:val="clear" w:color="auto" w:fill="auto"/>
            <w:noWrap/>
            <w:vAlign w:val="center"/>
            <w:hideMark/>
          </w:tcPr>
          <w:p w14:paraId="068106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1EEC12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339" w:type="pct"/>
            <w:tcBorders>
              <w:top w:val="nil"/>
              <w:left w:val="nil"/>
              <w:bottom w:val="nil"/>
              <w:right w:val="nil"/>
            </w:tcBorders>
            <w:shd w:val="clear" w:color="auto" w:fill="auto"/>
            <w:noWrap/>
            <w:vAlign w:val="center"/>
            <w:hideMark/>
          </w:tcPr>
          <w:p w14:paraId="6199CD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109945</w:t>
            </w:r>
          </w:p>
        </w:tc>
        <w:tc>
          <w:tcPr>
            <w:tcW w:w="288" w:type="pct"/>
            <w:tcBorders>
              <w:top w:val="nil"/>
              <w:left w:val="nil"/>
              <w:bottom w:val="nil"/>
              <w:right w:val="nil"/>
            </w:tcBorders>
            <w:shd w:val="clear" w:color="auto" w:fill="auto"/>
            <w:noWrap/>
            <w:vAlign w:val="center"/>
            <w:hideMark/>
          </w:tcPr>
          <w:p w14:paraId="647E42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2.58E-04</w:t>
            </w:r>
          </w:p>
        </w:tc>
        <w:tc>
          <w:tcPr>
            <w:tcW w:w="288" w:type="pct"/>
            <w:tcBorders>
              <w:top w:val="nil"/>
              <w:left w:val="nil"/>
              <w:bottom w:val="nil"/>
              <w:right w:val="nil"/>
            </w:tcBorders>
            <w:shd w:val="clear" w:color="auto" w:fill="auto"/>
            <w:noWrap/>
            <w:vAlign w:val="center"/>
            <w:hideMark/>
          </w:tcPr>
          <w:p w14:paraId="5AB72E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48.2 </w:t>
            </w:r>
          </w:p>
        </w:tc>
      </w:tr>
      <w:tr w:rsidR="00AA1EF4" w:rsidRPr="00AA1EF4" w14:paraId="08546FAD" w14:textId="77777777" w:rsidTr="00AA1EF4">
        <w:trPr>
          <w:trHeight w:val="300"/>
        </w:trPr>
        <w:tc>
          <w:tcPr>
            <w:tcW w:w="421" w:type="pct"/>
            <w:tcBorders>
              <w:top w:val="nil"/>
              <w:left w:val="nil"/>
              <w:bottom w:val="nil"/>
              <w:right w:val="nil"/>
            </w:tcBorders>
            <w:shd w:val="clear" w:color="auto" w:fill="auto"/>
            <w:noWrap/>
            <w:vAlign w:val="center"/>
            <w:hideMark/>
          </w:tcPr>
          <w:p w14:paraId="6D59A0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rs12145743</w:t>
            </w:r>
          </w:p>
        </w:tc>
        <w:tc>
          <w:tcPr>
            <w:tcW w:w="192" w:type="pct"/>
            <w:tcBorders>
              <w:top w:val="nil"/>
              <w:left w:val="nil"/>
              <w:bottom w:val="nil"/>
              <w:right w:val="nil"/>
            </w:tcBorders>
            <w:shd w:val="clear" w:color="auto" w:fill="auto"/>
            <w:noWrap/>
            <w:vAlign w:val="center"/>
            <w:hideMark/>
          </w:tcPr>
          <w:p w14:paraId="225D8AE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79A7AA7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156,700,651</w:t>
            </w:r>
          </w:p>
        </w:tc>
        <w:tc>
          <w:tcPr>
            <w:tcW w:w="288" w:type="pct"/>
            <w:tcBorders>
              <w:top w:val="nil"/>
              <w:left w:val="nil"/>
              <w:bottom w:val="nil"/>
              <w:right w:val="nil"/>
            </w:tcBorders>
            <w:shd w:val="clear" w:color="auto" w:fill="auto"/>
            <w:noWrap/>
            <w:vAlign w:val="center"/>
            <w:hideMark/>
          </w:tcPr>
          <w:p w14:paraId="3044A2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5417225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C1orf66</w:t>
            </w:r>
          </w:p>
        </w:tc>
        <w:tc>
          <w:tcPr>
            <w:tcW w:w="251" w:type="pct"/>
            <w:tcBorders>
              <w:top w:val="nil"/>
              <w:left w:val="nil"/>
              <w:bottom w:val="nil"/>
              <w:right w:val="nil"/>
            </w:tcBorders>
            <w:shd w:val="clear" w:color="auto" w:fill="auto"/>
            <w:noWrap/>
            <w:vAlign w:val="center"/>
            <w:hideMark/>
          </w:tcPr>
          <w:p w14:paraId="168DEE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5DF7FF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DFEB9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1.80E-08</w:t>
            </w:r>
          </w:p>
        </w:tc>
        <w:tc>
          <w:tcPr>
            <w:tcW w:w="287" w:type="pct"/>
            <w:tcBorders>
              <w:top w:val="nil"/>
              <w:left w:val="nil"/>
              <w:bottom w:val="nil"/>
              <w:right w:val="nil"/>
            </w:tcBorders>
            <w:shd w:val="clear" w:color="auto" w:fill="auto"/>
            <w:noWrap/>
            <w:vAlign w:val="center"/>
            <w:hideMark/>
          </w:tcPr>
          <w:p w14:paraId="001D8D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181336 </w:t>
            </w:r>
          </w:p>
        </w:tc>
        <w:tc>
          <w:tcPr>
            <w:tcW w:w="297" w:type="pct"/>
            <w:tcBorders>
              <w:top w:val="nil"/>
              <w:left w:val="nil"/>
              <w:bottom w:val="nil"/>
              <w:right w:val="nil"/>
            </w:tcBorders>
            <w:shd w:val="clear" w:color="auto" w:fill="auto"/>
            <w:noWrap/>
            <w:vAlign w:val="center"/>
            <w:hideMark/>
          </w:tcPr>
          <w:p w14:paraId="08BCEE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530C17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11FB63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0.553 </w:t>
            </w:r>
          </w:p>
        </w:tc>
        <w:tc>
          <w:tcPr>
            <w:tcW w:w="339" w:type="pct"/>
            <w:tcBorders>
              <w:top w:val="nil"/>
              <w:left w:val="nil"/>
              <w:bottom w:val="nil"/>
              <w:right w:val="nil"/>
            </w:tcBorders>
            <w:shd w:val="clear" w:color="auto" w:fill="auto"/>
            <w:noWrap/>
            <w:vAlign w:val="center"/>
            <w:hideMark/>
          </w:tcPr>
          <w:p w14:paraId="741666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109591</w:t>
            </w:r>
          </w:p>
        </w:tc>
        <w:tc>
          <w:tcPr>
            <w:tcW w:w="288" w:type="pct"/>
            <w:tcBorders>
              <w:top w:val="nil"/>
              <w:left w:val="nil"/>
              <w:bottom w:val="nil"/>
              <w:right w:val="nil"/>
            </w:tcBorders>
            <w:shd w:val="clear" w:color="auto" w:fill="auto"/>
            <w:noWrap/>
            <w:vAlign w:val="center"/>
            <w:hideMark/>
          </w:tcPr>
          <w:p w14:paraId="1A67B0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1.75E-04</w:t>
            </w:r>
          </w:p>
        </w:tc>
        <w:tc>
          <w:tcPr>
            <w:tcW w:w="288" w:type="pct"/>
            <w:tcBorders>
              <w:top w:val="nil"/>
              <w:left w:val="nil"/>
              <w:bottom w:val="nil"/>
              <w:right w:val="nil"/>
            </w:tcBorders>
            <w:shd w:val="clear" w:color="auto" w:fill="auto"/>
            <w:noWrap/>
            <w:vAlign w:val="center"/>
            <w:hideMark/>
          </w:tcPr>
          <w:p w14:paraId="16D870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31.8 </w:t>
            </w:r>
          </w:p>
        </w:tc>
      </w:tr>
      <w:tr w:rsidR="00AA1EF4" w:rsidRPr="00AA1EF4" w14:paraId="7F46ACD0" w14:textId="77777777" w:rsidTr="00AA1EF4">
        <w:trPr>
          <w:trHeight w:val="300"/>
        </w:trPr>
        <w:tc>
          <w:tcPr>
            <w:tcW w:w="421" w:type="pct"/>
            <w:tcBorders>
              <w:top w:val="nil"/>
              <w:left w:val="nil"/>
              <w:bottom w:val="nil"/>
              <w:right w:val="nil"/>
            </w:tcBorders>
            <w:shd w:val="clear" w:color="auto" w:fill="auto"/>
            <w:noWrap/>
            <w:vAlign w:val="center"/>
            <w:hideMark/>
          </w:tcPr>
          <w:p w14:paraId="2A4D06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rs12286037</w:t>
            </w:r>
          </w:p>
        </w:tc>
        <w:tc>
          <w:tcPr>
            <w:tcW w:w="192" w:type="pct"/>
            <w:tcBorders>
              <w:top w:val="nil"/>
              <w:left w:val="nil"/>
              <w:bottom w:val="nil"/>
              <w:right w:val="nil"/>
            </w:tcBorders>
            <w:shd w:val="clear" w:color="auto" w:fill="auto"/>
            <w:noWrap/>
            <w:vAlign w:val="center"/>
            <w:hideMark/>
          </w:tcPr>
          <w:p w14:paraId="6810A6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61E13F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116,652,207</w:t>
            </w:r>
          </w:p>
        </w:tc>
        <w:tc>
          <w:tcPr>
            <w:tcW w:w="288" w:type="pct"/>
            <w:tcBorders>
              <w:top w:val="nil"/>
              <w:left w:val="nil"/>
              <w:bottom w:val="nil"/>
              <w:right w:val="nil"/>
            </w:tcBorders>
            <w:shd w:val="clear" w:color="auto" w:fill="auto"/>
            <w:noWrap/>
            <w:vAlign w:val="center"/>
            <w:hideMark/>
          </w:tcPr>
          <w:p w14:paraId="1949E95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4389C52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ZNF259</w:t>
            </w:r>
          </w:p>
        </w:tc>
        <w:tc>
          <w:tcPr>
            <w:tcW w:w="251" w:type="pct"/>
            <w:tcBorders>
              <w:top w:val="nil"/>
              <w:left w:val="nil"/>
              <w:bottom w:val="nil"/>
              <w:right w:val="nil"/>
            </w:tcBorders>
            <w:shd w:val="clear" w:color="auto" w:fill="auto"/>
            <w:noWrap/>
            <w:vAlign w:val="center"/>
            <w:hideMark/>
          </w:tcPr>
          <w:p w14:paraId="175CA6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0.105 </w:t>
            </w:r>
          </w:p>
        </w:tc>
        <w:tc>
          <w:tcPr>
            <w:tcW w:w="218" w:type="pct"/>
            <w:tcBorders>
              <w:top w:val="nil"/>
              <w:left w:val="nil"/>
              <w:bottom w:val="nil"/>
              <w:right w:val="nil"/>
            </w:tcBorders>
            <w:shd w:val="clear" w:color="auto" w:fill="auto"/>
            <w:noWrap/>
            <w:vAlign w:val="center"/>
            <w:hideMark/>
          </w:tcPr>
          <w:p w14:paraId="5865E3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57E1BA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2.80E-47</w:t>
            </w:r>
          </w:p>
        </w:tc>
        <w:tc>
          <w:tcPr>
            <w:tcW w:w="287" w:type="pct"/>
            <w:tcBorders>
              <w:top w:val="nil"/>
              <w:left w:val="nil"/>
              <w:bottom w:val="nil"/>
              <w:right w:val="nil"/>
            </w:tcBorders>
            <w:shd w:val="clear" w:color="auto" w:fill="auto"/>
            <w:noWrap/>
            <w:vAlign w:val="center"/>
            <w:hideMark/>
          </w:tcPr>
          <w:p w14:paraId="09AC02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184011 </w:t>
            </w:r>
          </w:p>
        </w:tc>
        <w:tc>
          <w:tcPr>
            <w:tcW w:w="297" w:type="pct"/>
            <w:tcBorders>
              <w:top w:val="nil"/>
              <w:left w:val="nil"/>
              <w:bottom w:val="nil"/>
              <w:right w:val="nil"/>
            </w:tcBorders>
            <w:shd w:val="clear" w:color="auto" w:fill="auto"/>
            <w:noWrap/>
            <w:vAlign w:val="center"/>
            <w:hideMark/>
          </w:tcPr>
          <w:p w14:paraId="26EEB0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2DFFF8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58" w:type="pct"/>
            <w:tcBorders>
              <w:top w:val="nil"/>
              <w:left w:val="nil"/>
              <w:bottom w:val="nil"/>
              <w:right w:val="nil"/>
            </w:tcBorders>
            <w:shd w:val="clear" w:color="auto" w:fill="auto"/>
            <w:noWrap/>
            <w:vAlign w:val="center"/>
            <w:hideMark/>
          </w:tcPr>
          <w:p w14:paraId="4FECB0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0.759 </w:t>
            </w:r>
          </w:p>
        </w:tc>
        <w:tc>
          <w:tcPr>
            <w:tcW w:w="339" w:type="pct"/>
            <w:tcBorders>
              <w:top w:val="nil"/>
              <w:left w:val="nil"/>
              <w:bottom w:val="nil"/>
              <w:right w:val="nil"/>
            </w:tcBorders>
            <w:shd w:val="clear" w:color="auto" w:fill="auto"/>
            <w:noWrap/>
            <w:vAlign w:val="center"/>
            <w:hideMark/>
          </w:tcPr>
          <w:p w14:paraId="463ADC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110020</w:t>
            </w:r>
          </w:p>
        </w:tc>
        <w:tc>
          <w:tcPr>
            <w:tcW w:w="288" w:type="pct"/>
            <w:tcBorders>
              <w:top w:val="nil"/>
              <w:left w:val="nil"/>
              <w:bottom w:val="nil"/>
              <w:right w:val="nil"/>
            </w:tcBorders>
            <w:shd w:val="clear" w:color="auto" w:fill="auto"/>
            <w:noWrap/>
            <w:vAlign w:val="center"/>
            <w:hideMark/>
          </w:tcPr>
          <w:p w14:paraId="5B249D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1.23E-03</w:t>
            </w:r>
          </w:p>
        </w:tc>
        <w:tc>
          <w:tcPr>
            <w:tcW w:w="288" w:type="pct"/>
            <w:tcBorders>
              <w:top w:val="nil"/>
              <w:left w:val="nil"/>
              <w:bottom w:val="nil"/>
              <w:right w:val="nil"/>
            </w:tcBorders>
            <w:shd w:val="clear" w:color="auto" w:fill="auto"/>
            <w:noWrap/>
            <w:vAlign w:val="center"/>
            <w:hideMark/>
          </w:tcPr>
          <w:p w14:paraId="26B816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225.9 </w:t>
            </w:r>
          </w:p>
        </w:tc>
      </w:tr>
      <w:tr w:rsidR="00AA1EF4" w:rsidRPr="00AA1EF4" w14:paraId="294EA52A" w14:textId="77777777" w:rsidTr="00AA1EF4">
        <w:trPr>
          <w:trHeight w:val="300"/>
        </w:trPr>
        <w:tc>
          <w:tcPr>
            <w:tcW w:w="421" w:type="pct"/>
            <w:tcBorders>
              <w:top w:val="nil"/>
              <w:left w:val="nil"/>
              <w:bottom w:val="nil"/>
              <w:right w:val="nil"/>
            </w:tcBorders>
            <w:shd w:val="clear" w:color="auto" w:fill="auto"/>
            <w:noWrap/>
            <w:vAlign w:val="center"/>
            <w:hideMark/>
          </w:tcPr>
          <w:p w14:paraId="5560963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rs12740374</w:t>
            </w:r>
          </w:p>
        </w:tc>
        <w:tc>
          <w:tcPr>
            <w:tcW w:w="192" w:type="pct"/>
            <w:tcBorders>
              <w:top w:val="nil"/>
              <w:left w:val="nil"/>
              <w:bottom w:val="nil"/>
              <w:right w:val="nil"/>
            </w:tcBorders>
            <w:shd w:val="clear" w:color="auto" w:fill="auto"/>
            <w:noWrap/>
            <w:vAlign w:val="center"/>
            <w:hideMark/>
          </w:tcPr>
          <w:p w14:paraId="75703A3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6D760F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109,817,590</w:t>
            </w:r>
          </w:p>
        </w:tc>
        <w:tc>
          <w:tcPr>
            <w:tcW w:w="288" w:type="pct"/>
            <w:tcBorders>
              <w:top w:val="nil"/>
              <w:left w:val="nil"/>
              <w:bottom w:val="nil"/>
              <w:right w:val="nil"/>
            </w:tcBorders>
            <w:shd w:val="clear" w:color="auto" w:fill="auto"/>
            <w:noWrap/>
            <w:vAlign w:val="center"/>
            <w:hideMark/>
          </w:tcPr>
          <w:p w14:paraId="6532BC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8" w:type="pct"/>
            <w:tcBorders>
              <w:top w:val="nil"/>
              <w:left w:val="nil"/>
              <w:bottom w:val="nil"/>
              <w:right w:val="nil"/>
            </w:tcBorders>
            <w:shd w:val="clear" w:color="auto" w:fill="auto"/>
            <w:noWrap/>
            <w:vAlign w:val="center"/>
            <w:hideMark/>
          </w:tcPr>
          <w:p w14:paraId="668495A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CELSR2</w:t>
            </w:r>
          </w:p>
        </w:tc>
        <w:tc>
          <w:tcPr>
            <w:tcW w:w="251" w:type="pct"/>
            <w:tcBorders>
              <w:top w:val="nil"/>
              <w:left w:val="nil"/>
              <w:bottom w:val="nil"/>
              <w:right w:val="nil"/>
            </w:tcBorders>
            <w:shd w:val="clear" w:color="auto" w:fill="auto"/>
            <w:noWrap/>
            <w:vAlign w:val="center"/>
            <w:hideMark/>
          </w:tcPr>
          <w:p w14:paraId="076DC4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191BB3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6B06C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1.69E-15</w:t>
            </w:r>
          </w:p>
        </w:tc>
        <w:tc>
          <w:tcPr>
            <w:tcW w:w="287" w:type="pct"/>
            <w:tcBorders>
              <w:top w:val="nil"/>
              <w:left w:val="nil"/>
              <w:bottom w:val="nil"/>
              <w:right w:val="nil"/>
            </w:tcBorders>
            <w:shd w:val="clear" w:color="auto" w:fill="auto"/>
            <w:noWrap/>
            <w:vAlign w:val="center"/>
            <w:hideMark/>
          </w:tcPr>
          <w:p w14:paraId="494C1E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186888 </w:t>
            </w:r>
          </w:p>
        </w:tc>
        <w:tc>
          <w:tcPr>
            <w:tcW w:w="297" w:type="pct"/>
            <w:tcBorders>
              <w:top w:val="nil"/>
              <w:left w:val="nil"/>
              <w:bottom w:val="nil"/>
              <w:right w:val="nil"/>
            </w:tcBorders>
            <w:shd w:val="clear" w:color="auto" w:fill="auto"/>
            <w:noWrap/>
            <w:vAlign w:val="center"/>
            <w:hideMark/>
          </w:tcPr>
          <w:p w14:paraId="0832E0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22E857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466E90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0.386 </w:t>
            </w:r>
          </w:p>
        </w:tc>
        <w:tc>
          <w:tcPr>
            <w:tcW w:w="339" w:type="pct"/>
            <w:tcBorders>
              <w:top w:val="nil"/>
              <w:left w:val="nil"/>
              <w:bottom w:val="nil"/>
              <w:right w:val="nil"/>
            </w:tcBorders>
            <w:shd w:val="clear" w:color="auto" w:fill="auto"/>
            <w:noWrap/>
            <w:vAlign w:val="center"/>
            <w:hideMark/>
          </w:tcPr>
          <w:p w14:paraId="1AA540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110074</w:t>
            </w:r>
          </w:p>
        </w:tc>
        <w:tc>
          <w:tcPr>
            <w:tcW w:w="288" w:type="pct"/>
            <w:tcBorders>
              <w:top w:val="nil"/>
              <w:left w:val="nil"/>
              <w:bottom w:val="nil"/>
              <w:right w:val="nil"/>
            </w:tcBorders>
            <w:shd w:val="clear" w:color="auto" w:fill="auto"/>
            <w:noWrap/>
            <w:vAlign w:val="center"/>
            <w:hideMark/>
          </w:tcPr>
          <w:p w14:paraId="50AB9D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3.74E-04</w:t>
            </w:r>
          </w:p>
        </w:tc>
        <w:tc>
          <w:tcPr>
            <w:tcW w:w="288" w:type="pct"/>
            <w:tcBorders>
              <w:top w:val="nil"/>
              <w:left w:val="nil"/>
              <w:bottom w:val="nil"/>
              <w:right w:val="nil"/>
            </w:tcBorders>
            <w:shd w:val="clear" w:color="auto" w:fill="auto"/>
            <w:noWrap/>
            <w:vAlign w:val="center"/>
            <w:hideMark/>
          </w:tcPr>
          <w:p w14:paraId="62C7E2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70.0 </w:t>
            </w:r>
          </w:p>
        </w:tc>
      </w:tr>
      <w:tr w:rsidR="00AA1EF4" w:rsidRPr="00AA1EF4" w14:paraId="393A8250" w14:textId="77777777" w:rsidTr="00AA1EF4">
        <w:trPr>
          <w:trHeight w:val="300"/>
        </w:trPr>
        <w:tc>
          <w:tcPr>
            <w:tcW w:w="421" w:type="pct"/>
            <w:tcBorders>
              <w:top w:val="nil"/>
              <w:left w:val="nil"/>
              <w:bottom w:val="nil"/>
              <w:right w:val="nil"/>
            </w:tcBorders>
            <w:shd w:val="clear" w:color="auto" w:fill="auto"/>
            <w:noWrap/>
            <w:vAlign w:val="center"/>
            <w:hideMark/>
          </w:tcPr>
          <w:p w14:paraId="492312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rs13076253</w:t>
            </w:r>
          </w:p>
        </w:tc>
        <w:tc>
          <w:tcPr>
            <w:tcW w:w="192" w:type="pct"/>
            <w:tcBorders>
              <w:top w:val="nil"/>
              <w:left w:val="nil"/>
              <w:bottom w:val="nil"/>
              <w:right w:val="nil"/>
            </w:tcBorders>
            <w:shd w:val="clear" w:color="auto" w:fill="auto"/>
            <w:noWrap/>
            <w:vAlign w:val="center"/>
            <w:hideMark/>
          </w:tcPr>
          <w:p w14:paraId="617E15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3D0AD9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131,751,775</w:t>
            </w:r>
          </w:p>
        </w:tc>
        <w:tc>
          <w:tcPr>
            <w:tcW w:w="288" w:type="pct"/>
            <w:tcBorders>
              <w:top w:val="nil"/>
              <w:left w:val="nil"/>
              <w:bottom w:val="nil"/>
              <w:right w:val="nil"/>
            </w:tcBorders>
            <w:shd w:val="clear" w:color="auto" w:fill="auto"/>
            <w:noWrap/>
            <w:vAlign w:val="center"/>
            <w:hideMark/>
          </w:tcPr>
          <w:p w14:paraId="643AE7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8" w:type="pct"/>
            <w:tcBorders>
              <w:top w:val="nil"/>
              <w:left w:val="nil"/>
              <w:bottom w:val="nil"/>
              <w:right w:val="nil"/>
            </w:tcBorders>
            <w:shd w:val="clear" w:color="auto" w:fill="auto"/>
            <w:noWrap/>
            <w:vAlign w:val="center"/>
            <w:hideMark/>
          </w:tcPr>
          <w:p w14:paraId="42D1A8E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CPNE4</w:t>
            </w:r>
          </w:p>
        </w:tc>
        <w:tc>
          <w:tcPr>
            <w:tcW w:w="251" w:type="pct"/>
            <w:tcBorders>
              <w:top w:val="nil"/>
              <w:left w:val="nil"/>
              <w:bottom w:val="nil"/>
              <w:right w:val="nil"/>
            </w:tcBorders>
            <w:shd w:val="clear" w:color="auto" w:fill="auto"/>
            <w:noWrap/>
            <w:vAlign w:val="center"/>
            <w:hideMark/>
          </w:tcPr>
          <w:p w14:paraId="004A2F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38FA78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7BF394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4.96E-09</w:t>
            </w:r>
          </w:p>
        </w:tc>
        <w:tc>
          <w:tcPr>
            <w:tcW w:w="287" w:type="pct"/>
            <w:tcBorders>
              <w:top w:val="nil"/>
              <w:left w:val="nil"/>
              <w:bottom w:val="nil"/>
              <w:right w:val="nil"/>
            </w:tcBorders>
            <w:shd w:val="clear" w:color="auto" w:fill="auto"/>
            <w:noWrap/>
            <w:vAlign w:val="center"/>
            <w:hideMark/>
          </w:tcPr>
          <w:p w14:paraId="4A9323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186809 </w:t>
            </w:r>
          </w:p>
        </w:tc>
        <w:tc>
          <w:tcPr>
            <w:tcW w:w="297" w:type="pct"/>
            <w:tcBorders>
              <w:top w:val="nil"/>
              <w:left w:val="nil"/>
              <w:bottom w:val="nil"/>
              <w:right w:val="nil"/>
            </w:tcBorders>
            <w:shd w:val="clear" w:color="auto" w:fill="auto"/>
            <w:noWrap/>
            <w:vAlign w:val="center"/>
            <w:hideMark/>
          </w:tcPr>
          <w:p w14:paraId="09B455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8" w:type="pct"/>
            <w:tcBorders>
              <w:top w:val="nil"/>
              <w:left w:val="nil"/>
              <w:bottom w:val="nil"/>
              <w:right w:val="nil"/>
            </w:tcBorders>
            <w:shd w:val="clear" w:color="auto" w:fill="auto"/>
            <w:noWrap/>
            <w:vAlign w:val="center"/>
            <w:hideMark/>
          </w:tcPr>
          <w:p w14:paraId="663D4C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58B25C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0.747 </w:t>
            </w:r>
          </w:p>
        </w:tc>
        <w:tc>
          <w:tcPr>
            <w:tcW w:w="339" w:type="pct"/>
            <w:tcBorders>
              <w:top w:val="nil"/>
              <w:left w:val="nil"/>
              <w:bottom w:val="nil"/>
              <w:right w:val="nil"/>
            </w:tcBorders>
            <w:shd w:val="clear" w:color="auto" w:fill="auto"/>
            <w:noWrap/>
            <w:vAlign w:val="center"/>
            <w:hideMark/>
          </w:tcPr>
          <w:p w14:paraId="4D8B50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109981</w:t>
            </w:r>
          </w:p>
        </w:tc>
        <w:tc>
          <w:tcPr>
            <w:tcW w:w="288" w:type="pct"/>
            <w:tcBorders>
              <w:top w:val="nil"/>
              <w:left w:val="nil"/>
              <w:bottom w:val="nil"/>
              <w:right w:val="nil"/>
            </w:tcBorders>
            <w:shd w:val="clear" w:color="auto" w:fill="auto"/>
            <w:noWrap/>
            <w:vAlign w:val="center"/>
            <w:hideMark/>
          </w:tcPr>
          <w:p w14:paraId="749C6B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1.86E-04</w:t>
            </w:r>
          </w:p>
        </w:tc>
        <w:tc>
          <w:tcPr>
            <w:tcW w:w="288" w:type="pct"/>
            <w:tcBorders>
              <w:top w:val="nil"/>
              <w:left w:val="nil"/>
              <w:bottom w:val="nil"/>
              <w:right w:val="nil"/>
            </w:tcBorders>
            <w:shd w:val="clear" w:color="auto" w:fill="auto"/>
            <w:noWrap/>
            <w:vAlign w:val="center"/>
            <w:hideMark/>
          </w:tcPr>
          <w:p w14:paraId="2FE682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34.8 </w:t>
            </w:r>
          </w:p>
        </w:tc>
      </w:tr>
      <w:tr w:rsidR="00AA1EF4" w:rsidRPr="00AA1EF4" w14:paraId="2D4D5D9F" w14:textId="77777777" w:rsidTr="00AA1EF4">
        <w:trPr>
          <w:trHeight w:val="300"/>
        </w:trPr>
        <w:tc>
          <w:tcPr>
            <w:tcW w:w="421" w:type="pct"/>
            <w:tcBorders>
              <w:top w:val="nil"/>
              <w:left w:val="nil"/>
              <w:bottom w:val="nil"/>
              <w:right w:val="nil"/>
            </w:tcBorders>
            <w:shd w:val="clear" w:color="auto" w:fill="auto"/>
            <w:noWrap/>
            <w:vAlign w:val="center"/>
            <w:hideMark/>
          </w:tcPr>
          <w:p w14:paraId="14A60F5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rs13107325</w:t>
            </w:r>
          </w:p>
        </w:tc>
        <w:tc>
          <w:tcPr>
            <w:tcW w:w="192" w:type="pct"/>
            <w:tcBorders>
              <w:top w:val="nil"/>
              <w:left w:val="nil"/>
              <w:bottom w:val="nil"/>
              <w:right w:val="nil"/>
            </w:tcBorders>
            <w:shd w:val="clear" w:color="auto" w:fill="auto"/>
            <w:noWrap/>
            <w:vAlign w:val="center"/>
            <w:hideMark/>
          </w:tcPr>
          <w:p w14:paraId="41A6E24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73" w:type="pct"/>
            <w:tcBorders>
              <w:top w:val="nil"/>
              <w:left w:val="nil"/>
              <w:bottom w:val="nil"/>
              <w:right w:val="nil"/>
            </w:tcBorders>
            <w:shd w:val="clear" w:color="auto" w:fill="auto"/>
            <w:noWrap/>
            <w:vAlign w:val="center"/>
            <w:hideMark/>
          </w:tcPr>
          <w:p w14:paraId="3A44AD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103,188,709</w:t>
            </w:r>
          </w:p>
        </w:tc>
        <w:tc>
          <w:tcPr>
            <w:tcW w:w="288" w:type="pct"/>
            <w:tcBorders>
              <w:top w:val="nil"/>
              <w:left w:val="nil"/>
              <w:bottom w:val="nil"/>
              <w:right w:val="nil"/>
            </w:tcBorders>
            <w:shd w:val="clear" w:color="auto" w:fill="auto"/>
            <w:noWrap/>
            <w:vAlign w:val="center"/>
            <w:hideMark/>
          </w:tcPr>
          <w:p w14:paraId="77C273D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79E3618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SLC39A8</w:t>
            </w:r>
          </w:p>
        </w:tc>
        <w:tc>
          <w:tcPr>
            <w:tcW w:w="251" w:type="pct"/>
            <w:tcBorders>
              <w:top w:val="nil"/>
              <w:left w:val="nil"/>
              <w:bottom w:val="nil"/>
              <w:right w:val="nil"/>
            </w:tcBorders>
            <w:shd w:val="clear" w:color="auto" w:fill="auto"/>
            <w:noWrap/>
            <w:vAlign w:val="center"/>
            <w:hideMark/>
          </w:tcPr>
          <w:p w14:paraId="2321C1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0.071 </w:t>
            </w:r>
          </w:p>
        </w:tc>
        <w:tc>
          <w:tcPr>
            <w:tcW w:w="218" w:type="pct"/>
            <w:tcBorders>
              <w:top w:val="nil"/>
              <w:left w:val="nil"/>
              <w:bottom w:val="nil"/>
              <w:right w:val="nil"/>
            </w:tcBorders>
            <w:shd w:val="clear" w:color="auto" w:fill="auto"/>
            <w:noWrap/>
            <w:vAlign w:val="center"/>
            <w:hideMark/>
          </w:tcPr>
          <w:p w14:paraId="611B5B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718D5D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1.07E-15</w:t>
            </w:r>
          </w:p>
        </w:tc>
        <w:tc>
          <w:tcPr>
            <w:tcW w:w="287" w:type="pct"/>
            <w:tcBorders>
              <w:top w:val="nil"/>
              <w:left w:val="nil"/>
              <w:bottom w:val="nil"/>
              <w:right w:val="nil"/>
            </w:tcBorders>
            <w:shd w:val="clear" w:color="auto" w:fill="auto"/>
            <w:noWrap/>
            <w:vAlign w:val="center"/>
            <w:hideMark/>
          </w:tcPr>
          <w:p w14:paraId="574D7E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179316 </w:t>
            </w:r>
          </w:p>
        </w:tc>
        <w:tc>
          <w:tcPr>
            <w:tcW w:w="297" w:type="pct"/>
            <w:tcBorders>
              <w:top w:val="nil"/>
              <w:left w:val="nil"/>
              <w:bottom w:val="nil"/>
              <w:right w:val="nil"/>
            </w:tcBorders>
            <w:shd w:val="clear" w:color="auto" w:fill="auto"/>
            <w:noWrap/>
            <w:vAlign w:val="center"/>
            <w:hideMark/>
          </w:tcPr>
          <w:p w14:paraId="52F0F6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58" w:type="pct"/>
            <w:tcBorders>
              <w:top w:val="nil"/>
              <w:left w:val="nil"/>
              <w:bottom w:val="nil"/>
              <w:right w:val="nil"/>
            </w:tcBorders>
            <w:shd w:val="clear" w:color="auto" w:fill="auto"/>
            <w:noWrap/>
            <w:vAlign w:val="center"/>
            <w:hideMark/>
          </w:tcPr>
          <w:p w14:paraId="012D6E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58" w:type="pct"/>
            <w:tcBorders>
              <w:top w:val="nil"/>
              <w:left w:val="nil"/>
              <w:bottom w:val="nil"/>
              <w:right w:val="nil"/>
            </w:tcBorders>
            <w:shd w:val="clear" w:color="auto" w:fill="auto"/>
            <w:noWrap/>
            <w:vAlign w:val="center"/>
            <w:hideMark/>
          </w:tcPr>
          <w:p w14:paraId="46F53B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39" w:type="pct"/>
            <w:tcBorders>
              <w:top w:val="nil"/>
              <w:left w:val="nil"/>
              <w:bottom w:val="nil"/>
              <w:right w:val="nil"/>
            </w:tcBorders>
            <w:shd w:val="clear" w:color="auto" w:fill="auto"/>
            <w:noWrap/>
            <w:vAlign w:val="center"/>
            <w:hideMark/>
          </w:tcPr>
          <w:p w14:paraId="48EC38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109934</w:t>
            </w:r>
          </w:p>
        </w:tc>
        <w:tc>
          <w:tcPr>
            <w:tcW w:w="288" w:type="pct"/>
            <w:tcBorders>
              <w:top w:val="nil"/>
              <w:left w:val="nil"/>
              <w:bottom w:val="nil"/>
              <w:right w:val="nil"/>
            </w:tcBorders>
            <w:shd w:val="clear" w:color="auto" w:fill="auto"/>
            <w:noWrap/>
            <w:vAlign w:val="center"/>
            <w:hideMark/>
          </w:tcPr>
          <w:p w14:paraId="293764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4.59E-04</w:t>
            </w:r>
          </w:p>
        </w:tc>
        <w:tc>
          <w:tcPr>
            <w:tcW w:w="288" w:type="pct"/>
            <w:tcBorders>
              <w:top w:val="nil"/>
              <w:left w:val="nil"/>
              <w:bottom w:val="nil"/>
              <w:right w:val="nil"/>
            </w:tcBorders>
            <w:shd w:val="clear" w:color="auto" w:fill="auto"/>
            <w:noWrap/>
            <w:vAlign w:val="center"/>
            <w:hideMark/>
          </w:tcPr>
          <w:p w14:paraId="4D255C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82.4 </w:t>
            </w:r>
          </w:p>
        </w:tc>
      </w:tr>
      <w:tr w:rsidR="00AA1EF4" w:rsidRPr="00AA1EF4" w14:paraId="306BDE11" w14:textId="77777777" w:rsidTr="00AA1EF4">
        <w:trPr>
          <w:trHeight w:val="300"/>
        </w:trPr>
        <w:tc>
          <w:tcPr>
            <w:tcW w:w="421" w:type="pct"/>
            <w:tcBorders>
              <w:top w:val="nil"/>
              <w:left w:val="nil"/>
              <w:bottom w:val="nil"/>
              <w:right w:val="nil"/>
            </w:tcBorders>
            <w:shd w:val="clear" w:color="auto" w:fill="auto"/>
            <w:noWrap/>
            <w:vAlign w:val="center"/>
            <w:hideMark/>
          </w:tcPr>
          <w:p w14:paraId="0C0D76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rs13225097</w:t>
            </w:r>
          </w:p>
        </w:tc>
        <w:tc>
          <w:tcPr>
            <w:tcW w:w="192" w:type="pct"/>
            <w:tcBorders>
              <w:top w:val="nil"/>
              <w:left w:val="nil"/>
              <w:bottom w:val="nil"/>
              <w:right w:val="nil"/>
            </w:tcBorders>
            <w:shd w:val="clear" w:color="auto" w:fill="auto"/>
            <w:noWrap/>
            <w:vAlign w:val="center"/>
            <w:hideMark/>
          </w:tcPr>
          <w:p w14:paraId="7B8BC3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3BDC5D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150,307,167</w:t>
            </w:r>
          </w:p>
        </w:tc>
        <w:tc>
          <w:tcPr>
            <w:tcW w:w="288" w:type="pct"/>
            <w:tcBorders>
              <w:top w:val="nil"/>
              <w:left w:val="nil"/>
              <w:bottom w:val="nil"/>
              <w:right w:val="nil"/>
            </w:tcBorders>
            <w:shd w:val="clear" w:color="auto" w:fill="auto"/>
            <w:noWrap/>
            <w:vAlign w:val="center"/>
            <w:hideMark/>
          </w:tcPr>
          <w:p w14:paraId="1006DCB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24CF84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GIMAP4, GIMAP6</w:t>
            </w:r>
          </w:p>
        </w:tc>
        <w:tc>
          <w:tcPr>
            <w:tcW w:w="251" w:type="pct"/>
            <w:tcBorders>
              <w:top w:val="nil"/>
              <w:left w:val="nil"/>
              <w:bottom w:val="nil"/>
              <w:right w:val="nil"/>
            </w:tcBorders>
            <w:shd w:val="clear" w:color="auto" w:fill="auto"/>
            <w:noWrap/>
            <w:vAlign w:val="center"/>
            <w:hideMark/>
          </w:tcPr>
          <w:p w14:paraId="0DDE43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18" w:type="pct"/>
            <w:tcBorders>
              <w:top w:val="nil"/>
              <w:left w:val="nil"/>
              <w:bottom w:val="nil"/>
              <w:right w:val="nil"/>
            </w:tcBorders>
            <w:shd w:val="clear" w:color="auto" w:fill="auto"/>
            <w:noWrap/>
            <w:vAlign w:val="center"/>
            <w:hideMark/>
          </w:tcPr>
          <w:p w14:paraId="22CF0D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C4825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4.33E-08</w:t>
            </w:r>
          </w:p>
        </w:tc>
        <w:tc>
          <w:tcPr>
            <w:tcW w:w="287" w:type="pct"/>
            <w:tcBorders>
              <w:top w:val="nil"/>
              <w:left w:val="nil"/>
              <w:bottom w:val="nil"/>
              <w:right w:val="nil"/>
            </w:tcBorders>
            <w:shd w:val="clear" w:color="auto" w:fill="auto"/>
            <w:noWrap/>
            <w:vAlign w:val="center"/>
            <w:hideMark/>
          </w:tcPr>
          <w:p w14:paraId="76CAF8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187059 </w:t>
            </w:r>
          </w:p>
        </w:tc>
        <w:tc>
          <w:tcPr>
            <w:tcW w:w="297" w:type="pct"/>
            <w:tcBorders>
              <w:top w:val="nil"/>
              <w:left w:val="nil"/>
              <w:bottom w:val="nil"/>
              <w:right w:val="nil"/>
            </w:tcBorders>
            <w:shd w:val="clear" w:color="auto" w:fill="auto"/>
            <w:noWrap/>
            <w:vAlign w:val="center"/>
            <w:hideMark/>
          </w:tcPr>
          <w:p w14:paraId="639BBE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68E082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7F138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0.595 </w:t>
            </w:r>
          </w:p>
        </w:tc>
        <w:tc>
          <w:tcPr>
            <w:tcW w:w="339" w:type="pct"/>
            <w:tcBorders>
              <w:top w:val="nil"/>
              <w:left w:val="nil"/>
              <w:bottom w:val="nil"/>
              <w:right w:val="nil"/>
            </w:tcBorders>
            <w:shd w:val="clear" w:color="auto" w:fill="auto"/>
            <w:noWrap/>
            <w:vAlign w:val="center"/>
            <w:hideMark/>
          </w:tcPr>
          <w:p w14:paraId="4C0109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109983</w:t>
            </w:r>
          </w:p>
        </w:tc>
        <w:tc>
          <w:tcPr>
            <w:tcW w:w="288" w:type="pct"/>
            <w:tcBorders>
              <w:top w:val="nil"/>
              <w:left w:val="nil"/>
              <w:bottom w:val="nil"/>
              <w:right w:val="nil"/>
            </w:tcBorders>
            <w:shd w:val="clear" w:color="auto" w:fill="auto"/>
            <w:noWrap/>
            <w:vAlign w:val="center"/>
            <w:hideMark/>
          </w:tcPr>
          <w:p w14:paraId="5ED7EE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288" w:type="pct"/>
            <w:tcBorders>
              <w:top w:val="nil"/>
              <w:left w:val="nil"/>
              <w:bottom w:val="nil"/>
              <w:right w:val="nil"/>
            </w:tcBorders>
            <w:shd w:val="clear" w:color="auto" w:fill="auto"/>
            <w:noWrap/>
            <w:vAlign w:val="center"/>
            <w:hideMark/>
          </w:tcPr>
          <w:p w14:paraId="1CEFA3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08FC9252" w14:textId="77777777" w:rsidTr="00AA1EF4">
        <w:trPr>
          <w:trHeight w:val="300"/>
        </w:trPr>
        <w:tc>
          <w:tcPr>
            <w:tcW w:w="421" w:type="pct"/>
            <w:tcBorders>
              <w:top w:val="nil"/>
              <w:left w:val="nil"/>
              <w:bottom w:val="nil"/>
              <w:right w:val="nil"/>
            </w:tcBorders>
            <w:shd w:val="clear" w:color="auto" w:fill="auto"/>
            <w:noWrap/>
            <w:vAlign w:val="center"/>
            <w:hideMark/>
          </w:tcPr>
          <w:p w14:paraId="35330F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rs13336936</w:t>
            </w:r>
          </w:p>
        </w:tc>
        <w:tc>
          <w:tcPr>
            <w:tcW w:w="192" w:type="pct"/>
            <w:tcBorders>
              <w:top w:val="nil"/>
              <w:left w:val="nil"/>
              <w:bottom w:val="nil"/>
              <w:right w:val="nil"/>
            </w:tcBorders>
            <w:shd w:val="clear" w:color="auto" w:fill="auto"/>
            <w:noWrap/>
            <w:vAlign w:val="center"/>
            <w:hideMark/>
          </w:tcPr>
          <w:p w14:paraId="02F640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3C1172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56,722,572</w:t>
            </w:r>
          </w:p>
        </w:tc>
        <w:tc>
          <w:tcPr>
            <w:tcW w:w="288" w:type="pct"/>
            <w:tcBorders>
              <w:top w:val="nil"/>
              <w:left w:val="nil"/>
              <w:bottom w:val="nil"/>
              <w:right w:val="nil"/>
            </w:tcBorders>
            <w:shd w:val="clear" w:color="auto" w:fill="auto"/>
            <w:noWrap/>
            <w:vAlign w:val="center"/>
            <w:hideMark/>
          </w:tcPr>
          <w:p w14:paraId="045BE2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5402902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LOC100131777, NUP93</w:t>
            </w:r>
          </w:p>
        </w:tc>
        <w:tc>
          <w:tcPr>
            <w:tcW w:w="251" w:type="pct"/>
            <w:tcBorders>
              <w:top w:val="nil"/>
              <w:left w:val="nil"/>
              <w:bottom w:val="nil"/>
              <w:right w:val="nil"/>
            </w:tcBorders>
            <w:shd w:val="clear" w:color="auto" w:fill="auto"/>
            <w:noWrap/>
            <w:vAlign w:val="center"/>
            <w:hideMark/>
          </w:tcPr>
          <w:p w14:paraId="016114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0.072 </w:t>
            </w:r>
          </w:p>
        </w:tc>
        <w:tc>
          <w:tcPr>
            <w:tcW w:w="218" w:type="pct"/>
            <w:tcBorders>
              <w:top w:val="nil"/>
              <w:left w:val="nil"/>
              <w:bottom w:val="nil"/>
              <w:right w:val="nil"/>
            </w:tcBorders>
            <w:shd w:val="clear" w:color="auto" w:fill="auto"/>
            <w:noWrap/>
            <w:vAlign w:val="center"/>
            <w:hideMark/>
          </w:tcPr>
          <w:p w14:paraId="044E79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6" w:type="pct"/>
            <w:tcBorders>
              <w:top w:val="nil"/>
              <w:left w:val="nil"/>
              <w:bottom w:val="nil"/>
              <w:right w:val="nil"/>
            </w:tcBorders>
            <w:shd w:val="clear" w:color="auto" w:fill="auto"/>
            <w:noWrap/>
            <w:vAlign w:val="center"/>
            <w:hideMark/>
          </w:tcPr>
          <w:p w14:paraId="5188B3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6.98E-11</w:t>
            </w:r>
          </w:p>
        </w:tc>
        <w:tc>
          <w:tcPr>
            <w:tcW w:w="287" w:type="pct"/>
            <w:tcBorders>
              <w:top w:val="nil"/>
              <w:left w:val="nil"/>
              <w:bottom w:val="nil"/>
              <w:right w:val="nil"/>
            </w:tcBorders>
            <w:shd w:val="clear" w:color="auto" w:fill="auto"/>
            <w:noWrap/>
            <w:vAlign w:val="center"/>
            <w:hideMark/>
          </w:tcPr>
          <w:p w14:paraId="046DB2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175014 </w:t>
            </w:r>
          </w:p>
        </w:tc>
        <w:tc>
          <w:tcPr>
            <w:tcW w:w="297" w:type="pct"/>
            <w:tcBorders>
              <w:top w:val="nil"/>
              <w:left w:val="nil"/>
              <w:bottom w:val="nil"/>
              <w:right w:val="nil"/>
            </w:tcBorders>
            <w:shd w:val="clear" w:color="auto" w:fill="auto"/>
            <w:noWrap/>
            <w:vAlign w:val="center"/>
            <w:hideMark/>
          </w:tcPr>
          <w:p w14:paraId="7F5A65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4A0085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8" w:type="pct"/>
            <w:tcBorders>
              <w:top w:val="nil"/>
              <w:left w:val="nil"/>
              <w:bottom w:val="nil"/>
              <w:right w:val="nil"/>
            </w:tcBorders>
            <w:shd w:val="clear" w:color="auto" w:fill="auto"/>
            <w:noWrap/>
            <w:vAlign w:val="center"/>
            <w:hideMark/>
          </w:tcPr>
          <w:p w14:paraId="1118D3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0.918 </w:t>
            </w:r>
          </w:p>
        </w:tc>
        <w:tc>
          <w:tcPr>
            <w:tcW w:w="339" w:type="pct"/>
            <w:tcBorders>
              <w:top w:val="nil"/>
              <w:left w:val="nil"/>
              <w:bottom w:val="nil"/>
              <w:right w:val="nil"/>
            </w:tcBorders>
            <w:shd w:val="clear" w:color="auto" w:fill="auto"/>
            <w:noWrap/>
            <w:vAlign w:val="center"/>
            <w:hideMark/>
          </w:tcPr>
          <w:p w14:paraId="006A1B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101495</w:t>
            </w:r>
          </w:p>
        </w:tc>
        <w:tc>
          <w:tcPr>
            <w:tcW w:w="288" w:type="pct"/>
            <w:tcBorders>
              <w:top w:val="nil"/>
              <w:left w:val="nil"/>
              <w:bottom w:val="nil"/>
              <w:right w:val="nil"/>
            </w:tcBorders>
            <w:shd w:val="clear" w:color="auto" w:fill="auto"/>
            <w:noWrap/>
            <w:vAlign w:val="center"/>
            <w:hideMark/>
          </w:tcPr>
          <w:p w14:paraId="01ABC3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2.72E-04</w:t>
            </w:r>
          </w:p>
        </w:tc>
        <w:tc>
          <w:tcPr>
            <w:tcW w:w="288" w:type="pct"/>
            <w:tcBorders>
              <w:top w:val="nil"/>
              <w:left w:val="nil"/>
              <w:bottom w:val="nil"/>
              <w:right w:val="nil"/>
            </w:tcBorders>
            <w:shd w:val="clear" w:color="auto" w:fill="auto"/>
            <w:noWrap/>
            <w:vAlign w:val="center"/>
            <w:hideMark/>
          </w:tcPr>
          <w:p w14:paraId="35834B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47.5 </w:t>
            </w:r>
          </w:p>
        </w:tc>
      </w:tr>
      <w:tr w:rsidR="00AA1EF4" w:rsidRPr="00AA1EF4" w14:paraId="4D0F5CE4" w14:textId="77777777" w:rsidTr="00AA1EF4">
        <w:trPr>
          <w:trHeight w:val="300"/>
        </w:trPr>
        <w:tc>
          <w:tcPr>
            <w:tcW w:w="421" w:type="pct"/>
            <w:tcBorders>
              <w:top w:val="nil"/>
              <w:left w:val="nil"/>
              <w:bottom w:val="nil"/>
              <w:right w:val="nil"/>
            </w:tcBorders>
            <w:shd w:val="clear" w:color="auto" w:fill="auto"/>
            <w:noWrap/>
            <w:vAlign w:val="center"/>
            <w:hideMark/>
          </w:tcPr>
          <w:p w14:paraId="5C860F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rs1515110</w:t>
            </w:r>
          </w:p>
        </w:tc>
        <w:tc>
          <w:tcPr>
            <w:tcW w:w="192" w:type="pct"/>
            <w:tcBorders>
              <w:top w:val="nil"/>
              <w:left w:val="nil"/>
              <w:bottom w:val="nil"/>
              <w:right w:val="nil"/>
            </w:tcBorders>
            <w:shd w:val="clear" w:color="auto" w:fill="auto"/>
            <w:noWrap/>
            <w:vAlign w:val="center"/>
            <w:hideMark/>
          </w:tcPr>
          <w:p w14:paraId="1DFC7FE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3" w:type="pct"/>
            <w:tcBorders>
              <w:top w:val="nil"/>
              <w:left w:val="nil"/>
              <w:bottom w:val="nil"/>
              <w:right w:val="nil"/>
            </w:tcBorders>
            <w:shd w:val="clear" w:color="auto" w:fill="auto"/>
            <w:noWrap/>
            <w:vAlign w:val="center"/>
            <w:hideMark/>
          </w:tcPr>
          <w:p w14:paraId="7AC479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227,122,216</w:t>
            </w:r>
          </w:p>
        </w:tc>
        <w:tc>
          <w:tcPr>
            <w:tcW w:w="288" w:type="pct"/>
            <w:tcBorders>
              <w:top w:val="nil"/>
              <w:left w:val="nil"/>
              <w:bottom w:val="nil"/>
              <w:right w:val="nil"/>
            </w:tcBorders>
            <w:shd w:val="clear" w:color="auto" w:fill="auto"/>
            <w:noWrap/>
            <w:vAlign w:val="center"/>
            <w:hideMark/>
          </w:tcPr>
          <w:p w14:paraId="5E8515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3284179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51" w:type="pct"/>
            <w:tcBorders>
              <w:top w:val="nil"/>
              <w:left w:val="nil"/>
              <w:bottom w:val="nil"/>
              <w:right w:val="nil"/>
            </w:tcBorders>
            <w:shd w:val="clear" w:color="auto" w:fill="auto"/>
            <w:noWrap/>
            <w:vAlign w:val="center"/>
            <w:hideMark/>
          </w:tcPr>
          <w:p w14:paraId="1089CD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11930D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18B01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8.04E-18</w:t>
            </w:r>
          </w:p>
        </w:tc>
        <w:tc>
          <w:tcPr>
            <w:tcW w:w="287" w:type="pct"/>
            <w:tcBorders>
              <w:top w:val="nil"/>
              <w:left w:val="nil"/>
              <w:bottom w:val="nil"/>
              <w:right w:val="nil"/>
            </w:tcBorders>
            <w:shd w:val="clear" w:color="auto" w:fill="auto"/>
            <w:noWrap/>
            <w:vAlign w:val="center"/>
            <w:hideMark/>
          </w:tcPr>
          <w:p w14:paraId="5CD811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187081 </w:t>
            </w:r>
          </w:p>
        </w:tc>
        <w:tc>
          <w:tcPr>
            <w:tcW w:w="297" w:type="pct"/>
            <w:tcBorders>
              <w:top w:val="nil"/>
              <w:left w:val="nil"/>
              <w:bottom w:val="nil"/>
              <w:right w:val="nil"/>
            </w:tcBorders>
            <w:shd w:val="clear" w:color="auto" w:fill="auto"/>
            <w:noWrap/>
            <w:vAlign w:val="center"/>
            <w:hideMark/>
          </w:tcPr>
          <w:p w14:paraId="681752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61BDFA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503AB5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0.121 </w:t>
            </w:r>
          </w:p>
        </w:tc>
        <w:tc>
          <w:tcPr>
            <w:tcW w:w="339" w:type="pct"/>
            <w:tcBorders>
              <w:top w:val="nil"/>
              <w:left w:val="nil"/>
              <w:bottom w:val="nil"/>
              <w:right w:val="nil"/>
            </w:tcBorders>
            <w:shd w:val="clear" w:color="auto" w:fill="auto"/>
            <w:noWrap/>
            <w:vAlign w:val="center"/>
            <w:hideMark/>
          </w:tcPr>
          <w:p w14:paraId="77454E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109932</w:t>
            </w:r>
          </w:p>
        </w:tc>
        <w:tc>
          <w:tcPr>
            <w:tcW w:w="288" w:type="pct"/>
            <w:tcBorders>
              <w:top w:val="nil"/>
              <w:left w:val="nil"/>
              <w:bottom w:val="nil"/>
              <w:right w:val="nil"/>
            </w:tcBorders>
            <w:shd w:val="clear" w:color="auto" w:fill="auto"/>
            <w:noWrap/>
            <w:vAlign w:val="center"/>
            <w:hideMark/>
          </w:tcPr>
          <w:p w14:paraId="38E8EA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4.55E-04</w:t>
            </w:r>
          </w:p>
        </w:tc>
        <w:tc>
          <w:tcPr>
            <w:tcW w:w="288" w:type="pct"/>
            <w:tcBorders>
              <w:top w:val="nil"/>
              <w:left w:val="nil"/>
              <w:bottom w:val="nil"/>
              <w:right w:val="nil"/>
            </w:tcBorders>
            <w:shd w:val="clear" w:color="auto" w:fill="auto"/>
            <w:noWrap/>
            <w:vAlign w:val="center"/>
            <w:hideMark/>
          </w:tcPr>
          <w:p w14:paraId="5A6E1B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85.2 </w:t>
            </w:r>
          </w:p>
        </w:tc>
      </w:tr>
      <w:tr w:rsidR="00AA1EF4" w:rsidRPr="00AA1EF4" w14:paraId="06E9E91A" w14:textId="77777777" w:rsidTr="00AA1EF4">
        <w:trPr>
          <w:trHeight w:val="300"/>
        </w:trPr>
        <w:tc>
          <w:tcPr>
            <w:tcW w:w="421" w:type="pct"/>
            <w:tcBorders>
              <w:top w:val="nil"/>
              <w:left w:val="nil"/>
              <w:bottom w:val="nil"/>
              <w:right w:val="nil"/>
            </w:tcBorders>
            <w:shd w:val="clear" w:color="auto" w:fill="auto"/>
            <w:noWrap/>
            <w:vAlign w:val="center"/>
            <w:hideMark/>
          </w:tcPr>
          <w:p w14:paraId="616B7B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rs16842</w:t>
            </w:r>
          </w:p>
        </w:tc>
        <w:tc>
          <w:tcPr>
            <w:tcW w:w="192" w:type="pct"/>
            <w:tcBorders>
              <w:top w:val="nil"/>
              <w:left w:val="nil"/>
              <w:bottom w:val="nil"/>
              <w:right w:val="nil"/>
            </w:tcBorders>
            <w:shd w:val="clear" w:color="auto" w:fill="auto"/>
            <w:noWrap/>
            <w:vAlign w:val="center"/>
            <w:hideMark/>
          </w:tcPr>
          <w:p w14:paraId="735ACF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7DE857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19,968,929</w:t>
            </w:r>
          </w:p>
        </w:tc>
        <w:tc>
          <w:tcPr>
            <w:tcW w:w="288" w:type="pct"/>
            <w:tcBorders>
              <w:top w:val="nil"/>
              <w:left w:val="nil"/>
              <w:bottom w:val="nil"/>
              <w:right w:val="nil"/>
            </w:tcBorders>
            <w:shd w:val="clear" w:color="auto" w:fill="auto"/>
            <w:noWrap/>
            <w:vAlign w:val="center"/>
            <w:hideMark/>
          </w:tcPr>
          <w:p w14:paraId="556042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68F7102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LPL, SLC18A1</w:t>
            </w:r>
          </w:p>
        </w:tc>
        <w:tc>
          <w:tcPr>
            <w:tcW w:w="251" w:type="pct"/>
            <w:tcBorders>
              <w:top w:val="nil"/>
              <w:left w:val="nil"/>
              <w:bottom w:val="nil"/>
              <w:right w:val="nil"/>
            </w:tcBorders>
            <w:shd w:val="clear" w:color="auto" w:fill="auto"/>
            <w:noWrap/>
            <w:vAlign w:val="center"/>
            <w:hideMark/>
          </w:tcPr>
          <w:p w14:paraId="693432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8" w:type="pct"/>
            <w:tcBorders>
              <w:top w:val="nil"/>
              <w:left w:val="nil"/>
              <w:bottom w:val="nil"/>
              <w:right w:val="nil"/>
            </w:tcBorders>
            <w:shd w:val="clear" w:color="auto" w:fill="auto"/>
            <w:noWrap/>
            <w:vAlign w:val="center"/>
            <w:hideMark/>
          </w:tcPr>
          <w:p w14:paraId="127548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8658F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3.82E-14</w:t>
            </w:r>
          </w:p>
        </w:tc>
        <w:tc>
          <w:tcPr>
            <w:tcW w:w="287" w:type="pct"/>
            <w:tcBorders>
              <w:top w:val="nil"/>
              <w:left w:val="nil"/>
              <w:bottom w:val="nil"/>
              <w:right w:val="nil"/>
            </w:tcBorders>
            <w:shd w:val="clear" w:color="auto" w:fill="auto"/>
            <w:noWrap/>
            <w:vAlign w:val="center"/>
            <w:hideMark/>
          </w:tcPr>
          <w:p w14:paraId="2B3AE2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182253 </w:t>
            </w:r>
          </w:p>
        </w:tc>
        <w:tc>
          <w:tcPr>
            <w:tcW w:w="297" w:type="pct"/>
            <w:tcBorders>
              <w:top w:val="nil"/>
              <w:left w:val="nil"/>
              <w:bottom w:val="nil"/>
              <w:right w:val="nil"/>
            </w:tcBorders>
            <w:shd w:val="clear" w:color="auto" w:fill="auto"/>
            <w:noWrap/>
            <w:vAlign w:val="center"/>
            <w:hideMark/>
          </w:tcPr>
          <w:p w14:paraId="0D0A1C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580139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421705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0.813 </w:t>
            </w:r>
          </w:p>
        </w:tc>
        <w:tc>
          <w:tcPr>
            <w:tcW w:w="339" w:type="pct"/>
            <w:tcBorders>
              <w:top w:val="nil"/>
              <w:left w:val="nil"/>
              <w:bottom w:val="nil"/>
              <w:right w:val="nil"/>
            </w:tcBorders>
            <w:shd w:val="clear" w:color="auto" w:fill="auto"/>
            <w:noWrap/>
            <w:vAlign w:val="center"/>
            <w:hideMark/>
          </w:tcPr>
          <w:p w14:paraId="083D83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105494</w:t>
            </w:r>
          </w:p>
        </w:tc>
        <w:tc>
          <w:tcPr>
            <w:tcW w:w="288" w:type="pct"/>
            <w:tcBorders>
              <w:top w:val="nil"/>
              <w:left w:val="nil"/>
              <w:bottom w:val="nil"/>
              <w:right w:val="nil"/>
            </w:tcBorders>
            <w:shd w:val="clear" w:color="auto" w:fill="auto"/>
            <w:noWrap/>
            <w:vAlign w:val="center"/>
            <w:hideMark/>
          </w:tcPr>
          <w:p w14:paraId="3AF596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3.42E-04</w:t>
            </w:r>
          </w:p>
        </w:tc>
        <w:tc>
          <w:tcPr>
            <w:tcW w:w="288" w:type="pct"/>
            <w:tcBorders>
              <w:top w:val="nil"/>
              <w:left w:val="nil"/>
              <w:bottom w:val="nil"/>
              <w:right w:val="nil"/>
            </w:tcBorders>
            <w:shd w:val="clear" w:color="auto" w:fill="auto"/>
            <w:noWrap/>
            <w:vAlign w:val="center"/>
            <w:hideMark/>
          </w:tcPr>
          <w:p w14:paraId="7A96D1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62.3 </w:t>
            </w:r>
          </w:p>
        </w:tc>
      </w:tr>
      <w:tr w:rsidR="00AA1EF4" w:rsidRPr="00AA1EF4" w14:paraId="1607AFFD" w14:textId="77777777" w:rsidTr="00AA1EF4">
        <w:trPr>
          <w:trHeight w:val="300"/>
        </w:trPr>
        <w:tc>
          <w:tcPr>
            <w:tcW w:w="421" w:type="pct"/>
            <w:tcBorders>
              <w:top w:val="nil"/>
              <w:left w:val="nil"/>
              <w:bottom w:val="nil"/>
              <w:right w:val="nil"/>
            </w:tcBorders>
            <w:shd w:val="clear" w:color="auto" w:fill="auto"/>
            <w:noWrap/>
            <w:vAlign w:val="center"/>
            <w:hideMark/>
          </w:tcPr>
          <w:p w14:paraId="56A02C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rs1689797</w:t>
            </w:r>
          </w:p>
        </w:tc>
        <w:tc>
          <w:tcPr>
            <w:tcW w:w="192" w:type="pct"/>
            <w:tcBorders>
              <w:top w:val="nil"/>
              <w:left w:val="nil"/>
              <w:bottom w:val="nil"/>
              <w:right w:val="nil"/>
            </w:tcBorders>
            <w:shd w:val="clear" w:color="auto" w:fill="auto"/>
            <w:noWrap/>
            <w:vAlign w:val="center"/>
            <w:hideMark/>
          </w:tcPr>
          <w:p w14:paraId="59D976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06A0708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182,150,978</w:t>
            </w:r>
          </w:p>
        </w:tc>
        <w:tc>
          <w:tcPr>
            <w:tcW w:w="288" w:type="pct"/>
            <w:tcBorders>
              <w:top w:val="nil"/>
              <w:left w:val="nil"/>
              <w:bottom w:val="nil"/>
              <w:right w:val="nil"/>
            </w:tcBorders>
            <w:shd w:val="clear" w:color="auto" w:fill="auto"/>
            <w:noWrap/>
            <w:vAlign w:val="center"/>
            <w:hideMark/>
          </w:tcPr>
          <w:p w14:paraId="540A222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23CDA2C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LOC149157, LOC100130996</w:t>
            </w:r>
          </w:p>
        </w:tc>
        <w:tc>
          <w:tcPr>
            <w:tcW w:w="251" w:type="pct"/>
            <w:tcBorders>
              <w:top w:val="nil"/>
              <w:left w:val="nil"/>
              <w:bottom w:val="nil"/>
              <w:right w:val="nil"/>
            </w:tcBorders>
            <w:shd w:val="clear" w:color="auto" w:fill="auto"/>
            <w:noWrap/>
            <w:vAlign w:val="center"/>
            <w:hideMark/>
          </w:tcPr>
          <w:p w14:paraId="22E9F6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18" w:type="pct"/>
            <w:tcBorders>
              <w:top w:val="nil"/>
              <w:left w:val="nil"/>
              <w:bottom w:val="nil"/>
              <w:right w:val="nil"/>
            </w:tcBorders>
            <w:shd w:val="clear" w:color="auto" w:fill="auto"/>
            <w:noWrap/>
            <w:vAlign w:val="center"/>
            <w:hideMark/>
          </w:tcPr>
          <w:p w14:paraId="0496B0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3FC5F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2.85E-21</w:t>
            </w:r>
          </w:p>
        </w:tc>
        <w:tc>
          <w:tcPr>
            <w:tcW w:w="287" w:type="pct"/>
            <w:tcBorders>
              <w:top w:val="nil"/>
              <w:left w:val="nil"/>
              <w:bottom w:val="nil"/>
              <w:right w:val="nil"/>
            </w:tcBorders>
            <w:shd w:val="clear" w:color="auto" w:fill="auto"/>
            <w:noWrap/>
            <w:vAlign w:val="center"/>
            <w:hideMark/>
          </w:tcPr>
          <w:p w14:paraId="23EC94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187126 </w:t>
            </w:r>
          </w:p>
        </w:tc>
        <w:tc>
          <w:tcPr>
            <w:tcW w:w="297" w:type="pct"/>
            <w:tcBorders>
              <w:top w:val="nil"/>
              <w:left w:val="nil"/>
              <w:bottom w:val="nil"/>
              <w:right w:val="nil"/>
            </w:tcBorders>
            <w:shd w:val="clear" w:color="auto" w:fill="auto"/>
            <w:noWrap/>
            <w:vAlign w:val="center"/>
            <w:hideMark/>
          </w:tcPr>
          <w:p w14:paraId="461362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70BB0B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52A9D8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0.550 </w:t>
            </w:r>
          </w:p>
        </w:tc>
        <w:tc>
          <w:tcPr>
            <w:tcW w:w="339" w:type="pct"/>
            <w:tcBorders>
              <w:top w:val="nil"/>
              <w:left w:val="nil"/>
              <w:bottom w:val="nil"/>
              <w:right w:val="nil"/>
            </w:tcBorders>
            <w:shd w:val="clear" w:color="auto" w:fill="auto"/>
            <w:noWrap/>
            <w:vAlign w:val="center"/>
            <w:hideMark/>
          </w:tcPr>
          <w:p w14:paraId="58F112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109879</w:t>
            </w:r>
          </w:p>
        </w:tc>
        <w:tc>
          <w:tcPr>
            <w:tcW w:w="288" w:type="pct"/>
            <w:tcBorders>
              <w:top w:val="nil"/>
              <w:left w:val="nil"/>
              <w:bottom w:val="nil"/>
              <w:right w:val="nil"/>
            </w:tcBorders>
            <w:shd w:val="clear" w:color="auto" w:fill="auto"/>
            <w:noWrap/>
            <w:vAlign w:val="center"/>
            <w:hideMark/>
          </w:tcPr>
          <w:p w14:paraId="336F6E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5.28E-04</w:t>
            </w:r>
          </w:p>
        </w:tc>
        <w:tc>
          <w:tcPr>
            <w:tcW w:w="288" w:type="pct"/>
            <w:tcBorders>
              <w:top w:val="nil"/>
              <w:left w:val="nil"/>
              <w:bottom w:val="nil"/>
              <w:right w:val="nil"/>
            </w:tcBorders>
            <w:shd w:val="clear" w:color="auto" w:fill="auto"/>
            <w:noWrap/>
            <w:vAlign w:val="center"/>
            <w:hideMark/>
          </w:tcPr>
          <w:p w14:paraId="54E2A6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98.9 </w:t>
            </w:r>
          </w:p>
        </w:tc>
      </w:tr>
      <w:tr w:rsidR="00AA1EF4" w:rsidRPr="00AA1EF4" w14:paraId="33686499" w14:textId="77777777" w:rsidTr="00AA1EF4">
        <w:trPr>
          <w:trHeight w:val="300"/>
        </w:trPr>
        <w:tc>
          <w:tcPr>
            <w:tcW w:w="421" w:type="pct"/>
            <w:tcBorders>
              <w:top w:val="nil"/>
              <w:left w:val="nil"/>
              <w:bottom w:val="nil"/>
              <w:right w:val="nil"/>
            </w:tcBorders>
            <w:shd w:val="clear" w:color="auto" w:fill="auto"/>
            <w:noWrap/>
            <w:vAlign w:val="center"/>
            <w:hideMark/>
          </w:tcPr>
          <w:p w14:paraId="3FF729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rs16940147</w:t>
            </w:r>
          </w:p>
        </w:tc>
        <w:tc>
          <w:tcPr>
            <w:tcW w:w="192" w:type="pct"/>
            <w:tcBorders>
              <w:top w:val="nil"/>
              <w:left w:val="nil"/>
              <w:bottom w:val="nil"/>
              <w:right w:val="nil"/>
            </w:tcBorders>
            <w:shd w:val="clear" w:color="auto" w:fill="auto"/>
            <w:noWrap/>
            <w:vAlign w:val="center"/>
            <w:hideMark/>
          </w:tcPr>
          <w:p w14:paraId="080B230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2E4B3B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58,676,119</w:t>
            </w:r>
          </w:p>
        </w:tc>
        <w:tc>
          <w:tcPr>
            <w:tcW w:w="288" w:type="pct"/>
            <w:tcBorders>
              <w:top w:val="nil"/>
              <w:left w:val="nil"/>
              <w:bottom w:val="nil"/>
              <w:right w:val="nil"/>
            </w:tcBorders>
            <w:shd w:val="clear" w:color="auto" w:fill="auto"/>
            <w:noWrap/>
            <w:vAlign w:val="center"/>
            <w:hideMark/>
          </w:tcPr>
          <w:p w14:paraId="172BF3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C309C0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LOC441726, LIPC</w:t>
            </w:r>
          </w:p>
        </w:tc>
        <w:tc>
          <w:tcPr>
            <w:tcW w:w="251" w:type="pct"/>
            <w:tcBorders>
              <w:top w:val="nil"/>
              <w:left w:val="nil"/>
              <w:bottom w:val="nil"/>
              <w:right w:val="nil"/>
            </w:tcBorders>
            <w:shd w:val="clear" w:color="auto" w:fill="auto"/>
            <w:noWrap/>
            <w:vAlign w:val="center"/>
            <w:hideMark/>
          </w:tcPr>
          <w:p w14:paraId="3FDF74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18" w:type="pct"/>
            <w:tcBorders>
              <w:top w:val="nil"/>
              <w:left w:val="nil"/>
              <w:bottom w:val="nil"/>
              <w:right w:val="nil"/>
            </w:tcBorders>
            <w:shd w:val="clear" w:color="auto" w:fill="auto"/>
            <w:noWrap/>
            <w:vAlign w:val="center"/>
            <w:hideMark/>
          </w:tcPr>
          <w:p w14:paraId="7A9424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204241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2.45E-10</w:t>
            </w:r>
          </w:p>
        </w:tc>
        <w:tc>
          <w:tcPr>
            <w:tcW w:w="287" w:type="pct"/>
            <w:tcBorders>
              <w:top w:val="nil"/>
              <w:left w:val="nil"/>
              <w:bottom w:val="nil"/>
              <w:right w:val="nil"/>
            </w:tcBorders>
            <w:shd w:val="clear" w:color="auto" w:fill="auto"/>
            <w:noWrap/>
            <w:vAlign w:val="center"/>
            <w:hideMark/>
          </w:tcPr>
          <w:p w14:paraId="28CFBC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177318 </w:t>
            </w:r>
          </w:p>
        </w:tc>
        <w:tc>
          <w:tcPr>
            <w:tcW w:w="297" w:type="pct"/>
            <w:tcBorders>
              <w:top w:val="nil"/>
              <w:left w:val="nil"/>
              <w:bottom w:val="nil"/>
              <w:right w:val="nil"/>
            </w:tcBorders>
            <w:shd w:val="clear" w:color="auto" w:fill="auto"/>
            <w:noWrap/>
            <w:vAlign w:val="center"/>
            <w:hideMark/>
          </w:tcPr>
          <w:p w14:paraId="447E73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8" w:type="pct"/>
            <w:tcBorders>
              <w:top w:val="nil"/>
              <w:left w:val="nil"/>
              <w:bottom w:val="nil"/>
              <w:right w:val="nil"/>
            </w:tcBorders>
            <w:shd w:val="clear" w:color="auto" w:fill="auto"/>
            <w:noWrap/>
            <w:vAlign w:val="center"/>
            <w:hideMark/>
          </w:tcPr>
          <w:p w14:paraId="421583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58" w:type="pct"/>
            <w:tcBorders>
              <w:top w:val="nil"/>
              <w:left w:val="nil"/>
              <w:bottom w:val="nil"/>
              <w:right w:val="nil"/>
            </w:tcBorders>
            <w:shd w:val="clear" w:color="auto" w:fill="auto"/>
            <w:noWrap/>
            <w:vAlign w:val="center"/>
            <w:hideMark/>
          </w:tcPr>
          <w:p w14:paraId="4E7206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0.940 </w:t>
            </w:r>
          </w:p>
        </w:tc>
        <w:tc>
          <w:tcPr>
            <w:tcW w:w="339" w:type="pct"/>
            <w:tcBorders>
              <w:top w:val="nil"/>
              <w:left w:val="nil"/>
              <w:bottom w:val="nil"/>
              <w:right w:val="nil"/>
            </w:tcBorders>
            <w:shd w:val="clear" w:color="auto" w:fill="auto"/>
            <w:noWrap/>
            <w:vAlign w:val="center"/>
            <w:hideMark/>
          </w:tcPr>
          <w:p w14:paraId="077967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99004</w:t>
            </w:r>
          </w:p>
        </w:tc>
        <w:tc>
          <w:tcPr>
            <w:tcW w:w="288" w:type="pct"/>
            <w:tcBorders>
              <w:top w:val="nil"/>
              <w:left w:val="nil"/>
              <w:bottom w:val="nil"/>
              <w:right w:val="nil"/>
            </w:tcBorders>
            <w:shd w:val="clear" w:color="auto" w:fill="auto"/>
            <w:noWrap/>
            <w:vAlign w:val="center"/>
            <w:hideMark/>
          </w:tcPr>
          <w:p w14:paraId="57971A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2.33E-04</w:t>
            </w:r>
          </w:p>
        </w:tc>
        <w:tc>
          <w:tcPr>
            <w:tcW w:w="288" w:type="pct"/>
            <w:tcBorders>
              <w:top w:val="nil"/>
              <w:left w:val="nil"/>
              <w:bottom w:val="nil"/>
              <w:right w:val="nil"/>
            </w:tcBorders>
            <w:shd w:val="clear" w:color="auto" w:fill="auto"/>
            <w:noWrap/>
            <w:vAlign w:val="center"/>
            <w:hideMark/>
          </w:tcPr>
          <w:p w14:paraId="5AEF8F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41.3 </w:t>
            </w:r>
          </w:p>
        </w:tc>
      </w:tr>
      <w:tr w:rsidR="00AA1EF4" w:rsidRPr="00AA1EF4" w14:paraId="206F1073" w14:textId="77777777" w:rsidTr="00AA1EF4">
        <w:trPr>
          <w:trHeight w:val="300"/>
        </w:trPr>
        <w:tc>
          <w:tcPr>
            <w:tcW w:w="421" w:type="pct"/>
            <w:tcBorders>
              <w:top w:val="nil"/>
              <w:left w:val="nil"/>
              <w:bottom w:val="nil"/>
              <w:right w:val="nil"/>
            </w:tcBorders>
            <w:shd w:val="clear" w:color="auto" w:fill="auto"/>
            <w:noWrap/>
            <w:vAlign w:val="center"/>
            <w:hideMark/>
          </w:tcPr>
          <w:p w14:paraId="46E81F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rs16942887</w:t>
            </w:r>
          </w:p>
        </w:tc>
        <w:tc>
          <w:tcPr>
            <w:tcW w:w="192" w:type="pct"/>
            <w:tcBorders>
              <w:top w:val="nil"/>
              <w:left w:val="nil"/>
              <w:bottom w:val="nil"/>
              <w:right w:val="nil"/>
            </w:tcBorders>
            <w:shd w:val="clear" w:color="auto" w:fill="auto"/>
            <w:noWrap/>
            <w:vAlign w:val="center"/>
            <w:hideMark/>
          </w:tcPr>
          <w:p w14:paraId="5211C8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0F4BFA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67,928,042</w:t>
            </w:r>
          </w:p>
        </w:tc>
        <w:tc>
          <w:tcPr>
            <w:tcW w:w="288" w:type="pct"/>
            <w:tcBorders>
              <w:top w:val="nil"/>
              <w:left w:val="nil"/>
              <w:bottom w:val="nil"/>
              <w:right w:val="nil"/>
            </w:tcBorders>
            <w:shd w:val="clear" w:color="auto" w:fill="auto"/>
            <w:noWrap/>
            <w:vAlign w:val="center"/>
            <w:hideMark/>
          </w:tcPr>
          <w:p w14:paraId="70D7B0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1D8A428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PSKH1</w:t>
            </w:r>
          </w:p>
        </w:tc>
        <w:tc>
          <w:tcPr>
            <w:tcW w:w="251" w:type="pct"/>
            <w:tcBorders>
              <w:top w:val="nil"/>
              <w:left w:val="nil"/>
              <w:bottom w:val="nil"/>
              <w:right w:val="nil"/>
            </w:tcBorders>
            <w:shd w:val="clear" w:color="auto" w:fill="auto"/>
            <w:noWrap/>
            <w:vAlign w:val="center"/>
            <w:hideMark/>
          </w:tcPr>
          <w:p w14:paraId="5C274A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0.083 </w:t>
            </w:r>
          </w:p>
        </w:tc>
        <w:tc>
          <w:tcPr>
            <w:tcW w:w="218" w:type="pct"/>
            <w:tcBorders>
              <w:top w:val="nil"/>
              <w:left w:val="nil"/>
              <w:bottom w:val="nil"/>
              <w:right w:val="nil"/>
            </w:tcBorders>
            <w:shd w:val="clear" w:color="auto" w:fill="auto"/>
            <w:noWrap/>
            <w:vAlign w:val="center"/>
            <w:hideMark/>
          </w:tcPr>
          <w:p w14:paraId="6A6E5E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724FE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8.28E-54</w:t>
            </w:r>
          </w:p>
        </w:tc>
        <w:tc>
          <w:tcPr>
            <w:tcW w:w="287" w:type="pct"/>
            <w:tcBorders>
              <w:top w:val="nil"/>
              <w:left w:val="nil"/>
              <w:bottom w:val="nil"/>
              <w:right w:val="nil"/>
            </w:tcBorders>
            <w:shd w:val="clear" w:color="auto" w:fill="auto"/>
            <w:noWrap/>
            <w:vAlign w:val="center"/>
            <w:hideMark/>
          </w:tcPr>
          <w:p w14:paraId="5151B8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185604 </w:t>
            </w:r>
          </w:p>
        </w:tc>
        <w:tc>
          <w:tcPr>
            <w:tcW w:w="297" w:type="pct"/>
            <w:tcBorders>
              <w:top w:val="nil"/>
              <w:left w:val="nil"/>
              <w:bottom w:val="nil"/>
              <w:right w:val="nil"/>
            </w:tcBorders>
            <w:shd w:val="clear" w:color="auto" w:fill="auto"/>
            <w:noWrap/>
            <w:vAlign w:val="center"/>
            <w:hideMark/>
          </w:tcPr>
          <w:p w14:paraId="47156A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1B9FC9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5BFD97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0.240 </w:t>
            </w:r>
          </w:p>
        </w:tc>
        <w:tc>
          <w:tcPr>
            <w:tcW w:w="339" w:type="pct"/>
            <w:tcBorders>
              <w:top w:val="nil"/>
              <w:left w:val="nil"/>
              <w:bottom w:val="nil"/>
              <w:right w:val="nil"/>
            </w:tcBorders>
            <w:shd w:val="clear" w:color="auto" w:fill="auto"/>
            <w:noWrap/>
            <w:vAlign w:val="center"/>
            <w:hideMark/>
          </w:tcPr>
          <w:p w14:paraId="2AB886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110047</w:t>
            </w:r>
          </w:p>
        </w:tc>
        <w:tc>
          <w:tcPr>
            <w:tcW w:w="288" w:type="pct"/>
            <w:tcBorders>
              <w:top w:val="nil"/>
              <w:left w:val="nil"/>
              <w:bottom w:val="nil"/>
              <w:right w:val="nil"/>
            </w:tcBorders>
            <w:shd w:val="clear" w:color="auto" w:fill="auto"/>
            <w:noWrap/>
            <w:vAlign w:val="center"/>
            <w:hideMark/>
          </w:tcPr>
          <w:p w14:paraId="0409EE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1.43E-03</w:t>
            </w:r>
          </w:p>
        </w:tc>
        <w:tc>
          <w:tcPr>
            <w:tcW w:w="288" w:type="pct"/>
            <w:tcBorders>
              <w:top w:val="nil"/>
              <w:left w:val="nil"/>
              <w:bottom w:val="nil"/>
              <w:right w:val="nil"/>
            </w:tcBorders>
            <w:shd w:val="clear" w:color="auto" w:fill="auto"/>
            <w:noWrap/>
            <w:vAlign w:val="center"/>
            <w:hideMark/>
          </w:tcPr>
          <w:p w14:paraId="0C1BC5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265.5 </w:t>
            </w:r>
          </w:p>
        </w:tc>
      </w:tr>
      <w:tr w:rsidR="00AA1EF4" w:rsidRPr="00AA1EF4" w14:paraId="6544873B" w14:textId="77777777" w:rsidTr="00AA1EF4">
        <w:trPr>
          <w:trHeight w:val="300"/>
        </w:trPr>
        <w:tc>
          <w:tcPr>
            <w:tcW w:w="421" w:type="pct"/>
            <w:tcBorders>
              <w:top w:val="nil"/>
              <w:left w:val="nil"/>
              <w:bottom w:val="nil"/>
              <w:right w:val="nil"/>
            </w:tcBorders>
            <w:shd w:val="clear" w:color="auto" w:fill="auto"/>
            <w:noWrap/>
            <w:vAlign w:val="center"/>
            <w:hideMark/>
          </w:tcPr>
          <w:p w14:paraId="5FD6BD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rs17135399</w:t>
            </w:r>
          </w:p>
        </w:tc>
        <w:tc>
          <w:tcPr>
            <w:tcW w:w="192" w:type="pct"/>
            <w:tcBorders>
              <w:top w:val="nil"/>
              <w:left w:val="nil"/>
              <w:bottom w:val="nil"/>
              <w:right w:val="nil"/>
            </w:tcBorders>
            <w:shd w:val="clear" w:color="auto" w:fill="auto"/>
            <w:noWrap/>
            <w:vAlign w:val="center"/>
            <w:hideMark/>
          </w:tcPr>
          <w:p w14:paraId="4C3D54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67E8D7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126,218,541</w:t>
            </w:r>
          </w:p>
        </w:tc>
        <w:tc>
          <w:tcPr>
            <w:tcW w:w="288" w:type="pct"/>
            <w:tcBorders>
              <w:top w:val="nil"/>
              <w:left w:val="nil"/>
              <w:bottom w:val="nil"/>
              <w:right w:val="nil"/>
            </w:tcBorders>
            <w:shd w:val="clear" w:color="auto" w:fill="auto"/>
            <w:noWrap/>
            <w:vAlign w:val="center"/>
            <w:hideMark/>
          </w:tcPr>
          <w:p w14:paraId="6AB2CC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68499DC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DCPS, ST3GAL4</w:t>
            </w:r>
          </w:p>
        </w:tc>
        <w:tc>
          <w:tcPr>
            <w:tcW w:w="251" w:type="pct"/>
            <w:tcBorders>
              <w:top w:val="nil"/>
              <w:left w:val="nil"/>
              <w:bottom w:val="nil"/>
              <w:right w:val="nil"/>
            </w:tcBorders>
            <w:shd w:val="clear" w:color="auto" w:fill="auto"/>
            <w:noWrap/>
            <w:vAlign w:val="center"/>
            <w:hideMark/>
          </w:tcPr>
          <w:p w14:paraId="6B35C8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8" w:type="pct"/>
            <w:tcBorders>
              <w:top w:val="nil"/>
              <w:left w:val="nil"/>
              <w:bottom w:val="nil"/>
              <w:right w:val="nil"/>
            </w:tcBorders>
            <w:shd w:val="clear" w:color="auto" w:fill="auto"/>
            <w:noWrap/>
            <w:vAlign w:val="center"/>
            <w:hideMark/>
          </w:tcPr>
          <w:p w14:paraId="096B42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72E917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4.26E-09</w:t>
            </w:r>
          </w:p>
        </w:tc>
        <w:tc>
          <w:tcPr>
            <w:tcW w:w="287" w:type="pct"/>
            <w:tcBorders>
              <w:top w:val="nil"/>
              <w:left w:val="nil"/>
              <w:bottom w:val="nil"/>
              <w:right w:val="nil"/>
            </w:tcBorders>
            <w:shd w:val="clear" w:color="auto" w:fill="auto"/>
            <w:noWrap/>
            <w:vAlign w:val="center"/>
            <w:hideMark/>
          </w:tcPr>
          <w:p w14:paraId="733195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183858 </w:t>
            </w:r>
          </w:p>
        </w:tc>
        <w:tc>
          <w:tcPr>
            <w:tcW w:w="297" w:type="pct"/>
            <w:tcBorders>
              <w:top w:val="nil"/>
              <w:left w:val="nil"/>
              <w:bottom w:val="nil"/>
              <w:right w:val="nil"/>
            </w:tcBorders>
            <w:shd w:val="clear" w:color="auto" w:fill="auto"/>
            <w:noWrap/>
            <w:vAlign w:val="center"/>
            <w:hideMark/>
          </w:tcPr>
          <w:p w14:paraId="504FF6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8" w:type="pct"/>
            <w:tcBorders>
              <w:top w:val="nil"/>
              <w:left w:val="nil"/>
              <w:bottom w:val="nil"/>
              <w:right w:val="nil"/>
            </w:tcBorders>
            <w:shd w:val="clear" w:color="auto" w:fill="auto"/>
            <w:noWrap/>
            <w:vAlign w:val="center"/>
            <w:hideMark/>
          </w:tcPr>
          <w:p w14:paraId="26A934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4453D4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0.391 </w:t>
            </w:r>
          </w:p>
        </w:tc>
        <w:tc>
          <w:tcPr>
            <w:tcW w:w="339" w:type="pct"/>
            <w:tcBorders>
              <w:top w:val="nil"/>
              <w:left w:val="nil"/>
              <w:bottom w:val="nil"/>
              <w:right w:val="nil"/>
            </w:tcBorders>
            <w:shd w:val="clear" w:color="auto" w:fill="auto"/>
            <w:noWrap/>
            <w:vAlign w:val="center"/>
            <w:hideMark/>
          </w:tcPr>
          <w:p w14:paraId="5EFCF9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109825</w:t>
            </w:r>
          </w:p>
        </w:tc>
        <w:tc>
          <w:tcPr>
            <w:tcW w:w="288" w:type="pct"/>
            <w:tcBorders>
              <w:top w:val="nil"/>
              <w:left w:val="nil"/>
              <w:bottom w:val="nil"/>
              <w:right w:val="nil"/>
            </w:tcBorders>
            <w:shd w:val="clear" w:color="auto" w:fill="auto"/>
            <w:noWrap/>
            <w:vAlign w:val="center"/>
            <w:hideMark/>
          </w:tcPr>
          <w:p w14:paraId="2A037B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2.14E-04</w:t>
            </w:r>
          </w:p>
        </w:tc>
        <w:tc>
          <w:tcPr>
            <w:tcW w:w="288" w:type="pct"/>
            <w:tcBorders>
              <w:top w:val="nil"/>
              <w:left w:val="nil"/>
              <w:bottom w:val="nil"/>
              <w:right w:val="nil"/>
            </w:tcBorders>
            <w:shd w:val="clear" w:color="auto" w:fill="auto"/>
            <w:noWrap/>
            <w:vAlign w:val="center"/>
            <w:hideMark/>
          </w:tcPr>
          <w:p w14:paraId="629E12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 </w:t>
            </w:r>
          </w:p>
        </w:tc>
      </w:tr>
      <w:tr w:rsidR="00AA1EF4" w:rsidRPr="00AA1EF4" w14:paraId="50C2E9D5" w14:textId="77777777" w:rsidTr="00AA1EF4">
        <w:trPr>
          <w:trHeight w:val="300"/>
        </w:trPr>
        <w:tc>
          <w:tcPr>
            <w:tcW w:w="421" w:type="pct"/>
            <w:tcBorders>
              <w:top w:val="nil"/>
              <w:left w:val="nil"/>
              <w:bottom w:val="nil"/>
              <w:right w:val="nil"/>
            </w:tcBorders>
            <w:shd w:val="clear" w:color="auto" w:fill="auto"/>
            <w:noWrap/>
            <w:vAlign w:val="center"/>
            <w:hideMark/>
          </w:tcPr>
          <w:p w14:paraId="1104E2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rs17173637</w:t>
            </w:r>
          </w:p>
        </w:tc>
        <w:tc>
          <w:tcPr>
            <w:tcW w:w="192" w:type="pct"/>
            <w:tcBorders>
              <w:top w:val="nil"/>
              <w:left w:val="nil"/>
              <w:bottom w:val="nil"/>
              <w:right w:val="nil"/>
            </w:tcBorders>
            <w:shd w:val="clear" w:color="auto" w:fill="auto"/>
            <w:noWrap/>
            <w:vAlign w:val="center"/>
            <w:hideMark/>
          </w:tcPr>
          <w:p w14:paraId="036619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7EF35A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150,529,449</w:t>
            </w:r>
          </w:p>
        </w:tc>
        <w:tc>
          <w:tcPr>
            <w:tcW w:w="288" w:type="pct"/>
            <w:tcBorders>
              <w:top w:val="nil"/>
              <w:left w:val="nil"/>
              <w:bottom w:val="nil"/>
              <w:right w:val="nil"/>
            </w:tcBorders>
            <w:shd w:val="clear" w:color="auto" w:fill="auto"/>
            <w:noWrap/>
            <w:vAlign w:val="center"/>
            <w:hideMark/>
          </w:tcPr>
          <w:p w14:paraId="58E41F9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429BDEB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TMEM176A, ABP1</w:t>
            </w:r>
          </w:p>
        </w:tc>
        <w:tc>
          <w:tcPr>
            <w:tcW w:w="251" w:type="pct"/>
            <w:tcBorders>
              <w:top w:val="nil"/>
              <w:left w:val="nil"/>
              <w:bottom w:val="nil"/>
              <w:right w:val="nil"/>
            </w:tcBorders>
            <w:shd w:val="clear" w:color="auto" w:fill="auto"/>
            <w:noWrap/>
            <w:vAlign w:val="center"/>
            <w:hideMark/>
          </w:tcPr>
          <w:p w14:paraId="70BBA8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18" w:type="pct"/>
            <w:tcBorders>
              <w:top w:val="nil"/>
              <w:left w:val="nil"/>
              <w:bottom w:val="nil"/>
              <w:right w:val="nil"/>
            </w:tcBorders>
            <w:shd w:val="clear" w:color="auto" w:fill="auto"/>
            <w:noWrap/>
            <w:vAlign w:val="center"/>
            <w:hideMark/>
          </w:tcPr>
          <w:p w14:paraId="6A30ED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201A4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1.90E-08</w:t>
            </w:r>
          </w:p>
        </w:tc>
        <w:tc>
          <w:tcPr>
            <w:tcW w:w="287" w:type="pct"/>
            <w:tcBorders>
              <w:top w:val="nil"/>
              <w:left w:val="nil"/>
              <w:bottom w:val="nil"/>
              <w:right w:val="nil"/>
            </w:tcBorders>
            <w:shd w:val="clear" w:color="auto" w:fill="auto"/>
            <w:noWrap/>
            <w:vAlign w:val="center"/>
            <w:hideMark/>
          </w:tcPr>
          <w:p w14:paraId="441900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183901 </w:t>
            </w:r>
          </w:p>
        </w:tc>
        <w:tc>
          <w:tcPr>
            <w:tcW w:w="297" w:type="pct"/>
            <w:tcBorders>
              <w:top w:val="nil"/>
              <w:left w:val="nil"/>
              <w:bottom w:val="nil"/>
              <w:right w:val="nil"/>
            </w:tcBorders>
            <w:shd w:val="clear" w:color="auto" w:fill="auto"/>
            <w:noWrap/>
            <w:vAlign w:val="center"/>
            <w:hideMark/>
          </w:tcPr>
          <w:p w14:paraId="0E3EEB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58" w:type="pct"/>
            <w:tcBorders>
              <w:top w:val="nil"/>
              <w:left w:val="nil"/>
              <w:bottom w:val="nil"/>
              <w:right w:val="nil"/>
            </w:tcBorders>
            <w:shd w:val="clear" w:color="auto" w:fill="auto"/>
            <w:noWrap/>
            <w:vAlign w:val="center"/>
            <w:hideMark/>
          </w:tcPr>
          <w:p w14:paraId="1ECEB3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7ABC47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339" w:type="pct"/>
            <w:tcBorders>
              <w:top w:val="nil"/>
              <w:left w:val="nil"/>
              <w:bottom w:val="nil"/>
              <w:right w:val="nil"/>
            </w:tcBorders>
            <w:shd w:val="clear" w:color="auto" w:fill="auto"/>
            <w:noWrap/>
            <w:vAlign w:val="center"/>
            <w:hideMark/>
          </w:tcPr>
          <w:p w14:paraId="24051D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109914</w:t>
            </w:r>
          </w:p>
        </w:tc>
        <w:tc>
          <w:tcPr>
            <w:tcW w:w="288" w:type="pct"/>
            <w:tcBorders>
              <w:top w:val="nil"/>
              <w:left w:val="nil"/>
              <w:bottom w:val="nil"/>
              <w:right w:val="nil"/>
            </w:tcBorders>
            <w:shd w:val="clear" w:color="auto" w:fill="auto"/>
            <w:noWrap/>
            <w:vAlign w:val="center"/>
            <w:hideMark/>
          </w:tcPr>
          <w:p w14:paraId="735A5D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2.20E-04</w:t>
            </w:r>
          </w:p>
        </w:tc>
        <w:tc>
          <w:tcPr>
            <w:tcW w:w="288" w:type="pct"/>
            <w:tcBorders>
              <w:top w:val="nil"/>
              <w:left w:val="nil"/>
              <w:bottom w:val="nil"/>
              <w:right w:val="nil"/>
            </w:tcBorders>
            <w:shd w:val="clear" w:color="auto" w:fill="auto"/>
            <w:noWrap/>
            <w:vAlign w:val="center"/>
            <w:hideMark/>
          </w:tcPr>
          <w:p w14:paraId="6CD209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40.6 </w:t>
            </w:r>
          </w:p>
        </w:tc>
      </w:tr>
      <w:tr w:rsidR="00AA1EF4" w:rsidRPr="00AA1EF4" w14:paraId="18E9ED79" w14:textId="77777777" w:rsidTr="00AA1EF4">
        <w:trPr>
          <w:trHeight w:val="300"/>
        </w:trPr>
        <w:tc>
          <w:tcPr>
            <w:tcW w:w="421" w:type="pct"/>
            <w:tcBorders>
              <w:top w:val="nil"/>
              <w:left w:val="nil"/>
              <w:bottom w:val="nil"/>
              <w:right w:val="nil"/>
            </w:tcBorders>
            <w:shd w:val="clear" w:color="auto" w:fill="auto"/>
            <w:noWrap/>
            <w:vAlign w:val="center"/>
            <w:hideMark/>
          </w:tcPr>
          <w:p w14:paraId="609180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rs17380117</w:t>
            </w:r>
          </w:p>
        </w:tc>
        <w:tc>
          <w:tcPr>
            <w:tcW w:w="192" w:type="pct"/>
            <w:tcBorders>
              <w:top w:val="nil"/>
              <w:left w:val="nil"/>
              <w:bottom w:val="nil"/>
              <w:right w:val="nil"/>
            </w:tcBorders>
            <w:shd w:val="clear" w:color="auto" w:fill="auto"/>
            <w:noWrap/>
            <w:vAlign w:val="center"/>
            <w:hideMark/>
          </w:tcPr>
          <w:p w14:paraId="48EC12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3" w:type="pct"/>
            <w:tcBorders>
              <w:top w:val="nil"/>
              <w:left w:val="nil"/>
              <w:bottom w:val="nil"/>
              <w:right w:val="nil"/>
            </w:tcBorders>
            <w:shd w:val="clear" w:color="auto" w:fill="auto"/>
            <w:noWrap/>
            <w:vAlign w:val="center"/>
            <w:hideMark/>
          </w:tcPr>
          <w:p w14:paraId="238512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44,734,371</w:t>
            </w:r>
          </w:p>
        </w:tc>
        <w:tc>
          <w:tcPr>
            <w:tcW w:w="288" w:type="pct"/>
            <w:tcBorders>
              <w:top w:val="nil"/>
              <w:left w:val="nil"/>
              <w:bottom w:val="nil"/>
              <w:right w:val="nil"/>
            </w:tcBorders>
            <w:shd w:val="clear" w:color="auto" w:fill="auto"/>
            <w:noWrap/>
            <w:vAlign w:val="center"/>
            <w:hideMark/>
          </w:tcPr>
          <w:p w14:paraId="433389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B3E362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RPL13P2, CD40</w:t>
            </w:r>
          </w:p>
        </w:tc>
        <w:tc>
          <w:tcPr>
            <w:tcW w:w="251" w:type="pct"/>
            <w:tcBorders>
              <w:top w:val="nil"/>
              <w:left w:val="nil"/>
              <w:bottom w:val="nil"/>
              <w:right w:val="nil"/>
            </w:tcBorders>
            <w:shd w:val="clear" w:color="auto" w:fill="auto"/>
            <w:noWrap/>
            <w:vAlign w:val="center"/>
            <w:hideMark/>
          </w:tcPr>
          <w:p w14:paraId="0CB0BB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731714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78669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3.85E-09</w:t>
            </w:r>
          </w:p>
        </w:tc>
        <w:tc>
          <w:tcPr>
            <w:tcW w:w="287" w:type="pct"/>
            <w:tcBorders>
              <w:top w:val="nil"/>
              <w:left w:val="nil"/>
              <w:bottom w:val="nil"/>
              <w:right w:val="nil"/>
            </w:tcBorders>
            <w:shd w:val="clear" w:color="auto" w:fill="auto"/>
            <w:noWrap/>
            <w:vAlign w:val="center"/>
            <w:hideMark/>
          </w:tcPr>
          <w:p w14:paraId="5A8BEE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185524 </w:t>
            </w:r>
          </w:p>
        </w:tc>
        <w:tc>
          <w:tcPr>
            <w:tcW w:w="297" w:type="pct"/>
            <w:tcBorders>
              <w:top w:val="nil"/>
              <w:left w:val="nil"/>
              <w:bottom w:val="nil"/>
              <w:right w:val="nil"/>
            </w:tcBorders>
            <w:shd w:val="clear" w:color="auto" w:fill="auto"/>
            <w:noWrap/>
            <w:vAlign w:val="center"/>
            <w:hideMark/>
          </w:tcPr>
          <w:p w14:paraId="454DAC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4FEC89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406796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0.612 </w:t>
            </w:r>
          </w:p>
        </w:tc>
        <w:tc>
          <w:tcPr>
            <w:tcW w:w="339" w:type="pct"/>
            <w:tcBorders>
              <w:top w:val="nil"/>
              <w:left w:val="nil"/>
              <w:bottom w:val="nil"/>
              <w:right w:val="nil"/>
            </w:tcBorders>
            <w:shd w:val="clear" w:color="auto" w:fill="auto"/>
            <w:noWrap/>
            <w:vAlign w:val="center"/>
            <w:hideMark/>
          </w:tcPr>
          <w:p w14:paraId="60F5AC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109587</w:t>
            </w:r>
          </w:p>
        </w:tc>
        <w:tc>
          <w:tcPr>
            <w:tcW w:w="288" w:type="pct"/>
            <w:tcBorders>
              <w:top w:val="nil"/>
              <w:left w:val="nil"/>
              <w:bottom w:val="nil"/>
              <w:right w:val="nil"/>
            </w:tcBorders>
            <w:shd w:val="clear" w:color="auto" w:fill="auto"/>
            <w:noWrap/>
            <w:vAlign w:val="center"/>
            <w:hideMark/>
          </w:tcPr>
          <w:p w14:paraId="4BDCE5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1.96E-04</w:t>
            </w:r>
          </w:p>
        </w:tc>
        <w:tc>
          <w:tcPr>
            <w:tcW w:w="288" w:type="pct"/>
            <w:tcBorders>
              <w:top w:val="nil"/>
              <w:left w:val="nil"/>
              <w:bottom w:val="nil"/>
              <w:right w:val="nil"/>
            </w:tcBorders>
            <w:shd w:val="clear" w:color="auto" w:fill="auto"/>
            <w:noWrap/>
            <w:vAlign w:val="center"/>
            <w:hideMark/>
          </w:tcPr>
          <w:p w14:paraId="745FC3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36.3 </w:t>
            </w:r>
          </w:p>
        </w:tc>
      </w:tr>
      <w:tr w:rsidR="00AA1EF4" w:rsidRPr="00AA1EF4" w14:paraId="24C0CA24" w14:textId="77777777" w:rsidTr="00AA1EF4">
        <w:trPr>
          <w:trHeight w:val="300"/>
        </w:trPr>
        <w:tc>
          <w:tcPr>
            <w:tcW w:w="421" w:type="pct"/>
            <w:tcBorders>
              <w:top w:val="nil"/>
              <w:left w:val="nil"/>
              <w:bottom w:val="nil"/>
              <w:right w:val="nil"/>
            </w:tcBorders>
            <w:shd w:val="clear" w:color="auto" w:fill="auto"/>
            <w:noWrap/>
            <w:vAlign w:val="center"/>
            <w:hideMark/>
          </w:tcPr>
          <w:p w14:paraId="6147FB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rs17695224</w:t>
            </w:r>
          </w:p>
        </w:tc>
        <w:tc>
          <w:tcPr>
            <w:tcW w:w="192" w:type="pct"/>
            <w:tcBorders>
              <w:top w:val="nil"/>
              <w:left w:val="nil"/>
              <w:bottom w:val="nil"/>
              <w:right w:val="nil"/>
            </w:tcBorders>
            <w:shd w:val="clear" w:color="auto" w:fill="auto"/>
            <w:noWrap/>
            <w:vAlign w:val="center"/>
            <w:hideMark/>
          </w:tcPr>
          <w:p w14:paraId="219852B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6BAA29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52,324,216</w:t>
            </w:r>
          </w:p>
        </w:tc>
        <w:tc>
          <w:tcPr>
            <w:tcW w:w="288" w:type="pct"/>
            <w:tcBorders>
              <w:top w:val="nil"/>
              <w:left w:val="nil"/>
              <w:bottom w:val="nil"/>
              <w:right w:val="nil"/>
            </w:tcBorders>
            <w:shd w:val="clear" w:color="auto" w:fill="auto"/>
            <w:noWrap/>
            <w:vAlign w:val="center"/>
            <w:hideMark/>
          </w:tcPr>
          <w:p w14:paraId="7A0100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13740EB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FPR3</w:t>
            </w:r>
          </w:p>
        </w:tc>
        <w:tc>
          <w:tcPr>
            <w:tcW w:w="251" w:type="pct"/>
            <w:tcBorders>
              <w:top w:val="nil"/>
              <w:left w:val="nil"/>
              <w:bottom w:val="nil"/>
              <w:right w:val="nil"/>
            </w:tcBorders>
            <w:shd w:val="clear" w:color="auto" w:fill="auto"/>
            <w:noWrap/>
            <w:vAlign w:val="center"/>
            <w:hideMark/>
          </w:tcPr>
          <w:p w14:paraId="666641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18" w:type="pct"/>
            <w:tcBorders>
              <w:top w:val="nil"/>
              <w:left w:val="nil"/>
              <w:bottom w:val="nil"/>
              <w:right w:val="nil"/>
            </w:tcBorders>
            <w:shd w:val="clear" w:color="auto" w:fill="auto"/>
            <w:noWrap/>
            <w:vAlign w:val="center"/>
            <w:hideMark/>
          </w:tcPr>
          <w:p w14:paraId="7BD87C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B36FD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2.42E-13</w:t>
            </w:r>
          </w:p>
        </w:tc>
        <w:tc>
          <w:tcPr>
            <w:tcW w:w="287" w:type="pct"/>
            <w:tcBorders>
              <w:top w:val="nil"/>
              <w:left w:val="nil"/>
              <w:bottom w:val="nil"/>
              <w:right w:val="nil"/>
            </w:tcBorders>
            <w:shd w:val="clear" w:color="auto" w:fill="auto"/>
            <w:noWrap/>
            <w:vAlign w:val="center"/>
            <w:hideMark/>
          </w:tcPr>
          <w:p w14:paraId="47AA44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185367 </w:t>
            </w:r>
          </w:p>
        </w:tc>
        <w:tc>
          <w:tcPr>
            <w:tcW w:w="297" w:type="pct"/>
            <w:tcBorders>
              <w:top w:val="nil"/>
              <w:left w:val="nil"/>
              <w:bottom w:val="nil"/>
              <w:right w:val="nil"/>
            </w:tcBorders>
            <w:shd w:val="clear" w:color="auto" w:fill="auto"/>
            <w:noWrap/>
            <w:vAlign w:val="center"/>
            <w:hideMark/>
          </w:tcPr>
          <w:p w14:paraId="6A0425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3C26B5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3404D3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0.163 </w:t>
            </w:r>
          </w:p>
        </w:tc>
        <w:tc>
          <w:tcPr>
            <w:tcW w:w="339" w:type="pct"/>
            <w:tcBorders>
              <w:top w:val="nil"/>
              <w:left w:val="nil"/>
              <w:bottom w:val="nil"/>
              <w:right w:val="nil"/>
            </w:tcBorders>
            <w:shd w:val="clear" w:color="auto" w:fill="auto"/>
            <w:noWrap/>
            <w:vAlign w:val="center"/>
            <w:hideMark/>
          </w:tcPr>
          <w:p w14:paraId="384076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109627</w:t>
            </w:r>
          </w:p>
        </w:tc>
        <w:tc>
          <w:tcPr>
            <w:tcW w:w="288" w:type="pct"/>
            <w:tcBorders>
              <w:top w:val="nil"/>
              <w:left w:val="nil"/>
              <w:bottom w:val="nil"/>
              <w:right w:val="nil"/>
            </w:tcBorders>
            <w:shd w:val="clear" w:color="auto" w:fill="auto"/>
            <w:noWrap/>
            <w:vAlign w:val="center"/>
            <w:hideMark/>
          </w:tcPr>
          <w:p w14:paraId="1C1AE5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2.98E-04</w:t>
            </w:r>
          </w:p>
        </w:tc>
        <w:tc>
          <w:tcPr>
            <w:tcW w:w="288" w:type="pct"/>
            <w:tcBorders>
              <w:top w:val="nil"/>
              <w:left w:val="nil"/>
              <w:bottom w:val="nil"/>
              <w:right w:val="nil"/>
            </w:tcBorders>
            <w:shd w:val="clear" w:color="auto" w:fill="auto"/>
            <w:noWrap/>
            <w:vAlign w:val="center"/>
            <w:hideMark/>
          </w:tcPr>
          <w:p w14:paraId="4EF193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55.3 </w:t>
            </w:r>
          </w:p>
        </w:tc>
      </w:tr>
      <w:tr w:rsidR="00AA1EF4" w:rsidRPr="00AA1EF4" w14:paraId="7A5F7641" w14:textId="77777777" w:rsidTr="00AA1EF4">
        <w:trPr>
          <w:trHeight w:val="300"/>
        </w:trPr>
        <w:tc>
          <w:tcPr>
            <w:tcW w:w="421" w:type="pct"/>
            <w:tcBorders>
              <w:top w:val="nil"/>
              <w:left w:val="nil"/>
              <w:bottom w:val="nil"/>
              <w:right w:val="nil"/>
            </w:tcBorders>
            <w:shd w:val="clear" w:color="auto" w:fill="auto"/>
            <w:noWrap/>
            <w:vAlign w:val="center"/>
            <w:hideMark/>
          </w:tcPr>
          <w:p w14:paraId="13177B4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rs1877031</w:t>
            </w:r>
          </w:p>
        </w:tc>
        <w:tc>
          <w:tcPr>
            <w:tcW w:w="192" w:type="pct"/>
            <w:tcBorders>
              <w:top w:val="nil"/>
              <w:left w:val="nil"/>
              <w:bottom w:val="nil"/>
              <w:right w:val="nil"/>
            </w:tcBorders>
            <w:shd w:val="clear" w:color="auto" w:fill="auto"/>
            <w:noWrap/>
            <w:vAlign w:val="center"/>
            <w:hideMark/>
          </w:tcPr>
          <w:p w14:paraId="06E229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nil"/>
              <w:right w:val="nil"/>
            </w:tcBorders>
            <w:shd w:val="clear" w:color="auto" w:fill="auto"/>
            <w:noWrap/>
            <w:vAlign w:val="center"/>
            <w:hideMark/>
          </w:tcPr>
          <w:p w14:paraId="2D70BF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37,814,080</w:t>
            </w:r>
          </w:p>
        </w:tc>
        <w:tc>
          <w:tcPr>
            <w:tcW w:w="288" w:type="pct"/>
            <w:tcBorders>
              <w:top w:val="nil"/>
              <w:left w:val="nil"/>
              <w:bottom w:val="nil"/>
              <w:right w:val="nil"/>
            </w:tcBorders>
            <w:shd w:val="clear" w:color="auto" w:fill="auto"/>
            <w:noWrap/>
            <w:vAlign w:val="center"/>
            <w:hideMark/>
          </w:tcPr>
          <w:p w14:paraId="5966B2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53D6E85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STARD3</w:t>
            </w:r>
          </w:p>
        </w:tc>
        <w:tc>
          <w:tcPr>
            <w:tcW w:w="251" w:type="pct"/>
            <w:tcBorders>
              <w:top w:val="nil"/>
              <w:left w:val="nil"/>
              <w:bottom w:val="nil"/>
              <w:right w:val="nil"/>
            </w:tcBorders>
            <w:shd w:val="clear" w:color="auto" w:fill="auto"/>
            <w:noWrap/>
            <w:vAlign w:val="center"/>
            <w:hideMark/>
          </w:tcPr>
          <w:p w14:paraId="769B4F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8" w:type="pct"/>
            <w:tcBorders>
              <w:top w:val="nil"/>
              <w:left w:val="nil"/>
              <w:bottom w:val="nil"/>
              <w:right w:val="nil"/>
            </w:tcBorders>
            <w:shd w:val="clear" w:color="auto" w:fill="auto"/>
            <w:noWrap/>
            <w:vAlign w:val="center"/>
            <w:hideMark/>
          </w:tcPr>
          <w:p w14:paraId="3F46E1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D4BCE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1.20E-19</w:t>
            </w:r>
          </w:p>
        </w:tc>
        <w:tc>
          <w:tcPr>
            <w:tcW w:w="287" w:type="pct"/>
            <w:tcBorders>
              <w:top w:val="nil"/>
              <w:left w:val="nil"/>
              <w:bottom w:val="nil"/>
              <w:right w:val="nil"/>
            </w:tcBorders>
            <w:shd w:val="clear" w:color="auto" w:fill="auto"/>
            <w:noWrap/>
            <w:vAlign w:val="center"/>
            <w:hideMark/>
          </w:tcPr>
          <w:p w14:paraId="003881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185471 </w:t>
            </w:r>
          </w:p>
        </w:tc>
        <w:tc>
          <w:tcPr>
            <w:tcW w:w="297" w:type="pct"/>
            <w:tcBorders>
              <w:top w:val="nil"/>
              <w:left w:val="nil"/>
              <w:bottom w:val="nil"/>
              <w:right w:val="nil"/>
            </w:tcBorders>
            <w:shd w:val="clear" w:color="auto" w:fill="auto"/>
            <w:noWrap/>
            <w:vAlign w:val="center"/>
            <w:hideMark/>
          </w:tcPr>
          <w:p w14:paraId="12CFE2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58" w:type="pct"/>
            <w:tcBorders>
              <w:top w:val="nil"/>
              <w:left w:val="nil"/>
              <w:bottom w:val="nil"/>
              <w:right w:val="nil"/>
            </w:tcBorders>
            <w:shd w:val="clear" w:color="auto" w:fill="auto"/>
            <w:noWrap/>
            <w:vAlign w:val="center"/>
            <w:hideMark/>
          </w:tcPr>
          <w:p w14:paraId="4C3723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7A53C6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339" w:type="pct"/>
            <w:tcBorders>
              <w:top w:val="nil"/>
              <w:left w:val="nil"/>
              <w:bottom w:val="nil"/>
              <w:right w:val="nil"/>
            </w:tcBorders>
            <w:shd w:val="clear" w:color="auto" w:fill="auto"/>
            <w:noWrap/>
            <w:vAlign w:val="center"/>
            <w:hideMark/>
          </w:tcPr>
          <w:p w14:paraId="7AFDD4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110212</w:t>
            </w:r>
          </w:p>
        </w:tc>
        <w:tc>
          <w:tcPr>
            <w:tcW w:w="288" w:type="pct"/>
            <w:tcBorders>
              <w:top w:val="nil"/>
              <w:left w:val="nil"/>
              <w:bottom w:val="nil"/>
              <w:right w:val="nil"/>
            </w:tcBorders>
            <w:shd w:val="clear" w:color="auto" w:fill="auto"/>
            <w:noWrap/>
            <w:vAlign w:val="center"/>
            <w:hideMark/>
          </w:tcPr>
          <w:p w14:paraId="76D0F7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4.69E-04</w:t>
            </w:r>
          </w:p>
        </w:tc>
        <w:tc>
          <w:tcPr>
            <w:tcW w:w="288" w:type="pct"/>
            <w:tcBorders>
              <w:top w:val="nil"/>
              <w:left w:val="nil"/>
              <w:bottom w:val="nil"/>
              <w:right w:val="nil"/>
            </w:tcBorders>
            <w:shd w:val="clear" w:color="auto" w:fill="auto"/>
            <w:noWrap/>
            <w:vAlign w:val="center"/>
            <w:hideMark/>
          </w:tcPr>
          <w:p w14:paraId="49A92E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87.1 </w:t>
            </w:r>
          </w:p>
        </w:tc>
      </w:tr>
      <w:tr w:rsidR="00AA1EF4" w:rsidRPr="00AA1EF4" w14:paraId="711417CE" w14:textId="77777777" w:rsidTr="00AA1EF4">
        <w:trPr>
          <w:trHeight w:val="300"/>
        </w:trPr>
        <w:tc>
          <w:tcPr>
            <w:tcW w:w="421" w:type="pct"/>
            <w:tcBorders>
              <w:top w:val="nil"/>
              <w:left w:val="nil"/>
              <w:bottom w:val="nil"/>
              <w:right w:val="nil"/>
            </w:tcBorders>
            <w:shd w:val="clear" w:color="auto" w:fill="auto"/>
            <w:noWrap/>
            <w:vAlign w:val="center"/>
            <w:hideMark/>
          </w:tcPr>
          <w:p w14:paraId="3B48A0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rs1936800</w:t>
            </w:r>
          </w:p>
        </w:tc>
        <w:tc>
          <w:tcPr>
            <w:tcW w:w="192" w:type="pct"/>
            <w:tcBorders>
              <w:top w:val="nil"/>
              <w:left w:val="nil"/>
              <w:bottom w:val="nil"/>
              <w:right w:val="nil"/>
            </w:tcBorders>
            <w:shd w:val="clear" w:color="auto" w:fill="auto"/>
            <w:noWrap/>
            <w:vAlign w:val="center"/>
            <w:hideMark/>
          </w:tcPr>
          <w:p w14:paraId="6C380B1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3D0F58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127,436,064</w:t>
            </w:r>
          </w:p>
        </w:tc>
        <w:tc>
          <w:tcPr>
            <w:tcW w:w="288" w:type="pct"/>
            <w:tcBorders>
              <w:top w:val="nil"/>
              <w:left w:val="nil"/>
              <w:bottom w:val="nil"/>
              <w:right w:val="nil"/>
            </w:tcBorders>
            <w:shd w:val="clear" w:color="auto" w:fill="auto"/>
            <w:noWrap/>
            <w:vAlign w:val="center"/>
            <w:hideMark/>
          </w:tcPr>
          <w:p w14:paraId="10B9DE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459C9E3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LOC442257, RSPO3</w:t>
            </w:r>
          </w:p>
        </w:tc>
        <w:tc>
          <w:tcPr>
            <w:tcW w:w="251" w:type="pct"/>
            <w:tcBorders>
              <w:top w:val="nil"/>
              <w:left w:val="nil"/>
              <w:bottom w:val="nil"/>
              <w:right w:val="nil"/>
            </w:tcBorders>
            <w:shd w:val="clear" w:color="auto" w:fill="auto"/>
            <w:noWrap/>
            <w:vAlign w:val="center"/>
            <w:hideMark/>
          </w:tcPr>
          <w:p w14:paraId="246F9F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69467E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50827E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3.06E-10</w:t>
            </w:r>
          </w:p>
        </w:tc>
        <w:tc>
          <w:tcPr>
            <w:tcW w:w="287" w:type="pct"/>
            <w:tcBorders>
              <w:top w:val="nil"/>
              <w:left w:val="nil"/>
              <w:bottom w:val="nil"/>
              <w:right w:val="nil"/>
            </w:tcBorders>
            <w:shd w:val="clear" w:color="auto" w:fill="auto"/>
            <w:noWrap/>
            <w:vAlign w:val="center"/>
            <w:hideMark/>
          </w:tcPr>
          <w:p w14:paraId="392AF0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187111 </w:t>
            </w:r>
          </w:p>
        </w:tc>
        <w:tc>
          <w:tcPr>
            <w:tcW w:w="297" w:type="pct"/>
            <w:tcBorders>
              <w:top w:val="nil"/>
              <w:left w:val="nil"/>
              <w:bottom w:val="nil"/>
              <w:right w:val="nil"/>
            </w:tcBorders>
            <w:shd w:val="clear" w:color="auto" w:fill="auto"/>
            <w:noWrap/>
            <w:vAlign w:val="center"/>
            <w:hideMark/>
          </w:tcPr>
          <w:p w14:paraId="3F5CED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8" w:type="pct"/>
            <w:tcBorders>
              <w:top w:val="nil"/>
              <w:left w:val="nil"/>
              <w:bottom w:val="nil"/>
              <w:right w:val="nil"/>
            </w:tcBorders>
            <w:shd w:val="clear" w:color="auto" w:fill="auto"/>
            <w:noWrap/>
            <w:vAlign w:val="center"/>
            <w:hideMark/>
          </w:tcPr>
          <w:p w14:paraId="6B170C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6E4FC6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0.884 </w:t>
            </w:r>
          </w:p>
        </w:tc>
        <w:tc>
          <w:tcPr>
            <w:tcW w:w="339" w:type="pct"/>
            <w:tcBorders>
              <w:top w:val="nil"/>
              <w:left w:val="nil"/>
              <w:bottom w:val="nil"/>
              <w:right w:val="nil"/>
            </w:tcBorders>
            <w:shd w:val="clear" w:color="auto" w:fill="auto"/>
            <w:noWrap/>
            <w:vAlign w:val="center"/>
            <w:hideMark/>
          </w:tcPr>
          <w:p w14:paraId="058DB6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105332</w:t>
            </w:r>
          </w:p>
        </w:tc>
        <w:tc>
          <w:tcPr>
            <w:tcW w:w="288" w:type="pct"/>
            <w:tcBorders>
              <w:top w:val="nil"/>
              <w:left w:val="nil"/>
              <w:bottom w:val="nil"/>
              <w:right w:val="nil"/>
            </w:tcBorders>
            <w:shd w:val="clear" w:color="auto" w:fill="auto"/>
            <w:noWrap/>
            <w:vAlign w:val="center"/>
            <w:hideMark/>
          </w:tcPr>
          <w:p w14:paraId="289C43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1.85E-04</w:t>
            </w:r>
          </w:p>
        </w:tc>
        <w:tc>
          <w:tcPr>
            <w:tcW w:w="288" w:type="pct"/>
            <w:tcBorders>
              <w:top w:val="nil"/>
              <w:left w:val="nil"/>
              <w:bottom w:val="nil"/>
              <w:right w:val="nil"/>
            </w:tcBorders>
            <w:shd w:val="clear" w:color="auto" w:fill="auto"/>
            <w:noWrap/>
            <w:vAlign w:val="center"/>
            <w:hideMark/>
          </w:tcPr>
          <w:p w14:paraId="0DE3A3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34.6 </w:t>
            </w:r>
          </w:p>
        </w:tc>
      </w:tr>
      <w:tr w:rsidR="00AA1EF4" w:rsidRPr="00AA1EF4" w14:paraId="6BCCB547" w14:textId="77777777" w:rsidTr="00AA1EF4">
        <w:trPr>
          <w:trHeight w:val="300"/>
        </w:trPr>
        <w:tc>
          <w:tcPr>
            <w:tcW w:w="421" w:type="pct"/>
            <w:tcBorders>
              <w:top w:val="nil"/>
              <w:left w:val="nil"/>
              <w:bottom w:val="nil"/>
              <w:right w:val="nil"/>
            </w:tcBorders>
            <w:shd w:val="clear" w:color="auto" w:fill="auto"/>
            <w:noWrap/>
            <w:vAlign w:val="center"/>
            <w:hideMark/>
          </w:tcPr>
          <w:p w14:paraId="2AE224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rs1980493</w:t>
            </w:r>
          </w:p>
        </w:tc>
        <w:tc>
          <w:tcPr>
            <w:tcW w:w="192" w:type="pct"/>
            <w:tcBorders>
              <w:top w:val="nil"/>
              <w:left w:val="nil"/>
              <w:bottom w:val="nil"/>
              <w:right w:val="nil"/>
            </w:tcBorders>
            <w:shd w:val="clear" w:color="auto" w:fill="auto"/>
            <w:noWrap/>
            <w:vAlign w:val="center"/>
            <w:hideMark/>
          </w:tcPr>
          <w:p w14:paraId="40ABE7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1DEC71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32,363,215</w:t>
            </w:r>
          </w:p>
        </w:tc>
        <w:tc>
          <w:tcPr>
            <w:tcW w:w="288" w:type="pct"/>
            <w:tcBorders>
              <w:top w:val="nil"/>
              <w:left w:val="nil"/>
              <w:bottom w:val="nil"/>
              <w:right w:val="nil"/>
            </w:tcBorders>
            <w:shd w:val="clear" w:color="auto" w:fill="auto"/>
            <w:noWrap/>
            <w:vAlign w:val="center"/>
            <w:hideMark/>
          </w:tcPr>
          <w:p w14:paraId="12D184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0AD1A17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BTNL2</w:t>
            </w:r>
          </w:p>
        </w:tc>
        <w:tc>
          <w:tcPr>
            <w:tcW w:w="251" w:type="pct"/>
            <w:tcBorders>
              <w:top w:val="nil"/>
              <w:left w:val="nil"/>
              <w:bottom w:val="nil"/>
              <w:right w:val="nil"/>
            </w:tcBorders>
            <w:shd w:val="clear" w:color="auto" w:fill="auto"/>
            <w:noWrap/>
            <w:vAlign w:val="center"/>
            <w:hideMark/>
          </w:tcPr>
          <w:p w14:paraId="272B11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3A5467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5313DC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3.76E-10</w:t>
            </w:r>
          </w:p>
        </w:tc>
        <w:tc>
          <w:tcPr>
            <w:tcW w:w="287" w:type="pct"/>
            <w:tcBorders>
              <w:top w:val="nil"/>
              <w:left w:val="nil"/>
              <w:bottom w:val="nil"/>
              <w:right w:val="nil"/>
            </w:tcBorders>
            <w:shd w:val="clear" w:color="auto" w:fill="auto"/>
            <w:noWrap/>
            <w:vAlign w:val="center"/>
            <w:hideMark/>
          </w:tcPr>
          <w:p w14:paraId="3C11AB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183275 </w:t>
            </w:r>
          </w:p>
        </w:tc>
        <w:tc>
          <w:tcPr>
            <w:tcW w:w="297" w:type="pct"/>
            <w:tcBorders>
              <w:top w:val="nil"/>
              <w:left w:val="nil"/>
              <w:bottom w:val="nil"/>
              <w:right w:val="nil"/>
            </w:tcBorders>
            <w:shd w:val="clear" w:color="auto" w:fill="auto"/>
            <w:noWrap/>
            <w:vAlign w:val="center"/>
            <w:hideMark/>
          </w:tcPr>
          <w:p w14:paraId="0CFD91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58" w:type="pct"/>
            <w:tcBorders>
              <w:top w:val="nil"/>
              <w:left w:val="nil"/>
              <w:bottom w:val="nil"/>
              <w:right w:val="nil"/>
            </w:tcBorders>
            <w:shd w:val="clear" w:color="auto" w:fill="auto"/>
            <w:noWrap/>
            <w:vAlign w:val="center"/>
            <w:hideMark/>
          </w:tcPr>
          <w:p w14:paraId="76B132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06DFB0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39" w:type="pct"/>
            <w:tcBorders>
              <w:top w:val="nil"/>
              <w:left w:val="nil"/>
              <w:bottom w:val="nil"/>
              <w:right w:val="nil"/>
            </w:tcBorders>
            <w:shd w:val="clear" w:color="auto" w:fill="auto"/>
            <w:noWrap/>
            <w:vAlign w:val="center"/>
            <w:hideMark/>
          </w:tcPr>
          <w:p w14:paraId="4E7022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110192</w:t>
            </w:r>
          </w:p>
        </w:tc>
        <w:tc>
          <w:tcPr>
            <w:tcW w:w="288" w:type="pct"/>
            <w:tcBorders>
              <w:top w:val="nil"/>
              <w:left w:val="nil"/>
              <w:bottom w:val="nil"/>
              <w:right w:val="nil"/>
            </w:tcBorders>
            <w:shd w:val="clear" w:color="auto" w:fill="auto"/>
            <w:noWrap/>
            <w:vAlign w:val="center"/>
            <w:hideMark/>
          </w:tcPr>
          <w:p w14:paraId="3EF035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2.39E-04</w:t>
            </w:r>
          </w:p>
        </w:tc>
        <w:tc>
          <w:tcPr>
            <w:tcW w:w="288" w:type="pct"/>
            <w:tcBorders>
              <w:top w:val="nil"/>
              <w:left w:val="nil"/>
              <w:bottom w:val="nil"/>
              <w:right w:val="nil"/>
            </w:tcBorders>
            <w:shd w:val="clear" w:color="auto" w:fill="auto"/>
            <w:noWrap/>
            <w:vAlign w:val="center"/>
            <w:hideMark/>
          </w:tcPr>
          <w:p w14:paraId="203D54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43.9 </w:t>
            </w:r>
          </w:p>
        </w:tc>
      </w:tr>
      <w:tr w:rsidR="00AA1EF4" w:rsidRPr="00AA1EF4" w14:paraId="057F71B7" w14:textId="77777777" w:rsidTr="00AA1EF4">
        <w:trPr>
          <w:trHeight w:val="300"/>
        </w:trPr>
        <w:tc>
          <w:tcPr>
            <w:tcW w:w="421" w:type="pct"/>
            <w:tcBorders>
              <w:top w:val="nil"/>
              <w:left w:val="nil"/>
              <w:bottom w:val="nil"/>
              <w:right w:val="nil"/>
            </w:tcBorders>
            <w:shd w:val="clear" w:color="auto" w:fill="auto"/>
            <w:noWrap/>
            <w:vAlign w:val="center"/>
            <w:hideMark/>
          </w:tcPr>
          <w:p w14:paraId="27535B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rs2013208</w:t>
            </w:r>
          </w:p>
        </w:tc>
        <w:tc>
          <w:tcPr>
            <w:tcW w:w="192" w:type="pct"/>
            <w:tcBorders>
              <w:top w:val="nil"/>
              <w:left w:val="nil"/>
              <w:bottom w:val="nil"/>
              <w:right w:val="nil"/>
            </w:tcBorders>
            <w:shd w:val="clear" w:color="auto" w:fill="auto"/>
            <w:noWrap/>
            <w:vAlign w:val="center"/>
            <w:hideMark/>
          </w:tcPr>
          <w:p w14:paraId="43F7AC2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0F9485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50,129,399</w:t>
            </w:r>
          </w:p>
        </w:tc>
        <w:tc>
          <w:tcPr>
            <w:tcW w:w="288" w:type="pct"/>
            <w:tcBorders>
              <w:top w:val="nil"/>
              <w:left w:val="nil"/>
              <w:bottom w:val="nil"/>
              <w:right w:val="nil"/>
            </w:tcBorders>
            <w:shd w:val="clear" w:color="auto" w:fill="auto"/>
            <w:noWrap/>
            <w:vAlign w:val="center"/>
            <w:hideMark/>
          </w:tcPr>
          <w:p w14:paraId="4FCA9D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2B12091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RBM5</w:t>
            </w:r>
          </w:p>
        </w:tc>
        <w:tc>
          <w:tcPr>
            <w:tcW w:w="251" w:type="pct"/>
            <w:tcBorders>
              <w:top w:val="nil"/>
              <w:left w:val="nil"/>
              <w:bottom w:val="nil"/>
              <w:right w:val="nil"/>
            </w:tcBorders>
            <w:shd w:val="clear" w:color="auto" w:fill="auto"/>
            <w:noWrap/>
            <w:vAlign w:val="center"/>
            <w:hideMark/>
          </w:tcPr>
          <w:p w14:paraId="6DF2AD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1204C5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C0E7E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8.92E-12</w:t>
            </w:r>
          </w:p>
        </w:tc>
        <w:tc>
          <w:tcPr>
            <w:tcW w:w="287" w:type="pct"/>
            <w:tcBorders>
              <w:top w:val="nil"/>
              <w:left w:val="nil"/>
              <w:bottom w:val="nil"/>
              <w:right w:val="nil"/>
            </w:tcBorders>
            <w:shd w:val="clear" w:color="auto" w:fill="auto"/>
            <w:noWrap/>
            <w:vAlign w:val="center"/>
            <w:hideMark/>
          </w:tcPr>
          <w:p w14:paraId="33259A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169708 </w:t>
            </w:r>
          </w:p>
        </w:tc>
        <w:tc>
          <w:tcPr>
            <w:tcW w:w="297" w:type="pct"/>
            <w:tcBorders>
              <w:top w:val="nil"/>
              <w:left w:val="nil"/>
              <w:bottom w:val="nil"/>
              <w:right w:val="nil"/>
            </w:tcBorders>
            <w:shd w:val="clear" w:color="auto" w:fill="auto"/>
            <w:noWrap/>
            <w:vAlign w:val="center"/>
            <w:hideMark/>
          </w:tcPr>
          <w:p w14:paraId="44A080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5C8126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61A181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0.155 </w:t>
            </w:r>
          </w:p>
        </w:tc>
        <w:tc>
          <w:tcPr>
            <w:tcW w:w="339" w:type="pct"/>
            <w:tcBorders>
              <w:top w:val="nil"/>
              <w:left w:val="nil"/>
              <w:bottom w:val="nil"/>
              <w:right w:val="nil"/>
            </w:tcBorders>
            <w:shd w:val="clear" w:color="auto" w:fill="auto"/>
            <w:noWrap/>
            <w:vAlign w:val="center"/>
            <w:hideMark/>
          </w:tcPr>
          <w:p w14:paraId="0BF21B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110137</w:t>
            </w:r>
          </w:p>
        </w:tc>
        <w:tc>
          <w:tcPr>
            <w:tcW w:w="288" w:type="pct"/>
            <w:tcBorders>
              <w:top w:val="nil"/>
              <w:left w:val="nil"/>
              <w:bottom w:val="nil"/>
              <w:right w:val="nil"/>
            </w:tcBorders>
            <w:shd w:val="clear" w:color="auto" w:fill="auto"/>
            <w:noWrap/>
            <w:vAlign w:val="center"/>
            <w:hideMark/>
          </w:tcPr>
          <w:p w14:paraId="6221CE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2.93E-04</w:t>
            </w:r>
          </w:p>
        </w:tc>
        <w:tc>
          <w:tcPr>
            <w:tcW w:w="288" w:type="pct"/>
            <w:tcBorders>
              <w:top w:val="nil"/>
              <w:left w:val="nil"/>
              <w:bottom w:val="nil"/>
              <w:right w:val="nil"/>
            </w:tcBorders>
            <w:shd w:val="clear" w:color="auto" w:fill="auto"/>
            <w:noWrap/>
            <w:vAlign w:val="center"/>
            <w:hideMark/>
          </w:tcPr>
          <w:p w14:paraId="45F28F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49.8 </w:t>
            </w:r>
          </w:p>
        </w:tc>
      </w:tr>
      <w:tr w:rsidR="00AA1EF4" w:rsidRPr="00AA1EF4" w14:paraId="793DCDF8" w14:textId="77777777" w:rsidTr="00AA1EF4">
        <w:trPr>
          <w:trHeight w:val="300"/>
        </w:trPr>
        <w:tc>
          <w:tcPr>
            <w:tcW w:w="421" w:type="pct"/>
            <w:tcBorders>
              <w:top w:val="nil"/>
              <w:left w:val="nil"/>
              <w:bottom w:val="nil"/>
              <w:right w:val="nil"/>
            </w:tcBorders>
            <w:shd w:val="clear" w:color="auto" w:fill="auto"/>
            <w:noWrap/>
            <w:vAlign w:val="center"/>
            <w:hideMark/>
          </w:tcPr>
          <w:p w14:paraId="053A28F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rs205262</w:t>
            </w:r>
          </w:p>
        </w:tc>
        <w:tc>
          <w:tcPr>
            <w:tcW w:w="192" w:type="pct"/>
            <w:tcBorders>
              <w:top w:val="nil"/>
              <w:left w:val="nil"/>
              <w:bottom w:val="nil"/>
              <w:right w:val="nil"/>
            </w:tcBorders>
            <w:shd w:val="clear" w:color="auto" w:fill="auto"/>
            <w:noWrap/>
            <w:vAlign w:val="center"/>
            <w:hideMark/>
          </w:tcPr>
          <w:p w14:paraId="23432B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62E9CE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34,563,164</w:t>
            </w:r>
          </w:p>
        </w:tc>
        <w:tc>
          <w:tcPr>
            <w:tcW w:w="288" w:type="pct"/>
            <w:tcBorders>
              <w:top w:val="nil"/>
              <w:left w:val="nil"/>
              <w:bottom w:val="nil"/>
              <w:right w:val="nil"/>
            </w:tcBorders>
            <w:shd w:val="clear" w:color="auto" w:fill="auto"/>
            <w:noWrap/>
            <w:vAlign w:val="center"/>
            <w:hideMark/>
          </w:tcPr>
          <w:p w14:paraId="3E91E9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EBCFF2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C6orf106</w:t>
            </w:r>
          </w:p>
        </w:tc>
        <w:tc>
          <w:tcPr>
            <w:tcW w:w="251" w:type="pct"/>
            <w:tcBorders>
              <w:top w:val="nil"/>
              <w:left w:val="nil"/>
              <w:bottom w:val="nil"/>
              <w:right w:val="nil"/>
            </w:tcBorders>
            <w:shd w:val="clear" w:color="auto" w:fill="auto"/>
            <w:noWrap/>
            <w:vAlign w:val="center"/>
            <w:hideMark/>
          </w:tcPr>
          <w:p w14:paraId="3395A5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0F05B4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8D98B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3.88E-13</w:t>
            </w:r>
          </w:p>
        </w:tc>
        <w:tc>
          <w:tcPr>
            <w:tcW w:w="287" w:type="pct"/>
            <w:tcBorders>
              <w:top w:val="nil"/>
              <w:left w:val="nil"/>
              <w:bottom w:val="nil"/>
              <w:right w:val="nil"/>
            </w:tcBorders>
            <w:shd w:val="clear" w:color="auto" w:fill="auto"/>
            <w:noWrap/>
            <w:vAlign w:val="center"/>
            <w:hideMark/>
          </w:tcPr>
          <w:p w14:paraId="7CC799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181707 </w:t>
            </w:r>
          </w:p>
        </w:tc>
        <w:tc>
          <w:tcPr>
            <w:tcW w:w="297" w:type="pct"/>
            <w:tcBorders>
              <w:top w:val="nil"/>
              <w:left w:val="nil"/>
              <w:bottom w:val="nil"/>
              <w:right w:val="nil"/>
            </w:tcBorders>
            <w:shd w:val="clear" w:color="auto" w:fill="auto"/>
            <w:noWrap/>
            <w:vAlign w:val="center"/>
            <w:hideMark/>
          </w:tcPr>
          <w:p w14:paraId="1049BB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77A3B4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5E511E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0.147 </w:t>
            </w:r>
          </w:p>
        </w:tc>
        <w:tc>
          <w:tcPr>
            <w:tcW w:w="339" w:type="pct"/>
            <w:tcBorders>
              <w:top w:val="nil"/>
              <w:left w:val="nil"/>
              <w:bottom w:val="nil"/>
              <w:right w:val="nil"/>
            </w:tcBorders>
            <w:shd w:val="clear" w:color="auto" w:fill="auto"/>
            <w:noWrap/>
            <w:vAlign w:val="center"/>
            <w:hideMark/>
          </w:tcPr>
          <w:p w14:paraId="690F83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110142</w:t>
            </w:r>
          </w:p>
        </w:tc>
        <w:tc>
          <w:tcPr>
            <w:tcW w:w="288" w:type="pct"/>
            <w:tcBorders>
              <w:top w:val="nil"/>
              <w:left w:val="nil"/>
              <w:bottom w:val="nil"/>
              <w:right w:val="nil"/>
            </w:tcBorders>
            <w:shd w:val="clear" w:color="auto" w:fill="auto"/>
            <w:noWrap/>
            <w:vAlign w:val="center"/>
            <w:hideMark/>
          </w:tcPr>
          <w:p w14:paraId="133EA1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2.90E-04</w:t>
            </w:r>
          </w:p>
        </w:tc>
        <w:tc>
          <w:tcPr>
            <w:tcW w:w="288" w:type="pct"/>
            <w:tcBorders>
              <w:top w:val="nil"/>
              <w:left w:val="nil"/>
              <w:bottom w:val="nil"/>
              <w:right w:val="nil"/>
            </w:tcBorders>
            <w:shd w:val="clear" w:color="auto" w:fill="auto"/>
            <w:noWrap/>
            <w:vAlign w:val="center"/>
            <w:hideMark/>
          </w:tcPr>
          <w:p w14:paraId="64D277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52.7 </w:t>
            </w:r>
          </w:p>
        </w:tc>
      </w:tr>
      <w:tr w:rsidR="00AA1EF4" w:rsidRPr="00AA1EF4" w14:paraId="61C92AB4" w14:textId="77777777" w:rsidTr="00AA1EF4">
        <w:trPr>
          <w:trHeight w:val="300"/>
        </w:trPr>
        <w:tc>
          <w:tcPr>
            <w:tcW w:w="421" w:type="pct"/>
            <w:tcBorders>
              <w:top w:val="nil"/>
              <w:left w:val="nil"/>
              <w:bottom w:val="nil"/>
              <w:right w:val="nil"/>
            </w:tcBorders>
            <w:shd w:val="clear" w:color="auto" w:fill="auto"/>
            <w:noWrap/>
            <w:vAlign w:val="center"/>
            <w:hideMark/>
          </w:tcPr>
          <w:p w14:paraId="531396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rs2241210</w:t>
            </w:r>
          </w:p>
        </w:tc>
        <w:tc>
          <w:tcPr>
            <w:tcW w:w="192" w:type="pct"/>
            <w:tcBorders>
              <w:top w:val="nil"/>
              <w:left w:val="nil"/>
              <w:bottom w:val="nil"/>
              <w:right w:val="nil"/>
            </w:tcBorders>
            <w:shd w:val="clear" w:color="auto" w:fill="auto"/>
            <w:noWrap/>
            <w:vAlign w:val="center"/>
            <w:hideMark/>
          </w:tcPr>
          <w:p w14:paraId="3189821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035041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109,950,144</w:t>
            </w:r>
          </w:p>
        </w:tc>
        <w:tc>
          <w:tcPr>
            <w:tcW w:w="288" w:type="pct"/>
            <w:tcBorders>
              <w:top w:val="nil"/>
              <w:left w:val="nil"/>
              <w:bottom w:val="nil"/>
              <w:right w:val="nil"/>
            </w:tcBorders>
            <w:shd w:val="clear" w:color="auto" w:fill="auto"/>
            <w:noWrap/>
            <w:vAlign w:val="center"/>
            <w:hideMark/>
          </w:tcPr>
          <w:p w14:paraId="38F893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334F2DF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UBE3B</w:t>
            </w:r>
          </w:p>
        </w:tc>
        <w:tc>
          <w:tcPr>
            <w:tcW w:w="251" w:type="pct"/>
            <w:tcBorders>
              <w:top w:val="nil"/>
              <w:left w:val="nil"/>
              <w:bottom w:val="nil"/>
              <w:right w:val="nil"/>
            </w:tcBorders>
            <w:shd w:val="clear" w:color="auto" w:fill="auto"/>
            <w:noWrap/>
            <w:vAlign w:val="center"/>
            <w:hideMark/>
          </w:tcPr>
          <w:p w14:paraId="7FA2F8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8" w:type="pct"/>
            <w:tcBorders>
              <w:top w:val="nil"/>
              <w:left w:val="nil"/>
              <w:bottom w:val="nil"/>
              <w:right w:val="nil"/>
            </w:tcBorders>
            <w:shd w:val="clear" w:color="auto" w:fill="auto"/>
            <w:noWrap/>
            <w:vAlign w:val="center"/>
            <w:hideMark/>
          </w:tcPr>
          <w:p w14:paraId="2A225B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32D48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2.49E-20</w:t>
            </w:r>
          </w:p>
        </w:tc>
        <w:tc>
          <w:tcPr>
            <w:tcW w:w="287" w:type="pct"/>
            <w:tcBorders>
              <w:top w:val="nil"/>
              <w:left w:val="nil"/>
              <w:bottom w:val="nil"/>
              <w:right w:val="nil"/>
            </w:tcBorders>
            <w:shd w:val="clear" w:color="auto" w:fill="auto"/>
            <w:noWrap/>
            <w:vAlign w:val="center"/>
            <w:hideMark/>
          </w:tcPr>
          <w:p w14:paraId="7B3884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174782 </w:t>
            </w:r>
          </w:p>
        </w:tc>
        <w:tc>
          <w:tcPr>
            <w:tcW w:w="297" w:type="pct"/>
            <w:tcBorders>
              <w:top w:val="nil"/>
              <w:left w:val="nil"/>
              <w:bottom w:val="nil"/>
              <w:right w:val="nil"/>
            </w:tcBorders>
            <w:shd w:val="clear" w:color="auto" w:fill="auto"/>
            <w:noWrap/>
            <w:vAlign w:val="center"/>
            <w:hideMark/>
          </w:tcPr>
          <w:p w14:paraId="423596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8" w:type="pct"/>
            <w:tcBorders>
              <w:top w:val="nil"/>
              <w:left w:val="nil"/>
              <w:bottom w:val="nil"/>
              <w:right w:val="nil"/>
            </w:tcBorders>
            <w:shd w:val="clear" w:color="auto" w:fill="auto"/>
            <w:noWrap/>
            <w:vAlign w:val="center"/>
            <w:hideMark/>
          </w:tcPr>
          <w:p w14:paraId="1CEA6F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68D50C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0.546 </w:t>
            </w:r>
          </w:p>
        </w:tc>
        <w:tc>
          <w:tcPr>
            <w:tcW w:w="339" w:type="pct"/>
            <w:tcBorders>
              <w:top w:val="nil"/>
              <w:left w:val="nil"/>
              <w:bottom w:val="nil"/>
              <w:right w:val="nil"/>
            </w:tcBorders>
            <w:shd w:val="clear" w:color="auto" w:fill="auto"/>
            <w:noWrap/>
            <w:vAlign w:val="center"/>
            <w:hideMark/>
          </w:tcPr>
          <w:p w14:paraId="503EFB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110154</w:t>
            </w:r>
          </w:p>
        </w:tc>
        <w:tc>
          <w:tcPr>
            <w:tcW w:w="288" w:type="pct"/>
            <w:tcBorders>
              <w:top w:val="nil"/>
              <w:left w:val="nil"/>
              <w:bottom w:val="nil"/>
              <w:right w:val="nil"/>
            </w:tcBorders>
            <w:shd w:val="clear" w:color="auto" w:fill="auto"/>
            <w:noWrap/>
            <w:vAlign w:val="center"/>
            <w:hideMark/>
          </w:tcPr>
          <w:p w14:paraId="1B420E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5.15E-04</w:t>
            </w:r>
          </w:p>
        </w:tc>
        <w:tc>
          <w:tcPr>
            <w:tcW w:w="288" w:type="pct"/>
            <w:tcBorders>
              <w:top w:val="nil"/>
              <w:left w:val="nil"/>
              <w:bottom w:val="nil"/>
              <w:right w:val="nil"/>
            </w:tcBorders>
            <w:shd w:val="clear" w:color="auto" w:fill="auto"/>
            <w:noWrap/>
            <w:vAlign w:val="center"/>
            <w:hideMark/>
          </w:tcPr>
          <w:p w14:paraId="502977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90.0 </w:t>
            </w:r>
          </w:p>
        </w:tc>
      </w:tr>
      <w:tr w:rsidR="00AA1EF4" w:rsidRPr="00AA1EF4" w14:paraId="2555411E" w14:textId="77777777" w:rsidTr="00AA1EF4">
        <w:trPr>
          <w:trHeight w:val="300"/>
        </w:trPr>
        <w:tc>
          <w:tcPr>
            <w:tcW w:w="421" w:type="pct"/>
            <w:tcBorders>
              <w:top w:val="nil"/>
              <w:left w:val="nil"/>
              <w:bottom w:val="nil"/>
              <w:right w:val="nil"/>
            </w:tcBorders>
            <w:shd w:val="clear" w:color="auto" w:fill="auto"/>
            <w:noWrap/>
            <w:vAlign w:val="center"/>
            <w:hideMark/>
          </w:tcPr>
          <w:p w14:paraId="7D7814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rs2278236</w:t>
            </w:r>
          </w:p>
        </w:tc>
        <w:tc>
          <w:tcPr>
            <w:tcW w:w="192" w:type="pct"/>
            <w:tcBorders>
              <w:top w:val="nil"/>
              <w:left w:val="nil"/>
              <w:bottom w:val="nil"/>
              <w:right w:val="nil"/>
            </w:tcBorders>
            <w:shd w:val="clear" w:color="auto" w:fill="auto"/>
            <w:noWrap/>
            <w:vAlign w:val="center"/>
            <w:hideMark/>
          </w:tcPr>
          <w:p w14:paraId="02B0CB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5381D0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8,431,581</w:t>
            </w:r>
          </w:p>
        </w:tc>
        <w:tc>
          <w:tcPr>
            <w:tcW w:w="288" w:type="pct"/>
            <w:tcBorders>
              <w:top w:val="nil"/>
              <w:left w:val="nil"/>
              <w:bottom w:val="nil"/>
              <w:right w:val="nil"/>
            </w:tcBorders>
            <w:shd w:val="clear" w:color="auto" w:fill="auto"/>
            <w:noWrap/>
            <w:vAlign w:val="center"/>
            <w:hideMark/>
          </w:tcPr>
          <w:p w14:paraId="362EBB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39CB333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ANGPTL4</w:t>
            </w:r>
          </w:p>
        </w:tc>
        <w:tc>
          <w:tcPr>
            <w:tcW w:w="251" w:type="pct"/>
            <w:tcBorders>
              <w:top w:val="nil"/>
              <w:left w:val="nil"/>
              <w:bottom w:val="nil"/>
              <w:right w:val="nil"/>
            </w:tcBorders>
            <w:shd w:val="clear" w:color="auto" w:fill="auto"/>
            <w:noWrap/>
            <w:vAlign w:val="center"/>
            <w:hideMark/>
          </w:tcPr>
          <w:p w14:paraId="4378E6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8" w:type="pct"/>
            <w:tcBorders>
              <w:top w:val="nil"/>
              <w:left w:val="nil"/>
              <w:bottom w:val="nil"/>
              <w:right w:val="nil"/>
            </w:tcBorders>
            <w:shd w:val="clear" w:color="auto" w:fill="auto"/>
            <w:noWrap/>
            <w:vAlign w:val="center"/>
            <w:hideMark/>
          </w:tcPr>
          <w:p w14:paraId="102DB4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46BB9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3.19E-18</w:t>
            </w:r>
          </w:p>
        </w:tc>
        <w:tc>
          <w:tcPr>
            <w:tcW w:w="287" w:type="pct"/>
            <w:tcBorders>
              <w:top w:val="nil"/>
              <w:left w:val="nil"/>
              <w:bottom w:val="nil"/>
              <w:right w:val="nil"/>
            </w:tcBorders>
            <w:shd w:val="clear" w:color="auto" w:fill="auto"/>
            <w:noWrap/>
            <w:vAlign w:val="center"/>
            <w:hideMark/>
          </w:tcPr>
          <w:p w14:paraId="73ADE7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185450 </w:t>
            </w:r>
          </w:p>
        </w:tc>
        <w:tc>
          <w:tcPr>
            <w:tcW w:w="297" w:type="pct"/>
            <w:tcBorders>
              <w:top w:val="nil"/>
              <w:left w:val="nil"/>
              <w:bottom w:val="nil"/>
              <w:right w:val="nil"/>
            </w:tcBorders>
            <w:shd w:val="clear" w:color="auto" w:fill="auto"/>
            <w:noWrap/>
            <w:vAlign w:val="center"/>
            <w:hideMark/>
          </w:tcPr>
          <w:p w14:paraId="7198BA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B4710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403F9E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0.348 </w:t>
            </w:r>
          </w:p>
        </w:tc>
        <w:tc>
          <w:tcPr>
            <w:tcW w:w="339" w:type="pct"/>
            <w:tcBorders>
              <w:top w:val="nil"/>
              <w:left w:val="nil"/>
              <w:bottom w:val="nil"/>
              <w:right w:val="nil"/>
            </w:tcBorders>
            <w:shd w:val="clear" w:color="auto" w:fill="auto"/>
            <w:noWrap/>
            <w:vAlign w:val="center"/>
            <w:hideMark/>
          </w:tcPr>
          <w:p w14:paraId="63AB0E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103817</w:t>
            </w:r>
          </w:p>
        </w:tc>
        <w:tc>
          <w:tcPr>
            <w:tcW w:w="288" w:type="pct"/>
            <w:tcBorders>
              <w:top w:val="nil"/>
              <w:left w:val="nil"/>
              <w:bottom w:val="nil"/>
              <w:right w:val="nil"/>
            </w:tcBorders>
            <w:shd w:val="clear" w:color="auto" w:fill="auto"/>
            <w:noWrap/>
            <w:vAlign w:val="center"/>
            <w:hideMark/>
          </w:tcPr>
          <w:p w14:paraId="3466B7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4.82E-04</w:t>
            </w:r>
          </w:p>
        </w:tc>
        <w:tc>
          <w:tcPr>
            <w:tcW w:w="288" w:type="pct"/>
            <w:tcBorders>
              <w:top w:val="nil"/>
              <w:left w:val="nil"/>
              <w:bottom w:val="nil"/>
              <w:right w:val="nil"/>
            </w:tcBorders>
            <w:shd w:val="clear" w:color="auto" w:fill="auto"/>
            <w:noWrap/>
            <w:vAlign w:val="center"/>
            <w:hideMark/>
          </w:tcPr>
          <w:p w14:paraId="63934F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89.4 </w:t>
            </w:r>
          </w:p>
        </w:tc>
      </w:tr>
      <w:tr w:rsidR="00AA1EF4" w:rsidRPr="00AA1EF4" w14:paraId="51ECD069" w14:textId="77777777" w:rsidTr="00AA1EF4">
        <w:trPr>
          <w:trHeight w:val="300"/>
        </w:trPr>
        <w:tc>
          <w:tcPr>
            <w:tcW w:w="421" w:type="pct"/>
            <w:tcBorders>
              <w:top w:val="nil"/>
              <w:left w:val="nil"/>
              <w:bottom w:val="nil"/>
              <w:right w:val="nil"/>
            </w:tcBorders>
            <w:shd w:val="clear" w:color="auto" w:fill="auto"/>
            <w:noWrap/>
            <w:vAlign w:val="center"/>
            <w:hideMark/>
          </w:tcPr>
          <w:p w14:paraId="52AFEC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rs2293889</w:t>
            </w:r>
          </w:p>
        </w:tc>
        <w:tc>
          <w:tcPr>
            <w:tcW w:w="192" w:type="pct"/>
            <w:tcBorders>
              <w:top w:val="nil"/>
              <w:left w:val="nil"/>
              <w:bottom w:val="nil"/>
              <w:right w:val="nil"/>
            </w:tcBorders>
            <w:shd w:val="clear" w:color="auto" w:fill="auto"/>
            <w:noWrap/>
            <w:vAlign w:val="center"/>
            <w:hideMark/>
          </w:tcPr>
          <w:p w14:paraId="420056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21F0AB6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116,599,199</w:t>
            </w:r>
          </w:p>
        </w:tc>
        <w:tc>
          <w:tcPr>
            <w:tcW w:w="288" w:type="pct"/>
            <w:tcBorders>
              <w:top w:val="nil"/>
              <w:left w:val="nil"/>
              <w:bottom w:val="nil"/>
              <w:right w:val="nil"/>
            </w:tcBorders>
            <w:shd w:val="clear" w:color="auto" w:fill="auto"/>
            <w:noWrap/>
            <w:vAlign w:val="center"/>
            <w:hideMark/>
          </w:tcPr>
          <w:p w14:paraId="28EB46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64EE726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TRPS1</w:t>
            </w:r>
          </w:p>
        </w:tc>
        <w:tc>
          <w:tcPr>
            <w:tcW w:w="251" w:type="pct"/>
            <w:tcBorders>
              <w:top w:val="nil"/>
              <w:left w:val="nil"/>
              <w:bottom w:val="nil"/>
              <w:right w:val="nil"/>
            </w:tcBorders>
            <w:shd w:val="clear" w:color="auto" w:fill="auto"/>
            <w:noWrap/>
            <w:vAlign w:val="center"/>
            <w:hideMark/>
          </w:tcPr>
          <w:p w14:paraId="2AA78A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7867C3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FCE85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4.27E-17</w:t>
            </w:r>
          </w:p>
        </w:tc>
        <w:tc>
          <w:tcPr>
            <w:tcW w:w="287" w:type="pct"/>
            <w:tcBorders>
              <w:top w:val="nil"/>
              <w:left w:val="nil"/>
              <w:bottom w:val="nil"/>
              <w:right w:val="nil"/>
            </w:tcBorders>
            <w:shd w:val="clear" w:color="auto" w:fill="auto"/>
            <w:noWrap/>
            <w:vAlign w:val="center"/>
            <w:hideMark/>
          </w:tcPr>
          <w:p w14:paraId="70F0FC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180102 </w:t>
            </w:r>
          </w:p>
        </w:tc>
        <w:tc>
          <w:tcPr>
            <w:tcW w:w="297" w:type="pct"/>
            <w:tcBorders>
              <w:top w:val="nil"/>
              <w:left w:val="nil"/>
              <w:bottom w:val="nil"/>
              <w:right w:val="nil"/>
            </w:tcBorders>
            <w:shd w:val="clear" w:color="auto" w:fill="auto"/>
            <w:noWrap/>
            <w:vAlign w:val="center"/>
            <w:hideMark/>
          </w:tcPr>
          <w:p w14:paraId="681160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8" w:type="pct"/>
            <w:tcBorders>
              <w:top w:val="nil"/>
              <w:left w:val="nil"/>
              <w:bottom w:val="nil"/>
              <w:right w:val="nil"/>
            </w:tcBorders>
            <w:shd w:val="clear" w:color="auto" w:fill="auto"/>
            <w:noWrap/>
            <w:vAlign w:val="center"/>
            <w:hideMark/>
          </w:tcPr>
          <w:p w14:paraId="7DB00C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65E064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0.912 </w:t>
            </w:r>
          </w:p>
        </w:tc>
        <w:tc>
          <w:tcPr>
            <w:tcW w:w="339" w:type="pct"/>
            <w:tcBorders>
              <w:top w:val="nil"/>
              <w:left w:val="nil"/>
              <w:bottom w:val="nil"/>
              <w:right w:val="nil"/>
            </w:tcBorders>
            <w:shd w:val="clear" w:color="auto" w:fill="auto"/>
            <w:noWrap/>
            <w:vAlign w:val="center"/>
            <w:hideMark/>
          </w:tcPr>
          <w:p w14:paraId="6C8367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109828</w:t>
            </w:r>
          </w:p>
        </w:tc>
        <w:tc>
          <w:tcPr>
            <w:tcW w:w="288" w:type="pct"/>
            <w:tcBorders>
              <w:top w:val="nil"/>
              <w:left w:val="nil"/>
              <w:bottom w:val="nil"/>
              <w:right w:val="nil"/>
            </w:tcBorders>
            <w:shd w:val="clear" w:color="auto" w:fill="auto"/>
            <w:noWrap/>
            <w:vAlign w:val="center"/>
            <w:hideMark/>
          </w:tcPr>
          <w:p w14:paraId="08231F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4.41E-04</w:t>
            </w:r>
          </w:p>
        </w:tc>
        <w:tc>
          <w:tcPr>
            <w:tcW w:w="288" w:type="pct"/>
            <w:tcBorders>
              <w:top w:val="nil"/>
              <w:left w:val="nil"/>
              <w:bottom w:val="nil"/>
              <w:right w:val="nil"/>
            </w:tcBorders>
            <w:shd w:val="clear" w:color="auto" w:fill="auto"/>
            <w:noWrap/>
            <w:vAlign w:val="center"/>
            <w:hideMark/>
          </w:tcPr>
          <w:p w14:paraId="467001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79.5 </w:t>
            </w:r>
          </w:p>
        </w:tc>
      </w:tr>
      <w:tr w:rsidR="00AA1EF4" w:rsidRPr="00AA1EF4" w14:paraId="66C7A565" w14:textId="77777777" w:rsidTr="00AA1EF4">
        <w:trPr>
          <w:trHeight w:val="300"/>
        </w:trPr>
        <w:tc>
          <w:tcPr>
            <w:tcW w:w="421" w:type="pct"/>
            <w:tcBorders>
              <w:top w:val="nil"/>
              <w:left w:val="nil"/>
              <w:bottom w:val="nil"/>
              <w:right w:val="nil"/>
            </w:tcBorders>
            <w:shd w:val="clear" w:color="auto" w:fill="auto"/>
            <w:noWrap/>
            <w:vAlign w:val="center"/>
            <w:hideMark/>
          </w:tcPr>
          <w:p w14:paraId="050436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rs2454722</w:t>
            </w:r>
          </w:p>
        </w:tc>
        <w:tc>
          <w:tcPr>
            <w:tcW w:w="192" w:type="pct"/>
            <w:tcBorders>
              <w:top w:val="nil"/>
              <w:left w:val="nil"/>
              <w:bottom w:val="nil"/>
              <w:right w:val="nil"/>
            </w:tcBorders>
            <w:shd w:val="clear" w:color="auto" w:fill="auto"/>
            <w:noWrap/>
            <w:vAlign w:val="center"/>
            <w:hideMark/>
          </w:tcPr>
          <w:p w14:paraId="0D992A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4801F0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123,171,218</w:t>
            </w:r>
          </w:p>
        </w:tc>
        <w:tc>
          <w:tcPr>
            <w:tcW w:w="288" w:type="pct"/>
            <w:tcBorders>
              <w:top w:val="nil"/>
              <w:left w:val="nil"/>
              <w:bottom w:val="nil"/>
              <w:right w:val="nil"/>
            </w:tcBorders>
            <w:shd w:val="clear" w:color="auto" w:fill="auto"/>
            <w:noWrap/>
            <w:vAlign w:val="center"/>
            <w:hideMark/>
          </w:tcPr>
          <w:p w14:paraId="0D6DE4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4BF3BE6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KNTC1, GPR109A</w:t>
            </w:r>
          </w:p>
        </w:tc>
        <w:tc>
          <w:tcPr>
            <w:tcW w:w="251" w:type="pct"/>
            <w:tcBorders>
              <w:top w:val="nil"/>
              <w:left w:val="nil"/>
              <w:bottom w:val="nil"/>
              <w:right w:val="nil"/>
            </w:tcBorders>
            <w:shd w:val="clear" w:color="auto" w:fill="auto"/>
            <w:noWrap/>
            <w:vAlign w:val="center"/>
            <w:hideMark/>
          </w:tcPr>
          <w:p w14:paraId="60DC1D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775C1E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41A9C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3.31E-14</w:t>
            </w:r>
          </w:p>
        </w:tc>
        <w:tc>
          <w:tcPr>
            <w:tcW w:w="287" w:type="pct"/>
            <w:tcBorders>
              <w:top w:val="nil"/>
              <w:left w:val="nil"/>
              <w:bottom w:val="nil"/>
              <w:right w:val="nil"/>
            </w:tcBorders>
            <w:shd w:val="clear" w:color="auto" w:fill="auto"/>
            <w:noWrap/>
            <w:vAlign w:val="center"/>
            <w:hideMark/>
          </w:tcPr>
          <w:p w14:paraId="2BF760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186355 </w:t>
            </w:r>
          </w:p>
        </w:tc>
        <w:tc>
          <w:tcPr>
            <w:tcW w:w="297" w:type="pct"/>
            <w:tcBorders>
              <w:top w:val="nil"/>
              <w:left w:val="nil"/>
              <w:bottom w:val="nil"/>
              <w:right w:val="nil"/>
            </w:tcBorders>
            <w:shd w:val="clear" w:color="auto" w:fill="auto"/>
            <w:noWrap/>
            <w:vAlign w:val="center"/>
            <w:hideMark/>
          </w:tcPr>
          <w:p w14:paraId="4C492E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2E7E4E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3E8E5F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0.811 </w:t>
            </w:r>
          </w:p>
        </w:tc>
        <w:tc>
          <w:tcPr>
            <w:tcW w:w="339" w:type="pct"/>
            <w:tcBorders>
              <w:top w:val="nil"/>
              <w:left w:val="nil"/>
              <w:bottom w:val="nil"/>
              <w:right w:val="nil"/>
            </w:tcBorders>
            <w:shd w:val="clear" w:color="auto" w:fill="auto"/>
            <w:noWrap/>
            <w:vAlign w:val="center"/>
            <w:hideMark/>
          </w:tcPr>
          <w:p w14:paraId="76E22E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105938</w:t>
            </w:r>
          </w:p>
        </w:tc>
        <w:tc>
          <w:tcPr>
            <w:tcW w:w="288" w:type="pct"/>
            <w:tcBorders>
              <w:top w:val="nil"/>
              <w:left w:val="nil"/>
              <w:bottom w:val="nil"/>
              <w:right w:val="nil"/>
            </w:tcBorders>
            <w:shd w:val="clear" w:color="auto" w:fill="auto"/>
            <w:noWrap/>
            <w:vAlign w:val="center"/>
            <w:hideMark/>
          </w:tcPr>
          <w:p w14:paraId="5E2C17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3.41E-04</w:t>
            </w:r>
          </w:p>
        </w:tc>
        <w:tc>
          <w:tcPr>
            <w:tcW w:w="288" w:type="pct"/>
            <w:tcBorders>
              <w:top w:val="nil"/>
              <w:left w:val="nil"/>
              <w:bottom w:val="nil"/>
              <w:right w:val="nil"/>
            </w:tcBorders>
            <w:shd w:val="clear" w:color="auto" w:fill="auto"/>
            <w:noWrap/>
            <w:vAlign w:val="center"/>
            <w:hideMark/>
          </w:tcPr>
          <w:p w14:paraId="5C91F7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63.6 </w:t>
            </w:r>
          </w:p>
        </w:tc>
      </w:tr>
      <w:tr w:rsidR="00AA1EF4" w:rsidRPr="00AA1EF4" w14:paraId="5EE12326" w14:textId="77777777" w:rsidTr="00AA1EF4">
        <w:trPr>
          <w:trHeight w:val="300"/>
        </w:trPr>
        <w:tc>
          <w:tcPr>
            <w:tcW w:w="421" w:type="pct"/>
            <w:tcBorders>
              <w:top w:val="nil"/>
              <w:left w:val="nil"/>
              <w:bottom w:val="nil"/>
              <w:right w:val="nil"/>
            </w:tcBorders>
            <w:shd w:val="clear" w:color="auto" w:fill="auto"/>
            <w:noWrap/>
            <w:vAlign w:val="center"/>
            <w:hideMark/>
          </w:tcPr>
          <w:p w14:paraId="14210E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rs2602836</w:t>
            </w:r>
          </w:p>
        </w:tc>
        <w:tc>
          <w:tcPr>
            <w:tcW w:w="192" w:type="pct"/>
            <w:tcBorders>
              <w:top w:val="nil"/>
              <w:left w:val="nil"/>
              <w:bottom w:val="nil"/>
              <w:right w:val="nil"/>
            </w:tcBorders>
            <w:shd w:val="clear" w:color="auto" w:fill="auto"/>
            <w:noWrap/>
            <w:vAlign w:val="center"/>
            <w:hideMark/>
          </w:tcPr>
          <w:p w14:paraId="533BD2E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73" w:type="pct"/>
            <w:tcBorders>
              <w:top w:val="nil"/>
              <w:left w:val="nil"/>
              <w:bottom w:val="nil"/>
              <w:right w:val="nil"/>
            </w:tcBorders>
            <w:shd w:val="clear" w:color="auto" w:fill="auto"/>
            <w:noWrap/>
            <w:vAlign w:val="center"/>
            <w:hideMark/>
          </w:tcPr>
          <w:p w14:paraId="391748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100,014,805</w:t>
            </w:r>
          </w:p>
        </w:tc>
        <w:tc>
          <w:tcPr>
            <w:tcW w:w="288" w:type="pct"/>
            <w:tcBorders>
              <w:top w:val="nil"/>
              <w:left w:val="nil"/>
              <w:bottom w:val="nil"/>
              <w:right w:val="nil"/>
            </w:tcBorders>
            <w:shd w:val="clear" w:color="auto" w:fill="auto"/>
            <w:noWrap/>
            <w:vAlign w:val="center"/>
            <w:hideMark/>
          </w:tcPr>
          <w:p w14:paraId="4D3E98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757BCBD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ADH5, ADH4</w:t>
            </w:r>
          </w:p>
        </w:tc>
        <w:tc>
          <w:tcPr>
            <w:tcW w:w="251" w:type="pct"/>
            <w:tcBorders>
              <w:top w:val="nil"/>
              <w:left w:val="nil"/>
              <w:bottom w:val="nil"/>
              <w:right w:val="nil"/>
            </w:tcBorders>
            <w:shd w:val="clear" w:color="auto" w:fill="auto"/>
            <w:noWrap/>
            <w:vAlign w:val="center"/>
            <w:hideMark/>
          </w:tcPr>
          <w:p w14:paraId="294740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18" w:type="pct"/>
            <w:tcBorders>
              <w:top w:val="nil"/>
              <w:left w:val="nil"/>
              <w:bottom w:val="nil"/>
              <w:right w:val="nil"/>
            </w:tcBorders>
            <w:shd w:val="clear" w:color="auto" w:fill="auto"/>
            <w:noWrap/>
            <w:vAlign w:val="center"/>
            <w:hideMark/>
          </w:tcPr>
          <w:p w14:paraId="2D847E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4F0131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4.96E-08</w:t>
            </w:r>
          </w:p>
        </w:tc>
        <w:tc>
          <w:tcPr>
            <w:tcW w:w="287" w:type="pct"/>
            <w:tcBorders>
              <w:top w:val="nil"/>
              <w:left w:val="nil"/>
              <w:bottom w:val="nil"/>
              <w:right w:val="nil"/>
            </w:tcBorders>
            <w:shd w:val="clear" w:color="auto" w:fill="auto"/>
            <w:noWrap/>
            <w:vAlign w:val="center"/>
            <w:hideMark/>
          </w:tcPr>
          <w:p w14:paraId="7BD7A9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187102 </w:t>
            </w:r>
          </w:p>
        </w:tc>
        <w:tc>
          <w:tcPr>
            <w:tcW w:w="297" w:type="pct"/>
            <w:tcBorders>
              <w:top w:val="nil"/>
              <w:left w:val="nil"/>
              <w:bottom w:val="nil"/>
              <w:right w:val="nil"/>
            </w:tcBorders>
            <w:shd w:val="clear" w:color="auto" w:fill="auto"/>
            <w:noWrap/>
            <w:vAlign w:val="center"/>
            <w:hideMark/>
          </w:tcPr>
          <w:p w14:paraId="1B921A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4F047C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7A22A6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0.749 </w:t>
            </w:r>
          </w:p>
        </w:tc>
        <w:tc>
          <w:tcPr>
            <w:tcW w:w="339" w:type="pct"/>
            <w:tcBorders>
              <w:top w:val="nil"/>
              <w:left w:val="nil"/>
              <w:bottom w:val="nil"/>
              <w:right w:val="nil"/>
            </w:tcBorders>
            <w:shd w:val="clear" w:color="auto" w:fill="auto"/>
            <w:noWrap/>
            <w:vAlign w:val="center"/>
            <w:hideMark/>
          </w:tcPr>
          <w:p w14:paraId="1E5058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110126</w:t>
            </w:r>
          </w:p>
        </w:tc>
        <w:tc>
          <w:tcPr>
            <w:tcW w:w="288" w:type="pct"/>
            <w:tcBorders>
              <w:top w:val="nil"/>
              <w:left w:val="nil"/>
              <w:bottom w:val="nil"/>
              <w:right w:val="nil"/>
            </w:tcBorders>
            <w:shd w:val="clear" w:color="auto" w:fill="auto"/>
            <w:noWrap/>
            <w:vAlign w:val="center"/>
            <w:hideMark/>
          </w:tcPr>
          <w:p w14:paraId="0B5D98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1.70E-04</w:t>
            </w:r>
          </w:p>
        </w:tc>
        <w:tc>
          <w:tcPr>
            <w:tcW w:w="288" w:type="pct"/>
            <w:tcBorders>
              <w:top w:val="nil"/>
              <w:left w:val="nil"/>
              <w:bottom w:val="nil"/>
              <w:right w:val="nil"/>
            </w:tcBorders>
            <w:shd w:val="clear" w:color="auto" w:fill="auto"/>
            <w:noWrap/>
            <w:vAlign w:val="center"/>
            <w:hideMark/>
          </w:tcPr>
          <w:p w14:paraId="20A7C2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31.9 </w:t>
            </w:r>
          </w:p>
        </w:tc>
      </w:tr>
      <w:tr w:rsidR="00AA1EF4" w:rsidRPr="00AA1EF4" w14:paraId="63785E7D" w14:textId="77777777" w:rsidTr="00AA1EF4">
        <w:trPr>
          <w:trHeight w:val="300"/>
        </w:trPr>
        <w:tc>
          <w:tcPr>
            <w:tcW w:w="421" w:type="pct"/>
            <w:tcBorders>
              <w:top w:val="nil"/>
              <w:left w:val="nil"/>
              <w:bottom w:val="nil"/>
              <w:right w:val="nil"/>
            </w:tcBorders>
            <w:shd w:val="clear" w:color="auto" w:fill="auto"/>
            <w:noWrap/>
            <w:vAlign w:val="center"/>
            <w:hideMark/>
          </w:tcPr>
          <w:p w14:paraId="7E0E52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rs2606736</w:t>
            </w:r>
          </w:p>
        </w:tc>
        <w:tc>
          <w:tcPr>
            <w:tcW w:w="192" w:type="pct"/>
            <w:tcBorders>
              <w:top w:val="nil"/>
              <w:left w:val="nil"/>
              <w:bottom w:val="nil"/>
              <w:right w:val="nil"/>
            </w:tcBorders>
            <w:shd w:val="clear" w:color="auto" w:fill="auto"/>
            <w:noWrap/>
            <w:vAlign w:val="center"/>
            <w:hideMark/>
          </w:tcPr>
          <w:p w14:paraId="06728A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734550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11,400,249</w:t>
            </w:r>
          </w:p>
        </w:tc>
        <w:tc>
          <w:tcPr>
            <w:tcW w:w="288" w:type="pct"/>
            <w:tcBorders>
              <w:top w:val="nil"/>
              <w:left w:val="nil"/>
              <w:bottom w:val="nil"/>
              <w:right w:val="nil"/>
            </w:tcBorders>
            <w:shd w:val="clear" w:color="auto" w:fill="auto"/>
            <w:noWrap/>
            <w:vAlign w:val="center"/>
            <w:hideMark/>
          </w:tcPr>
          <w:p w14:paraId="453C2A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303DA9A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ATG7</w:t>
            </w:r>
          </w:p>
        </w:tc>
        <w:tc>
          <w:tcPr>
            <w:tcW w:w="251" w:type="pct"/>
            <w:tcBorders>
              <w:top w:val="nil"/>
              <w:left w:val="nil"/>
              <w:bottom w:val="nil"/>
              <w:right w:val="nil"/>
            </w:tcBorders>
            <w:shd w:val="clear" w:color="auto" w:fill="auto"/>
            <w:noWrap/>
            <w:vAlign w:val="center"/>
            <w:hideMark/>
          </w:tcPr>
          <w:p w14:paraId="48A33D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397ED1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13FA5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4.80E-08</w:t>
            </w:r>
          </w:p>
        </w:tc>
        <w:tc>
          <w:tcPr>
            <w:tcW w:w="287" w:type="pct"/>
            <w:tcBorders>
              <w:top w:val="nil"/>
              <w:left w:val="nil"/>
              <w:bottom w:val="nil"/>
              <w:right w:val="nil"/>
            </w:tcBorders>
            <w:shd w:val="clear" w:color="auto" w:fill="auto"/>
            <w:noWrap/>
            <w:vAlign w:val="center"/>
            <w:hideMark/>
          </w:tcPr>
          <w:p w14:paraId="11CD76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129328 </w:t>
            </w:r>
          </w:p>
        </w:tc>
        <w:tc>
          <w:tcPr>
            <w:tcW w:w="297" w:type="pct"/>
            <w:tcBorders>
              <w:top w:val="nil"/>
              <w:left w:val="nil"/>
              <w:bottom w:val="nil"/>
              <w:right w:val="nil"/>
            </w:tcBorders>
            <w:shd w:val="clear" w:color="auto" w:fill="auto"/>
            <w:noWrap/>
            <w:vAlign w:val="center"/>
            <w:hideMark/>
          </w:tcPr>
          <w:p w14:paraId="1247DA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58" w:type="pct"/>
            <w:tcBorders>
              <w:top w:val="nil"/>
              <w:left w:val="nil"/>
              <w:bottom w:val="nil"/>
              <w:right w:val="nil"/>
            </w:tcBorders>
            <w:shd w:val="clear" w:color="auto" w:fill="auto"/>
            <w:noWrap/>
            <w:vAlign w:val="center"/>
            <w:hideMark/>
          </w:tcPr>
          <w:p w14:paraId="69991D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3210B1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339" w:type="pct"/>
            <w:tcBorders>
              <w:top w:val="nil"/>
              <w:left w:val="nil"/>
              <w:bottom w:val="nil"/>
              <w:right w:val="nil"/>
            </w:tcBorders>
            <w:shd w:val="clear" w:color="auto" w:fill="auto"/>
            <w:noWrap/>
            <w:vAlign w:val="center"/>
            <w:hideMark/>
          </w:tcPr>
          <w:p w14:paraId="457083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97129</w:t>
            </w:r>
          </w:p>
        </w:tc>
        <w:tc>
          <w:tcPr>
            <w:tcW w:w="288" w:type="pct"/>
            <w:tcBorders>
              <w:top w:val="nil"/>
              <w:left w:val="nil"/>
              <w:bottom w:val="nil"/>
              <w:right w:val="nil"/>
            </w:tcBorders>
            <w:shd w:val="clear" w:color="auto" w:fill="auto"/>
            <w:noWrap/>
            <w:vAlign w:val="center"/>
            <w:hideMark/>
          </w:tcPr>
          <w:p w14:paraId="087047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2.53E-04</w:t>
            </w:r>
          </w:p>
        </w:tc>
        <w:tc>
          <w:tcPr>
            <w:tcW w:w="288" w:type="pct"/>
            <w:tcBorders>
              <w:top w:val="nil"/>
              <w:left w:val="nil"/>
              <w:bottom w:val="nil"/>
              <w:right w:val="nil"/>
            </w:tcBorders>
            <w:shd w:val="clear" w:color="auto" w:fill="auto"/>
            <w:noWrap/>
            <w:vAlign w:val="center"/>
            <w:hideMark/>
          </w:tcPr>
          <w:p w14:paraId="567F0F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32.7 </w:t>
            </w:r>
          </w:p>
        </w:tc>
      </w:tr>
      <w:tr w:rsidR="00AA1EF4" w:rsidRPr="00AA1EF4" w14:paraId="52D78F99" w14:textId="77777777" w:rsidTr="00AA1EF4">
        <w:trPr>
          <w:trHeight w:val="300"/>
        </w:trPr>
        <w:tc>
          <w:tcPr>
            <w:tcW w:w="421" w:type="pct"/>
            <w:tcBorders>
              <w:top w:val="nil"/>
              <w:left w:val="nil"/>
              <w:bottom w:val="nil"/>
              <w:right w:val="nil"/>
            </w:tcBorders>
            <w:shd w:val="clear" w:color="auto" w:fill="auto"/>
            <w:noWrap/>
            <w:vAlign w:val="center"/>
            <w:hideMark/>
          </w:tcPr>
          <w:p w14:paraId="1BCDDE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rs291040</w:t>
            </w:r>
          </w:p>
        </w:tc>
        <w:tc>
          <w:tcPr>
            <w:tcW w:w="192" w:type="pct"/>
            <w:tcBorders>
              <w:top w:val="nil"/>
              <w:left w:val="nil"/>
              <w:bottom w:val="nil"/>
              <w:right w:val="nil"/>
            </w:tcBorders>
            <w:shd w:val="clear" w:color="auto" w:fill="auto"/>
            <w:noWrap/>
            <w:vAlign w:val="center"/>
            <w:hideMark/>
          </w:tcPr>
          <w:p w14:paraId="43E21A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542E0E8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57,061,189</w:t>
            </w:r>
          </w:p>
        </w:tc>
        <w:tc>
          <w:tcPr>
            <w:tcW w:w="288" w:type="pct"/>
            <w:tcBorders>
              <w:top w:val="nil"/>
              <w:left w:val="nil"/>
              <w:bottom w:val="nil"/>
              <w:right w:val="nil"/>
            </w:tcBorders>
            <w:shd w:val="clear" w:color="auto" w:fill="auto"/>
            <w:noWrap/>
            <w:vAlign w:val="center"/>
            <w:hideMark/>
          </w:tcPr>
          <w:p w14:paraId="05EFC3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5A2E041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NLRC5</w:t>
            </w:r>
          </w:p>
        </w:tc>
        <w:tc>
          <w:tcPr>
            <w:tcW w:w="251" w:type="pct"/>
            <w:tcBorders>
              <w:top w:val="nil"/>
              <w:left w:val="nil"/>
              <w:bottom w:val="nil"/>
              <w:right w:val="nil"/>
            </w:tcBorders>
            <w:shd w:val="clear" w:color="auto" w:fill="auto"/>
            <w:noWrap/>
            <w:vAlign w:val="center"/>
            <w:hideMark/>
          </w:tcPr>
          <w:p w14:paraId="3260AB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41909A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3801D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8.21E-17</w:t>
            </w:r>
          </w:p>
        </w:tc>
        <w:tc>
          <w:tcPr>
            <w:tcW w:w="287" w:type="pct"/>
            <w:tcBorders>
              <w:top w:val="nil"/>
              <w:left w:val="nil"/>
              <w:bottom w:val="nil"/>
              <w:right w:val="nil"/>
            </w:tcBorders>
            <w:shd w:val="clear" w:color="auto" w:fill="auto"/>
            <w:noWrap/>
            <w:vAlign w:val="center"/>
            <w:hideMark/>
          </w:tcPr>
          <w:p w14:paraId="44F338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185511 </w:t>
            </w:r>
          </w:p>
        </w:tc>
        <w:tc>
          <w:tcPr>
            <w:tcW w:w="297" w:type="pct"/>
            <w:tcBorders>
              <w:top w:val="nil"/>
              <w:left w:val="nil"/>
              <w:bottom w:val="nil"/>
              <w:right w:val="nil"/>
            </w:tcBorders>
            <w:shd w:val="clear" w:color="auto" w:fill="auto"/>
            <w:noWrap/>
            <w:vAlign w:val="center"/>
            <w:hideMark/>
          </w:tcPr>
          <w:p w14:paraId="41C1C3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416EF2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586C91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0.514 </w:t>
            </w:r>
          </w:p>
        </w:tc>
        <w:tc>
          <w:tcPr>
            <w:tcW w:w="339" w:type="pct"/>
            <w:tcBorders>
              <w:top w:val="nil"/>
              <w:left w:val="nil"/>
              <w:bottom w:val="nil"/>
              <w:right w:val="nil"/>
            </w:tcBorders>
            <w:shd w:val="clear" w:color="auto" w:fill="auto"/>
            <w:noWrap/>
            <w:vAlign w:val="center"/>
            <w:hideMark/>
          </w:tcPr>
          <w:p w14:paraId="581101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107730</w:t>
            </w:r>
          </w:p>
        </w:tc>
        <w:tc>
          <w:tcPr>
            <w:tcW w:w="288" w:type="pct"/>
            <w:tcBorders>
              <w:top w:val="nil"/>
              <w:left w:val="nil"/>
              <w:bottom w:val="nil"/>
              <w:right w:val="nil"/>
            </w:tcBorders>
            <w:shd w:val="clear" w:color="auto" w:fill="auto"/>
            <w:noWrap/>
            <w:vAlign w:val="center"/>
            <w:hideMark/>
          </w:tcPr>
          <w:p w14:paraId="1F70F4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3.66E-04</w:t>
            </w:r>
          </w:p>
        </w:tc>
        <w:tc>
          <w:tcPr>
            <w:tcW w:w="288" w:type="pct"/>
            <w:tcBorders>
              <w:top w:val="nil"/>
              <w:left w:val="nil"/>
              <w:bottom w:val="nil"/>
              <w:right w:val="nil"/>
            </w:tcBorders>
            <w:shd w:val="clear" w:color="auto" w:fill="auto"/>
            <w:noWrap/>
            <w:vAlign w:val="center"/>
            <w:hideMark/>
          </w:tcPr>
          <w:p w14:paraId="4B4FE3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68.0 </w:t>
            </w:r>
          </w:p>
        </w:tc>
      </w:tr>
      <w:tr w:rsidR="00AA1EF4" w:rsidRPr="00AA1EF4" w14:paraId="42E7FC01" w14:textId="77777777" w:rsidTr="00AA1EF4">
        <w:trPr>
          <w:trHeight w:val="300"/>
        </w:trPr>
        <w:tc>
          <w:tcPr>
            <w:tcW w:w="421" w:type="pct"/>
            <w:tcBorders>
              <w:top w:val="nil"/>
              <w:left w:val="nil"/>
              <w:bottom w:val="nil"/>
              <w:right w:val="nil"/>
            </w:tcBorders>
            <w:shd w:val="clear" w:color="auto" w:fill="auto"/>
            <w:noWrap/>
            <w:vAlign w:val="center"/>
            <w:hideMark/>
          </w:tcPr>
          <w:p w14:paraId="32ACC2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rs2925979</w:t>
            </w:r>
          </w:p>
        </w:tc>
        <w:tc>
          <w:tcPr>
            <w:tcW w:w="192" w:type="pct"/>
            <w:tcBorders>
              <w:top w:val="nil"/>
              <w:left w:val="nil"/>
              <w:bottom w:val="nil"/>
              <w:right w:val="nil"/>
            </w:tcBorders>
            <w:shd w:val="clear" w:color="auto" w:fill="auto"/>
            <w:noWrap/>
            <w:vAlign w:val="center"/>
            <w:hideMark/>
          </w:tcPr>
          <w:p w14:paraId="28A385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2443AC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81,534,790</w:t>
            </w:r>
          </w:p>
        </w:tc>
        <w:tc>
          <w:tcPr>
            <w:tcW w:w="288" w:type="pct"/>
            <w:tcBorders>
              <w:top w:val="nil"/>
              <w:left w:val="nil"/>
              <w:bottom w:val="nil"/>
              <w:right w:val="nil"/>
            </w:tcBorders>
            <w:shd w:val="clear" w:color="auto" w:fill="auto"/>
            <w:noWrap/>
            <w:vAlign w:val="center"/>
            <w:hideMark/>
          </w:tcPr>
          <w:p w14:paraId="5335D4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5331733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CMIP</w:t>
            </w:r>
          </w:p>
        </w:tc>
        <w:tc>
          <w:tcPr>
            <w:tcW w:w="251" w:type="pct"/>
            <w:tcBorders>
              <w:top w:val="nil"/>
              <w:left w:val="nil"/>
              <w:bottom w:val="nil"/>
              <w:right w:val="nil"/>
            </w:tcBorders>
            <w:shd w:val="clear" w:color="auto" w:fill="auto"/>
            <w:noWrap/>
            <w:vAlign w:val="center"/>
            <w:hideMark/>
          </w:tcPr>
          <w:p w14:paraId="2B1F09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60B30C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0010C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1.32E-19</w:t>
            </w:r>
          </w:p>
        </w:tc>
        <w:tc>
          <w:tcPr>
            <w:tcW w:w="287" w:type="pct"/>
            <w:tcBorders>
              <w:top w:val="nil"/>
              <w:left w:val="nil"/>
              <w:bottom w:val="nil"/>
              <w:right w:val="nil"/>
            </w:tcBorders>
            <w:shd w:val="clear" w:color="auto" w:fill="auto"/>
            <w:noWrap/>
            <w:vAlign w:val="center"/>
            <w:hideMark/>
          </w:tcPr>
          <w:p w14:paraId="53407D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185553 </w:t>
            </w:r>
          </w:p>
        </w:tc>
        <w:tc>
          <w:tcPr>
            <w:tcW w:w="297" w:type="pct"/>
            <w:tcBorders>
              <w:top w:val="nil"/>
              <w:left w:val="nil"/>
              <w:bottom w:val="nil"/>
              <w:right w:val="nil"/>
            </w:tcBorders>
            <w:shd w:val="clear" w:color="auto" w:fill="auto"/>
            <w:noWrap/>
            <w:vAlign w:val="center"/>
            <w:hideMark/>
          </w:tcPr>
          <w:p w14:paraId="6C148C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6B6C6D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39BC1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0.705 </w:t>
            </w:r>
          </w:p>
        </w:tc>
        <w:tc>
          <w:tcPr>
            <w:tcW w:w="339" w:type="pct"/>
            <w:tcBorders>
              <w:top w:val="nil"/>
              <w:left w:val="nil"/>
              <w:bottom w:val="nil"/>
              <w:right w:val="nil"/>
            </w:tcBorders>
            <w:shd w:val="clear" w:color="auto" w:fill="auto"/>
            <w:noWrap/>
            <w:vAlign w:val="center"/>
            <w:hideMark/>
          </w:tcPr>
          <w:p w14:paraId="7F0C93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110217</w:t>
            </w:r>
          </w:p>
        </w:tc>
        <w:tc>
          <w:tcPr>
            <w:tcW w:w="288" w:type="pct"/>
            <w:tcBorders>
              <w:top w:val="nil"/>
              <w:left w:val="nil"/>
              <w:bottom w:val="nil"/>
              <w:right w:val="nil"/>
            </w:tcBorders>
            <w:shd w:val="clear" w:color="auto" w:fill="auto"/>
            <w:noWrap/>
            <w:vAlign w:val="center"/>
            <w:hideMark/>
          </w:tcPr>
          <w:p w14:paraId="207BB5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4.85E-04</w:t>
            </w:r>
          </w:p>
        </w:tc>
        <w:tc>
          <w:tcPr>
            <w:tcW w:w="288" w:type="pct"/>
            <w:tcBorders>
              <w:top w:val="nil"/>
              <w:left w:val="nil"/>
              <w:bottom w:val="nil"/>
              <w:right w:val="nil"/>
            </w:tcBorders>
            <w:shd w:val="clear" w:color="auto" w:fill="auto"/>
            <w:noWrap/>
            <w:vAlign w:val="center"/>
            <w:hideMark/>
          </w:tcPr>
          <w:p w14:paraId="44DBE4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90.0 </w:t>
            </w:r>
          </w:p>
        </w:tc>
      </w:tr>
      <w:tr w:rsidR="00AA1EF4" w:rsidRPr="00AA1EF4" w14:paraId="1722C91C" w14:textId="77777777" w:rsidTr="00AA1EF4">
        <w:trPr>
          <w:trHeight w:val="300"/>
        </w:trPr>
        <w:tc>
          <w:tcPr>
            <w:tcW w:w="421" w:type="pct"/>
            <w:tcBorders>
              <w:top w:val="nil"/>
              <w:left w:val="nil"/>
              <w:bottom w:val="nil"/>
              <w:right w:val="nil"/>
            </w:tcBorders>
            <w:shd w:val="clear" w:color="auto" w:fill="auto"/>
            <w:noWrap/>
            <w:vAlign w:val="center"/>
            <w:hideMark/>
          </w:tcPr>
          <w:p w14:paraId="58BB86A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rs3111576</w:t>
            </w:r>
          </w:p>
        </w:tc>
        <w:tc>
          <w:tcPr>
            <w:tcW w:w="192" w:type="pct"/>
            <w:tcBorders>
              <w:top w:val="nil"/>
              <w:left w:val="nil"/>
              <w:bottom w:val="nil"/>
              <w:right w:val="nil"/>
            </w:tcBorders>
            <w:shd w:val="clear" w:color="auto" w:fill="auto"/>
            <w:noWrap/>
            <w:vAlign w:val="center"/>
            <w:hideMark/>
          </w:tcPr>
          <w:p w14:paraId="2D29C22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360969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8,610,894</w:t>
            </w:r>
          </w:p>
        </w:tc>
        <w:tc>
          <w:tcPr>
            <w:tcW w:w="288" w:type="pct"/>
            <w:tcBorders>
              <w:top w:val="nil"/>
              <w:left w:val="nil"/>
              <w:bottom w:val="nil"/>
              <w:right w:val="nil"/>
            </w:tcBorders>
            <w:shd w:val="clear" w:color="auto" w:fill="auto"/>
            <w:noWrap/>
            <w:vAlign w:val="center"/>
            <w:hideMark/>
          </w:tcPr>
          <w:p w14:paraId="222C69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CDC6FD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MYO1F</w:t>
            </w:r>
          </w:p>
        </w:tc>
        <w:tc>
          <w:tcPr>
            <w:tcW w:w="251" w:type="pct"/>
            <w:tcBorders>
              <w:top w:val="nil"/>
              <w:left w:val="nil"/>
              <w:bottom w:val="nil"/>
              <w:right w:val="nil"/>
            </w:tcBorders>
            <w:shd w:val="clear" w:color="auto" w:fill="auto"/>
            <w:noWrap/>
            <w:vAlign w:val="center"/>
            <w:hideMark/>
          </w:tcPr>
          <w:p w14:paraId="4FBB9A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18" w:type="pct"/>
            <w:tcBorders>
              <w:top w:val="nil"/>
              <w:left w:val="nil"/>
              <w:bottom w:val="nil"/>
              <w:right w:val="nil"/>
            </w:tcBorders>
            <w:shd w:val="clear" w:color="auto" w:fill="auto"/>
            <w:noWrap/>
            <w:vAlign w:val="center"/>
            <w:hideMark/>
          </w:tcPr>
          <w:p w14:paraId="6B126D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3D0EBD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1.20E-14</w:t>
            </w:r>
          </w:p>
        </w:tc>
        <w:tc>
          <w:tcPr>
            <w:tcW w:w="287" w:type="pct"/>
            <w:tcBorders>
              <w:top w:val="nil"/>
              <w:left w:val="nil"/>
              <w:bottom w:val="nil"/>
              <w:right w:val="nil"/>
            </w:tcBorders>
            <w:shd w:val="clear" w:color="auto" w:fill="auto"/>
            <w:noWrap/>
            <w:vAlign w:val="center"/>
            <w:hideMark/>
          </w:tcPr>
          <w:p w14:paraId="798364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184737 </w:t>
            </w:r>
          </w:p>
        </w:tc>
        <w:tc>
          <w:tcPr>
            <w:tcW w:w="297" w:type="pct"/>
            <w:tcBorders>
              <w:top w:val="nil"/>
              <w:left w:val="nil"/>
              <w:bottom w:val="nil"/>
              <w:right w:val="nil"/>
            </w:tcBorders>
            <w:shd w:val="clear" w:color="auto" w:fill="auto"/>
            <w:noWrap/>
            <w:vAlign w:val="center"/>
            <w:hideMark/>
          </w:tcPr>
          <w:p w14:paraId="40A94E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3A3A41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67F511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0.352 </w:t>
            </w:r>
          </w:p>
        </w:tc>
        <w:tc>
          <w:tcPr>
            <w:tcW w:w="339" w:type="pct"/>
            <w:tcBorders>
              <w:top w:val="nil"/>
              <w:left w:val="nil"/>
              <w:bottom w:val="nil"/>
              <w:right w:val="nil"/>
            </w:tcBorders>
            <w:shd w:val="clear" w:color="auto" w:fill="auto"/>
            <w:noWrap/>
            <w:vAlign w:val="center"/>
            <w:hideMark/>
          </w:tcPr>
          <w:p w14:paraId="3FAE90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108741</w:t>
            </w:r>
          </w:p>
        </w:tc>
        <w:tc>
          <w:tcPr>
            <w:tcW w:w="288" w:type="pct"/>
            <w:tcBorders>
              <w:top w:val="nil"/>
              <w:left w:val="nil"/>
              <w:bottom w:val="nil"/>
              <w:right w:val="nil"/>
            </w:tcBorders>
            <w:shd w:val="clear" w:color="auto" w:fill="auto"/>
            <w:noWrap/>
            <w:vAlign w:val="center"/>
            <w:hideMark/>
          </w:tcPr>
          <w:p w14:paraId="26E105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3.72E-04</w:t>
            </w:r>
          </w:p>
        </w:tc>
        <w:tc>
          <w:tcPr>
            <w:tcW w:w="288" w:type="pct"/>
            <w:tcBorders>
              <w:top w:val="nil"/>
              <w:left w:val="nil"/>
              <w:bottom w:val="nil"/>
              <w:right w:val="nil"/>
            </w:tcBorders>
            <w:shd w:val="clear" w:color="auto" w:fill="auto"/>
            <w:noWrap/>
            <w:vAlign w:val="center"/>
            <w:hideMark/>
          </w:tcPr>
          <w:p w14:paraId="219CCA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68.8 </w:t>
            </w:r>
          </w:p>
        </w:tc>
      </w:tr>
      <w:tr w:rsidR="00AA1EF4" w:rsidRPr="00AA1EF4" w14:paraId="7F483327" w14:textId="77777777" w:rsidTr="00AA1EF4">
        <w:trPr>
          <w:trHeight w:val="300"/>
        </w:trPr>
        <w:tc>
          <w:tcPr>
            <w:tcW w:w="421" w:type="pct"/>
            <w:tcBorders>
              <w:top w:val="nil"/>
              <w:left w:val="nil"/>
              <w:bottom w:val="nil"/>
              <w:right w:val="nil"/>
            </w:tcBorders>
            <w:shd w:val="clear" w:color="auto" w:fill="auto"/>
            <w:noWrap/>
            <w:vAlign w:val="center"/>
            <w:hideMark/>
          </w:tcPr>
          <w:p w14:paraId="2C8A022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rs333947</w:t>
            </w:r>
          </w:p>
        </w:tc>
        <w:tc>
          <w:tcPr>
            <w:tcW w:w="192" w:type="pct"/>
            <w:tcBorders>
              <w:top w:val="nil"/>
              <w:left w:val="nil"/>
              <w:bottom w:val="nil"/>
              <w:right w:val="nil"/>
            </w:tcBorders>
            <w:shd w:val="clear" w:color="auto" w:fill="auto"/>
            <w:noWrap/>
            <w:vAlign w:val="center"/>
            <w:hideMark/>
          </w:tcPr>
          <w:p w14:paraId="45824B5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329238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110,470,764</w:t>
            </w:r>
          </w:p>
        </w:tc>
        <w:tc>
          <w:tcPr>
            <w:tcW w:w="288" w:type="pct"/>
            <w:tcBorders>
              <w:top w:val="nil"/>
              <w:left w:val="nil"/>
              <w:bottom w:val="nil"/>
              <w:right w:val="nil"/>
            </w:tcBorders>
            <w:shd w:val="clear" w:color="auto" w:fill="auto"/>
            <w:noWrap/>
            <w:vAlign w:val="center"/>
            <w:hideMark/>
          </w:tcPr>
          <w:p w14:paraId="2E9CE0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535DD41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CSF1</w:t>
            </w:r>
          </w:p>
        </w:tc>
        <w:tc>
          <w:tcPr>
            <w:tcW w:w="251" w:type="pct"/>
            <w:tcBorders>
              <w:top w:val="nil"/>
              <w:left w:val="nil"/>
              <w:bottom w:val="nil"/>
              <w:right w:val="nil"/>
            </w:tcBorders>
            <w:shd w:val="clear" w:color="auto" w:fill="auto"/>
            <w:noWrap/>
            <w:vAlign w:val="center"/>
            <w:hideMark/>
          </w:tcPr>
          <w:p w14:paraId="519E29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8" w:type="pct"/>
            <w:tcBorders>
              <w:top w:val="nil"/>
              <w:left w:val="nil"/>
              <w:bottom w:val="nil"/>
              <w:right w:val="nil"/>
            </w:tcBorders>
            <w:shd w:val="clear" w:color="auto" w:fill="auto"/>
            <w:noWrap/>
            <w:vAlign w:val="center"/>
            <w:hideMark/>
          </w:tcPr>
          <w:p w14:paraId="3BA382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AE3C0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3.17E-09</w:t>
            </w:r>
          </w:p>
        </w:tc>
        <w:tc>
          <w:tcPr>
            <w:tcW w:w="287" w:type="pct"/>
            <w:tcBorders>
              <w:top w:val="nil"/>
              <w:left w:val="nil"/>
              <w:bottom w:val="nil"/>
              <w:right w:val="nil"/>
            </w:tcBorders>
            <w:shd w:val="clear" w:color="auto" w:fill="auto"/>
            <w:noWrap/>
            <w:vAlign w:val="center"/>
            <w:hideMark/>
          </w:tcPr>
          <w:p w14:paraId="5E6B43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181513 </w:t>
            </w:r>
          </w:p>
        </w:tc>
        <w:tc>
          <w:tcPr>
            <w:tcW w:w="297" w:type="pct"/>
            <w:tcBorders>
              <w:top w:val="nil"/>
              <w:left w:val="nil"/>
              <w:bottom w:val="nil"/>
              <w:right w:val="nil"/>
            </w:tcBorders>
            <w:shd w:val="clear" w:color="auto" w:fill="auto"/>
            <w:noWrap/>
            <w:vAlign w:val="center"/>
            <w:hideMark/>
          </w:tcPr>
          <w:p w14:paraId="540345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8" w:type="pct"/>
            <w:tcBorders>
              <w:top w:val="nil"/>
              <w:left w:val="nil"/>
              <w:bottom w:val="nil"/>
              <w:right w:val="nil"/>
            </w:tcBorders>
            <w:shd w:val="clear" w:color="auto" w:fill="auto"/>
            <w:noWrap/>
            <w:vAlign w:val="center"/>
            <w:hideMark/>
          </w:tcPr>
          <w:p w14:paraId="1C7B46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4059EC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0.139 </w:t>
            </w:r>
          </w:p>
        </w:tc>
        <w:tc>
          <w:tcPr>
            <w:tcW w:w="339" w:type="pct"/>
            <w:tcBorders>
              <w:top w:val="nil"/>
              <w:left w:val="nil"/>
              <w:bottom w:val="nil"/>
              <w:right w:val="nil"/>
            </w:tcBorders>
            <w:shd w:val="clear" w:color="auto" w:fill="auto"/>
            <w:noWrap/>
            <w:vAlign w:val="center"/>
            <w:hideMark/>
          </w:tcPr>
          <w:p w14:paraId="54E49C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110066</w:t>
            </w:r>
          </w:p>
        </w:tc>
        <w:tc>
          <w:tcPr>
            <w:tcW w:w="288" w:type="pct"/>
            <w:tcBorders>
              <w:top w:val="nil"/>
              <w:left w:val="nil"/>
              <w:bottom w:val="nil"/>
              <w:right w:val="nil"/>
            </w:tcBorders>
            <w:shd w:val="clear" w:color="auto" w:fill="auto"/>
            <w:noWrap/>
            <w:vAlign w:val="center"/>
            <w:hideMark/>
          </w:tcPr>
          <w:p w14:paraId="615182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2.18E-04</w:t>
            </w:r>
          </w:p>
        </w:tc>
        <w:tc>
          <w:tcPr>
            <w:tcW w:w="288" w:type="pct"/>
            <w:tcBorders>
              <w:top w:val="nil"/>
              <w:left w:val="nil"/>
              <w:bottom w:val="nil"/>
              <w:right w:val="nil"/>
            </w:tcBorders>
            <w:shd w:val="clear" w:color="auto" w:fill="auto"/>
            <w:noWrap/>
            <w:vAlign w:val="center"/>
            <w:hideMark/>
          </w:tcPr>
          <w:p w14:paraId="0F13A2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39.7 </w:t>
            </w:r>
          </w:p>
        </w:tc>
      </w:tr>
      <w:tr w:rsidR="00AA1EF4" w:rsidRPr="00AA1EF4" w14:paraId="039113BA" w14:textId="77777777" w:rsidTr="00AA1EF4">
        <w:trPr>
          <w:trHeight w:val="300"/>
        </w:trPr>
        <w:tc>
          <w:tcPr>
            <w:tcW w:w="421" w:type="pct"/>
            <w:tcBorders>
              <w:top w:val="nil"/>
              <w:left w:val="nil"/>
              <w:bottom w:val="nil"/>
              <w:right w:val="nil"/>
            </w:tcBorders>
            <w:shd w:val="clear" w:color="auto" w:fill="auto"/>
            <w:noWrap/>
            <w:vAlign w:val="center"/>
            <w:hideMark/>
          </w:tcPr>
          <w:p w14:paraId="0FDF64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rs3790106</w:t>
            </w:r>
          </w:p>
        </w:tc>
        <w:tc>
          <w:tcPr>
            <w:tcW w:w="192" w:type="pct"/>
            <w:tcBorders>
              <w:top w:val="nil"/>
              <w:left w:val="nil"/>
              <w:bottom w:val="nil"/>
              <w:right w:val="nil"/>
            </w:tcBorders>
            <w:shd w:val="clear" w:color="auto" w:fill="auto"/>
            <w:noWrap/>
            <w:vAlign w:val="center"/>
            <w:hideMark/>
          </w:tcPr>
          <w:p w14:paraId="082F47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18DE0D3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56,363,528</w:t>
            </w:r>
          </w:p>
        </w:tc>
        <w:tc>
          <w:tcPr>
            <w:tcW w:w="288" w:type="pct"/>
            <w:tcBorders>
              <w:top w:val="nil"/>
              <w:left w:val="nil"/>
              <w:bottom w:val="nil"/>
              <w:right w:val="nil"/>
            </w:tcBorders>
            <w:shd w:val="clear" w:color="auto" w:fill="auto"/>
            <w:noWrap/>
            <w:vAlign w:val="center"/>
            <w:hideMark/>
          </w:tcPr>
          <w:p w14:paraId="19AEE9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48" w:type="pct"/>
            <w:tcBorders>
              <w:top w:val="nil"/>
              <w:left w:val="nil"/>
              <w:bottom w:val="nil"/>
              <w:right w:val="nil"/>
            </w:tcBorders>
            <w:shd w:val="clear" w:color="auto" w:fill="auto"/>
            <w:noWrap/>
            <w:vAlign w:val="center"/>
            <w:hideMark/>
          </w:tcPr>
          <w:p w14:paraId="663AF5C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GNAO1</w:t>
            </w:r>
          </w:p>
        </w:tc>
        <w:tc>
          <w:tcPr>
            <w:tcW w:w="251" w:type="pct"/>
            <w:tcBorders>
              <w:top w:val="nil"/>
              <w:left w:val="nil"/>
              <w:bottom w:val="nil"/>
              <w:right w:val="nil"/>
            </w:tcBorders>
            <w:shd w:val="clear" w:color="auto" w:fill="auto"/>
            <w:noWrap/>
            <w:vAlign w:val="center"/>
            <w:hideMark/>
          </w:tcPr>
          <w:p w14:paraId="7EF332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8" w:type="pct"/>
            <w:tcBorders>
              <w:top w:val="nil"/>
              <w:left w:val="nil"/>
              <w:bottom w:val="nil"/>
              <w:right w:val="nil"/>
            </w:tcBorders>
            <w:shd w:val="clear" w:color="auto" w:fill="auto"/>
            <w:noWrap/>
            <w:vAlign w:val="center"/>
            <w:hideMark/>
          </w:tcPr>
          <w:p w14:paraId="52E156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9CE0D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3.27E-11</w:t>
            </w:r>
          </w:p>
        </w:tc>
        <w:tc>
          <w:tcPr>
            <w:tcW w:w="287" w:type="pct"/>
            <w:tcBorders>
              <w:top w:val="nil"/>
              <w:left w:val="nil"/>
              <w:bottom w:val="nil"/>
              <w:right w:val="nil"/>
            </w:tcBorders>
            <w:shd w:val="clear" w:color="auto" w:fill="auto"/>
            <w:noWrap/>
            <w:vAlign w:val="center"/>
            <w:hideMark/>
          </w:tcPr>
          <w:p w14:paraId="60EF01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174560 </w:t>
            </w:r>
          </w:p>
        </w:tc>
        <w:tc>
          <w:tcPr>
            <w:tcW w:w="297" w:type="pct"/>
            <w:tcBorders>
              <w:top w:val="nil"/>
              <w:left w:val="nil"/>
              <w:bottom w:val="nil"/>
              <w:right w:val="nil"/>
            </w:tcBorders>
            <w:shd w:val="clear" w:color="auto" w:fill="auto"/>
            <w:noWrap/>
            <w:vAlign w:val="center"/>
            <w:hideMark/>
          </w:tcPr>
          <w:p w14:paraId="4C0B4F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8" w:type="pct"/>
            <w:tcBorders>
              <w:top w:val="nil"/>
              <w:left w:val="nil"/>
              <w:bottom w:val="nil"/>
              <w:right w:val="nil"/>
            </w:tcBorders>
            <w:shd w:val="clear" w:color="auto" w:fill="auto"/>
            <w:noWrap/>
            <w:vAlign w:val="center"/>
            <w:hideMark/>
          </w:tcPr>
          <w:p w14:paraId="68E41C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122F13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0.169 </w:t>
            </w:r>
          </w:p>
        </w:tc>
        <w:tc>
          <w:tcPr>
            <w:tcW w:w="339" w:type="pct"/>
            <w:tcBorders>
              <w:top w:val="nil"/>
              <w:left w:val="nil"/>
              <w:bottom w:val="nil"/>
              <w:right w:val="nil"/>
            </w:tcBorders>
            <w:shd w:val="clear" w:color="auto" w:fill="auto"/>
            <w:noWrap/>
            <w:vAlign w:val="center"/>
            <w:hideMark/>
          </w:tcPr>
          <w:p w14:paraId="330E6F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104750</w:t>
            </w:r>
          </w:p>
        </w:tc>
        <w:tc>
          <w:tcPr>
            <w:tcW w:w="288" w:type="pct"/>
            <w:tcBorders>
              <w:top w:val="nil"/>
              <w:left w:val="nil"/>
              <w:bottom w:val="nil"/>
              <w:right w:val="nil"/>
            </w:tcBorders>
            <w:shd w:val="clear" w:color="auto" w:fill="auto"/>
            <w:noWrap/>
            <w:vAlign w:val="center"/>
            <w:hideMark/>
          </w:tcPr>
          <w:p w14:paraId="4BCAFD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2.96E-04</w:t>
            </w:r>
          </w:p>
        </w:tc>
        <w:tc>
          <w:tcPr>
            <w:tcW w:w="288" w:type="pct"/>
            <w:tcBorders>
              <w:top w:val="nil"/>
              <w:left w:val="nil"/>
              <w:bottom w:val="nil"/>
              <w:right w:val="nil"/>
            </w:tcBorders>
            <w:shd w:val="clear" w:color="auto" w:fill="auto"/>
            <w:noWrap/>
            <w:vAlign w:val="center"/>
            <w:hideMark/>
          </w:tcPr>
          <w:p w14:paraId="457DBB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51.7 </w:t>
            </w:r>
          </w:p>
        </w:tc>
      </w:tr>
      <w:tr w:rsidR="00AA1EF4" w:rsidRPr="00AA1EF4" w14:paraId="58378DCF" w14:textId="77777777" w:rsidTr="00AA1EF4">
        <w:trPr>
          <w:trHeight w:val="300"/>
        </w:trPr>
        <w:tc>
          <w:tcPr>
            <w:tcW w:w="421" w:type="pct"/>
            <w:tcBorders>
              <w:top w:val="nil"/>
              <w:left w:val="nil"/>
              <w:bottom w:val="nil"/>
              <w:right w:val="nil"/>
            </w:tcBorders>
            <w:shd w:val="clear" w:color="auto" w:fill="auto"/>
            <w:noWrap/>
            <w:vAlign w:val="center"/>
            <w:hideMark/>
          </w:tcPr>
          <w:p w14:paraId="6FAE71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rs3825041</w:t>
            </w:r>
          </w:p>
        </w:tc>
        <w:tc>
          <w:tcPr>
            <w:tcW w:w="192" w:type="pct"/>
            <w:tcBorders>
              <w:top w:val="nil"/>
              <w:left w:val="nil"/>
              <w:bottom w:val="nil"/>
              <w:right w:val="nil"/>
            </w:tcBorders>
            <w:shd w:val="clear" w:color="auto" w:fill="auto"/>
            <w:noWrap/>
            <w:vAlign w:val="center"/>
            <w:hideMark/>
          </w:tcPr>
          <w:p w14:paraId="12481E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73CC7E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116,631,707</w:t>
            </w:r>
          </w:p>
        </w:tc>
        <w:tc>
          <w:tcPr>
            <w:tcW w:w="288" w:type="pct"/>
            <w:tcBorders>
              <w:top w:val="nil"/>
              <w:left w:val="nil"/>
              <w:bottom w:val="nil"/>
              <w:right w:val="nil"/>
            </w:tcBorders>
            <w:shd w:val="clear" w:color="auto" w:fill="auto"/>
            <w:noWrap/>
            <w:vAlign w:val="center"/>
            <w:hideMark/>
          </w:tcPr>
          <w:p w14:paraId="072676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69A81FB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51" w:type="pct"/>
            <w:tcBorders>
              <w:top w:val="nil"/>
              <w:left w:val="nil"/>
              <w:bottom w:val="nil"/>
              <w:right w:val="nil"/>
            </w:tcBorders>
            <w:shd w:val="clear" w:color="auto" w:fill="auto"/>
            <w:noWrap/>
            <w:vAlign w:val="center"/>
            <w:hideMark/>
          </w:tcPr>
          <w:p w14:paraId="71D489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0.093 </w:t>
            </w:r>
          </w:p>
        </w:tc>
        <w:tc>
          <w:tcPr>
            <w:tcW w:w="218" w:type="pct"/>
            <w:tcBorders>
              <w:top w:val="nil"/>
              <w:left w:val="nil"/>
              <w:bottom w:val="nil"/>
              <w:right w:val="nil"/>
            </w:tcBorders>
            <w:shd w:val="clear" w:color="auto" w:fill="auto"/>
            <w:noWrap/>
            <w:vAlign w:val="center"/>
            <w:hideMark/>
          </w:tcPr>
          <w:p w14:paraId="01BAB9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364D3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2.89E-41</w:t>
            </w:r>
          </w:p>
        </w:tc>
        <w:tc>
          <w:tcPr>
            <w:tcW w:w="287" w:type="pct"/>
            <w:tcBorders>
              <w:top w:val="nil"/>
              <w:left w:val="nil"/>
              <w:bottom w:val="nil"/>
              <w:right w:val="nil"/>
            </w:tcBorders>
            <w:shd w:val="clear" w:color="auto" w:fill="auto"/>
            <w:noWrap/>
            <w:vAlign w:val="center"/>
            <w:hideMark/>
          </w:tcPr>
          <w:p w14:paraId="7E01D6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187082 </w:t>
            </w:r>
          </w:p>
        </w:tc>
        <w:tc>
          <w:tcPr>
            <w:tcW w:w="297" w:type="pct"/>
            <w:tcBorders>
              <w:top w:val="nil"/>
              <w:left w:val="nil"/>
              <w:bottom w:val="nil"/>
              <w:right w:val="nil"/>
            </w:tcBorders>
            <w:shd w:val="clear" w:color="auto" w:fill="auto"/>
            <w:noWrap/>
            <w:vAlign w:val="center"/>
            <w:hideMark/>
          </w:tcPr>
          <w:p w14:paraId="279BF8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58" w:type="pct"/>
            <w:tcBorders>
              <w:top w:val="nil"/>
              <w:left w:val="nil"/>
              <w:bottom w:val="nil"/>
              <w:right w:val="nil"/>
            </w:tcBorders>
            <w:shd w:val="clear" w:color="auto" w:fill="auto"/>
            <w:noWrap/>
            <w:vAlign w:val="center"/>
            <w:hideMark/>
          </w:tcPr>
          <w:p w14:paraId="25A102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58" w:type="pct"/>
            <w:tcBorders>
              <w:top w:val="nil"/>
              <w:left w:val="nil"/>
              <w:bottom w:val="nil"/>
              <w:right w:val="nil"/>
            </w:tcBorders>
            <w:shd w:val="clear" w:color="auto" w:fill="auto"/>
            <w:noWrap/>
            <w:vAlign w:val="center"/>
            <w:hideMark/>
          </w:tcPr>
          <w:p w14:paraId="2CE260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39" w:type="pct"/>
            <w:tcBorders>
              <w:top w:val="nil"/>
              <w:left w:val="nil"/>
              <w:bottom w:val="nil"/>
              <w:right w:val="nil"/>
            </w:tcBorders>
            <w:shd w:val="clear" w:color="auto" w:fill="auto"/>
            <w:noWrap/>
            <w:vAlign w:val="center"/>
            <w:hideMark/>
          </w:tcPr>
          <w:p w14:paraId="039433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110104</w:t>
            </w:r>
          </w:p>
        </w:tc>
        <w:tc>
          <w:tcPr>
            <w:tcW w:w="288" w:type="pct"/>
            <w:tcBorders>
              <w:top w:val="nil"/>
              <w:left w:val="nil"/>
              <w:bottom w:val="nil"/>
              <w:right w:val="nil"/>
            </w:tcBorders>
            <w:shd w:val="clear" w:color="auto" w:fill="auto"/>
            <w:noWrap/>
            <w:vAlign w:val="center"/>
            <w:hideMark/>
          </w:tcPr>
          <w:p w14:paraId="67896A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1.12E-03</w:t>
            </w:r>
          </w:p>
        </w:tc>
        <w:tc>
          <w:tcPr>
            <w:tcW w:w="288" w:type="pct"/>
            <w:tcBorders>
              <w:top w:val="nil"/>
              <w:left w:val="nil"/>
              <w:bottom w:val="nil"/>
              <w:right w:val="nil"/>
            </w:tcBorders>
            <w:shd w:val="clear" w:color="auto" w:fill="auto"/>
            <w:noWrap/>
            <w:vAlign w:val="center"/>
            <w:hideMark/>
          </w:tcPr>
          <w:p w14:paraId="1DBC34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210.2 </w:t>
            </w:r>
          </w:p>
        </w:tc>
      </w:tr>
      <w:tr w:rsidR="00AA1EF4" w:rsidRPr="00AA1EF4" w14:paraId="6A2741A7" w14:textId="77777777" w:rsidTr="00AA1EF4">
        <w:trPr>
          <w:trHeight w:val="300"/>
        </w:trPr>
        <w:tc>
          <w:tcPr>
            <w:tcW w:w="421" w:type="pct"/>
            <w:tcBorders>
              <w:top w:val="nil"/>
              <w:left w:val="nil"/>
              <w:bottom w:val="nil"/>
              <w:right w:val="nil"/>
            </w:tcBorders>
            <w:shd w:val="clear" w:color="auto" w:fill="auto"/>
            <w:noWrap/>
            <w:vAlign w:val="center"/>
            <w:hideMark/>
          </w:tcPr>
          <w:p w14:paraId="664820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rs3861397</w:t>
            </w:r>
          </w:p>
        </w:tc>
        <w:tc>
          <w:tcPr>
            <w:tcW w:w="192" w:type="pct"/>
            <w:tcBorders>
              <w:top w:val="nil"/>
              <w:left w:val="nil"/>
              <w:bottom w:val="nil"/>
              <w:right w:val="nil"/>
            </w:tcBorders>
            <w:shd w:val="clear" w:color="auto" w:fill="auto"/>
            <w:noWrap/>
            <w:vAlign w:val="center"/>
            <w:hideMark/>
          </w:tcPr>
          <w:p w14:paraId="7816BA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1AFFF6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139,828,916</w:t>
            </w:r>
          </w:p>
        </w:tc>
        <w:tc>
          <w:tcPr>
            <w:tcW w:w="288" w:type="pct"/>
            <w:tcBorders>
              <w:top w:val="nil"/>
              <w:left w:val="nil"/>
              <w:bottom w:val="nil"/>
              <w:right w:val="nil"/>
            </w:tcBorders>
            <w:shd w:val="clear" w:color="auto" w:fill="auto"/>
            <w:noWrap/>
            <w:vAlign w:val="center"/>
            <w:hideMark/>
          </w:tcPr>
          <w:p w14:paraId="68973A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CBEBCC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hCG_1786283, LOC645440</w:t>
            </w:r>
          </w:p>
        </w:tc>
        <w:tc>
          <w:tcPr>
            <w:tcW w:w="251" w:type="pct"/>
            <w:tcBorders>
              <w:top w:val="nil"/>
              <w:left w:val="nil"/>
              <w:bottom w:val="nil"/>
              <w:right w:val="nil"/>
            </w:tcBorders>
            <w:shd w:val="clear" w:color="auto" w:fill="auto"/>
            <w:noWrap/>
            <w:vAlign w:val="center"/>
            <w:hideMark/>
          </w:tcPr>
          <w:p w14:paraId="0C5DC3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042163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FE114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8.40E-11</w:t>
            </w:r>
          </w:p>
        </w:tc>
        <w:tc>
          <w:tcPr>
            <w:tcW w:w="287" w:type="pct"/>
            <w:tcBorders>
              <w:top w:val="nil"/>
              <w:left w:val="nil"/>
              <w:bottom w:val="nil"/>
              <w:right w:val="nil"/>
            </w:tcBorders>
            <w:shd w:val="clear" w:color="auto" w:fill="auto"/>
            <w:noWrap/>
            <w:vAlign w:val="center"/>
            <w:hideMark/>
          </w:tcPr>
          <w:p w14:paraId="48E8EA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187084 </w:t>
            </w:r>
          </w:p>
        </w:tc>
        <w:tc>
          <w:tcPr>
            <w:tcW w:w="297" w:type="pct"/>
            <w:tcBorders>
              <w:top w:val="nil"/>
              <w:left w:val="nil"/>
              <w:bottom w:val="nil"/>
              <w:right w:val="nil"/>
            </w:tcBorders>
            <w:shd w:val="clear" w:color="auto" w:fill="auto"/>
            <w:noWrap/>
            <w:vAlign w:val="center"/>
            <w:hideMark/>
          </w:tcPr>
          <w:p w14:paraId="2A7BCF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58" w:type="pct"/>
            <w:tcBorders>
              <w:top w:val="nil"/>
              <w:left w:val="nil"/>
              <w:bottom w:val="nil"/>
              <w:right w:val="nil"/>
            </w:tcBorders>
            <w:shd w:val="clear" w:color="auto" w:fill="auto"/>
            <w:noWrap/>
            <w:vAlign w:val="center"/>
            <w:hideMark/>
          </w:tcPr>
          <w:p w14:paraId="6AE3F4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462A06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339" w:type="pct"/>
            <w:tcBorders>
              <w:top w:val="nil"/>
              <w:left w:val="nil"/>
              <w:bottom w:val="nil"/>
              <w:right w:val="nil"/>
            </w:tcBorders>
            <w:shd w:val="clear" w:color="auto" w:fill="auto"/>
            <w:noWrap/>
            <w:vAlign w:val="center"/>
            <w:hideMark/>
          </w:tcPr>
          <w:p w14:paraId="555247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108920</w:t>
            </w:r>
          </w:p>
        </w:tc>
        <w:tc>
          <w:tcPr>
            <w:tcW w:w="288" w:type="pct"/>
            <w:tcBorders>
              <w:top w:val="nil"/>
              <w:left w:val="nil"/>
              <w:bottom w:val="nil"/>
              <w:right w:val="nil"/>
            </w:tcBorders>
            <w:shd w:val="clear" w:color="auto" w:fill="auto"/>
            <w:noWrap/>
            <w:vAlign w:val="center"/>
            <w:hideMark/>
          </w:tcPr>
          <w:p w14:paraId="509098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2.38E-04</w:t>
            </w:r>
          </w:p>
        </w:tc>
        <w:tc>
          <w:tcPr>
            <w:tcW w:w="288" w:type="pct"/>
            <w:tcBorders>
              <w:top w:val="nil"/>
              <w:left w:val="nil"/>
              <w:bottom w:val="nil"/>
              <w:right w:val="nil"/>
            </w:tcBorders>
            <w:shd w:val="clear" w:color="auto" w:fill="auto"/>
            <w:noWrap/>
            <w:vAlign w:val="center"/>
            <w:hideMark/>
          </w:tcPr>
          <w:p w14:paraId="5649D9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44.4 </w:t>
            </w:r>
          </w:p>
        </w:tc>
      </w:tr>
      <w:tr w:rsidR="00AA1EF4" w:rsidRPr="00AA1EF4" w14:paraId="2E107CE7" w14:textId="77777777" w:rsidTr="00AA1EF4">
        <w:trPr>
          <w:trHeight w:val="300"/>
        </w:trPr>
        <w:tc>
          <w:tcPr>
            <w:tcW w:w="421" w:type="pct"/>
            <w:tcBorders>
              <w:top w:val="nil"/>
              <w:left w:val="nil"/>
              <w:bottom w:val="nil"/>
              <w:right w:val="nil"/>
            </w:tcBorders>
            <w:shd w:val="clear" w:color="auto" w:fill="auto"/>
            <w:noWrap/>
            <w:vAlign w:val="center"/>
            <w:hideMark/>
          </w:tcPr>
          <w:p w14:paraId="7F0E84B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rs3936511</w:t>
            </w:r>
          </w:p>
        </w:tc>
        <w:tc>
          <w:tcPr>
            <w:tcW w:w="192" w:type="pct"/>
            <w:tcBorders>
              <w:top w:val="nil"/>
              <w:left w:val="nil"/>
              <w:bottom w:val="nil"/>
              <w:right w:val="nil"/>
            </w:tcBorders>
            <w:shd w:val="clear" w:color="auto" w:fill="auto"/>
            <w:noWrap/>
            <w:vAlign w:val="center"/>
            <w:hideMark/>
          </w:tcPr>
          <w:p w14:paraId="6B05A9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373" w:type="pct"/>
            <w:tcBorders>
              <w:top w:val="nil"/>
              <w:left w:val="nil"/>
              <w:bottom w:val="nil"/>
              <w:right w:val="nil"/>
            </w:tcBorders>
            <w:shd w:val="clear" w:color="auto" w:fill="auto"/>
            <w:noWrap/>
            <w:vAlign w:val="center"/>
            <w:hideMark/>
          </w:tcPr>
          <w:p w14:paraId="5343C7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55,860,781</w:t>
            </w:r>
          </w:p>
        </w:tc>
        <w:tc>
          <w:tcPr>
            <w:tcW w:w="288" w:type="pct"/>
            <w:tcBorders>
              <w:top w:val="nil"/>
              <w:left w:val="nil"/>
              <w:bottom w:val="nil"/>
              <w:right w:val="nil"/>
            </w:tcBorders>
            <w:shd w:val="clear" w:color="auto" w:fill="auto"/>
            <w:noWrap/>
            <w:vAlign w:val="center"/>
            <w:hideMark/>
          </w:tcPr>
          <w:p w14:paraId="6A4D126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9C88AE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51" w:type="pct"/>
            <w:tcBorders>
              <w:top w:val="nil"/>
              <w:left w:val="nil"/>
              <w:bottom w:val="nil"/>
              <w:right w:val="nil"/>
            </w:tcBorders>
            <w:shd w:val="clear" w:color="auto" w:fill="auto"/>
            <w:noWrap/>
            <w:vAlign w:val="center"/>
            <w:hideMark/>
          </w:tcPr>
          <w:p w14:paraId="0D85BF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8" w:type="pct"/>
            <w:tcBorders>
              <w:top w:val="nil"/>
              <w:left w:val="nil"/>
              <w:bottom w:val="nil"/>
              <w:right w:val="nil"/>
            </w:tcBorders>
            <w:shd w:val="clear" w:color="auto" w:fill="auto"/>
            <w:noWrap/>
            <w:vAlign w:val="center"/>
            <w:hideMark/>
          </w:tcPr>
          <w:p w14:paraId="5F16F7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F29CC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2.96E-09</w:t>
            </w:r>
          </w:p>
        </w:tc>
        <w:tc>
          <w:tcPr>
            <w:tcW w:w="287" w:type="pct"/>
            <w:tcBorders>
              <w:top w:val="nil"/>
              <w:left w:val="nil"/>
              <w:bottom w:val="nil"/>
              <w:right w:val="nil"/>
            </w:tcBorders>
            <w:shd w:val="clear" w:color="auto" w:fill="auto"/>
            <w:noWrap/>
            <w:vAlign w:val="center"/>
            <w:hideMark/>
          </w:tcPr>
          <w:p w14:paraId="51A552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186349 </w:t>
            </w:r>
          </w:p>
        </w:tc>
        <w:tc>
          <w:tcPr>
            <w:tcW w:w="297" w:type="pct"/>
            <w:tcBorders>
              <w:top w:val="nil"/>
              <w:left w:val="nil"/>
              <w:bottom w:val="nil"/>
              <w:right w:val="nil"/>
            </w:tcBorders>
            <w:shd w:val="clear" w:color="auto" w:fill="auto"/>
            <w:noWrap/>
            <w:vAlign w:val="center"/>
            <w:hideMark/>
          </w:tcPr>
          <w:p w14:paraId="4E6D94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8" w:type="pct"/>
            <w:tcBorders>
              <w:top w:val="nil"/>
              <w:left w:val="nil"/>
              <w:bottom w:val="nil"/>
              <w:right w:val="nil"/>
            </w:tcBorders>
            <w:shd w:val="clear" w:color="auto" w:fill="auto"/>
            <w:noWrap/>
            <w:vAlign w:val="center"/>
            <w:hideMark/>
          </w:tcPr>
          <w:p w14:paraId="5CF204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4B9A7A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39" w:type="pct"/>
            <w:tcBorders>
              <w:top w:val="nil"/>
              <w:left w:val="nil"/>
              <w:bottom w:val="nil"/>
              <w:right w:val="nil"/>
            </w:tcBorders>
            <w:shd w:val="clear" w:color="auto" w:fill="auto"/>
            <w:noWrap/>
            <w:vAlign w:val="center"/>
            <w:hideMark/>
          </w:tcPr>
          <w:p w14:paraId="005473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109250</w:t>
            </w:r>
          </w:p>
        </w:tc>
        <w:tc>
          <w:tcPr>
            <w:tcW w:w="288" w:type="pct"/>
            <w:tcBorders>
              <w:top w:val="nil"/>
              <w:left w:val="nil"/>
              <w:bottom w:val="nil"/>
              <w:right w:val="nil"/>
            </w:tcBorders>
            <w:shd w:val="clear" w:color="auto" w:fill="auto"/>
            <w:noWrap/>
            <w:vAlign w:val="center"/>
            <w:hideMark/>
          </w:tcPr>
          <w:p w14:paraId="42DC5D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2.41E-04</w:t>
            </w:r>
          </w:p>
        </w:tc>
        <w:tc>
          <w:tcPr>
            <w:tcW w:w="288" w:type="pct"/>
            <w:tcBorders>
              <w:top w:val="nil"/>
              <w:left w:val="nil"/>
              <w:bottom w:val="nil"/>
              <w:right w:val="nil"/>
            </w:tcBorders>
            <w:shd w:val="clear" w:color="auto" w:fill="auto"/>
            <w:noWrap/>
            <w:vAlign w:val="center"/>
            <w:hideMark/>
          </w:tcPr>
          <w:p w14:paraId="1AEDC0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44.8 </w:t>
            </w:r>
          </w:p>
        </w:tc>
      </w:tr>
      <w:tr w:rsidR="00AA1EF4" w:rsidRPr="00AA1EF4" w14:paraId="1B10420B" w14:textId="77777777" w:rsidTr="00AA1EF4">
        <w:trPr>
          <w:trHeight w:val="300"/>
        </w:trPr>
        <w:tc>
          <w:tcPr>
            <w:tcW w:w="421" w:type="pct"/>
            <w:tcBorders>
              <w:top w:val="nil"/>
              <w:left w:val="nil"/>
              <w:bottom w:val="nil"/>
              <w:right w:val="nil"/>
            </w:tcBorders>
            <w:shd w:val="clear" w:color="auto" w:fill="auto"/>
            <w:noWrap/>
            <w:vAlign w:val="center"/>
            <w:hideMark/>
          </w:tcPr>
          <w:p w14:paraId="4994741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rs4142995</w:t>
            </w:r>
          </w:p>
        </w:tc>
        <w:tc>
          <w:tcPr>
            <w:tcW w:w="192" w:type="pct"/>
            <w:tcBorders>
              <w:top w:val="nil"/>
              <w:left w:val="nil"/>
              <w:bottom w:val="nil"/>
              <w:right w:val="nil"/>
            </w:tcBorders>
            <w:shd w:val="clear" w:color="auto" w:fill="auto"/>
            <w:noWrap/>
            <w:vAlign w:val="center"/>
            <w:hideMark/>
          </w:tcPr>
          <w:p w14:paraId="5F36B62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50F7C7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17,919,258</w:t>
            </w:r>
          </w:p>
        </w:tc>
        <w:tc>
          <w:tcPr>
            <w:tcW w:w="288" w:type="pct"/>
            <w:tcBorders>
              <w:top w:val="nil"/>
              <w:left w:val="nil"/>
              <w:bottom w:val="nil"/>
              <w:right w:val="nil"/>
            </w:tcBorders>
            <w:shd w:val="clear" w:color="auto" w:fill="auto"/>
            <w:noWrap/>
            <w:vAlign w:val="center"/>
            <w:hideMark/>
          </w:tcPr>
          <w:p w14:paraId="4C9BE4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138719F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SNX13</w:t>
            </w:r>
          </w:p>
        </w:tc>
        <w:tc>
          <w:tcPr>
            <w:tcW w:w="251" w:type="pct"/>
            <w:tcBorders>
              <w:top w:val="nil"/>
              <w:left w:val="nil"/>
              <w:bottom w:val="nil"/>
              <w:right w:val="nil"/>
            </w:tcBorders>
            <w:shd w:val="clear" w:color="auto" w:fill="auto"/>
            <w:noWrap/>
            <w:vAlign w:val="center"/>
            <w:hideMark/>
          </w:tcPr>
          <w:p w14:paraId="40FBC8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163AA5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2FBAD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9.37E-12</w:t>
            </w:r>
          </w:p>
        </w:tc>
        <w:tc>
          <w:tcPr>
            <w:tcW w:w="287" w:type="pct"/>
            <w:tcBorders>
              <w:top w:val="nil"/>
              <w:left w:val="nil"/>
              <w:bottom w:val="nil"/>
              <w:right w:val="nil"/>
            </w:tcBorders>
            <w:shd w:val="clear" w:color="auto" w:fill="auto"/>
            <w:noWrap/>
            <w:vAlign w:val="center"/>
            <w:hideMark/>
          </w:tcPr>
          <w:p w14:paraId="6C37B5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165161 </w:t>
            </w:r>
          </w:p>
        </w:tc>
        <w:tc>
          <w:tcPr>
            <w:tcW w:w="297" w:type="pct"/>
            <w:tcBorders>
              <w:top w:val="nil"/>
              <w:left w:val="nil"/>
              <w:bottom w:val="nil"/>
              <w:right w:val="nil"/>
            </w:tcBorders>
            <w:shd w:val="clear" w:color="auto" w:fill="auto"/>
            <w:noWrap/>
            <w:vAlign w:val="center"/>
            <w:hideMark/>
          </w:tcPr>
          <w:p w14:paraId="3041EB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6BE2D1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778060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339" w:type="pct"/>
            <w:tcBorders>
              <w:top w:val="nil"/>
              <w:left w:val="nil"/>
              <w:bottom w:val="nil"/>
              <w:right w:val="nil"/>
            </w:tcBorders>
            <w:shd w:val="clear" w:color="auto" w:fill="auto"/>
            <w:noWrap/>
            <w:vAlign w:val="center"/>
            <w:hideMark/>
          </w:tcPr>
          <w:p w14:paraId="131438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109867</w:t>
            </w:r>
          </w:p>
        </w:tc>
        <w:tc>
          <w:tcPr>
            <w:tcW w:w="288" w:type="pct"/>
            <w:tcBorders>
              <w:top w:val="nil"/>
              <w:left w:val="nil"/>
              <w:bottom w:val="nil"/>
              <w:right w:val="nil"/>
            </w:tcBorders>
            <w:shd w:val="clear" w:color="auto" w:fill="auto"/>
            <w:noWrap/>
            <w:vAlign w:val="center"/>
            <w:hideMark/>
          </w:tcPr>
          <w:p w14:paraId="09D3C0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3.06E-04</w:t>
            </w:r>
          </w:p>
        </w:tc>
        <w:tc>
          <w:tcPr>
            <w:tcW w:w="288" w:type="pct"/>
            <w:tcBorders>
              <w:top w:val="nil"/>
              <w:left w:val="nil"/>
              <w:bottom w:val="nil"/>
              <w:right w:val="nil"/>
            </w:tcBorders>
            <w:shd w:val="clear" w:color="auto" w:fill="auto"/>
            <w:noWrap/>
            <w:vAlign w:val="center"/>
            <w:hideMark/>
          </w:tcPr>
          <w:p w14:paraId="1B9E18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50.5 </w:t>
            </w:r>
          </w:p>
        </w:tc>
      </w:tr>
      <w:tr w:rsidR="00AA1EF4" w:rsidRPr="00AA1EF4" w14:paraId="3563307B" w14:textId="77777777" w:rsidTr="00AA1EF4">
        <w:trPr>
          <w:trHeight w:val="300"/>
        </w:trPr>
        <w:tc>
          <w:tcPr>
            <w:tcW w:w="421" w:type="pct"/>
            <w:tcBorders>
              <w:top w:val="nil"/>
              <w:left w:val="nil"/>
              <w:bottom w:val="nil"/>
              <w:right w:val="nil"/>
            </w:tcBorders>
            <w:shd w:val="clear" w:color="auto" w:fill="auto"/>
            <w:noWrap/>
            <w:vAlign w:val="center"/>
            <w:hideMark/>
          </w:tcPr>
          <w:p w14:paraId="59C25F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rs4148005</w:t>
            </w:r>
          </w:p>
        </w:tc>
        <w:tc>
          <w:tcPr>
            <w:tcW w:w="192" w:type="pct"/>
            <w:tcBorders>
              <w:top w:val="nil"/>
              <w:left w:val="nil"/>
              <w:bottom w:val="nil"/>
              <w:right w:val="nil"/>
            </w:tcBorders>
            <w:shd w:val="clear" w:color="auto" w:fill="auto"/>
            <w:noWrap/>
            <w:vAlign w:val="center"/>
            <w:hideMark/>
          </w:tcPr>
          <w:p w14:paraId="10CC66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nil"/>
              <w:right w:val="nil"/>
            </w:tcBorders>
            <w:shd w:val="clear" w:color="auto" w:fill="auto"/>
            <w:noWrap/>
            <w:vAlign w:val="center"/>
            <w:hideMark/>
          </w:tcPr>
          <w:p w14:paraId="0C7E5CB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66,882,466</w:t>
            </w:r>
          </w:p>
        </w:tc>
        <w:tc>
          <w:tcPr>
            <w:tcW w:w="288" w:type="pct"/>
            <w:tcBorders>
              <w:top w:val="nil"/>
              <w:left w:val="nil"/>
              <w:bottom w:val="nil"/>
              <w:right w:val="nil"/>
            </w:tcBorders>
            <w:shd w:val="clear" w:color="auto" w:fill="auto"/>
            <w:noWrap/>
            <w:vAlign w:val="center"/>
            <w:hideMark/>
          </w:tcPr>
          <w:p w14:paraId="66B794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8" w:type="pct"/>
            <w:tcBorders>
              <w:top w:val="nil"/>
              <w:left w:val="nil"/>
              <w:bottom w:val="nil"/>
              <w:right w:val="nil"/>
            </w:tcBorders>
            <w:shd w:val="clear" w:color="auto" w:fill="auto"/>
            <w:noWrap/>
            <w:vAlign w:val="center"/>
            <w:hideMark/>
          </w:tcPr>
          <w:p w14:paraId="2BD4386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ABCA8</w:t>
            </w:r>
          </w:p>
        </w:tc>
        <w:tc>
          <w:tcPr>
            <w:tcW w:w="251" w:type="pct"/>
            <w:tcBorders>
              <w:top w:val="nil"/>
              <w:left w:val="nil"/>
              <w:bottom w:val="nil"/>
              <w:right w:val="nil"/>
            </w:tcBorders>
            <w:shd w:val="clear" w:color="auto" w:fill="auto"/>
            <w:noWrap/>
            <w:vAlign w:val="center"/>
            <w:hideMark/>
          </w:tcPr>
          <w:p w14:paraId="078520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18" w:type="pct"/>
            <w:tcBorders>
              <w:top w:val="nil"/>
              <w:left w:val="nil"/>
              <w:bottom w:val="nil"/>
              <w:right w:val="nil"/>
            </w:tcBorders>
            <w:shd w:val="clear" w:color="auto" w:fill="auto"/>
            <w:noWrap/>
            <w:vAlign w:val="center"/>
            <w:hideMark/>
          </w:tcPr>
          <w:p w14:paraId="193657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54C06A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5.74E-14</w:t>
            </w:r>
          </w:p>
        </w:tc>
        <w:tc>
          <w:tcPr>
            <w:tcW w:w="287" w:type="pct"/>
            <w:tcBorders>
              <w:top w:val="nil"/>
              <w:left w:val="nil"/>
              <w:bottom w:val="nil"/>
              <w:right w:val="nil"/>
            </w:tcBorders>
            <w:shd w:val="clear" w:color="auto" w:fill="auto"/>
            <w:noWrap/>
            <w:vAlign w:val="center"/>
            <w:hideMark/>
          </w:tcPr>
          <w:p w14:paraId="74B949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184431 </w:t>
            </w:r>
          </w:p>
        </w:tc>
        <w:tc>
          <w:tcPr>
            <w:tcW w:w="297" w:type="pct"/>
            <w:tcBorders>
              <w:top w:val="nil"/>
              <w:left w:val="nil"/>
              <w:bottom w:val="nil"/>
              <w:right w:val="nil"/>
            </w:tcBorders>
            <w:shd w:val="clear" w:color="auto" w:fill="auto"/>
            <w:noWrap/>
            <w:vAlign w:val="center"/>
            <w:hideMark/>
          </w:tcPr>
          <w:p w14:paraId="035055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3BE8F8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73924D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339" w:type="pct"/>
            <w:tcBorders>
              <w:top w:val="nil"/>
              <w:left w:val="nil"/>
              <w:bottom w:val="nil"/>
              <w:right w:val="nil"/>
            </w:tcBorders>
            <w:shd w:val="clear" w:color="auto" w:fill="auto"/>
            <w:noWrap/>
            <w:vAlign w:val="center"/>
            <w:hideMark/>
          </w:tcPr>
          <w:p w14:paraId="4EB4E4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109684</w:t>
            </w:r>
          </w:p>
        </w:tc>
        <w:tc>
          <w:tcPr>
            <w:tcW w:w="288" w:type="pct"/>
            <w:tcBorders>
              <w:top w:val="nil"/>
              <w:left w:val="nil"/>
              <w:bottom w:val="nil"/>
              <w:right w:val="nil"/>
            </w:tcBorders>
            <w:shd w:val="clear" w:color="auto" w:fill="auto"/>
            <w:noWrap/>
            <w:vAlign w:val="center"/>
            <w:hideMark/>
          </w:tcPr>
          <w:p w14:paraId="0CA710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3.35E-04</w:t>
            </w:r>
          </w:p>
        </w:tc>
        <w:tc>
          <w:tcPr>
            <w:tcW w:w="288" w:type="pct"/>
            <w:tcBorders>
              <w:top w:val="nil"/>
              <w:left w:val="nil"/>
              <w:bottom w:val="nil"/>
              <w:right w:val="nil"/>
            </w:tcBorders>
            <w:shd w:val="clear" w:color="auto" w:fill="auto"/>
            <w:noWrap/>
            <w:vAlign w:val="center"/>
            <w:hideMark/>
          </w:tcPr>
          <w:p w14:paraId="0032BC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61.8 </w:t>
            </w:r>
          </w:p>
        </w:tc>
      </w:tr>
      <w:tr w:rsidR="00AA1EF4" w:rsidRPr="00AA1EF4" w14:paraId="5DBB64C0" w14:textId="77777777" w:rsidTr="00AA1EF4">
        <w:trPr>
          <w:trHeight w:val="300"/>
        </w:trPr>
        <w:tc>
          <w:tcPr>
            <w:tcW w:w="421" w:type="pct"/>
            <w:tcBorders>
              <w:top w:val="nil"/>
              <w:left w:val="nil"/>
              <w:bottom w:val="nil"/>
              <w:right w:val="nil"/>
            </w:tcBorders>
            <w:shd w:val="clear" w:color="auto" w:fill="auto"/>
            <w:noWrap/>
            <w:vAlign w:val="center"/>
            <w:hideMark/>
          </w:tcPr>
          <w:p w14:paraId="3947A8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rs4240624</w:t>
            </w:r>
          </w:p>
        </w:tc>
        <w:tc>
          <w:tcPr>
            <w:tcW w:w="192" w:type="pct"/>
            <w:tcBorders>
              <w:top w:val="nil"/>
              <w:left w:val="nil"/>
              <w:bottom w:val="nil"/>
              <w:right w:val="nil"/>
            </w:tcBorders>
            <w:shd w:val="clear" w:color="auto" w:fill="auto"/>
            <w:noWrap/>
            <w:vAlign w:val="center"/>
            <w:hideMark/>
          </w:tcPr>
          <w:p w14:paraId="0D14C8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715E54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9,184,231</w:t>
            </w:r>
          </w:p>
        </w:tc>
        <w:tc>
          <w:tcPr>
            <w:tcW w:w="288" w:type="pct"/>
            <w:tcBorders>
              <w:top w:val="nil"/>
              <w:left w:val="nil"/>
              <w:bottom w:val="nil"/>
              <w:right w:val="nil"/>
            </w:tcBorders>
            <w:shd w:val="clear" w:color="auto" w:fill="auto"/>
            <w:noWrap/>
            <w:vAlign w:val="center"/>
            <w:hideMark/>
          </w:tcPr>
          <w:p w14:paraId="4AE695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B0724C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PPP1R3B, LOC100129150</w:t>
            </w:r>
          </w:p>
        </w:tc>
        <w:tc>
          <w:tcPr>
            <w:tcW w:w="251" w:type="pct"/>
            <w:tcBorders>
              <w:top w:val="nil"/>
              <w:left w:val="nil"/>
              <w:bottom w:val="nil"/>
              <w:right w:val="nil"/>
            </w:tcBorders>
            <w:shd w:val="clear" w:color="auto" w:fill="auto"/>
            <w:noWrap/>
            <w:vAlign w:val="center"/>
            <w:hideMark/>
          </w:tcPr>
          <w:p w14:paraId="2C1A66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18" w:type="pct"/>
            <w:tcBorders>
              <w:top w:val="nil"/>
              <w:left w:val="nil"/>
              <w:bottom w:val="nil"/>
              <w:right w:val="nil"/>
            </w:tcBorders>
            <w:shd w:val="clear" w:color="auto" w:fill="auto"/>
            <w:noWrap/>
            <w:vAlign w:val="center"/>
            <w:hideMark/>
          </w:tcPr>
          <w:p w14:paraId="0BEA24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075DD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1.32E-45</w:t>
            </w:r>
          </w:p>
        </w:tc>
        <w:tc>
          <w:tcPr>
            <w:tcW w:w="287" w:type="pct"/>
            <w:tcBorders>
              <w:top w:val="nil"/>
              <w:left w:val="nil"/>
              <w:bottom w:val="nil"/>
              <w:right w:val="nil"/>
            </w:tcBorders>
            <w:shd w:val="clear" w:color="auto" w:fill="auto"/>
            <w:noWrap/>
            <w:vAlign w:val="center"/>
            <w:hideMark/>
          </w:tcPr>
          <w:p w14:paraId="34CA6A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185696 </w:t>
            </w:r>
          </w:p>
        </w:tc>
        <w:tc>
          <w:tcPr>
            <w:tcW w:w="297" w:type="pct"/>
            <w:tcBorders>
              <w:top w:val="nil"/>
              <w:left w:val="nil"/>
              <w:bottom w:val="nil"/>
              <w:right w:val="nil"/>
            </w:tcBorders>
            <w:shd w:val="clear" w:color="auto" w:fill="auto"/>
            <w:noWrap/>
            <w:vAlign w:val="center"/>
            <w:hideMark/>
          </w:tcPr>
          <w:p w14:paraId="546EDF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3C9386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02AB73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0.382 </w:t>
            </w:r>
          </w:p>
        </w:tc>
        <w:tc>
          <w:tcPr>
            <w:tcW w:w="339" w:type="pct"/>
            <w:tcBorders>
              <w:top w:val="nil"/>
              <w:left w:val="nil"/>
              <w:bottom w:val="nil"/>
              <w:right w:val="nil"/>
            </w:tcBorders>
            <w:shd w:val="clear" w:color="auto" w:fill="auto"/>
            <w:noWrap/>
            <w:vAlign w:val="center"/>
            <w:hideMark/>
          </w:tcPr>
          <w:p w14:paraId="067EEE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110065</w:t>
            </w:r>
          </w:p>
        </w:tc>
        <w:tc>
          <w:tcPr>
            <w:tcW w:w="288" w:type="pct"/>
            <w:tcBorders>
              <w:top w:val="nil"/>
              <w:left w:val="nil"/>
              <w:bottom w:val="nil"/>
              <w:right w:val="nil"/>
            </w:tcBorders>
            <w:shd w:val="clear" w:color="auto" w:fill="auto"/>
            <w:noWrap/>
            <w:vAlign w:val="center"/>
            <w:hideMark/>
          </w:tcPr>
          <w:p w14:paraId="4E9B30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1.07E-03</w:t>
            </w:r>
          </w:p>
        </w:tc>
        <w:tc>
          <w:tcPr>
            <w:tcW w:w="288" w:type="pct"/>
            <w:tcBorders>
              <w:top w:val="nil"/>
              <w:left w:val="nil"/>
              <w:bottom w:val="nil"/>
              <w:right w:val="nil"/>
            </w:tcBorders>
            <w:shd w:val="clear" w:color="auto" w:fill="auto"/>
            <w:noWrap/>
            <w:vAlign w:val="center"/>
            <w:hideMark/>
          </w:tcPr>
          <w:p w14:paraId="32A422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198.9 </w:t>
            </w:r>
          </w:p>
        </w:tc>
      </w:tr>
      <w:tr w:rsidR="00AA1EF4" w:rsidRPr="00AA1EF4" w14:paraId="4F4B35AA" w14:textId="77777777" w:rsidTr="00AA1EF4">
        <w:trPr>
          <w:trHeight w:val="300"/>
        </w:trPr>
        <w:tc>
          <w:tcPr>
            <w:tcW w:w="421" w:type="pct"/>
            <w:tcBorders>
              <w:top w:val="nil"/>
              <w:left w:val="nil"/>
              <w:bottom w:val="nil"/>
              <w:right w:val="nil"/>
            </w:tcBorders>
            <w:shd w:val="clear" w:color="auto" w:fill="auto"/>
            <w:noWrap/>
            <w:vAlign w:val="center"/>
            <w:hideMark/>
          </w:tcPr>
          <w:p w14:paraId="791508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rs4465830</w:t>
            </w:r>
          </w:p>
        </w:tc>
        <w:tc>
          <w:tcPr>
            <w:tcW w:w="192" w:type="pct"/>
            <w:tcBorders>
              <w:top w:val="nil"/>
              <w:left w:val="nil"/>
              <w:bottom w:val="nil"/>
              <w:right w:val="nil"/>
            </w:tcBorders>
            <w:shd w:val="clear" w:color="auto" w:fill="auto"/>
            <w:noWrap/>
            <w:vAlign w:val="center"/>
            <w:hideMark/>
          </w:tcPr>
          <w:p w14:paraId="36F975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3" w:type="pct"/>
            <w:tcBorders>
              <w:top w:val="nil"/>
              <w:left w:val="nil"/>
              <w:bottom w:val="nil"/>
              <w:right w:val="nil"/>
            </w:tcBorders>
            <w:shd w:val="clear" w:color="auto" w:fill="auto"/>
            <w:noWrap/>
            <w:vAlign w:val="center"/>
            <w:hideMark/>
          </w:tcPr>
          <w:p w14:paraId="1B1184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44,585,420</w:t>
            </w:r>
          </w:p>
        </w:tc>
        <w:tc>
          <w:tcPr>
            <w:tcW w:w="288" w:type="pct"/>
            <w:tcBorders>
              <w:top w:val="nil"/>
              <w:left w:val="nil"/>
              <w:bottom w:val="nil"/>
              <w:right w:val="nil"/>
            </w:tcBorders>
            <w:shd w:val="clear" w:color="auto" w:fill="auto"/>
            <w:noWrap/>
            <w:vAlign w:val="center"/>
            <w:hideMark/>
          </w:tcPr>
          <w:p w14:paraId="0A1FDE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03A3BE8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ZNF335</w:t>
            </w:r>
          </w:p>
        </w:tc>
        <w:tc>
          <w:tcPr>
            <w:tcW w:w="251" w:type="pct"/>
            <w:tcBorders>
              <w:top w:val="nil"/>
              <w:left w:val="nil"/>
              <w:bottom w:val="nil"/>
              <w:right w:val="nil"/>
            </w:tcBorders>
            <w:shd w:val="clear" w:color="auto" w:fill="auto"/>
            <w:noWrap/>
            <w:vAlign w:val="center"/>
            <w:hideMark/>
          </w:tcPr>
          <w:p w14:paraId="3BD21C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0.060 </w:t>
            </w:r>
          </w:p>
        </w:tc>
        <w:tc>
          <w:tcPr>
            <w:tcW w:w="218" w:type="pct"/>
            <w:tcBorders>
              <w:top w:val="nil"/>
              <w:left w:val="nil"/>
              <w:bottom w:val="nil"/>
              <w:right w:val="nil"/>
            </w:tcBorders>
            <w:shd w:val="clear" w:color="auto" w:fill="auto"/>
            <w:noWrap/>
            <w:vAlign w:val="center"/>
            <w:hideMark/>
          </w:tcPr>
          <w:p w14:paraId="06A444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6EED4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5.18E-40</w:t>
            </w:r>
          </w:p>
        </w:tc>
        <w:tc>
          <w:tcPr>
            <w:tcW w:w="287" w:type="pct"/>
            <w:tcBorders>
              <w:top w:val="nil"/>
              <w:left w:val="nil"/>
              <w:bottom w:val="nil"/>
              <w:right w:val="nil"/>
            </w:tcBorders>
            <w:shd w:val="clear" w:color="auto" w:fill="auto"/>
            <w:noWrap/>
            <w:vAlign w:val="center"/>
            <w:hideMark/>
          </w:tcPr>
          <w:p w14:paraId="734B5B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185505 </w:t>
            </w:r>
          </w:p>
        </w:tc>
        <w:tc>
          <w:tcPr>
            <w:tcW w:w="297" w:type="pct"/>
            <w:tcBorders>
              <w:top w:val="nil"/>
              <w:left w:val="nil"/>
              <w:bottom w:val="nil"/>
              <w:right w:val="nil"/>
            </w:tcBorders>
            <w:shd w:val="clear" w:color="auto" w:fill="auto"/>
            <w:noWrap/>
            <w:vAlign w:val="center"/>
            <w:hideMark/>
          </w:tcPr>
          <w:p w14:paraId="2D0B0B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1BD521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5A6B1B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0.522 </w:t>
            </w:r>
          </w:p>
        </w:tc>
        <w:tc>
          <w:tcPr>
            <w:tcW w:w="339" w:type="pct"/>
            <w:tcBorders>
              <w:top w:val="nil"/>
              <w:left w:val="nil"/>
              <w:bottom w:val="nil"/>
              <w:right w:val="nil"/>
            </w:tcBorders>
            <w:shd w:val="clear" w:color="auto" w:fill="auto"/>
            <w:noWrap/>
            <w:vAlign w:val="center"/>
            <w:hideMark/>
          </w:tcPr>
          <w:p w14:paraId="5A1674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102860</w:t>
            </w:r>
          </w:p>
        </w:tc>
        <w:tc>
          <w:tcPr>
            <w:tcW w:w="288" w:type="pct"/>
            <w:tcBorders>
              <w:top w:val="nil"/>
              <w:left w:val="nil"/>
              <w:bottom w:val="nil"/>
              <w:right w:val="nil"/>
            </w:tcBorders>
            <w:shd w:val="clear" w:color="auto" w:fill="auto"/>
            <w:noWrap/>
            <w:vAlign w:val="center"/>
            <w:hideMark/>
          </w:tcPr>
          <w:p w14:paraId="2A7A2A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9.91E-04</w:t>
            </w:r>
          </w:p>
        </w:tc>
        <w:tc>
          <w:tcPr>
            <w:tcW w:w="288" w:type="pct"/>
            <w:tcBorders>
              <w:top w:val="nil"/>
              <w:left w:val="nil"/>
              <w:bottom w:val="nil"/>
              <w:right w:val="nil"/>
            </w:tcBorders>
            <w:shd w:val="clear" w:color="auto" w:fill="auto"/>
            <w:noWrap/>
            <w:vAlign w:val="center"/>
            <w:hideMark/>
          </w:tcPr>
          <w:p w14:paraId="2BCC14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 </w:t>
            </w:r>
          </w:p>
        </w:tc>
      </w:tr>
      <w:tr w:rsidR="00AA1EF4" w:rsidRPr="00AA1EF4" w14:paraId="13390600" w14:textId="77777777" w:rsidTr="00AA1EF4">
        <w:trPr>
          <w:trHeight w:val="300"/>
        </w:trPr>
        <w:tc>
          <w:tcPr>
            <w:tcW w:w="421" w:type="pct"/>
            <w:tcBorders>
              <w:top w:val="nil"/>
              <w:left w:val="nil"/>
              <w:bottom w:val="nil"/>
              <w:right w:val="nil"/>
            </w:tcBorders>
            <w:shd w:val="clear" w:color="auto" w:fill="auto"/>
            <w:noWrap/>
            <w:vAlign w:val="center"/>
            <w:hideMark/>
          </w:tcPr>
          <w:p w14:paraId="1356A0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rs4650994</w:t>
            </w:r>
          </w:p>
        </w:tc>
        <w:tc>
          <w:tcPr>
            <w:tcW w:w="192" w:type="pct"/>
            <w:tcBorders>
              <w:top w:val="nil"/>
              <w:left w:val="nil"/>
              <w:bottom w:val="nil"/>
              <w:right w:val="nil"/>
            </w:tcBorders>
            <w:shd w:val="clear" w:color="auto" w:fill="auto"/>
            <w:noWrap/>
            <w:vAlign w:val="center"/>
            <w:hideMark/>
          </w:tcPr>
          <w:p w14:paraId="7D612E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143A30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178,515,312</w:t>
            </w:r>
          </w:p>
        </w:tc>
        <w:tc>
          <w:tcPr>
            <w:tcW w:w="288" w:type="pct"/>
            <w:tcBorders>
              <w:top w:val="nil"/>
              <w:left w:val="nil"/>
              <w:bottom w:val="nil"/>
              <w:right w:val="nil"/>
            </w:tcBorders>
            <w:shd w:val="clear" w:color="auto" w:fill="auto"/>
            <w:noWrap/>
            <w:vAlign w:val="center"/>
            <w:hideMark/>
          </w:tcPr>
          <w:p w14:paraId="175B6B8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2938584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C1orf220</w:t>
            </w:r>
          </w:p>
        </w:tc>
        <w:tc>
          <w:tcPr>
            <w:tcW w:w="251" w:type="pct"/>
            <w:tcBorders>
              <w:top w:val="nil"/>
              <w:left w:val="nil"/>
              <w:bottom w:val="nil"/>
              <w:right w:val="nil"/>
            </w:tcBorders>
            <w:shd w:val="clear" w:color="auto" w:fill="auto"/>
            <w:noWrap/>
            <w:vAlign w:val="center"/>
            <w:hideMark/>
          </w:tcPr>
          <w:p w14:paraId="719EA3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18" w:type="pct"/>
            <w:tcBorders>
              <w:top w:val="nil"/>
              <w:left w:val="nil"/>
              <w:bottom w:val="nil"/>
              <w:right w:val="nil"/>
            </w:tcBorders>
            <w:shd w:val="clear" w:color="auto" w:fill="auto"/>
            <w:noWrap/>
            <w:vAlign w:val="center"/>
            <w:hideMark/>
          </w:tcPr>
          <w:p w14:paraId="6DEEC4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7BF1D9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6.70E-09</w:t>
            </w:r>
          </w:p>
        </w:tc>
        <w:tc>
          <w:tcPr>
            <w:tcW w:w="287" w:type="pct"/>
            <w:tcBorders>
              <w:top w:val="nil"/>
              <w:left w:val="nil"/>
              <w:bottom w:val="nil"/>
              <w:right w:val="nil"/>
            </w:tcBorders>
            <w:shd w:val="clear" w:color="auto" w:fill="auto"/>
            <w:noWrap/>
            <w:vAlign w:val="center"/>
            <w:hideMark/>
          </w:tcPr>
          <w:p w14:paraId="083FFE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186927 </w:t>
            </w:r>
          </w:p>
        </w:tc>
        <w:tc>
          <w:tcPr>
            <w:tcW w:w="297" w:type="pct"/>
            <w:tcBorders>
              <w:top w:val="nil"/>
              <w:left w:val="nil"/>
              <w:bottom w:val="nil"/>
              <w:right w:val="nil"/>
            </w:tcBorders>
            <w:shd w:val="clear" w:color="auto" w:fill="auto"/>
            <w:noWrap/>
            <w:vAlign w:val="center"/>
            <w:hideMark/>
          </w:tcPr>
          <w:p w14:paraId="1A21C0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1BE2C2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6543AD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0.096 </w:t>
            </w:r>
          </w:p>
        </w:tc>
        <w:tc>
          <w:tcPr>
            <w:tcW w:w="339" w:type="pct"/>
            <w:tcBorders>
              <w:top w:val="nil"/>
              <w:left w:val="nil"/>
              <w:bottom w:val="nil"/>
              <w:right w:val="nil"/>
            </w:tcBorders>
            <w:shd w:val="clear" w:color="auto" w:fill="auto"/>
            <w:noWrap/>
            <w:vAlign w:val="center"/>
            <w:hideMark/>
          </w:tcPr>
          <w:p w14:paraId="706D93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109984</w:t>
            </w:r>
          </w:p>
        </w:tc>
        <w:tc>
          <w:tcPr>
            <w:tcW w:w="288" w:type="pct"/>
            <w:tcBorders>
              <w:top w:val="nil"/>
              <w:left w:val="nil"/>
              <w:bottom w:val="nil"/>
              <w:right w:val="nil"/>
            </w:tcBorders>
            <w:shd w:val="clear" w:color="auto" w:fill="auto"/>
            <w:noWrap/>
            <w:vAlign w:val="center"/>
            <w:hideMark/>
          </w:tcPr>
          <w:p w14:paraId="36AEBC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2.04E-04</w:t>
            </w:r>
          </w:p>
        </w:tc>
        <w:tc>
          <w:tcPr>
            <w:tcW w:w="288" w:type="pct"/>
            <w:tcBorders>
              <w:top w:val="nil"/>
              <w:left w:val="nil"/>
              <w:bottom w:val="nil"/>
              <w:right w:val="nil"/>
            </w:tcBorders>
            <w:shd w:val="clear" w:color="auto" w:fill="auto"/>
            <w:noWrap/>
            <w:vAlign w:val="center"/>
            <w:hideMark/>
          </w:tcPr>
          <w:p w14:paraId="6890B9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38.1 </w:t>
            </w:r>
          </w:p>
        </w:tc>
      </w:tr>
      <w:tr w:rsidR="00AA1EF4" w:rsidRPr="00AA1EF4" w14:paraId="79AFF5C2" w14:textId="77777777" w:rsidTr="00AA1EF4">
        <w:trPr>
          <w:trHeight w:val="300"/>
        </w:trPr>
        <w:tc>
          <w:tcPr>
            <w:tcW w:w="421" w:type="pct"/>
            <w:tcBorders>
              <w:top w:val="nil"/>
              <w:left w:val="nil"/>
              <w:bottom w:val="nil"/>
              <w:right w:val="nil"/>
            </w:tcBorders>
            <w:shd w:val="clear" w:color="auto" w:fill="auto"/>
            <w:noWrap/>
            <w:vAlign w:val="center"/>
            <w:hideMark/>
          </w:tcPr>
          <w:p w14:paraId="0DA7E6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rs4660293</w:t>
            </w:r>
          </w:p>
        </w:tc>
        <w:tc>
          <w:tcPr>
            <w:tcW w:w="192" w:type="pct"/>
            <w:tcBorders>
              <w:top w:val="nil"/>
              <w:left w:val="nil"/>
              <w:bottom w:val="nil"/>
              <w:right w:val="nil"/>
            </w:tcBorders>
            <w:shd w:val="clear" w:color="auto" w:fill="auto"/>
            <w:noWrap/>
            <w:vAlign w:val="center"/>
            <w:hideMark/>
          </w:tcPr>
          <w:p w14:paraId="7D340E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512F4C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40,028,180</w:t>
            </w:r>
          </w:p>
        </w:tc>
        <w:tc>
          <w:tcPr>
            <w:tcW w:w="288" w:type="pct"/>
            <w:tcBorders>
              <w:top w:val="nil"/>
              <w:left w:val="nil"/>
              <w:bottom w:val="nil"/>
              <w:right w:val="nil"/>
            </w:tcBorders>
            <w:shd w:val="clear" w:color="auto" w:fill="auto"/>
            <w:noWrap/>
            <w:vAlign w:val="center"/>
            <w:hideMark/>
          </w:tcPr>
          <w:p w14:paraId="1EA55F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4952820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51" w:type="pct"/>
            <w:tcBorders>
              <w:top w:val="nil"/>
              <w:left w:val="nil"/>
              <w:bottom w:val="nil"/>
              <w:right w:val="nil"/>
            </w:tcBorders>
            <w:shd w:val="clear" w:color="auto" w:fill="auto"/>
            <w:noWrap/>
            <w:vAlign w:val="center"/>
            <w:hideMark/>
          </w:tcPr>
          <w:p w14:paraId="7D53E9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172006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2B70B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2.86E-18</w:t>
            </w:r>
          </w:p>
        </w:tc>
        <w:tc>
          <w:tcPr>
            <w:tcW w:w="287" w:type="pct"/>
            <w:tcBorders>
              <w:top w:val="nil"/>
              <w:left w:val="nil"/>
              <w:bottom w:val="nil"/>
              <w:right w:val="nil"/>
            </w:tcBorders>
            <w:shd w:val="clear" w:color="auto" w:fill="auto"/>
            <w:noWrap/>
            <w:vAlign w:val="center"/>
            <w:hideMark/>
          </w:tcPr>
          <w:p w14:paraId="032E6C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187027 </w:t>
            </w:r>
          </w:p>
        </w:tc>
        <w:tc>
          <w:tcPr>
            <w:tcW w:w="297" w:type="pct"/>
            <w:tcBorders>
              <w:top w:val="nil"/>
              <w:left w:val="nil"/>
              <w:bottom w:val="nil"/>
              <w:right w:val="nil"/>
            </w:tcBorders>
            <w:shd w:val="clear" w:color="auto" w:fill="auto"/>
            <w:noWrap/>
            <w:vAlign w:val="center"/>
            <w:hideMark/>
          </w:tcPr>
          <w:p w14:paraId="270622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3174CF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693D06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0.527 </w:t>
            </w:r>
          </w:p>
        </w:tc>
        <w:tc>
          <w:tcPr>
            <w:tcW w:w="339" w:type="pct"/>
            <w:tcBorders>
              <w:top w:val="nil"/>
              <w:left w:val="nil"/>
              <w:bottom w:val="nil"/>
              <w:right w:val="nil"/>
            </w:tcBorders>
            <w:shd w:val="clear" w:color="auto" w:fill="auto"/>
            <w:noWrap/>
            <w:vAlign w:val="center"/>
            <w:hideMark/>
          </w:tcPr>
          <w:p w14:paraId="652D7B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109989</w:t>
            </w:r>
          </w:p>
        </w:tc>
        <w:tc>
          <w:tcPr>
            <w:tcW w:w="288" w:type="pct"/>
            <w:tcBorders>
              <w:top w:val="nil"/>
              <w:left w:val="nil"/>
              <w:bottom w:val="nil"/>
              <w:right w:val="nil"/>
            </w:tcBorders>
            <w:shd w:val="clear" w:color="auto" w:fill="auto"/>
            <w:noWrap/>
            <w:vAlign w:val="center"/>
            <w:hideMark/>
          </w:tcPr>
          <w:p w14:paraId="1CF3B5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4.16E-04</w:t>
            </w:r>
          </w:p>
        </w:tc>
        <w:tc>
          <w:tcPr>
            <w:tcW w:w="288" w:type="pct"/>
            <w:tcBorders>
              <w:top w:val="nil"/>
              <w:left w:val="nil"/>
              <w:bottom w:val="nil"/>
              <w:right w:val="nil"/>
            </w:tcBorders>
            <w:shd w:val="clear" w:color="auto" w:fill="auto"/>
            <w:noWrap/>
            <w:vAlign w:val="center"/>
            <w:hideMark/>
          </w:tcPr>
          <w:p w14:paraId="4C7683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77.9 </w:t>
            </w:r>
          </w:p>
        </w:tc>
      </w:tr>
      <w:tr w:rsidR="00AA1EF4" w:rsidRPr="00AA1EF4" w14:paraId="232855CA" w14:textId="77777777" w:rsidTr="00AA1EF4">
        <w:trPr>
          <w:trHeight w:val="300"/>
        </w:trPr>
        <w:tc>
          <w:tcPr>
            <w:tcW w:w="421" w:type="pct"/>
            <w:tcBorders>
              <w:top w:val="nil"/>
              <w:left w:val="nil"/>
              <w:bottom w:val="nil"/>
              <w:right w:val="nil"/>
            </w:tcBorders>
            <w:shd w:val="clear" w:color="auto" w:fill="auto"/>
            <w:noWrap/>
            <w:vAlign w:val="center"/>
            <w:hideMark/>
          </w:tcPr>
          <w:p w14:paraId="6E740B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rs4783961</w:t>
            </w:r>
          </w:p>
        </w:tc>
        <w:tc>
          <w:tcPr>
            <w:tcW w:w="192" w:type="pct"/>
            <w:tcBorders>
              <w:top w:val="nil"/>
              <w:left w:val="nil"/>
              <w:bottom w:val="nil"/>
              <w:right w:val="nil"/>
            </w:tcBorders>
            <w:shd w:val="clear" w:color="auto" w:fill="auto"/>
            <w:noWrap/>
            <w:vAlign w:val="center"/>
            <w:hideMark/>
          </w:tcPr>
          <w:p w14:paraId="74E79A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7412D67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56,994,894</w:t>
            </w:r>
          </w:p>
        </w:tc>
        <w:tc>
          <w:tcPr>
            <w:tcW w:w="288" w:type="pct"/>
            <w:tcBorders>
              <w:top w:val="nil"/>
              <w:left w:val="nil"/>
              <w:bottom w:val="nil"/>
              <w:right w:val="nil"/>
            </w:tcBorders>
            <w:shd w:val="clear" w:color="auto" w:fill="auto"/>
            <w:noWrap/>
            <w:vAlign w:val="center"/>
            <w:hideMark/>
          </w:tcPr>
          <w:p w14:paraId="11BA61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363C713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51" w:type="pct"/>
            <w:tcBorders>
              <w:top w:val="nil"/>
              <w:left w:val="nil"/>
              <w:bottom w:val="nil"/>
              <w:right w:val="nil"/>
            </w:tcBorders>
            <w:shd w:val="clear" w:color="auto" w:fill="auto"/>
            <w:noWrap/>
            <w:vAlign w:val="center"/>
            <w:hideMark/>
          </w:tcPr>
          <w:p w14:paraId="47CFA6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0.100 </w:t>
            </w:r>
          </w:p>
        </w:tc>
        <w:tc>
          <w:tcPr>
            <w:tcW w:w="218" w:type="pct"/>
            <w:tcBorders>
              <w:top w:val="nil"/>
              <w:left w:val="nil"/>
              <w:bottom w:val="nil"/>
              <w:right w:val="nil"/>
            </w:tcBorders>
            <w:shd w:val="clear" w:color="auto" w:fill="auto"/>
            <w:noWrap/>
            <w:vAlign w:val="center"/>
            <w:hideMark/>
          </w:tcPr>
          <w:p w14:paraId="043B97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D3459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5.73E-162</w:t>
            </w:r>
          </w:p>
        </w:tc>
        <w:tc>
          <w:tcPr>
            <w:tcW w:w="287" w:type="pct"/>
            <w:tcBorders>
              <w:top w:val="nil"/>
              <w:left w:val="nil"/>
              <w:bottom w:val="nil"/>
              <w:right w:val="nil"/>
            </w:tcBorders>
            <w:shd w:val="clear" w:color="auto" w:fill="auto"/>
            <w:noWrap/>
            <w:vAlign w:val="center"/>
            <w:hideMark/>
          </w:tcPr>
          <w:p w14:paraId="5C64BE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185410 </w:t>
            </w:r>
          </w:p>
        </w:tc>
        <w:tc>
          <w:tcPr>
            <w:tcW w:w="297" w:type="pct"/>
            <w:tcBorders>
              <w:top w:val="nil"/>
              <w:left w:val="nil"/>
              <w:bottom w:val="nil"/>
              <w:right w:val="nil"/>
            </w:tcBorders>
            <w:shd w:val="clear" w:color="auto" w:fill="auto"/>
            <w:noWrap/>
            <w:vAlign w:val="center"/>
            <w:hideMark/>
          </w:tcPr>
          <w:p w14:paraId="1FEAFA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148D47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B0666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0.521 </w:t>
            </w:r>
          </w:p>
        </w:tc>
        <w:tc>
          <w:tcPr>
            <w:tcW w:w="339" w:type="pct"/>
            <w:tcBorders>
              <w:top w:val="nil"/>
              <w:left w:val="nil"/>
              <w:bottom w:val="nil"/>
              <w:right w:val="nil"/>
            </w:tcBorders>
            <w:shd w:val="clear" w:color="auto" w:fill="auto"/>
            <w:noWrap/>
            <w:vAlign w:val="center"/>
            <w:hideMark/>
          </w:tcPr>
          <w:p w14:paraId="0F9E7B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101991</w:t>
            </w:r>
          </w:p>
        </w:tc>
        <w:tc>
          <w:tcPr>
            <w:tcW w:w="288" w:type="pct"/>
            <w:tcBorders>
              <w:top w:val="nil"/>
              <w:left w:val="nil"/>
              <w:bottom w:val="nil"/>
              <w:right w:val="nil"/>
            </w:tcBorders>
            <w:shd w:val="clear" w:color="auto" w:fill="auto"/>
            <w:noWrap/>
            <w:vAlign w:val="center"/>
            <w:hideMark/>
          </w:tcPr>
          <w:p w14:paraId="4DEB36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4.12E-03</w:t>
            </w:r>
          </w:p>
        </w:tc>
        <w:tc>
          <w:tcPr>
            <w:tcW w:w="288" w:type="pct"/>
            <w:tcBorders>
              <w:top w:val="nil"/>
              <w:left w:val="nil"/>
              <w:bottom w:val="nil"/>
              <w:right w:val="nil"/>
            </w:tcBorders>
            <w:shd w:val="clear" w:color="auto" w:fill="auto"/>
            <w:noWrap/>
            <w:vAlign w:val="center"/>
            <w:hideMark/>
          </w:tcPr>
          <w:p w14:paraId="5387FE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767.0 </w:t>
            </w:r>
          </w:p>
        </w:tc>
      </w:tr>
      <w:tr w:rsidR="00AA1EF4" w:rsidRPr="00AA1EF4" w14:paraId="10AB014D" w14:textId="77777777" w:rsidTr="00AA1EF4">
        <w:trPr>
          <w:trHeight w:val="300"/>
        </w:trPr>
        <w:tc>
          <w:tcPr>
            <w:tcW w:w="421" w:type="pct"/>
            <w:tcBorders>
              <w:top w:val="nil"/>
              <w:left w:val="nil"/>
              <w:bottom w:val="nil"/>
              <w:right w:val="nil"/>
            </w:tcBorders>
            <w:shd w:val="clear" w:color="auto" w:fill="auto"/>
            <w:noWrap/>
            <w:vAlign w:val="center"/>
            <w:hideMark/>
          </w:tcPr>
          <w:p w14:paraId="5D6FEF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rs4784659</w:t>
            </w:r>
          </w:p>
        </w:tc>
        <w:tc>
          <w:tcPr>
            <w:tcW w:w="192" w:type="pct"/>
            <w:tcBorders>
              <w:top w:val="nil"/>
              <w:left w:val="nil"/>
              <w:bottom w:val="nil"/>
              <w:right w:val="nil"/>
            </w:tcBorders>
            <w:shd w:val="clear" w:color="auto" w:fill="auto"/>
            <w:noWrap/>
            <w:vAlign w:val="center"/>
            <w:hideMark/>
          </w:tcPr>
          <w:p w14:paraId="2A4A18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77AC64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56,387,000</w:t>
            </w:r>
          </w:p>
        </w:tc>
        <w:tc>
          <w:tcPr>
            <w:tcW w:w="288" w:type="pct"/>
            <w:tcBorders>
              <w:top w:val="nil"/>
              <w:left w:val="nil"/>
              <w:bottom w:val="nil"/>
              <w:right w:val="nil"/>
            </w:tcBorders>
            <w:shd w:val="clear" w:color="auto" w:fill="auto"/>
            <w:noWrap/>
            <w:vAlign w:val="center"/>
            <w:hideMark/>
          </w:tcPr>
          <w:p w14:paraId="2BA387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3BA17FC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GNAO1</w:t>
            </w:r>
          </w:p>
        </w:tc>
        <w:tc>
          <w:tcPr>
            <w:tcW w:w="251" w:type="pct"/>
            <w:tcBorders>
              <w:top w:val="nil"/>
              <w:left w:val="nil"/>
              <w:bottom w:val="nil"/>
              <w:right w:val="nil"/>
            </w:tcBorders>
            <w:shd w:val="clear" w:color="auto" w:fill="auto"/>
            <w:noWrap/>
            <w:vAlign w:val="center"/>
            <w:hideMark/>
          </w:tcPr>
          <w:p w14:paraId="3DAF23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02EAE5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0875D1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1.02E-08</w:t>
            </w:r>
          </w:p>
        </w:tc>
        <w:tc>
          <w:tcPr>
            <w:tcW w:w="287" w:type="pct"/>
            <w:tcBorders>
              <w:top w:val="nil"/>
              <w:left w:val="nil"/>
              <w:bottom w:val="nil"/>
              <w:right w:val="nil"/>
            </w:tcBorders>
            <w:shd w:val="clear" w:color="auto" w:fill="auto"/>
            <w:noWrap/>
            <w:vAlign w:val="center"/>
            <w:hideMark/>
          </w:tcPr>
          <w:p w14:paraId="2AEA76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173707 </w:t>
            </w:r>
          </w:p>
        </w:tc>
        <w:tc>
          <w:tcPr>
            <w:tcW w:w="297" w:type="pct"/>
            <w:tcBorders>
              <w:top w:val="nil"/>
              <w:left w:val="nil"/>
              <w:bottom w:val="nil"/>
              <w:right w:val="nil"/>
            </w:tcBorders>
            <w:shd w:val="clear" w:color="auto" w:fill="auto"/>
            <w:noWrap/>
            <w:vAlign w:val="center"/>
            <w:hideMark/>
          </w:tcPr>
          <w:p w14:paraId="7FCA1D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58" w:type="pct"/>
            <w:tcBorders>
              <w:top w:val="nil"/>
              <w:left w:val="nil"/>
              <w:bottom w:val="nil"/>
              <w:right w:val="nil"/>
            </w:tcBorders>
            <w:shd w:val="clear" w:color="auto" w:fill="auto"/>
            <w:noWrap/>
            <w:vAlign w:val="center"/>
            <w:hideMark/>
          </w:tcPr>
          <w:p w14:paraId="07D483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7EBF4B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339" w:type="pct"/>
            <w:tcBorders>
              <w:top w:val="nil"/>
              <w:left w:val="nil"/>
              <w:bottom w:val="nil"/>
              <w:right w:val="nil"/>
            </w:tcBorders>
            <w:shd w:val="clear" w:color="auto" w:fill="auto"/>
            <w:noWrap/>
            <w:vAlign w:val="center"/>
            <w:hideMark/>
          </w:tcPr>
          <w:p w14:paraId="0BC789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109648</w:t>
            </w:r>
          </w:p>
        </w:tc>
        <w:tc>
          <w:tcPr>
            <w:tcW w:w="288" w:type="pct"/>
            <w:tcBorders>
              <w:top w:val="nil"/>
              <w:left w:val="nil"/>
              <w:bottom w:val="nil"/>
              <w:right w:val="nil"/>
            </w:tcBorders>
            <w:shd w:val="clear" w:color="auto" w:fill="auto"/>
            <w:noWrap/>
            <w:vAlign w:val="center"/>
            <w:hideMark/>
          </w:tcPr>
          <w:p w14:paraId="00FDBE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1.80E-04</w:t>
            </w:r>
          </w:p>
        </w:tc>
        <w:tc>
          <w:tcPr>
            <w:tcW w:w="288" w:type="pct"/>
            <w:tcBorders>
              <w:top w:val="nil"/>
              <w:left w:val="nil"/>
              <w:bottom w:val="nil"/>
              <w:right w:val="nil"/>
            </w:tcBorders>
            <w:shd w:val="clear" w:color="auto" w:fill="auto"/>
            <w:noWrap/>
            <w:vAlign w:val="center"/>
            <w:hideMark/>
          </w:tcPr>
          <w:p w14:paraId="218BF1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31.3 </w:t>
            </w:r>
          </w:p>
        </w:tc>
      </w:tr>
      <w:tr w:rsidR="00AA1EF4" w:rsidRPr="00AA1EF4" w14:paraId="7932190C" w14:textId="77777777" w:rsidTr="00AA1EF4">
        <w:trPr>
          <w:trHeight w:val="300"/>
        </w:trPr>
        <w:tc>
          <w:tcPr>
            <w:tcW w:w="421" w:type="pct"/>
            <w:tcBorders>
              <w:top w:val="nil"/>
              <w:left w:val="nil"/>
              <w:bottom w:val="nil"/>
              <w:right w:val="nil"/>
            </w:tcBorders>
            <w:shd w:val="clear" w:color="auto" w:fill="auto"/>
            <w:noWrap/>
            <w:vAlign w:val="center"/>
            <w:hideMark/>
          </w:tcPr>
          <w:p w14:paraId="0B5D9E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rs4846914</w:t>
            </w:r>
          </w:p>
        </w:tc>
        <w:tc>
          <w:tcPr>
            <w:tcW w:w="192" w:type="pct"/>
            <w:tcBorders>
              <w:top w:val="nil"/>
              <w:left w:val="nil"/>
              <w:bottom w:val="nil"/>
              <w:right w:val="nil"/>
            </w:tcBorders>
            <w:shd w:val="clear" w:color="auto" w:fill="auto"/>
            <w:noWrap/>
            <w:vAlign w:val="center"/>
            <w:hideMark/>
          </w:tcPr>
          <w:p w14:paraId="21A327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3" w:type="pct"/>
            <w:tcBorders>
              <w:top w:val="nil"/>
              <w:left w:val="nil"/>
              <w:bottom w:val="nil"/>
              <w:right w:val="nil"/>
            </w:tcBorders>
            <w:shd w:val="clear" w:color="auto" w:fill="auto"/>
            <w:noWrap/>
            <w:vAlign w:val="center"/>
            <w:hideMark/>
          </w:tcPr>
          <w:p w14:paraId="0B3DEA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230,295,691</w:t>
            </w:r>
          </w:p>
        </w:tc>
        <w:tc>
          <w:tcPr>
            <w:tcW w:w="288" w:type="pct"/>
            <w:tcBorders>
              <w:top w:val="nil"/>
              <w:left w:val="nil"/>
              <w:bottom w:val="nil"/>
              <w:right w:val="nil"/>
            </w:tcBorders>
            <w:shd w:val="clear" w:color="auto" w:fill="auto"/>
            <w:noWrap/>
            <w:vAlign w:val="center"/>
            <w:hideMark/>
          </w:tcPr>
          <w:p w14:paraId="61646B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6484E2A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GALNT2</w:t>
            </w:r>
          </w:p>
        </w:tc>
        <w:tc>
          <w:tcPr>
            <w:tcW w:w="251" w:type="pct"/>
            <w:tcBorders>
              <w:top w:val="nil"/>
              <w:left w:val="nil"/>
              <w:bottom w:val="nil"/>
              <w:right w:val="nil"/>
            </w:tcBorders>
            <w:shd w:val="clear" w:color="auto" w:fill="auto"/>
            <w:noWrap/>
            <w:vAlign w:val="center"/>
            <w:hideMark/>
          </w:tcPr>
          <w:p w14:paraId="58F8AF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8" w:type="pct"/>
            <w:tcBorders>
              <w:top w:val="nil"/>
              <w:left w:val="nil"/>
              <w:bottom w:val="nil"/>
              <w:right w:val="nil"/>
            </w:tcBorders>
            <w:shd w:val="clear" w:color="auto" w:fill="auto"/>
            <w:noWrap/>
            <w:vAlign w:val="center"/>
            <w:hideMark/>
          </w:tcPr>
          <w:p w14:paraId="577006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7FB924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3.51E-41</w:t>
            </w:r>
          </w:p>
        </w:tc>
        <w:tc>
          <w:tcPr>
            <w:tcW w:w="287" w:type="pct"/>
            <w:tcBorders>
              <w:top w:val="nil"/>
              <w:left w:val="nil"/>
              <w:bottom w:val="nil"/>
              <w:right w:val="nil"/>
            </w:tcBorders>
            <w:shd w:val="clear" w:color="auto" w:fill="auto"/>
            <w:noWrap/>
            <w:vAlign w:val="center"/>
            <w:hideMark/>
          </w:tcPr>
          <w:p w14:paraId="7CC949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186995 </w:t>
            </w:r>
          </w:p>
        </w:tc>
        <w:tc>
          <w:tcPr>
            <w:tcW w:w="297" w:type="pct"/>
            <w:tcBorders>
              <w:top w:val="nil"/>
              <w:left w:val="nil"/>
              <w:bottom w:val="nil"/>
              <w:right w:val="nil"/>
            </w:tcBorders>
            <w:shd w:val="clear" w:color="auto" w:fill="auto"/>
            <w:noWrap/>
            <w:vAlign w:val="center"/>
            <w:hideMark/>
          </w:tcPr>
          <w:p w14:paraId="5121D5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19F662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1C281D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0.511 </w:t>
            </w:r>
          </w:p>
        </w:tc>
        <w:tc>
          <w:tcPr>
            <w:tcW w:w="339" w:type="pct"/>
            <w:tcBorders>
              <w:top w:val="nil"/>
              <w:left w:val="nil"/>
              <w:bottom w:val="nil"/>
              <w:right w:val="nil"/>
            </w:tcBorders>
            <w:shd w:val="clear" w:color="auto" w:fill="auto"/>
            <w:noWrap/>
            <w:vAlign w:val="center"/>
            <w:hideMark/>
          </w:tcPr>
          <w:p w14:paraId="4A08DB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108526</w:t>
            </w:r>
          </w:p>
        </w:tc>
        <w:tc>
          <w:tcPr>
            <w:tcW w:w="288" w:type="pct"/>
            <w:tcBorders>
              <w:top w:val="nil"/>
              <w:left w:val="nil"/>
              <w:bottom w:val="nil"/>
              <w:right w:val="nil"/>
            </w:tcBorders>
            <w:shd w:val="clear" w:color="auto" w:fill="auto"/>
            <w:noWrap/>
            <w:vAlign w:val="center"/>
            <w:hideMark/>
          </w:tcPr>
          <w:p w14:paraId="50D7F9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1.06E-03</w:t>
            </w:r>
          </w:p>
        </w:tc>
        <w:tc>
          <w:tcPr>
            <w:tcW w:w="288" w:type="pct"/>
            <w:tcBorders>
              <w:top w:val="nil"/>
              <w:left w:val="nil"/>
              <w:bottom w:val="nil"/>
              <w:right w:val="nil"/>
            </w:tcBorders>
            <w:shd w:val="clear" w:color="auto" w:fill="auto"/>
            <w:noWrap/>
            <w:vAlign w:val="center"/>
            <w:hideMark/>
          </w:tcPr>
          <w:p w14:paraId="088BE0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198.5 </w:t>
            </w:r>
          </w:p>
        </w:tc>
      </w:tr>
      <w:tr w:rsidR="00AA1EF4" w:rsidRPr="00AA1EF4" w14:paraId="0B20F384" w14:textId="77777777" w:rsidTr="00AA1EF4">
        <w:trPr>
          <w:trHeight w:val="300"/>
        </w:trPr>
        <w:tc>
          <w:tcPr>
            <w:tcW w:w="421" w:type="pct"/>
            <w:tcBorders>
              <w:top w:val="nil"/>
              <w:left w:val="nil"/>
              <w:bottom w:val="nil"/>
              <w:right w:val="nil"/>
            </w:tcBorders>
            <w:shd w:val="clear" w:color="auto" w:fill="auto"/>
            <w:noWrap/>
            <w:vAlign w:val="center"/>
            <w:hideMark/>
          </w:tcPr>
          <w:p w14:paraId="11F7D8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rs4917014</w:t>
            </w:r>
          </w:p>
        </w:tc>
        <w:tc>
          <w:tcPr>
            <w:tcW w:w="192" w:type="pct"/>
            <w:tcBorders>
              <w:top w:val="nil"/>
              <w:left w:val="nil"/>
              <w:bottom w:val="nil"/>
              <w:right w:val="nil"/>
            </w:tcBorders>
            <w:shd w:val="clear" w:color="auto" w:fill="auto"/>
            <w:noWrap/>
            <w:vAlign w:val="center"/>
            <w:hideMark/>
          </w:tcPr>
          <w:p w14:paraId="6C3672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7FE0602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50,305,863</w:t>
            </w:r>
          </w:p>
        </w:tc>
        <w:tc>
          <w:tcPr>
            <w:tcW w:w="288" w:type="pct"/>
            <w:tcBorders>
              <w:top w:val="nil"/>
              <w:left w:val="nil"/>
              <w:bottom w:val="nil"/>
              <w:right w:val="nil"/>
            </w:tcBorders>
            <w:shd w:val="clear" w:color="auto" w:fill="auto"/>
            <w:noWrap/>
            <w:vAlign w:val="center"/>
            <w:hideMark/>
          </w:tcPr>
          <w:p w14:paraId="5DD554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5C1A128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LOC100130988, LOC100132224</w:t>
            </w:r>
          </w:p>
        </w:tc>
        <w:tc>
          <w:tcPr>
            <w:tcW w:w="251" w:type="pct"/>
            <w:tcBorders>
              <w:top w:val="nil"/>
              <w:left w:val="nil"/>
              <w:bottom w:val="nil"/>
              <w:right w:val="nil"/>
            </w:tcBorders>
            <w:shd w:val="clear" w:color="auto" w:fill="auto"/>
            <w:noWrap/>
            <w:vAlign w:val="center"/>
            <w:hideMark/>
          </w:tcPr>
          <w:p w14:paraId="6F455B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8" w:type="pct"/>
            <w:tcBorders>
              <w:top w:val="nil"/>
              <w:left w:val="nil"/>
              <w:bottom w:val="nil"/>
              <w:right w:val="nil"/>
            </w:tcBorders>
            <w:shd w:val="clear" w:color="auto" w:fill="auto"/>
            <w:noWrap/>
            <w:vAlign w:val="center"/>
            <w:hideMark/>
          </w:tcPr>
          <w:p w14:paraId="52E629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2C9C6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1.03E-08</w:t>
            </w:r>
          </w:p>
        </w:tc>
        <w:tc>
          <w:tcPr>
            <w:tcW w:w="287" w:type="pct"/>
            <w:tcBorders>
              <w:top w:val="nil"/>
              <w:left w:val="nil"/>
              <w:bottom w:val="nil"/>
              <w:right w:val="nil"/>
            </w:tcBorders>
            <w:shd w:val="clear" w:color="auto" w:fill="auto"/>
            <w:noWrap/>
            <w:vAlign w:val="center"/>
            <w:hideMark/>
          </w:tcPr>
          <w:p w14:paraId="71BF00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186868 </w:t>
            </w:r>
          </w:p>
        </w:tc>
        <w:tc>
          <w:tcPr>
            <w:tcW w:w="297" w:type="pct"/>
            <w:tcBorders>
              <w:top w:val="nil"/>
              <w:left w:val="nil"/>
              <w:bottom w:val="nil"/>
              <w:right w:val="nil"/>
            </w:tcBorders>
            <w:shd w:val="clear" w:color="auto" w:fill="auto"/>
            <w:noWrap/>
            <w:vAlign w:val="center"/>
            <w:hideMark/>
          </w:tcPr>
          <w:p w14:paraId="478F18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57AEF1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6D6299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0.789 </w:t>
            </w:r>
          </w:p>
        </w:tc>
        <w:tc>
          <w:tcPr>
            <w:tcW w:w="339" w:type="pct"/>
            <w:tcBorders>
              <w:top w:val="nil"/>
              <w:left w:val="nil"/>
              <w:bottom w:val="nil"/>
              <w:right w:val="nil"/>
            </w:tcBorders>
            <w:shd w:val="clear" w:color="auto" w:fill="auto"/>
            <w:noWrap/>
            <w:vAlign w:val="center"/>
            <w:hideMark/>
          </w:tcPr>
          <w:p w14:paraId="7AAC6C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110206</w:t>
            </w:r>
          </w:p>
        </w:tc>
        <w:tc>
          <w:tcPr>
            <w:tcW w:w="288" w:type="pct"/>
            <w:tcBorders>
              <w:top w:val="nil"/>
              <w:left w:val="nil"/>
              <w:bottom w:val="nil"/>
              <w:right w:val="nil"/>
            </w:tcBorders>
            <w:shd w:val="clear" w:color="auto" w:fill="auto"/>
            <w:noWrap/>
            <w:vAlign w:val="center"/>
            <w:hideMark/>
          </w:tcPr>
          <w:p w14:paraId="43C7D7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2.03E-04</w:t>
            </w:r>
          </w:p>
        </w:tc>
        <w:tc>
          <w:tcPr>
            <w:tcW w:w="288" w:type="pct"/>
            <w:tcBorders>
              <w:top w:val="nil"/>
              <w:left w:val="nil"/>
              <w:bottom w:val="nil"/>
              <w:right w:val="nil"/>
            </w:tcBorders>
            <w:shd w:val="clear" w:color="auto" w:fill="auto"/>
            <w:noWrap/>
            <w:vAlign w:val="center"/>
            <w:hideMark/>
          </w:tcPr>
          <w:p w14:paraId="64A438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38.0 </w:t>
            </w:r>
          </w:p>
        </w:tc>
      </w:tr>
      <w:tr w:rsidR="00AA1EF4" w:rsidRPr="00AA1EF4" w14:paraId="708CD498" w14:textId="77777777" w:rsidTr="00AA1EF4">
        <w:trPr>
          <w:trHeight w:val="300"/>
        </w:trPr>
        <w:tc>
          <w:tcPr>
            <w:tcW w:w="421" w:type="pct"/>
            <w:tcBorders>
              <w:top w:val="nil"/>
              <w:left w:val="nil"/>
              <w:bottom w:val="nil"/>
              <w:right w:val="nil"/>
            </w:tcBorders>
            <w:shd w:val="clear" w:color="auto" w:fill="auto"/>
            <w:noWrap/>
            <w:vAlign w:val="center"/>
            <w:hideMark/>
          </w:tcPr>
          <w:p w14:paraId="0A2ACE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rs492571</w:t>
            </w:r>
          </w:p>
        </w:tc>
        <w:tc>
          <w:tcPr>
            <w:tcW w:w="192" w:type="pct"/>
            <w:tcBorders>
              <w:top w:val="nil"/>
              <w:left w:val="nil"/>
              <w:bottom w:val="nil"/>
              <w:right w:val="nil"/>
            </w:tcBorders>
            <w:shd w:val="clear" w:color="auto" w:fill="auto"/>
            <w:noWrap/>
            <w:vAlign w:val="center"/>
            <w:hideMark/>
          </w:tcPr>
          <w:p w14:paraId="273DB2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73" w:type="pct"/>
            <w:tcBorders>
              <w:top w:val="nil"/>
              <w:left w:val="nil"/>
              <w:bottom w:val="nil"/>
              <w:right w:val="nil"/>
            </w:tcBorders>
            <w:shd w:val="clear" w:color="auto" w:fill="auto"/>
            <w:noWrap/>
            <w:vAlign w:val="center"/>
            <w:hideMark/>
          </w:tcPr>
          <w:p w14:paraId="050699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44,211,273</w:t>
            </w:r>
          </w:p>
        </w:tc>
        <w:tc>
          <w:tcPr>
            <w:tcW w:w="288" w:type="pct"/>
            <w:tcBorders>
              <w:top w:val="nil"/>
              <w:left w:val="nil"/>
              <w:bottom w:val="nil"/>
              <w:right w:val="nil"/>
            </w:tcBorders>
            <w:shd w:val="clear" w:color="auto" w:fill="auto"/>
            <w:noWrap/>
            <w:vAlign w:val="center"/>
            <w:hideMark/>
          </w:tcPr>
          <w:p w14:paraId="694518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ABDE78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FRMD5</w:t>
            </w:r>
          </w:p>
        </w:tc>
        <w:tc>
          <w:tcPr>
            <w:tcW w:w="251" w:type="pct"/>
            <w:tcBorders>
              <w:top w:val="nil"/>
              <w:left w:val="nil"/>
              <w:bottom w:val="nil"/>
              <w:right w:val="nil"/>
            </w:tcBorders>
            <w:shd w:val="clear" w:color="auto" w:fill="auto"/>
            <w:noWrap/>
            <w:vAlign w:val="center"/>
            <w:hideMark/>
          </w:tcPr>
          <w:p w14:paraId="02688D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18" w:type="pct"/>
            <w:tcBorders>
              <w:top w:val="nil"/>
              <w:left w:val="nil"/>
              <w:bottom w:val="nil"/>
              <w:right w:val="nil"/>
            </w:tcBorders>
            <w:shd w:val="clear" w:color="auto" w:fill="auto"/>
            <w:noWrap/>
            <w:vAlign w:val="center"/>
            <w:hideMark/>
          </w:tcPr>
          <w:p w14:paraId="00177D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203E26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1.27E-12</w:t>
            </w:r>
          </w:p>
        </w:tc>
        <w:tc>
          <w:tcPr>
            <w:tcW w:w="287" w:type="pct"/>
            <w:tcBorders>
              <w:top w:val="nil"/>
              <w:left w:val="nil"/>
              <w:bottom w:val="nil"/>
              <w:right w:val="nil"/>
            </w:tcBorders>
            <w:shd w:val="clear" w:color="auto" w:fill="auto"/>
            <w:noWrap/>
            <w:vAlign w:val="center"/>
            <w:hideMark/>
          </w:tcPr>
          <w:p w14:paraId="0B4992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177352 </w:t>
            </w:r>
          </w:p>
        </w:tc>
        <w:tc>
          <w:tcPr>
            <w:tcW w:w="297" w:type="pct"/>
            <w:tcBorders>
              <w:top w:val="nil"/>
              <w:left w:val="nil"/>
              <w:bottom w:val="nil"/>
              <w:right w:val="nil"/>
            </w:tcBorders>
            <w:shd w:val="clear" w:color="auto" w:fill="auto"/>
            <w:noWrap/>
            <w:vAlign w:val="center"/>
            <w:hideMark/>
          </w:tcPr>
          <w:p w14:paraId="207CA1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684940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5D4AC0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0.626 </w:t>
            </w:r>
          </w:p>
        </w:tc>
        <w:tc>
          <w:tcPr>
            <w:tcW w:w="339" w:type="pct"/>
            <w:tcBorders>
              <w:top w:val="nil"/>
              <w:left w:val="nil"/>
              <w:bottom w:val="nil"/>
              <w:right w:val="nil"/>
            </w:tcBorders>
            <w:shd w:val="clear" w:color="auto" w:fill="auto"/>
            <w:noWrap/>
            <w:vAlign w:val="center"/>
            <w:hideMark/>
          </w:tcPr>
          <w:p w14:paraId="17B4DA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110048</w:t>
            </w:r>
          </w:p>
        </w:tc>
        <w:tc>
          <w:tcPr>
            <w:tcW w:w="288" w:type="pct"/>
            <w:tcBorders>
              <w:top w:val="nil"/>
              <w:left w:val="nil"/>
              <w:bottom w:val="nil"/>
              <w:right w:val="nil"/>
            </w:tcBorders>
            <w:shd w:val="clear" w:color="auto" w:fill="auto"/>
            <w:noWrap/>
            <w:vAlign w:val="center"/>
            <w:hideMark/>
          </w:tcPr>
          <w:p w14:paraId="103ACE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3.06E-04</w:t>
            </w:r>
          </w:p>
        </w:tc>
        <w:tc>
          <w:tcPr>
            <w:tcW w:w="288" w:type="pct"/>
            <w:tcBorders>
              <w:top w:val="nil"/>
              <w:left w:val="nil"/>
              <w:bottom w:val="nil"/>
              <w:right w:val="nil"/>
            </w:tcBorders>
            <w:shd w:val="clear" w:color="auto" w:fill="auto"/>
            <w:noWrap/>
            <w:vAlign w:val="center"/>
            <w:hideMark/>
          </w:tcPr>
          <w:p w14:paraId="3B16B0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54.3 </w:t>
            </w:r>
          </w:p>
        </w:tc>
      </w:tr>
      <w:tr w:rsidR="00AA1EF4" w:rsidRPr="00AA1EF4" w14:paraId="3054CC43" w14:textId="77777777" w:rsidTr="00AA1EF4">
        <w:trPr>
          <w:trHeight w:val="300"/>
        </w:trPr>
        <w:tc>
          <w:tcPr>
            <w:tcW w:w="421" w:type="pct"/>
            <w:tcBorders>
              <w:top w:val="nil"/>
              <w:left w:val="nil"/>
              <w:bottom w:val="nil"/>
              <w:right w:val="nil"/>
            </w:tcBorders>
            <w:shd w:val="clear" w:color="auto" w:fill="auto"/>
            <w:noWrap/>
            <w:vAlign w:val="center"/>
            <w:hideMark/>
          </w:tcPr>
          <w:p w14:paraId="65C4CD2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rs4939883</w:t>
            </w:r>
          </w:p>
        </w:tc>
        <w:tc>
          <w:tcPr>
            <w:tcW w:w="192" w:type="pct"/>
            <w:tcBorders>
              <w:top w:val="nil"/>
              <w:left w:val="nil"/>
              <w:bottom w:val="nil"/>
              <w:right w:val="nil"/>
            </w:tcBorders>
            <w:shd w:val="clear" w:color="auto" w:fill="auto"/>
            <w:noWrap/>
            <w:vAlign w:val="center"/>
            <w:hideMark/>
          </w:tcPr>
          <w:p w14:paraId="49FEDD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517443E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47,167,214</w:t>
            </w:r>
          </w:p>
        </w:tc>
        <w:tc>
          <w:tcPr>
            <w:tcW w:w="288" w:type="pct"/>
            <w:tcBorders>
              <w:top w:val="nil"/>
              <w:left w:val="nil"/>
              <w:bottom w:val="nil"/>
              <w:right w:val="nil"/>
            </w:tcBorders>
            <w:shd w:val="clear" w:color="auto" w:fill="auto"/>
            <w:noWrap/>
            <w:vAlign w:val="center"/>
            <w:hideMark/>
          </w:tcPr>
          <w:p w14:paraId="745D9D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4662CFC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 LOC100129143</w:t>
            </w:r>
          </w:p>
        </w:tc>
        <w:tc>
          <w:tcPr>
            <w:tcW w:w="251" w:type="pct"/>
            <w:tcBorders>
              <w:top w:val="nil"/>
              <w:left w:val="nil"/>
              <w:bottom w:val="nil"/>
              <w:right w:val="nil"/>
            </w:tcBorders>
            <w:shd w:val="clear" w:color="auto" w:fill="auto"/>
            <w:noWrap/>
            <w:vAlign w:val="center"/>
            <w:hideMark/>
          </w:tcPr>
          <w:p w14:paraId="57C949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18" w:type="pct"/>
            <w:tcBorders>
              <w:top w:val="nil"/>
              <w:left w:val="nil"/>
              <w:bottom w:val="nil"/>
              <w:right w:val="nil"/>
            </w:tcBorders>
            <w:shd w:val="clear" w:color="auto" w:fill="auto"/>
            <w:noWrap/>
            <w:vAlign w:val="center"/>
            <w:hideMark/>
          </w:tcPr>
          <w:p w14:paraId="60186F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46D3A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1.80E-66</w:t>
            </w:r>
          </w:p>
        </w:tc>
        <w:tc>
          <w:tcPr>
            <w:tcW w:w="287" w:type="pct"/>
            <w:tcBorders>
              <w:top w:val="nil"/>
              <w:left w:val="nil"/>
              <w:bottom w:val="nil"/>
              <w:right w:val="nil"/>
            </w:tcBorders>
            <w:shd w:val="clear" w:color="auto" w:fill="auto"/>
            <w:noWrap/>
            <w:vAlign w:val="center"/>
            <w:hideMark/>
          </w:tcPr>
          <w:p w14:paraId="0D75D2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185576 </w:t>
            </w:r>
          </w:p>
        </w:tc>
        <w:tc>
          <w:tcPr>
            <w:tcW w:w="297" w:type="pct"/>
            <w:tcBorders>
              <w:top w:val="nil"/>
              <w:left w:val="nil"/>
              <w:bottom w:val="nil"/>
              <w:right w:val="nil"/>
            </w:tcBorders>
            <w:shd w:val="clear" w:color="auto" w:fill="auto"/>
            <w:noWrap/>
            <w:vAlign w:val="center"/>
            <w:hideMark/>
          </w:tcPr>
          <w:p w14:paraId="7C1AF2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30E6D6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22B53E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0.430 </w:t>
            </w:r>
          </w:p>
        </w:tc>
        <w:tc>
          <w:tcPr>
            <w:tcW w:w="339" w:type="pct"/>
            <w:tcBorders>
              <w:top w:val="nil"/>
              <w:left w:val="nil"/>
              <w:bottom w:val="nil"/>
              <w:right w:val="nil"/>
            </w:tcBorders>
            <w:shd w:val="clear" w:color="auto" w:fill="auto"/>
            <w:noWrap/>
            <w:vAlign w:val="center"/>
            <w:hideMark/>
          </w:tcPr>
          <w:p w14:paraId="1E2876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110083</w:t>
            </w:r>
          </w:p>
        </w:tc>
        <w:tc>
          <w:tcPr>
            <w:tcW w:w="288" w:type="pct"/>
            <w:tcBorders>
              <w:top w:val="nil"/>
              <w:left w:val="nil"/>
              <w:bottom w:val="nil"/>
              <w:right w:val="nil"/>
            </w:tcBorders>
            <w:shd w:val="clear" w:color="auto" w:fill="auto"/>
            <w:noWrap/>
            <w:vAlign w:val="center"/>
            <w:hideMark/>
          </w:tcPr>
          <w:p w14:paraId="1153E8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1.70E-03</w:t>
            </w:r>
          </w:p>
        </w:tc>
        <w:tc>
          <w:tcPr>
            <w:tcW w:w="288" w:type="pct"/>
            <w:tcBorders>
              <w:top w:val="nil"/>
              <w:left w:val="nil"/>
              <w:bottom w:val="nil"/>
              <w:right w:val="nil"/>
            </w:tcBorders>
            <w:shd w:val="clear" w:color="auto" w:fill="auto"/>
            <w:noWrap/>
            <w:vAlign w:val="center"/>
            <w:hideMark/>
          </w:tcPr>
          <w:p w14:paraId="5AFCD3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315.3 </w:t>
            </w:r>
          </w:p>
        </w:tc>
      </w:tr>
      <w:tr w:rsidR="00AA1EF4" w:rsidRPr="00AA1EF4" w14:paraId="644F4AF7" w14:textId="77777777" w:rsidTr="00AA1EF4">
        <w:trPr>
          <w:trHeight w:val="300"/>
        </w:trPr>
        <w:tc>
          <w:tcPr>
            <w:tcW w:w="421" w:type="pct"/>
            <w:tcBorders>
              <w:top w:val="nil"/>
              <w:left w:val="nil"/>
              <w:bottom w:val="nil"/>
              <w:right w:val="nil"/>
            </w:tcBorders>
            <w:shd w:val="clear" w:color="auto" w:fill="auto"/>
            <w:noWrap/>
            <w:vAlign w:val="center"/>
            <w:hideMark/>
          </w:tcPr>
          <w:p w14:paraId="402CF9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rs4969178</w:t>
            </w:r>
          </w:p>
        </w:tc>
        <w:tc>
          <w:tcPr>
            <w:tcW w:w="192" w:type="pct"/>
            <w:tcBorders>
              <w:top w:val="nil"/>
              <w:left w:val="nil"/>
              <w:bottom w:val="nil"/>
              <w:right w:val="nil"/>
            </w:tcBorders>
            <w:shd w:val="clear" w:color="auto" w:fill="auto"/>
            <w:noWrap/>
            <w:vAlign w:val="center"/>
            <w:hideMark/>
          </w:tcPr>
          <w:p w14:paraId="187861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3" w:type="pct"/>
            <w:tcBorders>
              <w:top w:val="nil"/>
              <w:left w:val="nil"/>
              <w:bottom w:val="nil"/>
              <w:right w:val="nil"/>
            </w:tcBorders>
            <w:shd w:val="clear" w:color="auto" w:fill="auto"/>
            <w:noWrap/>
            <w:vAlign w:val="center"/>
            <w:hideMark/>
          </w:tcPr>
          <w:p w14:paraId="5D3C7E4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76,388,202</w:t>
            </w:r>
          </w:p>
        </w:tc>
        <w:tc>
          <w:tcPr>
            <w:tcW w:w="288" w:type="pct"/>
            <w:tcBorders>
              <w:top w:val="nil"/>
              <w:left w:val="nil"/>
              <w:bottom w:val="nil"/>
              <w:right w:val="nil"/>
            </w:tcBorders>
            <w:shd w:val="clear" w:color="auto" w:fill="auto"/>
            <w:noWrap/>
            <w:vAlign w:val="center"/>
            <w:hideMark/>
          </w:tcPr>
          <w:p w14:paraId="74C58B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597C73E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PGS1</w:t>
            </w:r>
          </w:p>
        </w:tc>
        <w:tc>
          <w:tcPr>
            <w:tcW w:w="251" w:type="pct"/>
            <w:tcBorders>
              <w:top w:val="nil"/>
              <w:left w:val="nil"/>
              <w:bottom w:val="nil"/>
              <w:right w:val="nil"/>
            </w:tcBorders>
            <w:shd w:val="clear" w:color="auto" w:fill="auto"/>
            <w:noWrap/>
            <w:vAlign w:val="center"/>
            <w:hideMark/>
          </w:tcPr>
          <w:p w14:paraId="1676B0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62655F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607CC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1.53E-12</w:t>
            </w:r>
          </w:p>
        </w:tc>
        <w:tc>
          <w:tcPr>
            <w:tcW w:w="287" w:type="pct"/>
            <w:tcBorders>
              <w:top w:val="nil"/>
              <w:left w:val="nil"/>
              <w:bottom w:val="nil"/>
              <w:right w:val="nil"/>
            </w:tcBorders>
            <w:shd w:val="clear" w:color="auto" w:fill="auto"/>
            <w:noWrap/>
            <w:vAlign w:val="center"/>
            <w:hideMark/>
          </w:tcPr>
          <w:p w14:paraId="543D04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185426 </w:t>
            </w:r>
          </w:p>
        </w:tc>
        <w:tc>
          <w:tcPr>
            <w:tcW w:w="297" w:type="pct"/>
            <w:tcBorders>
              <w:top w:val="nil"/>
              <w:left w:val="nil"/>
              <w:bottom w:val="nil"/>
              <w:right w:val="nil"/>
            </w:tcBorders>
            <w:shd w:val="clear" w:color="auto" w:fill="auto"/>
            <w:noWrap/>
            <w:vAlign w:val="center"/>
            <w:hideMark/>
          </w:tcPr>
          <w:p w14:paraId="43F385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8" w:type="pct"/>
            <w:tcBorders>
              <w:top w:val="nil"/>
              <w:left w:val="nil"/>
              <w:bottom w:val="nil"/>
              <w:right w:val="nil"/>
            </w:tcBorders>
            <w:shd w:val="clear" w:color="auto" w:fill="auto"/>
            <w:noWrap/>
            <w:vAlign w:val="center"/>
            <w:hideMark/>
          </w:tcPr>
          <w:p w14:paraId="7053FF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6190A4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0.804 </w:t>
            </w:r>
          </w:p>
        </w:tc>
        <w:tc>
          <w:tcPr>
            <w:tcW w:w="339" w:type="pct"/>
            <w:tcBorders>
              <w:top w:val="nil"/>
              <w:left w:val="nil"/>
              <w:bottom w:val="nil"/>
              <w:right w:val="nil"/>
            </w:tcBorders>
            <w:shd w:val="clear" w:color="auto" w:fill="auto"/>
            <w:noWrap/>
            <w:vAlign w:val="center"/>
            <w:hideMark/>
          </w:tcPr>
          <w:p w14:paraId="04FD7B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109618</w:t>
            </w:r>
          </w:p>
        </w:tc>
        <w:tc>
          <w:tcPr>
            <w:tcW w:w="288" w:type="pct"/>
            <w:tcBorders>
              <w:top w:val="nil"/>
              <w:left w:val="nil"/>
              <w:bottom w:val="nil"/>
              <w:right w:val="nil"/>
            </w:tcBorders>
            <w:shd w:val="clear" w:color="auto" w:fill="auto"/>
            <w:noWrap/>
            <w:vAlign w:val="center"/>
            <w:hideMark/>
          </w:tcPr>
          <w:p w14:paraId="0B6BDB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3.04E-04</w:t>
            </w:r>
          </w:p>
        </w:tc>
        <w:tc>
          <w:tcPr>
            <w:tcW w:w="288" w:type="pct"/>
            <w:tcBorders>
              <w:top w:val="nil"/>
              <w:left w:val="nil"/>
              <w:bottom w:val="nil"/>
              <w:right w:val="nil"/>
            </w:tcBorders>
            <w:shd w:val="clear" w:color="auto" w:fill="auto"/>
            <w:noWrap/>
            <w:vAlign w:val="center"/>
            <w:hideMark/>
          </w:tcPr>
          <w:p w14:paraId="43D52D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56.5 </w:t>
            </w:r>
          </w:p>
        </w:tc>
      </w:tr>
      <w:tr w:rsidR="00AA1EF4" w:rsidRPr="00AA1EF4" w14:paraId="11C6A455" w14:textId="77777777" w:rsidTr="00AA1EF4">
        <w:trPr>
          <w:trHeight w:val="300"/>
        </w:trPr>
        <w:tc>
          <w:tcPr>
            <w:tcW w:w="421" w:type="pct"/>
            <w:tcBorders>
              <w:top w:val="nil"/>
              <w:left w:val="nil"/>
              <w:bottom w:val="nil"/>
              <w:right w:val="nil"/>
            </w:tcBorders>
            <w:shd w:val="clear" w:color="auto" w:fill="auto"/>
            <w:noWrap/>
            <w:vAlign w:val="center"/>
            <w:hideMark/>
          </w:tcPr>
          <w:p w14:paraId="50FBC1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rs4983559</w:t>
            </w:r>
          </w:p>
        </w:tc>
        <w:tc>
          <w:tcPr>
            <w:tcW w:w="192" w:type="pct"/>
            <w:tcBorders>
              <w:top w:val="nil"/>
              <w:left w:val="nil"/>
              <w:bottom w:val="nil"/>
              <w:right w:val="nil"/>
            </w:tcBorders>
            <w:shd w:val="clear" w:color="auto" w:fill="auto"/>
            <w:noWrap/>
            <w:vAlign w:val="center"/>
            <w:hideMark/>
          </w:tcPr>
          <w:p w14:paraId="653052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w:t>
            </w:r>
          </w:p>
        </w:tc>
        <w:tc>
          <w:tcPr>
            <w:tcW w:w="373" w:type="pct"/>
            <w:tcBorders>
              <w:top w:val="nil"/>
              <w:left w:val="nil"/>
              <w:bottom w:val="nil"/>
              <w:right w:val="nil"/>
            </w:tcBorders>
            <w:shd w:val="clear" w:color="auto" w:fill="auto"/>
            <w:noWrap/>
            <w:vAlign w:val="center"/>
            <w:hideMark/>
          </w:tcPr>
          <w:p w14:paraId="09E7DA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105,277,209</w:t>
            </w:r>
          </w:p>
        </w:tc>
        <w:tc>
          <w:tcPr>
            <w:tcW w:w="288" w:type="pct"/>
            <w:tcBorders>
              <w:top w:val="nil"/>
              <w:left w:val="nil"/>
              <w:bottom w:val="nil"/>
              <w:right w:val="nil"/>
            </w:tcBorders>
            <w:shd w:val="clear" w:color="auto" w:fill="auto"/>
            <w:noWrap/>
            <w:vAlign w:val="center"/>
            <w:hideMark/>
          </w:tcPr>
          <w:p w14:paraId="1EA6EDE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0501F50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LOC730267</w:t>
            </w:r>
          </w:p>
        </w:tc>
        <w:tc>
          <w:tcPr>
            <w:tcW w:w="251" w:type="pct"/>
            <w:tcBorders>
              <w:top w:val="nil"/>
              <w:left w:val="nil"/>
              <w:bottom w:val="nil"/>
              <w:right w:val="nil"/>
            </w:tcBorders>
            <w:shd w:val="clear" w:color="auto" w:fill="auto"/>
            <w:noWrap/>
            <w:vAlign w:val="center"/>
            <w:hideMark/>
          </w:tcPr>
          <w:p w14:paraId="372147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12B1E0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4D0DCE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9.57E-09</w:t>
            </w:r>
          </w:p>
        </w:tc>
        <w:tc>
          <w:tcPr>
            <w:tcW w:w="287" w:type="pct"/>
            <w:tcBorders>
              <w:top w:val="nil"/>
              <w:left w:val="nil"/>
              <w:bottom w:val="nil"/>
              <w:right w:val="nil"/>
            </w:tcBorders>
            <w:shd w:val="clear" w:color="auto" w:fill="auto"/>
            <w:noWrap/>
            <w:vAlign w:val="center"/>
            <w:hideMark/>
          </w:tcPr>
          <w:p w14:paraId="25BF2E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183672 </w:t>
            </w:r>
          </w:p>
        </w:tc>
        <w:tc>
          <w:tcPr>
            <w:tcW w:w="297" w:type="pct"/>
            <w:tcBorders>
              <w:top w:val="nil"/>
              <w:left w:val="nil"/>
              <w:bottom w:val="nil"/>
              <w:right w:val="nil"/>
            </w:tcBorders>
            <w:shd w:val="clear" w:color="auto" w:fill="auto"/>
            <w:noWrap/>
            <w:vAlign w:val="center"/>
            <w:hideMark/>
          </w:tcPr>
          <w:p w14:paraId="327321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5D619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1AAB6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0.323 </w:t>
            </w:r>
          </w:p>
        </w:tc>
        <w:tc>
          <w:tcPr>
            <w:tcW w:w="339" w:type="pct"/>
            <w:tcBorders>
              <w:top w:val="nil"/>
              <w:left w:val="nil"/>
              <w:bottom w:val="nil"/>
              <w:right w:val="nil"/>
            </w:tcBorders>
            <w:shd w:val="clear" w:color="auto" w:fill="auto"/>
            <w:noWrap/>
            <w:vAlign w:val="center"/>
            <w:hideMark/>
          </w:tcPr>
          <w:p w14:paraId="0D258B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103756</w:t>
            </w:r>
          </w:p>
        </w:tc>
        <w:tc>
          <w:tcPr>
            <w:tcW w:w="288" w:type="pct"/>
            <w:tcBorders>
              <w:top w:val="nil"/>
              <w:left w:val="nil"/>
              <w:bottom w:val="nil"/>
              <w:right w:val="nil"/>
            </w:tcBorders>
            <w:shd w:val="clear" w:color="auto" w:fill="auto"/>
            <w:noWrap/>
            <w:vAlign w:val="center"/>
            <w:hideMark/>
          </w:tcPr>
          <w:p w14:paraId="7475E7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1.63E-04</w:t>
            </w:r>
          </w:p>
        </w:tc>
        <w:tc>
          <w:tcPr>
            <w:tcW w:w="288" w:type="pct"/>
            <w:tcBorders>
              <w:top w:val="nil"/>
              <w:left w:val="nil"/>
              <w:bottom w:val="nil"/>
              <w:right w:val="nil"/>
            </w:tcBorders>
            <w:shd w:val="clear" w:color="auto" w:fill="auto"/>
            <w:noWrap/>
            <w:vAlign w:val="center"/>
            <w:hideMark/>
          </w:tcPr>
          <w:p w14:paraId="6A3F19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29.9 </w:t>
            </w:r>
          </w:p>
        </w:tc>
      </w:tr>
      <w:tr w:rsidR="00AA1EF4" w:rsidRPr="00AA1EF4" w14:paraId="67E6556E" w14:textId="77777777" w:rsidTr="00AA1EF4">
        <w:trPr>
          <w:trHeight w:val="300"/>
        </w:trPr>
        <w:tc>
          <w:tcPr>
            <w:tcW w:w="421" w:type="pct"/>
            <w:tcBorders>
              <w:top w:val="nil"/>
              <w:left w:val="nil"/>
              <w:bottom w:val="nil"/>
              <w:right w:val="nil"/>
            </w:tcBorders>
            <w:shd w:val="clear" w:color="auto" w:fill="auto"/>
            <w:noWrap/>
            <w:vAlign w:val="center"/>
            <w:hideMark/>
          </w:tcPr>
          <w:p w14:paraId="0C9B13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rs4986970</w:t>
            </w:r>
          </w:p>
        </w:tc>
        <w:tc>
          <w:tcPr>
            <w:tcW w:w="192" w:type="pct"/>
            <w:tcBorders>
              <w:top w:val="nil"/>
              <w:left w:val="nil"/>
              <w:bottom w:val="nil"/>
              <w:right w:val="nil"/>
            </w:tcBorders>
            <w:shd w:val="clear" w:color="auto" w:fill="auto"/>
            <w:noWrap/>
            <w:vAlign w:val="center"/>
            <w:hideMark/>
          </w:tcPr>
          <w:p w14:paraId="3455ED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5F96C6B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67,976,320</w:t>
            </w:r>
          </w:p>
        </w:tc>
        <w:tc>
          <w:tcPr>
            <w:tcW w:w="288" w:type="pct"/>
            <w:tcBorders>
              <w:top w:val="nil"/>
              <w:left w:val="nil"/>
              <w:bottom w:val="nil"/>
              <w:right w:val="nil"/>
            </w:tcBorders>
            <w:shd w:val="clear" w:color="auto" w:fill="auto"/>
            <w:noWrap/>
            <w:vAlign w:val="center"/>
            <w:hideMark/>
          </w:tcPr>
          <w:p w14:paraId="3651435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848" w:type="pct"/>
            <w:tcBorders>
              <w:top w:val="nil"/>
              <w:left w:val="nil"/>
              <w:bottom w:val="nil"/>
              <w:right w:val="nil"/>
            </w:tcBorders>
            <w:shd w:val="clear" w:color="auto" w:fill="auto"/>
            <w:noWrap/>
            <w:vAlign w:val="center"/>
            <w:hideMark/>
          </w:tcPr>
          <w:p w14:paraId="66919F5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LCAT</w:t>
            </w:r>
          </w:p>
        </w:tc>
        <w:tc>
          <w:tcPr>
            <w:tcW w:w="251" w:type="pct"/>
            <w:tcBorders>
              <w:top w:val="nil"/>
              <w:left w:val="nil"/>
              <w:bottom w:val="nil"/>
              <w:right w:val="nil"/>
            </w:tcBorders>
            <w:shd w:val="clear" w:color="auto" w:fill="auto"/>
            <w:noWrap/>
            <w:vAlign w:val="center"/>
            <w:hideMark/>
          </w:tcPr>
          <w:p w14:paraId="7B9BEA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0.079 </w:t>
            </w:r>
          </w:p>
        </w:tc>
        <w:tc>
          <w:tcPr>
            <w:tcW w:w="218" w:type="pct"/>
            <w:tcBorders>
              <w:top w:val="nil"/>
              <w:left w:val="nil"/>
              <w:bottom w:val="nil"/>
              <w:right w:val="nil"/>
            </w:tcBorders>
            <w:shd w:val="clear" w:color="auto" w:fill="auto"/>
            <w:noWrap/>
            <w:vAlign w:val="center"/>
            <w:hideMark/>
          </w:tcPr>
          <w:p w14:paraId="278EC5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6" w:type="pct"/>
            <w:tcBorders>
              <w:top w:val="nil"/>
              <w:left w:val="nil"/>
              <w:bottom w:val="nil"/>
              <w:right w:val="nil"/>
            </w:tcBorders>
            <w:shd w:val="clear" w:color="auto" w:fill="auto"/>
            <w:noWrap/>
            <w:vAlign w:val="center"/>
            <w:hideMark/>
          </w:tcPr>
          <w:p w14:paraId="2B2C70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1.09E-15</w:t>
            </w:r>
          </w:p>
        </w:tc>
        <w:tc>
          <w:tcPr>
            <w:tcW w:w="287" w:type="pct"/>
            <w:tcBorders>
              <w:top w:val="nil"/>
              <w:left w:val="nil"/>
              <w:bottom w:val="nil"/>
              <w:right w:val="nil"/>
            </w:tcBorders>
            <w:shd w:val="clear" w:color="auto" w:fill="auto"/>
            <w:noWrap/>
            <w:vAlign w:val="center"/>
            <w:hideMark/>
          </w:tcPr>
          <w:p w14:paraId="62F619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170808 </w:t>
            </w:r>
          </w:p>
        </w:tc>
        <w:tc>
          <w:tcPr>
            <w:tcW w:w="297" w:type="pct"/>
            <w:tcBorders>
              <w:top w:val="nil"/>
              <w:left w:val="nil"/>
              <w:bottom w:val="nil"/>
              <w:right w:val="nil"/>
            </w:tcBorders>
            <w:shd w:val="clear" w:color="auto" w:fill="auto"/>
            <w:noWrap/>
            <w:vAlign w:val="center"/>
            <w:hideMark/>
          </w:tcPr>
          <w:p w14:paraId="1648D3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02E76D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58" w:type="pct"/>
            <w:tcBorders>
              <w:top w:val="nil"/>
              <w:left w:val="nil"/>
              <w:bottom w:val="nil"/>
              <w:right w:val="nil"/>
            </w:tcBorders>
            <w:shd w:val="clear" w:color="auto" w:fill="auto"/>
            <w:noWrap/>
            <w:vAlign w:val="center"/>
            <w:hideMark/>
          </w:tcPr>
          <w:p w14:paraId="035E06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0.433 </w:t>
            </w:r>
          </w:p>
        </w:tc>
        <w:tc>
          <w:tcPr>
            <w:tcW w:w="339" w:type="pct"/>
            <w:tcBorders>
              <w:top w:val="nil"/>
              <w:left w:val="nil"/>
              <w:bottom w:val="nil"/>
              <w:right w:val="nil"/>
            </w:tcBorders>
            <w:shd w:val="clear" w:color="auto" w:fill="auto"/>
            <w:noWrap/>
            <w:vAlign w:val="center"/>
            <w:hideMark/>
          </w:tcPr>
          <w:p w14:paraId="491FD7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94937</w:t>
            </w:r>
          </w:p>
        </w:tc>
        <w:tc>
          <w:tcPr>
            <w:tcW w:w="288" w:type="pct"/>
            <w:tcBorders>
              <w:top w:val="nil"/>
              <w:left w:val="nil"/>
              <w:bottom w:val="nil"/>
              <w:right w:val="nil"/>
            </w:tcBorders>
            <w:shd w:val="clear" w:color="auto" w:fill="auto"/>
            <w:noWrap/>
            <w:vAlign w:val="center"/>
            <w:hideMark/>
          </w:tcPr>
          <w:p w14:paraId="65A689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3.75E-04</w:t>
            </w:r>
          </w:p>
        </w:tc>
        <w:tc>
          <w:tcPr>
            <w:tcW w:w="288" w:type="pct"/>
            <w:tcBorders>
              <w:top w:val="nil"/>
              <w:left w:val="nil"/>
              <w:bottom w:val="nil"/>
              <w:right w:val="nil"/>
            </w:tcBorders>
            <w:shd w:val="clear" w:color="auto" w:fill="auto"/>
            <w:noWrap/>
            <w:vAlign w:val="center"/>
            <w:hideMark/>
          </w:tcPr>
          <w:p w14:paraId="40FDE9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64.0 </w:t>
            </w:r>
          </w:p>
        </w:tc>
      </w:tr>
      <w:tr w:rsidR="00AA1EF4" w:rsidRPr="00AA1EF4" w14:paraId="611C3A3D" w14:textId="77777777" w:rsidTr="00AA1EF4">
        <w:trPr>
          <w:trHeight w:val="300"/>
        </w:trPr>
        <w:tc>
          <w:tcPr>
            <w:tcW w:w="421" w:type="pct"/>
            <w:tcBorders>
              <w:top w:val="nil"/>
              <w:left w:val="nil"/>
              <w:bottom w:val="nil"/>
              <w:right w:val="nil"/>
            </w:tcBorders>
            <w:shd w:val="clear" w:color="auto" w:fill="auto"/>
            <w:noWrap/>
            <w:vAlign w:val="center"/>
            <w:hideMark/>
          </w:tcPr>
          <w:p w14:paraId="0A685C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rs499974</w:t>
            </w:r>
          </w:p>
        </w:tc>
        <w:tc>
          <w:tcPr>
            <w:tcW w:w="192" w:type="pct"/>
            <w:tcBorders>
              <w:top w:val="nil"/>
              <w:left w:val="nil"/>
              <w:bottom w:val="nil"/>
              <w:right w:val="nil"/>
            </w:tcBorders>
            <w:shd w:val="clear" w:color="auto" w:fill="auto"/>
            <w:noWrap/>
            <w:vAlign w:val="center"/>
            <w:hideMark/>
          </w:tcPr>
          <w:p w14:paraId="60A2A7B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5B09EA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75,455,021</w:t>
            </w:r>
          </w:p>
        </w:tc>
        <w:tc>
          <w:tcPr>
            <w:tcW w:w="288" w:type="pct"/>
            <w:tcBorders>
              <w:top w:val="nil"/>
              <w:left w:val="nil"/>
              <w:bottom w:val="nil"/>
              <w:right w:val="nil"/>
            </w:tcBorders>
            <w:shd w:val="clear" w:color="auto" w:fill="auto"/>
            <w:noWrap/>
            <w:vAlign w:val="center"/>
            <w:hideMark/>
          </w:tcPr>
          <w:p w14:paraId="26717A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6A787CD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MOGAT2, DGAT2</w:t>
            </w:r>
          </w:p>
        </w:tc>
        <w:tc>
          <w:tcPr>
            <w:tcW w:w="251" w:type="pct"/>
            <w:tcBorders>
              <w:top w:val="nil"/>
              <w:left w:val="nil"/>
              <w:bottom w:val="nil"/>
              <w:right w:val="nil"/>
            </w:tcBorders>
            <w:shd w:val="clear" w:color="auto" w:fill="auto"/>
            <w:noWrap/>
            <w:vAlign w:val="center"/>
            <w:hideMark/>
          </w:tcPr>
          <w:p w14:paraId="2B5964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1F65BF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1D6452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1.12E-08</w:t>
            </w:r>
          </w:p>
        </w:tc>
        <w:tc>
          <w:tcPr>
            <w:tcW w:w="287" w:type="pct"/>
            <w:tcBorders>
              <w:top w:val="nil"/>
              <w:left w:val="nil"/>
              <w:bottom w:val="nil"/>
              <w:right w:val="nil"/>
            </w:tcBorders>
            <w:shd w:val="clear" w:color="auto" w:fill="auto"/>
            <w:noWrap/>
            <w:vAlign w:val="center"/>
            <w:hideMark/>
          </w:tcPr>
          <w:p w14:paraId="2CCE3A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186749 </w:t>
            </w:r>
          </w:p>
        </w:tc>
        <w:tc>
          <w:tcPr>
            <w:tcW w:w="297" w:type="pct"/>
            <w:tcBorders>
              <w:top w:val="nil"/>
              <w:left w:val="nil"/>
              <w:bottom w:val="nil"/>
              <w:right w:val="nil"/>
            </w:tcBorders>
            <w:shd w:val="clear" w:color="auto" w:fill="auto"/>
            <w:noWrap/>
            <w:vAlign w:val="center"/>
            <w:hideMark/>
          </w:tcPr>
          <w:p w14:paraId="7EAD93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58" w:type="pct"/>
            <w:tcBorders>
              <w:top w:val="nil"/>
              <w:left w:val="nil"/>
              <w:bottom w:val="nil"/>
              <w:right w:val="nil"/>
            </w:tcBorders>
            <w:shd w:val="clear" w:color="auto" w:fill="auto"/>
            <w:noWrap/>
            <w:vAlign w:val="center"/>
            <w:hideMark/>
          </w:tcPr>
          <w:p w14:paraId="640180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28BDD6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0.056 </w:t>
            </w:r>
          </w:p>
        </w:tc>
        <w:tc>
          <w:tcPr>
            <w:tcW w:w="339" w:type="pct"/>
            <w:tcBorders>
              <w:top w:val="nil"/>
              <w:left w:val="nil"/>
              <w:bottom w:val="nil"/>
              <w:right w:val="nil"/>
            </w:tcBorders>
            <w:shd w:val="clear" w:color="auto" w:fill="auto"/>
            <w:noWrap/>
            <w:vAlign w:val="center"/>
            <w:hideMark/>
          </w:tcPr>
          <w:p w14:paraId="15C9AB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109963</w:t>
            </w:r>
          </w:p>
        </w:tc>
        <w:tc>
          <w:tcPr>
            <w:tcW w:w="288" w:type="pct"/>
            <w:tcBorders>
              <w:top w:val="nil"/>
              <w:left w:val="nil"/>
              <w:bottom w:val="nil"/>
              <w:right w:val="nil"/>
            </w:tcBorders>
            <w:shd w:val="clear" w:color="auto" w:fill="auto"/>
            <w:noWrap/>
            <w:vAlign w:val="center"/>
            <w:hideMark/>
          </w:tcPr>
          <w:p w14:paraId="74CEEE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1.91E-04</w:t>
            </w:r>
          </w:p>
        </w:tc>
        <w:tc>
          <w:tcPr>
            <w:tcW w:w="288" w:type="pct"/>
            <w:tcBorders>
              <w:top w:val="nil"/>
              <w:left w:val="nil"/>
              <w:bottom w:val="nil"/>
              <w:right w:val="nil"/>
            </w:tcBorders>
            <w:shd w:val="clear" w:color="auto" w:fill="auto"/>
            <w:noWrap/>
            <w:vAlign w:val="center"/>
            <w:hideMark/>
          </w:tcPr>
          <w:p w14:paraId="41A7E5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35.7 </w:t>
            </w:r>
          </w:p>
        </w:tc>
      </w:tr>
      <w:tr w:rsidR="00AA1EF4" w:rsidRPr="00AA1EF4" w14:paraId="24805741" w14:textId="77777777" w:rsidTr="00AA1EF4">
        <w:trPr>
          <w:trHeight w:val="300"/>
        </w:trPr>
        <w:tc>
          <w:tcPr>
            <w:tcW w:w="421" w:type="pct"/>
            <w:tcBorders>
              <w:top w:val="nil"/>
              <w:left w:val="nil"/>
              <w:bottom w:val="nil"/>
              <w:right w:val="nil"/>
            </w:tcBorders>
            <w:shd w:val="clear" w:color="auto" w:fill="auto"/>
            <w:noWrap/>
            <w:vAlign w:val="center"/>
            <w:hideMark/>
          </w:tcPr>
          <w:p w14:paraId="12F30E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rs5167</w:t>
            </w:r>
          </w:p>
        </w:tc>
        <w:tc>
          <w:tcPr>
            <w:tcW w:w="192" w:type="pct"/>
            <w:tcBorders>
              <w:top w:val="nil"/>
              <w:left w:val="nil"/>
              <w:bottom w:val="nil"/>
              <w:right w:val="nil"/>
            </w:tcBorders>
            <w:shd w:val="clear" w:color="auto" w:fill="auto"/>
            <w:noWrap/>
            <w:vAlign w:val="center"/>
            <w:hideMark/>
          </w:tcPr>
          <w:p w14:paraId="1188C3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46CF14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45,448,465</w:t>
            </w:r>
          </w:p>
        </w:tc>
        <w:tc>
          <w:tcPr>
            <w:tcW w:w="288" w:type="pct"/>
            <w:tcBorders>
              <w:top w:val="nil"/>
              <w:left w:val="nil"/>
              <w:bottom w:val="nil"/>
              <w:right w:val="nil"/>
            </w:tcBorders>
            <w:shd w:val="clear" w:color="auto" w:fill="auto"/>
            <w:noWrap/>
            <w:vAlign w:val="center"/>
            <w:hideMark/>
          </w:tcPr>
          <w:p w14:paraId="115B38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848" w:type="pct"/>
            <w:tcBorders>
              <w:top w:val="nil"/>
              <w:left w:val="nil"/>
              <w:bottom w:val="nil"/>
              <w:right w:val="nil"/>
            </w:tcBorders>
            <w:shd w:val="clear" w:color="auto" w:fill="auto"/>
            <w:noWrap/>
            <w:vAlign w:val="center"/>
            <w:hideMark/>
          </w:tcPr>
          <w:p w14:paraId="7386116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APOC4</w:t>
            </w:r>
          </w:p>
        </w:tc>
        <w:tc>
          <w:tcPr>
            <w:tcW w:w="251" w:type="pct"/>
            <w:tcBorders>
              <w:top w:val="nil"/>
              <w:left w:val="nil"/>
              <w:bottom w:val="nil"/>
              <w:right w:val="nil"/>
            </w:tcBorders>
            <w:shd w:val="clear" w:color="auto" w:fill="auto"/>
            <w:noWrap/>
            <w:vAlign w:val="center"/>
            <w:hideMark/>
          </w:tcPr>
          <w:p w14:paraId="795753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262ED5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DC8E1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4.88E-16</w:t>
            </w:r>
          </w:p>
        </w:tc>
        <w:tc>
          <w:tcPr>
            <w:tcW w:w="287" w:type="pct"/>
            <w:tcBorders>
              <w:top w:val="nil"/>
              <w:left w:val="nil"/>
              <w:bottom w:val="nil"/>
              <w:right w:val="nil"/>
            </w:tcBorders>
            <w:shd w:val="clear" w:color="auto" w:fill="auto"/>
            <w:noWrap/>
            <w:vAlign w:val="center"/>
            <w:hideMark/>
          </w:tcPr>
          <w:p w14:paraId="4E85DB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185470 </w:t>
            </w:r>
          </w:p>
        </w:tc>
        <w:tc>
          <w:tcPr>
            <w:tcW w:w="297" w:type="pct"/>
            <w:tcBorders>
              <w:top w:val="nil"/>
              <w:left w:val="nil"/>
              <w:bottom w:val="nil"/>
              <w:right w:val="nil"/>
            </w:tcBorders>
            <w:shd w:val="clear" w:color="auto" w:fill="auto"/>
            <w:noWrap/>
            <w:vAlign w:val="center"/>
            <w:hideMark/>
          </w:tcPr>
          <w:p w14:paraId="00474A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8" w:type="pct"/>
            <w:tcBorders>
              <w:top w:val="nil"/>
              <w:left w:val="nil"/>
              <w:bottom w:val="nil"/>
              <w:right w:val="nil"/>
            </w:tcBorders>
            <w:shd w:val="clear" w:color="auto" w:fill="auto"/>
            <w:noWrap/>
            <w:vAlign w:val="center"/>
            <w:hideMark/>
          </w:tcPr>
          <w:p w14:paraId="4A0919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5A1C97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0.690 </w:t>
            </w:r>
          </w:p>
        </w:tc>
        <w:tc>
          <w:tcPr>
            <w:tcW w:w="339" w:type="pct"/>
            <w:tcBorders>
              <w:top w:val="nil"/>
              <w:left w:val="nil"/>
              <w:bottom w:val="nil"/>
              <w:right w:val="nil"/>
            </w:tcBorders>
            <w:shd w:val="clear" w:color="auto" w:fill="auto"/>
            <w:noWrap/>
            <w:vAlign w:val="center"/>
            <w:hideMark/>
          </w:tcPr>
          <w:p w14:paraId="15E2AF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110175</w:t>
            </w:r>
          </w:p>
        </w:tc>
        <w:tc>
          <w:tcPr>
            <w:tcW w:w="288" w:type="pct"/>
            <w:tcBorders>
              <w:top w:val="nil"/>
              <w:left w:val="nil"/>
              <w:bottom w:val="nil"/>
              <w:right w:val="nil"/>
            </w:tcBorders>
            <w:shd w:val="clear" w:color="auto" w:fill="auto"/>
            <w:noWrap/>
            <w:vAlign w:val="center"/>
            <w:hideMark/>
          </w:tcPr>
          <w:p w14:paraId="3464CE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4.03E-04</w:t>
            </w:r>
          </w:p>
        </w:tc>
        <w:tc>
          <w:tcPr>
            <w:tcW w:w="288" w:type="pct"/>
            <w:tcBorders>
              <w:top w:val="nil"/>
              <w:left w:val="nil"/>
              <w:bottom w:val="nil"/>
              <w:right w:val="nil"/>
            </w:tcBorders>
            <w:shd w:val="clear" w:color="auto" w:fill="auto"/>
            <w:noWrap/>
            <w:vAlign w:val="center"/>
            <w:hideMark/>
          </w:tcPr>
          <w:p w14:paraId="1A64B4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74.8 </w:t>
            </w:r>
          </w:p>
        </w:tc>
      </w:tr>
      <w:tr w:rsidR="00AA1EF4" w:rsidRPr="00AA1EF4" w14:paraId="3835E5A7" w14:textId="77777777" w:rsidTr="00AA1EF4">
        <w:trPr>
          <w:trHeight w:val="300"/>
        </w:trPr>
        <w:tc>
          <w:tcPr>
            <w:tcW w:w="421" w:type="pct"/>
            <w:tcBorders>
              <w:top w:val="nil"/>
              <w:left w:val="nil"/>
              <w:bottom w:val="nil"/>
              <w:right w:val="nil"/>
            </w:tcBorders>
            <w:shd w:val="clear" w:color="auto" w:fill="auto"/>
            <w:noWrap/>
            <w:vAlign w:val="center"/>
            <w:hideMark/>
          </w:tcPr>
          <w:p w14:paraId="6AA030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rs6450176</w:t>
            </w:r>
          </w:p>
        </w:tc>
        <w:tc>
          <w:tcPr>
            <w:tcW w:w="192" w:type="pct"/>
            <w:tcBorders>
              <w:top w:val="nil"/>
              <w:left w:val="nil"/>
              <w:bottom w:val="nil"/>
              <w:right w:val="nil"/>
            </w:tcBorders>
            <w:shd w:val="clear" w:color="auto" w:fill="auto"/>
            <w:noWrap/>
            <w:vAlign w:val="center"/>
            <w:hideMark/>
          </w:tcPr>
          <w:p w14:paraId="1E6EC14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373" w:type="pct"/>
            <w:tcBorders>
              <w:top w:val="nil"/>
              <w:left w:val="nil"/>
              <w:bottom w:val="nil"/>
              <w:right w:val="nil"/>
            </w:tcBorders>
            <w:shd w:val="clear" w:color="auto" w:fill="auto"/>
            <w:noWrap/>
            <w:vAlign w:val="center"/>
            <w:hideMark/>
          </w:tcPr>
          <w:p w14:paraId="19FAA2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53,298,025</w:t>
            </w:r>
          </w:p>
        </w:tc>
        <w:tc>
          <w:tcPr>
            <w:tcW w:w="288" w:type="pct"/>
            <w:tcBorders>
              <w:top w:val="nil"/>
              <w:left w:val="nil"/>
              <w:bottom w:val="nil"/>
              <w:right w:val="nil"/>
            </w:tcBorders>
            <w:shd w:val="clear" w:color="auto" w:fill="auto"/>
            <w:noWrap/>
            <w:vAlign w:val="center"/>
            <w:hideMark/>
          </w:tcPr>
          <w:p w14:paraId="3F4862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56F3747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ARL15</w:t>
            </w:r>
          </w:p>
        </w:tc>
        <w:tc>
          <w:tcPr>
            <w:tcW w:w="251" w:type="pct"/>
            <w:tcBorders>
              <w:top w:val="nil"/>
              <w:left w:val="nil"/>
              <w:bottom w:val="nil"/>
              <w:right w:val="nil"/>
            </w:tcBorders>
            <w:shd w:val="clear" w:color="auto" w:fill="auto"/>
            <w:noWrap/>
            <w:vAlign w:val="center"/>
            <w:hideMark/>
          </w:tcPr>
          <w:p w14:paraId="54C6CB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8" w:type="pct"/>
            <w:tcBorders>
              <w:top w:val="nil"/>
              <w:left w:val="nil"/>
              <w:bottom w:val="nil"/>
              <w:right w:val="nil"/>
            </w:tcBorders>
            <w:shd w:val="clear" w:color="auto" w:fill="auto"/>
            <w:noWrap/>
            <w:vAlign w:val="center"/>
            <w:hideMark/>
          </w:tcPr>
          <w:p w14:paraId="6989F1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BFEDF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6.88E-10</w:t>
            </w:r>
          </w:p>
        </w:tc>
        <w:tc>
          <w:tcPr>
            <w:tcW w:w="287" w:type="pct"/>
            <w:tcBorders>
              <w:top w:val="nil"/>
              <w:left w:val="nil"/>
              <w:bottom w:val="nil"/>
              <w:right w:val="nil"/>
            </w:tcBorders>
            <w:shd w:val="clear" w:color="auto" w:fill="auto"/>
            <w:noWrap/>
            <w:vAlign w:val="center"/>
            <w:hideMark/>
          </w:tcPr>
          <w:p w14:paraId="2BE422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187132 </w:t>
            </w:r>
          </w:p>
        </w:tc>
        <w:tc>
          <w:tcPr>
            <w:tcW w:w="297" w:type="pct"/>
            <w:tcBorders>
              <w:top w:val="nil"/>
              <w:left w:val="nil"/>
              <w:bottom w:val="nil"/>
              <w:right w:val="nil"/>
            </w:tcBorders>
            <w:shd w:val="clear" w:color="auto" w:fill="auto"/>
            <w:noWrap/>
            <w:vAlign w:val="center"/>
            <w:hideMark/>
          </w:tcPr>
          <w:p w14:paraId="6A1946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66B1B5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4A8326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0.119 </w:t>
            </w:r>
          </w:p>
        </w:tc>
        <w:tc>
          <w:tcPr>
            <w:tcW w:w="339" w:type="pct"/>
            <w:tcBorders>
              <w:top w:val="nil"/>
              <w:left w:val="nil"/>
              <w:bottom w:val="nil"/>
              <w:right w:val="nil"/>
            </w:tcBorders>
            <w:shd w:val="clear" w:color="auto" w:fill="auto"/>
            <w:noWrap/>
            <w:vAlign w:val="center"/>
            <w:hideMark/>
          </w:tcPr>
          <w:p w14:paraId="246AC1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109687</w:t>
            </w:r>
          </w:p>
        </w:tc>
        <w:tc>
          <w:tcPr>
            <w:tcW w:w="288" w:type="pct"/>
            <w:tcBorders>
              <w:top w:val="nil"/>
              <w:left w:val="nil"/>
              <w:bottom w:val="nil"/>
              <w:right w:val="nil"/>
            </w:tcBorders>
            <w:shd w:val="clear" w:color="auto" w:fill="auto"/>
            <w:noWrap/>
            <w:vAlign w:val="center"/>
            <w:hideMark/>
          </w:tcPr>
          <w:p w14:paraId="2E9F28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2.27E-04</w:t>
            </w:r>
          </w:p>
        </w:tc>
        <w:tc>
          <w:tcPr>
            <w:tcW w:w="288" w:type="pct"/>
            <w:tcBorders>
              <w:top w:val="nil"/>
              <w:left w:val="nil"/>
              <w:bottom w:val="nil"/>
              <w:right w:val="nil"/>
            </w:tcBorders>
            <w:shd w:val="clear" w:color="auto" w:fill="auto"/>
            <w:noWrap/>
            <w:vAlign w:val="center"/>
            <w:hideMark/>
          </w:tcPr>
          <w:p w14:paraId="2AEBEE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42.4 </w:t>
            </w:r>
          </w:p>
        </w:tc>
      </w:tr>
      <w:tr w:rsidR="00AA1EF4" w:rsidRPr="00AA1EF4" w14:paraId="42B9DBDA" w14:textId="77777777" w:rsidTr="00AA1EF4">
        <w:trPr>
          <w:trHeight w:val="300"/>
        </w:trPr>
        <w:tc>
          <w:tcPr>
            <w:tcW w:w="421" w:type="pct"/>
            <w:tcBorders>
              <w:top w:val="nil"/>
              <w:left w:val="nil"/>
              <w:bottom w:val="nil"/>
              <w:right w:val="nil"/>
            </w:tcBorders>
            <w:shd w:val="clear" w:color="auto" w:fill="auto"/>
            <w:noWrap/>
            <w:vAlign w:val="center"/>
            <w:hideMark/>
          </w:tcPr>
          <w:p w14:paraId="06B7F8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rs6805251</w:t>
            </w:r>
          </w:p>
        </w:tc>
        <w:tc>
          <w:tcPr>
            <w:tcW w:w="192" w:type="pct"/>
            <w:tcBorders>
              <w:top w:val="nil"/>
              <w:left w:val="nil"/>
              <w:bottom w:val="nil"/>
              <w:right w:val="nil"/>
            </w:tcBorders>
            <w:shd w:val="clear" w:color="auto" w:fill="auto"/>
            <w:noWrap/>
            <w:vAlign w:val="center"/>
            <w:hideMark/>
          </w:tcPr>
          <w:p w14:paraId="5ACD04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063A5C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119,560,606</w:t>
            </w:r>
          </w:p>
        </w:tc>
        <w:tc>
          <w:tcPr>
            <w:tcW w:w="288" w:type="pct"/>
            <w:tcBorders>
              <w:top w:val="nil"/>
              <w:left w:val="nil"/>
              <w:bottom w:val="nil"/>
              <w:right w:val="nil"/>
            </w:tcBorders>
            <w:shd w:val="clear" w:color="auto" w:fill="auto"/>
            <w:noWrap/>
            <w:vAlign w:val="center"/>
            <w:hideMark/>
          </w:tcPr>
          <w:p w14:paraId="07ED70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3AEF70B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GSK3B</w:t>
            </w:r>
          </w:p>
        </w:tc>
        <w:tc>
          <w:tcPr>
            <w:tcW w:w="251" w:type="pct"/>
            <w:tcBorders>
              <w:top w:val="nil"/>
              <w:left w:val="nil"/>
              <w:bottom w:val="nil"/>
              <w:right w:val="nil"/>
            </w:tcBorders>
            <w:shd w:val="clear" w:color="auto" w:fill="auto"/>
            <w:noWrap/>
            <w:vAlign w:val="center"/>
            <w:hideMark/>
          </w:tcPr>
          <w:p w14:paraId="0EC320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18" w:type="pct"/>
            <w:tcBorders>
              <w:top w:val="nil"/>
              <w:left w:val="nil"/>
              <w:bottom w:val="nil"/>
              <w:right w:val="nil"/>
            </w:tcBorders>
            <w:shd w:val="clear" w:color="auto" w:fill="auto"/>
            <w:noWrap/>
            <w:vAlign w:val="center"/>
            <w:hideMark/>
          </w:tcPr>
          <w:p w14:paraId="6EBBEA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A2C25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1.33E-08</w:t>
            </w:r>
          </w:p>
        </w:tc>
        <w:tc>
          <w:tcPr>
            <w:tcW w:w="287" w:type="pct"/>
            <w:tcBorders>
              <w:top w:val="nil"/>
              <w:left w:val="nil"/>
              <w:bottom w:val="nil"/>
              <w:right w:val="nil"/>
            </w:tcBorders>
            <w:shd w:val="clear" w:color="auto" w:fill="auto"/>
            <w:noWrap/>
            <w:vAlign w:val="center"/>
            <w:hideMark/>
          </w:tcPr>
          <w:p w14:paraId="4AA858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186301 </w:t>
            </w:r>
          </w:p>
        </w:tc>
        <w:tc>
          <w:tcPr>
            <w:tcW w:w="297" w:type="pct"/>
            <w:tcBorders>
              <w:top w:val="nil"/>
              <w:left w:val="nil"/>
              <w:bottom w:val="nil"/>
              <w:right w:val="nil"/>
            </w:tcBorders>
            <w:shd w:val="clear" w:color="auto" w:fill="auto"/>
            <w:noWrap/>
            <w:vAlign w:val="center"/>
            <w:hideMark/>
          </w:tcPr>
          <w:p w14:paraId="374B8F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68D334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97F4D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339" w:type="pct"/>
            <w:tcBorders>
              <w:top w:val="nil"/>
              <w:left w:val="nil"/>
              <w:bottom w:val="nil"/>
              <w:right w:val="nil"/>
            </w:tcBorders>
            <w:shd w:val="clear" w:color="auto" w:fill="auto"/>
            <w:noWrap/>
            <w:vAlign w:val="center"/>
            <w:hideMark/>
          </w:tcPr>
          <w:p w14:paraId="73C65B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109979</w:t>
            </w:r>
          </w:p>
        </w:tc>
        <w:tc>
          <w:tcPr>
            <w:tcW w:w="288" w:type="pct"/>
            <w:tcBorders>
              <w:top w:val="nil"/>
              <w:left w:val="nil"/>
              <w:bottom w:val="nil"/>
              <w:right w:val="nil"/>
            </w:tcBorders>
            <w:shd w:val="clear" w:color="auto" w:fill="auto"/>
            <w:noWrap/>
            <w:vAlign w:val="center"/>
            <w:hideMark/>
          </w:tcPr>
          <w:p w14:paraId="1BA272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1.75E-04</w:t>
            </w:r>
          </w:p>
        </w:tc>
        <w:tc>
          <w:tcPr>
            <w:tcW w:w="288" w:type="pct"/>
            <w:tcBorders>
              <w:top w:val="nil"/>
              <w:left w:val="nil"/>
              <w:bottom w:val="nil"/>
              <w:right w:val="nil"/>
            </w:tcBorders>
            <w:shd w:val="clear" w:color="auto" w:fill="auto"/>
            <w:noWrap/>
            <w:vAlign w:val="center"/>
            <w:hideMark/>
          </w:tcPr>
          <w:p w14:paraId="4207DD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32.7 </w:t>
            </w:r>
          </w:p>
        </w:tc>
      </w:tr>
      <w:tr w:rsidR="00AA1EF4" w:rsidRPr="00AA1EF4" w14:paraId="47BC6B16" w14:textId="77777777" w:rsidTr="00AA1EF4">
        <w:trPr>
          <w:trHeight w:val="300"/>
        </w:trPr>
        <w:tc>
          <w:tcPr>
            <w:tcW w:w="421" w:type="pct"/>
            <w:tcBorders>
              <w:top w:val="nil"/>
              <w:left w:val="nil"/>
              <w:bottom w:val="nil"/>
              <w:right w:val="nil"/>
            </w:tcBorders>
            <w:shd w:val="clear" w:color="auto" w:fill="auto"/>
            <w:noWrap/>
            <w:vAlign w:val="center"/>
            <w:hideMark/>
          </w:tcPr>
          <w:p w14:paraId="6F3416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rs686030</w:t>
            </w:r>
          </w:p>
        </w:tc>
        <w:tc>
          <w:tcPr>
            <w:tcW w:w="192" w:type="pct"/>
            <w:tcBorders>
              <w:top w:val="nil"/>
              <w:left w:val="nil"/>
              <w:bottom w:val="nil"/>
              <w:right w:val="nil"/>
            </w:tcBorders>
            <w:shd w:val="clear" w:color="auto" w:fill="auto"/>
            <w:noWrap/>
            <w:vAlign w:val="center"/>
            <w:hideMark/>
          </w:tcPr>
          <w:p w14:paraId="3C5EAA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73" w:type="pct"/>
            <w:tcBorders>
              <w:top w:val="nil"/>
              <w:left w:val="nil"/>
              <w:bottom w:val="nil"/>
              <w:right w:val="nil"/>
            </w:tcBorders>
            <w:shd w:val="clear" w:color="auto" w:fill="auto"/>
            <w:noWrap/>
            <w:vAlign w:val="center"/>
            <w:hideMark/>
          </w:tcPr>
          <w:p w14:paraId="16ADA4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15,304,782</w:t>
            </w:r>
          </w:p>
        </w:tc>
        <w:tc>
          <w:tcPr>
            <w:tcW w:w="288" w:type="pct"/>
            <w:tcBorders>
              <w:top w:val="nil"/>
              <w:left w:val="nil"/>
              <w:bottom w:val="nil"/>
              <w:right w:val="nil"/>
            </w:tcBorders>
            <w:shd w:val="clear" w:color="auto" w:fill="auto"/>
            <w:noWrap/>
            <w:vAlign w:val="center"/>
            <w:hideMark/>
          </w:tcPr>
          <w:p w14:paraId="1E978F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8" w:type="pct"/>
            <w:tcBorders>
              <w:top w:val="nil"/>
              <w:left w:val="nil"/>
              <w:bottom w:val="nil"/>
              <w:right w:val="nil"/>
            </w:tcBorders>
            <w:shd w:val="clear" w:color="auto" w:fill="auto"/>
            <w:noWrap/>
            <w:vAlign w:val="center"/>
            <w:hideMark/>
          </w:tcPr>
          <w:p w14:paraId="3768411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C9orf52</w:t>
            </w:r>
          </w:p>
        </w:tc>
        <w:tc>
          <w:tcPr>
            <w:tcW w:w="251" w:type="pct"/>
            <w:tcBorders>
              <w:top w:val="nil"/>
              <w:left w:val="nil"/>
              <w:bottom w:val="nil"/>
              <w:right w:val="nil"/>
            </w:tcBorders>
            <w:shd w:val="clear" w:color="auto" w:fill="auto"/>
            <w:noWrap/>
            <w:vAlign w:val="center"/>
            <w:hideMark/>
          </w:tcPr>
          <w:p w14:paraId="35950B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18" w:type="pct"/>
            <w:tcBorders>
              <w:top w:val="nil"/>
              <w:left w:val="nil"/>
              <w:bottom w:val="nil"/>
              <w:right w:val="nil"/>
            </w:tcBorders>
            <w:shd w:val="clear" w:color="auto" w:fill="auto"/>
            <w:noWrap/>
            <w:vAlign w:val="center"/>
            <w:hideMark/>
          </w:tcPr>
          <w:p w14:paraId="31F1D2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53844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4.29E-27</w:t>
            </w:r>
          </w:p>
        </w:tc>
        <w:tc>
          <w:tcPr>
            <w:tcW w:w="287" w:type="pct"/>
            <w:tcBorders>
              <w:top w:val="nil"/>
              <w:left w:val="nil"/>
              <w:bottom w:val="nil"/>
              <w:right w:val="nil"/>
            </w:tcBorders>
            <w:shd w:val="clear" w:color="auto" w:fill="auto"/>
            <w:noWrap/>
            <w:vAlign w:val="center"/>
            <w:hideMark/>
          </w:tcPr>
          <w:p w14:paraId="7A9E12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187035 </w:t>
            </w:r>
          </w:p>
        </w:tc>
        <w:tc>
          <w:tcPr>
            <w:tcW w:w="297" w:type="pct"/>
            <w:tcBorders>
              <w:top w:val="nil"/>
              <w:left w:val="nil"/>
              <w:bottom w:val="nil"/>
              <w:right w:val="nil"/>
            </w:tcBorders>
            <w:shd w:val="clear" w:color="auto" w:fill="auto"/>
            <w:noWrap/>
            <w:vAlign w:val="center"/>
            <w:hideMark/>
          </w:tcPr>
          <w:p w14:paraId="1D34CF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8" w:type="pct"/>
            <w:tcBorders>
              <w:top w:val="nil"/>
              <w:left w:val="nil"/>
              <w:bottom w:val="nil"/>
              <w:right w:val="nil"/>
            </w:tcBorders>
            <w:shd w:val="clear" w:color="auto" w:fill="auto"/>
            <w:noWrap/>
            <w:vAlign w:val="center"/>
            <w:hideMark/>
          </w:tcPr>
          <w:p w14:paraId="0DFB43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7B6365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0.674 </w:t>
            </w:r>
          </w:p>
        </w:tc>
        <w:tc>
          <w:tcPr>
            <w:tcW w:w="339" w:type="pct"/>
            <w:tcBorders>
              <w:top w:val="nil"/>
              <w:left w:val="nil"/>
              <w:bottom w:val="nil"/>
              <w:right w:val="nil"/>
            </w:tcBorders>
            <w:shd w:val="clear" w:color="auto" w:fill="auto"/>
            <w:noWrap/>
            <w:vAlign w:val="center"/>
            <w:hideMark/>
          </w:tcPr>
          <w:p w14:paraId="2F41B0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110219</w:t>
            </w:r>
          </w:p>
        </w:tc>
        <w:tc>
          <w:tcPr>
            <w:tcW w:w="288" w:type="pct"/>
            <w:tcBorders>
              <w:top w:val="nil"/>
              <w:left w:val="nil"/>
              <w:bottom w:val="nil"/>
              <w:right w:val="nil"/>
            </w:tcBorders>
            <w:shd w:val="clear" w:color="auto" w:fill="auto"/>
            <w:noWrap/>
            <w:vAlign w:val="center"/>
            <w:hideMark/>
          </w:tcPr>
          <w:p w14:paraId="062610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6.73E-04</w:t>
            </w:r>
          </w:p>
        </w:tc>
        <w:tc>
          <w:tcPr>
            <w:tcW w:w="288" w:type="pct"/>
            <w:tcBorders>
              <w:top w:val="nil"/>
              <w:left w:val="nil"/>
              <w:bottom w:val="nil"/>
              <w:right w:val="nil"/>
            </w:tcBorders>
            <w:shd w:val="clear" w:color="auto" w:fill="auto"/>
            <w:noWrap/>
            <w:vAlign w:val="center"/>
            <w:hideMark/>
          </w:tcPr>
          <w:p w14:paraId="7D4E81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126.0 </w:t>
            </w:r>
          </w:p>
        </w:tc>
      </w:tr>
      <w:tr w:rsidR="00AA1EF4" w:rsidRPr="00AA1EF4" w14:paraId="4E792567" w14:textId="77777777" w:rsidTr="00AA1EF4">
        <w:trPr>
          <w:trHeight w:val="300"/>
        </w:trPr>
        <w:tc>
          <w:tcPr>
            <w:tcW w:w="421" w:type="pct"/>
            <w:tcBorders>
              <w:top w:val="nil"/>
              <w:left w:val="nil"/>
              <w:bottom w:val="nil"/>
              <w:right w:val="nil"/>
            </w:tcBorders>
            <w:shd w:val="clear" w:color="auto" w:fill="auto"/>
            <w:noWrap/>
            <w:vAlign w:val="center"/>
            <w:hideMark/>
          </w:tcPr>
          <w:p w14:paraId="226509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rs687339</w:t>
            </w:r>
          </w:p>
        </w:tc>
        <w:tc>
          <w:tcPr>
            <w:tcW w:w="192" w:type="pct"/>
            <w:tcBorders>
              <w:top w:val="nil"/>
              <w:left w:val="nil"/>
              <w:bottom w:val="nil"/>
              <w:right w:val="nil"/>
            </w:tcBorders>
            <w:shd w:val="clear" w:color="auto" w:fill="auto"/>
            <w:noWrap/>
            <w:vAlign w:val="center"/>
            <w:hideMark/>
          </w:tcPr>
          <w:p w14:paraId="1923A9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3" w:type="pct"/>
            <w:tcBorders>
              <w:top w:val="nil"/>
              <w:left w:val="nil"/>
              <w:bottom w:val="nil"/>
              <w:right w:val="nil"/>
            </w:tcBorders>
            <w:shd w:val="clear" w:color="auto" w:fill="auto"/>
            <w:noWrap/>
            <w:vAlign w:val="center"/>
            <w:hideMark/>
          </w:tcPr>
          <w:p w14:paraId="08226A8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135,932,359</w:t>
            </w:r>
          </w:p>
        </w:tc>
        <w:tc>
          <w:tcPr>
            <w:tcW w:w="288" w:type="pct"/>
            <w:tcBorders>
              <w:top w:val="nil"/>
              <w:left w:val="nil"/>
              <w:bottom w:val="nil"/>
              <w:right w:val="nil"/>
            </w:tcBorders>
            <w:shd w:val="clear" w:color="auto" w:fill="auto"/>
            <w:noWrap/>
            <w:vAlign w:val="center"/>
            <w:hideMark/>
          </w:tcPr>
          <w:p w14:paraId="2B5E87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64916DB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51" w:type="pct"/>
            <w:tcBorders>
              <w:top w:val="nil"/>
              <w:left w:val="nil"/>
              <w:bottom w:val="nil"/>
              <w:right w:val="nil"/>
            </w:tcBorders>
            <w:shd w:val="clear" w:color="auto" w:fill="auto"/>
            <w:noWrap/>
            <w:vAlign w:val="center"/>
            <w:hideMark/>
          </w:tcPr>
          <w:p w14:paraId="3A2B88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18" w:type="pct"/>
            <w:tcBorders>
              <w:top w:val="nil"/>
              <w:left w:val="nil"/>
              <w:bottom w:val="nil"/>
              <w:right w:val="nil"/>
            </w:tcBorders>
            <w:shd w:val="clear" w:color="auto" w:fill="auto"/>
            <w:noWrap/>
            <w:vAlign w:val="center"/>
            <w:hideMark/>
          </w:tcPr>
          <w:p w14:paraId="33239A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77E3D5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7.11E-13</w:t>
            </w:r>
          </w:p>
        </w:tc>
        <w:tc>
          <w:tcPr>
            <w:tcW w:w="287" w:type="pct"/>
            <w:tcBorders>
              <w:top w:val="nil"/>
              <w:left w:val="nil"/>
              <w:bottom w:val="nil"/>
              <w:right w:val="nil"/>
            </w:tcBorders>
            <w:shd w:val="clear" w:color="auto" w:fill="auto"/>
            <w:noWrap/>
            <w:vAlign w:val="center"/>
            <w:hideMark/>
          </w:tcPr>
          <w:p w14:paraId="7A7962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187105 </w:t>
            </w:r>
          </w:p>
        </w:tc>
        <w:tc>
          <w:tcPr>
            <w:tcW w:w="297" w:type="pct"/>
            <w:tcBorders>
              <w:top w:val="nil"/>
              <w:left w:val="nil"/>
              <w:bottom w:val="nil"/>
              <w:right w:val="nil"/>
            </w:tcBorders>
            <w:shd w:val="clear" w:color="auto" w:fill="auto"/>
            <w:noWrap/>
            <w:vAlign w:val="center"/>
            <w:hideMark/>
          </w:tcPr>
          <w:p w14:paraId="1DBB15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8" w:type="pct"/>
            <w:tcBorders>
              <w:top w:val="nil"/>
              <w:left w:val="nil"/>
              <w:bottom w:val="nil"/>
              <w:right w:val="nil"/>
            </w:tcBorders>
            <w:shd w:val="clear" w:color="auto" w:fill="auto"/>
            <w:noWrap/>
            <w:vAlign w:val="center"/>
            <w:hideMark/>
          </w:tcPr>
          <w:p w14:paraId="2D2C31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13745D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0.842 </w:t>
            </w:r>
          </w:p>
        </w:tc>
        <w:tc>
          <w:tcPr>
            <w:tcW w:w="339" w:type="pct"/>
            <w:tcBorders>
              <w:top w:val="nil"/>
              <w:left w:val="nil"/>
              <w:bottom w:val="nil"/>
              <w:right w:val="nil"/>
            </w:tcBorders>
            <w:shd w:val="clear" w:color="auto" w:fill="auto"/>
            <w:noWrap/>
            <w:vAlign w:val="center"/>
            <w:hideMark/>
          </w:tcPr>
          <w:p w14:paraId="724470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110197</w:t>
            </w:r>
          </w:p>
        </w:tc>
        <w:tc>
          <w:tcPr>
            <w:tcW w:w="288" w:type="pct"/>
            <w:tcBorders>
              <w:top w:val="nil"/>
              <w:left w:val="nil"/>
              <w:bottom w:val="nil"/>
              <w:right w:val="nil"/>
            </w:tcBorders>
            <w:shd w:val="clear" w:color="auto" w:fill="auto"/>
            <w:noWrap/>
            <w:vAlign w:val="center"/>
            <w:hideMark/>
          </w:tcPr>
          <w:p w14:paraId="469D57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3.02E-04</w:t>
            </w:r>
          </w:p>
        </w:tc>
        <w:tc>
          <w:tcPr>
            <w:tcW w:w="288" w:type="pct"/>
            <w:tcBorders>
              <w:top w:val="nil"/>
              <w:left w:val="nil"/>
              <w:bottom w:val="nil"/>
              <w:right w:val="nil"/>
            </w:tcBorders>
            <w:shd w:val="clear" w:color="auto" w:fill="auto"/>
            <w:noWrap/>
            <w:vAlign w:val="center"/>
            <w:hideMark/>
          </w:tcPr>
          <w:p w14:paraId="1D407F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56.6 </w:t>
            </w:r>
          </w:p>
        </w:tc>
      </w:tr>
      <w:tr w:rsidR="00AA1EF4" w:rsidRPr="00AA1EF4" w14:paraId="54D70125" w14:textId="77777777" w:rsidTr="00AA1EF4">
        <w:trPr>
          <w:trHeight w:val="300"/>
        </w:trPr>
        <w:tc>
          <w:tcPr>
            <w:tcW w:w="421" w:type="pct"/>
            <w:tcBorders>
              <w:top w:val="nil"/>
              <w:left w:val="nil"/>
              <w:bottom w:val="nil"/>
              <w:right w:val="nil"/>
            </w:tcBorders>
            <w:shd w:val="clear" w:color="auto" w:fill="auto"/>
            <w:noWrap/>
            <w:vAlign w:val="center"/>
            <w:hideMark/>
          </w:tcPr>
          <w:p w14:paraId="189CCC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rs7014168</w:t>
            </w:r>
          </w:p>
        </w:tc>
        <w:tc>
          <w:tcPr>
            <w:tcW w:w="192" w:type="pct"/>
            <w:tcBorders>
              <w:top w:val="nil"/>
              <w:left w:val="nil"/>
              <w:bottom w:val="nil"/>
              <w:right w:val="nil"/>
            </w:tcBorders>
            <w:shd w:val="clear" w:color="auto" w:fill="auto"/>
            <w:noWrap/>
            <w:vAlign w:val="center"/>
            <w:hideMark/>
          </w:tcPr>
          <w:p w14:paraId="5270E7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3" w:type="pct"/>
            <w:tcBorders>
              <w:top w:val="nil"/>
              <w:left w:val="nil"/>
              <w:bottom w:val="nil"/>
              <w:right w:val="nil"/>
            </w:tcBorders>
            <w:shd w:val="clear" w:color="auto" w:fill="auto"/>
            <w:noWrap/>
            <w:vAlign w:val="center"/>
            <w:hideMark/>
          </w:tcPr>
          <w:p w14:paraId="5066ED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10,641,965</w:t>
            </w:r>
          </w:p>
        </w:tc>
        <w:tc>
          <w:tcPr>
            <w:tcW w:w="288" w:type="pct"/>
            <w:tcBorders>
              <w:top w:val="nil"/>
              <w:left w:val="nil"/>
              <w:bottom w:val="nil"/>
              <w:right w:val="nil"/>
            </w:tcBorders>
            <w:shd w:val="clear" w:color="auto" w:fill="auto"/>
            <w:noWrap/>
            <w:vAlign w:val="center"/>
            <w:hideMark/>
          </w:tcPr>
          <w:p w14:paraId="17ACC1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598B3ED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PINX1</w:t>
            </w:r>
          </w:p>
        </w:tc>
        <w:tc>
          <w:tcPr>
            <w:tcW w:w="251" w:type="pct"/>
            <w:tcBorders>
              <w:top w:val="nil"/>
              <w:left w:val="nil"/>
              <w:bottom w:val="nil"/>
              <w:right w:val="nil"/>
            </w:tcBorders>
            <w:shd w:val="clear" w:color="auto" w:fill="auto"/>
            <w:noWrap/>
            <w:vAlign w:val="center"/>
            <w:hideMark/>
          </w:tcPr>
          <w:p w14:paraId="4DF632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8" w:type="pct"/>
            <w:tcBorders>
              <w:top w:val="nil"/>
              <w:left w:val="nil"/>
              <w:bottom w:val="nil"/>
              <w:right w:val="nil"/>
            </w:tcBorders>
            <w:shd w:val="clear" w:color="auto" w:fill="auto"/>
            <w:noWrap/>
            <w:vAlign w:val="center"/>
            <w:hideMark/>
          </w:tcPr>
          <w:p w14:paraId="79047F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C94B1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9.20E-10</w:t>
            </w:r>
          </w:p>
        </w:tc>
        <w:tc>
          <w:tcPr>
            <w:tcW w:w="287" w:type="pct"/>
            <w:tcBorders>
              <w:top w:val="nil"/>
              <w:left w:val="nil"/>
              <w:bottom w:val="nil"/>
              <w:right w:val="nil"/>
            </w:tcBorders>
            <w:shd w:val="clear" w:color="auto" w:fill="auto"/>
            <w:noWrap/>
            <w:vAlign w:val="center"/>
            <w:hideMark/>
          </w:tcPr>
          <w:p w14:paraId="2F6E01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186794 </w:t>
            </w:r>
          </w:p>
        </w:tc>
        <w:tc>
          <w:tcPr>
            <w:tcW w:w="297" w:type="pct"/>
            <w:tcBorders>
              <w:top w:val="nil"/>
              <w:left w:val="nil"/>
              <w:bottom w:val="nil"/>
              <w:right w:val="nil"/>
            </w:tcBorders>
            <w:shd w:val="clear" w:color="auto" w:fill="auto"/>
            <w:noWrap/>
            <w:vAlign w:val="center"/>
            <w:hideMark/>
          </w:tcPr>
          <w:p w14:paraId="2A3DE5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239A15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692D0E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0.398 </w:t>
            </w:r>
          </w:p>
        </w:tc>
        <w:tc>
          <w:tcPr>
            <w:tcW w:w="339" w:type="pct"/>
            <w:tcBorders>
              <w:top w:val="nil"/>
              <w:left w:val="nil"/>
              <w:bottom w:val="nil"/>
              <w:right w:val="nil"/>
            </w:tcBorders>
            <w:shd w:val="clear" w:color="auto" w:fill="auto"/>
            <w:noWrap/>
            <w:vAlign w:val="center"/>
            <w:hideMark/>
          </w:tcPr>
          <w:p w14:paraId="00966D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98393</w:t>
            </w:r>
          </w:p>
        </w:tc>
        <w:tc>
          <w:tcPr>
            <w:tcW w:w="288" w:type="pct"/>
            <w:tcBorders>
              <w:top w:val="nil"/>
              <w:left w:val="nil"/>
              <w:bottom w:val="nil"/>
              <w:right w:val="nil"/>
            </w:tcBorders>
            <w:shd w:val="clear" w:color="auto" w:fill="auto"/>
            <w:noWrap/>
            <w:vAlign w:val="center"/>
            <w:hideMark/>
          </w:tcPr>
          <w:p w14:paraId="260250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2.27E-04</w:t>
            </w:r>
          </w:p>
        </w:tc>
        <w:tc>
          <w:tcPr>
            <w:tcW w:w="288" w:type="pct"/>
            <w:tcBorders>
              <w:top w:val="nil"/>
              <w:left w:val="nil"/>
              <w:bottom w:val="nil"/>
              <w:right w:val="nil"/>
            </w:tcBorders>
            <w:shd w:val="clear" w:color="auto" w:fill="auto"/>
            <w:noWrap/>
            <w:vAlign w:val="center"/>
            <w:hideMark/>
          </w:tcPr>
          <w:p w14:paraId="41D99F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42.4 </w:t>
            </w:r>
          </w:p>
        </w:tc>
      </w:tr>
      <w:tr w:rsidR="00AA1EF4" w:rsidRPr="00AA1EF4" w14:paraId="1F16B63B" w14:textId="77777777" w:rsidTr="00AA1EF4">
        <w:trPr>
          <w:trHeight w:val="300"/>
        </w:trPr>
        <w:tc>
          <w:tcPr>
            <w:tcW w:w="421" w:type="pct"/>
            <w:tcBorders>
              <w:top w:val="nil"/>
              <w:left w:val="nil"/>
              <w:bottom w:val="nil"/>
              <w:right w:val="nil"/>
            </w:tcBorders>
            <w:shd w:val="clear" w:color="auto" w:fill="auto"/>
            <w:noWrap/>
            <w:vAlign w:val="center"/>
            <w:hideMark/>
          </w:tcPr>
          <w:p w14:paraId="5753C3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rs702485</w:t>
            </w:r>
          </w:p>
        </w:tc>
        <w:tc>
          <w:tcPr>
            <w:tcW w:w="192" w:type="pct"/>
            <w:tcBorders>
              <w:top w:val="nil"/>
              <w:left w:val="nil"/>
              <w:bottom w:val="nil"/>
              <w:right w:val="nil"/>
            </w:tcBorders>
            <w:shd w:val="clear" w:color="auto" w:fill="auto"/>
            <w:noWrap/>
            <w:vAlign w:val="center"/>
            <w:hideMark/>
          </w:tcPr>
          <w:p w14:paraId="437C33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3" w:type="pct"/>
            <w:tcBorders>
              <w:top w:val="nil"/>
              <w:left w:val="nil"/>
              <w:bottom w:val="nil"/>
              <w:right w:val="nil"/>
            </w:tcBorders>
            <w:shd w:val="clear" w:color="auto" w:fill="auto"/>
            <w:noWrap/>
            <w:vAlign w:val="center"/>
            <w:hideMark/>
          </w:tcPr>
          <w:p w14:paraId="0EDF73C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6,449,272</w:t>
            </w:r>
          </w:p>
        </w:tc>
        <w:tc>
          <w:tcPr>
            <w:tcW w:w="288" w:type="pct"/>
            <w:tcBorders>
              <w:top w:val="nil"/>
              <w:left w:val="nil"/>
              <w:bottom w:val="nil"/>
              <w:right w:val="nil"/>
            </w:tcBorders>
            <w:shd w:val="clear" w:color="auto" w:fill="auto"/>
            <w:noWrap/>
            <w:vAlign w:val="center"/>
            <w:hideMark/>
          </w:tcPr>
          <w:p w14:paraId="2D68FA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2F4D820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DAGLB</w:t>
            </w:r>
          </w:p>
        </w:tc>
        <w:tc>
          <w:tcPr>
            <w:tcW w:w="251" w:type="pct"/>
            <w:tcBorders>
              <w:top w:val="nil"/>
              <w:left w:val="nil"/>
              <w:bottom w:val="nil"/>
              <w:right w:val="nil"/>
            </w:tcBorders>
            <w:shd w:val="clear" w:color="auto" w:fill="auto"/>
            <w:noWrap/>
            <w:vAlign w:val="center"/>
            <w:hideMark/>
          </w:tcPr>
          <w:p w14:paraId="4B819D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8" w:type="pct"/>
            <w:tcBorders>
              <w:top w:val="nil"/>
              <w:left w:val="nil"/>
              <w:bottom w:val="nil"/>
              <w:right w:val="nil"/>
            </w:tcBorders>
            <w:shd w:val="clear" w:color="auto" w:fill="auto"/>
            <w:noWrap/>
            <w:vAlign w:val="center"/>
            <w:hideMark/>
          </w:tcPr>
          <w:p w14:paraId="467AC3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96" w:type="pct"/>
            <w:tcBorders>
              <w:top w:val="nil"/>
              <w:left w:val="nil"/>
              <w:bottom w:val="nil"/>
              <w:right w:val="nil"/>
            </w:tcBorders>
            <w:shd w:val="clear" w:color="auto" w:fill="auto"/>
            <w:noWrap/>
            <w:vAlign w:val="center"/>
            <w:hideMark/>
          </w:tcPr>
          <w:p w14:paraId="6EAE77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6.45E-12</w:t>
            </w:r>
          </w:p>
        </w:tc>
        <w:tc>
          <w:tcPr>
            <w:tcW w:w="287" w:type="pct"/>
            <w:tcBorders>
              <w:top w:val="nil"/>
              <w:left w:val="nil"/>
              <w:bottom w:val="nil"/>
              <w:right w:val="nil"/>
            </w:tcBorders>
            <w:shd w:val="clear" w:color="auto" w:fill="auto"/>
            <w:noWrap/>
            <w:vAlign w:val="center"/>
            <w:hideMark/>
          </w:tcPr>
          <w:p w14:paraId="361E2A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186974 </w:t>
            </w:r>
          </w:p>
        </w:tc>
        <w:tc>
          <w:tcPr>
            <w:tcW w:w="297" w:type="pct"/>
            <w:tcBorders>
              <w:top w:val="nil"/>
              <w:left w:val="nil"/>
              <w:bottom w:val="nil"/>
              <w:right w:val="nil"/>
            </w:tcBorders>
            <w:shd w:val="clear" w:color="auto" w:fill="auto"/>
            <w:noWrap/>
            <w:vAlign w:val="center"/>
            <w:hideMark/>
          </w:tcPr>
          <w:p w14:paraId="3E57ED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4E3049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2D7517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0.390 </w:t>
            </w:r>
          </w:p>
        </w:tc>
        <w:tc>
          <w:tcPr>
            <w:tcW w:w="339" w:type="pct"/>
            <w:tcBorders>
              <w:top w:val="nil"/>
              <w:left w:val="nil"/>
              <w:bottom w:val="nil"/>
              <w:right w:val="nil"/>
            </w:tcBorders>
            <w:shd w:val="clear" w:color="auto" w:fill="auto"/>
            <w:noWrap/>
            <w:vAlign w:val="center"/>
            <w:hideMark/>
          </w:tcPr>
          <w:p w14:paraId="000B9C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109860</w:t>
            </w:r>
          </w:p>
        </w:tc>
        <w:tc>
          <w:tcPr>
            <w:tcW w:w="288" w:type="pct"/>
            <w:tcBorders>
              <w:top w:val="nil"/>
              <w:left w:val="nil"/>
              <w:bottom w:val="nil"/>
              <w:right w:val="nil"/>
            </w:tcBorders>
            <w:shd w:val="clear" w:color="auto" w:fill="auto"/>
            <w:noWrap/>
            <w:vAlign w:val="center"/>
            <w:hideMark/>
          </w:tcPr>
          <w:p w14:paraId="587C9E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2.73E-04</w:t>
            </w:r>
          </w:p>
        </w:tc>
        <w:tc>
          <w:tcPr>
            <w:tcW w:w="288" w:type="pct"/>
            <w:tcBorders>
              <w:top w:val="nil"/>
              <w:left w:val="nil"/>
              <w:bottom w:val="nil"/>
              <w:right w:val="nil"/>
            </w:tcBorders>
            <w:shd w:val="clear" w:color="auto" w:fill="auto"/>
            <w:noWrap/>
            <w:vAlign w:val="center"/>
            <w:hideMark/>
          </w:tcPr>
          <w:p w14:paraId="3FDD12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51.1 </w:t>
            </w:r>
          </w:p>
        </w:tc>
      </w:tr>
      <w:tr w:rsidR="00AA1EF4" w:rsidRPr="00AA1EF4" w14:paraId="43BE2039" w14:textId="77777777" w:rsidTr="00AA1EF4">
        <w:trPr>
          <w:trHeight w:val="300"/>
        </w:trPr>
        <w:tc>
          <w:tcPr>
            <w:tcW w:w="421" w:type="pct"/>
            <w:tcBorders>
              <w:top w:val="nil"/>
              <w:left w:val="nil"/>
              <w:bottom w:val="nil"/>
              <w:right w:val="nil"/>
            </w:tcBorders>
            <w:shd w:val="clear" w:color="auto" w:fill="auto"/>
            <w:noWrap/>
            <w:vAlign w:val="center"/>
            <w:hideMark/>
          </w:tcPr>
          <w:p w14:paraId="4559C8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rs7193072</w:t>
            </w:r>
          </w:p>
        </w:tc>
        <w:tc>
          <w:tcPr>
            <w:tcW w:w="192" w:type="pct"/>
            <w:tcBorders>
              <w:top w:val="nil"/>
              <w:left w:val="nil"/>
              <w:bottom w:val="nil"/>
              <w:right w:val="nil"/>
            </w:tcBorders>
            <w:shd w:val="clear" w:color="auto" w:fill="auto"/>
            <w:noWrap/>
            <w:vAlign w:val="center"/>
            <w:hideMark/>
          </w:tcPr>
          <w:p w14:paraId="2071AD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nil"/>
              <w:right w:val="nil"/>
            </w:tcBorders>
            <w:shd w:val="clear" w:color="auto" w:fill="auto"/>
            <w:noWrap/>
            <w:vAlign w:val="center"/>
            <w:hideMark/>
          </w:tcPr>
          <w:p w14:paraId="441E289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56,778,067</w:t>
            </w:r>
          </w:p>
        </w:tc>
        <w:tc>
          <w:tcPr>
            <w:tcW w:w="288" w:type="pct"/>
            <w:tcBorders>
              <w:top w:val="nil"/>
              <w:left w:val="nil"/>
              <w:bottom w:val="nil"/>
              <w:right w:val="nil"/>
            </w:tcBorders>
            <w:shd w:val="clear" w:color="auto" w:fill="auto"/>
            <w:noWrap/>
            <w:vAlign w:val="center"/>
            <w:hideMark/>
          </w:tcPr>
          <w:p w14:paraId="540715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EE0D10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NUP93</w:t>
            </w:r>
          </w:p>
        </w:tc>
        <w:tc>
          <w:tcPr>
            <w:tcW w:w="251" w:type="pct"/>
            <w:tcBorders>
              <w:top w:val="nil"/>
              <w:left w:val="nil"/>
              <w:bottom w:val="nil"/>
              <w:right w:val="nil"/>
            </w:tcBorders>
            <w:shd w:val="clear" w:color="auto" w:fill="auto"/>
            <w:noWrap/>
            <w:vAlign w:val="center"/>
            <w:hideMark/>
          </w:tcPr>
          <w:p w14:paraId="01BEFE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8" w:type="pct"/>
            <w:tcBorders>
              <w:top w:val="nil"/>
              <w:left w:val="nil"/>
              <w:bottom w:val="nil"/>
              <w:right w:val="nil"/>
            </w:tcBorders>
            <w:shd w:val="clear" w:color="auto" w:fill="auto"/>
            <w:noWrap/>
            <w:vAlign w:val="center"/>
            <w:hideMark/>
          </w:tcPr>
          <w:p w14:paraId="172858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1D1AA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1.40E-34</w:t>
            </w:r>
          </w:p>
        </w:tc>
        <w:tc>
          <w:tcPr>
            <w:tcW w:w="287" w:type="pct"/>
            <w:tcBorders>
              <w:top w:val="nil"/>
              <w:left w:val="nil"/>
              <w:bottom w:val="nil"/>
              <w:right w:val="nil"/>
            </w:tcBorders>
            <w:shd w:val="clear" w:color="auto" w:fill="auto"/>
            <w:noWrap/>
            <w:vAlign w:val="center"/>
            <w:hideMark/>
          </w:tcPr>
          <w:p w14:paraId="637362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185545 </w:t>
            </w:r>
          </w:p>
        </w:tc>
        <w:tc>
          <w:tcPr>
            <w:tcW w:w="297" w:type="pct"/>
            <w:tcBorders>
              <w:top w:val="nil"/>
              <w:left w:val="nil"/>
              <w:bottom w:val="nil"/>
              <w:right w:val="nil"/>
            </w:tcBorders>
            <w:shd w:val="clear" w:color="auto" w:fill="auto"/>
            <w:noWrap/>
            <w:vAlign w:val="center"/>
            <w:hideMark/>
          </w:tcPr>
          <w:p w14:paraId="5C947B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8" w:type="pct"/>
            <w:tcBorders>
              <w:top w:val="nil"/>
              <w:left w:val="nil"/>
              <w:bottom w:val="nil"/>
              <w:right w:val="nil"/>
            </w:tcBorders>
            <w:shd w:val="clear" w:color="auto" w:fill="auto"/>
            <w:noWrap/>
            <w:vAlign w:val="center"/>
            <w:hideMark/>
          </w:tcPr>
          <w:p w14:paraId="475FE2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447EBB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0.587 </w:t>
            </w:r>
          </w:p>
        </w:tc>
        <w:tc>
          <w:tcPr>
            <w:tcW w:w="339" w:type="pct"/>
            <w:tcBorders>
              <w:top w:val="nil"/>
              <w:left w:val="nil"/>
              <w:bottom w:val="nil"/>
              <w:right w:val="nil"/>
            </w:tcBorders>
            <w:shd w:val="clear" w:color="auto" w:fill="auto"/>
            <w:noWrap/>
            <w:vAlign w:val="center"/>
            <w:hideMark/>
          </w:tcPr>
          <w:p w14:paraId="4CF69A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110082</w:t>
            </w:r>
          </w:p>
        </w:tc>
        <w:tc>
          <w:tcPr>
            <w:tcW w:w="288" w:type="pct"/>
            <w:tcBorders>
              <w:top w:val="nil"/>
              <w:left w:val="nil"/>
              <w:bottom w:val="nil"/>
              <w:right w:val="nil"/>
            </w:tcBorders>
            <w:shd w:val="clear" w:color="auto" w:fill="auto"/>
            <w:noWrap/>
            <w:vAlign w:val="center"/>
            <w:hideMark/>
          </w:tcPr>
          <w:p w14:paraId="2B7F1A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9.25E-04</w:t>
            </w:r>
          </w:p>
        </w:tc>
        <w:tc>
          <w:tcPr>
            <w:tcW w:w="288" w:type="pct"/>
            <w:tcBorders>
              <w:top w:val="nil"/>
              <w:left w:val="nil"/>
              <w:bottom w:val="nil"/>
              <w:right w:val="nil"/>
            </w:tcBorders>
            <w:shd w:val="clear" w:color="auto" w:fill="auto"/>
            <w:noWrap/>
            <w:vAlign w:val="center"/>
            <w:hideMark/>
          </w:tcPr>
          <w:p w14:paraId="463A40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171.7 </w:t>
            </w:r>
          </w:p>
        </w:tc>
      </w:tr>
      <w:tr w:rsidR="00AA1EF4" w:rsidRPr="00AA1EF4" w14:paraId="159A1CEF" w14:textId="77777777" w:rsidTr="00AA1EF4">
        <w:trPr>
          <w:trHeight w:val="300"/>
        </w:trPr>
        <w:tc>
          <w:tcPr>
            <w:tcW w:w="421" w:type="pct"/>
            <w:tcBorders>
              <w:top w:val="nil"/>
              <w:left w:val="nil"/>
              <w:bottom w:val="nil"/>
              <w:right w:val="nil"/>
            </w:tcBorders>
            <w:shd w:val="clear" w:color="auto" w:fill="auto"/>
            <w:noWrap/>
            <w:vAlign w:val="center"/>
            <w:hideMark/>
          </w:tcPr>
          <w:p w14:paraId="6FE704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rs7298751</w:t>
            </w:r>
          </w:p>
        </w:tc>
        <w:tc>
          <w:tcPr>
            <w:tcW w:w="192" w:type="pct"/>
            <w:tcBorders>
              <w:top w:val="nil"/>
              <w:left w:val="nil"/>
              <w:bottom w:val="nil"/>
              <w:right w:val="nil"/>
            </w:tcBorders>
            <w:shd w:val="clear" w:color="auto" w:fill="auto"/>
            <w:noWrap/>
            <w:vAlign w:val="center"/>
            <w:hideMark/>
          </w:tcPr>
          <w:p w14:paraId="0CB49F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08668C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125,380,232</w:t>
            </w:r>
          </w:p>
        </w:tc>
        <w:tc>
          <w:tcPr>
            <w:tcW w:w="288" w:type="pct"/>
            <w:tcBorders>
              <w:top w:val="nil"/>
              <w:left w:val="nil"/>
              <w:bottom w:val="nil"/>
              <w:right w:val="nil"/>
            </w:tcBorders>
            <w:shd w:val="clear" w:color="auto" w:fill="auto"/>
            <w:noWrap/>
            <w:vAlign w:val="center"/>
            <w:hideMark/>
          </w:tcPr>
          <w:p w14:paraId="612223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75ADF7B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SCARB1, UBC</w:t>
            </w:r>
          </w:p>
        </w:tc>
        <w:tc>
          <w:tcPr>
            <w:tcW w:w="251" w:type="pct"/>
            <w:tcBorders>
              <w:top w:val="nil"/>
              <w:left w:val="nil"/>
              <w:bottom w:val="nil"/>
              <w:right w:val="nil"/>
            </w:tcBorders>
            <w:shd w:val="clear" w:color="auto" w:fill="auto"/>
            <w:noWrap/>
            <w:vAlign w:val="center"/>
            <w:hideMark/>
          </w:tcPr>
          <w:p w14:paraId="2E0599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18" w:type="pct"/>
            <w:tcBorders>
              <w:top w:val="nil"/>
              <w:left w:val="nil"/>
              <w:bottom w:val="nil"/>
              <w:right w:val="nil"/>
            </w:tcBorders>
            <w:shd w:val="clear" w:color="auto" w:fill="auto"/>
            <w:noWrap/>
            <w:vAlign w:val="center"/>
            <w:hideMark/>
          </w:tcPr>
          <w:p w14:paraId="27D8D2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43FF64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2.46E-16</w:t>
            </w:r>
          </w:p>
        </w:tc>
        <w:tc>
          <w:tcPr>
            <w:tcW w:w="287" w:type="pct"/>
            <w:tcBorders>
              <w:top w:val="nil"/>
              <w:left w:val="nil"/>
              <w:bottom w:val="nil"/>
              <w:right w:val="nil"/>
            </w:tcBorders>
            <w:shd w:val="clear" w:color="auto" w:fill="auto"/>
            <w:noWrap/>
            <w:vAlign w:val="center"/>
            <w:hideMark/>
          </w:tcPr>
          <w:p w14:paraId="37BBFD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186188 </w:t>
            </w:r>
          </w:p>
        </w:tc>
        <w:tc>
          <w:tcPr>
            <w:tcW w:w="297" w:type="pct"/>
            <w:tcBorders>
              <w:top w:val="nil"/>
              <w:left w:val="nil"/>
              <w:bottom w:val="nil"/>
              <w:right w:val="nil"/>
            </w:tcBorders>
            <w:shd w:val="clear" w:color="auto" w:fill="auto"/>
            <w:noWrap/>
            <w:vAlign w:val="center"/>
            <w:hideMark/>
          </w:tcPr>
          <w:p w14:paraId="41FD58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2F32AF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8" w:type="pct"/>
            <w:tcBorders>
              <w:top w:val="nil"/>
              <w:left w:val="nil"/>
              <w:bottom w:val="nil"/>
              <w:right w:val="nil"/>
            </w:tcBorders>
            <w:shd w:val="clear" w:color="auto" w:fill="auto"/>
            <w:noWrap/>
            <w:vAlign w:val="center"/>
            <w:hideMark/>
          </w:tcPr>
          <w:p w14:paraId="4673C2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0.599 </w:t>
            </w:r>
          </w:p>
        </w:tc>
        <w:tc>
          <w:tcPr>
            <w:tcW w:w="339" w:type="pct"/>
            <w:tcBorders>
              <w:top w:val="nil"/>
              <w:left w:val="nil"/>
              <w:bottom w:val="nil"/>
              <w:right w:val="nil"/>
            </w:tcBorders>
            <w:shd w:val="clear" w:color="auto" w:fill="auto"/>
            <w:noWrap/>
            <w:vAlign w:val="center"/>
            <w:hideMark/>
          </w:tcPr>
          <w:p w14:paraId="61FF24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101228</w:t>
            </w:r>
          </w:p>
        </w:tc>
        <w:tc>
          <w:tcPr>
            <w:tcW w:w="288" w:type="pct"/>
            <w:tcBorders>
              <w:top w:val="nil"/>
              <w:left w:val="nil"/>
              <w:bottom w:val="nil"/>
              <w:right w:val="nil"/>
            </w:tcBorders>
            <w:shd w:val="clear" w:color="auto" w:fill="auto"/>
            <w:noWrap/>
            <w:vAlign w:val="center"/>
            <w:hideMark/>
          </w:tcPr>
          <w:p w14:paraId="14191C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3.74E-04</w:t>
            </w:r>
          </w:p>
        </w:tc>
        <w:tc>
          <w:tcPr>
            <w:tcW w:w="288" w:type="pct"/>
            <w:tcBorders>
              <w:top w:val="nil"/>
              <w:left w:val="nil"/>
              <w:bottom w:val="nil"/>
              <w:right w:val="nil"/>
            </w:tcBorders>
            <w:shd w:val="clear" w:color="auto" w:fill="auto"/>
            <w:noWrap/>
            <w:vAlign w:val="center"/>
            <w:hideMark/>
          </w:tcPr>
          <w:p w14:paraId="22724A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69.7 </w:t>
            </w:r>
          </w:p>
        </w:tc>
      </w:tr>
      <w:tr w:rsidR="00AA1EF4" w:rsidRPr="00AA1EF4" w14:paraId="1EF9A8AE" w14:textId="77777777" w:rsidTr="00AA1EF4">
        <w:trPr>
          <w:trHeight w:val="300"/>
        </w:trPr>
        <w:tc>
          <w:tcPr>
            <w:tcW w:w="421" w:type="pct"/>
            <w:tcBorders>
              <w:top w:val="nil"/>
              <w:left w:val="nil"/>
              <w:bottom w:val="nil"/>
              <w:right w:val="nil"/>
            </w:tcBorders>
            <w:shd w:val="clear" w:color="auto" w:fill="auto"/>
            <w:noWrap/>
            <w:vAlign w:val="center"/>
            <w:hideMark/>
          </w:tcPr>
          <w:p w14:paraId="5454BA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rs7306660</w:t>
            </w:r>
          </w:p>
        </w:tc>
        <w:tc>
          <w:tcPr>
            <w:tcW w:w="192" w:type="pct"/>
            <w:tcBorders>
              <w:top w:val="nil"/>
              <w:left w:val="nil"/>
              <w:bottom w:val="nil"/>
              <w:right w:val="nil"/>
            </w:tcBorders>
            <w:shd w:val="clear" w:color="auto" w:fill="auto"/>
            <w:noWrap/>
            <w:vAlign w:val="center"/>
            <w:hideMark/>
          </w:tcPr>
          <w:p w14:paraId="5194794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47FD8EC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125,327,384</w:t>
            </w:r>
          </w:p>
        </w:tc>
        <w:tc>
          <w:tcPr>
            <w:tcW w:w="288" w:type="pct"/>
            <w:tcBorders>
              <w:top w:val="nil"/>
              <w:left w:val="nil"/>
              <w:bottom w:val="nil"/>
              <w:right w:val="nil"/>
            </w:tcBorders>
            <w:shd w:val="clear" w:color="auto" w:fill="auto"/>
            <w:noWrap/>
            <w:vAlign w:val="center"/>
            <w:hideMark/>
          </w:tcPr>
          <w:p w14:paraId="655C51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21BEAEF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SCARB1</w:t>
            </w:r>
          </w:p>
        </w:tc>
        <w:tc>
          <w:tcPr>
            <w:tcW w:w="251" w:type="pct"/>
            <w:tcBorders>
              <w:top w:val="nil"/>
              <w:left w:val="nil"/>
              <w:bottom w:val="nil"/>
              <w:right w:val="nil"/>
            </w:tcBorders>
            <w:shd w:val="clear" w:color="auto" w:fill="auto"/>
            <w:noWrap/>
            <w:vAlign w:val="center"/>
            <w:hideMark/>
          </w:tcPr>
          <w:p w14:paraId="2B4AD5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8" w:type="pct"/>
            <w:tcBorders>
              <w:top w:val="nil"/>
              <w:left w:val="nil"/>
              <w:bottom w:val="nil"/>
              <w:right w:val="nil"/>
            </w:tcBorders>
            <w:shd w:val="clear" w:color="auto" w:fill="auto"/>
            <w:noWrap/>
            <w:vAlign w:val="center"/>
            <w:hideMark/>
          </w:tcPr>
          <w:p w14:paraId="70DA65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057C51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3.34E-19</w:t>
            </w:r>
          </w:p>
        </w:tc>
        <w:tc>
          <w:tcPr>
            <w:tcW w:w="287" w:type="pct"/>
            <w:tcBorders>
              <w:top w:val="nil"/>
              <w:left w:val="nil"/>
              <w:bottom w:val="nil"/>
              <w:right w:val="nil"/>
            </w:tcBorders>
            <w:shd w:val="clear" w:color="auto" w:fill="auto"/>
            <w:noWrap/>
            <w:vAlign w:val="center"/>
            <w:hideMark/>
          </w:tcPr>
          <w:p w14:paraId="0D5B14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186939 </w:t>
            </w:r>
          </w:p>
        </w:tc>
        <w:tc>
          <w:tcPr>
            <w:tcW w:w="297" w:type="pct"/>
            <w:tcBorders>
              <w:top w:val="nil"/>
              <w:left w:val="nil"/>
              <w:bottom w:val="nil"/>
              <w:right w:val="nil"/>
            </w:tcBorders>
            <w:shd w:val="clear" w:color="auto" w:fill="auto"/>
            <w:noWrap/>
            <w:vAlign w:val="center"/>
            <w:hideMark/>
          </w:tcPr>
          <w:p w14:paraId="7A264D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8" w:type="pct"/>
            <w:tcBorders>
              <w:top w:val="nil"/>
              <w:left w:val="nil"/>
              <w:bottom w:val="nil"/>
              <w:right w:val="nil"/>
            </w:tcBorders>
            <w:shd w:val="clear" w:color="auto" w:fill="auto"/>
            <w:noWrap/>
            <w:vAlign w:val="center"/>
            <w:hideMark/>
          </w:tcPr>
          <w:p w14:paraId="2A78E4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7AD271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0.416 </w:t>
            </w:r>
          </w:p>
        </w:tc>
        <w:tc>
          <w:tcPr>
            <w:tcW w:w="339" w:type="pct"/>
            <w:tcBorders>
              <w:top w:val="nil"/>
              <w:left w:val="nil"/>
              <w:bottom w:val="nil"/>
              <w:right w:val="nil"/>
            </w:tcBorders>
            <w:shd w:val="clear" w:color="auto" w:fill="auto"/>
            <w:noWrap/>
            <w:vAlign w:val="center"/>
            <w:hideMark/>
          </w:tcPr>
          <w:p w14:paraId="76465E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107424</w:t>
            </w:r>
          </w:p>
        </w:tc>
        <w:tc>
          <w:tcPr>
            <w:tcW w:w="288" w:type="pct"/>
            <w:tcBorders>
              <w:top w:val="nil"/>
              <w:left w:val="nil"/>
              <w:bottom w:val="nil"/>
              <w:right w:val="nil"/>
            </w:tcBorders>
            <w:shd w:val="clear" w:color="auto" w:fill="auto"/>
            <w:noWrap/>
            <w:vAlign w:val="center"/>
            <w:hideMark/>
          </w:tcPr>
          <w:p w14:paraId="0498A9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4.91E-04</w:t>
            </w:r>
          </w:p>
        </w:tc>
        <w:tc>
          <w:tcPr>
            <w:tcW w:w="288" w:type="pct"/>
            <w:tcBorders>
              <w:top w:val="nil"/>
              <w:left w:val="nil"/>
              <w:bottom w:val="nil"/>
              <w:right w:val="nil"/>
            </w:tcBorders>
            <w:shd w:val="clear" w:color="auto" w:fill="auto"/>
            <w:noWrap/>
            <w:vAlign w:val="center"/>
            <w:hideMark/>
          </w:tcPr>
          <w:p w14:paraId="6FB572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91.8 </w:t>
            </w:r>
          </w:p>
        </w:tc>
      </w:tr>
      <w:tr w:rsidR="00AA1EF4" w:rsidRPr="00AA1EF4" w14:paraId="7943A4B7" w14:textId="77777777" w:rsidTr="00AA1EF4">
        <w:trPr>
          <w:trHeight w:val="300"/>
        </w:trPr>
        <w:tc>
          <w:tcPr>
            <w:tcW w:w="421" w:type="pct"/>
            <w:tcBorders>
              <w:top w:val="nil"/>
              <w:left w:val="nil"/>
              <w:bottom w:val="nil"/>
              <w:right w:val="nil"/>
            </w:tcBorders>
            <w:shd w:val="clear" w:color="auto" w:fill="auto"/>
            <w:noWrap/>
            <w:vAlign w:val="center"/>
            <w:hideMark/>
          </w:tcPr>
          <w:p w14:paraId="6AC8DA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rs737337</w:t>
            </w:r>
          </w:p>
        </w:tc>
        <w:tc>
          <w:tcPr>
            <w:tcW w:w="192" w:type="pct"/>
            <w:tcBorders>
              <w:top w:val="nil"/>
              <w:left w:val="nil"/>
              <w:bottom w:val="nil"/>
              <w:right w:val="nil"/>
            </w:tcBorders>
            <w:shd w:val="clear" w:color="auto" w:fill="auto"/>
            <w:noWrap/>
            <w:vAlign w:val="center"/>
            <w:hideMark/>
          </w:tcPr>
          <w:p w14:paraId="3662F3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3" w:type="pct"/>
            <w:tcBorders>
              <w:top w:val="nil"/>
              <w:left w:val="nil"/>
              <w:bottom w:val="nil"/>
              <w:right w:val="nil"/>
            </w:tcBorders>
            <w:shd w:val="clear" w:color="auto" w:fill="auto"/>
            <w:noWrap/>
            <w:vAlign w:val="center"/>
            <w:hideMark/>
          </w:tcPr>
          <w:p w14:paraId="0D35A4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11,347,493</w:t>
            </w:r>
          </w:p>
        </w:tc>
        <w:tc>
          <w:tcPr>
            <w:tcW w:w="288" w:type="pct"/>
            <w:tcBorders>
              <w:top w:val="nil"/>
              <w:left w:val="nil"/>
              <w:bottom w:val="nil"/>
              <w:right w:val="nil"/>
            </w:tcBorders>
            <w:shd w:val="clear" w:color="auto" w:fill="auto"/>
            <w:noWrap/>
            <w:vAlign w:val="center"/>
            <w:hideMark/>
          </w:tcPr>
          <w:p w14:paraId="5DF823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8" w:type="pct"/>
            <w:tcBorders>
              <w:top w:val="nil"/>
              <w:left w:val="nil"/>
              <w:bottom w:val="nil"/>
              <w:right w:val="nil"/>
            </w:tcBorders>
            <w:shd w:val="clear" w:color="auto" w:fill="auto"/>
            <w:noWrap/>
            <w:vAlign w:val="center"/>
            <w:hideMark/>
          </w:tcPr>
          <w:p w14:paraId="137A904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DOCK6</w:t>
            </w:r>
          </w:p>
        </w:tc>
        <w:tc>
          <w:tcPr>
            <w:tcW w:w="251" w:type="pct"/>
            <w:tcBorders>
              <w:top w:val="nil"/>
              <w:left w:val="nil"/>
              <w:bottom w:val="nil"/>
              <w:right w:val="nil"/>
            </w:tcBorders>
            <w:shd w:val="clear" w:color="auto" w:fill="auto"/>
            <w:noWrap/>
            <w:vAlign w:val="center"/>
            <w:hideMark/>
          </w:tcPr>
          <w:p w14:paraId="5FFCE8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18" w:type="pct"/>
            <w:tcBorders>
              <w:top w:val="nil"/>
              <w:left w:val="nil"/>
              <w:bottom w:val="nil"/>
              <w:right w:val="nil"/>
            </w:tcBorders>
            <w:shd w:val="clear" w:color="auto" w:fill="auto"/>
            <w:noWrap/>
            <w:vAlign w:val="center"/>
            <w:hideMark/>
          </w:tcPr>
          <w:p w14:paraId="0461FD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E4CA3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4.56E-17</w:t>
            </w:r>
          </w:p>
        </w:tc>
        <w:tc>
          <w:tcPr>
            <w:tcW w:w="287" w:type="pct"/>
            <w:tcBorders>
              <w:top w:val="nil"/>
              <w:left w:val="nil"/>
              <w:bottom w:val="nil"/>
              <w:right w:val="nil"/>
            </w:tcBorders>
            <w:shd w:val="clear" w:color="auto" w:fill="auto"/>
            <w:noWrap/>
            <w:vAlign w:val="center"/>
            <w:hideMark/>
          </w:tcPr>
          <w:p w14:paraId="1D3B32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185432 </w:t>
            </w:r>
          </w:p>
        </w:tc>
        <w:tc>
          <w:tcPr>
            <w:tcW w:w="297" w:type="pct"/>
            <w:tcBorders>
              <w:top w:val="nil"/>
              <w:left w:val="nil"/>
              <w:bottom w:val="nil"/>
              <w:right w:val="nil"/>
            </w:tcBorders>
            <w:shd w:val="clear" w:color="auto" w:fill="auto"/>
            <w:noWrap/>
            <w:vAlign w:val="center"/>
            <w:hideMark/>
          </w:tcPr>
          <w:p w14:paraId="031482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8" w:type="pct"/>
            <w:tcBorders>
              <w:top w:val="nil"/>
              <w:left w:val="nil"/>
              <w:bottom w:val="nil"/>
              <w:right w:val="nil"/>
            </w:tcBorders>
            <w:shd w:val="clear" w:color="auto" w:fill="auto"/>
            <w:noWrap/>
            <w:vAlign w:val="center"/>
            <w:hideMark/>
          </w:tcPr>
          <w:p w14:paraId="44E7C5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0A92A3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0.089 </w:t>
            </w:r>
          </w:p>
        </w:tc>
        <w:tc>
          <w:tcPr>
            <w:tcW w:w="339" w:type="pct"/>
            <w:tcBorders>
              <w:top w:val="nil"/>
              <w:left w:val="nil"/>
              <w:bottom w:val="nil"/>
              <w:right w:val="nil"/>
            </w:tcBorders>
            <w:shd w:val="clear" w:color="auto" w:fill="auto"/>
            <w:noWrap/>
            <w:vAlign w:val="center"/>
            <w:hideMark/>
          </w:tcPr>
          <w:p w14:paraId="36A921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105532</w:t>
            </w:r>
          </w:p>
        </w:tc>
        <w:tc>
          <w:tcPr>
            <w:tcW w:w="288" w:type="pct"/>
            <w:tcBorders>
              <w:top w:val="nil"/>
              <w:left w:val="nil"/>
              <w:bottom w:val="nil"/>
              <w:right w:val="nil"/>
            </w:tcBorders>
            <w:shd w:val="clear" w:color="auto" w:fill="auto"/>
            <w:noWrap/>
            <w:vAlign w:val="center"/>
            <w:hideMark/>
          </w:tcPr>
          <w:p w14:paraId="116CC0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4.62E-04</w:t>
            </w:r>
          </w:p>
        </w:tc>
        <w:tc>
          <w:tcPr>
            <w:tcW w:w="288" w:type="pct"/>
            <w:tcBorders>
              <w:top w:val="nil"/>
              <w:left w:val="nil"/>
              <w:bottom w:val="nil"/>
              <w:right w:val="nil"/>
            </w:tcBorders>
            <w:shd w:val="clear" w:color="auto" w:fill="auto"/>
            <w:noWrap/>
            <w:vAlign w:val="center"/>
            <w:hideMark/>
          </w:tcPr>
          <w:p w14:paraId="142F65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85.8 </w:t>
            </w:r>
          </w:p>
        </w:tc>
      </w:tr>
      <w:tr w:rsidR="00AA1EF4" w:rsidRPr="00AA1EF4" w14:paraId="719C614D" w14:textId="77777777" w:rsidTr="00AA1EF4">
        <w:trPr>
          <w:trHeight w:val="300"/>
        </w:trPr>
        <w:tc>
          <w:tcPr>
            <w:tcW w:w="421" w:type="pct"/>
            <w:tcBorders>
              <w:top w:val="nil"/>
              <w:left w:val="nil"/>
              <w:bottom w:val="nil"/>
              <w:right w:val="nil"/>
            </w:tcBorders>
            <w:shd w:val="clear" w:color="auto" w:fill="auto"/>
            <w:noWrap/>
            <w:vAlign w:val="center"/>
            <w:hideMark/>
          </w:tcPr>
          <w:p w14:paraId="331305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rs7925397</w:t>
            </w:r>
          </w:p>
        </w:tc>
        <w:tc>
          <w:tcPr>
            <w:tcW w:w="192" w:type="pct"/>
            <w:tcBorders>
              <w:top w:val="nil"/>
              <w:left w:val="nil"/>
              <w:bottom w:val="nil"/>
              <w:right w:val="nil"/>
            </w:tcBorders>
            <w:shd w:val="clear" w:color="auto" w:fill="auto"/>
            <w:noWrap/>
            <w:vAlign w:val="center"/>
            <w:hideMark/>
          </w:tcPr>
          <w:p w14:paraId="7BBD63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2B9984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49,615,516</w:t>
            </w:r>
          </w:p>
        </w:tc>
        <w:tc>
          <w:tcPr>
            <w:tcW w:w="288" w:type="pct"/>
            <w:tcBorders>
              <w:top w:val="nil"/>
              <w:left w:val="nil"/>
              <w:bottom w:val="nil"/>
              <w:right w:val="nil"/>
            </w:tcBorders>
            <w:shd w:val="clear" w:color="auto" w:fill="auto"/>
            <w:noWrap/>
            <w:vAlign w:val="center"/>
            <w:hideMark/>
          </w:tcPr>
          <w:p w14:paraId="3B81138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61D757D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LOC440040</w:t>
            </w:r>
          </w:p>
        </w:tc>
        <w:tc>
          <w:tcPr>
            <w:tcW w:w="251" w:type="pct"/>
            <w:tcBorders>
              <w:top w:val="nil"/>
              <w:left w:val="nil"/>
              <w:bottom w:val="nil"/>
              <w:right w:val="nil"/>
            </w:tcBorders>
            <w:shd w:val="clear" w:color="auto" w:fill="auto"/>
            <w:noWrap/>
            <w:vAlign w:val="center"/>
            <w:hideMark/>
          </w:tcPr>
          <w:p w14:paraId="1D50E0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8" w:type="pct"/>
            <w:tcBorders>
              <w:top w:val="nil"/>
              <w:left w:val="nil"/>
              <w:bottom w:val="nil"/>
              <w:right w:val="nil"/>
            </w:tcBorders>
            <w:shd w:val="clear" w:color="auto" w:fill="auto"/>
            <w:noWrap/>
            <w:vAlign w:val="center"/>
            <w:hideMark/>
          </w:tcPr>
          <w:p w14:paraId="42B1B3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6331F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1.39E-10</w:t>
            </w:r>
          </w:p>
        </w:tc>
        <w:tc>
          <w:tcPr>
            <w:tcW w:w="287" w:type="pct"/>
            <w:tcBorders>
              <w:top w:val="nil"/>
              <w:left w:val="nil"/>
              <w:bottom w:val="nil"/>
              <w:right w:val="nil"/>
            </w:tcBorders>
            <w:shd w:val="clear" w:color="auto" w:fill="auto"/>
            <w:noWrap/>
            <w:vAlign w:val="center"/>
            <w:hideMark/>
          </w:tcPr>
          <w:p w14:paraId="625821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140340 </w:t>
            </w:r>
          </w:p>
        </w:tc>
        <w:tc>
          <w:tcPr>
            <w:tcW w:w="297" w:type="pct"/>
            <w:tcBorders>
              <w:top w:val="nil"/>
              <w:left w:val="nil"/>
              <w:bottom w:val="nil"/>
              <w:right w:val="nil"/>
            </w:tcBorders>
            <w:shd w:val="clear" w:color="auto" w:fill="auto"/>
            <w:noWrap/>
            <w:vAlign w:val="center"/>
            <w:hideMark/>
          </w:tcPr>
          <w:p w14:paraId="6A1BCB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58" w:type="pct"/>
            <w:tcBorders>
              <w:top w:val="nil"/>
              <w:left w:val="nil"/>
              <w:bottom w:val="nil"/>
              <w:right w:val="nil"/>
            </w:tcBorders>
            <w:shd w:val="clear" w:color="auto" w:fill="auto"/>
            <w:noWrap/>
            <w:vAlign w:val="center"/>
            <w:hideMark/>
          </w:tcPr>
          <w:p w14:paraId="47583E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1F6F65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339" w:type="pct"/>
            <w:tcBorders>
              <w:top w:val="nil"/>
              <w:left w:val="nil"/>
              <w:bottom w:val="nil"/>
              <w:right w:val="nil"/>
            </w:tcBorders>
            <w:shd w:val="clear" w:color="auto" w:fill="auto"/>
            <w:noWrap/>
            <w:vAlign w:val="center"/>
            <w:hideMark/>
          </w:tcPr>
          <w:p w14:paraId="0F9947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110001</w:t>
            </w:r>
          </w:p>
        </w:tc>
        <w:tc>
          <w:tcPr>
            <w:tcW w:w="288" w:type="pct"/>
            <w:tcBorders>
              <w:top w:val="nil"/>
              <w:left w:val="nil"/>
              <w:bottom w:val="nil"/>
              <w:right w:val="nil"/>
            </w:tcBorders>
            <w:shd w:val="clear" w:color="auto" w:fill="auto"/>
            <w:noWrap/>
            <w:vAlign w:val="center"/>
            <w:hideMark/>
          </w:tcPr>
          <w:p w14:paraId="06588D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3.16E-04</w:t>
            </w:r>
          </w:p>
        </w:tc>
        <w:tc>
          <w:tcPr>
            <w:tcW w:w="288" w:type="pct"/>
            <w:tcBorders>
              <w:top w:val="nil"/>
              <w:left w:val="nil"/>
              <w:bottom w:val="nil"/>
              <w:right w:val="nil"/>
            </w:tcBorders>
            <w:shd w:val="clear" w:color="auto" w:fill="auto"/>
            <w:noWrap/>
            <w:vAlign w:val="center"/>
            <w:hideMark/>
          </w:tcPr>
          <w:p w14:paraId="0E33BB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44.4 </w:t>
            </w:r>
          </w:p>
        </w:tc>
      </w:tr>
      <w:tr w:rsidR="00AA1EF4" w:rsidRPr="00AA1EF4" w14:paraId="4B856541" w14:textId="77777777" w:rsidTr="00AA1EF4">
        <w:trPr>
          <w:trHeight w:val="300"/>
        </w:trPr>
        <w:tc>
          <w:tcPr>
            <w:tcW w:w="421" w:type="pct"/>
            <w:tcBorders>
              <w:top w:val="nil"/>
              <w:left w:val="nil"/>
              <w:bottom w:val="nil"/>
              <w:right w:val="nil"/>
            </w:tcBorders>
            <w:shd w:val="clear" w:color="auto" w:fill="auto"/>
            <w:noWrap/>
            <w:vAlign w:val="center"/>
            <w:hideMark/>
          </w:tcPr>
          <w:p w14:paraId="174DB6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rs7949865</w:t>
            </w:r>
          </w:p>
        </w:tc>
        <w:tc>
          <w:tcPr>
            <w:tcW w:w="192" w:type="pct"/>
            <w:tcBorders>
              <w:top w:val="nil"/>
              <w:left w:val="nil"/>
              <w:bottom w:val="nil"/>
              <w:right w:val="nil"/>
            </w:tcBorders>
            <w:shd w:val="clear" w:color="auto" w:fill="auto"/>
            <w:noWrap/>
            <w:vAlign w:val="center"/>
            <w:hideMark/>
          </w:tcPr>
          <w:p w14:paraId="1B6F17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3" w:type="pct"/>
            <w:tcBorders>
              <w:top w:val="nil"/>
              <w:left w:val="nil"/>
              <w:bottom w:val="nil"/>
              <w:right w:val="nil"/>
            </w:tcBorders>
            <w:shd w:val="clear" w:color="auto" w:fill="auto"/>
            <w:noWrap/>
            <w:vAlign w:val="center"/>
            <w:hideMark/>
          </w:tcPr>
          <w:p w14:paraId="0FDB25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48,346,202</w:t>
            </w:r>
          </w:p>
        </w:tc>
        <w:tc>
          <w:tcPr>
            <w:tcW w:w="288" w:type="pct"/>
            <w:tcBorders>
              <w:top w:val="nil"/>
              <w:left w:val="nil"/>
              <w:bottom w:val="nil"/>
              <w:right w:val="nil"/>
            </w:tcBorders>
            <w:shd w:val="clear" w:color="auto" w:fill="auto"/>
            <w:noWrap/>
            <w:vAlign w:val="center"/>
            <w:hideMark/>
          </w:tcPr>
          <w:p w14:paraId="65411F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8" w:type="pct"/>
            <w:tcBorders>
              <w:top w:val="nil"/>
              <w:left w:val="nil"/>
              <w:bottom w:val="nil"/>
              <w:right w:val="nil"/>
            </w:tcBorders>
            <w:shd w:val="clear" w:color="auto" w:fill="auto"/>
            <w:noWrap/>
            <w:vAlign w:val="center"/>
            <w:hideMark/>
          </w:tcPr>
          <w:p w14:paraId="0E5916C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OR4S1, OR4C3</w:t>
            </w:r>
          </w:p>
        </w:tc>
        <w:tc>
          <w:tcPr>
            <w:tcW w:w="251" w:type="pct"/>
            <w:tcBorders>
              <w:top w:val="nil"/>
              <w:left w:val="nil"/>
              <w:bottom w:val="nil"/>
              <w:right w:val="nil"/>
            </w:tcBorders>
            <w:shd w:val="clear" w:color="auto" w:fill="auto"/>
            <w:noWrap/>
            <w:vAlign w:val="center"/>
            <w:hideMark/>
          </w:tcPr>
          <w:p w14:paraId="0ACB5D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18" w:type="pct"/>
            <w:tcBorders>
              <w:top w:val="nil"/>
              <w:left w:val="nil"/>
              <w:bottom w:val="nil"/>
              <w:right w:val="nil"/>
            </w:tcBorders>
            <w:shd w:val="clear" w:color="auto" w:fill="auto"/>
            <w:noWrap/>
            <w:vAlign w:val="center"/>
            <w:hideMark/>
          </w:tcPr>
          <w:p w14:paraId="36D6AF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652853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1.37E-18</w:t>
            </w:r>
          </w:p>
        </w:tc>
        <w:tc>
          <w:tcPr>
            <w:tcW w:w="287" w:type="pct"/>
            <w:tcBorders>
              <w:top w:val="nil"/>
              <w:left w:val="nil"/>
              <w:bottom w:val="nil"/>
              <w:right w:val="nil"/>
            </w:tcBorders>
            <w:shd w:val="clear" w:color="auto" w:fill="auto"/>
            <w:noWrap/>
            <w:vAlign w:val="center"/>
            <w:hideMark/>
          </w:tcPr>
          <w:p w14:paraId="57088F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178673 </w:t>
            </w:r>
          </w:p>
        </w:tc>
        <w:tc>
          <w:tcPr>
            <w:tcW w:w="297" w:type="pct"/>
            <w:tcBorders>
              <w:top w:val="nil"/>
              <w:left w:val="nil"/>
              <w:bottom w:val="nil"/>
              <w:right w:val="nil"/>
            </w:tcBorders>
            <w:shd w:val="clear" w:color="auto" w:fill="auto"/>
            <w:noWrap/>
            <w:vAlign w:val="center"/>
            <w:hideMark/>
          </w:tcPr>
          <w:p w14:paraId="7E73C6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58" w:type="pct"/>
            <w:tcBorders>
              <w:top w:val="nil"/>
              <w:left w:val="nil"/>
              <w:bottom w:val="nil"/>
              <w:right w:val="nil"/>
            </w:tcBorders>
            <w:shd w:val="clear" w:color="auto" w:fill="auto"/>
            <w:noWrap/>
            <w:vAlign w:val="center"/>
            <w:hideMark/>
          </w:tcPr>
          <w:p w14:paraId="3A82D9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48EEA8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339" w:type="pct"/>
            <w:tcBorders>
              <w:top w:val="nil"/>
              <w:left w:val="nil"/>
              <w:bottom w:val="nil"/>
              <w:right w:val="nil"/>
            </w:tcBorders>
            <w:shd w:val="clear" w:color="auto" w:fill="auto"/>
            <w:noWrap/>
            <w:vAlign w:val="center"/>
            <w:hideMark/>
          </w:tcPr>
          <w:p w14:paraId="06B662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110025</w:t>
            </w:r>
          </w:p>
        </w:tc>
        <w:tc>
          <w:tcPr>
            <w:tcW w:w="288" w:type="pct"/>
            <w:tcBorders>
              <w:top w:val="nil"/>
              <w:left w:val="nil"/>
              <w:bottom w:val="nil"/>
              <w:right w:val="nil"/>
            </w:tcBorders>
            <w:shd w:val="clear" w:color="auto" w:fill="auto"/>
            <w:noWrap/>
            <w:vAlign w:val="center"/>
            <w:hideMark/>
          </w:tcPr>
          <w:p w14:paraId="1DE8AD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4.53E-04</w:t>
            </w:r>
          </w:p>
        </w:tc>
        <w:tc>
          <w:tcPr>
            <w:tcW w:w="288" w:type="pct"/>
            <w:tcBorders>
              <w:top w:val="nil"/>
              <w:left w:val="nil"/>
              <w:bottom w:val="nil"/>
              <w:right w:val="nil"/>
            </w:tcBorders>
            <w:shd w:val="clear" w:color="auto" w:fill="auto"/>
            <w:noWrap/>
            <w:vAlign w:val="center"/>
            <w:hideMark/>
          </w:tcPr>
          <w:p w14:paraId="026082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81.0 </w:t>
            </w:r>
          </w:p>
        </w:tc>
      </w:tr>
      <w:tr w:rsidR="00AA1EF4" w:rsidRPr="00AA1EF4" w14:paraId="7064C851" w14:textId="77777777" w:rsidTr="00AA1EF4">
        <w:trPr>
          <w:trHeight w:val="300"/>
        </w:trPr>
        <w:tc>
          <w:tcPr>
            <w:tcW w:w="421" w:type="pct"/>
            <w:tcBorders>
              <w:top w:val="nil"/>
              <w:left w:val="nil"/>
              <w:bottom w:val="nil"/>
              <w:right w:val="nil"/>
            </w:tcBorders>
            <w:shd w:val="clear" w:color="auto" w:fill="auto"/>
            <w:noWrap/>
            <w:vAlign w:val="center"/>
            <w:hideMark/>
          </w:tcPr>
          <w:p w14:paraId="578A56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rs8093249</w:t>
            </w:r>
          </w:p>
        </w:tc>
        <w:tc>
          <w:tcPr>
            <w:tcW w:w="192" w:type="pct"/>
            <w:tcBorders>
              <w:top w:val="nil"/>
              <w:left w:val="nil"/>
              <w:bottom w:val="nil"/>
              <w:right w:val="nil"/>
            </w:tcBorders>
            <w:shd w:val="clear" w:color="auto" w:fill="auto"/>
            <w:noWrap/>
            <w:vAlign w:val="center"/>
            <w:hideMark/>
          </w:tcPr>
          <w:p w14:paraId="7123FA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0C52E5C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47,097,398</w:t>
            </w:r>
          </w:p>
        </w:tc>
        <w:tc>
          <w:tcPr>
            <w:tcW w:w="288" w:type="pct"/>
            <w:tcBorders>
              <w:top w:val="nil"/>
              <w:left w:val="nil"/>
              <w:bottom w:val="nil"/>
              <w:right w:val="nil"/>
            </w:tcBorders>
            <w:shd w:val="clear" w:color="auto" w:fill="auto"/>
            <w:noWrap/>
            <w:vAlign w:val="center"/>
            <w:hideMark/>
          </w:tcPr>
          <w:p w14:paraId="6346D8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FE4818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w:t>
            </w:r>
          </w:p>
        </w:tc>
        <w:tc>
          <w:tcPr>
            <w:tcW w:w="251" w:type="pct"/>
            <w:tcBorders>
              <w:top w:val="nil"/>
              <w:left w:val="nil"/>
              <w:bottom w:val="nil"/>
              <w:right w:val="nil"/>
            </w:tcBorders>
            <w:shd w:val="clear" w:color="auto" w:fill="auto"/>
            <w:noWrap/>
            <w:vAlign w:val="center"/>
            <w:hideMark/>
          </w:tcPr>
          <w:p w14:paraId="6C49C8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8" w:type="pct"/>
            <w:tcBorders>
              <w:top w:val="nil"/>
              <w:left w:val="nil"/>
              <w:bottom w:val="nil"/>
              <w:right w:val="nil"/>
            </w:tcBorders>
            <w:shd w:val="clear" w:color="auto" w:fill="auto"/>
            <w:noWrap/>
            <w:vAlign w:val="center"/>
            <w:hideMark/>
          </w:tcPr>
          <w:p w14:paraId="658D44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779A82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1.80E-13</w:t>
            </w:r>
          </w:p>
        </w:tc>
        <w:tc>
          <w:tcPr>
            <w:tcW w:w="287" w:type="pct"/>
            <w:tcBorders>
              <w:top w:val="nil"/>
              <w:left w:val="nil"/>
              <w:bottom w:val="nil"/>
              <w:right w:val="nil"/>
            </w:tcBorders>
            <w:shd w:val="clear" w:color="auto" w:fill="auto"/>
            <w:noWrap/>
            <w:vAlign w:val="center"/>
            <w:hideMark/>
          </w:tcPr>
          <w:p w14:paraId="7D86B3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182168 </w:t>
            </w:r>
          </w:p>
        </w:tc>
        <w:tc>
          <w:tcPr>
            <w:tcW w:w="297" w:type="pct"/>
            <w:tcBorders>
              <w:top w:val="nil"/>
              <w:left w:val="nil"/>
              <w:bottom w:val="nil"/>
              <w:right w:val="nil"/>
            </w:tcBorders>
            <w:shd w:val="clear" w:color="auto" w:fill="auto"/>
            <w:noWrap/>
            <w:vAlign w:val="center"/>
            <w:hideMark/>
          </w:tcPr>
          <w:p w14:paraId="33AF46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8" w:type="pct"/>
            <w:tcBorders>
              <w:top w:val="nil"/>
              <w:left w:val="nil"/>
              <w:bottom w:val="nil"/>
              <w:right w:val="nil"/>
            </w:tcBorders>
            <w:shd w:val="clear" w:color="auto" w:fill="auto"/>
            <w:noWrap/>
            <w:vAlign w:val="center"/>
            <w:hideMark/>
          </w:tcPr>
          <w:p w14:paraId="662EC5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8" w:type="pct"/>
            <w:tcBorders>
              <w:top w:val="nil"/>
              <w:left w:val="nil"/>
              <w:bottom w:val="nil"/>
              <w:right w:val="nil"/>
            </w:tcBorders>
            <w:shd w:val="clear" w:color="auto" w:fill="auto"/>
            <w:noWrap/>
            <w:vAlign w:val="center"/>
            <w:hideMark/>
          </w:tcPr>
          <w:p w14:paraId="2B5224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0.670 </w:t>
            </w:r>
          </w:p>
        </w:tc>
        <w:tc>
          <w:tcPr>
            <w:tcW w:w="339" w:type="pct"/>
            <w:tcBorders>
              <w:top w:val="nil"/>
              <w:left w:val="nil"/>
              <w:bottom w:val="nil"/>
              <w:right w:val="nil"/>
            </w:tcBorders>
            <w:shd w:val="clear" w:color="auto" w:fill="auto"/>
            <w:noWrap/>
            <w:vAlign w:val="center"/>
            <w:hideMark/>
          </w:tcPr>
          <w:p w14:paraId="0959E2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102045</w:t>
            </w:r>
          </w:p>
        </w:tc>
        <w:tc>
          <w:tcPr>
            <w:tcW w:w="288" w:type="pct"/>
            <w:tcBorders>
              <w:top w:val="nil"/>
              <w:left w:val="nil"/>
              <w:bottom w:val="nil"/>
              <w:right w:val="nil"/>
            </w:tcBorders>
            <w:shd w:val="clear" w:color="auto" w:fill="auto"/>
            <w:noWrap/>
            <w:vAlign w:val="center"/>
            <w:hideMark/>
          </w:tcPr>
          <w:p w14:paraId="5845AF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3.11E-04</w:t>
            </w:r>
          </w:p>
        </w:tc>
        <w:tc>
          <w:tcPr>
            <w:tcW w:w="288" w:type="pct"/>
            <w:tcBorders>
              <w:top w:val="nil"/>
              <w:left w:val="nil"/>
              <w:bottom w:val="nil"/>
              <w:right w:val="nil"/>
            </w:tcBorders>
            <w:shd w:val="clear" w:color="auto" w:fill="auto"/>
            <w:noWrap/>
            <w:vAlign w:val="center"/>
            <w:hideMark/>
          </w:tcPr>
          <w:p w14:paraId="04634B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56.7 </w:t>
            </w:r>
          </w:p>
        </w:tc>
      </w:tr>
      <w:tr w:rsidR="00AA1EF4" w:rsidRPr="00AA1EF4" w14:paraId="5AE70166" w14:textId="77777777" w:rsidTr="00AA1EF4">
        <w:trPr>
          <w:trHeight w:val="300"/>
        </w:trPr>
        <w:tc>
          <w:tcPr>
            <w:tcW w:w="421" w:type="pct"/>
            <w:tcBorders>
              <w:top w:val="nil"/>
              <w:left w:val="nil"/>
              <w:bottom w:val="nil"/>
              <w:right w:val="nil"/>
            </w:tcBorders>
            <w:shd w:val="clear" w:color="auto" w:fill="auto"/>
            <w:noWrap/>
            <w:vAlign w:val="center"/>
            <w:hideMark/>
          </w:tcPr>
          <w:p w14:paraId="6565C9F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rs838876</w:t>
            </w:r>
          </w:p>
        </w:tc>
        <w:tc>
          <w:tcPr>
            <w:tcW w:w="192" w:type="pct"/>
            <w:tcBorders>
              <w:top w:val="nil"/>
              <w:left w:val="nil"/>
              <w:bottom w:val="nil"/>
              <w:right w:val="nil"/>
            </w:tcBorders>
            <w:shd w:val="clear" w:color="auto" w:fill="auto"/>
            <w:noWrap/>
            <w:vAlign w:val="center"/>
            <w:hideMark/>
          </w:tcPr>
          <w:p w14:paraId="0D0274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322C11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125,259,888</w:t>
            </w:r>
          </w:p>
        </w:tc>
        <w:tc>
          <w:tcPr>
            <w:tcW w:w="288" w:type="pct"/>
            <w:tcBorders>
              <w:top w:val="nil"/>
              <w:left w:val="nil"/>
              <w:bottom w:val="nil"/>
              <w:right w:val="nil"/>
            </w:tcBorders>
            <w:shd w:val="clear" w:color="auto" w:fill="auto"/>
            <w:noWrap/>
            <w:vAlign w:val="center"/>
            <w:hideMark/>
          </w:tcPr>
          <w:p w14:paraId="5FAA83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2B77223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NCOR2, SCARB1</w:t>
            </w:r>
          </w:p>
        </w:tc>
        <w:tc>
          <w:tcPr>
            <w:tcW w:w="251" w:type="pct"/>
            <w:tcBorders>
              <w:top w:val="nil"/>
              <w:left w:val="nil"/>
              <w:bottom w:val="nil"/>
              <w:right w:val="nil"/>
            </w:tcBorders>
            <w:shd w:val="clear" w:color="auto" w:fill="auto"/>
            <w:noWrap/>
            <w:vAlign w:val="center"/>
            <w:hideMark/>
          </w:tcPr>
          <w:p w14:paraId="1468CC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18" w:type="pct"/>
            <w:tcBorders>
              <w:top w:val="nil"/>
              <w:left w:val="nil"/>
              <w:bottom w:val="nil"/>
              <w:right w:val="nil"/>
            </w:tcBorders>
            <w:shd w:val="clear" w:color="auto" w:fill="auto"/>
            <w:noWrap/>
            <w:vAlign w:val="center"/>
            <w:hideMark/>
          </w:tcPr>
          <w:p w14:paraId="13797A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365C74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7.33E-33</w:t>
            </w:r>
          </w:p>
        </w:tc>
        <w:tc>
          <w:tcPr>
            <w:tcW w:w="287" w:type="pct"/>
            <w:tcBorders>
              <w:top w:val="nil"/>
              <w:left w:val="nil"/>
              <w:bottom w:val="nil"/>
              <w:right w:val="nil"/>
            </w:tcBorders>
            <w:shd w:val="clear" w:color="auto" w:fill="auto"/>
            <w:noWrap/>
            <w:vAlign w:val="center"/>
            <w:hideMark/>
          </w:tcPr>
          <w:p w14:paraId="13EC9A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173066 </w:t>
            </w:r>
          </w:p>
        </w:tc>
        <w:tc>
          <w:tcPr>
            <w:tcW w:w="297" w:type="pct"/>
            <w:tcBorders>
              <w:top w:val="nil"/>
              <w:left w:val="nil"/>
              <w:bottom w:val="nil"/>
              <w:right w:val="nil"/>
            </w:tcBorders>
            <w:shd w:val="clear" w:color="auto" w:fill="auto"/>
            <w:noWrap/>
            <w:vAlign w:val="center"/>
            <w:hideMark/>
          </w:tcPr>
          <w:p w14:paraId="76DEAD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58" w:type="pct"/>
            <w:tcBorders>
              <w:top w:val="nil"/>
              <w:left w:val="nil"/>
              <w:bottom w:val="nil"/>
              <w:right w:val="nil"/>
            </w:tcBorders>
            <w:shd w:val="clear" w:color="auto" w:fill="auto"/>
            <w:noWrap/>
            <w:vAlign w:val="center"/>
            <w:hideMark/>
          </w:tcPr>
          <w:p w14:paraId="57B7C9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40AF00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0.963 </w:t>
            </w:r>
          </w:p>
        </w:tc>
        <w:tc>
          <w:tcPr>
            <w:tcW w:w="339" w:type="pct"/>
            <w:tcBorders>
              <w:top w:val="nil"/>
              <w:left w:val="nil"/>
              <w:bottom w:val="nil"/>
              <w:right w:val="nil"/>
            </w:tcBorders>
            <w:shd w:val="clear" w:color="auto" w:fill="auto"/>
            <w:noWrap/>
            <w:vAlign w:val="center"/>
            <w:hideMark/>
          </w:tcPr>
          <w:p w14:paraId="14B8A6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103012</w:t>
            </w:r>
          </w:p>
        </w:tc>
        <w:tc>
          <w:tcPr>
            <w:tcW w:w="288" w:type="pct"/>
            <w:tcBorders>
              <w:top w:val="nil"/>
              <w:left w:val="nil"/>
              <w:bottom w:val="nil"/>
              <w:right w:val="nil"/>
            </w:tcBorders>
            <w:shd w:val="clear" w:color="auto" w:fill="auto"/>
            <w:noWrap/>
            <w:vAlign w:val="center"/>
            <w:hideMark/>
          </w:tcPr>
          <w:p w14:paraId="0ADBB0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9.22E-04</w:t>
            </w:r>
          </w:p>
        </w:tc>
        <w:tc>
          <w:tcPr>
            <w:tcW w:w="288" w:type="pct"/>
            <w:tcBorders>
              <w:top w:val="nil"/>
              <w:left w:val="nil"/>
              <w:bottom w:val="nil"/>
              <w:right w:val="nil"/>
            </w:tcBorders>
            <w:shd w:val="clear" w:color="auto" w:fill="auto"/>
            <w:noWrap/>
            <w:vAlign w:val="center"/>
            <w:hideMark/>
          </w:tcPr>
          <w:p w14:paraId="291D0F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159.8 </w:t>
            </w:r>
          </w:p>
        </w:tc>
      </w:tr>
      <w:tr w:rsidR="00AA1EF4" w:rsidRPr="00AA1EF4" w14:paraId="03C230E3" w14:textId="77777777" w:rsidTr="00AA1EF4">
        <w:trPr>
          <w:trHeight w:val="300"/>
        </w:trPr>
        <w:tc>
          <w:tcPr>
            <w:tcW w:w="421" w:type="pct"/>
            <w:tcBorders>
              <w:top w:val="nil"/>
              <w:left w:val="nil"/>
              <w:bottom w:val="nil"/>
              <w:right w:val="nil"/>
            </w:tcBorders>
            <w:shd w:val="clear" w:color="auto" w:fill="auto"/>
            <w:noWrap/>
            <w:vAlign w:val="center"/>
            <w:hideMark/>
          </w:tcPr>
          <w:p w14:paraId="6B2D969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rs863750</w:t>
            </w:r>
          </w:p>
        </w:tc>
        <w:tc>
          <w:tcPr>
            <w:tcW w:w="192" w:type="pct"/>
            <w:tcBorders>
              <w:top w:val="nil"/>
              <w:left w:val="nil"/>
              <w:bottom w:val="nil"/>
              <w:right w:val="nil"/>
            </w:tcBorders>
            <w:shd w:val="clear" w:color="auto" w:fill="auto"/>
            <w:noWrap/>
            <w:vAlign w:val="center"/>
            <w:hideMark/>
          </w:tcPr>
          <w:p w14:paraId="4EF73E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3" w:type="pct"/>
            <w:tcBorders>
              <w:top w:val="nil"/>
              <w:left w:val="nil"/>
              <w:bottom w:val="nil"/>
              <w:right w:val="nil"/>
            </w:tcBorders>
            <w:shd w:val="clear" w:color="auto" w:fill="auto"/>
            <w:noWrap/>
            <w:vAlign w:val="center"/>
            <w:hideMark/>
          </w:tcPr>
          <w:p w14:paraId="7E2C5D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124,505,444</w:t>
            </w:r>
          </w:p>
        </w:tc>
        <w:tc>
          <w:tcPr>
            <w:tcW w:w="288" w:type="pct"/>
            <w:tcBorders>
              <w:top w:val="nil"/>
              <w:left w:val="nil"/>
              <w:bottom w:val="nil"/>
              <w:right w:val="nil"/>
            </w:tcBorders>
            <w:shd w:val="clear" w:color="auto" w:fill="auto"/>
            <w:noWrap/>
            <w:vAlign w:val="center"/>
            <w:hideMark/>
          </w:tcPr>
          <w:p w14:paraId="0710706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48" w:type="pct"/>
            <w:tcBorders>
              <w:top w:val="nil"/>
              <w:left w:val="nil"/>
              <w:bottom w:val="nil"/>
              <w:right w:val="nil"/>
            </w:tcBorders>
            <w:shd w:val="clear" w:color="auto" w:fill="auto"/>
            <w:noWrap/>
            <w:vAlign w:val="center"/>
            <w:hideMark/>
          </w:tcPr>
          <w:p w14:paraId="1CB42E5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ZNF664, FAM101A</w:t>
            </w:r>
          </w:p>
        </w:tc>
        <w:tc>
          <w:tcPr>
            <w:tcW w:w="251" w:type="pct"/>
            <w:tcBorders>
              <w:top w:val="nil"/>
              <w:left w:val="nil"/>
              <w:bottom w:val="nil"/>
              <w:right w:val="nil"/>
            </w:tcBorders>
            <w:shd w:val="clear" w:color="auto" w:fill="auto"/>
            <w:noWrap/>
            <w:vAlign w:val="center"/>
            <w:hideMark/>
          </w:tcPr>
          <w:p w14:paraId="476308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3D57DB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6E9744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4.71E-13</w:t>
            </w:r>
          </w:p>
        </w:tc>
        <w:tc>
          <w:tcPr>
            <w:tcW w:w="287" w:type="pct"/>
            <w:tcBorders>
              <w:top w:val="nil"/>
              <w:left w:val="nil"/>
              <w:bottom w:val="nil"/>
              <w:right w:val="nil"/>
            </w:tcBorders>
            <w:shd w:val="clear" w:color="auto" w:fill="auto"/>
            <w:noWrap/>
            <w:vAlign w:val="center"/>
            <w:hideMark/>
          </w:tcPr>
          <w:p w14:paraId="3C3728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186996 </w:t>
            </w:r>
          </w:p>
        </w:tc>
        <w:tc>
          <w:tcPr>
            <w:tcW w:w="297" w:type="pct"/>
            <w:tcBorders>
              <w:top w:val="nil"/>
              <w:left w:val="nil"/>
              <w:bottom w:val="nil"/>
              <w:right w:val="nil"/>
            </w:tcBorders>
            <w:shd w:val="clear" w:color="auto" w:fill="auto"/>
            <w:noWrap/>
            <w:vAlign w:val="center"/>
            <w:hideMark/>
          </w:tcPr>
          <w:p w14:paraId="2B1370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8" w:type="pct"/>
            <w:tcBorders>
              <w:top w:val="nil"/>
              <w:left w:val="nil"/>
              <w:bottom w:val="nil"/>
              <w:right w:val="nil"/>
            </w:tcBorders>
            <w:shd w:val="clear" w:color="auto" w:fill="auto"/>
            <w:noWrap/>
            <w:vAlign w:val="center"/>
            <w:hideMark/>
          </w:tcPr>
          <w:p w14:paraId="23D13D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2D2933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339" w:type="pct"/>
            <w:tcBorders>
              <w:top w:val="nil"/>
              <w:left w:val="nil"/>
              <w:bottom w:val="nil"/>
              <w:right w:val="nil"/>
            </w:tcBorders>
            <w:shd w:val="clear" w:color="auto" w:fill="auto"/>
            <w:noWrap/>
            <w:vAlign w:val="center"/>
            <w:hideMark/>
          </w:tcPr>
          <w:p w14:paraId="20BAB2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110208</w:t>
            </w:r>
          </w:p>
        </w:tc>
        <w:tc>
          <w:tcPr>
            <w:tcW w:w="288" w:type="pct"/>
            <w:tcBorders>
              <w:top w:val="nil"/>
              <w:left w:val="nil"/>
              <w:bottom w:val="nil"/>
              <w:right w:val="nil"/>
            </w:tcBorders>
            <w:shd w:val="clear" w:color="auto" w:fill="auto"/>
            <w:noWrap/>
            <w:vAlign w:val="center"/>
            <w:hideMark/>
          </w:tcPr>
          <w:p w14:paraId="356319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3.04E-04</w:t>
            </w:r>
          </w:p>
        </w:tc>
        <w:tc>
          <w:tcPr>
            <w:tcW w:w="288" w:type="pct"/>
            <w:tcBorders>
              <w:top w:val="nil"/>
              <w:left w:val="nil"/>
              <w:bottom w:val="nil"/>
              <w:right w:val="nil"/>
            </w:tcBorders>
            <w:shd w:val="clear" w:color="auto" w:fill="auto"/>
            <w:noWrap/>
            <w:vAlign w:val="center"/>
            <w:hideMark/>
          </w:tcPr>
          <w:p w14:paraId="35E3EB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56.9 </w:t>
            </w:r>
          </w:p>
        </w:tc>
      </w:tr>
      <w:tr w:rsidR="00AA1EF4" w:rsidRPr="00AA1EF4" w14:paraId="00DBDDC5" w14:textId="77777777" w:rsidTr="00AA1EF4">
        <w:trPr>
          <w:trHeight w:val="300"/>
        </w:trPr>
        <w:tc>
          <w:tcPr>
            <w:tcW w:w="421" w:type="pct"/>
            <w:tcBorders>
              <w:top w:val="nil"/>
              <w:left w:val="nil"/>
              <w:bottom w:val="nil"/>
              <w:right w:val="nil"/>
            </w:tcBorders>
            <w:shd w:val="clear" w:color="auto" w:fill="auto"/>
            <w:noWrap/>
            <w:vAlign w:val="center"/>
            <w:hideMark/>
          </w:tcPr>
          <w:p w14:paraId="4BDA1A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rs9457931</w:t>
            </w:r>
          </w:p>
        </w:tc>
        <w:tc>
          <w:tcPr>
            <w:tcW w:w="192" w:type="pct"/>
            <w:tcBorders>
              <w:top w:val="nil"/>
              <w:left w:val="nil"/>
              <w:bottom w:val="nil"/>
              <w:right w:val="nil"/>
            </w:tcBorders>
            <w:shd w:val="clear" w:color="auto" w:fill="auto"/>
            <w:noWrap/>
            <w:vAlign w:val="center"/>
            <w:hideMark/>
          </w:tcPr>
          <w:p w14:paraId="0938916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3" w:type="pct"/>
            <w:tcBorders>
              <w:top w:val="nil"/>
              <w:left w:val="nil"/>
              <w:bottom w:val="nil"/>
              <w:right w:val="nil"/>
            </w:tcBorders>
            <w:shd w:val="clear" w:color="auto" w:fill="auto"/>
            <w:noWrap/>
            <w:vAlign w:val="center"/>
            <w:hideMark/>
          </w:tcPr>
          <w:p w14:paraId="5A2DCB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160,929,904</w:t>
            </w:r>
          </w:p>
        </w:tc>
        <w:tc>
          <w:tcPr>
            <w:tcW w:w="288" w:type="pct"/>
            <w:tcBorders>
              <w:top w:val="nil"/>
              <w:left w:val="nil"/>
              <w:bottom w:val="nil"/>
              <w:right w:val="nil"/>
            </w:tcBorders>
            <w:shd w:val="clear" w:color="auto" w:fill="auto"/>
            <w:noWrap/>
            <w:vAlign w:val="center"/>
            <w:hideMark/>
          </w:tcPr>
          <w:p w14:paraId="29EB37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3FAA4A6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LPAL2</w:t>
            </w:r>
          </w:p>
        </w:tc>
        <w:tc>
          <w:tcPr>
            <w:tcW w:w="251" w:type="pct"/>
            <w:tcBorders>
              <w:top w:val="nil"/>
              <w:left w:val="nil"/>
              <w:bottom w:val="nil"/>
              <w:right w:val="nil"/>
            </w:tcBorders>
            <w:shd w:val="clear" w:color="auto" w:fill="auto"/>
            <w:noWrap/>
            <w:vAlign w:val="center"/>
            <w:hideMark/>
          </w:tcPr>
          <w:p w14:paraId="02F522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18" w:type="pct"/>
            <w:tcBorders>
              <w:top w:val="nil"/>
              <w:left w:val="nil"/>
              <w:bottom w:val="nil"/>
              <w:right w:val="nil"/>
            </w:tcBorders>
            <w:shd w:val="clear" w:color="auto" w:fill="auto"/>
            <w:noWrap/>
            <w:vAlign w:val="center"/>
            <w:hideMark/>
          </w:tcPr>
          <w:p w14:paraId="114763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7AB2E9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7.30E-13</w:t>
            </w:r>
          </w:p>
        </w:tc>
        <w:tc>
          <w:tcPr>
            <w:tcW w:w="287" w:type="pct"/>
            <w:tcBorders>
              <w:top w:val="nil"/>
              <w:left w:val="nil"/>
              <w:bottom w:val="nil"/>
              <w:right w:val="nil"/>
            </w:tcBorders>
            <w:shd w:val="clear" w:color="auto" w:fill="auto"/>
            <w:noWrap/>
            <w:vAlign w:val="center"/>
            <w:hideMark/>
          </w:tcPr>
          <w:p w14:paraId="3CC5A4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171669 </w:t>
            </w:r>
          </w:p>
        </w:tc>
        <w:tc>
          <w:tcPr>
            <w:tcW w:w="297" w:type="pct"/>
            <w:tcBorders>
              <w:top w:val="nil"/>
              <w:left w:val="nil"/>
              <w:bottom w:val="nil"/>
              <w:right w:val="nil"/>
            </w:tcBorders>
            <w:shd w:val="clear" w:color="auto" w:fill="auto"/>
            <w:noWrap/>
            <w:vAlign w:val="center"/>
            <w:hideMark/>
          </w:tcPr>
          <w:p w14:paraId="05386C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8" w:type="pct"/>
            <w:tcBorders>
              <w:top w:val="nil"/>
              <w:left w:val="nil"/>
              <w:bottom w:val="nil"/>
              <w:right w:val="nil"/>
            </w:tcBorders>
            <w:shd w:val="clear" w:color="auto" w:fill="auto"/>
            <w:noWrap/>
            <w:vAlign w:val="center"/>
            <w:hideMark/>
          </w:tcPr>
          <w:p w14:paraId="60AC0F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8" w:type="pct"/>
            <w:tcBorders>
              <w:top w:val="nil"/>
              <w:left w:val="nil"/>
              <w:bottom w:val="nil"/>
              <w:right w:val="nil"/>
            </w:tcBorders>
            <w:shd w:val="clear" w:color="auto" w:fill="auto"/>
            <w:noWrap/>
            <w:vAlign w:val="center"/>
            <w:hideMark/>
          </w:tcPr>
          <w:p w14:paraId="43EA68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0.385 </w:t>
            </w:r>
          </w:p>
        </w:tc>
        <w:tc>
          <w:tcPr>
            <w:tcW w:w="339" w:type="pct"/>
            <w:tcBorders>
              <w:top w:val="nil"/>
              <w:left w:val="nil"/>
              <w:bottom w:val="nil"/>
              <w:right w:val="nil"/>
            </w:tcBorders>
            <w:shd w:val="clear" w:color="auto" w:fill="auto"/>
            <w:noWrap/>
            <w:vAlign w:val="center"/>
            <w:hideMark/>
          </w:tcPr>
          <w:p w14:paraId="12B906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106388</w:t>
            </w:r>
          </w:p>
        </w:tc>
        <w:tc>
          <w:tcPr>
            <w:tcW w:w="288" w:type="pct"/>
            <w:tcBorders>
              <w:top w:val="nil"/>
              <w:left w:val="nil"/>
              <w:bottom w:val="nil"/>
              <w:right w:val="nil"/>
            </w:tcBorders>
            <w:shd w:val="clear" w:color="auto" w:fill="auto"/>
            <w:noWrap/>
            <w:vAlign w:val="center"/>
            <w:hideMark/>
          </w:tcPr>
          <w:p w14:paraId="5F4B33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3.33E-04</w:t>
            </w:r>
          </w:p>
        </w:tc>
        <w:tc>
          <w:tcPr>
            <w:tcW w:w="288" w:type="pct"/>
            <w:tcBorders>
              <w:top w:val="nil"/>
              <w:left w:val="nil"/>
              <w:bottom w:val="nil"/>
              <w:right w:val="nil"/>
            </w:tcBorders>
            <w:shd w:val="clear" w:color="auto" w:fill="auto"/>
            <w:noWrap/>
            <w:vAlign w:val="center"/>
            <w:hideMark/>
          </w:tcPr>
          <w:p w14:paraId="62F8E0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57.2 </w:t>
            </w:r>
          </w:p>
        </w:tc>
      </w:tr>
      <w:tr w:rsidR="00AA1EF4" w:rsidRPr="00AA1EF4" w14:paraId="63086CC2" w14:textId="77777777" w:rsidTr="00AA1EF4">
        <w:trPr>
          <w:trHeight w:val="300"/>
        </w:trPr>
        <w:tc>
          <w:tcPr>
            <w:tcW w:w="421" w:type="pct"/>
            <w:tcBorders>
              <w:top w:val="nil"/>
              <w:left w:val="nil"/>
              <w:bottom w:val="nil"/>
              <w:right w:val="nil"/>
            </w:tcBorders>
            <w:shd w:val="clear" w:color="auto" w:fill="auto"/>
            <w:noWrap/>
            <w:vAlign w:val="center"/>
            <w:hideMark/>
          </w:tcPr>
          <w:p w14:paraId="0DD787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rs970548</w:t>
            </w:r>
          </w:p>
        </w:tc>
        <w:tc>
          <w:tcPr>
            <w:tcW w:w="192" w:type="pct"/>
            <w:tcBorders>
              <w:top w:val="nil"/>
              <w:left w:val="nil"/>
              <w:bottom w:val="nil"/>
              <w:right w:val="nil"/>
            </w:tcBorders>
            <w:shd w:val="clear" w:color="auto" w:fill="auto"/>
            <w:noWrap/>
            <w:vAlign w:val="center"/>
            <w:hideMark/>
          </w:tcPr>
          <w:p w14:paraId="206B08B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3" w:type="pct"/>
            <w:tcBorders>
              <w:top w:val="nil"/>
              <w:left w:val="nil"/>
              <w:bottom w:val="nil"/>
              <w:right w:val="nil"/>
            </w:tcBorders>
            <w:shd w:val="clear" w:color="auto" w:fill="auto"/>
            <w:noWrap/>
            <w:vAlign w:val="center"/>
            <w:hideMark/>
          </w:tcPr>
          <w:p w14:paraId="453B5C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46,013,277</w:t>
            </w:r>
          </w:p>
        </w:tc>
        <w:tc>
          <w:tcPr>
            <w:tcW w:w="288" w:type="pct"/>
            <w:tcBorders>
              <w:top w:val="nil"/>
              <w:left w:val="nil"/>
              <w:bottom w:val="nil"/>
              <w:right w:val="nil"/>
            </w:tcBorders>
            <w:shd w:val="clear" w:color="auto" w:fill="auto"/>
            <w:noWrap/>
            <w:vAlign w:val="center"/>
            <w:hideMark/>
          </w:tcPr>
          <w:p w14:paraId="115737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48" w:type="pct"/>
            <w:tcBorders>
              <w:top w:val="nil"/>
              <w:left w:val="nil"/>
              <w:bottom w:val="nil"/>
              <w:right w:val="nil"/>
            </w:tcBorders>
            <w:shd w:val="clear" w:color="auto" w:fill="auto"/>
            <w:noWrap/>
            <w:vAlign w:val="center"/>
            <w:hideMark/>
          </w:tcPr>
          <w:p w14:paraId="5A0A716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43532</w:t>
            </w:r>
          </w:p>
        </w:tc>
        <w:tc>
          <w:tcPr>
            <w:tcW w:w="251" w:type="pct"/>
            <w:tcBorders>
              <w:top w:val="nil"/>
              <w:left w:val="nil"/>
              <w:bottom w:val="nil"/>
              <w:right w:val="nil"/>
            </w:tcBorders>
            <w:shd w:val="clear" w:color="auto" w:fill="auto"/>
            <w:noWrap/>
            <w:vAlign w:val="center"/>
            <w:hideMark/>
          </w:tcPr>
          <w:p w14:paraId="5DACFC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8" w:type="pct"/>
            <w:tcBorders>
              <w:top w:val="nil"/>
              <w:left w:val="nil"/>
              <w:bottom w:val="nil"/>
              <w:right w:val="nil"/>
            </w:tcBorders>
            <w:shd w:val="clear" w:color="auto" w:fill="auto"/>
            <w:noWrap/>
            <w:vAlign w:val="center"/>
            <w:hideMark/>
          </w:tcPr>
          <w:p w14:paraId="506ACE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C701F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1.71E-10</w:t>
            </w:r>
          </w:p>
        </w:tc>
        <w:tc>
          <w:tcPr>
            <w:tcW w:w="287" w:type="pct"/>
            <w:tcBorders>
              <w:top w:val="nil"/>
              <w:left w:val="nil"/>
              <w:bottom w:val="nil"/>
              <w:right w:val="nil"/>
            </w:tcBorders>
            <w:shd w:val="clear" w:color="auto" w:fill="auto"/>
            <w:noWrap/>
            <w:vAlign w:val="center"/>
            <w:hideMark/>
          </w:tcPr>
          <w:p w14:paraId="646B68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186596 </w:t>
            </w:r>
          </w:p>
        </w:tc>
        <w:tc>
          <w:tcPr>
            <w:tcW w:w="297" w:type="pct"/>
            <w:tcBorders>
              <w:top w:val="nil"/>
              <w:left w:val="nil"/>
              <w:bottom w:val="nil"/>
              <w:right w:val="nil"/>
            </w:tcBorders>
            <w:shd w:val="clear" w:color="auto" w:fill="auto"/>
            <w:noWrap/>
            <w:vAlign w:val="center"/>
            <w:hideMark/>
          </w:tcPr>
          <w:p w14:paraId="079FCA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58" w:type="pct"/>
            <w:tcBorders>
              <w:top w:val="nil"/>
              <w:left w:val="nil"/>
              <w:bottom w:val="nil"/>
              <w:right w:val="nil"/>
            </w:tcBorders>
            <w:shd w:val="clear" w:color="auto" w:fill="auto"/>
            <w:noWrap/>
            <w:vAlign w:val="center"/>
            <w:hideMark/>
          </w:tcPr>
          <w:p w14:paraId="181539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nil"/>
              <w:right w:val="nil"/>
            </w:tcBorders>
            <w:shd w:val="clear" w:color="auto" w:fill="auto"/>
            <w:noWrap/>
            <w:vAlign w:val="center"/>
            <w:hideMark/>
          </w:tcPr>
          <w:p w14:paraId="0157DC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39" w:type="pct"/>
            <w:tcBorders>
              <w:top w:val="nil"/>
              <w:left w:val="nil"/>
              <w:bottom w:val="nil"/>
              <w:right w:val="nil"/>
            </w:tcBorders>
            <w:shd w:val="clear" w:color="auto" w:fill="auto"/>
            <w:noWrap/>
            <w:vAlign w:val="center"/>
            <w:hideMark/>
          </w:tcPr>
          <w:p w14:paraId="22AA18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110123</w:t>
            </w:r>
          </w:p>
        </w:tc>
        <w:tc>
          <w:tcPr>
            <w:tcW w:w="288" w:type="pct"/>
            <w:tcBorders>
              <w:top w:val="nil"/>
              <w:left w:val="nil"/>
              <w:bottom w:val="nil"/>
              <w:right w:val="nil"/>
            </w:tcBorders>
            <w:shd w:val="clear" w:color="auto" w:fill="auto"/>
            <w:noWrap/>
            <w:vAlign w:val="center"/>
            <w:hideMark/>
          </w:tcPr>
          <w:p w14:paraId="727FE9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2.34E-04</w:t>
            </w:r>
          </w:p>
        </w:tc>
        <w:tc>
          <w:tcPr>
            <w:tcW w:w="288" w:type="pct"/>
            <w:tcBorders>
              <w:top w:val="nil"/>
              <w:left w:val="nil"/>
              <w:bottom w:val="nil"/>
              <w:right w:val="nil"/>
            </w:tcBorders>
            <w:shd w:val="clear" w:color="auto" w:fill="auto"/>
            <w:noWrap/>
            <w:vAlign w:val="center"/>
            <w:hideMark/>
          </w:tcPr>
          <w:p w14:paraId="3026FE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43.8 </w:t>
            </w:r>
          </w:p>
        </w:tc>
      </w:tr>
      <w:tr w:rsidR="00AA1EF4" w:rsidRPr="00AA1EF4" w14:paraId="15AA4315" w14:textId="77777777" w:rsidTr="00AA1EF4">
        <w:trPr>
          <w:trHeight w:val="300"/>
        </w:trPr>
        <w:tc>
          <w:tcPr>
            <w:tcW w:w="421" w:type="pct"/>
            <w:tcBorders>
              <w:top w:val="nil"/>
              <w:left w:val="nil"/>
              <w:bottom w:val="nil"/>
              <w:right w:val="nil"/>
            </w:tcBorders>
            <w:shd w:val="clear" w:color="auto" w:fill="auto"/>
            <w:noWrap/>
            <w:vAlign w:val="center"/>
            <w:hideMark/>
          </w:tcPr>
          <w:p w14:paraId="55413A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rs9951669</w:t>
            </w:r>
          </w:p>
        </w:tc>
        <w:tc>
          <w:tcPr>
            <w:tcW w:w="192" w:type="pct"/>
            <w:tcBorders>
              <w:top w:val="nil"/>
              <w:left w:val="nil"/>
              <w:bottom w:val="nil"/>
              <w:right w:val="nil"/>
            </w:tcBorders>
            <w:shd w:val="clear" w:color="auto" w:fill="auto"/>
            <w:noWrap/>
            <w:vAlign w:val="center"/>
            <w:hideMark/>
          </w:tcPr>
          <w:p w14:paraId="42637E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7DECDD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47,398,254</w:t>
            </w:r>
          </w:p>
        </w:tc>
        <w:tc>
          <w:tcPr>
            <w:tcW w:w="288" w:type="pct"/>
            <w:tcBorders>
              <w:top w:val="nil"/>
              <w:left w:val="nil"/>
              <w:bottom w:val="nil"/>
              <w:right w:val="nil"/>
            </w:tcBorders>
            <w:shd w:val="clear" w:color="auto" w:fill="auto"/>
            <w:noWrap/>
            <w:vAlign w:val="center"/>
            <w:hideMark/>
          </w:tcPr>
          <w:p w14:paraId="02F42D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nil"/>
              <w:right w:val="nil"/>
            </w:tcBorders>
            <w:shd w:val="clear" w:color="auto" w:fill="auto"/>
            <w:noWrap/>
            <w:vAlign w:val="center"/>
            <w:hideMark/>
          </w:tcPr>
          <w:p w14:paraId="6C87E11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MYO5B</w:t>
            </w:r>
          </w:p>
        </w:tc>
        <w:tc>
          <w:tcPr>
            <w:tcW w:w="251" w:type="pct"/>
            <w:tcBorders>
              <w:top w:val="nil"/>
              <w:left w:val="nil"/>
              <w:bottom w:val="nil"/>
              <w:right w:val="nil"/>
            </w:tcBorders>
            <w:shd w:val="clear" w:color="auto" w:fill="auto"/>
            <w:noWrap/>
            <w:vAlign w:val="center"/>
            <w:hideMark/>
          </w:tcPr>
          <w:p w14:paraId="33D31A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0.041 </w:t>
            </w:r>
          </w:p>
        </w:tc>
        <w:tc>
          <w:tcPr>
            <w:tcW w:w="218" w:type="pct"/>
            <w:tcBorders>
              <w:top w:val="nil"/>
              <w:left w:val="nil"/>
              <w:bottom w:val="nil"/>
              <w:right w:val="nil"/>
            </w:tcBorders>
            <w:shd w:val="clear" w:color="auto" w:fill="auto"/>
            <w:noWrap/>
            <w:vAlign w:val="center"/>
            <w:hideMark/>
          </w:tcPr>
          <w:p w14:paraId="44ACAE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nil"/>
              <w:right w:val="nil"/>
            </w:tcBorders>
            <w:shd w:val="clear" w:color="auto" w:fill="auto"/>
            <w:noWrap/>
            <w:vAlign w:val="center"/>
            <w:hideMark/>
          </w:tcPr>
          <w:p w14:paraId="2F9D94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3.01E-21</w:t>
            </w:r>
          </w:p>
        </w:tc>
        <w:tc>
          <w:tcPr>
            <w:tcW w:w="287" w:type="pct"/>
            <w:tcBorders>
              <w:top w:val="nil"/>
              <w:left w:val="nil"/>
              <w:bottom w:val="nil"/>
              <w:right w:val="nil"/>
            </w:tcBorders>
            <w:shd w:val="clear" w:color="auto" w:fill="auto"/>
            <w:noWrap/>
            <w:vAlign w:val="center"/>
            <w:hideMark/>
          </w:tcPr>
          <w:p w14:paraId="4B453E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185601 </w:t>
            </w:r>
          </w:p>
        </w:tc>
        <w:tc>
          <w:tcPr>
            <w:tcW w:w="297" w:type="pct"/>
            <w:tcBorders>
              <w:top w:val="nil"/>
              <w:left w:val="nil"/>
              <w:bottom w:val="nil"/>
              <w:right w:val="nil"/>
            </w:tcBorders>
            <w:shd w:val="clear" w:color="auto" w:fill="auto"/>
            <w:noWrap/>
            <w:vAlign w:val="center"/>
            <w:hideMark/>
          </w:tcPr>
          <w:p w14:paraId="3A84C3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58" w:type="pct"/>
            <w:tcBorders>
              <w:top w:val="nil"/>
              <w:left w:val="nil"/>
              <w:bottom w:val="nil"/>
              <w:right w:val="nil"/>
            </w:tcBorders>
            <w:shd w:val="clear" w:color="auto" w:fill="auto"/>
            <w:noWrap/>
            <w:vAlign w:val="center"/>
            <w:hideMark/>
          </w:tcPr>
          <w:p w14:paraId="1241AD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8" w:type="pct"/>
            <w:tcBorders>
              <w:top w:val="nil"/>
              <w:left w:val="nil"/>
              <w:bottom w:val="nil"/>
              <w:right w:val="nil"/>
            </w:tcBorders>
            <w:shd w:val="clear" w:color="auto" w:fill="auto"/>
            <w:noWrap/>
            <w:vAlign w:val="center"/>
            <w:hideMark/>
          </w:tcPr>
          <w:p w14:paraId="7CA370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0.995 </w:t>
            </w:r>
          </w:p>
        </w:tc>
        <w:tc>
          <w:tcPr>
            <w:tcW w:w="339" w:type="pct"/>
            <w:tcBorders>
              <w:top w:val="nil"/>
              <w:left w:val="nil"/>
              <w:bottom w:val="nil"/>
              <w:right w:val="nil"/>
            </w:tcBorders>
            <w:shd w:val="clear" w:color="auto" w:fill="auto"/>
            <w:noWrap/>
            <w:vAlign w:val="center"/>
            <w:hideMark/>
          </w:tcPr>
          <w:p w14:paraId="253295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98493</w:t>
            </w:r>
          </w:p>
        </w:tc>
        <w:tc>
          <w:tcPr>
            <w:tcW w:w="288" w:type="pct"/>
            <w:tcBorders>
              <w:top w:val="nil"/>
              <w:left w:val="nil"/>
              <w:bottom w:val="nil"/>
              <w:right w:val="nil"/>
            </w:tcBorders>
            <w:shd w:val="clear" w:color="auto" w:fill="auto"/>
            <w:noWrap/>
            <w:vAlign w:val="center"/>
            <w:hideMark/>
          </w:tcPr>
          <w:p w14:paraId="209724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5.08E-04</w:t>
            </w:r>
          </w:p>
        </w:tc>
        <w:tc>
          <w:tcPr>
            <w:tcW w:w="288" w:type="pct"/>
            <w:tcBorders>
              <w:top w:val="nil"/>
              <w:left w:val="nil"/>
              <w:bottom w:val="nil"/>
              <w:right w:val="nil"/>
            </w:tcBorders>
            <w:shd w:val="clear" w:color="auto" w:fill="auto"/>
            <w:noWrap/>
            <w:vAlign w:val="center"/>
            <w:hideMark/>
          </w:tcPr>
          <w:p w14:paraId="61625D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94.4 </w:t>
            </w:r>
          </w:p>
        </w:tc>
      </w:tr>
      <w:tr w:rsidR="00AA1EF4" w:rsidRPr="00AA1EF4" w14:paraId="55BBD913" w14:textId="77777777" w:rsidTr="00AA1EF4">
        <w:trPr>
          <w:trHeight w:val="300"/>
        </w:trPr>
        <w:tc>
          <w:tcPr>
            <w:tcW w:w="421" w:type="pct"/>
            <w:tcBorders>
              <w:top w:val="nil"/>
              <w:left w:val="nil"/>
              <w:bottom w:val="nil"/>
              <w:right w:val="nil"/>
            </w:tcBorders>
            <w:shd w:val="clear" w:color="auto" w:fill="auto"/>
            <w:noWrap/>
            <w:vAlign w:val="center"/>
            <w:hideMark/>
          </w:tcPr>
          <w:p w14:paraId="3FDC43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rs9955201</w:t>
            </w:r>
          </w:p>
        </w:tc>
        <w:tc>
          <w:tcPr>
            <w:tcW w:w="192" w:type="pct"/>
            <w:tcBorders>
              <w:top w:val="nil"/>
              <w:left w:val="nil"/>
              <w:bottom w:val="nil"/>
              <w:right w:val="nil"/>
            </w:tcBorders>
            <w:shd w:val="clear" w:color="auto" w:fill="auto"/>
            <w:noWrap/>
            <w:vAlign w:val="center"/>
            <w:hideMark/>
          </w:tcPr>
          <w:p w14:paraId="00280B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3" w:type="pct"/>
            <w:tcBorders>
              <w:top w:val="nil"/>
              <w:left w:val="nil"/>
              <w:bottom w:val="nil"/>
              <w:right w:val="nil"/>
            </w:tcBorders>
            <w:shd w:val="clear" w:color="auto" w:fill="auto"/>
            <w:noWrap/>
            <w:vAlign w:val="center"/>
            <w:hideMark/>
          </w:tcPr>
          <w:p w14:paraId="1B42DE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47,126,172</w:t>
            </w:r>
          </w:p>
        </w:tc>
        <w:tc>
          <w:tcPr>
            <w:tcW w:w="288" w:type="pct"/>
            <w:tcBorders>
              <w:top w:val="nil"/>
              <w:left w:val="nil"/>
              <w:bottom w:val="nil"/>
              <w:right w:val="nil"/>
            </w:tcBorders>
            <w:shd w:val="clear" w:color="auto" w:fill="auto"/>
            <w:noWrap/>
            <w:vAlign w:val="center"/>
            <w:hideMark/>
          </w:tcPr>
          <w:p w14:paraId="6F4F49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8" w:type="pct"/>
            <w:tcBorders>
              <w:top w:val="nil"/>
              <w:left w:val="nil"/>
              <w:bottom w:val="nil"/>
              <w:right w:val="nil"/>
            </w:tcBorders>
            <w:shd w:val="clear" w:color="auto" w:fill="auto"/>
            <w:noWrap/>
            <w:vAlign w:val="center"/>
            <w:hideMark/>
          </w:tcPr>
          <w:p w14:paraId="4FD170E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 LOC100129143</w:t>
            </w:r>
          </w:p>
        </w:tc>
        <w:tc>
          <w:tcPr>
            <w:tcW w:w="251" w:type="pct"/>
            <w:tcBorders>
              <w:top w:val="nil"/>
              <w:left w:val="nil"/>
              <w:bottom w:val="nil"/>
              <w:right w:val="nil"/>
            </w:tcBorders>
            <w:shd w:val="clear" w:color="auto" w:fill="auto"/>
            <w:noWrap/>
            <w:vAlign w:val="center"/>
            <w:hideMark/>
          </w:tcPr>
          <w:p w14:paraId="30E57B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0.064 </w:t>
            </w:r>
          </w:p>
        </w:tc>
        <w:tc>
          <w:tcPr>
            <w:tcW w:w="218" w:type="pct"/>
            <w:tcBorders>
              <w:top w:val="nil"/>
              <w:left w:val="nil"/>
              <w:bottom w:val="nil"/>
              <w:right w:val="nil"/>
            </w:tcBorders>
            <w:shd w:val="clear" w:color="auto" w:fill="auto"/>
            <w:noWrap/>
            <w:vAlign w:val="center"/>
            <w:hideMark/>
          </w:tcPr>
          <w:p w14:paraId="6EBAFE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16CE9C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2.40E-14</w:t>
            </w:r>
          </w:p>
        </w:tc>
        <w:tc>
          <w:tcPr>
            <w:tcW w:w="287" w:type="pct"/>
            <w:tcBorders>
              <w:top w:val="nil"/>
              <w:left w:val="nil"/>
              <w:bottom w:val="nil"/>
              <w:right w:val="nil"/>
            </w:tcBorders>
            <w:shd w:val="clear" w:color="auto" w:fill="auto"/>
            <w:noWrap/>
            <w:vAlign w:val="center"/>
            <w:hideMark/>
          </w:tcPr>
          <w:p w14:paraId="0F4A34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180034 </w:t>
            </w:r>
          </w:p>
        </w:tc>
        <w:tc>
          <w:tcPr>
            <w:tcW w:w="297" w:type="pct"/>
            <w:tcBorders>
              <w:top w:val="nil"/>
              <w:left w:val="nil"/>
              <w:bottom w:val="nil"/>
              <w:right w:val="nil"/>
            </w:tcBorders>
            <w:shd w:val="clear" w:color="auto" w:fill="auto"/>
            <w:noWrap/>
            <w:vAlign w:val="center"/>
            <w:hideMark/>
          </w:tcPr>
          <w:p w14:paraId="2CD691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8" w:type="pct"/>
            <w:tcBorders>
              <w:top w:val="nil"/>
              <w:left w:val="nil"/>
              <w:bottom w:val="nil"/>
              <w:right w:val="nil"/>
            </w:tcBorders>
            <w:shd w:val="clear" w:color="auto" w:fill="auto"/>
            <w:noWrap/>
            <w:vAlign w:val="center"/>
            <w:hideMark/>
          </w:tcPr>
          <w:p w14:paraId="3EA251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58" w:type="pct"/>
            <w:tcBorders>
              <w:top w:val="nil"/>
              <w:left w:val="nil"/>
              <w:bottom w:val="nil"/>
              <w:right w:val="nil"/>
            </w:tcBorders>
            <w:shd w:val="clear" w:color="auto" w:fill="auto"/>
            <w:noWrap/>
            <w:vAlign w:val="center"/>
            <w:hideMark/>
          </w:tcPr>
          <w:p w14:paraId="740D86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0.436 </w:t>
            </w:r>
          </w:p>
        </w:tc>
        <w:tc>
          <w:tcPr>
            <w:tcW w:w="339" w:type="pct"/>
            <w:tcBorders>
              <w:top w:val="nil"/>
              <w:left w:val="nil"/>
              <w:bottom w:val="nil"/>
              <w:right w:val="nil"/>
            </w:tcBorders>
            <w:shd w:val="clear" w:color="auto" w:fill="auto"/>
            <w:noWrap/>
            <w:vAlign w:val="center"/>
            <w:hideMark/>
          </w:tcPr>
          <w:p w14:paraId="45F7FB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110049</w:t>
            </w:r>
          </w:p>
        </w:tc>
        <w:tc>
          <w:tcPr>
            <w:tcW w:w="288" w:type="pct"/>
            <w:tcBorders>
              <w:top w:val="nil"/>
              <w:left w:val="nil"/>
              <w:bottom w:val="nil"/>
              <w:right w:val="nil"/>
            </w:tcBorders>
            <w:shd w:val="clear" w:color="auto" w:fill="auto"/>
            <w:noWrap/>
            <w:vAlign w:val="center"/>
            <w:hideMark/>
          </w:tcPr>
          <w:p w14:paraId="55867E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3.44E-04</w:t>
            </w:r>
          </w:p>
        </w:tc>
        <w:tc>
          <w:tcPr>
            <w:tcW w:w="288" w:type="pct"/>
            <w:tcBorders>
              <w:top w:val="nil"/>
              <w:left w:val="nil"/>
              <w:bottom w:val="nil"/>
              <w:right w:val="nil"/>
            </w:tcBorders>
            <w:shd w:val="clear" w:color="auto" w:fill="auto"/>
            <w:noWrap/>
            <w:vAlign w:val="center"/>
            <w:hideMark/>
          </w:tcPr>
          <w:p w14:paraId="23BAF0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62.0 </w:t>
            </w:r>
          </w:p>
        </w:tc>
      </w:tr>
      <w:tr w:rsidR="00AA1EF4" w:rsidRPr="00AA1EF4" w14:paraId="67E474D0" w14:textId="77777777" w:rsidTr="00AA1EF4">
        <w:trPr>
          <w:trHeight w:val="315"/>
        </w:trPr>
        <w:tc>
          <w:tcPr>
            <w:tcW w:w="421" w:type="pct"/>
            <w:tcBorders>
              <w:top w:val="nil"/>
              <w:left w:val="nil"/>
              <w:bottom w:val="single" w:sz="8" w:space="0" w:color="auto"/>
              <w:right w:val="nil"/>
            </w:tcBorders>
            <w:shd w:val="clear" w:color="auto" w:fill="auto"/>
            <w:noWrap/>
            <w:vAlign w:val="center"/>
            <w:hideMark/>
          </w:tcPr>
          <w:p w14:paraId="22838C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rs9989419</w:t>
            </w:r>
          </w:p>
        </w:tc>
        <w:tc>
          <w:tcPr>
            <w:tcW w:w="192" w:type="pct"/>
            <w:tcBorders>
              <w:top w:val="nil"/>
              <w:left w:val="nil"/>
              <w:bottom w:val="single" w:sz="8" w:space="0" w:color="auto"/>
              <w:right w:val="nil"/>
            </w:tcBorders>
            <w:shd w:val="clear" w:color="auto" w:fill="auto"/>
            <w:noWrap/>
            <w:vAlign w:val="center"/>
            <w:hideMark/>
          </w:tcPr>
          <w:p w14:paraId="2BB06D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3" w:type="pct"/>
            <w:tcBorders>
              <w:top w:val="nil"/>
              <w:left w:val="nil"/>
              <w:bottom w:val="single" w:sz="8" w:space="0" w:color="auto"/>
              <w:right w:val="nil"/>
            </w:tcBorders>
            <w:shd w:val="clear" w:color="auto" w:fill="auto"/>
            <w:noWrap/>
            <w:vAlign w:val="center"/>
            <w:hideMark/>
          </w:tcPr>
          <w:p w14:paraId="2A67762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56,985,139</w:t>
            </w:r>
          </w:p>
        </w:tc>
        <w:tc>
          <w:tcPr>
            <w:tcW w:w="288" w:type="pct"/>
            <w:tcBorders>
              <w:top w:val="nil"/>
              <w:left w:val="nil"/>
              <w:bottom w:val="single" w:sz="8" w:space="0" w:color="auto"/>
              <w:right w:val="nil"/>
            </w:tcBorders>
            <w:shd w:val="clear" w:color="auto" w:fill="auto"/>
            <w:noWrap/>
            <w:vAlign w:val="center"/>
            <w:hideMark/>
          </w:tcPr>
          <w:p w14:paraId="5E2D0F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48" w:type="pct"/>
            <w:tcBorders>
              <w:top w:val="nil"/>
              <w:left w:val="nil"/>
              <w:bottom w:val="single" w:sz="8" w:space="0" w:color="auto"/>
              <w:right w:val="nil"/>
            </w:tcBorders>
            <w:shd w:val="clear" w:color="auto" w:fill="auto"/>
            <w:noWrap/>
            <w:vAlign w:val="center"/>
            <w:hideMark/>
          </w:tcPr>
          <w:p w14:paraId="01A8931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51" w:type="pct"/>
            <w:tcBorders>
              <w:top w:val="nil"/>
              <w:left w:val="nil"/>
              <w:bottom w:val="single" w:sz="8" w:space="0" w:color="auto"/>
              <w:right w:val="nil"/>
            </w:tcBorders>
            <w:shd w:val="clear" w:color="auto" w:fill="auto"/>
            <w:noWrap/>
            <w:vAlign w:val="center"/>
            <w:hideMark/>
          </w:tcPr>
          <w:p w14:paraId="3B1E9F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0.147 </w:t>
            </w:r>
          </w:p>
        </w:tc>
        <w:tc>
          <w:tcPr>
            <w:tcW w:w="218" w:type="pct"/>
            <w:tcBorders>
              <w:top w:val="nil"/>
              <w:left w:val="nil"/>
              <w:bottom w:val="single" w:sz="8" w:space="0" w:color="auto"/>
              <w:right w:val="nil"/>
            </w:tcBorders>
            <w:shd w:val="clear" w:color="auto" w:fill="auto"/>
            <w:noWrap/>
            <w:vAlign w:val="center"/>
            <w:hideMark/>
          </w:tcPr>
          <w:p w14:paraId="20C6F3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6" w:type="pct"/>
            <w:tcBorders>
              <w:top w:val="nil"/>
              <w:left w:val="nil"/>
              <w:bottom w:val="single" w:sz="8" w:space="0" w:color="auto"/>
              <w:right w:val="nil"/>
            </w:tcBorders>
            <w:shd w:val="clear" w:color="auto" w:fill="auto"/>
            <w:noWrap/>
            <w:vAlign w:val="center"/>
            <w:hideMark/>
          </w:tcPr>
          <w:p w14:paraId="0B798B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1.79e-339</w:t>
            </w:r>
          </w:p>
        </w:tc>
        <w:tc>
          <w:tcPr>
            <w:tcW w:w="287" w:type="pct"/>
            <w:tcBorders>
              <w:top w:val="nil"/>
              <w:left w:val="nil"/>
              <w:bottom w:val="single" w:sz="8" w:space="0" w:color="auto"/>
              <w:right w:val="nil"/>
            </w:tcBorders>
            <w:shd w:val="clear" w:color="auto" w:fill="auto"/>
            <w:noWrap/>
            <w:vAlign w:val="center"/>
            <w:hideMark/>
          </w:tcPr>
          <w:p w14:paraId="50EDCC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177532 </w:t>
            </w:r>
          </w:p>
        </w:tc>
        <w:tc>
          <w:tcPr>
            <w:tcW w:w="297" w:type="pct"/>
            <w:tcBorders>
              <w:top w:val="nil"/>
              <w:left w:val="nil"/>
              <w:bottom w:val="single" w:sz="8" w:space="0" w:color="auto"/>
              <w:right w:val="nil"/>
            </w:tcBorders>
            <w:shd w:val="clear" w:color="auto" w:fill="auto"/>
            <w:noWrap/>
            <w:vAlign w:val="center"/>
            <w:hideMark/>
          </w:tcPr>
          <w:p w14:paraId="4DC707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8" w:type="pct"/>
            <w:tcBorders>
              <w:top w:val="nil"/>
              <w:left w:val="nil"/>
              <w:bottom w:val="single" w:sz="8" w:space="0" w:color="auto"/>
              <w:right w:val="nil"/>
            </w:tcBorders>
            <w:shd w:val="clear" w:color="auto" w:fill="auto"/>
            <w:noWrap/>
            <w:vAlign w:val="center"/>
            <w:hideMark/>
          </w:tcPr>
          <w:p w14:paraId="677E28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8" w:type="pct"/>
            <w:tcBorders>
              <w:top w:val="nil"/>
              <w:left w:val="nil"/>
              <w:bottom w:val="single" w:sz="8" w:space="0" w:color="auto"/>
              <w:right w:val="nil"/>
            </w:tcBorders>
            <w:shd w:val="clear" w:color="auto" w:fill="auto"/>
            <w:noWrap/>
            <w:vAlign w:val="center"/>
            <w:hideMark/>
          </w:tcPr>
          <w:p w14:paraId="6DD826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0.881 </w:t>
            </w:r>
          </w:p>
        </w:tc>
        <w:tc>
          <w:tcPr>
            <w:tcW w:w="339" w:type="pct"/>
            <w:tcBorders>
              <w:top w:val="nil"/>
              <w:left w:val="nil"/>
              <w:bottom w:val="single" w:sz="8" w:space="0" w:color="auto"/>
              <w:right w:val="nil"/>
            </w:tcBorders>
            <w:shd w:val="clear" w:color="auto" w:fill="auto"/>
            <w:noWrap/>
            <w:vAlign w:val="center"/>
            <w:hideMark/>
          </w:tcPr>
          <w:p w14:paraId="184078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107558</w:t>
            </w:r>
          </w:p>
        </w:tc>
        <w:tc>
          <w:tcPr>
            <w:tcW w:w="288" w:type="pct"/>
            <w:tcBorders>
              <w:top w:val="nil"/>
              <w:left w:val="nil"/>
              <w:bottom w:val="single" w:sz="8" w:space="0" w:color="auto"/>
              <w:right w:val="nil"/>
            </w:tcBorders>
            <w:shd w:val="clear" w:color="auto" w:fill="auto"/>
            <w:noWrap/>
            <w:vAlign w:val="center"/>
            <w:hideMark/>
          </w:tcPr>
          <w:p w14:paraId="7C60C3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9.34E-03</w:t>
            </w:r>
          </w:p>
        </w:tc>
        <w:tc>
          <w:tcPr>
            <w:tcW w:w="288" w:type="pct"/>
            <w:tcBorders>
              <w:top w:val="nil"/>
              <w:left w:val="nil"/>
              <w:bottom w:val="single" w:sz="8" w:space="0" w:color="auto"/>
              <w:right w:val="nil"/>
            </w:tcBorders>
            <w:shd w:val="clear" w:color="auto" w:fill="auto"/>
            <w:noWrap/>
            <w:vAlign w:val="center"/>
            <w:hideMark/>
          </w:tcPr>
          <w:p w14:paraId="27439C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1674.2 </w:t>
            </w:r>
          </w:p>
        </w:tc>
      </w:tr>
    </w:tbl>
    <w:p w14:paraId="12BB1885"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2345A5B0" w14:textId="03BA076A"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S7</w:t>
      </w:r>
      <w:r>
        <w:rPr>
          <w:b/>
          <w:bCs/>
          <w:kern w:val="0"/>
          <w:szCs w:val="32"/>
        </w:rPr>
        <w:t xml:space="preserve"> </w:t>
      </w:r>
      <w:r w:rsidRPr="00AA1EF4">
        <w:rPr>
          <w:b/>
          <w:bCs/>
          <w:kern w:val="0"/>
          <w:szCs w:val="32"/>
        </w:rPr>
        <w:t>Genetic variants and effect alleles with frequencies and magnitude of effect on LDL and strength of association with serum urate</w:t>
      </w:r>
    </w:p>
    <w:tbl>
      <w:tblPr>
        <w:tblW w:w="5000" w:type="pct"/>
        <w:tblLook w:val="04A0" w:firstRow="1" w:lastRow="0" w:firstColumn="1" w:lastColumn="0" w:noHBand="0" w:noVBand="1"/>
      </w:tblPr>
      <w:tblGrid>
        <w:gridCol w:w="1066"/>
        <w:gridCol w:w="587"/>
        <w:gridCol w:w="1116"/>
        <w:gridCol w:w="745"/>
        <w:gridCol w:w="2781"/>
        <w:gridCol w:w="686"/>
        <w:gridCol w:w="621"/>
        <w:gridCol w:w="1003"/>
        <w:gridCol w:w="756"/>
        <w:gridCol w:w="758"/>
        <w:gridCol w:w="662"/>
        <w:gridCol w:w="663"/>
        <w:gridCol w:w="889"/>
        <w:gridCol w:w="881"/>
        <w:gridCol w:w="744"/>
      </w:tblGrid>
      <w:tr w:rsidR="00AA1EF4" w:rsidRPr="00AA1EF4" w14:paraId="7C110810" w14:textId="77777777" w:rsidTr="00231EA9">
        <w:trPr>
          <w:trHeight w:val="315"/>
        </w:trPr>
        <w:tc>
          <w:tcPr>
            <w:tcW w:w="307" w:type="pct"/>
            <w:vMerge w:val="restart"/>
            <w:tcBorders>
              <w:top w:val="single" w:sz="8" w:space="0" w:color="auto"/>
              <w:left w:val="nil"/>
              <w:bottom w:val="single" w:sz="8" w:space="0" w:color="000000"/>
              <w:right w:val="nil"/>
            </w:tcBorders>
            <w:shd w:val="clear" w:color="auto" w:fill="auto"/>
            <w:vAlign w:val="center"/>
            <w:hideMark/>
          </w:tcPr>
          <w:p w14:paraId="266B6A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207" w:type="pct"/>
            <w:vMerge w:val="restart"/>
            <w:tcBorders>
              <w:top w:val="single" w:sz="8" w:space="0" w:color="auto"/>
              <w:left w:val="nil"/>
              <w:bottom w:val="single" w:sz="8" w:space="0" w:color="000000"/>
              <w:right w:val="nil"/>
            </w:tcBorders>
            <w:shd w:val="clear" w:color="auto" w:fill="auto"/>
            <w:vAlign w:val="center"/>
            <w:hideMark/>
          </w:tcPr>
          <w:p w14:paraId="01EC1A2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92" w:type="pct"/>
            <w:vMerge w:val="restart"/>
            <w:tcBorders>
              <w:top w:val="single" w:sz="8" w:space="0" w:color="auto"/>
              <w:left w:val="nil"/>
              <w:bottom w:val="single" w:sz="8" w:space="0" w:color="000000"/>
              <w:right w:val="nil"/>
            </w:tcBorders>
            <w:shd w:val="clear" w:color="auto" w:fill="auto"/>
            <w:vAlign w:val="center"/>
            <w:hideMark/>
          </w:tcPr>
          <w:p w14:paraId="59B322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86" w:type="pct"/>
            <w:vMerge w:val="restart"/>
            <w:tcBorders>
              <w:top w:val="single" w:sz="8" w:space="0" w:color="auto"/>
              <w:left w:val="nil"/>
              <w:bottom w:val="single" w:sz="8" w:space="0" w:color="000000"/>
              <w:right w:val="nil"/>
            </w:tcBorders>
            <w:shd w:val="clear" w:color="auto" w:fill="auto"/>
            <w:vAlign w:val="center"/>
            <w:hideMark/>
          </w:tcPr>
          <w:p w14:paraId="48416EC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948" w:type="pct"/>
            <w:vMerge w:val="restart"/>
            <w:tcBorders>
              <w:top w:val="single" w:sz="8" w:space="0" w:color="auto"/>
              <w:left w:val="nil"/>
              <w:bottom w:val="single" w:sz="8" w:space="0" w:color="000000"/>
              <w:right w:val="nil"/>
            </w:tcBorders>
            <w:shd w:val="clear" w:color="auto" w:fill="auto"/>
            <w:vAlign w:val="center"/>
            <w:hideMark/>
          </w:tcPr>
          <w:p w14:paraId="1143232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44" w:type="pct"/>
            <w:gridSpan w:val="4"/>
            <w:tcBorders>
              <w:top w:val="single" w:sz="8" w:space="0" w:color="auto"/>
              <w:left w:val="nil"/>
              <w:bottom w:val="single" w:sz="8" w:space="0" w:color="auto"/>
              <w:right w:val="nil"/>
            </w:tcBorders>
            <w:shd w:val="clear" w:color="auto" w:fill="auto"/>
            <w:noWrap/>
            <w:vAlign w:val="center"/>
            <w:hideMark/>
          </w:tcPr>
          <w:p w14:paraId="57A77F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LDL</w:t>
            </w:r>
          </w:p>
        </w:tc>
        <w:tc>
          <w:tcPr>
            <w:tcW w:w="1144" w:type="pct"/>
            <w:gridSpan w:val="4"/>
            <w:tcBorders>
              <w:top w:val="single" w:sz="8" w:space="0" w:color="auto"/>
              <w:left w:val="nil"/>
              <w:bottom w:val="single" w:sz="8" w:space="0" w:color="auto"/>
              <w:right w:val="nil"/>
            </w:tcBorders>
            <w:shd w:val="clear" w:color="auto" w:fill="auto"/>
            <w:noWrap/>
            <w:vAlign w:val="center"/>
            <w:hideMark/>
          </w:tcPr>
          <w:p w14:paraId="4FC8D6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286" w:type="pct"/>
            <w:vMerge w:val="restart"/>
            <w:tcBorders>
              <w:top w:val="single" w:sz="8" w:space="0" w:color="auto"/>
              <w:left w:val="nil"/>
              <w:bottom w:val="single" w:sz="8" w:space="0" w:color="000000"/>
              <w:right w:val="nil"/>
            </w:tcBorders>
            <w:shd w:val="clear" w:color="auto" w:fill="auto"/>
            <w:vAlign w:val="center"/>
            <w:hideMark/>
          </w:tcPr>
          <w:p w14:paraId="66E8EE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86" w:type="pct"/>
            <w:vMerge w:val="restart"/>
            <w:tcBorders>
              <w:top w:val="single" w:sz="8" w:space="0" w:color="auto"/>
              <w:left w:val="nil"/>
              <w:bottom w:val="single" w:sz="8" w:space="0" w:color="000000"/>
              <w:right w:val="nil"/>
            </w:tcBorders>
            <w:shd w:val="clear" w:color="auto" w:fill="auto"/>
            <w:vAlign w:val="center"/>
            <w:hideMark/>
          </w:tcPr>
          <w:p w14:paraId="111560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579902FA" w14:textId="77777777" w:rsidTr="00231EA9">
        <w:trPr>
          <w:trHeight w:val="315"/>
        </w:trPr>
        <w:tc>
          <w:tcPr>
            <w:tcW w:w="307" w:type="pct"/>
            <w:vMerge/>
            <w:tcBorders>
              <w:top w:val="single" w:sz="8" w:space="0" w:color="auto"/>
              <w:left w:val="nil"/>
              <w:bottom w:val="single" w:sz="8" w:space="0" w:color="auto"/>
              <w:right w:val="nil"/>
            </w:tcBorders>
            <w:vAlign w:val="center"/>
            <w:hideMark/>
          </w:tcPr>
          <w:p w14:paraId="346F37C3" w14:textId="77777777" w:rsidR="00AA1EF4" w:rsidRPr="00AA1EF4" w:rsidRDefault="00AA1EF4" w:rsidP="00AA1EF4">
            <w:pPr>
              <w:widowControl/>
              <w:spacing w:line="240" w:lineRule="auto"/>
              <w:jc w:val="left"/>
              <w:rPr>
                <w:rFonts w:eastAsia="等线"/>
                <w:color w:val="000000"/>
                <w:kern w:val="0"/>
                <w:sz w:val="18"/>
                <w:szCs w:val="18"/>
              </w:rPr>
            </w:pPr>
          </w:p>
        </w:tc>
        <w:tc>
          <w:tcPr>
            <w:tcW w:w="207" w:type="pct"/>
            <w:vMerge/>
            <w:tcBorders>
              <w:top w:val="single" w:sz="8" w:space="0" w:color="auto"/>
              <w:left w:val="nil"/>
              <w:bottom w:val="single" w:sz="8" w:space="0" w:color="auto"/>
              <w:right w:val="nil"/>
            </w:tcBorders>
            <w:vAlign w:val="center"/>
            <w:hideMark/>
          </w:tcPr>
          <w:p w14:paraId="29BB07B0" w14:textId="77777777" w:rsidR="00AA1EF4" w:rsidRPr="00AA1EF4" w:rsidRDefault="00AA1EF4" w:rsidP="00AA1EF4">
            <w:pPr>
              <w:widowControl/>
              <w:spacing w:line="240" w:lineRule="auto"/>
              <w:jc w:val="left"/>
              <w:rPr>
                <w:rFonts w:eastAsia="等线"/>
                <w:color w:val="000000"/>
                <w:kern w:val="0"/>
                <w:sz w:val="18"/>
                <w:szCs w:val="18"/>
              </w:rPr>
            </w:pPr>
          </w:p>
        </w:tc>
        <w:tc>
          <w:tcPr>
            <w:tcW w:w="392" w:type="pct"/>
            <w:vMerge/>
            <w:tcBorders>
              <w:top w:val="single" w:sz="8" w:space="0" w:color="auto"/>
              <w:left w:val="nil"/>
              <w:bottom w:val="single" w:sz="8" w:space="0" w:color="auto"/>
              <w:right w:val="nil"/>
            </w:tcBorders>
            <w:vAlign w:val="center"/>
            <w:hideMark/>
          </w:tcPr>
          <w:p w14:paraId="0722A83C" w14:textId="77777777" w:rsidR="00AA1EF4" w:rsidRPr="00AA1EF4" w:rsidRDefault="00AA1EF4" w:rsidP="00AA1EF4">
            <w:pPr>
              <w:widowControl/>
              <w:spacing w:line="240" w:lineRule="auto"/>
              <w:jc w:val="left"/>
              <w:rPr>
                <w:rFonts w:eastAsia="等线"/>
                <w:color w:val="000000"/>
                <w:kern w:val="0"/>
                <w:sz w:val="18"/>
                <w:szCs w:val="18"/>
              </w:rPr>
            </w:pPr>
          </w:p>
        </w:tc>
        <w:tc>
          <w:tcPr>
            <w:tcW w:w="286" w:type="pct"/>
            <w:vMerge/>
            <w:tcBorders>
              <w:top w:val="single" w:sz="8" w:space="0" w:color="auto"/>
              <w:left w:val="nil"/>
              <w:bottom w:val="single" w:sz="8" w:space="0" w:color="auto"/>
              <w:right w:val="nil"/>
            </w:tcBorders>
            <w:vAlign w:val="center"/>
            <w:hideMark/>
          </w:tcPr>
          <w:p w14:paraId="579CA93D" w14:textId="77777777" w:rsidR="00AA1EF4" w:rsidRPr="00AA1EF4" w:rsidRDefault="00AA1EF4" w:rsidP="00AA1EF4">
            <w:pPr>
              <w:widowControl/>
              <w:spacing w:line="240" w:lineRule="auto"/>
              <w:jc w:val="left"/>
              <w:rPr>
                <w:rFonts w:eastAsia="等线"/>
                <w:color w:val="000000"/>
                <w:kern w:val="0"/>
                <w:sz w:val="18"/>
                <w:szCs w:val="18"/>
              </w:rPr>
            </w:pPr>
          </w:p>
        </w:tc>
        <w:tc>
          <w:tcPr>
            <w:tcW w:w="948" w:type="pct"/>
            <w:vMerge/>
            <w:tcBorders>
              <w:top w:val="nil"/>
              <w:left w:val="nil"/>
              <w:bottom w:val="single" w:sz="8" w:space="0" w:color="auto"/>
              <w:right w:val="nil"/>
            </w:tcBorders>
            <w:vAlign w:val="center"/>
            <w:hideMark/>
          </w:tcPr>
          <w:p w14:paraId="30155FC7" w14:textId="77777777" w:rsidR="00AA1EF4" w:rsidRPr="00AA1EF4" w:rsidRDefault="00AA1EF4" w:rsidP="00AA1EF4">
            <w:pPr>
              <w:widowControl/>
              <w:spacing w:line="240" w:lineRule="auto"/>
              <w:jc w:val="left"/>
              <w:rPr>
                <w:rFonts w:eastAsia="等线"/>
                <w:color w:val="000000"/>
                <w:kern w:val="0"/>
                <w:sz w:val="18"/>
                <w:szCs w:val="18"/>
              </w:rPr>
            </w:pPr>
          </w:p>
        </w:tc>
        <w:tc>
          <w:tcPr>
            <w:tcW w:w="250" w:type="pct"/>
            <w:tcBorders>
              <w:top w:val="single" w:sz="8" w:space="0" w:color="auto"/>
              <w:left w:val="nil"/>
              <w:bottom w:val="single" w:sz="8" w:space="0" w:color="auto"/>
              <w:right w:val="nil"/>
            </w:tcBorders>
            <w:shd w:val="clear" w:color="auto" w:fill="auto"/>
            <w:noWrap/>
            <w:vAlign w:val="center"/>
            <w:hideMark/>
          </w:tcPr>
          <w:p w14:paraId="3F082E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17" w:type="pct"/>
            <w:tcBorders>
              <w:top w:val="single" w:sz="8" w:space="0" w:color="auto"/>
              <w:left w:val="nil"/>
              <w:bottom w:val="single" w:sz="8" w:space="0" w:color="auto"/>
              <w:right w:val="nil"/>
            </w:tcBorders>
            <w:shd w:val="clear" w:color="auto" w:fill="auto"/>
            <w:noWrap/>
            <w:vAlign w:val="center"/>
            <w:hideMark/>
          </w:tcPr>
          <w:p w14:paraId="37E27E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93" w:type="pct"/>
            <w:tcBorders>
              <w:top w:val="nil"/>
              <w:left w:val="nil"/>
              <w:bottom w:val="single" w:sz="8" w:space="0" w:color="auto"/>
              <w:right w:val="nil"/>
            </w:tcBorders>
            <w:shd w:val="clear" w:color="auto" w:fill="auto"/>
            <w:noWrap/>
            <w:vAlign w:val="center"/>
            <w:hideMark/>
          </w:tcPr>
          <w:p w14:paraId="071EB1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5" w:type="pct"/>
            <w:tcBorders>
              <w:top w:val="nil"/>
              <w:left w:val="nil"/>
              <w:bottom w:val="single" w:sz="8" w:space="0" w:color="auto"/>
              <w:right w:val="nil"/>
            </w:tcBorders>
            <w:shd w:val="clear" w:color="auto" w:fill="auto"/>
            <w:noWrap/>
            <w:vAlign w:val="center"/>
            <w:hideMark/>
          </w:tcPr>
          <w:p w14:paraId="3F9AF4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95" w:type="pct"/>
            <w:tcBorders>
              <w:top w:val="nil"/>
              <w:left w:val="nil"/>
              <w:bottom w:val="single" w:sz="8" w:space="0" w:color="auto"/>
              <w:right w:val="nil"/>
            </w:tcBorders>
            <w:shd w:val="clear" w:color="auto" w:fill="auto"/>
            <w:noWrap/>
            <w:vAlign w:val="center"/>
            <w:hideMark/>
          </w:tcPr>
          <w:p w14:paraId="36AF5F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56" w:type="pct"/>
            <w:tcBorders>
              <w:top w:val="nil"/>
              <w:left w:val="nil"/>
              <w:bottom w:val="single" w:sz="8" w:space="0" w:color="auto"/>
              <w:right w:val="nil"/>
            </w:tcBorders>
            <w:shd w:val="clear" w:color="auto" w:fill="auto"/>
            <w:noWrap/>
            <w:vAlign w:val="center"/>
            <w:hideMark/>
          </w:tcPr>
          <w:p w14:paraId="00DD6C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56" w:type="pct"/>
            <w:tcBorders>
              <w:top w:val="nil"/>
              <w:left w:val="nil"/>
              <w:bottom w:val="single" w:sz="8" w:space="0" w:color="auto"/>
              <w:right w:val="nil"/>
            </w:tcBorders>
            <w:shd w:val="clear" w:color="auto" w:fill="auto"/>
            <w:noWrap/>
            <w:vAlign w:val="center"/>
            <w:hideMark/>
          </w:tcPr>
          <w:p w14:paraId="499C40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37" w:type="pct"/>
            <w:tcBorders>
              <w:top w:val="nil"/>
              <w:left w:val="nil"/>
              <w:bottom w:val="single" w:sz="8" w:space="0" w:color="auto"/>
              <w:right w:val="nil"/>
            </w:tcBorders>
            <w:shd w:val="clear" w:color="auto" w:fill="auto"/>
            <w:noWrap/>
            <w:vAlign w:val="center"/>
            <w:hideMark/>
          </w:tcPr>
          <w:p w14:paraId="0A6B6E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86" w:type="pct"/>
            <w:vMerge/>
            <w:tcBorders>
              <w:top w:val="single" w:sz="8" w:space="0" w:color="auto"/>
              <w:left w:val="nil"/>
              <w:bottom w:val="single" w:sz="8" w:space="0" w:color="auto"/>
              <w:right w:val="nil"/>
            </w:tcBorders>
            <w:vAlign w:val="center"/>
            <w:hideMark/>
          </w:tcPr>
          <w:p w14:paraId="566C5EB2" w14:textId="77777777" w:rsidR="00AA1EF4" w:rsidRPr="00AA1EF4" w:rsidRDefault="00AA1EF4" w:rsidP="00AA1EF4">
            <w:pPr>
              <w:widowControl/>
              <w:spacing w:line="240" w:lineRule="auto"/>
              <w:jc w:val="left"/>
              <w:rPr>
                <w:rFonts w:eastAsia="等线"/>
                <w:color w:val="000000"/>
                <w:kern w:val="0"/>
                <w:sz w:val="18"/>
                <w:szCs w:val="18"/>
              </w:rPr>
            </w:pPr>
          </w:p>
        </w:tc>
        <w:tc>
          <w:tcPr>
            <w:tcW w:w="286" w:type="pct"/>
            <w:vMerge/>
            <w:tcBorders>
              <w:top w:val="single" w:sz="8" w:space="0" w:color="auto"/>
              <w:left w:val="nil"/>
              <w:bottom w:val="single" w:sz="8" w:space="0" w:color="auto"/>
              <w:right w:val="nil"/>
            </w:tcBorders>
            <w:vAlign w:val="center"/>
            <w:hideMark/>
          </w:tcPr>
          <w:p w14:paraId="1679BECA"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22870744" w14:textId="77777777" w:rsidTr="00231EA9">
        <w:trPr>
          <w:trHeight w:val="300"/>
        </w:trPr>
        <w:tc>
          <w:tcPr>
            <w:tcW w:w="307" w:type="pct"/>
            <w:tcBorders>
              <w:top w:val="single" w:sz="8" w:space="0" w:color="auto"/>
              <w:left w:val="nil"/>
              <w:bottom w:val="nil"/>
              <w:right w:val="nil"/>
            </w:tcBorders>
            <w:shd w:val="clear" w:color="auto" w:fill="auto"/>
            <w:noWrap/>
            <w:vAlign w:val="center"/>
            <w:hideMark/>
          </w:tcPr>
          <w:p w14:paraId="241428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rs10195252</w:t>
            </w:r>
          </w:p>
        </w:tc>
        <w:tc>
          <w:tcPr>
            <w:tcW w:w="207" w:type="pct"/>
            <w:tcBorders>
              <w:top w:val="single" w:sz="8" w:space="0" w:color="auto"/>
              <w:left w:val="nil"/>
              <w:bottom w:val="nil"/>
              <w:right w:val="nil"/>
            </w:tcBorders>
            <w:shd w:val="clear" w:color="auto" w:fill="auto"/>
            <w:noWrap/>
            <w:vAlign w:val="center"/>
            <w:hideMark/>
          </w:tcPr>
          <w:p w14:paraId="3461D3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single" w:sz="8" w:space="0" w:color="auto"/>
              <w:left w:val="nil"/>
              <w:bottom w:val="nil"/>
              <w:right w:val="nil"/>
            </w:tcBorders>
            <w:shd w:val="clear" w:color="auto" w:fill="auto"/>
            <w:noWrap/>
            <w:vAlign w:val="center"/>
            <w:hideMark/>
          </w:tcPr>
          <w:p w14:paraId="27FF51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165,513,091</w:t>
            </w:r>
          </w:p>
        </w:tc>
        <w:tc>
          <w:tcPr>
            <w:tcW w:w="286" w:type="pct"/>
            <w:tcBorders>
              <w:top w:val="single" w:sz="8" w:space="0" w:color="auto"/>
              <w:left w:val="nil"/>
              <w:bottom w:val="nil"/>
              <w:right w:val="nil"/>
            </w:tcBorders>
            <w:shd w:val="clear" w:color="auto" w:fill="auto"/>
            <w:noWrap/>
            <w:vAlign w:val="center"/>
            <w:hideMark/>
          </w:tcPr>
          <w:p w14:paraId="08D529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48" w:type="pct"/>
            <w:tcBorders>
              <w:top w:val="single" w:sz="8" w:space="0" w:color="auto"/>
              <w:left w:val="nil"/>
              <w:bottom w:val="nil"/>
              <w:right w:val="nil"/>
            </w:tcBorders>
            <w:shd w:val="clear" w:color="auto" w:fill="auto"/>
            <w:noWrap/>
            <w:vAlign w:val="center"/>
            <w:hideMark/>
          </w:tcPr>
          <w:p w14:paraId="74A9D68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GRB14, COBLL1</w:t>
            </w:r>
          </w:p>
        </w:tc>
        <w:tc>
          <w:tcPr>
            <w:tcW w:w="250" w:type="pct"/>
            <w:tcBorders>
              <w:top w:val="single" w:sz="8" w:space="0" w:color="auto"/>
              <w:left w:val="nil"/>
              <w:bottom w:val="nil"/>
              <w:right w:val="nil"/>
            </w:tcBorders>
            <w:shd w:val="clear" w:color="auto" w:fill="auto"/>
            <w:noWrap/>
            <w:vAlign w:val="center"/>
            <w:hideMark/>
          </w:tcPr>
          <w:p w14:paraId="3297F4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7" w:type="pct"/>
            <w:tcBorders>
              <w:top w:val="single" w:sz="8" w:space="0" w:color="auto"/>
              <w:left w:val="nil"/>
              <w:bottom w:val="nil"/>
              <w:right w:val="nil"/>
            </w:tcBorders>
            <w:shd w:val="clear" w:color="auto" w:fill="auto"/>
            <w:noWrap/>
            <w:vAlign w:val="center"/>
            <w:hideMark/>
          </w:tcPr>
          <w:p w14:paraId="0A8120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single" w:sz="8" w:space="0" w:color="auto"/>
              <w:left w:val="nil"/>
              <w:bottom w:val="nil"/>
              <w:right w:val="nil"/>
            </w:tcBorders>
            <w:shd w:val="clear" w:color="auto" w:fill="auto"/>
            <w:noWrap/>
            <w:vAlign w:val="center"/>
            <w:hideMark/>
          </w:tcPr>
          <w:p w14:paraId="16BE0B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3.81E-08</w:t>
            </w:r>
          </w:p>
        </w:tc>
        <w:tc>
          <w:tcPr>
            <w:tcW w:w="285" w:type="pct"/>
            <w:tcBorders>
              <w:top w:val="single" w:sz="8" w:space="0" w:color="auto"/>
              <w:left w:val="nil"/>
              <w:bottom w:val="nil"/>
              <w:right w:val="nil"/>
            </w:tcBorders>
            <w:shd w:val="clear" w:color="auto" w:fill="auto"/>
            <w:noWrap/>
            <w:vAlign w:val="center"/>
            <w:hideMark/>
          </w:tcPr>
          <w:p w14:paraId="13D254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157208 </w:t>
            </w:r>
          </w:p>
        </w:tc>
        <w:tc>
          <w:tcPr>
            <w:tcW w:w="295" w:type="pct"/>
            <w:tcBorders>
              <w:top w:val="single" w:sz="8" w:space="0" w:color="auto"/>
              <w:left w:val="nil"/>
              <w:bottom w:val="nil"/>
              <w:right w:val="nil"/>
            </w:tcBorders>
            <w:shd w:val="clear" w:color="auto" w:fill="auto"/>
            <w:noWrap/>
            <w:vAlign w:val="center"/>
            <w:hideMark/>
          </w:tcPr>
          <w:p w14:paraId="06F6C6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6" w:type="pct"/>
            <w:tcBorders>
              <w:top w:val="single" w:sz="8" w:space="0" w:color="auto"/>
              <w:left w:val="nil"/>
              <w:bottom w:val="nil"/>
              <w:right w:val="nil"/>
            </w:tcBorders>
            <w:shd w:val="clear" w:color="auto" w:fill="auto"/>
            <w:noWrap/>
            <w:vAlign w:val="center"/>
            <w:hideMark/>
          </w:tcPr>
          <w:p w14:paraId="442675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single" w:sz="8" w:space="0" w:color="auto"/>
              <w:left w:val="nil"/>
              <w:bottom w:val="nil"/>
              <w:right w:val="nil"/>
            </w:tcBorders>
            <w:shd w:val="clear" w:color="auto" w:fill="auto"/>
            <w:noWrap/>
            <w:vAlign w:val="center"/>
            <w:hideMark/>
          </w:tcPr>
          <w:p w14:paraId="127A45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337" w:type="pct"/>
            <w:tcBorders>
              <w:top w:val="single" w:sz="8" w:space="0" w:color="auto"/>
              <w:left w:val="nil"/>
              <w:bottom w:val="nil"/>
              <w:right w:val="nil"/>
            </w:tcBorders>
            <w:shd w:val="clear" w:color="auto" w:fill="auto"/>
            <w:noWrap/>
            <w:vAlign w:val="center"/>
            <w:hideMark/>
          </w:tcPr>
          <w:p w14:paraId="77B7CE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109607</w:t>
            </w:r>
          </w:p>
        </w:tc>
        <w:tc>
          <w:tcPr>
            <w:tcW w:w="286" w:type="pct"/>
            <w:tcBorders>
              <w:top w:val="single" w:sz="8" w:space="0" w:color="auto"/>
              <w:left w:val="nil"/>
              <w:bottom w:val="nil"/>
              <w:right w:val="nil"/>
            </w:tcBorders>
            <w:shd w:val="clear" w:color="auto" w:fill="auto"/>
            <w:noWrap/>
            <w:vAlign w:val="center"/>
            <w:hideMark/>
          </w:tcPr>
          <w:p w14:paraId="618288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2.37E-04</w:t>
            </w:r>
          </w:p>
        </w:tc>
        <w:tc>
          <w:tcPr>
            <w:tcW w:w="286" w:type="pct"/>
            <w:tcBorders>
              <w:top w:val="single" w:sz="8" w:space="0" w:color="auto"/>
              <w:left w:val="nil"/>
              <w:bottom w:val="nil"/>
              <w:right w:val="nil"/>
            </w:tcBorders>
            <w:shd w:val="clear" w:color="auto" w:fill="auto"/>
            <w:noWrap/>
            <w:vAlign w:val="center"/>
            <w:hideMark/>
          </w:tcPr>
          <w:p w14:paraId="67BEEC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37.2 </w:t>
            </w:r>
          </w:p>
        </w:tc>
      </w:tr>
      <w:tr w:rsidR="00AA1EF4" w:rsidRPr="00AA1EF4" w14:paraId="5015753A" w14:textId="77777777" w:rsidTr="00AA1EF4">
        <w:trPr>
          <w:trHeight w:val="300"/>
        </w:trPr>
        <w:tc>
          <w:tcPr>
            <w:tcW w:w="307" w:type="pct"/>
            <w:tcBorders>
              <w:top w:val="nil"/>
              <w:left w:val="nil"/>
              <w:bottom w:val="nil"/>
              <w:right w:val="nil"/>
            </w:tcBorders>
            <w:shd w:val="clear" w:color="auto" w:fill="auto"/>
            <w:noWrap/>
            <w:vAlign w:val="center"/>
            <w:hideMark/>
          </w:tcPr>
          <w:p w14:paraId="312E8E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rs10460181</w:t>
            </w:r>
          </w:p>
        </w:tc>
        <w:tc>
          <w:tcPr>
            <w:tcW w:w="207" w:type="pct"/>
            <w:tcBorders>
              <w:top w:val="nil"/>
              <w:left w:val="nil"/>
              <w:bottom w:val="nil"/>
              <w:right w:val="nil"/>
            </w:tcBorders>
            <w:shd w:val="clear" w:color="auto" w:fill="auto"/>
            <w:noWrap/>
            <w:vAlign w:val="center"/>
            <w:hideMark/>
          </w:tcPr>
          <w:p w14:paraId="621213D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92" w:type="pct"/>
            <w:tcBorders>
              <w:top w:val="nil"/>
              <w:left w:val="nil"/>
              <w:bottom w:val="nil"/>
              <w:right w:val="nil"/>
            </w:tcBorders>
            <w:shd w:val="clear" w:color="auto" w:fill="auto"/>
            <w:noWrap/>
            <w:vAlign w:val="center"/>
            <w:hideMark/>
          </w:tcPr>
          <w:p w14:paraId="6A900C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45,140,165</w:t>
            </w:r>
          </w:p>
        </w:tc>
        <w:tc>
          <w:tcPr>
            <w:tcW w:w="286" w:type="pct"/>
            <w:tcBorders>
              <w:top w:val="nil"/>
              <w:left w:val="nil"/>
              <w:bottom w:val="nil"/>
              <w:right w:val="nil"/>
            </w:tcBorders>
            <w:shd w:val="clear" w:color="auto" w:fill="auto"/>
            <w:noWrap/>
            <w:vAlign w:val="center"/>
            <w:hideMark/>
          </w:tcPr>
          <w:p w14:paraId="33450B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7AD4E00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LOC147710, PVR</w:t>
            </w:r>
          </w:p>
        </w:tc>
        <w:tc>
          <w:tcPr>
            <w:tcW w:w="250" w:type="pct"/>
            <w:tcBorders>
              <w:top w:val="nil"/>
              <w:left w:val="nil"/>
              <w:bottom w:val="nil"/>
              <w:right w:val="nil"/>
            </w:tcBorders>
            <w:shd w:val="clear" w:color="auto" w:fill="auto"/>
            <w:noWrap/>
            <w:vAlign w:val="center"/>
            <w:hideMark/>
          </w:tcPr>
          <w:p w14:paraId="53A2DD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17" w:type="pct"/>
            <w:tcBorders>
              <w:top w:val="nil"/>
              <w:left w:val="nil"/>
              <w:bottom w:val="nil"/>
              <w:right w:val="nil"/>
            </w:tcBorders>
            <w:shd w:val="clear" w:color="auto" w:fill="auto"/>
            <w:noWrap/>
            <w:vAlign w:val="center"/>
            <w:hideMark/>
          </w:tcPr>
          <w:p w14:paraId="2A2603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0F6824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2.25E-28</w:t>
            </w:r>
          </w:p>
        </w:tc>
        <w:tc>
          <w:tcPr>
            <w:tcW w:w="285" w:type="pct"/>
            <w:tcBorders>
              <w:top w:val="nil"/>
              <w:left w:val="nil"/>
              <w:bottom w:val="nil"/>
              <w:right w:val="nil"/>
            </w:tcBorders>
            <w:shd w:val="clear" w:color="auto" w:fill="auto"/>
            <w:noWrap/>
            <w:vAlign w:val="center"/>
            <w:hideMark/>
          </w:tcPr>
          <w:p w14:paraId="294720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171513 </w:t>
            </w:r>
          </w:p>
        </w:tc>
        <w:tc>
          <w:tcPr>
            <w:tcW w:w="295" w:type="pct"/>
            <w:tcBorders>
              <w:top w:val="nil"/>
              <w:left w:val="nil"/>
              <w:bottom w:val="nil"/>
              <w:right w:val="nil"/>
            </w:tcBorders>
            <w:shd w:val="clear" w:color="auto" w:fill="auto"/>
            <w:noWrap/>
            <w:vAlign w:val="center"/>
            <w:hideMark/>
          </w:tcPr>
          <w:p w14:paraId="28BC9A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66917F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76CB70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0.401 </w:t>
            </w:r>
          </w:p>
        </w:tc>
        <w:tc>
          <w:tcPr>
            <w:tcW w:w="337" w:type="pct"/>
            <w:tcBorders>
              <w:top w:val="nil"/>
              <w:left w:val="nil"/>
              <w:bottom w:val="nil"/>
              <w:right w:val="nil"/>
            </w:tcBorders>
            <w:shd w:val="clear" w:color="auto" w:fill="auto"/>
            <w:noWrap/>
            <w:vAlign w:val="center"/>
            <w:hideMark/>
          </w:tcPr>
          <w:p w14:paraId="75A1E5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110131</w:t>
            </w:r>
          </w:p>
        </w:tc>
        <w:tc>
          <w:tcPr>
            <w:tcW w:w="286" w:type="pct"/>
            <w:tcBorders>
              <w:top w:val="nil"/>
              <w:left w:val="nil"/>
              <w:bottom w:val="nil"/>
              <w:right w:val="nil"/>
            </w:tcBorders>
            <w:shd w:val="clear" w:color="auto" w:fill="auto"/>
            <w:noWrap/>
            <w:vAlign w:val="center"/>
            <w:hideMark/>
          </w:tcPr>
          <w:p w14:paraId="5EF680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7.91E-04</w:t>
            </w:r>
          </w:p>
        </w:tc>
        <w:tc>
          <w:tcPr>
            <w:tcW w:w="286" w:type="pct"/>
            <w:tcBorders>
              <w:top w:val="nil"/>
              <w:left w:val="nil"/>
              <w:bottom w:val="nil"/>
              <w:right w:val="nil"/>
            </w:tcBorders>
            <w:shd w:val="clear" w:color="auto" w:fill="auto"/>
            <w:noWrap/>
            <w:vAlign w:val="center"/>
            <w:hideMark/>
          </w:tcPr>
          <w:p w14:paraId="319F87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135.8 </w:t>
            </w:r>
          </w:p>
        </w:tc>
      </w:tr>
      <w:tr w:rsidR="00AA1EF4" w:rsidRPr="00AA1EF4" w14:paraId="5460A09C" w14:textId="77777777" w:rsidTr="00AA1EF4">
        <w:trPr>
          <w:trHeight w:val="300"/>
        </w:trPr>
        <w:tc>
          <w:tcPr>
            <w:tcW w:w="307" w:type="pct"/>
            <w:tcBorders>
              <w:top w:val="nil"/>
              <w:left w:val="nil"/>
              <w:bottom w:val="nil"/>
              <w:right w:val="nil"/>
            </w:tcBorders>
            <w:shd w:val="clear" w:color="auto" w:fill="auto"/>
            <w:noWrap/>
            <w:vAlign w:val="center"/>
            <w:hideMark/>
          </w:tcPr>
          <w:p w14:paraId="623F02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rs10490626</w:t>
            </w:r>
          </w:p>
        </w:tc>
        <w:tc>
          <w:tcPr>
            <w:tcW w:w="207" w:type="pct"/>
            <w:tcBorders>
              <w:top w:val="nil"/>
              <w:left w:val="nil"/>
              <w:bottom w:val="nil"/>
              <w:right w:val="nil"/>
            </w:tcBorders>
            <w:shd w:val="clear" w:color="auto" w:fill="auto"/>
            <w:noWrap/>
            <w:vAlign w:val="center"/>
            <w:hideMark/>
          </w:tcPr>
          <w:p w14:paraId="263D4C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18A852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118,835,841</w:t>
            </w:r>
          </w:p>
        </w:tc>
        <w:tc>
          <w:tcPr>
            <w:tcW w:w="286" w:type="pct"/>
            <w:tcBorders>
              <w:top w:val="nil"/>
              <w:left w:val="nil"/>
              <w:bottom w:val="nil"/>
              <w:right w:val="nil"/>
            </w:tcBorders>
            <w:shd w:val="clear" w:color="auto" w:fill="auto"/>
            <w:noWrap/>
            <w:vAlign w:val="center"/>
            <w:hideMark/>
          </w:tcPr>
          <w:p w14:paraId="0C6824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1248BA3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CCDC93, INSIG2</w:t>
            </w:r>
          </w:p>
        </w:tc>
        <w:tc>
          <w:tcPr>
            <w:tcW w:w="250" w:type="pct"/>
            <w:tcBorders>
              <w:top w:val="nil"/>
              <w:left w:val="nil"/>
              <w:bottom w:val="nil"/>
              <w:right w:val="nil"/>
            </w:tcBorders>
            <w:shd w:val="clear" w:color="auto" w:fill="auto"/>
            <w:noWrap/>
            <w:vAlign w:val="center"/>
            <w:hideMark/>
          </w:tcPr>
          <w:p w14:paraId="0B1C98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17" w:type="pct"/>
            <w:tcBorders>
              <w:top w:val="nil"/>
              <w:left w:val="nil"/>
              <w:bottom w:val="nil"/>
              <w:right w:val="nil"/>
            </w:tcBorders>
            <w:shd w:val="clear" w:color="auto" w:fill="auto"/>
            <w:noWrap/>
            <w:vAlign w:val="center"/>
            <w:hideMark/>
          </w:tcPr>
          <w:p w14:paraId="63026D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3" w:type="pct"/>
            <w:tcBorders>
              <w:top w:val="nil"/>
              <w:left w:val="nil"/>
              <w:bottom w:val="nil"/>
              <w:right w:val="nil"/>
            </w:tcBorders>
            <w:shd w:val="clear" w:color="auto" w:fill="auto"/>
            <w:noWrap/>
            <w:vAlign w:val="center"/>
            <w:hideMark/>
          </w:tcPr>
          <w:p w14:paraId="6F33E4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1.70E-12</w:t>
            </w:r>
          </w:p>
        </w:tc>
        <w:tc>
          <w:tcPr>
            <w:tcW w:w="285" w:type="pct"/>
            <w:tcBorders>
              <w:top w:val="nil"/>
              <w:left w:val="nil"/>
              <w:bottom w:val="nil"/>
              <w:right w:val="nil"/>
            </w:tcBorders>
            <w:shd w:val="clear" w:color="auto" w:fill="auto"/>
            <w:noWrap/>
            <w:vAlign w:val="center"/>
            <w:hideMark/>
          </w:tcPr>
          <w:p w14:paraId="34D85C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173044 </w:t>
            </w:r>
          </w:p>
        </w:tc>
        <w:tc>
          <w:tcPr>
            <w:tcW w:w="295" w:type="pct"/>
            <w:tcBorders>
              <w:top w:val="nil"/>
              <w:left w:val="nil"/>
              <w:bottom w:val="nil"/>
              <w:right w:val="nil"/>
            </w:tcBorders>
            <w:shd w:val="clear" w:color="auto" w:fill="auto"/>
            <w:noWrap/>
            <w:vAlign w:val="center"/>
            <w:hideMark/>
          </w:tcPr>
          <w:p w14:paraId="6B670E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6" w:type="pct"/>
            <w:tcBorders>
              <w:top w:val="nil"/>
              <w:left w:val="nil"/>
              <w:bottom w:val="nil"/>
              <w:right w:val="nil"/>
            </w:tcBorders>
            <w:shd w:val="clear" w:color="auto" w:fill="auto"/>
            <w:noWrap/>
            <w:vAlign w:val="center"/>
            <w:hideMark/>
          </w:tcPr>
          <w:p w14:paraId="6BAE53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56" w:type="pct"/>
            <w:tcBorders>
              <w:top w:val="nil"/>
              <w:left w:val="nil"/>
              <w:bottom w:val="nil"/>
              <w:right w:val="nil"/>
            </w:tcBorders>
            <w:shd w:val="clear" w:color="auto" w:fill="auto"/>
            <w:noWrap/>
            <w:vAlign w:val="center"/>
            <w:hideMark/>
          </w:tcPr>
          <w:p w14:paraId="19C4C3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0.771 </w:t>
            </w:r>
          </w:p>
        </w:tc>
        <w:tc>
          <w:tcPr>
            <w:tcW w:w="337" w:type="pct"/>
            <w:tcBorders>
              <w:top w:val="nil"/>
              <w:left w:val="nil"/>
              <w:bottom w:val="nil"/>
              <w:right w:val="nil"/>
            </w:tcBorders>
            <w:shd w:val="clear" w:color="auto" w:fill="auto"/>
            <w:noWrap/>
            <w:vAlign w:val="center"/>
            <w:hideMark/>
          </w:tcPr>
          <w:p w14:paraId="2C80E2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110144</w:t>
            </w:r>
          </w:p>
        </w:tc>
        <w:tc>
          <w:tcPr>
            <w:tcW w:w="286" w:type="pct"/>
            <w:tcBorders>
              <w:top w:val="nil"/>
              <w:left w:val="nil"/>
              <w:bottom w:val="nil"/>
              <w:right w:val="nil"/>
            </w:tcBorders>
            <w:shd w:val="clear" w:color="auto" w:fill="auto"/>
            <w:noWrap/>
            <w:vAlign w:val="center"/>
            <w:hideMark/>
          </w:tcPr>
          <w:p w14:paraId="678C8E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3.13E-04</w:t>
            </w:r>
          </w:p>
        </w:tc>
        <w:tc>
          <w:tcPr>
            <w:tcW w:w="286" w:type="pct"/>
            <w:tcBorders>
              <w:top w:val="nil"/>
              <w:left w:val="nil"/>
              <w:bottom w:val="nil"/>
              <w:right w:val="nil"/>
            </w:tcBorders>
            <w:shd w:val="clear" w:color="auto" w:fill="auto"/>
            <w:noWrap/>
            <w:vAlign w:val="center"/>
            <w:hideMark/>
          </w:tcPr>
          <w:p w14:paraId="1640F0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54.2 </w:t>
            </w:r>
          </w:p>
        </w:tc>
      </w:tr>
      <w:tr w:rsidR="00AA1EF4" w:rsidRPr="00AA1EF4" w14:paraId="040E02E0" w14:textId="77777777" w:rsidTr="00AA1EF4">
        <w:trPr>
          <w:trHeight w:val="300"/>
        </w:trPr>
        <w:tc>
          <w:tcPr>
            <w:tcW w:w="307" w:type="pct"/>
            <w:tcBorders>
              <w:top w:val="nil"/>
              <w:left w:val="nil"/>
              <w:bottom w:val="nil"/>
              <w:right w:val="nil"/>
            </w:tcBorders>
            <w:shd w:val="clear" w:color="auto" w:fill="auto"/>
            <w:noWrap/>
            <w:vAlign w:val="center"/>
            <w:hideMark/>
          </w:tcPr>
          <w:p w14:paraId="19FE56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rs10893499</w:t>
            </w:r>
          </w:p>
        </w:tc>
        <w:tc>
          <w:tcPr>
            <w:tcW w:w="207" w:type="pct"/>
            <w:tcBorders>
              <w:top w:val="nil"/>
              <w:left w:val="nil"/>
              <w:bottom w:val="nil"/>
              <w:right w:val="nil"/>
            </w:tcBorders>
            <w:shd w:val="clear" w:color="auto" w:fill="auto"/>
            <w:noWrap/>
            <w:vAlign w:val="center"/>
            <w:hideMark/>
          </w:tcPr>
          <w:p w14:paraId="4D4DAB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92" w:type="pct"/>
            <w:tcBorders>
              <w:top w:val="nil"/>
              <w:left w:val="nil"/>
              <w:bottom w:val="nil"/>
              <w:right w:val="nil"/>
            </w:tcBorders>
            <w:shd w:val="clear" w:color="auto" w:fill="auto"/>
            <w:noWrap/>
            <w:vAlign w:val="center"/>
            <w:hideMark/>
          </w:tcPr>
          <w:p w14:paraId="37CBD2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126,241,979</w:t>
            </w:r>
          </w:p>
        </w:tc>
        <w:tc>
          <w:tcPr>
            <w:tcW w:w="286" w:type="pct"/>
            <w:tcBorders>
              <w:top w:val="nil"/>
              <w:left w:val="nil"/>
              <w:bottom w:val="nil"/>
              <w:right w:val="nil"/>
            </w:tcBorders>
            <w:shd w:val="clear" w:color="auto" w:fill="auto"/>
            <w:noWrap/>
            <w:vAlign w:val="center"/>
            <w:hideMark/>
          </w:tcPr>
          <w:p w14:paraId="21540D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309B297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ST3GAL4</w:t>
            </w:r>
          </w:p>
        </w:tc>
        <w:tc>
          <w:tcPr>
            <w:tcW w:w="250" w:type="pct"/>
            <w:tcBorders>
              <w:top w:val="nil"/>
              <w:left w:val="nil"/>
              <w:bottom w:val="nil"/>
              <w:right w:val="nil"/>
            </w:tcBorders>
            <w:shd w:val="clear" w:color="auto" w:fill="auto"/>
            <w:noWrap/>
            <w:vAlign w:val="center"/>
            <w:hideMark/>
          </w:tcPr>
          <w:p w14:paraId="4B925D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17" w:type="pct"/>
            <w:tcBorders>
              <w:top w:val="nil"/>
              <w:left w:val="nil"/>
              <w:bottom w:val="nil"/>
              <w:right w:val="nil"/>
            </w:tcBorders>
            <w:shd w:val="clear" w:color="auto" w:fill="auto"/>
            <w:noWrap/>
            <w:vAlign w:val="center"/>
            <w:hideMark/>
          </w:tcPr>
          <w:p w14:paraId="490C47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770CE7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3.86E-21</w:t>
            </w:r>
          </w:p>
        </w:tc>
        <w:tc>
          <w:tcPr>
            <w:tcW w:w="285" w:type="pct"/>
            <w:tcBorders>
              <w:top w:val="nil"/>
              <w:left w:val="nil"/>
              <w:bottom w:val="nil"/>
              <w:right w:val="nil"/>
            </w:tcBorders>
            <w:shd w:val="clear" w:color="auto" w:fill="auto"/>
            <w:noWrap/>
            <w:vAlign w:val="center"/>
            <w:hideMark/>
          </w:tcPr>
          <w:p w14:paraId="450C8B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172980 </w:t>
            </w:r>
          </w:p>
        </w:tc>
        <w:tc>
          <w:tcPr>
            <w:tcW w:w="295" w:type="pct"/>
            <w:tcBorders>
              <w:top w:val="nil"/>
              <w:left w:val="nil"/>
              <w:bottom w:val="nil"/>
              <w:right w:val="nil"/>
            </w:tcBorders>
            <w:shd w:val="clear" w:color="auto" w:fill="auto"/>
            <w:noWrap/>
            <w:vAlign w:val="center"/>
            <w:hideMark/>
          </w:tcPr>
          <w:p w14:paraId="0D49C5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623D8F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6EA856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0.570 </w:t>
            </w:r>
          </w:p>
        </w:tc>
        <w:tc>
          <w:tcPr>
            <w:tcW w:w="337" w:type="pct"/>
            <w:tcBorders>
              <w:top w:val="nil"/>
              <w:left w:val="nil"/>
              <w:bottom w:val="nil"/>
              <w:right w:val="nil"/>
            </w:tcBorders>
            <w:shd w:val="clear" w:color="auto" w:fill="auto"/>
            <w:noWrap/>
            <w:vAlign w:val="center"/>
            <w:hideMark/>
          </w:tcPr>
          <w:p w14:paraId="4B1210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110000</w:t>
            </w:r>
          </w:p>
        </w:tc>
        <w:tc>
          <w:tcPr>
            <w:tcW w:w="286" w:type="pct"/>
            <w:tcBorders>
              <w:top w:val="nil"/>
              <w:left w:val="nil"/>
              <w:bottom w:val="nil"/>
              <w:right w:val="nil"/>
            </w:tcBorders>
            <w:shd w:val="clear" w:color="auto" w:fill="auto"/>
            <w:noWrap/>
            <w:vAlign w:val="center"/>
            <w:hideMark/>
          </w:tcPr>
          <w:p w14:paraId="0F0DF1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5.58E-04</w:t>
            </w:r>
          </w:p>
        </w:tc>
        <w:tc>
          <w:tcPr>
            <w:tcW w:w="286" w:type="pct"/>
            <w:tcBorders>
              <w:top w:val="nil"/>
              <w:left w:val="nil"/>
              <w:bottom w:val="nil"/>
              <w:right w:val="nil"/>
            </w:tcBorders>
            <w:shd w:val="clear" w:color="auto" w:fill="auto"/>
            <w:noWrap/>
            <w:vAlign w:val="center"/>
            <w:hideMark/>
          </w:tcPr>
          <w:p w14:paraId="24EF1B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96.6 </w:t>
            </w:r>
          </w:p>
        </w:tc>
      </w:tr>
      <w:tr w:rsidR="00AA1EF4" w:rsidRPr="00AA1EF4" w14:paraId="59084C2D" w14:textId="77777777" w:rsidTr="00AA1EF4">
        <w:trPr>
          <w:trHeight w:val="300"/>
        </w:trPr>
        <w:tc>
          <w:tcPr>
            <w:tcW w:w="307" w:type="pct"/>
            <w:tcBorders>
              <w:top w:val="nil"/>
              <w:left w:val="nil"/>
              <w:bottom w:val="nil"/>
              <w:right w:val="nil"/>
            </w:tcBorders>
            <w:shd w:val="clear" w:color="auto" w:fill="auto"/>
            <w:noWrap/>
            <w:vAlign w:val="center"/>
            <w:hideMark/>
          </w:tcPr>
          <w:p w14:paraId="289107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rs10903129</w:t>
            </w:r>
          </w:p>
        </w:tc>
        <w:tc>
          <w:tcPr>
            <w:tcW w:w="207" w:type="pct"/>
            <w:tcBorders>
              <w:top w:val="nil"/>
              <w:left w:val="nil"/>
              <w:bottom w:val="nil"/>
              <w:right w:val="nil"/>
            </w:tcBorders>
            <w:shd w:val="clear" w:color="auto" w:fill="auto"/>
            <w:noWrap/>
            <w:vAlign w:val="center"/>
            <w:hideMark/>
          </w:tcPr>
          <w:p w14:paraId="5ED294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4F8E55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25,768,937</w:t>
            </w:r>
          </w:p>
        </w:tc>
        <w:tc>
          <w:tcPr>
            <w:tcW w:w="286" w:type="pct"/>
            <w:tcBorders>
              <w:top w:val="nil"/>
              <w:left w:val="nil"/>
              <w:bottom w:val="nil"/>
              <w:right w:val="nil"/>
            </w:tcBorders>
            <w:shd w:val="clear" w:color="auto" w:fill="auto"/>
            <w:noWrap/>
            <w:vAlign w:val="center"/>
            <w:hideMark/>
          </w:tcPr>
          <w:p w14:paraId="2279EC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3A7D255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TMEM57</w:t>
            </w:r>
          </w:p>
        </w:tc>
        <w:tc>
          <w:tcPr>
            <w:tcW w:w="250" w:type="pct"/>
            <w:tcBorders>
              <w:top w:val="nil"/>
              <w:left w:val="nil"/>
              <w:bottom w:val="nil"/>
              <w:right w:val="nil"/>
            </w:tcBorders>
            <w:shd w:val="clear" w:color="auto" w:fill="auto"/>
            <w:noWrap/>
            <w:vAlign w:val="center"/>
            <w:hideMark/>
          </w:tcPr>
          <w:p w14:paraId="6E0F85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7" w:type="pct"/>
            <w:tcBorders>
              <w:top w:val="nil"/>
              <w:left w:val="nil"/>
              <w:bottom w:val="nil"/>
              <w:right w:val="nil"/>
            </w:tcBorders>
            <w:shd w:val="clear" w:color="auto" w:fill="auto"/>
            <w:noWrap/>
            <w:vAlign w:val="center"/>
            <w:hideMark/>
          </w:tcPr>
          <w:p w14:paraId="6477DC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6565AF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3.03E-17</w:t>
            </w:r>
          </w:p>
        </w:tc>
        <w:tc>
          <w:tcPr>
            <w:tcW w:w="285" w:type="pct"/>
            <w:tcBorders>
              <w:top w:val="nil"/>
              <w:left w:val="nil"/>
              <w:bottom w:val="nil"/>
              <w:right w:val="nil"/>
            </w:tcBorders>
            <w:shd w:val="clear" w:color="auto" w:fill="auto"/>
            <w:noWrap/>
            <w:vAlign w:val="center"/>
            <w:hideMark/>
          </w:tcPr>
          <w:p w14:paraId="09142A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169920 </w:t>
            </w:r>
          </w:p>
        </w:tc>
        <w:tc>
          <w:tcPr>
            <w:tcW w:w="295" w:type="pct"/>
            <w:tcBorders>
              <w:top w:val="nil"/>
              <w:left w:val="nil"/>
              <w:bottom w:val="nil"/>
              <w:right w:val="nil"/>
            </w:tcBorders>
            <w:shd w:val="clear" w:color="auto" w:fill="auto"/>
            <w:noWrap/>
            <w:vAlign w:val="center"/>
            <w:hideMark/>
          </w:tcPr>
          <w:p w14:paraId="65AC4A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1DB7AA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2A0F0A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0.278 </w:t>
            </w:r>
          </w:p>
        </w:tc>
        <w:tc>
          <w:tcPr>
            <w:tcW w:w="337" w:type="pct"/>
            <w:tcBorders>
              <w:top w:val="nil"/>
              <w:left w:val="nil"/>
              <w:bottom w:val="nil"/>
              <w:right w:val="nil"/>
            </w:tcBorders>
            <w:shd w:val="clear" w:color="auto" w:fill="auto"/>
            <w:noWrap/>
            <w:vAlign w:val="center"/>
            <w:hideMark/>
          </w:tcPr>
          <w:p w14:paraId="1E10A9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110193</w:t>
            </w:r>
          </w:p>
        </w:tc>
        <w:tc>
          <w:tcPr>
            <w:tcW w:w="286" w:type="pct"/>
            <w:tcBorders>
              <w:top w:val="nil"/>
              <w:left w:val="nil"/>
              <w:bottom w:val="nil"/>
              <w:right w:val="nil"/>
            </w:tcBorders>
            <w:shd w:val="clear" w:color="auto" w:fill="auto"/>
            <w:noWrap/>
            <w:vAlign w:val="center"/>
            <w:hideMark/>
          </w:tcPr>
          <w:p w14:paraId="004D32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4.62E-04</w:t>
            </w:r>
          </w:p>
        </w:tc>
        <w:tc>
          <w:tcPr>
            <w:tcW w:w="286" w:type="pct"/>
            <w:tcBorders>
              <w:top w:val="nil"/>
              <w:left w:val="nil"/>
              <w:bottom w:val="nil"/>
              <w:right w:val="nil"/>
            </w:tcBorders>
            <w:shd w:val="clear" w:color="auto" w:fill="auto"/>
            <w:noWrap/>
            <w:vAlign w:val="center"/>
            <w:hideMark/>
          </w:tcPr>
          <w:p w14:paraId="2C83D8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78.6 </w:t>
            </w:r>
          </w:p>
        </w:tc>
      </w:tr>
      <w:tr w:rsidR="00AA1EF4" w:rsidRPr="00AA1EF4" w14:paraId="2D36B7E8" w14:textId="77777777" w:rsidTr="00AA1EF4">
        <w:trPr>
          <w:trHeight w:val="300"/>
        </w:trPr>
        <w:tc>
          <w:tcPr>
            <w:tcW w:w="307" w:type="pct"/>
            <w:tcBorders>
              <w:top w:val="nil"/>
              <w:left w:val="nil"/>
              <w:bottom w:val="nil"/>
              <w:right w:val="nil"/>
            </w:tcBorders>
            <w:shd w:val="clear" w:color="auto" w:fill="auto"/>
            <w:noWrap/>
            <w:vAlign w:val="center"/>
            <w:hideMark/>
          </w:tcPr>
          <w:p w14:paraId="2E5F33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rs10947207</w:t>
            </w:r>
          </w:p>
        </w:tc>
        <w:tc>
          <w:tcPr>
            <w:tcW w:w="207" w:type="pct"/>
            <w:tcBorders>
              <w:top w:val="nil"/>
              <w:left w:val="nil"/>
              <w:bottom w:val="nil"/>
              <w:right w:val="nil"/>
            </w:tcBorders>
            <w:shd w:val="clear" w:color="auto" w:fill="auto"/>
            <w:noWrap/>
            <w:vAlign w:val="center"/>
            <w:hideMark/>
          </w:tcPr>
          <w:p w14:paraId="155387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92" w:type="pct"/>
            <w:tcBorders>
              <w:top w:val="nil"/>
              <w:left w:val="nil"/>
              <w:bottom w:val="nil"/>
              <w:right w:val="nil"/>
            </w:tcBorders>
            <w:shd w:val="clear" w:color="auto" w:fill="auto"/>
            <w:noWrap/>
            <w:vAlign w:val="center"/>
            <w:hideMark/>
          </w:tcPr>
          <w:p w14:paraId="408BE5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31,361,485</w:t>
            </w:r>
          </w:p>
        </w:tc>
        <w:tc>
          <w:tcPr>
            <w:tcW w:w="286" w:type="pct"/>
            <w:tcBorders>
              <w:top w:val="nil"/>
              <w:left w:val="nil"/>
              <w:bottom w:val="nil"/>
              <w:right w:val="nil"/>
            </w:tcBorders>
            <w:shd w:val="clear" w:color="auto" w:fill="auto"/>
            <w:noWrap/>
            <w:vAlign w:val="center"/>
            <w:hideMark/>
          </w:tcPr>
          <w:p w14:paraId="51E12F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46E9050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LOC729816, XXbac-BPG181B23.1</w:t>
            </w:r>
          </w:p>
        </w:tc>
        <w:tc>
          <w:tcPr>
            <w:tcW w:w="250" w:type="pct"/>
            <w:tcBorders>
              <w:top w:val="nil"/>
              <w:left w:val="nil"/>
              <w:bottom w:val="nil"/>
              <w:right w:val="nil"/>
            </w:tcBorders>
            <w:shd w:val="clear" w:color="auto" w:fill="auto"/>
            <w:noWrap/>
            <w:vAlign w:val="center"/>
            <w:hideMark/>
          </w:tcPr>
          <w:p w14:paraId="747336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7" w:type="pct"/>
            <w:tcBorders>
              <w:top w:val="nil"/>
              <w:left w:val="nil"/>
              <w:bottom w:val="nil"/>
              <w:right w:val="nil"/>
            </w:tcBorders>
            <w:shd w:val="clear" w:color="auto" w:fill="auto"/>
            <w:noWrap/>
            <w:vAlign w:val="center"/>
            <w:hideMark/>
          </w:tcPr>
          <w:p w14:paraId="030E60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598BE4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2.45E-12</w:t>
            </w:r>
          </w:p>
        </w:tc>
        <w:tc>
          <w:tcPr>
            <w:tcW w:w="285" w:type="pct"/>
            <w:tcBorders>
              <w:top w:val="nil"/>
              <w:left w:val="nil"/>
              <w:bottom w:val="nil"/>
              <w:right w:val="nil"/>
            </w:tcBorders>
            <w:shd w:val="clear" w:color="auto" w:fill="auto"/>
            <w:noWrap/>
            <w:vAlign w:val="center"/>
            <w:hideMark/>
          </w:tcPr>
          <w:p w14:paraId="66D299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160324 </w:t>
            </w:r>
          </w:p>
        </w:tc>
        <w:tc>
          <w:tcPr>
            <w:tcW w:w="295" w:type="pct"/>
            <w:tcBorders>
              <w:top w:val="nil"/>
              <w:left w:val="nil"/>
              <w:bottom w:val="nil"/>
              <w:right w:val="nil"/>
            </w:tcBorders>
            <w:shd w:val="clear" w:color="auto" w:fill="auto"/>
            <w:noWrap/>
            <w:vAlign w:val="center"/>
            <w:hideMark/>
          </w:tcPr>
          <w:p w14:paraId="385C68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4C2AFD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285714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0.341 </w:t>
            </w:r>
          </w:p>
        </w:tc>
        <w:tc>
          <w:tcPr>
            <w:tcW w:w="337" w:type="pct"/>
            <w:tcBorders>
              <w:top w:val="nil"/>
              <w:left w:val="nil"/>
              <w:bottom w:val="nil"/>
              <w:right w:val="nil"/>
            </w:tcBorders>
            <w:shd w:val="clear" w:color="auto" w:fill="auto"/>
            <w:noWrap/>
            <w:vAlign w:val="center"/>
            <w:hideMark/>
          </w:tcPr>
          <w:p w14:paraId="2FAC4F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109704</w:t>
            </w:r>
          </w:p>
        </w:tc>
        <w:tc>
          <w:tcPr>
            <w:tcW w:w="286" w:type="pct"/>
            <w:tcBorders>
              <w:top w:val="nil"/>
              <w:left w:val="nil"/>
              <w:bottom w:val="nil"/>
              <w:right w:val="nil"/>
            </w:tcBorders>
            <w:shd w:val="clear" w:color="auto" w:fill="auto"/>
            <w:noWrap/>
            <w:vAlign w:val="center"/>
            <w:hideMark/>
          </w:tcPr>
          <w:p w14:paraId="007EDB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3.20E-04</w:t>
            </w:r>
          </w:p>
        </w:tc>
        <w:tc>
          <w:tcPr>
            <w:tcW w:w="286" w:type="pct"/>
            <w:tcBorders>
              <w:top w:val="nil"/>
              <w:left w:val="nil"/>
              <w:bottom w:val="nil"/>
              <w:right w:val="nil"/>
            </w:tcBorders>
            <w:shd w:val="clear" w:color="auto" w:fill="auto"/>
            <w:noWrap/>
            <w:vAlign w:val="center"/>
            <w:hideMark/>
          </w:tcPr>
          <w:p w14:paraId="1DADBC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51.3 </w:t>
            </w:r>
          </w:p>
        </w:tc>
      </w:tr>
      <w:tr w:rsidR="00AA1EF4" w:rsidRPr="00AA1EF4" w14:paraId="73FED09D" w14:textId="77777777" w:rsidTr="00AA1EF4">
        <w:trPr>
          <w:trHeight w:val="300"/>
        </w:trPr>
        <w:tc>
          <w:tcPr>
            <w:tcW w:w="307" w:type="pct"/>
            <w:tcBorders>
              <w:top w:val="nil"/>
              <w:left w:val="nil"/>
              <w:bottom w:val="nil"/>
              <w:right w:val="nil"/>
            </w:tcBorders>
            <w:shd w:val="clear" w:color="auto" w:fill="auto"/>
            <w:noWrap/>
            <w:vAlign w:val="center"/>
            <w:hideMark/>
          </w:tcPr>
          <w:p w14:paraId="273A07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rs10947332</w:t>
            </w:r>
          </w:p>
        </w:tc>
        <w:tc>
          <w:tcPr>
            <w:tcW w:w="207" w:type="pct"/>
            <w:tcBorders>
              <w:top w:val="nil"/>
              <w:left w:val="nil"/>
              <w:bottom w:val="nil"/>
              <w:right w:val="nil"/>
            </w:tcBorders>
            <w:shd w:val="clear" w:color="auto" w:fill="auto"/>
            <w:noWrap/>
            <w:vAlign w:val="center"/>
            <w:hideMark/>
          </w:tcPr>
          <w:p w14:paraId="783ABA8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92" w:type="pct"/>
            <w:tcBorders>
              <w:top w:val="nil"/>
              <w:left w:val="nil"/>
              <w:bottom w:val="nil"/>
              <w:right w:val="nil"/>
            </w:tcBorders>
            <w:shd w:val="clear" w:color="auto" w:fill="auto"/>
            <w:noWrap/>
            <w:vAlign w:val="center"/>
            <w:hideMark/>
          </w:tcPr>
          <w:p w14:paraId="001256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32,677,440</w:t>
            </w:r>
          </w:p>
        </w:tc>
        <w:tc>
          <w:tcPr>
            <w:tcW w:w="286" w:type="pct"/>
            <w:tcBorders>
              <w:top w:val="nil"/>
              <w:left w:val="nil"/>
              <w:bottom w:val="nil"/>
              <w:right w:val="nil"/>
            </w:tcBorders>
            <w:shd w:val="clear" w:color="auto" w:fill="auto"/>
            <w:noWrap/>
            <w:vAlign w:val="center"/>
            <w:hideMark/>
          </w:tcPr>
          <w:p w14:paraId="5A7CD9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02ABA30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HLA-DQB1, HLA-DQA2</w:t>
            </w:r>
          </w:p>
        </w:tc>
        <w:tc>
          <w:tcPr>
            <w:tcW w:w="250" w:type="pct"/>
            <w:tcBorders>
              <w:top w:val="nil"/>
              <w:left w:val="nil"/>
              <w:bottom w:val="nil"/>
              <w:right w:val="nil"/>
            </w:tcBorders>
            <w:shd w:val="clear" w:color="auto" w:fill="auto"/>
            <w:noWrap/>
            <w:vAlign w:val="center"/>
            <w:hideMark/>
          </w:tcPr>
          <w:p w14:paraId="0D9AD7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7" w:type="pct"/>
            <w:tcBorders>
              <w:top w:val="nil"/>
              <w:left w:val="nil"/>
              <w:bottom w:val="nil"/>
              <w:right w:val="nil"/>
            </w:tcBorders>
            <w:shd w:val="clear" w:color="auto" w:fill="auto"/>
            <w:noWrap/>
            <w:vAlign w:val="center"/>
            <w:hideMark/>
          </w:tcPr>
          <w:p w14:paraId="0855C8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5DFA2F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6.97E-18</w:t>
            </w:r>
          </w:p>
        </w:tc>
        <w:tc>
          <w:tcPr>
            <w:tcW w:w="285" w:type="pct"/>
            <w:tcBorders>
              <w:top w:val="nil"/>
              <w:left w:val="nil"/>
              <w:bottom w:val="nil"/>
              <w:right w:val="nil"/>
            </w:tcBorders>
            <w:shd w:val="clear" w:color="auto" w:fill="auto"/>
            <w:noWrap/>
            <w:vAlign w:val="center"/>
            <w:hideMark/>
          </w:tcPr>
          <w:p w14:paraId="62084F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169263 </w:t>
            </w:r>
          </w:p>
        </w:tc>
        <w:tc>
          <w:tcPr>
            <w:tcW w:w="295" w:type="pct"/>
            <w:tcBorders>
              <w:top w:val="nil"/>
              <w:left w:val="nil"/>
              <w:bottom w:val="nil"/>
              <w:right w:val="nil"/>
            </w:tcBorders>
            <w:shd w:val="clear" w:color="auto" w:fill="auto"/>
            <w:noWrap/>
            <w:vAlign w:val="center"/>
            <w:hideMark/>
          </w:tcPr>
          <w:p w14:paraId="73D6D4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56" w:type="pct"/>
            <w:tcBorders>
              <w:top w:val="nil"/>
              <w:left w:val="nil"/>
              <w:bottom w:val="nil"/>
              <w:right w:val="nil"/>
            </w:tcBorders>
            <w:shd w:val="clear" w:color="auto" w:fill="auto"/>
            <w:noWrap/>
            <w:vAlign w:val="center"/>
            <w:hideMark/>
          </w:tcPr>
          <w:p w14:paraId="13978E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38374D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337" w:type="pct"/>
            <w:tcBorders>
              <w:top w:val="nil"/>
              <w:left w:val="nil"/>
              <w:bottom w:val="nil"/>
              <w:right w:val="nil"/>
            </w:tcBorders>
            <w:shd w:val="clear" w:color="auto" w:fill="auto"/>
            <w:noWrap/>
            <w:vAlign w:val="center"/>
            <w:hideMark/>
          </w:tcPr>
          <w:p w14:paraId="3CA389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109897</w:t>
            </w:r>
          </w:p>
        </w:tc>
        <w:tc>
          <w:tcPr>
            <w:tcW w:w="286" w:type="pct"/>
            <w:tcBorders>
              <w:top w:val="nil"/>
              <w:left w:val="nil"/>
              <w:bottom w:val="nil"/>
              <w:right w:val="nil"/>
            </w:tcBorders>
            <w:shd w:val="clear" w:color="auto" w:fill="auto"/>
            <w:noWrap/>
            <w:vAlign w:val="center"/>
            <w:hideMark/>
          </w:tcPr>
          <w:p w14:paraId="68D621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4.78E-04</w:t>
            </w:r>
          </w:p>
        </w:tc>
        <w:tc>
          <w:tcPr>
            <w:tcW w:w="286" w:type="pct"/>
            <w:tcBorders>
              <w:top w:val="nil"/>
              <w:left w:val="nil"/>
              <w:bottom w:val="nil"/>
              <w:right w:val="nil"/>
            </w:tcBorders>
            <w:shd w:val="clear" w:color="auto" w:fill="auto"/>
            <w:noWrap/>
            <w:vAlign w:val="center"/>
            <w:hideMark/>
          </w:tcPr>
          <w:p w14:paraId="79CACB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81.0 </w:t>
            </w:r>
          </w:p>
        </w:tc>
      </w:tr>
      <w:tr w:rsidR="00AA1EF4" w:rsidRPr="00AA1EF4" w14:paraId="0CAA1C15" w14:textId="77777777" w:rsidTr="00AA1EF4">
        <w:trPr>
          <w:trHeight w:val="300"/>
        </w:trPr>
        <w:tc>
          <w:tcPr>
            <w:tcW w:w="307" w:type="pct"/>
            <w:tcBorders>
              <w:top w:val="nil"/>
              <w:left w:val="nil"/>
              <w:bottom w:val="nil"/>
              <w:right w:val="nil"/>
            </w:tcBorders>
            <w:shd w:val="clear" w:color="auto" w:fill="auto"/>
            <w:noWrap/>
            <w:vAlign w:val="center"/>
            <w:hideMark/>
          </w:tcPr>
          <w:p w14:paraId="1195FE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rs11485618</w:t>
            </w:r>
          </w:p>
        </w:tc>
        <w:tc>
          <w:tcPr>
            <w:tcW w:w="207" w:type="pct"/>
            <w:tcBorders>
              <w:top w:val="nil"/>
              <w:left w:val="nil"/>
              <w:bottom w:val="nil"/>
              <w:right w:val="nil"/>
            </w:tcBorders>
            <w:shd w:val="clear" w:color="auto" w:fill="auto"/>
            <w:noWrap/>
            <w:vAlign w:val="center"/>
            <w:hideMark/>
          </w:tcPr>
          <w:p w14:paraId="425D3B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0DAFDC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63,094,207</w:t>
            </w:r>
          </w:p>
        </w:tc>
        <w:tc>
          <w:tcPr>
            <w:tcW w:w="286" w:type="pct"/>
            <w:tcBorders>
              <w:top w:val="nil"/>
              <w:left w:val="nil"/>
              <w:bottom w:val="nil"/>
              <w:right w:val="nil"/>
            </w:tcBorders>
            <w:shd w:val="clear" w:color="auto" w:fill="auto"/>
            <w:noWrap/>
            <w:vAlign w:val="center"/>
            <w:hideMark/>
          </w:tcPr>
          <w:p w14:paraId="2EA29F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2FD0E06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DOCK7</w:t>
            </w:r>
          </w:p>
        </w:tc>
        <w:tc>
          <w:tcPr>
            <w:tcW w:w="250" w:type="pct"/>
            <w:tcBorders>
              <w:top w:val="nil"/>
              <w:left w:val="nil"/>
              <w:bottom w:val="nil"/>
              <w:right w:val="nil"/>
            </w:tcBorders>
            <w:shd w:val="clear" w:color="auto" w:fill="auto"/>
            <w:noWrap/>
            <w:vAlign w:val="center"/>
            <w:hideMark/>
          </w:tcPr>
          <w:p w14:paraId="7B3DE8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7" w:type="pct"/>
            <w:tcBorders>
              <w:top w:val="nil"/>
              <w:left w:val="nil"/>
              <w:bottom w:val="nil"/>
              <w:right w:val="nil"/>
            </w:tcBorders>
            <w:shd w:val="clear" w:color="auto" w:fill="auto"/>
            <w:noWrap/>
            <w:vAlign w:val="center"/>
            <w:hideMark/>
          </w:tcPr>
          <w:p w14:paraId="11076D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650A73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3.73E-33</w:t>
            </w:r>
          </w:p>
        </w:tc>
        <w:tc>
          <w:tcPr>
            <w:tcW w:w="285" w:type="pct"/>
            <w:tcBorders>
              <w:top w:val="nil"/>
              <w:left w:val="nil"/>
              <w:bottom w:val="nil"/>
              <w:right w:val="nil"/>
            </w:tcBorders>
            <w:shd w:val="clear" w:color="auto" w:fill="auto"/>
            <w:noWrap/>
            <w:vAlign w:val="center"/>
            <w:hideMark/>
          </w:tcPr>
          <w:p w14:paraId="5D02E4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170063 </w:t>
            </w:r>
          </w:p>
        </w:tc>
        <w:tc>
          <w:tcPr>
            <w:tcW w:w="295" w:type="pct"/>
            <w:tcBorders>
              <w:top w:val="nil"/>
              <w:left w:val="nil"/>
              <w:bottom w:val="nil"/>
              <w:right w:val="nil"/>
            </w:tcBorders>
            <w:shd w:val="clear" w:color="auto" w:fill="auto"/>
            <w:noWrap/>
            <w:vAlign w:val="center"/>
            <w:hideMark/>
          </w:tcPr>
          <w:p w14:paraId="530968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6" w:type="pct"/>
            <w:tcBorders>
              <w:top w:val="nil"/>
              <w:left w:val="nil"/>
              <w:bottom w:val="nil"/>
              <w:right w:val="nil"/>
            </w:tcBorders>
            <w:shd w:val="clear" w:color="auto" w:fill="auto"/>
            <w:noWrap/>
            <w:vAlign w:val="center"/>
            <w:hideMark/>
          </w:tcPr>
          <w:p w14:paraId="2AF22E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27E831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0.763 </w:t>
            </w:r>
          </w:p>
        </w:tc>
        <w:tc>
          <w:tcPr>
            <w:tcW w:w="337" w:type="pct"/>
            <w:tcBorders>
              <w:top w:val="nil"/>
              <w:left w:val="nil"/>
              <w:bottom w:val="nil"/>
              <w:right w:val="nil"/>
            </w:tcBorders>
            <w:shd w:val="clear" w:color="auto" w:fill="auto"/>
            <w:noWrap/>
            <w:vAlign w:val="center"/>
            <w:hideMark/>
          </w:tcPr>
          <w:p w14:paraId="11C92F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110116</w:t>
            </w:r>
          </w:p>
        </w:tc>
        <w:tc>
          <w:tcPr>
            <w:tcW w:w="286" w:type="pct"/>
            <w:tcBorders>
              <w:top w:val="nil"/>
              <w:left w:val="nil"/>
              <w:bottom w:val="nil"/>
              <w:right w:val="nil"/>
            </w:tcBorders>
            <w:shd w:val="clear" w:color="auto" w:fill="auto"/>
            <w:noWrap/>
            <w:vAlign w:val="center"/>
            <w:hideMark/>
          </w:tcPr>
          <w:p w14:paraId="6E1FB8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9.66E-04</w:t>
            </w:r>
          </w:p>
        </w:tc>
        <w:tc>
          <w:tcPr>
            <w:tcW w:w="286" w:type="pct"/>
            <w:tcBorders>
              <w:top w:val="nil"/>
              <w:left w:val="nil"/>
              <w:bottom w:val="nil"/>
              <w:right w:val="nil"/>
            </w:tcBorders>
            <w:shd w:val="clear" w:color="auto" w:fill="auto"/>
            <w:noWrap/>
            <w:vAlign w:val="center"/>
            <w:hideMark/>
          </w:tcPr>
          <w:p w14:paraId="51FDB2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164.4 </w:t>
            </w:r>
          </w:p>
        </w:tc>
      </w:tr>
      <w:tr w:rsidR="00AA1EF4" w:rsidRPr="00AA1EF4" w14:paraId="18A4404A" w14:textId="77777777" w:rsidTr="00AA1EF4">
        <w:trPr>
          <w:trHeight w:val="300"/>
        </w:trPr>
        <w:tc>
          <w:tcPr>
            <w:tcW w:w="307" w:type="pct"/>
            <w:tcBorders>
              <w:top w:val="nil"/>
              <w:left w:val="nil"/>
              <w:bottom w:val="nil"/>
              <w:right w:val="nil"/>
            </w:tcBorders>
            <w:shd w:val="clear" w:color="auto" w:fill="auto"/>
            <w:noWrap/>
            <w:vAlign w:val="center"/>
            <w:hideMark/>
          </w:tcPr>
          <w:p w14:paraId="750405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rs11669133</w:t>
            </w:r>
          </w:p>
        </w:tc>
        <w:tc>
          <w:tcPr>
            <w:tcW w:w="207" w:type="pct"/>
            <w:tcBorders>
              <w:top w:val="nil"/>
              <w:left w:val="nil"/>
              <w:bottom w:val="nil"/>
              <w:right w:val="nil"/>
            </w:tcBorders>
            <w:shd w:val="clear" w:color="auto" w:fill="auto"/>
            <w:noWrap/>
            <w:vAlign w:val="center"/>
            <w:hideMark/>
          </w:tcPr>
          <w:p w14:paraId="3641CE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92" w:type="pct"/>
            <w:tcBorders>
              <w:top w:val="nil"/>
              <w:left w:val="nil"/>
              <w:bottom w:val="nil"/>
              <w:right w:val="nil"/>
            </w:tcBorders>
            <w:shd w:val="clear" w:color="auto" w:fill="auto"/>
            <w:noWrap/>
            <w:vAlign w:val="center"/>
            <w:hideMark/>
          </w:tcPr>
          <w:p w14:paraId="15A014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11,092,139</w:t>
            </w:r>
          </w:p>
        </w:tc>
        <w:tc>
          <w:tcPr>
            <w:tcW w:w="286" w:type="pct"/>
            <w:tcBorders>
              <w:top w:val="nil"/>
              <w:left w:val="nil"/>
              <w:bottom w:val="nil"/>
              <w:right w:val="nil"/>
            </w:tcBorders>
            <w:shd w:val="clear" w:color="auto" w:fill="auto"/>
            <w:noWrap/>
            <w:vAlign w:val="center"/>
            <w:hideMark/>
          </w:tcPr>
          <w:p w14:paraId="3935FC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672FE94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SMARCA4</w:t>
            </w:r>
          </w:p>
        </w:tc>
        <w:tc>
          <w:tcPr>
            <w:tcW w:w="250" w:type="pct"/>
            <w:tcBorders>
              <w:top w:val="nil"/>
              <w:left w:val="nil"/>
              <w:bottom w:val="nil"/>
              <w:right w:val="nil"/>
            </w:tcBorders>
            <w:shd w:val="clear" w:color="auto" w:fill="auto"/>
            <w:noWrap/>
            <w:vAlign w:val="center"/>
            <w:hideMark/>
          </w:tcPr>
          <w:p w14:paraId="341490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17" w:type="pct"/>
            <w:tcBorders>
              <w:top w:val="nil"/>
              <w:left w:val="nil"/>
              <w:bottom w:val="nil"/>
              <w:right w:val="nil"/>
            </w:tcBorders>
            <w:shd w:val="clear" w:color="auto" w:fill="auto"/>
            <w:noWrap/>
            <w:vAlign w:val="center"/>
            <w:hideMark/>
          </w:tcPr>
          <w:p w14:paraId="13F08F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3" w:type="pct"/>
            <w:tcBorders>
              <w:top w:val="nil"/>
              <w:left w:val="nil"/>
              <w:bottom w:val="nil"/>
              <w:right w:val="nil"/>
            </w:tcBorders>
            <w:shd w:val="clear" w:color="auto" w:fill="auto"/>
            <w:noWrap/>
            <w:vAlign w:val="center"/>
            <w:hideMark/>
          </w:tcPr>
          <w:p w14:paraId="0EAE83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4.80E-08</w:t>
            </w:r>
          </w:p>
        </w:tc>
        <w:tc>
          <w:tcPr>
            <w:tcW w:w="285" w:type="pct"/>
            <w:tcBorders>
              <w:top w:val="nil"/>
              <w:left w:val="nil"/>
              <w:bottom w:val="nil"/>
              <w:right w:val="nil"/>
            </w:tcBorders>
            <w:shd w:val="clear" w:color="auto" w:fill="auto"/>
            <w:noWrap/>
            <w:vAlign w:val="center"/>
            <w:hideMark/>
          </w:tcPr>
          <w:p w14:paraId="57FB9C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168043 </w:t>
            </w:r>
          </w:p>
        </w:tc>
        <w:tc>
          <w:tcPr>
            <w:tcW w:w="295" w:type="pct"/>
            <w:tcBorders>
              <w:top w:val="nil"/>
              <w:left w:val="nil"/>
              <w:bottom w:val="nil"/>
              <w:right w:val="nil"/>
            </w:tcBorders>
            <w:shd w:val="clear" w:color="auto" w:fill="auto"/>
            <w:noWrap/>
            <w:vAlign w:val="center"/>
            <w:hideMark/>
          </w:tcPr>
          <w:p w14:paraId="6AB9BB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56" w:type="pct"/>
            <w:tcBorders>
              <w:top w:val="nil"/>
              <w:left w:val="nil"/>
              <w:bottom w:val="nil"/>
              <w:right w:val="nil"/>
            </w:tcBorders>
            <w:shd w:val="clear" w:color="auto" w:fill="auto"/>
            <w:noWrap/>
            <w:vAlign w:val="center"/>
            <w:hideMark/>
          </w:tcPr>
          <w:p w14:paraId="725390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56" w:type="pct"/>
            <w:tcBorders>
              <w:top w:val="nil"/>
              <w:left w:val="nil"/>
              <w:bottom w:val="nil"/>
              <w:right w:val="nil"/>
            </w:tcBorders>
            <w:shd w:val="clear" w:color="auto" w:fill="auto"/>
            <w:noWrap/>
            <w:vAlign w:val="center"/>
            <w:hideMark/>
          </w:tcPr>
          <w:p w14:paraId="0AE31C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337" w:type="pct"/>
            <w:tcBorders>
              <w:top w:val="nil"/>
              <w:left w:val="nil"/>
              <w:bottom w:val="nil"/>
              <w:right w:val="nil"/>
            </w:tcBorders>
            <w:shd w:val="clear" w:color="auto" w:fill="auto"/>
            <w:noWrap/>
            <w:vAlign w:val="center"/>
            <w:hideMark/>
          </w:tcPr>
          <w:p w14:paraId="45C5CB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109669</w:t>
            </w:r>
          </w:p>
        </w:tc>
        <w:tc>
          <w:tcPr>
            <w:tcW w:w="286" w:type="pct"/>
            <w:tcBorders>
              <w:top w:val="nil"/>
              <w:left w:val="nil"/>
              <w:bottom w:val="nil"/>
              <w:right w:val="nil"/>
            </w:tcBorders>
            <w:shd w:val="clear" w:color="auto" w:fill="auto"/>
            <w:noWrap/>
            <w:vAlign w:val="center"/>
            <w:hideMark/>
          </w:tcPr>
          <w:p w14:paraId="502B21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1.56E-04</w:t>
            </w:r>
          </w:p>
        </w:tc>
        <w:tc>
          <w:tcPr>
            <w:tcW w:w="286" w:type="pct"/>
            <w:tcBorders>
              <w:top w:val="nil"/>
              <w:left w:val="nil"/>
              <w:bottom w:val="nil"/>
              <w:right w:val="nil"/>
            </w:tcBorders>
            <w:shd w:val="clear" w:color="auto" w:fill="auto"/>
            <w:noWrap/>
            <w:vAlign w:val="center"/>
            <w:hideMark/>
          </w:tcPr>
          <w:p w14:paraId="21A381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26.1 </w:t>
            </w:r>
          </w:p>
        </w:tc>
      </w:tr>
      <w:tr w:rsidR="00AA1EF4" w:rsidRPr="00AA1EF4" w14:paraId="445E35BB" w14:textId="77777777" w:rsidTr="00AA1EF4">
        <w:trPr>
          <w:trHeight w:val="300"/>
        </w:trPr>
        <w:tc>
          <w:tcPr>
            <w:tcW w:w="307" w:type="pct"/>
            <w:tcBorders>
              <w:top w:val="nil"/>
              <w:left w:val="nil"/>
              <w:bottom w:val="nil"/>
              <w:right w:val="nil"/>
            </w:tcBorders>
            <w:shd w:val="clear" w:color="auto" w:fill="auto"/>
            <w:noWrap/>
            <w:vAlign w:val="center"/>
            <w:hideMark/>
          </w:tcPr>
          <w:p w14:paraId="70431E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rs12471982</w:t>
            </w:r>
          </w:p>
        </w:tc>
        <w:tc>
          <w:tcPr>
            <w:tcW w:w="207" w:type="pct"/>
            <w:tcBorders>
              <w:top w:val="nil"/>
              <w:left w:val="nil"/>
              <w:bottom w:val="nil"/>
              <w:right w:val="nil"/>
            </w:tcBorders>
            <w:shd w:val="clear" w:color="auto" w:fill="auto"/>
            <w:noWrap/>
            <w:vAlign w:val="center"/>
            <w:hideMark/>
          </w:tcPr>
          <w:p w14:paraId="59E81A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385ECE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21,386,078</w:t>
            </w:r>
          </w:p>
        </w:tc>
        <w:tc>
          <w:tcPr>
            <w:tcW w:w="286" w:type="pct"/>
            <w:tcBorders>
              <w:top w:val="nil"/>
              <w:left w:val="nil"/>
              <w:bottom w:val="nil"/>
              <w:right w:val="nil"/>
            </w:tcBorders>
            <w:shd w:val="clear" w:color="auto" w:fill="auto"/>
            <w:noWrap/>
            <w:vAlign w:val="center"/>
            <w:hideMark/>
          </w:tcPr>
          <w:p w14:paraId="2820C4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48" w:type="pct"/>
            <w:tcBorders>
              <w:top w:val="nil"/>
              <w:left w:val="nil"/>
              <w:bottom w:val="nil"/>
              <w:right w:val="nil"/>
            </w:tcBorders>
            <w:shd w:val="clear" w:color="auto" w:fill="auto"/>
            <w:noWrap/>
            <w:vAlign w:val="center"/>
            <w:hideMark/>
          </w:tcPr>
          <w:p w14:paraId="0C25B50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LOC100129278, LOC645949</w:t>
            </w:r>
          </w:p>
        </w:tc>
        <w:tc>
          <w:tcPr>
            <w:tcW w:w="250" w:type="pct"/>
            <w:tcBorders>
              <w:top w:val="nil"/>
              <w:left w:val="nil"/>
              <w:bottom w:val="nil"/>
              <w:right w:val="nil"/>
            </w:tcBorders>
            <w:shd w:val="clear" w:color="auto" w:fill="auto"/>
            <w:noWrap/>
            <w:vAlign w:val="center"/>
            <w:hideMark/>
          </w:tcPr>
          <w:p w14:paraId="1D9DBB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7" w:type="pct"/>
            <w:tcBorders>
              <w:top w:val="nil"/>
              <w:left w:val="nil"/>
              <w:bottom w:val="nil"/>
              <w:right w:val="nil"/>
            </w:tcBorders>
            <w:shd w:val="clear" w:color="auto" w:fill="auto"/>
            <w:noWrap/>
            <w:vAlign w:val="center"/>
            <w:hideMark/>
          </w:tcPr>
          <w:p w14:paraId="473DA2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229944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3.93E-11</w:t>
            </w:r>
          </w:p>
        </w:tc>
        <w:tc>
          <w:tcPr>
            <w:tcW w:w="285" w:type="pct"/>
            <w:tcBorders>
              <w:top w:val="nil"/>
              <w:left w:val="nil"/>
              <w:bottom w:val="nil"/>
              <w:right w:val="nil"/>
            </w:tcBorders>
            <w:shd w:val="clear" w:color="auto" w:fill="auto"/>
            <w:noWrap/>
            <w:vAlign w:val="center"/>
            <w:hideMark/>
          </w:tcPr>
          <w:p w14:paraId="6CE463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170386 </w:t>
            </w:r>
          </w:p>
        </w:tc>
        <w:tc>
          <w:tcPr>
            <w:tcW w:w="295" w:type="pct"/>
            <w:tcBorders>
              <w:top w:val="nil"/>
              <w:left w:val="nil"/>
              <w:bottom w:val="nil"/>
              <w:right w:val="nil"/>
            </w:tcBorders>
            <w:shd w:val="clear" w:color="auto" w:fill="auto"/>
            <w:noWrap/>
            <w:vAlign w:val="center"/>
            <w:hideMark/>
          </w:tcPr>
          <w:p w14:paraId="10BF3A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134573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6A77DB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0.337 </w:t>
            </w:r>
          </w:p>
        </w:tc>
        <w:tc>
          <w:tcPr>
            <w:tcW w:w="337" w:type="pct"/>
            <w:tcBorders>
              <w:top w:val="nil"/>
              <w:left w:val="nil"/>
              <w:bottom w:val="nil"/>
              <w:right w:val="nil"/>
            </w:tcBorders>
            <w:shd w:val="clear" w:color="auto" w:fill="auto"/>
            <w:noWrap/>
            <w:vAlign w:val="center"/>
            <w:hideMark/>
          </w:tcPr>
          <w:p w14:paraId="13271D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109828</w:t>
            </w:r>
          </w:p>
        </w:tc>
        <w:tc>
          <w:tcPr>
            <w:tcW w:w="286" w:type="pct"/>
            <w:tcBorders>
              <w:top w:val="nil"/>
              <w:left w:val="nil"/>
              <w:bottom w:val="nil"/>
              <w:right w:val="nil"/>
            </w:tcBorders>
            <w:shd w:val="clear" w:color="auto" w:fill="auto"/>
            <w:noWrap/>
            <w:vAlign w:val="center"/>
            <w:hideMark/>
          </w:tcPr>
          <w:p w14:paraId="5E956A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2.68E-04</w:t>
            </w:r>
          </w:p>
        </w:tc>
        <w:tc>
          <w:tcPr>
            <w:tcW w:w="286" w:type="pct"/>
            <w:tcBorders>
              <w:top w:val="nil"/>
              <w:left w:val="nil"/>
              <w:bottom w:val="nil"/>
              <w:right w:val="nil"/>
            </w:tcBorders>
            <w:shd w:val="clear" w:color="auto" w:fill="auto"/>
            <w:noWrap/>
            <w:vAlign w:val="center"/>
            <w:hideMark/>
          </w:tcPr>
          <w:p w14:paraId="2522D5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45.7 </w:t>
            </w:r>
          </w:p>
        </w:tc>
      </w:tr>
      <w:tr w:rsidR="00AA1EF4" w:rsidRPr="00AA1EF4" w14:paraId="2F203688" w14:textId="77777777" w:rsidTr="00AA1EF4">
        <w:trPr>
          <w:trHeight w:val="300"/>
        </w:trPr>
        <w:tc>
          <w:tcPr>
            <w:tcW w:w="307" w:type="pct"/>
            <w:tcBorders>
              <w:top w:val="nil"/>
              <w:left w:val="nil"/>
              <w:bottom w:val="nil"/>
              <w:right w:val="nil"/>
            </w:tcBorders>
            <w:shd w:val="clear" w:color="auto" w:fill="auto"/>
            <w:noWrap/>
            <w:vAlign w:val="center"/>
            <w:hideMark/>
          </w:tcPr>
          <w:p w14:paraId="6D400E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rs1250229</w:t>
            </w:r>
          </w:p>
        </w:tc>
        <w:tc>
          <w:tcPr>
            <w:tcW w:w="207" w:type="pct"/>
            <w:tcBorders>
              <w:top w:val="nil"/>
              <w:left w:val="nil"/>
              <w:bottom w:val="nil"/>
              <w:right w:val="nil"/>
            </w:tcBorders>
            <w:shd w:val="clear" w:color="auto" w:fill="auto"/>
            <w:noWrap/>
            <w:vAlign w:val="center"/>
            <w:hideMark/>
          </w:tcPr>
          <w:p w14:paraId="4D72FD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4F70B53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216,304,384</w:t>
            </w:r>
          </w:p>
        </w:tc>
        <w:tc>
          <w:tcPr>
            <w:tcW w:w="286" w:type="pct"/>
            <w:tcBorders>
              <w:top w:val="nil"/>
              <w:left w:val="nil"/>
              <w:bottom w:val="nil"/>
              <w:right w:val="nil"/>
            </w:tcBorders>
            <w:shd w:val="clear" w:color="auto" w:fill="auto"/>
            <w:noWrap/>
            <w:vAlign w:val="center"/>
            <w:hideMark/>
          </w:tcPr>
          <w:p w14:paraId="31E57D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4C0FC59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FN1, LOC646324</w:t>
            </w:r>
          </w:p>
        </w:tc>
        <w:tc>
          <w:tcPr>
            <w:tcW w:w="250" w:type="pct"/>
            <w:tcBorders>
              <w:top w:val="nil"/>
              <w:left w:val="nil"/>
              <w:bottom w:val="nil"/>
              <w:right w:val="nil"/>
            </w:tcBorders>
            <w:shd w:val="clear" w:color="auto" w:fill="auto"/>
            <w:noWrap/>
            <w:vAlign w:val="center"/>
            <w:hideMark/>
          </w:tcPr>
          <w:p w14:paraId="141B69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7" w:type="pct"/>
            <w:tcBorders>
              <w:top w:val="nil"/>
              <w:left w:val="nil"/>
              <w:bottom w:val="nil"/>
              <w:right w:val="nil"/>
            </w:tcBorders>
            <w:shd w:val="clear" w:color="auto" w:fill="auto"/>
            <w:noWrap/>
            <w:vAlign w:val="center"/>
            <w:hideMark/>
          </w:tcPr>
          <w:p w14:paraId="7AA475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123FCC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3.13E-08</w:t>
            </w:r>
          </w:p>
        </w:tc>
        <w:tc>
          <w:tcPr>
            <w:tcW w:w="285" w:type="pct"/>
            <w:tcBorders>
              <w:top w:val="nil"/>
              <w:left w:val="nil"/>
              <w:bottom w:val="nil"/>
              <w:right w:val="nil"/>
            </w:tcBorders>
            <w:shd w:val="clear" w:color="auto" w:fill="auto"/>
            <w:noWrap/>
            <w:vAlign w:val="center"/>
            <w:hideMark/>
          </w:tcPr>
          <w:p w14:paraId="34979E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173032 </w:t>
            </w:r>
          </w:p>
        </w:tc>
        <w:tc>
          <w:tcPr>
            <w:tcW w:w="295" w:type="pct"/>
            <w:tcBorders>
              <w:top w:val="nil"/>
              <w:left w:val="nil"/>
              <w:bottom w:val="nil"/>
              <w:right w:val="nil"/>
            </w:tcBorders>
            <w:shd w:val="clear" w:color="auto" w:fill="auto"/>
            <w:noWrap/>
            <w:vAlign w:val="center"/>
            <w:hideMark/>
          </w:tcPr>
          <w:p w14:paraId="37B528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6" w:type="pct"/>
            <w:tcBorders>
              <w:top w:val="nil"/>
              <w:left w:val="nil"/>
              <w:bottom w:val="nil"/>
              <w:right w:val="nil"/>
            </w:tcBorders>
            <w:shd w:val="clear" w:color="auto" w:fill="auto"/>
            <w:noWrap/>
            <w:vAlign w:val="center"/>
            <w:hideMark/>
          </w:tcPr>
          <w:p w14:paraId="3BD1FA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017CDE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0.590 </w:t>
            </w:r>
          </w:p>
        </w:tc>
        <w:tc>
          <w:tcPr>
            <w:tcW w:w="337" w:type="pct"/>
            <w:tcBorders>
              <w:top w:val="nil"/>
              <w:left w:val="nil"/>
              <w:bottom w:val="nil"/>
              <w:right w:val="nil"/>
            </w:tcBorders>
            <w:shd w:val="clear" w:color="auto" w:fill="auto"/>
            <w:noWrap/>
            <w:vAlign w:val="center"/>
            <w:hideMark/>
          </w:tcPr>
          <w:p w14:paraId="2E69FB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109274</w:t>
            </w:r>
          </w:p>
        </w:tc>
        <w:tc>
          <w:tcPr>
            <w:tcW w:w="286" w:type="pct"/>
            <w:tcBorders>
              <w:top w:val="nil"/>
              <w:left w:val="nil"/>
              <w:bottom w:val="nil"/>
              <w:right w:val="nil"/>
            </w:tcBorders>
            <w:shd w:val="clear" w:color="auto" w:fill="auto"/>
            <w:noWrap/>
            <w:vAlign w:val="center"/>
            <w:hideMark/>
          </w:tcPr>
          <w:p w14:paraId="32DDA1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1.93E-04</w:t>
            </w:r>
          </w:p>
        </w:tc>
        <w:tc>
          <w:tcPr>
            <w:tcW w:w="286" w:type="pct"/>
            <w:tcBorders>
              <w:top w:val="nil"/>
              <w:left w:val="nil"/>
              <w:bottom w:val="nil"/>
              <w:right w:val="nil"/>
            </w:tcBorders>
            <w:shd w:val="clear" w:color="auto" w:fill="auto"/>
            <w:noWrap/>
            <w:vAlign w:val="center"/>
            <w:hideMark/>
          </w:tcPr>
          <w:p w14:paraId="7B816C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33.5 </w:t>
            </w:r>
          </w:p>
        </w:tc>
      </w:tr>
      <w:tr w:rsidR="00AA1EF4" w:rsidRPr="00AA1EF4" w14:paraId="6BF8E7C4" w14:textId="77777777" w:rsidTr="00AA1EF4">
        <w:trPr>
          <w:trHeight w:val="300"/>
        </w:trPr>
        <w:tc>
          <w:tcPr>
            <w:tcW w:w="307" w:type="pct"/>
            <w:tcBorders>
              <w:top w:val="nil"/>
              <w:left w:val="nil"/>
              <w:bottom w:val="nil"/>
              <w:right w:val="nil"/>
            </w:tcBorders>
            <w:shd w:val="clear" w:color="auto" w:fill="auto"/>
            <w:noWrap/>
            <w:vAlign w:val="center"/>
            <w:hideMark/>
          </w:tcPr>
          <w:p w14:paraId="01D8CD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rs13206249</w:t>
            </w:r>
          </w:p>
        </w:tc>
        <w:tc>
          <w:tcPr>
            <w:tcW w:w="207" w:type="pct"/>
            <w:tcBorders>
              <w:top w:val="nil"/>
              <w:left w:val="nil"/>
              <w:bottom w:val="nil"/>
              <w:right w:val="nil"/>
            </w:tcBorders>
            <w:shd w:val="clear" w:color="auto" w:fill="auto"/>
            <w:noWrap/>
            <w:vAlign w:val="center"/>
            <w:hideMark/>
          </w:tcPr>
          <w:p w14:paraId="754CEBF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92" w:type="pct"/>
            <w:tcBorders>
              <w:top w:val="nil"/>
              <w:left w:val="nil"/>
              <w:bottom w:val="nil"/>
              <w:right w:val="nil"/>
            </w:tcBorders>
            <w:shd w:val="clear" w:color="auto" w:fill="auto"/>
            <w:noWrap/>
            <w:vAlign w:val="center"/>
            <w:hideMark/>
          </w:tcPr>
          <w:p w14:paraId="230647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16,175,022</w:t>
            </w:r>
          </w:p>
        </w:tc>
        <w:tc>
          <w:tcPr>
            <w:tcW w:w="286" w:type="pct"/>
            <w:tcBorders>
              <w:top w:val="nil"/>
              <w:left w:val="nil"/>
              <w:bottom w:val="nil"/>
              <w:right w:val="nil"/>
            </w:tcBorders>
            <w:shd w:val="clear" w:color="auto" w:fill="auto"/>
            <w:noWrap/>
            <w:vAlign w:val="center"/>
            <w:hideMark/>
          </w:tcPr>
          <w:p w14:paraId="42F648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7D53902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MRPL42P2, GMPR</w:t>
            </w:r>
          </w:p>
        </w:tc>
        <w:tc>
          <w:tcPr>
            <w:tcW w:w="250" w:type="pct"/>
            <w:tcBorders>
              <w:top w:val="nil"/>
              <w:left w:val="nil"/>
              <w:bottom w:val="nil"/>
              <w:right w:val="nil"/>
            </w:tcBorders>
            <w:shd w:val="clear" w:color="auto" w:fill="auto"/>
            <w:noWrap/>
            <w:vAlign w:val="center"/>
            <w:hideMark/>
          </w:tcPr>
          <w:p w14:paraId="09CD09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7" w:type="pct"/>
            <w:tcBorders>
              <w:top w:val="nil"/>
              <w:left w:val="nil"/>
              <w:bottom w:val="nil"/>
              <w:right w:val="nil"/>
            </w:tcBorders>
            <w:shd w:val="clear" w:color="auto" w:fill="auto"/>
            <w:noWrap/>
            <w:vAlign w:val="center"/>
            <w:hideMark/>
          </w:tcPr>
          <w:p w14:paraId="19F405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17CDC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4.53E-08</w:t>
            </w:r>
          </w:p>
        </w:tc>
        <w:tc>
          <w:tcPr>
            <w:tcW w:w="285" w:type="pct"/>
            <w:tcBorders>
              <w:top w:val="nil"/>
              <w:left w:val="nil"/>
              <w:bottom w:val="nil"/>
              <w:right w:val="nil"/>
            </w:tcBorders>
            <w:shd w:val="clear" w:color="auto" w:fill="auto"/>
            <w:noWrap/>
            <w:vAlign w:val="center"/>
            <w:hideMark/>
          </w:tcPr>
          <w:p w14:paraId="6E325F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87149 </w:t>
            </w:r>
          </w:p>
        </w:tc>
        <w:tc>
          <w:tcPr>
            <w:tcW w:w="295" w:type="pct"/>
            <w:tcBorders>
              <w:top w:val="nil"/>
              <w:left w:val="nil"/>
              <w:bottom w:val="nil"/>
              <w:right w:val="nil"/>
            </w:tcBorders>
            <w:shd w:val="clear" w:color="auto" w:fill="auto"/>
            <w:noWrap/>
            <w:vAlign w:val="center"/>
            <w:hideMark/>
          </w:tcPr>
          <w:p w14:paraId="1D795C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53EF7A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253A1D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0.333 </w:t>
            </w:r>
          </w:p>
        </w:tc>
        <w:tc>
          <w:tcPr>
            <w:tcW w:w="337" w:type="pct"/>
            <w:tcBorders>
              <w:top w:val="nil"/>
              <w:left w:val="nil"/>
              <w:bottom w:val="nil"/>
              <w:right w:val="nil"/>
            </w:tcBorders>
            <w:shd w:val="clear" w:color="auto" w:fill="auto"/>
            <w:noWrap/>
            <w:vAlign w:val="center"/>
            <w:hideMark/>
          </w:tcPr>
          <w:p w14:paraId="417DD0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105444</w:t>
            </w:r>
          </w:p>
        </w:tc>
        <w:tc>
          <w:tcPr>
            <w:tcW w:w="286" w:type="pct"/>
            <w:tcBorders>
              <w:top w:val="nil"/>
              <w:left w:val="nil"/>
              <w:bottom w:val="nil"/>
              <w:right w:val="nil"/>
            </w:tcBorders>
            <w:shd w:val="clear" w:color="auto" w:fill="auto"/>
            <w:noWrap/>
            <w:vAlign w:val="center"/>
            <w:hideMark/>
          </w:tcPr>
          <w:p w14:paraId="12BCCB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4.26E-04</w:t>
            </w:r>
          </w:p>
        </w:tc>
        <w:tc>
          <w:tcPr>
            <w:tcW w:w="286" w:type="pct"/>
            <w:tcBorders>
              <w:top w:val="nil"/>
              <w:left w:val="nil"/>
              <w:bottom w:val="nil"/>
              <w:right w:val="nil"/>
            </w:tcBorders>
            <w:shd w:val="clear" w:color="auto" w:fill="auto"/>
            <w:noWrap/>
            <w:vAlign w:val="center"/>
            <w:hideMark/>
          </w:tcPr>
          <w:p w14:paraId="6FC4CC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37.2 </w:t>
            </w:r>
          </w:p>
        </w:tc>
      </w:tr>
      <w:tr w:rsidR="00AA1EF4" w:rsidRPr="00AA1EF4" w14:paraId="05790706" w14:textId="77777777" w:rsidTr="00AA1EF4">
        <w:trPr>
          <w:trHeight w:val="300"/>
        </w:trPr>
        <w:tc>
          <w:tcPr>
            <w:tcW w:w="307" w:type="pct"/>
            <w:tcBorders>
              <w:top w:val="nil"/>
              <w:left w:val="nil"/>
              <w:bottom w:val="nil"/>
              <w:right w:val="nil"/>
            </w:tcBorders>
            <w:shd w:val="clear" w:color="auto" w:fill="auto"/>
            <w:noWrap/>
            <w:vAlign w:val="center"/>
            <w:hideMark/>
          </w:tcPr>
          <w:p w14:paraId="46E02C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rs13277801</w:t>
            </w:r>
          </w:p>
        </w:tc>
        <w:tc>
          <w:tcPr>
            <w:tcW w:w="207" w:type="pct"/>
            <w:tcBorders>
              <w:top w:val="nil"/>
              <w:left w:val="nil"/>
              <w:bottom w:val="nil"/>
              <w:right w:val="nil"/>
            </w:tcBorders>
            <w:shd w:val="clear" w:color="auto" w:fill="auto"/>
            <w:noWrap/>
            <w:vAlign w:val="center"/>
            <w:hideMark/>
          </w:tcPr>
          <w:p w14:paraId="2120FC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92" w:type="pct"/>
            <w:tcBorders>
              <w:top w:val="nil"/>
              <w:left w:val="nil"/>
              <w:bottom w:val="nil"/>
              <w:right w:val="nil"/>
            </w:tcBorders>
            <w:shd w:val="clear" w:color="auto" w:fill="auto"/>
            <w:noWrap/>
            <w:vAlign w:val="center"/>
            <w:hideMark/>
          </w:tcPr>
          <w:p w14:paraId="098CD3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59,353,534</w:t>
            </w:r>
          </w:p>
        </w:tc>
        <w:tc>
          <w:tcPr>
            <w:tcW w:w="286" w:type="pct"/>
            <w:tcBorders>
              <w:top w:val="nil"/>
              <w:left w:val="nil"/>
              <w:bottom w:val="nil"/>
              <w:right w:val="nil"/>
            </w:tcBorders>
            <w:shd w:val="clear" w:color="auto" w:fill="auto"/>
            <w:noWrap/>
            <w:vAlign w:val="center"/>
            <w:hideMark/>
          </w:tcPr>
          <w:p w14:paraId="7AA249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3EE00FA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LOC137886</w:t>
            </w:r>
          </w:p>
        </w:tc>
        <w:tc>
          <w:tcPr>
            <w:tcW w:w="250" w:type="pct"/>
            <w:tcBorders>
              <w:top w:val="nil"/>
              <w:left w:val="nil"/>
              <w:bottom w:val="nil"/>
              <w:right w:val="nil"/>
            </w:tcBorders>
            <w:shd w:val="clear" w:color="auto" w:fill="auto"/>
            <w:noWrap/>
            <w:vAlign w:val="center"/>
            <w:hideMark/>
          </w:tcPr>
          <w:p w14:paraId="34C68F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7" w:type="pct"/>
            <w:tcBorders>
              <w:top w:val="nil"/>
              <w:left w:val="nil"/>
              <w:bottom w:val="nil"/>
              <w:right w:val="nil"/>
            </w:tcBorders>
            <w:shd w:val="clear" w:color="auto" w:fill="auto"/>
            <w:noWrap/>
            <w:vAlign w:val="center"/>
            <w:hideMark/>
          </w:tcPr>
          <w:p w14:paraId="4083D2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1C21A2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3.99E-17</w:t>
            </w:r>
          </w:p>
        </w:tc>
        <w:tc>
          <w:tcPr>
            <w:tcW w:w="285" w:type="pct"/>
            <w:tcBorders>
              <w:top w:val="nil"/>
              <w:left w:val="nil"/>
              <w:bottom w:val="nil"/>
              <w:right w:val="nil"/>
            </w:tcBorders>
            <w:shd w:val="clear" w:color="auto" w:fill="auto"/>
            <w:noWrap/>
            <w:vAlign w:val="center"/>
            <w:hideMark/>
          </w:tcPr>
          <w:p w14:paraId="516584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173010 </w:t>
            </w:r>
          </w:p>
        </w:tc>
        <w:tc>
          <w:tcPr>
            <w:tcW w:w="295" w:type="pct"/>
            <w:tcBorders>
              <w:top w:val="nil"/>
              <w:left w:val="nil"/>
              <w:bottom w:val="nil"/>
              <w:right w:val="nil"/>
            </w:tcBorders>
            <w:shd w:val="clear" w:color="auto" w:fill="auto"/>
            <w:noWrap/>
            <w:vAlign w:val="center"/>
            <w:hideMark/>
          </w:tcPr>
          <w:p w14:paraId="3EA502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5B70A5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0B8B5B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0.413 </w:t>
            </w:r>
          </w:p>
        </w:tc>
        <w:tc>
          <w:tcPr>
            <w:tcW w:w="337" w:type="pct"/>
            <w:tcBorders>
              <w:top w:val="nil"/>
              <w:left w:val="nil"/>
              <w:bottom w:val="nil"/>
              <w:right w:val="nil"/>
            </w:tcBorders>
            <w:shd w:val="clear" w:color="auto" w:fill="auto"/>
            <w:noWrap/>
            <w:vAlign w:val="center"/>
            <w:hideMark/>
          </w:tcPr>
          <w:p w14:paraId="7C4BAC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110101</w:t>
            </w:r>
          </w:p>
        </w:tc>
        <w:tc>
          <w:tcPr>
            <w:tcW w:w="286" w:type="pct"/>
            <w:tcBorders>
              <w:top w:val="nil"/>
              <w:left w:val="nil"/>
              <w:bottom w:val="nil"/>
              <w:right w:val="nil"/>
            </w:tcBorders>
            <w:shd w:val="clear" w:color="auto" w:fill="auto"/>
            <w:noWrap/>
            <w:vAlign w:val="center"/>
            <w:hideMark/>
          </w:tcPr>
          <w:p w14:paraId="7E280C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4.57E-04</w:t>
            </w:r>
          </w:p>
        </w:tc>
        <w:tc>
          <w:tcPr>
            <w:tcW w:w="286" w:type="pct"/>
            <w:tcBorders>
              <w:top w:val="nil"/>
              <w:left w:val="nil"/>
              <w:bottom w:val="nil"/>
              <w:right w:val="nil"/>
            </w:tcBorders>
            <w:shd w:val="clear" w:color="auto" w:fill="auto"/>
            <w:noWrap/>
            <w:vAlign w:val="center"/>
            <w:hideMark/>
          </w:tcPr>
          <w:p w14:paraId="6161F1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79.1 </w:t>
            </w:r>
          </w:p>
        </w:tc>
      </w:tr>
      <w:tr w:rsidR="00AA1EF4" w:rsidRPr="00AA1EF4" w14:paraId="759E597A" w14:textId="77777777" w:rsidTr="00AA1EF4">
        <w:trPr>
          <w:trHeight w:val="300"/>
        </w:trPr>
        <w:tc>
          <w:tcPr>
            <w:tcW w:w="307" w:type="pct"/>
            <w:tcBorders>
              <w:top w:val="nil"/>
              <w:left w:val="nil"/>
              <w:bottom w:val="nil"/>
              <w:right w:val="nil"/>
            </w:tcBorders>
            <w:shd w:val="clear" w:color="auto" w:fill="auto"/>
            <w:noWrap/>
            <w:vAlign w:val="center"/>
            <w:hideMark/>
          </w:tcPr>
          <w:p w14:paraId="0F0F2B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rs13414987</w:t>
            </w:r>
          </w:p>
        </w:tc>
        <w:tc>
          <w:tcPr>
            <w:tcW w:w="207" w:type="pct"/>
            <w:tcBorders>
              <w:top w:val="nil"/>
              <w:left w:val="nil"/>
              <w:bottom w:val="nil"/>
              <w:right w:val="nil"/>
            </w:tcBorders>
            <w:shd w:val="clear" w:color="auto" w:fill="auto"/>
            <w:noWrap/>
            <w:vAlign w:val="center"/>
            <w:hideMark/>
          </w:tcPr>
          <w:p w14:paraId="540F266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6441A8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21,141,832</w:t>
            </w:r>
          </w:p>
        </w:tc>
        <w:tc>
          <w:tcPr>
            <w:tcW w:w="286" w:type="pct"/>
            <w:tcBorders>
              <w:top w:val="nil"/>
              <w:left w:val="nil"/>
              <w:bottom w:val="nil"/>
              <w:right w:val="nil"/>
            </w:tcBorders>
            <w:shd w:val="clear" w:color="auto" w:fill="auto"/>
            <w:noWrap/>
            <w:vAlign w:val="center"/>
            <w:hideMark/>
          </w:tcPr>
          <w:p w14:paraId="45E5F62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948" w:type="pct"/>
            <w:tcBorders>
              <w:top w:val="nil"/>
              <w:left w:val="nil"/>
              <w:bottom w:val="nil"/>
              <w:right w:val="nil"/>
            </w:tcBorders>
            <w:shd w:val="clear" w:color="auto" w:fill="auto"/>
            <w:noWrap/>
            <w:vAlign w:val="center"/>
            <w:hideMark/>
          </w:tcPr>
          <w:p w14:paraId="2220BFE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C2orf43, APOB</w:t>
            </w:r>
          </w:p>
        </w:tc>
        <w:tc>
          <w:tcPr>
            <w:tcW w:w="250" w:type="pct"/>
            <w:tcBorders>
              <w:top w:val="nil"/>
              <w:left w:val="nil"/>
              <w:bottom w:val="nil"/>
              <w:right w:val="nil"/>
            </w:tcBorders>
            <w:shd w:val="clear" w:color="auto" w:fill="auto"/>
            <w:noWrap/>
            <w:vAlign w:val="center"/>
            <w:hideMark/>
          </w:tcPr>
          <w:p w14:paraId="5D6F18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7" w:type="pct"/>
            <w:tcBorders>
              <w:top w:val="nil"/>
              <w:left w:val="nil"/>
              <w:bottom w:val="nil"/>
              <w:right w:val="nil"/>
            </w:tcBorders>
            <w:shd w:val="clear" w:color="auto" w:fill="auto"/>
            <w:noWrap/>
            <w:vAlign w:val="center"/>
            <w:hideMark/>
          </w:tcPr>
          <w:p w14:paraId="0A116B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594F32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9.94E-12</w:t>
            </w:r>
          </w:p>
        </w:tc>
        <w:tc>
          <w:tcPr>
            <w:tcW w:w="285" w:type="pct"/>
            <w:tcBorders>
              <w:top w:val="nil"/>
              <w:left w:val="nil"/>
              <w:bottom w:val="nil"/>
              <w:right w:val="nil"/>
            </w:tcBorders>
            <w:shd w:val="clear" w:color="auto" w:fill="auto"/>
            <w:noWrap/>
            <w:vAlign w:val="center"/>
            <w:hideMark/>
          </w:tcPr>
          <w:p w14:paraId="4E5FD8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173002 </w:t>
            </w:r>
          </w:p>
        </w:tc>
        <w:tc>
          <w:tcPr>
            <w:tcW w:w="295" w:type="pct"/>
            <w:tcBorders>
              <w:top w:val="nil"/>
              <w:left w:val="nil"/>
              <w:bottom w:val="nil"/>
              <w:right w:val="nil"/>
            </w:tcBorders>
            <w:shd w:val="clear" w:color="auto" w:fill="auto"/>
            <w:noWrap/>
            <w:vAlign w:val="center"/>
            <w:hideMark/>
          </w:tcPr>
          <w:p w14:paraId="4E0FDB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5172D3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3D2204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0.416 </w:t>
            </w:r>
          </w:p>
        </w:tc>
        <w:tc>
          <w:tcPr>
            <w:tcW w:w="337" w:type="pct"/>
            <w:tcBorders>
              <w:top w:val="nil"/>
              <w:left w:val="nil"/>
              <w:bottom w:val="nil"/>
              <w:right w:val="nil"/>
            </w:tcBorders>
            <w:shd w:val="clear" w:color="auto" w:fill="auto"/>
            <w:noWrap/>
            <w:vAlign w:val="center"/>
            <w:hideMark/>
          </w:tcPr>
          <w:p w14:paraId="5D1DEF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109925</w:t>
            </w:r>
          </w:p>
        </w:tc>
        <w:tc>
          <w:tcPr>
            <w:tcW w:w="286" w:type="pct"/>
            <w:tcBorders>
              <w:top w:val="nil"/>
              <w:left w:val="nil"/>
              <w:bottom w:val="nil"/>
              <w:right w:val="nil"/>
            </w:tcBorders>
            <w:shd w:val="clear" w:color="auto" w:fill="auto"/>
            <w:noWrap/>
            <w:vAlign w:val="center"/>
            <w:hideMark/>
          </w:tcPr>
          <w:p w14:paraId="60857D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2.96E-04</w:t>
            </w:r>
          </w:p>
        </w:tc>
        <w:tc>
          <w:tcPr>
            <w:tcW w:w="286" w:type="pct"/>
            <w:tcBorders>
              <w:top w:val="nil"/>
              <w:left w:val="nil"/>
              <w:bottom w:val="nil"/>
              <w:right w:val="nil"/>
            </w:tcBorders>
            <w:shd w:val="clear" w:color="auto" w:fill="auto"/>
            <w:noWrap/>
            <w:vAlign w:val="center"/>
            <w:hideMark/>
          </w:tcPr>
          <w:p w14:paraId="7C2A16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51.3 </w:t>
            </w:r>
          </w:p>
        </w:tc>
      </w:tr>
      <w:tr w:rsidR="00AA1EF4" w:rsidRPr="00AA1EF4" w14:paraId="0856BD68" w14:textId="77777777" w:rsidTr="00AA1EF4">
        <w:trPr>
          <w:trHeight w:val="300"/>
        </w:trPr>
        <w:tc>
          <w:tcPr>
            <w:tcW w:w="307" w:type="pct"/>
            <w:tcBorders>
              <w:top w:val="nil"/>
              <w:left w:val="nil"/>
              <w:bottom w:val="nil"/>
              <w:right w:val="nil"/>
            </w:tcBorders>
            <w:shd w:val="clear" w:color="auto" w:fill="auto"/>
            <w:noWrap/>
            <w:vAlign w:val="center"/>
            <w:hideMark/>
          </w:tcPr>
          <w:p w14:paraId="56DB97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rs1367117</w:t>
            </w:r>
          </w:p>
        </w:tc>
        <w:tc>
          <w:tcPr>
            <w:tcW w:w="207" w:type="pct"/>
            <w:tcBorders>
              <w:top w:val="nil"/>
              <w:left w:val="nil"/>
              <w:bottom w:val="nil"/>
              <w:right w:val="nil"/>
            </w:tcBorders>
            <w:shd w:val="clear" w:color="auto" w:fill="auto"/>
            <w:noWrap/>
            <w:vAlign w:val="center"/>
            <w:hideMark/>
          </w:tcPr>
          <w:p w14:paraId="4150F9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5A8AF1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21,263,900</w:t>
            </w:r>
          </w:p>
        </w:tc>
        <w:tc>
          <w:tcPr>
            <w:tcW w:w="286" w:type="pct"/>
            <w:tcBorders>
              <w:top w:val="nil"/>
              <w:left w:val="nil"/>
              <w:bottom w:val="nil"/>
              <w:right w:val="nil"/>
            </w:tcBorders>
            <w:shd w:val="clear" w:color="auto" w:fill="auto"/>
            <w:noWrap/>
            <w:vAlign w:val="center"/>
            <w:hideMark/>
          </w:tcPr>
          <w:p w14:paraId="1F6758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5AC9D5C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APOB</w:t>
            </w:r>
          </w:p>
        </w:tc>
        <w:tc>
          <w:tcPr>
            <w:tcW w:w="250" w:type="pct"/>
            <w:tcBorders>
              <w:top w:val="nil"/>
              <w:left w:val="nil"/>
              <w:bottom w:val="nil"/>
              <w:right w:val="nil"/>
            </w:tcBorders>
            <w:shd w:val="clear" w:color="auto" w:fill="auto"/>
            <w:noWrap/>
            <w:vAlign w:val="center"/>
            <w:hideMark/>
          </w:tcPr>
          <w:p w14:paraId="0C1B20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0.119 </w:t>
            </w:r>
          </w:p>
        </w:tc>
        <w:tc>
          <w:tcPr>
            <w:tcW w:w="217" w:type="pct"/>
            <w:tcBorders>
              <w:top w:val="nil"/>
              <w:left w:val="nil"/>
              <w:bottom w:val="nil"/>
              <w:right w:val="nil"/>
            </w:tcBorders>
            <w:shd w:val="clear" w:color="auto" w:fill="auto"/>
            <w:noWrap/>
            <w:vAlign w:val="center"/>
            <w:hideMark/>
          </w:tcPr>
          <w:p w14:paraId="07CA80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7EBF29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9.48E-183</w:t>
            </w:r>
          </w:p>
        </w:tc>
        <w:tc>
          <w:tcPr>
            <w:tcW w:w="285" w:type="pct"/>
            <w:tcBorders>
              <w:top w:val="nil"/>
              <w:left w:val="nil"/>
              <w:bottom w:val="nil"/>
              <w:right w:val="nil"/>
            </w:tcBorders>
            <w:shd w:val="clear" w:color="auto" w:fill="auto"/>
            <w:noWrap/>
            <w:vAlign w:val="center"/>
            <w:hideMark/>
          </w:tcPr>
          <w:p w14:paraId="06AFC2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173007 </w:t>
            </w:r>
          </w:p>
        </w:tc>
        <w:tc>
          <w:tcPr>
            <w:tcW w:w="295" w:type="pct"/>
            <w:tcBorders>
              <w:top w:val="nil"/>
              <w:left w:val="nil"/>
              <w:bottom w:val="nil"/>
              <w:right w:val="nil"/>
            </w:tcBorders>
            <w:shd w:val="clear" w:color="auto" w:fill="auto"/>
            <w:noWrap/>
            <w:vAlign w:val="center"/>
            <w:hideMark/>
          </w:tcPr>
          <w:p w14:paraId="1FD0CE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6" w:type="pct"/>
            <w:tcBorders>
              <w:top w:val="nil"/>
              <w:left w:val="nil"/>
              <w:bottom w:val="nil"/>
              <w:right w:val="nil"/>
            </w:tcBorders>
            <w:shd w:val="clear" w:color="auto" w:fill="auto"/>
            <w:noWrap/>
            <w:vAlign w:val="center"/>
            <w:hideMark/>
          </w:tcPr>
          <w:p w14:paraId="289D14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2D3319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0.615 </w:t>
            </w:r>
          </w:p>
        </w:tc>
        <w:tc>
          <w:tcPr>
            <w:tcW w:w="337" w:type="pct"/>
            <w:tcBorders>
              <w:top w:val="nil"/>
              <w:left w:val="nil"/>
              <w:bottom w:val="nil"/>
              <w:right w:val="nil"/>
            </w:tcBorders>
            <w:shd w:val="clear" w:color="auto" w:fill="auto"/>
            <w:noWrap/>
            <w:vAlign w:val="center"/>
            <w:hideMark/>
          </w:tcPr>
          <w:p w14:paraId="1C6012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108848</w:t>
            </w:r>
          </w:p>
        </w:tc>
        <w:tc>
          <w:tcPr>
            <w:tcW w:w="286" w:type="pct"/>
            <w:tcBorders>
              <w:top w:val="nil"/>
              <w:left w:val="nil"/>
              <w:bottom w:val="nil"/>
              <w:right w:val="nil"/>
            </w:tcBorders>
            <w:shd w:val="clear" w:color="auto" w:fill="auto"/>
            <w:noWrap/>
            <w:vAlign w:val="center"/>
            <w:hideMark/>
          </w:tcPr>
          <w:p w14:paraId="2CC1B1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5.06E-03</w:t>
            </w:r>
          </w:p>
        </w:tc>
        <w:tc>
          <w:tcPr>
            <w:tcW w:w="286" w:type="pct"/>
            <w:tcBorders>
              <w:top w:val="nil"/>
              <w:left w:val="nil"/>
              <w:bottom w:val="nil"/>
              <w:right w:val="nil"/>
            </w:tcBorders>
            <w:shd w:val="clear" w:color="auto" w:fill="auto"/>
            <w:noWrap/>
            <w:vAlign w:val="center"/>
            <w:hideMark/>
          </w:tcPr>
          <w:p w14:paraId="1DC0CB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879.1 </w:t>
            </w:r>
          </w:p>
        </w:tc>
      </w:tr>
      <w:tr w:rsidR="00AA1EF4" w:rsidRPr="00AA1EF4" w14:paraId="456F7AB2" w14:textId="77777777" w:rsidTr="00AA1EF4">
        <w:trPr>
          <w:trHeight w:val="300"/>
        </w:trPr>
        <w:tc>
          <w:tcPr>
            <w:tcW w:w="307" w:type="pct"/>
            <w:tcBorders>
              <w:top w:val="nil"/>
              <w:left w:val="nil"/>
              <w:bottom w:val="nil"/>
              <w:right w:val="nil"/>
            </w:tcBorders>
            <w:shd w:val="clear" w:color="auto" w:fill="auto"/>
            <w:noWrap/>
            <w:vAlign w:val="center"/>
            <w:hideMark/>
          </w:tcPr>
          <w:p w14:paraId="02ACFB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rs1531517</w:t>
            </w:r>
          </w:p>
        </w:tc>
        <w:tc>
          <w:tcPr>
            <w:tcW w:w="207" w:type="pct"/>
            <w:tcBorders>
              <w:top w:val="nil"/>
              <w:left w:val="nil"/>
              <w:bottom w:val="nil"/>
              <w:right w:val="nil"/>
            </w:tcBorders>
            <w:shd w:val="clear" w:color="auto" w:fill="auto"/>
            <w:noWrap/>
            <w:vAlign w:val="center"/>
            <w:hideMark/>
          </w:tcPr>
          <w:p w14:paraId="4126F08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92" w:type="pct"/>
            <w:tcBorders>
              <w:top w:val="nil"/>
              <w:left w:val="nil"/>
              <w:bottom w:val="nil"/>
              <w:right w:val="nil"/>
            </w:tcBorders>
            <w:shd w:val="clear" w:color="auto" w:fill="auto"/>
            <w:noWrap/>
            <w:vAlign w:val="center"/>
            <w:hideMark/>
          </w:tcPr>
          <w:p w14:paraId="0DE5E1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45,242,173</w:t>
            </w:r>
          </w:p>
        </w:tc>
        <w:tc>
          <w:tcPr>
            <w:tcW w:w="286" w:type="pct"/>
            <w:tcBorders>
              <w:top w:val="nil"/>
              <w:left w:val="nil"/>
              <w:bottom w:val="nil"/>
              <w:right w:val="nil"/>
            </w:tcBorders>
            <w:shd w:val="clear" w:color="auto" w:fill="auto"/>
            <w:noWrap/>
            <w:vAlign w:val="center"/>
            <w:hideMark/>
          </w:tcPr>
          <w:p w14:paraId="471845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09338B0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CEACAM16, BCL3</w:t>
            </w:r>
          </w:p>
        </w:tc>
        <w:tc>
          <w:tcPr>
            <w:tcW w:w="250" w:type="pct"/>
            <w:tcBorders>
              <w:top w:val="nil"/>
              <w:left w:val="nil"/>
              <w:bottom w:val="nil"/>
              <w:right w:val="nil"/>
            </w:tcBorders>
            <w:shd w:val="clear" w:color="auto" w:fill="auto"/>
            <w:noWrap/>
            <w:vAlign w:val="center"/>
            <w:hideMark/>
          </w:tcPr>
          <w:p w14:paraId="196A44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0.220 </w:t>
            </w:r>
          </w:p>
        </w:tc>
        <w:tc>
          <w:tcPr>
            <w:tcW w:w="217" w:type="pct"/>
            <w:tcBorders>
              <w:top w:val="nil"/>
              <w:left w:val="nil"/>
              <w:bottom w:val="nil"/>
              <w:right w:val="nil"/>
            </w:tcBorders>
            <w:shd w:val="clear" w:color="auto" w:fill="auto"/>
            <w:noWrap/>
            <w:vAlign w:val="center"/>
            <w:hideMark/>
          </w:tcPr>
          <w:p w14:paraId="1CD651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64EEB9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9.51E-163</w:t>
            </w:r>
          </w:p>
        </w:tc>
        <w:tc>
          <w:tcPr>
            <w:tcW w:w="285" w:type="pct"/>
            <w:tcBorders>
              <w:top w:val="nil"/>
              <w:left w:val="nil"/>
              <w:bottom w:val="nil"/>
              <w:right w:val="nil"/>
            </w:tcBorders>
            <w:shd w:val="clear" w:color="auto" w:fill="auto"/>
            <w:noWrap/>
            <w:vAlign w:val="center"/>
            <w:hideMark/>
          </w:tcPr>
          <w:p w14:paraId="354012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164674 </w:t>
            </w:r>
          </w:p>
        </w:tc>
        <w:tc>
          <w:tcPr>
            <w:tcW w:w="295" w:type="pct"/>
            <w:tcBorders>
              <w:top w:val="nil"/>
              <w:left w:val="nil"/>
              <w:bottom w:val="nil"/>
              <w:right w:val="nil"/>
            </w:tcBorders>
            <w:shd w:val="clear" w:color="auto" w:fill="auto"/>
            <w:noWrap/>
            <w:vAlign w:val="center"/>
            <w:hideMark/>
          </w:tcPr>
          <w:p w14:paraId="7614B1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6" w:type="pct"/>
            <w:tcBorders>
              <w:top w:val="nil"/>
              <w:left w:val="nil"/>
              <w:bottom w:val="nil"/>
              <w:right w:val="nil"/>
            </w:tcBorders>
            <w:shd w:val="clear" w:color="auto" w:fill="auto"/>
            <w:noWrap/>
            <w:vAlign w:val="center"/>
            <w:hideMark/>
          </w:tcPr>
          <w:p w14:paraId="12FB5B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56" w:type="pct"/>
            <w:tcBorders>
              <w:top w:val="nil"/>
              <w:left w:val="nil"/>
              <w:bottom w:val="nil"/>
              <w:right w:val="nil"/>
            </w:tcBorders>
            <w:shd w:val="clear" w:color="auto" w:fill="auto"/>
            <w:noWrap/>
            <w:vAlign w:val="center"/>
            <w:hideMark/>
          </w:tcPr>
          <w:p w14:paraId="4FDF9B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0.796 </w:t>
            </w:r>
          </w:p>
        </w:tc>
        <w:tc>
          <w:tcPr>
            <w:tcW w:w="337" w:type="pct"/>
            <w:tcBorders>
              <w:top w:val="nil"/>
              <w:left w:val="nil"/>
              <w:bottom w:val="nil"/>
              <w:right w:val="nil"/>
            </w:tcBorders>
            <w:shd w:val="clear" w:color="auto" w:fill="auto"/>
            <w:noWrap/>
            <w:vAlign w:val="center"/>
            <w:hideMark/>
          </w:tcPr>
          <w:p w14:paraId="504ADE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101044</w:t>
            </w:r>
          </w:p>
        </w:tc>
        <w:tc>
          <w:tcPr>
            <w:tcW w:w="286" w:type="pct"/>
            <w:tcBorders>
              <w:top w:val="nil"/>
              <w:left w:val="nil"/>
              <w:bottom w:val="nil"/>
              <w:right w:val="nil"/>
            </w:tcBorders>
            <w:shd w:val="clear" w:color="auto" w:fill="auto"/>
            <w:noWrap/>
            <w:vAlign w:val="center"/>
            <w:hideMark/>
          </w:tcPr>
          <w:p w14:paraId="633CB8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4.58E-03</w:t>
            </w:r>
          </w:p>
        </w:tc>
        <w:tc>
          <w:tcPr>
            <w:tcW w:w="286" w:type="pct"/>
            <w:tcBorders>
              <w:top w:val="nil"/>
              <w:left w:val="nil"/>
              <w:bottom w:val="nil"/>
              <w:right w:val="nil"/>
            </w:tcBorders>
            <w:shd w:val="clear" w:color="auto" w:fill="auto"/>
            <w:noWrap/>
            <w:vAlign w:val="center"/>
            <w:hideMark/>
          </w:tcPr>
          <w:p w14:paraId="2B85C1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757.6 </w:t>
            </w:r>
          </w:p>
        </w:tc>
      </w:tr>
      <w:tr w:rsidR="00AA1EF4" w:rsidRPr="00AA1EF4" w14:paraId="26EF97CF" w14:textId="77777777" w:rsidTr="00AA1EF4">
        <w:trPr>
          <w:trHeight w:val="300"/>
        </w:trPr>
        <w:tc>
          <w:tcPr>
            <w:tcW w:w="307" w:type="pct"/>
            <w:tcBorders>
              <w:top w:val="nil"/>
              <w:left w:val="nil"/>
              <w:bottom w:val="nil"/>
              <w:right w:val="nil"/>
            </w:tcBorders>
            <w:shd w:val="clear" w:color="auto" w:fill="auto"/>
            <w:noWrap/>
            <w:vAlign w:val="center"/>
            <w:hideMark/>
          </w:tcPr>
          <w:p w14:paraId="60C2E7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rs1564348</w:t>
            </w:r>
          </w:p>
        </w:tc>
        <w:tc>
          <w:tcPr>
            <w:tcW w:w="207" w:type="pct"/>
            <w:tcBorders>
              <w:top w:val="nil"/>
              <w:left w:val="nil"/>
              <w:bottom w:val="nil"/>
              <w:right w:val="nil"/>
            </w:tcBorders>
            <w:shd w:val="clear" w:color="auto" w:fill="auto"/>
            <w:noWrap/>
            <w:vAlign w:val="center"/>
            <w:hideMark/>
          </w:tcPr>
          <w:p w14:paraId="303A64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92" w:type="pct"/>
            <w:tcBorders>
              <w:top w:val="nil"/>
              <w:left w:val="nil"/>
              <w:bottom w:val="nil"/>
              <w:right w:val="nil"/>
            </w:tcBorders>
            <w:shd w:val="clear" w:color="auto" w:fill="auto"/>
            <w:noWrap/>
            <w:vAlign w:val="center"/>
            <w:hideMark/>
          </w:tcPr>
          <w:p w14:paraId="4B2FEB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160,578,860</w:t>
            </w:r>
          </w:p>
        </w:tc>
        <w:tc>
          <w:tcPr>
            <w:tcW w:w="286" w:type="pct"/>
            <w:tcBorders>
              <w:top w:val="nil"/>
              <w:left w:val="nil"/>
              <w:bottom w:val="nil"/>
              <w:right w:val="nil"/>
            </w:tcBorders>
            <w:shd w:val="clear" w:color="auto" w:fill="auto"/>
            <w:noWrap/>
            <w:vAlign w:val="center"/>
            <w:hideMark/>
          </w:tcPr>
          <w:p w14:paraId="085E36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216C102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SLC22A1</w:t>
            </w:r>
          </w:p>
        </w:tc>
        <w:tc>
          <w:tcPr>
            <w:tcW w:w="250" w:type="pct"/>
            <w:tcBorders>
              <w:top w:val="nil"/>
              <w:left w:val="nil"/>
              <w:bottom w:val="nil"/>
              <w:right w:val="nil"/>
            </w:tcBorders>
            <w:shd w:val="clear" w:color="auto" w:fill="auto"/>
            <w:noWrap/>
            <w:vAlign w:val="center"/>
            <w:hideMark/>
          </w:tcPr>
          <w:p w14:paraId="49B5A8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7" w:type="pct"/>
            <w:tcBorders>
              <w:top w:val="nil"/>
              <w:left w:val="nil"/>
              <w:bottom w:val="nil"/>
              <w:right w:val="nil"/>
            </w:tcBorders>
            <w:shd w:val="clear" w:color="auto" w:fill="auto"/>
            <w:noWrap/>
            <w:vAlign w:val="center"/>
            <w:hideMark/>
          </w:tcPr>
          <w:p w14:paraId="5912DB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438A84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2.76E-21</w:t>
            </w:r>
          </w:p>
        </w:tc>
        <w:tc>
          <w:tcPr>
            <w:tcW w:w="285" w:type="pct"/>
            <w:tcBorders>
              <w:top w:val="nil"/>
              <w:left w:val="nil"/>
              <w:bottom w:val="nil"/>
              <w:right w:val="nil"/>
            </w:tcBorders>
            <w:shd w:val="clear" w:color="auto" w:fill="auto"/>
            <w:noWrap/>
            <w:vAlign w:val="center"/>
            <w:hideMark/>
          </w:tcPr>
          <w:p w14:paraId="340B32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172989 </w:t>
            </w:r>
          </w:p>
        </w:tc>
        <w:tc>
          <w:tcPr>
            <w:tcW w:w="295" w:type="pct"/>
            <w:tcBorders>
              <w:top w:val="nil"/>
              <w:left w:val="nil"/>
              <w:bottom w:val="nil"/>
              <w:right w:val="nil"/>
            </w:tcBorders>
            <w:shd w:val="clear" w:color="auto" w:fill="auto"/>
            <w:noWrap/>
            <w:vAlign w:val="center"/>
            <w:hideMark/>
          </w:tcPr>
          <w:p w14:paraId="2CAD2F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56" w:type="pct"/>
            <w:tcBorders>
              <w:top w:val="nil"/>
              <w:left w:val="nil"/>
              <w:bottom w:val="nil"/>
              <w:right w:val="nil"/>
            </w:tcBorders>
            <w:shd w:val="clear" w:color="auto" w:fill="auto"/>
            <w:noWrap/>
            <w:vAlign w:val="center"/>
            <w:hideMark/>
          </w:tcPr>
          <w:p w14:paraId="0AF96C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1DD6B9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0.709 </w:t>
            </w:r>
          </w:p>
        </w:tc>
        <w:tc>
          <w:tcPr>
            <w:tcW w:w="337" w:type="pct"/>
            <w:tcBorders>
              <w:top w:val="nil"/>
              <w:left w:val="nil"/>
              <w:bottom w:val="nil"/>
              <w:right w:val="nil"/>
            </w:tcBorders>
            <w:shd w:val="clear" w:color="auto" w:fill="auto"/>
            <w:noWrap/>
            <w:vAlign w:val="center"/>
            <w:hideMark/>
          </w:tcPr>
          <w:p w14:paraId="51A173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110201</w:t>
            </w:r>
          </w:p>
        </w:tc>
        <w:tc>
          <w:tcPr>
            <w:tcW w:w="286" w:type="pct"/>
            <w:tcBorders>
              <w:top w:val="nil"/>
              <w:left w:val="nil"/>
              <w:bottom w:val="nil"/>
              <w:right w:val="nil"/>
            </w:tcBorders>
            <w:shd w:val="clear" w:color="auto" w:fill="auto"/>
            <w:noWrap/>
            <w:vAlign w:val="center"/>
            <w:hideMark/>
          </w:tcPr>
          <w:p w14:paraId="39CDC4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5.35E-04</w:t>
            </w:r>
          </w:p>
        </w:tc>
        <w:tc>
          <w:tcPr>
            <w:tcW w:w="286" w:type="pct"/>
            <w:tcBorders>
              <w:top w:val="nil"/>
              <w:left w:val="nil"/>
              <w:bottom w:val="nil"/>
              <w:right w:val="nil"/>
            </w:tcBorders>
            <w:shd w:val="clear" w:color="auto" w:fill="auto"/>
            <w:noWrap/>
            <w:vAlign w:val="center"/>
            <w:hideMark/>
          </w:tcPr>
          <w:p w14:paraId="26019C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92.5 </w:t>
            </w:r>
          </w:p>
        </w:tc>
      </w:tr>
      <w:tr w:rsidR="00AA1EF4" w:rsidRPr="00AA1EF4" w14:paraId="28141613" w14:textId="77777777" w:rsidTr="00AA1EF4">
        <w:trPr>
          <w:trHeight w:val="300"/>
        </w:trPr>
        <w:tc>
          <w:tcPr>
            <w:tcW w:w="307" w:type="pct"/>
            <w:tcBorders>
              <w:top w:val="nil"/>
              <w:left w:val="nil"/>
              <w:bottom w:val="nil"/>
              <w:right w:val="nil"/>
            </w:tcBorders>
            <w:shd w:val="clear" w:color="auto" w:fill="auto"/>
            <w:noWrap/>
            <w:vAlign w:val="center"/>
            <w:hideMark/>
          </w:tcPr>
          <w:p w14:paraId="509F9F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rs16831243</w:t>
            </w:r>
          </w:p>
        </w:tc>
        <w:tc>
          <w:tcPr>
            <w:tcW w:w="207" w:type="pct"/>
            <w:tcBorders>
              <w:top w:val="nil"/>
              <w:left w:val="nil"/>
              <w:bottom w:val="nil"/>
              <w:right w:val="nil"/>
            </w:tcBorders>
            <w:shd w:val="clear" w:color="auto" w:fill="auto"/>
            <w:noWrap/>
            <w:vAlign w:val="center"/>
            <w:hideMark/>
          </w:tcPr>
          <w:p w14:paraId="16A8F1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6A4E81F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135,762,344</w:t>
            </w:r>
          </w:p>
        </w:tc>
        <w:tc>
          <w:tcPr>
            <w:tcW w:w="286" w:type="pct"/>
            <w:tcBorders>
              <w:top w:val="nil"/>
              <w:left w:val="nil"/>
              <w:bottom w:val="nil"/>
              <w:right w:val="nil"/>
            </w:tcBorders>
            <w:shd w:val="clear" w:color="auto" w:fill="auto"/>
            <w:noWrap/>
            <w:vAlign w:val="center"/>
            <w:hideMark/>
          </w:tcPr>
          <w:p w14:paraId="60DD35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48" w:type="pct"/>
            <w:tcBorders>
              <w:top w:val="nil"/>
              <w:left w:val="nil"/>
              <w:bottom w:val="nil"/>
              <w:right w:val="nil"/>
            </w:tcBorders>
            <w:shd w:val="clear" w:color="auto" w:fill="auto"/>
            <w:noWrap/>
            <w:vAlign w:val="center"/>
            <w:hideMark/>
          </w:tcPr>
          <w:p w14:paraId="2147316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YSK4</w:t>
            </w:r>
          </w:p>
        </w:tc>
        <w:tc>
          <w:tcPr>
            <w:tcW w:w="250" w:type="pct"/>
            <w:tcBorders>
              <w:top w:val="nil"/>
              <w:left w:val="nil"/>
              <w:bottom w:val="nil"/>
              <w:right w:val="nil"/>
            </w:tcBorders>
            <w:shd w:val="clear" w:color="auto" w:fill="auto"/>
            <w:noWrap/>
            <w:vAlign w:val="center"/>
            <w:hideMark/>
          </w:tcPr>
          <w:p w14:paraId="433EB4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7" w:type="pct"/>
            <w:tcBorders>
              <w:top w:val="nil"/>
              <w:left w:val="nil"/>
              <w:bottom w:val="nil"/>
              <w:right w:val="nil"/>
            </w:tcBorders>
            <w:shd w:val="clear" w:color="auto" w:fill="auto"/>
            <w:noWrap/>
            <w:vAlign w:val="center"/>
            <w:hideMark/>
          </w:tcPr>
          <w:p w14:paraId="57ACDB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1D7806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9.06E-12</w:t>
            </w:r>
          </w:p>
        </w:tc>
        <w:tc>
          <w:tcPr>
            <w:tcW w:w="285" w:type="pct"/>
            <w:tcBorders>
              <w:top w:val="nil"/>
              <w:left w:val="nil"/>
              <w:bottom w:val="nil"/>
              <w:right w:val="nil"/>
            </w:tcBorders>
            <w:shd w:val="clear" w:color="auto" w:fill="auto"/>
            <w:noWrap/>
            <w:vAlign w:val="center"/>
            <w:hideMark/>
          </w:tcPr>
          <w:p w14:paraId="20AAF3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162945 </w:t>
            </w:r>
          </w:p>
        </w:tc>
        <w:tc>
          <w:tcPr>
            <w:tcW w:w="295" w:type="pct"/>
            <w:tcBorders>
              <w:top w:val="nil"/>
              <w:left w:val="nil"/>
              <w:bottom w:val="nil"/>
              <w:right w:val="nil"/>
            </w:tcBorders>
            <w:shd w:val="clear" w:color="auto" w:fill="auto"/>
            <w:noWrap/>
            <w:vAlign w:val="center"/>
            <w:hideMark/>
          </w:tcPr>
          <w:p w14:paraId="59445C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6" w:type="pct"/>
            <w:tcBorders>
              <w:top w:val="nil"/>
              <w:left w:val="nil"/>
              <w:bottom w:val="nil"/>
              <w:right w:val="nil"/>
            </w:tcBorders>
            <w:shd w:val="clear" w:color="auto" w:fill="auto"/>
            <w:noWrap/>
            <w:vAlign w:val="center"/>
            <w:hideMark/>
          </w:tcPr>
          <w:p w14:paraId="2EAC45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21FC0B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0.760 </w:t>
            </w:r>
          </w:p>
        </w:tc>
        <w:tc>
          <w:tcPr>
            <w:tcW w:w="337" w:type="pct"/>
            <w:tcBorders>
              <w:top w:val="nil"/>
              <w:left w:val="nil"/>
              <w:bottom w:val="nil"/>
              <w:right w:val="nil"/>
            </w:tcBorders>
            <w:shd w:val="clear" w:color="auto" w:fill="auto"/>
            <w:noWrap/>
            <w:vAlign w:val="center"/>
            <w:hideMark/>
          </w:tcPr>
          <w:p w14:paraId="5D613E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110224</w:t>
            </w:r>
          </w:p>
        </w:tc>
        <w:tc>
          <w:tcPr>
            <w:tcW w:w="286" w:type="pct"/>
            <w:tcBorders>
              <w:top w:val="nil"/>
              <w:left w:val="nil"/>
              <w:bottom w:val="nil"/>
              <w:right w:val="nil"/>
            </w:tcBorders>
            <w:shd w:val="clear" w:color="auto" w:fill="auto"/>
            <w:noWrap/>
            <w:vAlign w:val="center"/>
            <w:hideMark/>
          </w:tcPr>
          <w:p w14:paraId="76B282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2.90E-04</w:t>
            </w:r>
          </w:p>
        </w:tc>
        <w:tc>
          <w:tcPr>
            <w:tcW w:w="286" w:type="pct"/>
            <w:tcBorders>
              <w:top w:val="nil"/>
              <w:left w:val="nil"/>
              <w:bottom w:val="nil"/>
              <w:right w:val="nil"/>
            </w:tcBorders>
            <w:shd w:val="clear" w:color="auto" w:fill="auto"/>
            <w:noWrap/>
            <w:vAlign w:val="center"/>
            <w:hideMark/>
          </w:tcPr>
          <w:p w14:paraId="394F08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47.2 </w:t>
            </w:r>
          </w:p>
        </w:tc>
      </w:tr>
      <w:tr w:rsidR="00AA1EF4" w:rsidRPr="00AA1EF4" w14:paraId="403688EB" w14:textId="77777777" w:rsidTr="00AA1EF4">
        <w:trPr>
          <w:trHeight w:val="300"/>
        </w:trPr>
        <w:tc>
          <w:tcPr>
            <w:tcW w:w="307" w:type="pct"/>
            <w:tcBorders>
              <w:top w:val="nil"/>
              <w:left w:val="nil"/>
              <w:bottom w:val="nil"/>
              <w:right w:val="nil"/>
            </w:tcBorders>
            <w:shd w:val="clear" w:color="auto" w:fill="auto"/>
            <w:noWrap/>
            <w:vAlign w:val="center"/>
            <w:hideMark/>
          </w:tcPr>
          <w:p w14:paraId="259FA0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rs17404153</w:t>
            </w:r>
          </w:p>
        </w:tc>
        <w:tc>
          <w:tcPr>
            <w:tcW w:w="207" w:type="pct"/>
            <w:tcBorders>
              <w:top w:val="nil"/>
              <w:left w:val="nil"/>
              <w:bottom w:val="nil"/>
              <w:right w:val="nil"/>
            </w:tcBorders>
            <w:shd w:val="clear" w:color="auto" w:fill="auto"/>
            <w:noWrap/>
            <w:vAlign w:val="center"/>
            <w:hideMark/>
          </w:tcPr>
          <w:p w14:paraId="77D0F7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92" w:type="pct"/>
            <w:tcBorders>
              <w:top w:val="nil"/>
              <w:left w:val="nil"/>
              <w:bottom w:val="nil"/>
              <w:right w:val="nil"/>
            </w:tcBorders>
            <w:shd w:val="clear" w:color="auto" w:fill="auto"/>
            <w:noWrap/>
            <w:vAlign w:val="center"/>
            <w:hideMark/>
          </w:tcPr>
          <w:p w14:paraId="26AB2E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132,163,200</w:t>
            </w:r>
          </w:p>
        </w:tc>
        <w:tc>
          <w:tcPr>
            <w:tcW w:w="286" w:type="pct"/>
            <w:tcBorders>
              <w:top w:val="nil"/>
              <w:left w:val="nil"/>
              <w:bottom w:val="nil"/>
              <w:right w:val="nil"/>
            </w:tcBorders>
            <w:shd w:val="clear" w:color="auto" w:fill="auto"/>
            <w:noWrap/>
            <w:vAlign w:val="center"/>
            <w:hideMark/>
          </w:tcPr>
          <w:p w14:paraId="1018E28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948" w:type="pct"/>
            <w:tcBorders>
              <w:top w:val="nil"/>
              <w:left w:val="nil"/>
              <w:bottom w:val="nil"/>
              <w:right w:val="nil"/>
            </w:tcBorders>
            <w:shd w:val="clear" w:color="auto" w:fill="auto"/>
            <w:noWrap/>
            <w:vAlign w:val="center"/>
            <w:hideMark/>
          </w:tcPr>
          <w:p w14:paraId="25B61F4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DNAJC13</w:t>
            </w:r>
          </w:p>
        </w:tc>
        <w:tc>
          <w:tcPr>
            <w:tcW w:w="250" w:type="pct"/>
            <w:tcBorders>
              <w:top w:val="nil"/>
              <w:left w:val="nil"/>
              <w:bottom w:val="nil"/>
              <w:right w:val="nil"/>
            </w:tcBorders>
            <w:shd w:val="clear" w:color="auto" w:fill="auto"/>
            <w:noWrap/>
            <w:vAlign w:val="center"/>
            <w:hideMark/>
          </w:tcPr>
          <w:p w14:paraId="56DA5A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7" w:type="pct"/>
            <w:tcBorders>
              <w:top w:val="nil"/>
              <w:left w:val="nil"/>
              <w:bottom w:val="nil"/>
              <w:right w:val="nil"/>
            </w:tcBorders>
            <w:shd w:val="clear" w:color="auto" w:fill="auto"/>
            <w:noWrap/>
            <w:vAlign w:val="center"/>
            <w:hideMark/>
          </w:tcPr>
          <w:p w14:paraId="11D1C8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380C06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1.83E-09</w:t>
            </w:r>
          </w:p>
        </w:tc>
        <w:tc>
          <w:tcPr>
            <w:tcW w:w="285" w:type="pct"/>
            <w:tcBorders>
              <w:top w:val="nil"/>
              <w:left w:val="nil"/>
              <w:bottom w:val="nil"/>
              <w:right w:val="nil"/>
            </w:tcBorders>
            <w:shd w:val="clear" w:color="auto" w:fill="auto"/>
            <w:noWrap/>
            <w:vAlign w:val="center"/>
            <w:hideMark/>
          </w:tcPr>
          <w:p w14:paraId="4074DA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172898 </w:t>
            </w:r>
          </w:p>
        </w:tc>
        <w:tc>
          <w:tcPr>
            <w:tcW w:w="295" w:type="pct"/>
            <w:tcBorders>
              <w:top w:val="nil"/>
              <w:left w:val="nil"/>
              <w:bottom w:val="nil"/>
              <w:right w:val="nil"/>
            </w:tcBorders>
            <w:shd w:val="clear" w:color="auto" w:fill="auto"/>
            <w:noWrap/>
            <w:vAlign w:val="center"/>
            <w:hideMark/>
          </w:tcPr>
          <w:p w14:paraId="5DF2EC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6" w:type="pct"/>
            <w:tcBorders>
              <w:top w:val="nil"/>
              <w:left w:val="nil"/>
              <w:bottom w:val="nil"/>
              <w:right w:val="nil"/>
            </w:tcBorders>
            <w:shd w:val="clear" w:color="auto" w:fill="auto"/>
            <w:noWrap/>
            <w:vAlign w:val="center"/>
            <w:hideMark/>
          </w:tcPr>
          <w:p w14:paraId="4B634C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3B7725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0.167 </w:t>
            </w:r>
          </w:p>
        </w:tc>
        <w:tc>
          <w:tcPr>
            <w:tcW w:w="337" w:type="pct"/>
            <w:tcBorders>
              <w:top w:val="nil"/>
              <w:left w:val="nil"/>
              <w:bottom w:val="nil"/>
              <w:right w:val="nil"/>
            </w:tcBorders>
            <w:shd w:val="clear" w:color="auto" w:fill="auto"/>
            <w:noWrap/>
            <w:vAlign w:val="center"/>
            <w:hideMark/>
          </w:tcPr>
          <w:p w14:paraId="64EDF7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106384</w:t>
            </w:r>
          </w:p>
        </w:tc>
        <w:tc>
          <w:tcPr>
            <w:tcW w:w="286" w:type="pct"/>
            <w:tcBorders>
              <w:top w:val="nil"/>
              <w:left w:val="nil"/>
              <w:bottom w:val="nil"/>
              <w:right w:val="nil"/>
            </w:tcBorders>
            <w:shd w:val="clear" w:color="auto" w:fill="auto"/>
            <w:noWrap/>
            <w:vAlign w:val="center"/>
            <w:hideMark/>
          </w:tcPr>
          <w:p w14:paraId="183A01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2.24E-04</w:t>
            </w:r>
          </w:p>
        </w:tc>
        <w:tc>
          <w:tcPr>
            <w:tcW w:w="286" w:type="pct"/>
            <w:tcBorders>
              <w:top w:val="nil"/>
              <w:left w:val="nil"/>
              <w:bottom w:val="nil"/>
              <w:right w:val="nil"/>
            </w:tcBorders>
            <w:shd w:val="clear" w:color="auto" w:fill="auto"/>
            <w:noWrap/>
            <w:vAlign w:val="center"/>
            <w:hideMark/>
          </w:tcPr>
          <w:p w14:paraId="045EB4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38.7 </w:t>
            </w:r>
          </w:p>
        </w:tc>
      </w:tr>
      <w:tr w:rsidR="00AA1EF4" w:rsidRPr="00AA1EF4" w14:paraId="1281B9C5" w14:textId="77777777" w:rsidTr="00AA1EF4">
        <w:trPr>
          <w:trHeight w:val="300"/>
        </w:trPr>
        <w:tc>
          <w:tcPr>
            <w:tcW w:w="307" w:type="pct"/>
            <w:tcBorders>
              <w:top w:val="nil"/>
              <w:left w:val="nil"/>
              <w:bottom w:val="nil"/>
              <w:right w:val="nil"/>
            </w:tcBorders>
            <w:shd w:val="clear" w:color="auto" w:fill="auto"/>
            <w:noWrap/>
            <w:vAlign w:val="center"/>
            <w:hideMark/>
          </w:tcPr>
          <w:p w14:paraId="072F6E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rs174583</w:t>
            </w:r>
          </w:p>
        </w:tc>
        <w:tc>
          <w:tcPr>
            <w:tcW w:w="207" w:type="pct"/>
            <w:tcBorders>
              <w:top w:val="nil"/>
              <w:left w:val="nil"/>
              <w:bottom w:val="nil"/>
              <w:right w:val="nil"/>
            </w:tcBorders>
            <w:shd w:val="clear" w:color="auto" w:fill="auto"/>
            <w:noWrap/>
            <w:vAlign w:val="center"/>
            <w:hideMark/>
          </w:tcPr>
          <w:p w14:paraId="41B490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92" w:type="pct"/>
            <w:tcBorders>
              <w:top w:val="nil"/>
              <w:left w:val="nil"/>
              <w:bottom w:val="nil"/>
              <w:right w:val="nil"/>
            </w:tcBorders>
            <w:shd w:val="clear" w:color="auto" w:fill="auto"/>
            <w:noWrap/>
            <w:vAlign w:val="center"/>
            <w:hideMark/>
          </w:tcPr>
          <w:p w14:paraId="471943B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61,609,750</w:t>
            </w:r>
          </w:p>
        </w:tc>
        <w:tc>
          <w:tcPr>
            <w:tcW w:w="286" w:type="pct"/>
            <w:tcBorders>
              <w:top w:val="nil"/>
              <w:left w:val="nil"/>
              <w:bottom w:val="nil"/>
              <w:right w:val="nil"/>
            </w:tcBorders>
            <w:shd w:val="clear" w:color="auto" w:fill="auto"/>
            <w:noWrap/>
            <w:vAlign w:val="center"/>
            <w:hideMark/>
          </w:tcPr>
          <w:p w14:paraId="2F469D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43045EC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FADS2</w:t>
            </w:r>
          </w:p>
        </w:tc>
        <w:tc>
          <w:tcPr>
            <w:tcW w:w="250" w:type="pct"/>
            <w:tcBorders>
              <w:top w:val="nil"/>
              <w:left w:val="nil"/>
              <w:bottom w:val="nil"/>
              <w:right w:val="nil"/>
            </w:tcBorders>
            <w:shd w:val="clear" w:color="auto" w:fill="auto"/>
            <w:noWrap/>
            <w:vAlign w:val="center"/>
            <w:hideMark/>
          </w:tcPr>
          <w:p w14:paraId="19B3FA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217" w:type="pct"/>
            <w:tcBorders>
              <w:top w:val="nil"/>
              <w:left w:val="nil"/>
              <w:bottom w:val="nil"/>
              <w:right w:val="nil"/>
            </w:tcBorders>
            <w:shd w:val="clear" w:color="auto" w:fill="auto"/>
            <w:noWrap/>
            <w:vAlign w:val="center"/>
            <w:hideMark/>
          </w:tcPr>
          <w:p w14:paraId="2891E8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009A8A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7.00E-41</w:t>
            </w:r>
          </w:p>
        </w:tc>
        <w:tc>
          <w:tcPr>
            <w:tcW w:w="285" w:type="pct"/>
            <w:tcBorders>
              <w:top w:val="nil"/>
              <w:left w:val="nil"/>
              <w:bottom w:val="nil"/>
              <w:right w:val="nil"/>
            </w:tcBorders>
            <w:shd w:val="clear" w:color="auto" w:fill="auto"/>
            <w:noWrap/>
            <w:vAlign w:val="center"/>
            <w:hideMark/>
          </w:tcPr>
          <w:p w14:paraId="43C6FD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172982 </w:t>
            </w:r>
          </w:p>
        </w:tc>
        <w:tc>
          <w:tcPr>
            <w:tcW w:w="295" w:type="pct"/>
            <w:tcBorders>
              <w:top w:val="nil"/>
              <w:left w:val="nil"/>
              <w:bottom w:val="nil"/>
              <w:right w:val="nil"/>
            </w:tcBorders>
            <w:shd w:val="clear" w:color="auto" w:fill="auto"/>
            <w:noWrap/>
            <w:vAlign w:val="center"/>
            <w:hideMark/>
          </w:tcPr>
          <w:p w14:paraId="4406F5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256" w:type="pct"/>
            <w:tcBorders>
              <w:top w:val="nil"/>
              <w:left w:val="nil"/>
              <w:bottom w:val="nil"/>
              <w:right w:val="nil"/>
            </w:tcBorders>
            <w:shd w:val="clear" w:color="auto" w:fill="auto"/>
            <w:noWrap/>
            <w:vAlign w:val="center"/>
            <w:hideMark/>
          </w:tcPr>
          <w:p w14:paraId="59F249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3EFDBC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37" w:type="pct"/>
            <w:tcBorders>
              <w:top w:val="nil"/>
              <w:left w:val="nil"/>
              <w:bottom w:val="nil"/>
              <w:right w:val="nil"/>
            </w:tcBorders>
            <w:shd w:val="clear" w:color="auto" w:fill="auto"/>
            <w:noWrap/>
            <w:vAlign w:val="center"/>
            <w:hideMark/>
          </w:tcPr>
          <w:p w14:paraId="273A75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106443</w:t>
            </w:r>
          </w:p>
        </w:tc>
        <w:tc>
          <w:tcPr>
            <w:tcW w:w="286" w:type="pct"/>
            <w:tcBorders>
              <w:top w:val="nil"/>
              <w:left w:val="nil"/>
              <w:bottom w:val="nil"/>
              <w:right w:val="nil"/>
            </w:tcBorders>
            <w:shd w:val="clear" w:color="auto" w:fill="auto"/>
            <w:noWrap/>
            <w:vAlign w:val="center"/>
            <w:hideMark/>
          </w:tcPr>
          <w:p w14:paraId="08AA85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1.09E-03</w:t>
            </w:r>
          </w:p>
        </w:tc>
        <w:tc>
          <w:tcPr>
            <w:tcW w:w="286" w:type="pct"/>
            <w:tcBorders>
              <w:top w:val="nil"/>
              <w:left w:val="nil"/>
              <w:bottom w:val="nil"/>
              <w:right w:val="nil"/>
            </w:tcBorders>
            <w:shd w:val="clear" w:color="auto" w:fill="auto"/>
            <w:noWrap/>
            <w:vAlign w:val="center"/>
            <w:hideMark/>
          </w:tcPr>
          <w:p w14:paraId="10CFE4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188.7 </w:t>
            </w:r>
          </w:p>
        </w:tc>
      </w:tr>
      <w:tr w:rsidR="00AA1EF4" w:rsidRPr="00AA1EF4" w14:paraId="7403B6DF" w14:textId="77777777" w:rsidTr="00AA1EF4">
        <w:trPr>
          <w:trHeight w:val="300"/>
        </w:trPr>
        <w:tc>
          <w:tcPr>
            <w:tcW w:w="307" w:type="pct"/>
            <w:tcBorders>
              <w:top w:val="nil"/>
              <w:left w:val="nil"/>
              <w:bottom w:val="nil"/>
              <w:right w:val="nil"/>
            </w:tcBorders>
            <w:shd w:val="clear" w:color="auto" w:fill="auto"/>
            <w:noWrap/>
            <w:vAlign w:val="center"/>
            <w:hideMark/>
          </w:tcPr>
          <w:p w14:paraId="15C07B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rs17800760</w:t>
            </w:r>
          </w:p>
        </w:tc>
        <w:tc>
          <w:tcPr>
            <w:tcW w:w="207" w:type="pct"/>
            <w:tcBorders>
              <w:top w:val="nil"/>
              <w:left w:val="nil"/>
              <w:bottom w:val="nil"/>
              <w:right w:val="nil"/>
            </w:tcBorders>
            <w:shd w:val="clear" w:color="auto" w:fill="auto"/>
            <w:noWrap/>
            <w:vAlign w:val="center"/>
            <w:hideMark/>
          </w:tcPr>
          <w:p w14:paraId="144FD6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92" w:type="pct"/>
            <w:tcBorders>
              <w:top w:val="nil"/>
              <w:left w:val="nil"/>
              <w:bottom w:val="nil"/>
              <w:right w:val="nil"/>
            </w:tcBorders>
            <w:shd w:val="clear" w:color="auto" w:fill="auto"/>
            <w:noWrap/>
            <w:vAlign w:val="center"/>
            <w:hideMark/>
          </w:tcPr>
          <w:p w14:paraId="55E086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45,013,959</w:t>
            </w:r>
          </w:p>
        </w:tc>
        <w:tc>
          <w:tcPr>
            <w:tcW w:w="286" w:type="pct"/>
            <w:tcBorders>
              <w:top w:val="nil"/>
              <w:left w:val="nil"/>
              <w:bottom w:val="nil"/>
              <w:right w:val="nil"/>
            </w:tcBorders>
            <w:shd w:val="clear" w:color="auto" w:fill="auto"/>
            <w:noWrap/>
            <w:vAlign w:val="center"/>
            <w:hideMark/>
          </w:tcPr>
          <w:p w14:paraId="21A15E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46AC011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CEACAM20</w:t>
            </w:r>
          </w:p>
        </w:tc>
        <w:tc>
          <w:tcPr>
            <w:tcW w:w="250" w:type="pct"/>
            <w:tcBorders>
              <w:top w:val="nil"/>
              <w:left w:val="nil"/>
              <w:bottom w:val="nil"/>
              <w:right w:val="nil"/>
            </w:tcBorders>
            <w:shd w:val="clear" w:color="auto" w:fill="auto"/>
            <w:noWrap/>
            <w:vAlign w:val="center"/>
            <w:hideMark/>
          </w:tcPr>
          <w:p w14:paraId="4FB2F4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17" w:type="pct"/>
            <w:tcBorders>
              <w:top w:val="nil"/>
              <w:left w:val="nil"/>
              <w:bottom w:val="nil"/>
              <w:right w:val="nil"/>
            </w:tcBorders>
            <w:shd w:val="clear" w:color="auto" w:fill="auto"/>
            <w:noWrap/>
            <w:vAlign w:val="center"/>
            <w:hideMark/>
          </w:tcPr>
          <w:p w14:paraId="1F54D3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14342F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8.87E-22</w:t>
            </w:r>
          </w:p>
        </w:tc>
        <w:tc>
          <w:tcPr>
            <w:tcW w:w="285" w:type="pct"/>
            <w:tcBorders>
              <w:top w:val="nil"/>
              <w:left w:val="nil"/>
              <w:bottom w:val="nil"/>
              <w:right w:val="nil"/>
            </w:tcBorders>
            <w:shd w:val="clear" w:color="auto" w:fill="auto"/>
            <w:noWrap/>
            <w:vAlign w:val="center"/>
            <w:hideMark/>
          </w:tcPr>
          <w:p w14:paraId="310DD4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171494 </w:t>
            </w:r>
          </w:p>
        </w:tc>
        <w:tc>
          <w:tcPr>
            <w:tcW w:w="295" w:type="pct"/>
            <w:tcBorders>
              <w:top w:val="nil"/>
              <w:left w:val="nil"/>
              <w:bottom w:val="nil"/>
              <w:right w:val="nil"/>
            </w:tcBorders>
            <w:shd w:val="clear" w:color="auto" w:fill="auto"/>
            <w:noWrap/>
            <w:vAlign w:val="center"/>
            <w:hideMark/>
          </w:tcPr>
          <w:p w14:paraId="7AAF5D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6" w:type="pct"/>
            <w:tcBorders>
              <w:top w:val="nil"/>
              <w:left w:val="nil"/>
              <w:bottom w:val="nil"/>
              <w:right w:val="nil"/>
            </w:tcBorders>
            <w:shd w:val="clear" w:color="auto" w:fill="auto"/>
            <w:noWrap/>
            <w:vAlign w:val="center"/>
            <w:hideMark/>
          </w:tcPr>
          <w:p w14:paraId="34A773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170509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0.277 </w:t>
            </w:r>
          </w:p>
        </w:tc>
        <w:tc>
          <w:tcPr>
            <w:tcW w:w="337" w:type="pct"/>
            <w:tcBorders>
              <w:top w:val="nil"/>
              <w:left w:val="nil"/>
              <w:bottom w:val="nil"/>
              <w:right w:val="nil"/>
            </w:tcBorders>
            <w:shd w:val="clear" w:color="auto" w:fill="auto"/>
            <w:noWrap/>
            <w:vAlign w:val="center"/>
            <w:hideMark/>
          </w:tcPr>
          <w:p w14:paraId="373BDE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109872</w:t>
            </w:r>
          </w:p>
        </w:tc>
        <w:tc>
          <w:tcPr>
            <w:tcW w:w="286" w:type="pct"/>
            <w:tcBorders>
              <w:top w:val="nil"/>
              <w:left w:val="nil"/>
              <w:bottom w:val="nil"/>
              <w:right w:val="nil"/>
            </w:tcBorders>
            <w:shd w:val="clear" w:color="auto" w:fill="auto"/>
            <w:noWrap/>
            <w:vAlign w:val="center"/>
            <w:hideMark/>
          </w:tcPr>
          <w:p w14:paraId="0ECA1D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5.46E-04</w:t>
            </w:r>
          </w:p>
        </w:tc>
        <w:tc>
          <w:tcPr>
            <w:tcW w:w="286" w:type="pct"/>
            <w:tcBorders>
              <w:top w:val="nil"/>
              <w:left w:val="nil"/>
              <w:bottom w:val="nil"/>
              <w:right w:val="nil"/>
            </w:tcBorders>
            <w:shd w:val="clear" w:color="auto" w:fill="auto"/>
            <w:noWrap/>
            <w:vAlign w:val="center"/>
            <w:hideMark/>
          </w:tcPr>
          <w:p w14:paraId="7AED13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93.7 </w:t>
            </w:r>
          </w:p>
        </w:tc>
      </w:tr>
      <w:tr w:rsidR="00AA1EF4" w:rsidRPr="00AA1EF4" w14:paraId="36D7A19F" w14:textId="77777777" w:rsidTr="00AA1EF4">
        <w:trPr>
          <w:trHeight w:val="300"/>
        </w:trPr>
        <w:tc>
          <w:tcPr>
            <w:tcW w:w="307" w:type="pct"/>
            <w:tcBorders>
              <w:top w:val="nil"/>
              <w:left w:val="nil"/>
              <w:bottom w:val="nil"/>
              <w:right w:val="nil"/>
            </w:tcBorders>
            <w:shd w:val="clear" w:color="auto" w:fill="auto"/>
            <w:noWrap/>
            <w:vAlign w:val="center"/>
            <w:hideMark/>
          </w:tcPr>
          <w:p w14:paraId="4D8B79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rs2297797</w:t>
            </w:r>
          </w:p>
        </w:tc>
        <w:tc>
          <w:tcPr>
            <w:tcW w:w="207" w:type="pct"/>
            <w:tcBorders>
              <w:top w:val="nil"/>
              <w:left w:val="nil"/>
              <w:bottom w:val="nil"/>
              <w:right w:val="nil"/>
            </w:tcBorders>
            <w:shd w:val="clear" w:color="auto" w:fill="auto"/>
            <w:noWrap/>
            <w:vAlign w:val="center"/>
            <w:hideMark/>
          </w:tcPr>
          <w:p w14:paraId="7ACBAF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73138E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110,040,680</w:t>
            </w:r>
          </w:p>
        </w:tc>
        <w:tc>
          <w:tcPr>
            <w:tcW w:w="286" w:type="pct"/>
            <w:tcBorders>
              <w:top w:val="nil"/>
              <w:left w:val="nil"/>
              <w:bottom w:val="nil"/>
              <w:right w:val="nil"/>
            </w:tcBorders>
            <w:shd w:val="clear" w:color="auto" w:fill="auto"/>
            <w:noWrap/>
            <w:vAlign w:val="center"/>
            <w:hideMark/>
          </w:tcPr>
          <w:p w14:paraId="504CC1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48" w:type="pct"/>
            <w:tcBorders>
              <w:top w:val="nil"/>
              <w:left w:val="nil"/>
              <w:bottom w:val="nil"/>
              <w:right w:val="nil"/>
            </w:tcBorders>
            <w:shd w:val="clear" w:color="auto" w:fill="auto"/>
            <w:noWrap/>
            <w:vAlign w:val="center"/>
            <w:hideMark/>
          </w:tcPr>
          <w:p w14:paraId="2BB377D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CYB561D1</w:t>
            </w:r>
          </w:p>
        </w:tc>
        <w:tc>
          <w:tcPr>
            <w:tcW w:w="250" w:type="pct"/>
            <w:tcBorders>
              <w:top w:val="nil"/>
              <w:left w:val="nil"/>
              <w:bottom w:val="nil"/>
              <w:right w:val="nil"/>
            </w:tcBorders>
            <w:shd w:val="clear" w:color="auto" w:fill="auto"/>
            <w:noWrap/>
            <w:vAlign w:val="center"/>
            <w:hideMark/>
          </w:tcPr>
          <w:p w14:paraId="1F0A41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17" w:type="pct"/>
            <w:tcBorders>
              <w:top w:val="nil"/>
              <w:left w:val="nil"/>
              <w:bottom w:val="nil"/>
              <w:right w:val="nil"/>
            </w:tcBorders>
            <w:shd w:val="clear" w:color="auto" w:fill="auto"/>
            <w:noWrap/>
            <w:vAlign w:val="center"/>
            <w:hideMark/>
          </w:tcPr>
          <w:p w14:paraId="677D2B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47FE52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2.22E-08</w:t>
            </w:r>
          </w:p>
        </w:tc>
        <w:tc>
          <w:tcPr>
            <w:tcW w:w="285" w:type="pct"/>
            <w:tcBorders>
              <w:top w:val="nil"/>
              <w:left w:val="nil"/>
              <w:bottom w:val="nil"/>
              <w:right w:val="nil"/>
            </w:tcBorders>
            <w:shd w:val="clear" w:color="auto" w:fill="auto"/>
            <w:noWrap/>
            <w:vAlign w:val="center"/>
            <w:hideMark/>
          </w:tcPr>
          <w:p w14:paraId="02A111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160057 </w:t>
            </w:r>
          </w:p>
        </w:tc>
        <w:tc>
          <w:tcPr>
            <w:tcW w:w="295" w:type="pct"/>
            <w:tcBorders>
              <w:top w:val="nil"/>
              <w:left w:val="nil"/>
              <w:bottom w:val="nil"/>
              <w:right w:val="nil"/>
            </w:tcBorders>
            <w:shd w:val="clear" w:color="auto" w:fill="auto"/>
            <w:noWrap/>
            <w:vAlign w:val="center"/>
            <w:hideMark/>
          </w:tcPr>
          <w:p w14:paraId="783A9B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7B64B4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61777A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0.439 </w:t>
            </w:r>
          </w:p>
        </w:tc>
        <w:tc>
          <w:tcPr>
            <w:tcW w:w="337" w:type="pct"/>
            <w:tcBorders>
              <w:top w:val="nil"/>
              <w:left w:val="nil"/>
              <w:bottom w:val="nil"/>
              <w:right w:val="nil"/>
            </w:tcBorders>
            <w:shd w:val="clear" w:color="auto" w:fill="auto"/>
            <w:noWrap/>
            <w:vAlign w:val="center"/>
            <w:hideMark/>
          </w:tcPr>
          <w:p w14:paraId="3FB1BB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110194</w:t>
            </w:r>
          </w:p>
        </w:tc>
        <w:tc>
          <w:tcPr>
            <w:tcW w:w="286" w:type="pct"/>
            <w:tcBorders>
              <w:top w:val="nil"/>
              <w:left w:val="nil"/>
              <w:bottom w:val="nil"/>
              <w:right w:val="nil"/>
            </w:tcBorders>
            <w:shd w:val="clear" w:color="auto" w:fill="auto"/>
            <w:noWrap/>
            <w:vAlign w:val="center"/>
            <w:hideMark/>
          </w:tcPr>
          <w:p w14:paraId="207B3B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2.15E-04</w:t>
            </w:r>
          </w:p>
        </w:tc>
        <w:tc>
          <w:tcPr>
            <w:tcW w:w="286" w:type="pct"/>
            <w:tcBorders>
              <w:top w:val="nil"/>
              <w:left w:val="nil"/>
              <w:bottom w:val="nil"/>
              <w:right w:val="nil"/>
            </w:tcBorders>
            <w:shd w:val="clear" w:color="auto" w:fill="auto"/>
            <w:noWrap/>
            <w:vAlign w:val="center"/>
            <w:hideMark/>
          </w:tcPr>
          <w:p w14:paraId="329C72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34.4 </w:t>
            </w:r>
          </w:p>
        </w:tc>
      </w:tr>
      <w:tr w:rsidR="00AA1EF4" w:rsidRPr="00AA1EF4" w14:paraId="6C3CD0A6" w14:textId="77777777" w:rsidTr="00AA1EF4">
        <w:trPr>
          <w:trHeight w:val="300"/>
        </w:trPr>
        <w:tc>
          <w:tcPr>
            <w:tcW w:w="307" w:type="pct"/>
            <w:tcBorders>
              <w:top w:val="nil"/>
              <w:left w:val="nil"/>
              <w:bottom w:val="nil"/>
              <w:right w:val="nil"/>
            </w:tcBorders>
            <w:shd w:val="clear" w:color="auto" w:fill="auto"/>
            <w:noWrap/>
            <w:vAlign w:val="center"/>
            <w:hideMark/>
          </w:tcPr>
          <w:p w14:paraId="0960163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rs2328223</w:t>
            </w:r>
          </w:p>
        </w:tc>
        <w:tc>
          <w:tcPr>
            <w:tcW w:w="207" w:type="pct"/>
            <w:tcBorders>
              <w:top w:val="nil"/>
              <w:left w:val="nil"/>
              <w:bottom w:val="nil"/>
              <w:right w:val="nil"/>
            </w:tcBorders>
            <w:shd w:val="clear" w:color="auto" w:fill="auto"/>
            <w:noWrap/>
            <w:vAlign w:val="center"/>
            <w:hideMark/>
          </w:tcPr>
          <w:p w14:paraId="46414A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92" w:type="pct"/>
            <w:tcBorders>
              <w:top w:val="nil"/>
              <w:left w:val="nil"/>
              <w:bottom w:val="nil"/>
              <w:right w:val="nil"/>
            </w:tcBorders>
            <w:shd w:val="clear" w:color="auto" w:fill="auto"/>
            <w:noWrap/>
            <w:vAlign w:val="center"/>
            <w:hideMark/>
          </w:tcPr>
          <w:p w14:paraId="51DF2F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17,845,921</w:t>
            </w:r>
          </w:p>
        </w:tc>
        <w:tc>
          <w:tcPr>
            <w:tcW w:w="286" w:type="pct"/>
            <w:tcBorders>
              <w:top w:val="nil"/>
              <w:left w:val="nil"/>
              <w:bottom w:val="nil"/>
              <w:right w:val="nil"/>
            </w:tcBorders>
            <w:shd w:val="clear" w:color="auto" w:fill="auto"/>
            <w:noWrap/>
            <w:vAlign w:val="center"/>
            <w:hideMark/>
          </w:tcPr>
          <w:p w14:paraId="7A2F29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48" w:type="pct"/>
            <w:tcBorders>
              <w:top w:val="nil"/>
              <w:left w:val="nil"/>
              <w:bottom w:val="nil"/>
              <w:right w:val="nil"/>
            </w:tcBorders>
            <w:shd w:val="clear" w:color="auto" w:fill="auto"/>
            <w:noWrap/>
            <w:vAlign w:val="center"/>
            <w:hideMark/>
          </w:tcPr>
          <w:p w14:paraId="7E56380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BANF2, SNX5</w:t>
            </w:r>
          </w:p>
        </w:tc>
        <w:tc>
          <w:tcPr>
            <w:tcW w:w="250" w:type="pct"/>
            <w:tcBorders>
              <w:top w:val="nil"/>
              <w:left w:val="nil"/>
              <w:bottom w:val="nil"/>
              <w:right w:val="nil"/>
            </w:tcBorders>
            <w:shd w:val="clear" w:color="auto" w:fill="auto"/>
            <w:noWrap/>
            <w:vAlign w:val="center"/>
            <w:hideMark/>
          </w:tcPr>
          <w:p w14:paraId="4CB167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7" w:type="pct"/>
            <w:tcBorders>
              <w:top w:val="nil"/>
              <w:left w:val="nil"/>
              <w:bottom w:val="nil"/>
              <w:right w:val="nil"/>
            </w:tcBorders>
            <w:shd w:val="clear" w:color="auto" w:fill="auto"/>
            <w:noWrap/>
            <w:vAlign w:val="center"/>
            <w:hideMark/>
          </w:tcPr>
          <w:p w14:paraId="4CCD07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709AC0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5.63E-09</w:t>
            </w:r>
          </w:p>
        </w:tc>
        <w:tc>
          <w:tcPr>
            <w:tcW w:w="285" w:type="pct"/>
            <w:tcBorders>
              <w:top w:val="nil"/>
              <w:left w:val="nil"/>
              <w:bottom w:val="nil"/>
              <w:right w:val="nil"/>
            </w:tcBorders>
            <w:shd w:val="clear" w:color="auto" w:fill="auto"/>
            <w:noWrap/>
            <w:vAlign w:val="center"/>
            <w:hideMark/>
          </w:tcPr>
          <w:p w14:paraId="7BE010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170762 </w:t>
            </w:r>
          </w:p>
        </w:tc>
        <w:tc>
          <w:tcPr>
            <w:tcW w:w="295" w:type="pct"/>
            <w:tcBorders>
              <w:top w:val="nil"/>
              <w:left w:val="nil"/>
              <w:bottom w:val="nil"/>
              <w:right w:val="nil"/>
            </w:tcBorders>
            <w:shd w:val="clear" w:color="auto" w:fill="auto"/>
            <w:noWrap/>
            <w:vAlign w:val="center"/>
            <w:hideMark/>
          </w:tcPr>
          <w:p w14:paraId="5DE078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56" w:type="pct"/>
            <w:tcBorders>
              <w:top w:val="nil"/>
              <w:left w:val="nil"/>
              <w:bottom w:val="nil"/>
              <w:right w:val="nil"/>
            </w:tcBorders>
            <w:shd w:val="clear" w:color="auto" w:fill="auto"/>
            <w:noWrap/>
            <w:vAlign w:val="center"/>
            <w:hideMark/>
          </w:tcPr>
          <w:p w14:paraId="07705A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7C4EB0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0.060 </w:t>
            </w:r>
          </w:p>
        </w:tc>
        <w:tc>
          <w:tcPr>
            <w:tcW w:w="337" w:type="pct"/>
            <w:tcBorders>
              <w:top w:val="nil"/>
              <w:left w:val="nil"/>
              <w:bottom w:val="nil"/>
              <w:right w:val="nil"/>
            </w:tcBorders>
            <w:shd w:val="clear" w:color="auto" w:fill="auto"/>
            <w:noWrap/>
            <w:vAlign w:val="center"/>
            <w:hideMark/>
          </w:tcPr>
          <w:p w14:paraId="71C7EB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96786</w:t>
            </w:r>
          </w:p>
        </w:tc>
        <w:tc>
          <w:tcPr>
            <w:tcW w:w="286" w:type="pct"/>
            <w:tcBorders>
              <w:top w:val="nil"/>
              <w:left w:val="nil"/>
              <w:bottom w:val="nil"/>
              <w:right w:val="nil"/>
            </w:tcBorders>
            <w:shd w:val="clear" w:color="auto" w:fill="auto"/>
            <w:noWrap/>
            <w:vAlign w:val="center"/>
            <w:hideMark/>
          </w:tcPr>
          <w:p w14:paraId="1D9634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2.09E-04</w:t>
            </w:r>
          </w:p>
        </w:tc>
        <w:tc>
          <w:tcPr>
            <w:tcW w:w="286" w:type="pct"/>
            <w:tcBorders>
              <w:top w:val="nil"/>
              <w:left w:val="nil"/>
              <w:bottom w:val="nil"/>
              <w:right w:val="nil"/>
            </w:tcBorders>
            <w:shd w:val="clear" w:color="auto" w:fill="auto"/>
            <w:noWrap/>
            <w:vAlign w:val="center"/>
            <w:hideMark/>
          </w:tcPr>
          <w:p w14:paraId="2656D5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35.8 </w:t>
            </w:r>
          </w:p>
        </w:tc>
      </w:tr>
      <w:tr w:rsidR="00AA1EF4" w:rsidRPr="00AA1EF4" w14:paraId="0F86A4C7" w14:textId="77777777" w:rsidTr="00AA1EF4">
        <w:trPr>
          <w:trHeight w:val="300"/>
        </w:trPr>
        <w:tc>
          <w:tcPr>
            <w:tcW w:w="307" w:type="pct"/>
            <w:tcBorders>
              <w:top w:val="nil"/>
              <w:left w:val="nil"/>
              <w:bottom w:val="nil"/>
              <w:right w:val="nil"/>
            </w:tcBorders>
            <w:shd w:val="clear" w:color="auto" w:fill="auto"/>
            <w:noWrap/>
            <w:vAlign w:val="center"/>
            <w:hideMark/>
          </w:tcPr>
          <w:p w14:paraId="741D5E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rs2419604</w:t>
            </w:r>
          </w:p>
        </w:tc>
        <w:tc>
          <w:tcPr>
            <w:tcW w:w="207" w:type="pct"/>
            <w:tcBorders>
              <w:top w:val="nil"/>
              <w:left w:val="nil"/>
              <w:bottom w:val="nil"/>
              <w:right w:val="nil"/>
            </w:tcBorders>
            <w:shd w:val="clear" w:color="auto" w:fill="auto"/>
            <w:noWrap/>
            <w:vAlign w:val="center"/>
            <w:hideMark/>
          </w:tcPr>
          <w:p w14:paraId="25AEDC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92" w:type="pct"/>
            <w:tcBorders>
              <w:top w:val="nil"/>
              <w:left w:val="nil"/>
              <w:bottom w:val="nil"/>
              <w:right w:val="nil"/>
            </w:tcBorders>
            <w:shd w:val="clear" w:color="auto" w:fill="auto"/>
            <w:noWrap/>
            <w:vAlign w:val="center"/>
            <w:hideMark/>
          </w:tcPr>
          <w:p w14:paraId="4058FB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113,944,271</w:t>
            </w:r>
          </w:p>
        </w:tc>
        <w:tc>
          <w:tcPr>
            <w:tcW w:w="286" w:type="pct"/>
            <w:tcBorders>
              <w:top w:val="nil"/>
              <w:left w:val="nil"/>
              <w:bottom w:val="nil"/>
              <w:right w:val="nil"/>
            </w:tcBorders>
            <w:shd w:val="clear" w:color="auto" w:fill="auto"/>
            <w:noWrap/>
            <w:vAlign w:val="center"/>
            <w:hideMark/>
          </w:tcPr>
          <w:p w14:paraId="30C0360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58E53C2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GPAM, TECTB</w:t>
            </w:r>
          </w:p>
        </w:tc>
        <w:tc>
          <w:tcPr>
            <w:tcW w:w="250" w:type="pct"/>
            <w:tcBorders>
              <w:top w:val="nil"/>
              <w:left w:val="nil"/>
              <w:bottom w:val="nil"/>
              <w:right w:val="nil"/>
            </w:tcBorders>
            <w:shd w:val="clear" w:color="auto" w:fill="auto"/>
            <w:noWrap/>
            <w:vAlign w:val="center"/>
            <w:hideMark/>
          </w:tcPr>
          <w:p w14:paraId="6D4171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7" w:type="pct"/>
            <w:tcBorders>
              <w:top w:val="nil"/>
              <w:left w:val="nil"/>
              <w:bottom w:val="nil"/>
              <w:right w:val="nil"/>
            </w:tcBorders>
            <w:shd w:val="clear" w:color="auto" w:fill="auto"/>
            <w:noWrap/>
            <w:vAlign w:val="center"/>
            <w:hideMark/>
          </w:tcPr>
          <w:p w14:paraId="02BD19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2B7D5E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7.49E-14</w:t>
            </w:r>
          </w:p>
        </w:tc>
        <w:tc>
          <w:tcPr>
            <w:tcW w:w="285" w:type="pct"/>
            <w:tcBorders>
              <w:top w:val="nil"/>
              <w:left w:val="nil"/>
              <w:bottom w:val="nil"/>
              <w:right w:val="nil"/>
            </w:tcBorders>
            <w:shd w:val="clear" w:color="auto" w:fill="auto"/>
            <w:noWrap/>
            <w:vAlign w:val="center"/>
            <w:hideMark/>
          </w:tcPr>
          <w:p w14:paraId="0390B0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172807 </w:t>
            </w:r>
          </w:p>
        </w:tc>
        <w:tc>
          <w:tcPr>
            <w:tcW w:w="295" w:type="pct"/>
            <w:tcBorders>
              <w:top w:val="nil"/>
              <w:left w:val="nil"/>
              <w:bottom w:val="nil"/>
              <w:right w:val="nil"/>
            </w:tcBorders>
            <w:shd w:val="clear" w:color="auto" w:fill="auto"/>
            <w:noWrap/>
            <w:vAlign w:val="center"/>
            <w:hideMark/>
          </w:tcPr>
          <w:p w14:paraId="60DE0A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4151C9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79A8F1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0.277 </w:t>
            </w:r>
          </w:p>
        </w:tc>
        <w:tc>
          <w:tcPr>
            <w:tcW w:w="337" w:type="pct"/>
            <w:tcBorders>
              <w:top w:val="nil"/>
              <w:left w:val="nil"/>
              <w:bottom w:val="nil"/>
              <w:right w:val="nil"/>
            </w:tcBorders>
            <w:shd w:val="clear" w:color="auto" w:fill="auto"/>
            <w:noWrap/>
            <w:vAlign w:val="center"/>
            <w:hideMark/>
          </w:tcPr>
          <w:p w14:paraId="6140D2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110212</w:t>
            </w:r>
          </w:p>
        </w:tc>
        <w:tc>
          <w:tcPr>
            <w:tcW w:w="286" w:type="pct"/>
            <w:tcBorders>
              <w:top w:val="nil"/>
              <w:left w:val="nil"/>
              <w:bottom w:val="nil"/>
              <w:right w:val="nil"/>
            </w:tcBorders>
            <w:shd w:val="clear" w:color="auto" w:fill="auto"/>
            <w:noWrap/>
            <w:vAlign w:val="center"/>
            <w:hideMark/>
          </w:tcPr>
          <w:p w14:paraId="0EC934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3.30E-04</w:t>
            </w:r>
          </w:p>
        </w:tc>
        <w:tc>
          <w:tcPr>
            <w:tcW w:w="286" w:type="pct"/>
            <w:tcBorders>
              <w:top w:val="nil"/>
              <w:left w:val="nil"/>
              <w:bottom w:val="nil"/>
              <w:right w:val="nil"/>
            </w:tcBorders>
            <w:shd w:val="clear" w:color="auto" w:fill="auto"/>
            <w:noWrap/>
            <w:vAlign w:val="center"/>
            <w:hideMark/>
          </w:tcPr>
          <w:p w14:paraId="57F93C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57.0 </w:t>
            </w:r>
          </w:p>
        </w:tc>
      </w:tr>
      <w:tr w:rsidR="00AA1EF4" w:rsidRPr="00AA1EF4" w14:paraId="239EA6B3" w14:textId="77777777" w:rsidTr="00AA1EF4">
        <w:trPr>
          <w:trHeight w:val="300"/>
        </w:trPr>
        <w:tc>
          <w:tcPr>
            <w:tcW w:w="307" w:type="pct"/>
            <w:tcBorders>
              <w:top w:val="nil"/>
              <w:left w:val="nil"/>
              <w:bottom w:val="nil"/>
              <w:right w:val="nil"/>
            </w:tcBorders>
            <w:shd w:val="clear" w:color="auto" w:fill="auto"/>
            <w:noWrap/>
            <w:vAlign w:val="center"/>
            <w:hideMark/>
          </w:tcPr>
          <w:p w14:paraId="3B6C27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rs2587534</w:t>
            </w:r>
          </w:p>
        </w:tc>
        <w:tc>
          <w:tcPr>
            <w:tcW w:w="207" w:type="pct"/>
            <w:tcBorders>
              <w:top w:val="nil"/>
              <w:left w:val="nil"/>
              <w:bottom w:val="nil"/>
              <w:right w:val="nil"/>
            </w:tcBorders>
            <w:shd w:val="clear" w:color="auto" w:fill="auto"/>
            <w:noWrap/>
            <w:vAlign w:val="center"/>
            <w:hideMark/>
          </w:tcPr>
          <w:p w14:paraId="3F39345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1098BF5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234,849,339</w:t>
            </w:r>
          </w:p>
        </w:tc>
        <w:tc>
          <w:tcPr>
            <w:tcW w:w="286" w:type="pct"/>
            <w:tcBorders>
              <w:top w:val="nil"/>
              <w:left w:val="nil"/>
              <w:bottom w:val="nil"/>
              <w:right w:val="nil"/>
            </w:tcBorders>
            <w:shd w:val="clear" w:color="auto" w:fill="auto"/>
            <w:noWrap/>
            <w:vAlign w:val="center"/>
            <w:hideMark/>
          </w:tcPr>
          <w:p w14:paraId="4EF099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7F4F3EC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LOC729397, PP2672</w:t>
            </w:r>
          </w:p>
        </w:tc>
        <w:tc>
          <w:tcPr>
            <w:tcW w:w="250" w:type="pct"/>
            <w:tcBorders>
              <w:top w:val="nil"/>
              <w:left w:val="nil"/>
              <w:bottom w:val="nil"/>
              <w:right w:val="nil"/>
            </w:tcBorders>
            <w:shd w:val="clear" w:color="auto" w:fill="auto"/>
            <w:noWrap/>
            <w:vAlign w:val="center"/>
            <w:hideMark/>
          </w:tcPr>
          <w:p w14:paraId="1E28D6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17" w:type="pct"/>
            <w:tcBorders>
              <w:top w:val="nil"/>
              <w:left w:val="nil"/>
              <w:bottom w:val="nil"/>
              <w:right w:val="nil"/>
            </w:tcBorders>
            <w:shd w:val="clear" w:color="auto" w:fill="auto"/>
            <w:noWrap/>
            <w:vAlign w:val="center"/>
            <w:hideMark/>
          </w:tcPr>
          <w:p w14:paraId="1FA979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4398EC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8.06E-25</w:t>
            </w:r>
          </w:p>
        </w:tc>
        <w:tc>
          <w:tcPr>
            <w:tcW w:w="285" w:type="pct"/>
            <w:tcBorders>
              <w:top w:val="nil"/>
              <w:left w:val="nil"/>
              <w:bottom w:val="nil"/>
              <w:right w:val="nil"/>
            </w:tcBorders>
            <w:shd w:val="clear" w:color="auto" w:fill="auto"/>
            <w:noWrap/>
            <w:vAlign w:val="center"/>
            <w:hideMark/>
          </w:tcPr>
          <w:p w14:paraId="5CAAAB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172966 </w:t>
            </w:r>
          </w:p>
        </w:tc>
        <w:tc>
          <w:tcPr>
            <w:tcW w:w="295" w:type="pct"/>
            <w:tcBorders>
              <w:top w:val="nil"/>
              <w:left w:val="nil"/>
              <w:bottom w:val="nil"/>
              <w:right w:val="nil"/>
            </w:tcBorders>
            <w:shd w:val="clear" w:color="auto" w:fill="auto"/>
            <w:noWrap/>
            <w:vAlign w:val="center"/>
            <w:hideMark/>
          </w:tcPr>
          <w:p w14:paraId="1A8DF6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6" w:type="pct"/>
            <w:tcBorders>
              <w:top w:val="nil"/>
              <w:left w:val="nil"/>
              <w:bottom w:val="nil"/>
              <w:right w:val="nil"/>
            </w:tcBorders>
            <w:shd w:val="clear" w:color="auto" w:fill="auto"/>
            <w:noWrap/>
            <w:vAlign w:val="center"/>
            <w:hideMark/>
          </w:tcPr>
          <w:p w14:paraId="532405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27E622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37" w:type="pct"/>
            <w:tcBorders>
              <w:top w:val="nil"/>
              <w:left w:val="nil"/>
              <w:bottom w:val="nil"/>
              <w:right w:val="nil"/>
            </w:tcBorders>
            <w:shd w:val="clear" w:color="auto" w:fill="auto"/>
            <w:noWrap/>
            <w:vAlign w:val="center"/>
            <w:hideMark/>
          </w:tcPr>
          <w:p w14:paraId="42C37C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109330</w:t>
            </w:r>
          </w:p>
        </w:tc>
        <w:tc>
          <w:tcPr>
            <w:tcW w:w="286" w:type="pct"/>
            <w:tcBorders>
              <w:top w:val="nil"/>
              <w:left w:val="nil"/>
              <w:bottom w:val="nil"/>
              <w:right w:val="nil"/>
            </w:tcBorders>
            <w:shd w:val="clear" w:color="auto" w:fill="auto"/>
            <w:noWrap/>
            <w:vAlign w:val="center"/>
            <w:hideMark/>
          </w:tcPr>
          <w:p w14:paraId="607CB6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6.45E-04</w:t>
            </w:r>
          </w:p>
        </w:tc>
        <w:tc>
          <w:tcPr>
            <w:tcW w:w="286" w:type="pct"/>
            <w:tcBorders>
              <w:top w:val="nil"/>
              <w:left w:val="nil"/>
              <w:bottom w:val="nil"/>
              <w:right w:val="nil"/>
            </w:tcBorders>
            <w:shd w:val="clear" w:color="auto" w:fill="auto"/>
            <w:noWrap/>
            <w:vAlign w:val="center"/>
            <w:hideMark/>
          </w:tcPr>
          <w:p w14:paraId="2B6D85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111.7 </w:t>
            </w:r>
          </w:p>
        </w:tc>
      </w:tr>
      <w:tr w:rsidR="00AA1EF4" w:rsidRPr="00AA1EF4" w14:paraId="553883E1" w14:textId="77777777" w:rsidTr="00AA1EF4">
        <w:trPr>
          <w:trHeight w:val="300"/>
        </w:trPr>
        <w:tc>
          <w:tcPr>
            <w:tcW w:w="307" w:type="pct"/>
            <w:tcBorders>
              <w:top w:val="nil"/>
              <w:left w:val="nil"/>
              <w:bottom w:val="nil"/>
              <w:right w:val="nil"/>
            </w:tcBorders>
            <w:shd w:val="clear" w:color="auto" w:fill="auto"/>
            <w:noWrap/>
            <w:vAlign w:val="center"/>
            <w:hideMark/>
          </w:tcPr>
          <w:p w14:paraId="186DD3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rs2647281</w:t>
            </w:r>
          </w:p>
        </w:tc>
        <w:tc>
          <w:tcPr>
            <w:tcW w:w="207" w:type="pct"/>
            <w:tcBorders>
              <w:top w:val="nil"/>
              <w:left w:val="nil"/>
              <w:bottom w:val="nil"/>
              <w:right w:val="nil"/>
            </w:tcBorders>
            <w:shd w:val="clear" w:color="auto" w:fill="auto"/>
            <w:noWrap/>
            <w:vAlign w:val="center"/>
            <w:hideMark/>
          </w:tcPr>
          <w:p w14:paraId="4855EC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2358D8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55,724,704</w:t>
            </w:r>
          </w:p>
        </w:tc>
        <w:tc>
          <w:tcPr>
            <w:tcW w:w="286" w:type="pct"/>
            <w:tcBorders>
              <w:top w:val="nil"/>
              <w:left w:val="nil"/>
              <w:bottom w:val="nil"/>
              <w:right w:val="nil"/>
            </w:tcBorders>
            <w:shd w:val="clear" w:color="auto" w:fill="auto"/>
            <w:noWrap/>
            <w:vAlign w:val="center"/>
            <w:hideMark/>
          </w:tcPr>
          <w:p w14:paraId="227DC74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4E52EBD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LOC645506, LOC645538</w:t>
            </w:r>
          </w:p>
        </w:tc>
        <w:tc>
          <w:tcPr>
            <w:tcW w:w="250" w:type="pct"/>
            <w:tcBorders>
              <w:top w:val="nil"/>
              <w:left w:val="nil"/>
              <w:bottom w:val="nil"/>
              <w:right w:val="nil"/>
            </w:tcBorders>
            <w:shd w:val="clear" w:color="auto" w:fill="auto"/>
            <w:noWrap/>
            <w:vAlign w:val="center"/>
            <w:hideMark/>
          </w:tcPr>
          <w:p w14:paraId="5E2EC3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0.059 </w:t>
            </w:r>
          </w:p>
        </w:tc>
        <w:tc>
          <w:tcPr>
            <w:tcW w:w="217" w:type="pct"/>
            <w:tcBorders>
              <w:top w:val="nil"/>
              <w:left w:val="nil"/>
              <w:bottom w:val="nil"/>
              <w:right w:val="nil"/>
            </w:tcBorders>
            <w:shd w:val="clear" w:color="auto" w:fill="auto"/>
            <w:noWrap/>
            <w:vAlign w:val="center"/>
            <w:hideMark/>
          </w:tcPr>
          <w:p w14:paraId="431816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3" w:type="pct"/>
            <w:tcBorders>
              <w:top w:val="nil"/>
              <w:left w:val="nil"/>
              <w:bottom w:val="nil"/>
              <w:right w:val="nil"/>
            </w:tcBorders>
            <w:shd w:val="clear" w:color="auto" w:fill="auto"/>
            <w:noWrap/>
            <w:vAlign w:val="center"/>
            <w:hideMark/>
          </w:tcPr>
          <w:p w14:paraId="0E2AF6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2.27E-09</w:t>
            </w:r>
          </w:p>
        </w:tc>
        <w:tc>
          <w:tcPr>
            <w:tcW w:w="285" w:type="pct"/>
            <w:tcBorders>
              <w:top w:val="nil"/>
              <w:left w:val="nil"/>
              <w:bottom w:val="nil"/>
              <w:right w:val="nil"/>
            </w:tcBorders>
            <w:shd w:val="clear" w:color="auto" w:fill="auto"/>
            <w:noWrap/>
            <w:vAlign w:val="center"/>
            <w:hideMark/>
          </w:tcPr>
          <w:p w14:paraId="212EB0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158798 </w:t>
            </w:r>
          </w:p>
        </w:tc>
        <w:tc>
          <w:tcPr>
            <w:tcW w:w="295" w:type="pct"/>
            <w:tcBorders>
              <w:top w:val="nil"/>
              <w:left w:val="nil"/>
              <w:bottom w:val="nil"/>
              <w:right w:val="nil"/>
            </w:tcBorders>
            <w:shd w:val="clear" w:color="auto" w:fill="auto"/>
            <w:noWrap/>
            <w:vAlign w:val="center"/>
            <w:hideMark/>
          </w:tcPr>
          <w:p w14:paraId="173181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56" w:type="pct"/>
            <w:tcBorders>
              <w:top w:val="nil"/>
              <w:left w:val="nil"/>
              <w:bottom w:val="nil"/>
              <w:right w:val="nil"/>
            </w:tcBorders>
            <w:shd w:val="clear" w:color="auto" w:fill="auto"/>
            <w:noWrap/>
            <w:vAlign w:val="center"/>
            <w:hideMark/>
          </w:tcPr>
          <w:p w14:paraId="612F08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56" w:type="pct"/>
            <w:tcBorders>
              <w:top w:val="nil"/>
              <w:left w:val="nil"/>
              <w:bottom w:val="nil"/>
              <w:right w:val="nil"/>
            </w:tcBorders>
            <w:shd w:val="clear" w:color="auto" w:fill="auto"/>
            <w:noWrap/>
            <w:vAlign w:val="center"/>
            <w:hideMark/>
          </w:tcPr>
          <w:p w14:paraId="646C1A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0.356 </w:t>
            </w:r>
          </w:p>
        </w:tc>
        <w:tc>
          <w:tcPr>
            <w:tcW w:w="337" w:type="pct"/>
            <w:tcBorders>
              <w:top w:val="nil"/>
              <w:left w:val="nil"/>
              <w:bottom w:val="nil"/>
              <w:right w:val="nil"/>
            </w:tcBorders>
            <w:shd w:val="clear" w:color="auto" w:fill="auto"/>
            <w:noWrap/>
            <w:vAlign w:val="center"/>
            <w:hideMark/>
          </w:tcPr>
          <w:p w14:paraId="224387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102487</w:t>
            </w:r>
          </w:p>
        </w:tc>
        <w:tc>
          <w:tcPr>
            <w:tcW w:w="286" w:type="pct"/>
            <w:tcBorders>
              <w:top w:val="nil"/>
              <w:left w:val="nil"/>
              <w:bottom w:val="nil"/>
              <w:right w:val="nil"/>
            </w:tcBorders>
            <w:shd w:val="clear" w:color="auto" w:fill="auto"/>
            <w:noWrap/>
            <w:vAlign w:val="center"/>
            <w:hideMark/>
          </w:tcPr>
          <w:p w14:paraId="13A9E3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2.42E-04</w:t>
            </w:r>
          </w:p>
        </w:tc>
        <w:tc>
          <w:tcPr>
            <w:tcW w:w="286" w:type="pct"/>
            <w:tcBorders>
              <w:top w:val="nil"/>
              <w:left w:val="nil"/>
              <w:bottom w:val="nil"/>
              <w:right w:val="nil"/>
            </w:tcBorders>
            <w:shd w:val="clear" w:color="auto" w:fill="auto"/>
            <w:noWrap/>
            <w:vAlign w:val="center"/>
            <w:hideMark/>
          </w:tcPr>
          <w:p w14:paraId="777EC4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38.4 </w:t>
            </w:r>
          </w:p>
        </w:tc>
      </w:tr>
      <w:tr w:rsidR="00AA1EF4" w:rsidRPr="00AA1EF4" w14:paraId="5E145328" w14:textId="77777777" w:rsidTr="00AA1EF4">
        <w:trPr>
          <w:trHeight w:val="300"/>
        </w:trPr>
        <w:tc>
          <w:tcPr>
            <w:tcW w:w="307" w:type="pct"/>
            <w:tcBorders>
              <w:top w:val="nil"/>
              <w:left w:val="nil"/>
              <w:bottom w:val="nil"/>
              <w:right w:val="nil"/>
            </w:tcBorders>
            <w:shd w:val="clear" w:color="auto" w:fill="auto"/>
            <w:noWrap/>
            <w:vAlign w:val="center"/>
            <w:hideMark/>
          </w:tcPr>
          <w:p w14:paraId="74283C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rs267733</w:t>
            </w:r>
          </w:p>
        </w:tc>
        <w:tc>
          <w:tcPr>
            <w:tcW w:w="207" w:type="pct"/>
            <w:tcBorders>
              <w:top w:val="nil"/>
              <w:left w:val="nil"/>
              <w:bottom w:val="nil"/>
              <w:right w:val="nil"/>
            </w:tcBorders>
            <w:shd w:val="clear" w:color="auto" w:fill="auto"/>
            <w:noWrap/>
            <w:vAlign w:val="center"/>
            <w:hideMark/>
          </w:tcPr>
          <w:p w14:paraId="4694E5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594138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150,958,836</w:t>
            </w:r>
          </w:p>
        </w:tc>
        <w:tc>
          <w:tcPr>
            <w:tcW w:w="286" w:type="pct"/>
            <w:tcBorders>
              <w:top w:val="nil"/>
              <w:left w:val="nil"/>
              <w:bottom w:val="nil"/>
              <w:right w:val="nil"/>
            </w:tcBorders>
            <w:shd w:val="clear" w:color="auto" w:fill="auto"/>
            <w:noWrap/>
            <w:vAlign w:val="center"/>
            <w:hideMark/>
          </w:tcPr>
          <w:p w14:paraId="362CDA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71D88B3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ANXA9</w:t>
            </w:r>
          </w:p>
        </w:tc>
        <w:tc>
          <w:tcPr>
            <w:tcW w:w="250" w:type="pct"/>
            <w:tcBorders>
              <w:top w:val="nil"/>
              <w:left w:val="nil"/>
              <w:bottom w:val="nil"/>
              <w:right w:val="nil"/>
            </w:tcBorders>
            <w:shd w:val="clear" w:color="auto" w:fill="auto"/>
            <w:noWrap/>
            <w:vAlign w:val="center"/>
            <w:hideMark/>
          </w:tcPr>
          <w:p w14:paraId="1B62CA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17" w:type="pct"/>
            <w:tcBorders>
              <w:top w:val="nil"/>
              <w:left w:val="nil"/>
              <w:bottom w:val="nil"/>
              <w:right w:val="nil"/>
            </w:tcBorders>
            <w:shd w:val="clear" w:color="auto" w:fill="auto"/>
            <w:noWrap/>
            <w:vAlign w:val="center"/>
            <w:hideMark/>
          </w:tcPr>
          <w:p w14:paraId="37F015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107953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5.29E-09</w:t>
            </w:r>
          </w:p>
        </w:tc>
        <w:tc>
          <w:tcPr>
            <w:tcW w:w="285" w:type="pct"/>
            <w:tcBorders>
              <w:top w:val="nil"/>
              <w:left w:val="nil"/>
              <w:bottom w:val="nil"/>
              <w:right w:val="nil"/>
            </w:tcBorders>
            <w:shd w:val="clear" w:color="auto" w:fill="auto"/>
            <w:noWrap/>
            <w:vAlign w:val="center"/>
            <w:hideMark/>
          </w:tcPr>
          <w:p w14:paraId="19800D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164562 </w:t>
            </w:r>
          </w:p>
        </w:tc>
        <w:tc>
          <w:tcPr>
            <w:tcW w:w="295" w:type="pct"/>
            <w:tcBorders>
              <w:top w:val="nil"/>
              <w:left w:val="nil"/>
              <w:bottom w:val="nil"/>
              <w:right w:val="nil"/>
            </w:tcBorders>
            <w:shd w:val="clear" w:color="auto" w:fill="auto"/>
            <w:noWrap/>
            <w:vAlign w:val="center"/>
            <w:hideMark/>
          </w:tcPr>
          <w:p w14:paraId="60890A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6" w:type="pct"/>
            <w:tcBorders>
              <w:top w:val="nil"/>
              <w:left w:val="nil"/>
              <w:bottom w:val="nil"/>
              <w:right w:val="nil"/>
            </w:tcBorders>
            <w:shd w:val="clear" w:color="auto" w:fill="auto"/>
            <w:noWrap/>
            <w:vAlign w:val="center"/>
            <w:hideMark/>
          </w:tcPr>
          <w:p w14:paraId="04609C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56" w:type="pct"/>
            <w:tcBorders>
              <w:top w:val="nil"/>
              <w:left w:val="nil"/>
              <w:bottom w:val="nil"/>
              <w:right w:val="nil"/>
            </w:tcBorders>
            <w:shd w:val="clear" w:color="auto" w:fill="auto"/>
            <w:noWrap/>
            <w:vAlign w:val="center"/>
            <w:hideMark/>
          </w:tcPr>
          <w:p w14:paraId="09699C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0.303 </w:t>
            </w:r>
          </w:p>
        </w:tc>
        <w:tc>
          <w:tcPr>
            <w:tcW w:w="337" w:type="pct"/>
            <w:tcBorders>
              <w:top w:val="nil"/>
              <w:left w:val="nil"/>
              <w:bottom w:val="nil"/>
              <w:right w:val="nil"/>
            </w:tcBorders>
            <w:shd w:val="clear" w:color="auto" w:fill="auto"/>
            <w:noWrap/>
            <w:vAlign w:val="center"/>
            <w:hideMark/>
          </w:tcPr>
          <w:p w14:paraId="339980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110213</w:t>
            </w:r>
          </w:p>
        </w:tc>
        <w:tc>
          <w:tcPr>
            <w:tcW w:w="286" w:type="pct"/>
            <w:tcBorders>
              <w:top w:val="nil"/>
              <w:left w:val="nil"/>
              <w:bottom w:val="nil"/>
              <w:right w:val="nil"/>
            </w:tcBorders>
            <w:shd w:val="clear" w:color="auto" w:fill="auto"/>
            <w:noWrap/>
            <w:vAlign w:val="center"/>
            <w:hideMark/>
          </w:tcPr>
          <w:p w14:paraId="22DB0F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2.37E-04</w:t>
            </w:r>
          </w:p>
        </w:tc>
        <w:tc>
          <w:tcPr>
            <w:tcW w:w="286" w:type="pct"/>
            <w:tcBorders>
              <w:top w:val="nil"/>
              <w:left w:val="nil"/>
              <w:bottom w:val="nil"/>
              <w:right w:val="nil"/>
            </w:tcBorders>
            <w:shd w:val="clear" w:color="auto" w:fill="auto"/>
            <w:noWrap/>
            <w:vAlign w:val="center"/>
            <w:hideMark/>
          </w:tcPr>
          <w:p w14:paraId="48EA42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39.0 </w:t>
            </w:r>
          </w:p>
        </w:tc>
      </w:tr>
      <w:tr w:rsidR="00AA1EF4" w:rsidRPr="00AA1EF4" w14:paraId="60160584" w14:textId="77777777" w:rsidTr="00AA1EF4">
        <w:trPr>
          <w:trHeight w:val="300"/>
        </w:trPr>
        <w:tc>
          <w:tcPr>
            <w:tcW w:w="307" w:type="pct"/>
            <w:tcBorders>
              <w:top w:val="nil"/>
              <w:left w:val="nil"/>
              <w:bottom w:val="nil"/>
              <w:right w:val="nil"/>
            </w:tcBorders>
            <w:shd w:val="clear" w:color="auto" w:fill="auto"/>
            <w:noWrap/>
            <w:vAlign w:val="center"/>
            <w:hideMark/>
          </w:tcPr>
          <w:p w14:paraId="4CC6FF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rs2710642</w:t>
            </w:r>
          </w:p>
        </w:tc>
        <w:tc>
          <w:tcPr>
            <w:tcW w:w="207" w:type="pct"/>
            <w:tcBorders>
              <w:top w:val="nil"/>
              <w:left w:val="nil"/>
              <w:bottom w:val="nil"/>
              <w:right w:val="nil"/>
            </w:tcBorders>
            <w:shd w:val="clear" w:color="auto" w:fill="auto"/>
            <w:noWrap/>
            <w:vAlign w:val="center"/>
            <w:hideMark/>
          </w:tcPr>
          <w:p w14:paraId="0950F0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0123AC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63,149,557</w:t>
            </w:r>
          </w:p>
        </w:tc>
        <w:tc>
          <w:tcPr>
            <w:tcW w:w="286" w:type="pct"/>
            <w:tcBorders>
              <w:top w:val="nil"/>
              <w:left w:val="nil"/>
              <w:bottom w:val="nil"/>
              <w:right w:val="nil"/>
            </w:tcBorders>
            <w:shd w:val="clear" w:color="auto" w:fill="auto"/>
            <w:noWrap/>
            <w:vAlign w:val="center"/>
            <w:hideMark/>
          </w:tcPr>
          <w:p w14:paraId="50A951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0AAF107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EHBP1</w:t>
            </w:r>
          </w:p>
        </w:tc>
        <w:tc>
          <w:tcPr>
            <w:tcW w:w="250" w:type="pct"/>
            <w:tcBorders>
              <w:top w:val="nil"/>
              <w:left w:val="nil"/>
              <w:bottom w:val="nil"/>
              <w:right w:val="nil"/>
            </w:tcBorders>
            <w:shd w:val="clear" w:color="auto" w:fill="auto"/>
            <w:noWrap/>
            <w:vAlign w:val="center"/>
            <w:hideMark/>
          </w:tcPr>
          <w:p w14:paraId="7917C0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7" w:type="pct"/>
            <w:tcBorders>
              <w:top w:val="nil"/>
              <w:left w:val="nil"/>
              <w:bottom w:val="nil"/>
              <w:right w:val="nil"/>
            </w:tcBorders>
            <w:shd w:val="clear" w:color="auto" w:fill="auto"/>
            <w:noWrap/>
            <w:vAlign w:val="center"/>
            <w:hideMark/>
          </w:tcPr>
          <w:p w14:paraId="1F4E75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2004C8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6.09E-09</w:t>
            </w:r>
          </w:p>
        </w:tc>
        <w:tc>
          <w:tcPr>
            <w:tcW w:w="285" w:type="pct"/>
            <w:tcBorders>
              <w:top w:val="nil"/>
              <w:left w:val="nil"/>
              <w:bottom w:val="nil"/>
              <w:right w:val="nil"/>
            </w:tcBorders>
            <w:shd w:val="clear" w:color="auto" w:fill="auto"/>
            <w:noWrap/>
            <w:vAlign w:val="center"/>
            <w:hideMark/>
          </w:tcPr>
          <w:p w14:paraId="7279D8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172994 </w:t>
            </w:r>
          </w:p>
        </w:tc>
        <w:tc>
          <w:tcPr>
            <w:tcW w:w="295" w:type="pct"/>
            <w:tcBorders>
              <w:top w:val="nil"/>
              <w:left w:val="nil"/>
              <w:bottom w:val="nil"/>
              <w:right w:val="nil"/>
            </w:tcBorders>
            <w:shd w:val="clear" w:color="auto" w:fill="auto"/>
            <w:noWrap/>
            <w:vAlign w:val="center"/>
            <w:hideMark/>
          </w:tcPr>
          <w:p w14:paraId="4785F0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786348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13E4F8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0.389 </w:t>
            </w:r>
          </w:p>
        </w:tc>
        <w:tc>
          <w:tcPr>
            <w:tcW w:w="337" w:type="pct"/>
            <w:tcBorders>
              <w:top w:val="nil"/>
              <w:left w:val="nil"/>
              <w:bottom w:val="nil"/>
              <w:right w:val="nil"/>
            </w:tcBorders>
            <w:shd w:val="clear" w:color="auto" w:fill="auto"/>
            <w:noWrap/>
            <w:vAlign w:val="center"/>
            <w:hideMark/>
          </w:tcPr>
          <w:p w14:paraId="521DA4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110102</w:t>
            </w:r>
          </w:p>
        </w:tc>
        <w:tc>
          <w:tcPr>
            <w:tcW w:w="286" w:type="pct"/>
            <w:tcBorders>
              <w:top w:val="nil"/>
              <w:left w:val="nil"/>
              <w:bottom w:val="nil"/>
              <w:right w:val="nil"/>
            </w:tcBorders>
            <w:shd w:val="clear" w:color="auto" w:fill="auto"/>
            <w:noWrap/>
            <w:vAlign w:val="center"/>
            <w:hideMark/>
          </w:tcPr>
          <w:p w14:paraId="563351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2.29E-04</w:t>
            </w:r>
          </w:p>
        </w:tc>
        <w:tc>
          <w:tcPr>
            <w:tcW w:w="286" w:type="pct"/>
            <w:tcBorders>
              <w:top w:val="nil"/>
              <w:left w:val="nil"/>
              <w:bottom w:val="nil"/>
              <w:right w:val="nil"/>
            </w:tcBorders>
            <w:shd w:val="clear" w:color="auto" w:fill="auto"/>
            <w:noWrap/>
            <w:vAlign w:val="center"/>
            <w:hideMark/>
          </w:tcPr>
          <w:p w14:paraId="09C831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39.6 </w:t>
            </w:r>
          </w:p>
        </w:tc>
      </w:tr>
      <w:tr w:rsidR="00AA1EF4" w:rsidRPr="00AA1EF4" w14:paraId="61537F7E" w14:textId="77777777" w:rsidTr="00AA1EF4">
        <w:trPr>
          <w:trHeight w:val="300"/>
        </w:trPr>
        <w:tc>
          <w:tcPr>
            <w:tcW w:w="307" w:type="pct"/>
            <w:tcBorders>
              <w:top w:val="nil"/>
              <w:left w:val="nil"/>
              <w:bottom w:val="nil"/>
              <w:right w:val="nil"/>
            </w:tcBorders>
            <w:shd w:val="clear" w:color="auto" w:fill="auto"/>
            <w:noWrap/>
            <w:vAlign w:val="center"/>
            <w:hideMark/>
          </w:tcPr>
          <w:p w14:paraId="47DE8BA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rs3125055</w:t>
            </w:r>
          </w:p>
        </w:tc>
        <w:tc>
          <w:tcPr>
            <w:tcW w:w="207" w:type="pct"/>
            <w:tcBorders>
              <w:top w:val="nil"/>
              <w:left w:val="nil"/>
              <w:bottom w:val="nil"/>
              <w:right w:val="nil"/>
            </w:tcBorders>
            <w:shd w:val="clear" w:color="auto" w:fill="auto"/>
            <w:noWrap/>
            <w:vAlign w:val="center"/>
            <w:hideMark/>
          </w:tcPr>
          <w:p w14:paraId="3FA0FC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92" w:type="pct"/>
            <w:tcBorders>
              <w:top w:val="nil"/>
              <w:left w:val="nil"/>
              <w:bottom w:val="nil"/>
              <w:right w:val="nil"/>
            </w:tcBorders>
            <w:shd w:val="clear" w:color="auto" w:fill="auto"/>
            <w:noWrap/>
            <w:vAlign w:val="center"/>
            <w:hideMark/>
          </w:tcPr>
          <w:p w14:paraId="1E02E0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160,736,787</w:t>
            </w:r>
          </w:p>
        </w:tc>
        <w:tc>
          <w:tcPr>
            <w:tcW w:w="286" w:type="pct"/>
            <w:tcBorders>
              <w:top w:val="nil"/>
              <w:left w:val="nil"/>
              <w:bottom w:val="nil"/>
              <w:right w:val="nil"/>
            </w:tcBorders>
            <w:shd w:val="clear" w:color="auto" w:fill="auto"/>
            <w:noWrap/>
            <w:vAlign w:val="center"/>
            <w:hideMark/>
          </w:tcPr>
          <w:p w14:paraId="6F7D14E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948" w:type="pct"/>
            <w:tcBorders>
              <w:top w:val="nil"/>
              <w:left w:val="nil"/>
              <w:bottom w:val="nil"/>
              <w:right w:val="nil"/>
            </w:tcBorders>
            <w:shd w:val="clear" w:color="auto" w:fill="auto"/>
            <w:noWrap/>
            <w:vAlign w:val="center"/>
            <w:hideMark/>
          </w:tcPr>
          <w:p w14:paraId="2C9701F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SLC22A2, SLC22A3</w:t>
            </w:r>
          </w:p>
        </w:tc>
        <w:tc>
          <w:tcPr>
            <w:tcW w:w="250" w:type="pct"/>
            <w:tcBorders>
              <w:top w:val="nil"/>
              <w:left w:val="nil"/>
              <w:bottom w:val="nil"/>
              <w:right w:val="nil"/>
            </w:tcBorders>
            <w:shd w:val="clear" w:color="auto" w:fill="auto"/>
            <w:noWrap/>
            <w:vAlign w:val="center"/>
            <w:hideMark/>
          </w:tcPr>
          <w:p w14:paraId="383213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17" w:type="pct"/>
            <w:tcBorders>
              <w:top w:val="nil"/>
              <w:left w:val="nil"/>
              <w:bottom w:val="nil"/>
              <w:right w:val="nil"/>
            </w:tcBorders>
            <w:shd w:val="clear" w:color="auto" w:fill="auto"/>
            <w:noWrap/>
            <w:vAlign w:val="center"/>
            <w:hideMark/>
          </w:tcPr>
          <w:p w14:paraId="743441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13B6E9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5.92E-16</w:t>
            </w:r>
          </w:p>
        </w:tc>
        <w:tc>
          <w:tcPr>
            <w:tcW w:w="285" w:type="pct"/>
            <w:tcBorders>
              <w:top w:val="nil"/>
              <w:left w:val="nil"/>
              <w:bottom w:val="nil"/>
              <w:right w:val="nil"/>
            </w:tcBorders>
            <w:shd w:val="clear" w:color="auto" w:fill="auto"/>
            <w:noWrap/>
            <w:vAlign w:val="center"/>
            <w:hideMark/>
          </w:tcPr>
          <w:p w14:paraId="6B2593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172720 </w:t>
            </w:r>
          </w:p>
        </w:tc>
        <w:tc>
          <w:tcPr>
            <w:tcW w:w="295" w:type="pct"/>
            <w:tcBorders>
              <w:top w:val="nil"/>
              <w:left w:val="nil"/>
              <w:bottom w:val="nil"/>
              <w:right w:val="nil"/>
            </w:tcBorders>
            <w:shd w:val="clear" w:color="auto" w:fill="auto"/>
            <w:noWrap/>
            <w:vAlign w:val="center"/>
            <w:hideMark/>
          </w:tcPr>
          <w:p w14:paraId="1B8ECE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6" w:type="pct"/>
            <w:tcBorders>
              <w:top w:val="nil"/>
              <w:left w:val="nil"/>
              <w:bottom w:val="nil"/>
              <w:right w:val="nil"/>
            </w:tcBorders>
            <w:shd w:val="clear" w:color="auto" w:fill="auto"/>
            <w:noWrap/>
            <w:vAlign w:val="center"/>
            <w:hideMark/>
          </w:tcPr>
          <w:p w14:paraId="50A32B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6" w:type="pct"/>
            <w:tcBorders>
              <w:top w:val="nil"/>
              <w:left w:val="nil"/>
              <w:bottom w:val="nil"/>
              <w:right w:val="nil"/>
            </w:tcBorders>
            <w:shd w:val="clear" w:color="auto" w:fill="auto"/>
            <w:noWrap/>
            <w:vAlign w:val="center"/>
            <w:hideMark/>
          </w:tcPr>
          <w:p w14:paraId="1ED951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0.052 </w:t>
            </w:r>
          </w:p>
        </w:tc>
        <w:tc>
          <w:tcPr>
            <w:tcW w:w="337" w:type="pct"/>
            <w:tcBorders>
              <w:top w:val="nil"/>
              <w:left w:val="nil"/>
              <w:bottom w:val="nil"/>
              <w:right w:val="nil"/>
            </w:tcBorders>
            <w:shd w:val="clear" w:color="auto" w:fill="auto"/>
            <w:noWrap/>
            <w:vAlign w:val="center"/>
            <w:hideMark/>
          </w:tcPr>
          <w:p w14:paraId="1213E3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99542</w:t>
            </w:r>
          </w:p>
        </w:tc>
        <w:tc>
          <w:tcPr>
            <w:tcW w:w="286" w:type="pct"/>
            <w:tcBorders>
              <w:top w:val="nil"/>
              <w:left w:val="nil"/>
              <w:bottom w:val="nil"/>
              <w:right w:val="nil"/>
            </w:tcBorders>
            <w:shd w:val="clear" w:color="auto" w:fill="auto"/>
            <w:noWrap/>
            <w:vAlign w:val="center"/>
            <w:hideMark/>
          </w:tcPr>
          <w:p w14:paraId="1FFC80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4.19E-04</w:t>
            </w:r>
          </w:p>
        </w:tc>
        <w:tc>
          <w:tcPr>
            <w:tcW w:w="286" w:type="pct"/>
            <w:tcBorders>
              <w:top w:val="nil"/>
              <w:left w:val="nil"/>
              <w:bottom w:val="nil"/>
              <w:right w:val="nil"/>
            </w:tcBorders>
            <w:shd w:val="clear" w:color="auto" w:fill="auto"/>
            <w:noWrap/>
            <w:vAlign w:val="center"/>
            <w:hideMark/>
          </w:tcPr>
          <w:p w14:paraId="34CAC0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72.4 </w:t>
            </w:r>
          </w:p>
        </w:tc>
      </w:tr>
      <w:tr w:rsidR="00AA1EF4" w:rsidRPr="00AA1EF4" w14:paraId="308B2E3E" w14:textId="77777777" w:rsidTr="00AA1EF4">
        <w:trPr>
          <w:trHeight w:val="300"/>
        </w:trPr>
        <w:tc>
          <w:tcPr>
            <w:tcW w:w="307" w:type="pct"/>
            <w:tcBorders>
              <w:top w:val="nil"/>
              <w:left w:val="nil"/>
              <w:bottom w:val="nil"/>
              <w:right w:val="nil"/>
            </w:tcBorders>
            <w:shd w:val="clear" w:color="auto" w:fill="auto"/>
            <w:noWrap/>
            <w:vAlign w:val="center"/>
            <w:hideMark/>
          </w:tcPr>
          <w:p w14:paraId="5B4EEA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rs364585</w:t>
            </w:r>
          </w:p>
        </w:tc>
        <w:tc>
          <w:tcPr>
            <w:tcW w:w="207" w:type="pct"/>
            <w:tcBorders>
              <w:top w:val="nil"/>
              <w:left w:val="nil"/>
              <w:bottom w:val="nil"/>
              <w:right w:val="nil"/>
            </w:tcBorders>
            <w:shd w:val="clear" w:color="auto" w:fill="auto"/>
            <w:noWrap/>
            <w:vAlign w:val="center"/>
            <w:hideMark/>
          </w:tcPr>
          <w:p w14:paraId="7D90A9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92" w:type="pct"/>
            <w:tcBorders>
              <w:top w:val="nil"/>
              <w:left w:val="nil"/>
              <w:bottom w:val="nil"/>
              <w:right w:val="nil"/>
            </w:tcBorders>
            <w:shd w:val="clear" w:color="auto" w:fill="auto"/>
            <w:noWrap/>
            <w:vAlign w:val="center"/>
            <w:hideMark/>
          </w:tcPr>
          <w:p w14:paraId="31CD41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12,962,718</w:t>
            </w:r>
          </w:p>
        </w:tc>
        <w:tc>
          <w:tcPr>
            <w:tcW w:w="286" w:type="pct"/>
            <w:tcBorders>
              <w:top w:val="nil"/>
              <w:left w:val="nil"/>
              <w:bottom w:val="nil"/>
              <w:right w:val="nil"/>
            </w:tcBorders>
            <w:shd w:val="clear" w:color="auto" w:fill="auto"/>
            <w:noWrap/>
            <w:vAlign w:val="center"/>
            <w:hideMark/>
          </w:tcPr>
          <w:p w14:paraId="2A53FD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7334618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PA2G4P2, SPTLC3</w:t>
            </w:r>
          </w:p>
        </w:tc>
        <w:tc>
          <w:tcPr>
            <w:tcW w:w="250" w:type="pct"/>
            <w:tcBorders>
              <w:top w:val="nil"/>
              <w:left w:val="nil"/>
              <w:bottom w:val="nil"/>
              <w:right w:val="nil"/>
            </w:tcBorders>
            <w:shd w:val="clear" w:color="auto" w:fill="auto"/>
            <w:noWrap/>
            <w:vAlign w:val="center"/>
            <w:hideMark/>
          </w:tcPr>
          <w:p w14:paraId="3B8E19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7" w:type="pct"/>
            <w:tcBorders>
              <w:top w:val="nil"/>
              <w:left w:val="nil"/>
              <w:bottom w:val="nil"/>
              <w:right w:val="nil"/>
            </w:tcBorders>
            <w:shd w:val="clear" w:color="auto" w:fill="auto"/>
            <w:noWrap/>
            <w:vAlign w:val="center"/>
            <w:hideMark/>
          </w:tcPr>
          <w:p w14:paraId="55653E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282A08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4.28E-10</w:t>
            </w:r>
          </w:p>
        </w:tc>
        <w:tc>
          <w:tcPr>
            <w:tcW w:w="285" w:type="pct"/>
            <w:tcBorders>
              <w:top w:val="nil"/>
              <w:left w:val="nil"/>
              <w:bottom w:val="nil"/>
              <w:right w:val="nil"/>
            </w:tcBorders>
            <w:shd w:val="clear" w:color="auto" w:fill="auto"/>
            <w:noWrap/>
            <w:vAlign w:val="center"/>
            <w:hideMark/>
          </w:tcPr>
          <w:p w14:paraId="6F8455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171526 </w:t>
            </w:r>
          </w:p>
        </w:tc>
        <w:tc>
          <w:tcPr>
            <w:tcW w:w="295" w:type="pct"/>
            <w:tcBorders>
              <w:top w:val="nil"/>
              <w:left w:val="nil"/>
              <w:bottom w:val="nil"/>
              <w:right w:val="nil"/>
            </w:tcBorders>
            <w:shd w:val="clear" w:color="auto" w:fill="auto"/>
            <w:noWrap/>
            <w:vAlign w:val="center"/>
            <w:hideMark/>
          </w:tcPr>
          <w:p w14:paraId="42C5B4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56" w:type="pct"/>
            <w:tcBorders>
              <w:top w:val="nil"/>
              <w:left w:val="nil"/>
              <w:bottom w:val="nil"/>
              <w:right w:val="nil"/>
            </w:tcBorders>
            <w:shd w:val="clear" w:color="auto" w:fill="auto"/>
            <w:noWrap/>
            <w:vAlign w:val="center"/>
            <w:hideMark/>
          </w:tcPr>
          <w:p w14:paraId="35B277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1AA5B4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0.971 </w:t>
            </w:r>
          </w:p>
        </w:tc>
        <w:tc>
          <w:tcPr>
            <w:tcW w:w="337" w:type="pct"/>
            <w:tcBorders>
              <w:top w:val="nil"/>
              <w:left w:val="nil"/>
              <w:bottom w:val="nil"/>
              <w:right w:val="nil"/>
            </w:tcBorders>
            <w:shd w:val="clear" w:color="auto" w:fill="auto"/>
            <w:noWrap/>
            <w:vAlign w:val="center"/>
            <w:hideMark/>
          </w:tcPr>
          <w:p w14:paraId="621933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110126</w:t>
            </w:r>
          </w:p>
        </w:tc>
        <w:tc>
          <w:tcPr>
            <w:tcW w:w="286" w:type="pct"/>
            <w:tcBorders>
              <w:top w:val="nil"/>
              <w:left w:val="nil"/>
              <w:bottom w:val="nil"/>
              <w:right w:val="nil"/>
            </w:tcBorders>
            <w:shd w:val="clear" w:color="auto" w:fill="auto"/>
            <w:noWrap/>
            <w:vAlign w:val="center"/>
            <w:hideMark/>
          </w:tcPr>
          <w:p w14:paraId="7BCCD6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2.50E-04</w:t>
            </w:r>
          </w:p>
        </w:tc>
        <w:tc>
          <w:tcPr>
            <w:tcW w:w="286" w:type="pct"/>
            <w:tcBorders>
              <w:top w:val="nil"/>
              <w:left w:val="nil"/>
              <w:bottom w:val="nil"/>
              <w:right w:val="nil"/>
            </w:tcBorders>
            <w:shd w:val="clear" w:color="auto" w:fill="auto"/>
            <w:noWrap/>
            <w:vAlign w:val="center"/>
            <w:hideMark/>
          </w:tcPr>
          <w:p w14:paraId="7C3FA4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42.9 </w:t>
            </w:r>
          </w:p>
        </w:tc>
      </w:tr>
      <w:tr w:rsidR="00AA1EF4" w:rsidRPr="00AA1EF4" w14:paraId="7ADD1964" w14:textId="77777777" w:rsidTr="00AA1EF4">
        <w:trPr>
          <w:trHeight w:val="300"/>
        </w:trPr>
        <w:tc>
          <w:tcPr>
            <w:tcW w:w="307" w:type="pct"/>
            <w:tcBorders>
              <w:top w:val="nil"/>
              <w:left w:val="nil"/>
              <w:bottom w:val="nil"/>
              <w:right w:val="nil"/>
            </w:tcBorders>
            <w:shd w:val="clear" w:color="auto" w:fill="auto"/>
            <w:noWrap/>
            <w:vAlign w:val="center"/>
            <w:hideMark/>
          </w:tcPr>
          <w:p w14:paraId="6679C1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rs387976</w:t>
            </w:r>
          </w:p>
        </w:tc>
        <w:tc>
          <w:tcPr>
            <w:tcW w:w="207" w:type="pct"/>
            <w:tcBorders>
              <w:top w:val="nil"/>
              <w:left w:val="nil"/>
              <w:bottom w:val="nil"/>
              <w:right w:val="nil"/>
            </w:tcBorders>
            <w:shd w:val="clear" w:color="auto" w:fill="auto"/>
            <w:noWrap/>
            <w:vAlign w:val="center"/>
            <w:hideMark/>
          </w:tcPr>
          <w:p w14:paraId="680C1D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92" w:type="pct"/>
            <w:tcBorders>
              <w:top w:val="nil"/>
              <w:left w:val="nil"/>
              <w:bottom w:val="nil"/>
              <w:right w:val="nil"/>
            </w:tcBorders>
            <w:shd w:val="clear" w:color="auto" w:fill="auto"/>
            <w:noWrap/>
            <w:vAlign w:val="center"/>
            <w:hideMark/>
          </w:tcPr>
          <w:p w14:paraId="33E2FC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45,379,060</w:t>
            </w:r>
          </w:p>
        </w:tc>
        <w:tc>
          <w:tcPr>
            <w:tcW w:w="286" w:type="pct"/>
            <w:tcBorders>
              <w:top w:val="nil"/>
              <w:left w:val="nil"/>
              <w:bottom w:val="nil"/>
              <w:right w:val="nil"/>
            </w:tcBorders>
            <w:shd w:val="clear" w:color="auto" w:fill="auto"/>
            <w:noWrap/>
            <w:vAlign w:val="center"/>
            <w:hideMark/>
          </w:tcPr>
          <w:p w14:paraId="260764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948" w:type="pct"/>
            <w:tcBorders>
              <w:top w:val="nil"/>
              <w:left w:val="nil"/>
              <w:bottom w:val="nil"/>
              <w:right w:val="nil"/>
            </w:tcBorders>
            <w:shd w:val="clear" w:color="auto" w:fill="auto"/>
            <w:noWrap/>
            <w:vAlign w:val="center"/>
            <w:hideMark/>
          </w:tcPr>
          <w:p w14:paraId="04B70E9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PVRL2</w:t>
            </w:r>
          </w:p>
        </w:tc>
        <w:tc>
          <w:tcPr>
            <w:tcW w:w="250" w:type="pct"/>
            <w:tcBorders>
              <w:top w:val="nil"/>
              <w:left w:val="nil"/>
              <w:bottom w:val="nil"/>
              <w:right w:val="nil"/>
            </w:tcBorders>
            <w:shd w:val="clear" w:color="auto" w:fill="auto"/>
            <w:noWrap/>
            <w:vAlign w:val="center"/>
            <w:hideMark/>
          </w:tcPr>
          <w:p w14:paraId="7DB7AF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17" w:type="pct"/>
            <w:tcBorders>
              <w:top w:val="nil"/>
              <w:left w:val="nil"/>
              <w:bottom w:val="nil"/>
              <w:right w:val="nil"/>
            </w:tcBorders>
            <w:shd w:val="clear" w:color="auto" w:fill="auto"/>
            <w:noWrap/>
            <w:vAlign w:val="center"/>
            <w:hideMark/>
          </w:tcPr>
          <w:p w14:paraId="0ADFB8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3BC3B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7.95E-45</w:t>
            </w:r>
          </w:p>
        </w:tc>
        <w:tc>
          <w:tcPr>
            <w:tcW w:w="285" w:type="pct"/>
            <w:tcBorders>
              <w:top w:val="nil"/>
              <w:left w:val="nil"/>
              <w:bottom w:val="nil"/>
              <w:right w:val="nil"/>
            </w:tcBorders>
            <w:shd w:val="clear" w:color="auto" w:fill="auto"/>
            <w:noWrap/>
            <w:vAlign w:val="center"/>
            <w:hideMark/>
          </w:tcPr>
          <w:p w14:paraId="273D03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88433 </w:t>
            </w:r>
          </w:p>
        </w:tc>
        <w:tc>
          <w:tcPr>
            <w:tcW w:w="295" w:type="pct"/>
            <w:tcBorders>
              <w:top w:val="nil"/>
              <w:left w:val="nil"/>
              <w:bottom w:val="nil"/>
              <w:right w:val="nil"/>
            </w:tcBorders>
            <w:shd w:val="clear" w:color="auto" w:fill="auto"/>
            <w:noWrap/>
            <w:vAlign w:val="center"/>
            <w:hideMark/>
          </w:tcPr>
          <w:p w14:paraId="6AAC9A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7A9E68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2A0F21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0.256 </w:t>
            </w:r>
          </w:p>
        </w:tc>
        <w:tc>
          <w:tcPr>
            <w:tcW w:w="337" w:type="pct"/>
            <w:tcBorders>
              <w:top w:val="nil"/>
              <w:left w:val="nil"/>
              <w:bottom w:val="nil"/>
              <w:right w:val="nil"/>
            </w:tcBorders>
            <w:shd w:val="clear" w:color="auto" w:fill="auto"/>
            <w:noWrap/>
            <w:vAlign w:val="center"/>
            <w:hideMark/>
          </w:tcPr>
          <w:p w14:paraId="217590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100806</w:t>
            </w:r>
          </w:p>
        </w:tc>
        <w:tc>
          <w:tcPr>
            <w:tcW w:w="286" w:type="pct"/>
            <w:tcBorders>
              <w:top w:val="nil"/>
              <w:left w:val="nil"/>
              <w:bottom w:val="nil"/>
              <w:right w:val="nil"/>
            </w:tcBorders>
            <w:shd w:val="clear" w:color="auto" w:fill="auto"/>
            <w:noWrap/>
            <w:vAlign w:val="center"/>
            <w:hideMark/>
          </w:tcPr>
          <w:p w14:paraId="36251A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2.32E-03</w:t>
            </w:r>
          </w:p>
        </w:tc>
        <w:tc>
          <w:tcPr>
            <w:tcW w:w="286" w:type="pct"/>
            <w:tcBorders>
              <w:top w:val="nil"/>
              <w:left w:val="nil"/>
              <w:bottom w:val="nil"/>
              <w:right w:val="nil"/>
            </w:tcBorders>
            <w:shd w:val="clear" w:color="auto" w:fill="auto"/>
            <w:noWrap/>
            <w:vAlign w:val="center"/>
            <w:hideMark/>
          </w:tcPr>
          <w:p w14:paraId="48763B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205.9 </w:t>
            </w:r>
          </w:p>
        </w:tc>
      </w:tr>
      <w:tr w:rsidR="00AA1EF4" w:rsidRPr="00AA1EF4" w14:paraId="20987902" w14:textId="77777777" w:rsidTr="00AA1EF4">
        <w:trPr>
          <w:trHeight w:val="300"/>
        </w:trPr>
        <w:tc>
          <w:tcPr>
            <w:tcW w:w="307" w:type="pct"/>
            <w:tcBorders>
              <w:top w:val="nil"/>
              <w:left w:val="nil"/>
              <w:bottom w:val="nil"/>
              <w:right w:val="nil"/>
            </w:tcBorders>
            <w:shd w:val="clear" w:color="auto" w:fill="auto"/>
            <w:noWrap/>
            <w:vAlign w:val="center"/>
            <w:hideMark/>
          </w:tcPr>
          <w:p w14:paraId="0F2409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rs4253776</w:t>
            </w:r>
          </w:p>
        </w:tc>
        <w:tc>
          <w:tcPr>
            <w:tcW w:w="207" w:type="pct"/>
            <w:tcBorders>
              <w:top w:val="nil"/>
              <w:left w:val="nil"/>
              <w:bottom w:val="nil"/>
              <w:right w:val="nil"/>
            </w:tcBorders>
            <w:shd w:val="clear" w:color="auto" w:fill="auto"/>
            <w:noWrap/>
            <w:vAlign w:val="center"/>
            <w:hideMark/>
          </w:tcPr>
          <w:p w14:paraId="7490AD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92" w:type="pct"/>
            <w:tcBorders>
              <w:top w:val="nil"/>
              <w:left w:val="nil"/>
              <w:bottom w:val="nil"/>
              <w:right w:val="nil"/>
            </w:tcBorders>
            <w:shd w:val="clear" w:color="auto" w:fill="auto"/>
            <w:noWrap/>
            <w:vAlign w:val="center"/>
            <w:hideMark/>
          </w:tcPr>
          <w:p w14:paraId="6D6AC01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46,629,479</w:t>
            </w:r>
          </w:p>
        </w:tc>
        <w:tc>
          <w:tcPr>
            <w:tcW w:w="286" w:type="pct"/>
            <w:tcBorders>
              <w:top w:val="nil"/>
              <w:left w:val="nil"/>
              <w:bottom w:val="nil"/>
              <w:right w:val="nil"/>
            </w:tcBorders>
            <w:shd w:val="clear" w:color="auto" w:fill="auto"/>
            <w:noWrap/>
            <w:vAlign w:val="center"/>
            <w:hideMark/>
          </w:tcPr>
          <w:p w14:paraId="335907A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798779E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PPARA</w:t>
            </w:r>
          </w:p>
        </w:tc>
        <w:tc>
          <w:tcPr>
            <w:tcW w:w="250" w:type="pct"/>
            <w:tcBorders>
              <w:top w:val="nil"/>
              <w:left w:val="nil"/>
              <w:bottom w:val="nil"/>
              <w:right w:val="nil"/>
            </w:tcBorders>
            <w:shd w:val="clear" w:color="auto" w:fill="auto"/>
            <w:noWrap/>
            <w:vAlign w:val="center"/>
            <w:hideMark/>
          </w:tcPr>
          <w:p w14:paraId="5D5C13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17" w:type="pct"/>
            <w:tcBorders>
              <w:top w:val="nil"/>
              <w:left w:val="nil"/>
              <w:bottom w:val="nil"/>
              <w:right w:val="nil"/>
            </w:tcBorders>
            <w:shd w:val="clear" w:color="auto" w:fill="auto"/>
            <w:noWrap/>
            <w:vAlign w:val="center"/>
            <w:hideMark/>
          </w:tcPr>
          <w:p w14:paraId="30545B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2F37CB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3.35E-08</w:t>
            </w:r>
          </w:p>
        </w:tc>
        <w:tc>
          <w:tcPr>
            <w:tcW w:w="285" w:type="pct"/>
            <w:tcBorders>
              <w:top w:val="nil"/>
              <w:left w:val="nil"/>
              <w:bottom w:val="nil"/>
              <w:right w:val="nil"/>
            </w:tcBorders>
            <w:shd w:val="clear" w:color="auto" w:fill="auto"/>
            <w:noWrap/>
            <w:vAlign w:val="center"/>
            <w:hideMark/>
          </w:tcPr>
          <w:p w14:paraId="0A92BC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171071 </w:t>
            </w:r>
          </w:p>
        </w:tc>
        <w:tc>
          <w:tcPr>
            <w:tcW w:w="295" w:type="pct"/>
            <w:tcBorders>
              <w:top w:val="nil"/>
              <w:left w:val="nil"/>
              <w:bottom w:val="nil"/>
              <w:right w:val="nil"/>
            </w:tcBorders>
            <w:shd w:val="clear" w:color="auto" w:fill="auto"/>
            <w:noWrap/>
            <w:vAlign w:val="center"/>
            <w:hideMark/>
          </w:tcPr>
          <w:p w14:paraId="3A54C2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60C1F4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6" w:type="pct"/>
            <w:tcBorders>
              <w:top w:val="nil"/>
              <w:left w:val="nil"/>
              <w:bottom w:val="nil"/>
              <w:right w:val="nil"/>
            </w:tcBorders>
            <w:shd w:val="clear" w:color="auto" w:fill="auto"/>
            <w:noWrap/>
            <w:vAlign w:val="center"/>
            <w:hideMark/>
          </w:tcPr>
          <w:p w14:paraId="0BC754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0.475 </w:t>
            </w:r>
          </w:p>
        </w:tc>
        <w:tc>
          <w:tcPr>
            <w:tcW w:w="337" w:type="pct"/>
            <w:tcBorders>
              <w:top w:val="nil"/>
              <w:left w:val="nil"/>
              <w:bottom w:val="nil"/>
              <w:right w:val="nil"/>
            </w:tcBorders>
            <w:shd w:val="clear" w:color="auto" w:fill="auto"/>
            <w:noWrap/>
            <w:vAlign w:val="center"/>
            <w:hideMark/>
          </w:tcPr>
          <w:p w14:paraId="78F2EA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109860</w:t>
            </w:r>
          </w:p>
        </w:tc>
        <w:tc>
          <w:tcPr>
            <w:tcW w:w="286" w:type="pct"/>
            <w:tcBorders>
              <w:top w:val="nil"/>
              <w:left w:val="nil"/>
              <w:bottom w:val="nil"/>
              <w:right w:val="nil"/>
            </w:tcBorders>
            <w:shd w:val="clear" w:color="auto" w:fill="auto"/>
            <w:noWrap/>
            <w:vAlign w:val="center"/>
            <w:hideMark/>
          </w:tcPr>
          <w:p w14:paraId="1A21B8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1.62E-04</w:t>
            </w:r>
          </w:p>
        </w:tc>
        <w:tc>
          <w:tcPr>
            <w:tcW w:w="286" w:type="pct"/>
            <w:tcBorders>
              <w:top w:val="nil"/>
              <w:left w:val="nil"/>
              <w:bottom w:val="nil"/>
              <w:right w:val="nil"/>
            </w:tcBorders>
            <w:shd w:val="clear" w:color="auto" w:fill="auto"/>
            <w:noWrap/>
            <w:vAlign w:val="center"/>
            <w:hideMark/>
          </w:tcPr>
          <w:p w14:paraId="1AA755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27.8 </w:t>
            </w:r>
          </w:p>
        </w:tc>
      </w:tr>
      <w:tr w:rsidR="00AA1EF4" w:rsidRPr="00AA1EF4" w14:paraId="663A1D64" w14:textId="77777777" w:rsidTr="00AA1EF4">
        <w:trPr>
          <w:trHeight w:val="300"/>
        </w:trPr>
        <w:tc>
          <w:tcPr>
            <w:tcW w:w="307" w:type="pct"/>
            <w:tcBorders>
              <w:top w:val="nil"/>
              <w:left w:val="nil"/>
              <w:bottom w:val="nil"/>
              <w:right w:val="nil"/>
            </w:tcBorders>
            <w:shd w:val="clear" w:color="auto" w:fill="auto"/>
            <w:noWrap/>
            <w:vAlign w:val="center"/>
            <w:hideMark/>
          </w:tcPr>
          <w:p w14:paraId="14670A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rs492399</w:t>
            </w:r>
          </w:p>
        </w:tc>
        <w:tc>
          <w:tcPr>
            <w:tcW w:w="207" w:type="pct"/>
            <w:tcBorders>
              <w:top w:val="nil"/>
              <w:left w:val="nil"/>
              <w:bottom w:val="nil"/>
              <w:right w:val="nil"/>
            </w:tcBorders>
            <w:shd w:val="clear" w:color="auto" w:fill="auto"/>
            <w:noWrap/>
            <w:vAlign w:val="center"/>
            <w:hideMark/>
          </w:tcPr>
          <w:p w14:paraId="500FB8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0628C3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21,015,763</w:t>
            </w:r>
          </w:p>
        </w:tc>
        <w:tc>
          <w:tcPr>
            <w:tcW w:w="286" w:type="pct"/>
            <w:tcBorders>
              <w:top w:val="nil"/>
              <w:left w:val="nil"/>
              <w:bottom w:val="nil"/>
              <w:right w:val="nil"/>
            </w:tcBorders>
            <w:shd w:val="clear" w:color="auto" w:fill="auto"/>
            <w:noWrap/>
            <w:vAlign w:val="center"/>
            <w:hideMark/>
          </w:tcPr>
          <w:p w14:paraId="64DE3F9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3D3B05A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C2orf43</w:t>
            </w:r>
          </w:p>
        </w:tc>
        <w:tc>
          <w:tcPr>
            <w:tcW w:w="250" w:type="pct"/>
            <w:tcBorders>
              <w:top w:val="nil"/>
              <w:left w:val="nil"/>
              <w:bottom w:val="nil"/>
              <w:right w:val="nil"/>
            </w:tcBorders>
            <w:shd w:val="clear" w:color="auto" w:fill="auto"/>
            <w:noWrap/>
            <w:vAlign w:val="center"/>
            <w:hideMark/>
          </w:tcPr>
          <w:p w14:paraId="1C55E5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17" w:type="pct"/>
            <w:tcBorders>
              <w:top w:val="nil"/>
              <w:left w:val="nil"/>
              <w:bottom w:val="nil"/>
              <w:right w:val="nil"/>
            </w:tcBorders>
            <w:shd w:val="clear" w:color="auto" w:fill="auto"/>
            <w:noWrap/>
            <w:vAlign w:val="center"/>
            <w:hideMark/>
          </w:tcPr>
          <w:p w14:paraId="264DE6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3" w:type="pct"/>
            <w:tcBorders>
              <w:top w:val="nil"/>
              <w:left w:val="nil"/>
              <w:bottom w:val="nil"/>
              <w:right w:val="nil"/>
            </w:tcBorders>
            <w:shd w:val="clear" w:color="auto" w:fill="auto"/>
            <w:noWrap/>
            <w:vAlign w:val="center"/>
            <w:hideMark/>
          </w:tcPr>
          <w:p w14:paraId="159086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1.23E-09</w:t>
            </w:r>
          </w:p>
        </w:tc>
        <w:tc>
          <w:tcPr>
            <w:tcW w:w="285" w:type="pct"/>
            <w:tcBorders>
              <w:top w:val="nil"/>
              <w:left w:val="nil"/>
              <w:bottom w:val="nil"/>
              <w:right w:val="nil"/>
            </w:tcBorders>
            <w:shd w:val="clear" w:color="auto" w:fill="auto"/>
            <w:noWrap/>
            <w:vAlign w:val="center"/>
            <w:hideMark/>
          </w:tcPr>
          <w:p w14:paraId="648B94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172873 </w:t>
            </w:r>
          </w:p>
        </w:tc>
        <w:tc>
          <w:tcPr>
            <w:tcW w:w="295" w:type="pct"/>
            <w:tcBorders>
              <w:top w:val="nil"/>
              <w:left w:val="nil"/>
              <w:bottom w:val="nil"/>
              <w:right w:val="nil"/>
            </w:tcBorders>
            <w:shd w:val="clear" w:color="auto" w:fill="auto"/>
            <w:noWrap/>
            <w:vAlign w:val="center"/>
            <w:hideMark/>
          </w:tcPr>
          <w:p w14:paraId="59C55F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6" w:type="pct"/>
            <w:tcBorders>
              <w:top w:val="nil"/>
              <w:left w:val="nil"/>
              <w:bottom w:val="nil"/>
              <w:right w:val="nil"/>
            </w:tcBorders>
            <w:shd w:val="clear" w:color="auto" w:fill="auto"/>
            <w:noWrap/>
            <w:vAlign w:val="center"/>
            <w:hideMark/>
          </w:tcPr>
          <w:p w14:paraId="03DBA8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56" w:type="pct"/>
            <w:tcBorders>
              <w:top w:val="nil"/>
              <w:left w:val="nil"/>
              <w:bottom w:val="nil"/>
              <w:right w:val="nil"/>
            </w:tcBorders>
            <w:shd w:val="clear" w:color="auto" w:fill="auto"/>
            <w:noWrap/>
            <w:vAlign w:val="center"/>
            <w:hideMark/>
          </w:tcPr>
          <w:p w14:paraId="1CEC38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0.800 </w:t>
            </w:r>
          </w:p>
        </w:tc>
        <w:tc>
          <w:tcPr>
            <w:tcW w:w="337" w:type="pct"/>
            <w:tcBorders>
              <w:top w:val="nil"/>
              <w:left w:val="nil"/>
              <w:bottom w:val="nil"/>
              <w:right w:val="nil"/>
            </w:tcBorders>
            <w:shd w:val="clear" w:color="auto" w:fill="auto"/>
            <w:noWrap/>
            <w:vAlign w:val="center"/>
            <w:hideMark/>
          </w:tcPr>
          <w:p w14:paraId="2D4468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109674</w:t>
            </w:r>
          </w:p>
        </w:tc>
        <w:tc>
          <w:tcPr>
            <w:tcW w:w="286" w:type="pct"/>
            <w:tcBorders>
              <w:top w:val="nil"/>
              <w:left w:val="nil"/>
              <w:bottom w:val="nil"/>
              <w:right w:val="nil"/>
            </w:tcBorders>
            <w:shd w:val="clear" w:color="auto" w:fill="auto"/>
            <w:noWrap/>
            <w:vAlign w:val="center"/>
            <w:hideMark/>
          </w:tcPr>
          <w:p w14:paraId="345A86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2.20E-04</w:t>
            </w:r>
          </w:p>
        </w:tc>
        <w:tc>
          <w:tcPr>
            <w:tcW w:w="286" w:type="pct"/>
            <w:tcBorders>
              <w:top w:val="nil"/>
              <w:left w:val="nil"/>
              <w:bottom w:val="nil"/>
              <w:right w:val="nil"/>
            </w:tcBorders>
            <w:shd w:val="clear" w:color="auto" w:fill="auto"/>
            <w:noWrap/>
            <w:vAlign w:val="center"/>
            <w:hideMark/>
          </w:tcPr>
          <w:p w14:paraId="0FE52E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38.0 </w:t>
            </w:r>
          </w:p>
        </w:tc>
      </w:tr>
      <w:tr w:rsidR="00AA1EF4" w:rsidRPr="00AA1EF4" w14:paraId="17C3FBA2" w14:textId="77777777" w:rsidTr="00AA1EF4">
        <w:trPr>
          <w:trHeight w:val="300"/>
        </w:trPr>
        <w:tc>
          <w:tcPr>
            <w:tcW w:w="307" w:type="pct"/>
            <w:tcBorders>
              <w:top w:val="nil"/>
              <w:left w:val="nil"/>
              <w:bottom w:val="nil"/>
              <w:right w:val="nil"/>
            </w:tcBorders>
            <w:shd w:val="clear" w:color="auto" w:fill="auto"/>
            <w:noWrap/>
            <w:vAlign w:val="center"/>
            <w:hideMark/>
          </w:tcPr>
          <w:p w14:paraId="5E8675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rs492602</w:t>
            </w:r>
          </w:p>
        </w:tc>
        <w:tc>
          <w:tcPr>
            <w:tcW w:w="207" w:type="pct"/>
            <w:tcBorders>
              <w:top w:val="nil"/>
              <w:left w:val="nil"/>
              <w:bottom w:val="nil"/>
              <w:right w:val="nil"/>
            </w:tcBorders>
            <w:shd w:val="clear" w:color="auto" w:fill="auto"/>
            <w:noWrap/>
            <w:vAlign w:val="center"/>
            <w:hideMark/>
          </w:tcPr>
          <w:p w14:paraId="6761DF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92" w:type="pct"/>
            <w:tcBorders>
              <w:top w:val="nil"/>
              <w:left w:val="nil"/>
              <w:bottom w:val="nil"/>
              <w:right w:val="nil"/>
            </w:tcBorders>
            <w:shd w:val="clear" w:color="auto" w:fill="auto"/>
            <w:noWrap/>
            <w:vAlign w:val="center"/>
            <w:hideMark/>
          </w:tcPr>
          <w:p w14:paraId="30BDEF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49,206,417</w:t>
            </w:r>
          </w:p>
        </w:tc>
        <w:tc>
          <w:tcPr>
            <w:tcW w:w="286" w:type="pct"/>
            <w:tcBorders>
              <w:top w:val="nil"/>
              <w:left w:val="nil"/>
              <w:bottom w:val="nil"/>
              <w:right w:val="nil"/>
            </w:tcBorders>
            <w:shd w:val="clear" w:color="auto" w:fill="auto"/>
            <w:noWrap/>
            <w:vAlign w:val="center"/>
            <w:hideMark/>
          </w:tcPr>
          <w:p w14:paraId="019E4C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30F05F3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FUT2</w:t>
            </w:r>
          </w:p>
        </w:tc>
        <w:tc>
          <w:tcPr>
            <w:tcW w:w="250" w:type="pct"/>
            <w:tcBorders>
              <w:top w:val="nil"/>
              <w:left w:val="nil"/>
              <w:bottom w:val="nil"/>
              <w:right w:val="nil"/>
            </w:tcBorders>
            <w:shd w:val="clear" w:color="auto" w:fill="auto"/>
            <w:noWrap/>
            <w:vAlign w:val="center"/>
            <w:hideMark/>
          </w:tcPr>
          <w:p w14:paraId="108291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17" w:type="pct"/>
            <w:tcBorders>
              <w:top w:val="nil"/>
              <w:left w:val="nil"/>
              <w:bottom w:val="nil"/>
              <w:right w:val="nil"/>
            </w:tcBorders>
            <w:shd w:val="clear" w:color="auto" w:fill="auto"/>
            <w:noWrap/>
            <w:vAlign w:val="center"/>
            <w:hideMark/>
          </w:tcPr>
          <w:p w14:paraId="7C16FD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190B7B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9.42E-14</w:t>
            </w:r>
          </w:p>
        </w:tc>
        <w:tc>
          <w:tcPr>
            <w:tcW w:w="285" w:type="pct"/>
            <w:tcBorders>
              <w:top w:val="nil"/>
              <w:left w:val="nil"/>
              <w:bottom w:val="nil"/>
              <w:right w:val="nil"/>
            </w:tcBorders>
            <w:shd w:val="clear" w:color="auto" w:fill="auto"/>
            <w:noWrap/>
            <w:vAlign w:val="center"/>
            <w:hideMark/>
          </w:tcPr>
          <w:p w14:paraId="689B7B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170009 </w:t>
            </w:r>
          </w:p>
        </w:tc>
        <w:tc>
          <w:tcPr>
            <w:tcW w:w="295" w:type="pct"/>
            <w:tcBorders>
              <w:top w:val="nil"/>
              <w:left w:val="nil"/>
              <w:bottom w:val="nil"/>
              <w:right w:val="nil"/>
            </w:tcBorders>
            <w:shd w:val="clear" w:color="auto" w:fill="auto"/>
            <w:noWrap/>
            <w:vAlign w:val="center"/>
            <w:hideMark/>
          </w:tcPr>
          <w:p w14:paraId="2FE413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56" w:type="pct"/>
            <w:tcBorders>
              <w:top w:val="nil"/>
              <w:left w:val="nil"/>
              <w:bottom w:val="nil"/>
              <w:right w:val="nil"/>
            </w:tcBorders>
            <w:shd w:val="clear" w:color="auto" w:fill="auto"/>
            <w:noWrap/>
            <w:vAlign w:val="center"/>
            <w:hideMark/>
          </w:tcPr>
          <w:p w14:paraId="5BC57C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4242C9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0.918 </w:t>
            </w:r>
          </w:p>
        </w:tc>
        <w:tc>
          <w:tcPr>
            <w:tcW w:w="337" w:type="pct"/>
            <w:tcBorders>
              <w:top w:val="nil"/>
              <w:left w:val="nil"/>
              <w:bottom w:val="nil"/>
              <w:right w:val="nil"/>
            </w:tcBorders>
            <w:shd w:val="clear" w:color="auto" w:fill="auto"/>
            <w:noWrap/>
            <w:vAlign w:val="center"/>
            <w:hideMark/>
          </w:tcPr>
          <w:p w14:paraId="173DAD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105151</w:t>
            </w:r>
          </w:p>
        </w:tc>
        <w:tc>
          <w:tcPr>
            <w:tcW w:w="286" w:type="pct"/>
            <w:tcBorders>
              <w:top w:val="nil"/>
              <w:left w:val="nil"/>
              <w:bottom w:val="nil"/>
              <w:right w:val="nil"/>
            </w:tcBorders>
            <w:shd w:val="clear" w:color="auto" w:fill="auto"/>
            <w:noWrap/>
            <w:vAlign w:val="center"/>
            <w:hideMark/>
          </w:tcPr>
          <w:p w14:paraId="344197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3.32E-04</w:t>
            </w:r>
          </w:p>
        </w:tc>
        <w:tc>
          <w:tcPr>
            <w:tcW w:w="286" w:type="pct"/>
            <w:tcBorders>
              <w:top w:val="nil"/>
              <w:left w:val="nil"/>
              <w:bottom w:val="nil"/>
              <w:right w:val="nil"/>
            </w:tcBorders>
            <w:shd w:val="clear" w:color="auto" w:fill="auto"/>
            <w:noWrap/>
            <w:vAlign w:val="center"/>
            <w:hideMark/>
          </w:tcPr>
          <w:p w14:paraId="536D00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56.4 </w:t>
            </w:r>
          </w:p>
        </w:tc>
      </w:tr>
      <w:tr w:rsidR="00AA1EF4" w:rsidRPr="00AA1EF4" w14:paraId="7B1C65F1" w14:textId="77777777" w:rsidTr="00AA1EF4">
        <w:trPr>
          <w:trHeight w:val="300"/>
        </w:trPr>
        <w:tc>
          <w:tcPr>
            <w:tcW w:w="307" w:type="pct"/>
            <w:tcBorders>
              <w:top w:val="nil"/>
              <w:left w:val="nil"/>
              <w:bottom w:val="nil"/>
              <w:right w:val="nil"/>
            </w:tcBorders>
            <w:shd w:val="clear" w:color="auto" w:fill="auto"/>
            <w:noWrap/>
            <w:vAlign w:val="center"/>
            <w:hideMark/>
          </w:tcPr>
          <w:p w14:paraId="54993C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rs4942486</w:t>
            </w:r>
          </w:p>
        </w:tc>
        <w:tc>
          <w:tcPr>
            <w:tcW w:w="207" w:type="pct"/>
            <w:tcBorders>
              <w:top w:val="nil"/>
              <w:left w:val="nil"/>
              <w:bottom w:val="nil"/>
              <w:right w:val="nil"/>
            </w:tcBorders>
            <w:shd w:val="clear" w:color="auto" w:fill="auto"/>
            <w:noWrap/>
            <w:vAlign w:val="center"/>
            <w:hideMark/>
          </w:tcPr>
          <w:p w14:paraId="15BEAB9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w:t>
            </w:r>
          </w:p>
        </w:tc>
        <w:tc>
          <w:tcPr>
            <w:tcW w:w="392" w:type="pct"/>
            <w:tcBorders>
              <w:top w:val="nil"/>
              <w:left w:val="nil"/>
              <w:bottom w:val="nil"/>
              <w:right w:val="nil"/>
            </w:tcBorders>
            <w:shd w:val="clear" w:color="auto" w:fill="auto"/>
            <w:noWrap/>
            <w:vAlign w:val="center"/>
            <w:hideMark/>
          </w:tcPr>
          <w:p w14:paraId="4EC88F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32,953,388</w:t>
            </w:r>
          </w:p>
        </w:tc>
        <w:tc>
          <w:tcPr>
            <w:tcW w:w="286" w:type="pct"/>
            <w:tcBorders>
              <w:top w:val="nil"/>
              <w:left w:val="nil"/>
              <w:bottom w:val="nil"/>
              <w:right w:val="nil"/>
            </w:tcBorders>
            <w:shd w:val="clear" w:color="auto" w:fill="auto"/>
            <w:noWrap/>
            <w:vAlign w:val="center"/>
            <w:hideMark/>
          </w:tcPr>
          <w:p w14:paraId="7F321E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48" w:type="pct"/>
            <w:tcBorders>
              <w:top w:val="nil"/>
              <w:left w:val="nil"/>
              <w:bottom w:val="nil"/>
              <w:right w:val="nil"/>
            </w:tcBorders>
            <w:shd w:val="clear" w:color="auto" w:fill="auto"/>
            <w:noWrap/>
            <w:vAlign w:val="center"/>
            <w:hideMark/>
          </w:tcPr>
          <w:p w14:paraId="40DA943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BRCA2</w:t>
            </w:r>
          </w:p>
        </w:tc>
        <w:tc>
          <w:tcPr>
            <w:tcW w:w="250" w:type="pct"/>
            <w:tcBorders>
              <w:top w:val="nil"/>
              <w:left w:val="nil"/>
              <w:bottom w:val="nil"/>
              <w:right w:val="nil"/>
            </w:tcBorders>
            <w:shd w:val="clear" w:color="auto" w:fill="auto"/>
            <w:noWrap/>
            <w:vAlign w:val="center"/>
            <w:hideMark/>
          </w:tcPr>
          <w:p w14:paraId="1C74DB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17" w:type="pct"/>
            <w:tcBorders>
              <w:top w:val="nil"/>
              <w:left w:val="nil"/>
              <w:bottom w:val="nil"/>
              <w:right w:val="nil"/>
            </w:tcBorders>
            <w:shd w:val="clear" w:color="auto" w:fill="auto"/>
            <w:noWrap/>
            <w:vAlign w:val="center"/>
            <w:hideMark/>
          </w:tcPr>
          <w:p w14:paraId="4A1659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567387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2.26E-11</w:t>
            </w:r>
          </w:p>
        </w:tc>
        <w:tc>
          <w:tcPr>
            <w:tcW w:w="285" w:type="pct"/>
            <w:tcBorders>
              <w:top w:val="nil"/>
              <w:left w:val="nil"/>
              <w:bottom w:val="nil"/>
              <w:right w:val="nil"/>
            </w:tcBorders>
            <w:shd w:val="clear" w:color="auto" w:fill="auto"/>
            <w:noWrap/>
            <w:vAlign w:val="center"/>
            <w:hideMark/>
          </w:tcPr>
          <w:p w14:paraId="291655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171930 </w:t>
            </w:r>
          </w:p>
        </w:tc>
        <w:tc>
          <w:tcPr>
            <w:tcW w:w="295" w:type="pct"/>
            <w:tcBorders>
              <w:top w:val="nil"/>
              <w:left w:val="nil"/>
              <w:bottom w:val="nil"/>
              <w:right w:val="nil"/>
            </w:tcBorders>
            <w:shd w:val="clear" w:color="auto" w:fill="auto"/>
            <w:noWrap/>
            <w:vAlign w:val="center"/>
            <w:hideMark/>
          </w:tcPr>
          <w:p w14:paraId="58E9E5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56" w:type="pct"/>
            <w:tcBorders>
              <w:top w:val="nil"/>
              <w:left w:val="nil"/>
              <w:bottom w:val="nil"/>
              <w:right w:val="nil"/>
            </w:tcBorders>
            <w:shd w:val="clear" w:color="auto" w:fill="auto"/>
            <w:noWrap/>
            <w:vAlign w:val="center"/>
            <w:hideMark/>
          </w:tcPr>
          <w:p w14:paraId="201CA2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059E1F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0.528 </w:t>
            </w:r>
          </w:p>
        </w:tc>
        <w:tc>
          <w:tcPr>
            <w:tcW w:w="337" w:type="pct"/>
            <w:tcBorders>
              <w:top w:val="nil"/>
              <w:left w:val="nil"/>
              <w:bottom w:val="nil"/>
              <w:right w:val="nil"/>
            </w:tcBorders>
            <w:shd w:val="clear" w:color="auto" w:fill="auto"/>
            <w:noWrap/>
            <w:vAlign w:val="center"/>
            <w:hideMark/>
          </w:tcPr>
          <w:p w14:paraId="1E1D4F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110143</w:t>
            </w:r>
          </w:p>
        </w:tc>
        <w:tc>
          <w:tcPr>
            <w:tcW w:w="286" w:type="pct"/>
            <w:tcBorders>
              <w:top w:val="nil"/>
              <w:left w:val="nil"/>
              <w:bottom w:val="nil"/>
              <w:right w:val="nil"/>
            </w:tcBorders>
            <w:shd w:val="clear" w:color="auto" w:fill="auto"/>
            <w:noWrap/>
            <w:vAlign w:val="center"/>
            <w:hideMark/>
          </w:tcPr>
          <w:p w14:paraId="65909C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2.51E-04</w:t>
            </w:r>
          </w:p>
        </w:tc>
        <w:tc>
          <w:tcPr>
            <w:tcW w:w="286" w:type="pct"/>
            <w:tcBorders>
              <w:top w:val="nil"/>
              <w:left w:val="nil"/>
              <w:bottom w:val="nil"/>
              <w:right w:val="nil"/>
            </w:tcBorders>
            <w:shd w:val="clear" w:color="auto" w:fill="auto"/>
            <w:noWrap/>
            <w:vAlign w:val="center"/>
            <w:hideMark/>
          </w:tcPr>
          <w:p w14:paraId="77C928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43.1 </w:t>
            </w:r>
          </w:p>
        </w:tc>
      </w:tr>
      <w:tr w:rsidR="00AA1EF4" w:rsidRPr="00AA1EF4" w14:paraId="75A681A9" w14:textId="77777777" w:rsidTr="00AA1EF4">
        <w:trPr>
          <w:trHeight w:val="300"/>
        </w:trPr>
        <w:tc>
          <w:tcPr>
            <w:tcW w:w="307" w:type="pct"/>
            <w:tcBorders>
              <w:top w:val="nil"/>
              <w:left w:val="nil"/>
              <w:bottom w:val="nil"/>
              <w:right w:val="nil"/>
            </w:tcBorders>
            <w:shd w:val="clear" w:color="auto" w:fill="auto"/>
            <w:noWrap/>
            <w:vAlign w:val="center"/>
            <w:hideMark/>
          </w:tcPr>
          <w:p w14:paraId="0B7FC9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rs4970712</w:t>
            </w:r>
          </w:p>
        </w:tc>
        <w:tc>
          <w:tcPr>
            <w:tcW w:w="207" w:type="pct"/>
            <w:tcBorders>
              <w:top w:val="nil"/>
              <w:left w:val="nil"/>
              <w:bottom w:val="nil"/>
              <w:right w:val="nil"/>
            </w:tcBorders>
            <w:shd w:val="clear" w:color="auto" w:fill="auto"/>
            <w:noWrap/>
            <w:vAlign w:val="center"/>
            <w:hideMark/>
          </w:tcPr>
          <w:p w14:paraId="40625CE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18934A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92,993,547</w:t>
            </w:r>
          </w:p>
        </w:tc>
        <w:tc>
          <w:tcPr>
            <w:tcW w:w="286" w:type="pct"/>
            <w:tcBorders>
              <w:top w:val="nil"/>
              <w:left w:val="nil"/>
              <w:bottom w:val="nil"/>
              <w:right w:val="nil"/>
            </w:tcBorders>
            <w:shd w:val="clear" w:color="auto" w:fill="auto"/>
            <w:noWrap/>
            <w:vAlign w:val="center"/>
            <w:hideMark/>
          </w:tcPr>
          <w:p w14:paraId="65AE89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48" w:type="pct"/>
            <w:tcBorders>
              <w:top w:val="nil"/>
              <w:left w:val="nil"/>
              <w:bottom w:val="nil"/>
              <w:right w:val="nil"/>
            </w:tcBorders>
            <w:shd w:val="clear" w:color="auto" w:fill="auto"/>
            <w:noWrap/>
            <w:vAlign w:val="center"/>
            <w:hideMark/>
          </w:tcPr>
          <w:p w14:paraId="73CD2DA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EVI5</w:t>
            </w:r>
          </w:p>
        </w:tc>
        <w:tc>
          <w:tcPr>
            <w:tcW w:w="250" w:type="pct"/>
            <w:tcBorders>
              <w:top w:val="nil"/>
              <w:left w:val="nil"/>
              <w:bottom w:val="nil"/>
              <w:right w:val="nil"/>
            </w:tcBorders>
            <w:shd w:val="clear" w:color="auto" w:fill="auto"/>
            <w:noWrap/>
            <w:vAlign w:val="center"/>
            <w:hideMark/>
          </w:tcPr>
          <w:p w14:paraId="215CA5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17" w:type="pct"/>
            <w:tcBorders>
              <w:top w:val="nil"/>
              <w:left w:val="nil"/>
              <w:bottom w:val="nil"/>
              <w:right w:val="nil"/>
            </w:tcBorders>
            <w:shd w:val="clear" w:color="auto" w:fill="auto"/>
            <w:noWrap/>
            <w:vAlign w:val="center"/>
            <w:hideMark/>
          </w:tcPr>
          <w:p w14:paraId="7A49C1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7A8809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2.46E-13</w:t>
            </w:r>
          </w:p>
        </w:tc>
        <w:tc>
          <w:tcPr>
            <w:tcW w:w="285" w:type="pct"/>
            <w:tcBorders>
              <w:top w:val="nil"/>
              <w:left w:val="nil"/>
              <w:bottom w:val="nil"/>
              <w:right w:val="nil"/>
            </w:tcBorders>
            <w:shd w:val="clear" w:color="auto" w:fill="auto"/>
            <w:noWrap/>
            <w:vAlign w:val="center"/>
            <w:hideMark/>
          </w:tcPr>
          <w:p w14:paraId="4FE6E4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173036 </w:t>
            </w:r>
          </w:p>
        </w:tc>
        <w:tc>
          <w:tcPr>
            <w:tcW w:w="295" w:type="pct"/>
            <w:tcBorders>
              <w:top w:val="nil"/>
              <w:left w:val="nil"/>
              <w:bottom w:val="nil"/>
              <w:right w:val="nil"/>
            </w:tcBorders>
            <w:shd w:val="clear" w:color="auto" w:fill="auto"/>
            <w:noWrap/>
            <w:vAlign w:val="center"/>
            <w:hideMark/>
          </w:tcPr>
          <w:p w14:paraId="67E32D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6" w:type="pct"/>
            <w:tcBorders>
              <w:top w:val="nil"/>
              <w:left w:val="nil"/>
              <w:bottom w:val="nil"/>
              <w:right w:val="nil"/>
            </w:tcBorders>
            <w:shd w:val="clear" w:color="auto" w:fill="auto"/>
            <w:noWrap/>
            <w:vAlign w:val="center"/>
            <w:hideMark/>
          </w:tcPr>
          <w:p w14:paraId="115D78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49DC41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0.765 </w:t>
            </w:r>
          </w:p>
        </w:tc>
        <w:tc>
          <w:tcPr>
            <w:tcW w:w="337" w:type="pct"/>
            <w:tcBorders>
              <w:top w:val="nil"/>
              <w:left w:val="nil"/>
              <w:bottom w:val="nil"/>
              <w:right w:val="nil"/>
            </w:tcBorders>
            <w:shd w:val="clear" w:color="auto" w:fill="auto"/>
            <w:noWrap/>
            <w:vAlign w:val="center"/>
            <w:hideMark/>
          </w:tcPr>
          <w:p w14:paraId="21D6AD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110050</w:t>
            </w:r>
          </w:p>
        </w:tc>
        <w:tc>
          <w:tcPr>
            <w:tcW w:w="286" w:type="pct"/>
            <w:tcBorders>
              <w:top w:val="nil"/>
              <w:left w:val="nil"/>
              <w:bottom w:val="nil"/>
              <w:right w:val="nil"/>
            </w:tcBorders>
            <w:shd w:val="clear" w:color="auto" w:fill="auto"/>
            <w:noWrap/>
            <w:vAlign w:val="center"/>
            <w:hideMark/>
          </w:tcPr>
          <w:p w14:paraId="43C02E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3.43E-04</w:t>
            </w:r>
          </w:p>
        </w:tc>
        <w:tc>
          <w:tcPr>
            <w:tcW w:w="286" w:type="pct"/>
            <w:tcBorders>
              <w:top w:val="nil"/>
              <w:left w:val="nil"/>
              <w:bottom w:val="nil"/>
              <w:right w:val="nil"/>
            </w:tcBorders>
            <w:shd w:val="clear" w:color="auto" w:fill="auto"/>
            <w:noWrap/>
            <w:vAlign w:val="center"/>
            <w:hideMark/>
          </w:tcPr>
          <w:p w14:paraId="3EC70F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59.4 </w:t>
            </w:r>
          </w:p>
        </w:tc>
      </w:tr>
      <w:tr w:rsidR="00AA1EF4" w:rsidRPr="00AA1EF4" w14:paraId="766E2B44" w14:textId="77777777" w:rsidTr="00AA1EF4">
        <w:trPr>
          <w:trHeight w:val="300"/>
        </w:trPr>
        <w:tc>
          <w:tcPr>
            <w:tcW w:w="307" w:type="pct"/>
            <w:tcBorders>
              <w:top w:val="nil"/>
              <w:left w:val="nil"/>
              <w:bottom w:val="nil"/>
              <w:right w:val="nil"/>
            </w:tcBorders>
            <w:shd w:val="clear" w:color="auto" w:fill="auto"/>
            <w:noWrap/>
            <w:vAlign w:val="center"/>
            <w:hideMark/>
          </w:tcPr>
          <w:p w14:paraId="0FC926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rs520861</w:t>
            </w:r>
          </w:p>
        </w:tc>
        <w:tc>
          <w:tcPr>
            <w:tcW w:w="207" w:type="pct"/>
            <w:tcBorders>
              <w:top w:val="nil"/>
              <w:left w:val="nil"/>
              <w:bottom w:val="nil"/>
              <w:right w:val="nil"/>
            </w:tcBorders>
            <w:shd w:val="clear" w:color="auto" w:fill="auto"/>
            <w:noWrap/>
            <w:vAlign w:val="center"/>
            <w:hideMark/>
          </w:tcPr>
          <w:p w14:paraId="32E1A0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14CB7A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21,387,239</w:t>
            </w:r>
          </w:p>
        </w:tc>
        <w:tc>
          <w:tcPr>
            <w:tcW w:w="286" w:type="pct"/>
            <w:tcBorders>
              <w:top w:val="nil"/>
              <w:left w:val="nil"/>
              <w:bottom w:val="nil"/>
              <w:right w:val="nil"/>
            </w:tcBorders>
            <w:shd w:val="clear" w:color="auto" w:fill="auto"/>
            <w:noWrap/>
            <w:vAlign w:val="center"/>
            <w:hideMark/>
          </w:tcPr>
          <w:p w14:paraId="5D20AC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4974554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LOC100129278, LOC645949</w:t>
            </w:r>
          </w:p>
        </w:tc>
        <w:tc>
          <w:tcPr>
            <w:tcW w:w="250" w:type="pct"/>
            <w:tcBorders>
              <w:top w:val="nil"/>
              <w:left w:val="nil"/>
              <w:bottom w:val="nil"/>
              <w:right w:val="nil"/>
            </w:tcBorders>
            <w:shd w:val="clear" w:color="auto" w:fill="auto"/>
            <w:noWrap/>
            <w:vAlign w:val="center"/>
            <w:hideMark/>
          </w:tcPr>
          <w:p w14:paraId="0EF811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0.084 </w:t>
            </w:r>
          </w:p>
        </w:tc>
        <w:tc>
          <w:tcPr>
            <w:tcW w:w="217" w:type="pct"/>
            <w:tcBorders>
              <w:top w:val="nil"/>
              <w:left w:val="nil"/>
              <w:bottom w:val="nil"/>
              <w:right w:val="nil"/>
            </w:tcBorders>
            <w:shd w:val="clear" w:color="auto" w:fill="auto"/>
            <w:noWrap/>
            <w:vAlign w:val="center"/>
            <w:hideMark/>
          </w:tcPr>
          <w:p w14:paraId="5DD3C2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1FEAE4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1.78E-84</w:t>
            </w:r>
          </w:p>
        </w:tc>
        <w:tc>
          <w:tcPr>
            <w:tcW w:w="285" w:type="pct"/>
            <w:tcBorders>
              <w:top w:val="nil"/>
              <w:left w:val="nil"/>
              <w:bottom w:val="nil"/>
              <w:right w:val="nil"/>
            </w:tcBorders>
            <w:shd w:val="clear" w:color="auto" w:fill="auto"/>
            <w:noWrap/>
            <w:vAlign w:val="center"/>
            <w:hideMark/>
          </w:tcPr>
          <w:p w14:paraId="113AD5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173021 </w:t>
            </w:r>
          </w:p>
        </w:tc>
        <w:tc>
          <w:tcPr>
            <w:tcW w:w="295" w:type="pct"/>
            <w:tcBorders>
              <w:top w:val="nil"/>
              <w:left w:val="nil"/>
              <w:bottom w:val="nil"/>
              <w:right w:val="nil"/>
            </w:tcBorders>
            <w:shd w:val="clear" w:color="auto" w:fill="auto"/>
            <w:noWrap/>
            <w:vAlign w:val="center"/>
            <w:hideMark/>
          </w:tcPr>
          <w:p w14:paraId="190F45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56" w:type="pct"/>
            <w:tcBorders>
              <w:top w:val="nil"/>
              <w:left w:val="nil"/>
              <w:bottom w:val="nil"/>
              <w:right w:val="nil"/>
            </w:tcBorders>
            <w:shd w:val="clear" w:color="auto" w:fill="auto"/>
            <w:noWrap/>
            <w:vAlign w:val="center"/>
            <w:hideMark/>
          </w:tcPr>
          <w:p w14:paraId="79DAE8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5E2147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0.058 </w:t>
            </w:r>
          </w:p>
        </w:tc>
        <w:tc>
          <w:tcPr>
            <w:tcW w:w="337" w:type="pct"/>
            <w:tcBorders>
              <w:top w:val="nil"/>
              <w:left w:val="nil"/>
              <w:bottom w:val="nil"/>
              <w:right w:val="nil"/>
            </w:tcBorders>
            <w:shd w:val="clear" w:color="auto" w:fill="auto"/>
            <w:noWrap/>
            <w:vAlign w:val="center"/>
            <w:hideMark/>
          </w:tcPr>
          <w:p w14:paraId="3DD03D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109998</w:t>
            </w:r>
          </w:p>
        </w:tc>
        <w:tc>
          <w:tcPr>
            <w:tcW w:w="286" w:type="pct"/>
            <w:tcBorders>
              <w:top w:val="nil"/>
              <w:left w:val="nil"/>
              <w:bottom w:val="nil"/>
              <w:right w:val="nil"/>
            </w:tcBorders>
            <w:shd w:val="clear" w:color="auto" w:fill="auto"/>
            <w:noWrap/>
            <w:vAlign w:val="center"/>
            <w:hideMark/>
          </w:tcPr>
          <w:p w14:paraId="78D4A7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2.32E-03</w:t>
            </w:r>
          </w:p>
        </w:tc>
        <w:tc>
          <w:tcPr>
            <w:tcW w:w="286" w:type="pct"/>
            <w:tcBorders>
              <w:top w:val="nil"/>
              <w:left w:val="nil"/>
              <w:bottom w:val="nil"/>
              <w:right w:val="nil"/>
            </w:tcBorders>
            <w:shd w:val="clear" w:color="auto" w:fill="auto"/>
            <w:noWrap/>
            <w:vAlign w:val="center"/>
            <w:hideMark/>
          </w:tcPr>
          <w:p w14:paraId="111F3C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402.9 </w:t>
            </w:r>
          </w:p>
        </w:tc>
      </w:tr>
      <w:tr w:rsidR="00AA1EF4" w:rsidRPr="00AA1EF4" w14:paraId="76B60F11" w14:textId="77777777" w:rsidTr="00AA1EF4">
        <w:trPr>
          <w:trHeight w:val="300"/>
        </w:trPr>
        <w:tc>
          <w:tcPr>
            <w:tcW w:w="307" w:type="pct"/>
            <w:tcBorders>
              <w:top w:val="nil"/>
              <w:left w:val="nil"/>
              <w:bottom w:val="nil"/>
              <w:right w:val="nil"/>
            </w:tcBorders>
            <w:shd w:val="clear" w:color="auto" w:fill="auto"/>
            <w:noWrap/>
            <w:vAlign w:val="center"/>
            <w:hideMark/>
          </w:tcPr>
          <w:p w14:paraId="7B7ED9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rs5763662</w:t>
            </w:r>
          </w:p>
        </w:tc>
        <w:tc>
          <w:tcPr>
            <w:tcW w:w="207" w:type="pct"/>
            <w:tcBorders>
              <w:top w:val="nil"/>
              <w:left w:val="nil"/>
              <w:bottom w:val="nil"/>
              <w:right w:val="nil"/>
            </w:tcBorders>
            <w:shd w:val="clear" w:color="auto" w:fill="auto"/>
            <w:noWrap/>
            <w:vAlign w:val="center"/>
            <w:hideMark/>
          </w:tcPr>
          <w:p w14:paraId="4C5C59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92" w:type="pct"/>
            <w:tcBorders>
              <w:top w:val="nil"/>
              <w:left w:val="nil"/>
              <w:bottom w:val="nil"/>
              <w:right w:val="nil"/>
            </w:tcBorders>
            <w:shd w:val="clear" w:color="auto" w:fill="auto"/>
            <w:noWrap/>
            <w:vAlign w:val="center"/>
            <w:hideMark/>
          </w:tcPr>
          <w:p w14:paraId="0DD6B2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30,378,703</w:t>
            </w:r>
          </w:p>
        </w:tc>
        <w:tc>
          <w:tcPr>
            <w:tcW w:w="286" w:type="pct"/>
            <w:tcBorders>
              <w:top w:val="nil"/>
              <w:left w:val="nil"/>
              <w:bottom w:val="nil"/>
              <w:right w:val="nil"/>
            </w:tcBorders>
            <w:shd w:val="clear" w:color="auto" w:fill="auto"/>
            <w:noWrap/>
            <w:vAlign w:val="center"/>
            <w:hideMark/>
          </w:tcPr>
          <w:p w14:paraId="0086C7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948" w:type="pct"/>
            <w:tcBorders>
              <w:top w:val="nil"/>
              <w:left w:val="nil"/>
              <w:bottom w:val="nil"/>
              <w:right w:val="nil"/>
            </w:tcBorders>
            <w:shd w:val="clear" w:color="auto" w:fill="auto"/>
            <w:noWrap/>
            <w:vAlign w:val="center"/>
            <w:hideMark/>
          </w:tcPr>
          <w:p w14:paraId="4DA8E7C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MTMR3</w:t>
            </w:r>
          </w:p>
        </w:tc>
        <w:tc>
          <w:tcPr>
            <w:tcW w:w="250" w:type="pct"/>
            <w:tcBorders>
              <w:top w:val="nil"/>
              <w:left w:val="nil"/>
              <w:bottom w:val="nil"/>
              <w:right w:val="nil"/>
            </w:tcBorders>
            <w:shd w:val="clear" w:color="auto" w:fill="auto"/>
            <w:noWrap/>
            <w:vAlign w:val="center"/>
            <w:hideMark/>
          </w:tcPr>
          <w:p w14:paraId="63D0F3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0.077 </w:t>
            </w:r>
          </w:p>
        </w:tc>
        <w:tc>
          <w:tcPr>
            <w:tcW w:w="217" w:type="pct"/>
            <w:tcBorders>
              <w:top w:val="nil"/>
              <w:left w:val="nil"/>
              <w:bottom w:val="nil"/>
              <w:right w:val="nil"/>
            </w:tcBorders>
            <w:shd w:val="clear" w:color="auto" w:fill="auto"/>
            <w:noWrap/>
            <w:vAlign w:val="center"/>
            <w:hideMark/>
          </w:tcPr>
          <w:p w14:paraId="620F91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393" w:type="pct"/>
            <w:tcBorders>
              <w:top w:val="nil"/>
              <w:left w:val="nil"/>
              <w:bottom w:val="nil"/>
              <w:right w:val="nil"/>
            </w:tcBorders>
            <w:shd w:val="clear" w:color="auto" w:fill="auto"/>
            <w:noWrap/>
            <w:vAlign w:val="center"/>
            <w:hideMark/>
          </w:tcPr>
          <w:p w14:paraId="0A4F78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1.19E-08</w:t>
            </w:r>
          </w:p>
        </w:tc>
        <w:tc>
          <w:tcPr>
            <w:tcW w:w="285" w:type="pct"/>
            <w:tcBorders>
              <w:top w:val="nil"/>
              <w:left w:val="nil"/>
              <w:bottom w:val="nil"/>
              <w:right w:val="nil"/>
            </w:tcBorders>
            <w:shd w:val="clear" w:color="auto" w:fill="auto"/>
            <w:noWrap/>
            <w:vAlign w:val="center"/>
            <w:hideMark/>
          </w:tcPr>
          <w:p w14:paraId="25CB11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162777 </w:t>
            </w:r>
          </w:p>
        </w:tc>
        <w:tc>
          <w:tcPr>
            <w:tcW w:w="295" w:type="pct"/>
            <w:tcBorders>
              <w:top w:val="nil"/>
              <w:left w:val="nil"/>
              <w:bottom w:val="nil"/>
              <w:right w:val="nil"/>
            </w:tcBorders>
            <w:shd w:val="clear" w:color="auto" w:fill="auto"/>
            <w:noWrap/>
            <w:vAlign w:val="center"/>
            <w:hideMark/>
          </w:tcPr>
          <w:p w14:paraId="7A743E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56" w:type="pct"/>
            <w:tcBorders>
              <w:top w:val="nil"/>
              <w:left w:val="nil"/>
              <w:bottom w:val="nil"/>
              <w:right w:val="nil"/>
            </w:tcBorders>
            <w:shd w:val="clear" w:color="auto" w:fill="auto"/>
            <w:noWrap/>
            <w:vAlign w:val="center"/>
            <w:hideMark/>
          </w:tcPr>
          <w:p w14:paraId="58A0C2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6" w:type="pct"/>
            <w:tcBorders>
              <w:top w:val="nil"/>
              <w:left w:val="nil"/>
              <w:bottom w:val="nil"/>
              <w:right w:val="nil"/>
            </w:tcBorders>
            <w:shd w:val="clear" w:color="auto" w:fill="auto"/>
            <w:noWrap/>
            <w:vAlign w:val="center"/>
            <w:hideMark/>
          </w:tcPr>
          <w:p w14:paraId="2A63E5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0.482 </w:t>
            </w:r>
          </w:p>
        </w:tc>
        <w:tc>
          <w:tcPr>
            <w:tcW w:w="337" w:type="pct"/>
            <w:tcBorders>
              <w:top w:val="nil"/>
              <w:left w:val="nil"/>
              <w:bottom w:val="nil"/>
              <w:right w:val="nil"/>
            </w:tcBorders>
            <w:shd w:val="clear" w:color="auto" w:fill="auto"/>
            <w:noWrap/>
            <w:vAlign w:val="center"/>
            <w:hideMark/>
          </w:tcPr>
          <w:p w14:paraId="555813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106760</w:t>
            </w:r>
          </w:p>
        </w:tc>
        <w:tc>
          <w:tcPr>
            <w:tcW w:w="286" w:type="pct"/>
            <w:tcBorders>
              <w:top w:val="nil"/>
              <w:left w:val="nil"/>
              <w:bottom w:val="nil"/>
              <w:right w:val="nil"/>
            </w:tcBorders>
            <w:shd w:val="clear" w:color="auto" w:fill="auto"/>
            <w:noWrap/>
            <w:vAlign w:val="center"/>
            <w:hideMark/>
          </w:tcPr>
          <w:p w14:paraId="2EEA0F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2.47E-04</w:t>
            </w:r>
          </w:p>
        </w:tc>
        <w:tc>
          <w:tcPr>
            <w:tcW w:w="286" w:type="pct"/>
            <w:tcBorders>
              <w:top w:val="nil"/>
              <w:left w:val="nil"/>
              <w:bottom w:val="nil"/>
              <w:right w:val="nil"/>
            </w:tcBorders>
            <w:shd w:val="clear" w:color="auto" w:fill="auto"/>
            <w:noWrap/>
            <w:vAlign w:val="center"/>
            <w:hideMark/>
          </w:tcPr>
          <w:p w14:paraId="64644B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 </w:t>
            </w:r>
          </w:p>
        </w:tc>
      </w:tr>
      <w:tr w:rsidR="00AA1EF4" w:rsidRPr="00AA1EF4" w14:paraId="52D0E36A" w14:textId="77777777" w:rsidTr="00AA1EF4">
        <w:trPr>
          <w:trHeight w:val="300"/>
        </w:trPr>
        <w:tc>
          <w:tcPr>
            <w:tcW w:w="307" w:type="pct"/>
            <w:tcBorders>
              <w:top w:val="nil"/>
              <w:left w:val="nil"/>
              <w:bottom w:val="nil"/>
              <w:right w:val="nil"/>
            </w:tcBorders>
            <w:shd w:val="clear" w:color="auto" w:fill="auto"/>
            <w:noWrap/>
            <w:vAlign w:val="center"/>
            <w:hideMark/>
          </w:tcPr>
          <w:p w14:paraId="416CE62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rs603643</w:t>
            </w:r>
          </w:p>
        </w:tc>
        <w:tc>
          <w:tcPr>
            <w:tcW w:w="207" w:type="pct"/>
            <w:tcBorders>
              <w:top w:val="nil"/>
              <w:left w:val="nil"/>
              <w:bottom w:val="nil"/>
              <w:right w:val="nil"/>
            </w:tcBorders>
            <w:shd w:val="clear" w:color="auto" w:fill="auto"/>
            <w:noWrap/>
            <w:vAlign w:val="center"/>
            <w:hideMark/>
          </w:tcPr>
          <w:p w14:paraId="09C549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92" w:type="pct"/>
            <w:tcBorders>
              <w:top w:val="nil"/>
              <w:left w:val="nil"/>
              <w:bottom w:val="nil"/>
              <w:right w:val="nil"/>
            </w:tcBorders>
            <w:shd w:val="clear" w:color="auto" w:fill="auto"/>
            <w:noWrap/>
            <w:vAlign w:val="center"/>
            <w:hideMark/>
          </w:tcPr>
          <w:p w14:paraId="70A7079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109,781,909</w:t>
            </w:r>
          </w:p>
        </w:tc>
        <w:tc>
          <w:tcPr>
            <w:tcW w:w="286" w:type="pct"/>
            <w:tcBorders>
              <w:top w:val="nil"/>
              <w:left w:val="nil"/>
              <w:bottom w:val="nil"/>
              <w:right w:val="nil"/>
            </w:tcBorders>
            <w:shd w:val="clear" w:color="auto" w:fill="auto"/>
            <w:noWrap/>
            <w:vAlign w:val="center"/>
            <w:hideMark/>
          </w:tcPr>
          <w:p w14:paraId="52DC3F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nil"/>
              <w:right w:val="nil"/>
            </w:tcBorders>
            <w:shd w:val="clear" w:color="auto" w:fill="auto"/>
            <w:noWrap/>
            <w:vAlign w:val="center"/>
            <w:hideMark/>
          </w:tcPr>
          <w:p w14:paraId="668DF10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SARS, CELSR2</w:t>
            </w:r>
          </w:p>
        </w:tc>
        <w:tc>
          <w:tcPr>
            <w:tcW w:w="250" w:type="pct"/>
            <w:tcBorders>
              <w:top w:val="nil"/>
              <w:left w:val="nil"/>
              <w:bottom w:val="nil"/>
              <w:right w:val="nil"/>
            </w:tcBorders>
            <w:shd w:val="clear" w:color="auto" w:fill="auto"/>
            <w:noWrap/>
            <w:vAlign w:val="center"/>
            <w:hideMark/>
          </w:tcPr>
          <w:p w14:paraId="6E6418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7" w:type="pct"/>
            <w:tcBorders>
              <w:top w:val="nil"/>
              <w:left w:val="nil"/>
              <w:bottom w:val="nil"/>
              <w:right w:val="nil"/>
            </w:tcBorders>
            <w:shd w:val="clear" w:color="auto" w:fill="auto"/>
            <w:noWrap/>
            <w:vAlign w:val="center"/>
            <w:hideMark/>
          </w:tcPr>
          <w:p w14:paraId="111DC4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3E033C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3.79E-09</w:t>
            </w:r>
          </w:p>
        </w:tc>
        <w:tc>
          <w:tcPr>
            <w:tcW w:w="285" w:type="pct"/>
            <w:tcBorders>
              <w:top w:val="nil"/>
              <w:left w:val="nil"/>
              <w:bottom w:val="nil"/>
              <w:right w:val="nil"/>
            </w:tcBorders>
            <w:shd w:val="clear" w:color="auto" w:fill="auto"/>
            <w:noWrap/>
            <w:vAlign w:val="center"/>
            <w:hideMark/>
          </w:tcPr>
          <w:p w14:paraId="1D42C7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167578 </w:t>
            </w:r>
          </w:p>
        </w:tc>
        <w:tc>
          <w:tcPr>
            <w:tcW w:w="295" w:type="pct"/>
            <w:tcBorders>
              <w:top w:val="nil"/>
              <w:left w:val="nil"/>
              <w:bottom w:val="nil"/>
              <w:right w:val="nil"/>
            </w:tcBorders>
            <w:shd w:val="clear" w:color="auto" w:fill="auto"/>
            <w:noWrap/>
            <w:vAlign w:val="center"/>
            <w:hideMark/>
          </w:tcPr>
          <w:p w14:paraId="25F1EB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6" w:type="pct"/>
            <w:tcBorders>
              <w:top w:val="nil"/>
              <w:left w:val="nil"/>
              <w:bottom w:val="nil"/>
              <w:right w:val="nil"/>
            </w:tcBorders>
            <w:shd w:val="clear" w:color="auto" w:fill="auto"/>
            <w:noWrap/>
            <w:vAlign w:val="center"/>
            <w:hideMark/>
          </w:tcPr>
          <w:p w14:paraId="4CD99A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5316C9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0.714 </w:t>
            </w:r>
          </w:p>
        </w:tc>
        <w:tc>
          <w:tcPr>
            <w:tcW w:w="337" w:type="pct"/>
            <w:tcBorders>
              <w:top w:val="nil"/>
              <w:left w:val="nil"/>
              <w:bottom w:val="nil"/>
              <w:right w:val="nil"/>
            </w:tcBorders>
            <w:shd w:val="clear" w:color="auto" w:fill="auto"/>
            <w:noWrap/>
            <w:vAlign w:val="center"/>
            <w:hideMark/>
          </w:tcPr>
          <w:p w14:paraId="2C46D7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98534</w:t>
            </w:r>
          </w:p>
        </w:tc>
        <w:tc>
          <w:tcPr>
            <w:tcW w:w="286" w:type="pct"/>
            <w:tcBorders>
              <w:top w:val="nil"/>
              <w:left w:val="nil"/>
              <w:bottom w:val="nil"/>
              <w:right w:val="nil"/>
            </w:tcBorders>
            <w:shd w:val="clear" w:color="auto" w:fill="auto"/>
            <w:noWrap/>
            <w:vAlign w:val="center"/>
            <w:hideMark/>
          </w:tcPr>
          <w:p w14:paraId="34B94F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2.26E-04</w:t>
            </w:r>
          </w:p>
        </w:tc>
        <w:tc>
          <w:tcPr>
            <w:tcW w:w="286" w:type="pct"/>
            <w:tcBorders>
              <w:top w:val="nil"/>
              <w:left w:val="nil"/>
              <w:bottom w:val="nil"/>
              <w:right w:val="nil"/>
            </w:tcBorders>
            <w:shd w:val="clear" w:color="auto" w:fill="auto"/>
            <w:noWrap/>
            <w:vAlign w:val="center"/>
            <w:hideMark/>
          </w:tcPr>
          <w:p w14:paraId="442176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37.8 </w:t>
            </w:r>
          </w:p>
        </w:tc>
      </w:tr>
      <w:tr w:rsidR="00AA1EF4" w:rsidRPr="00AA1EF4" w14:paraId="17ED3476" w14:textId="77777777" w:rsidTr="00AA1EF4">
        <w:trPr>
          <w:trHeight w:val="300"/>
        </w:trPr>
        <w:tc>
          <w:tcPr>
            <w:tcW w:w="307" w:type="pct"/>
            <w:tcBorders>
              <w:top w:val="nil"/>
              <w:left w:val="nil"/>
              <w:bottom w:val="nil"/>
              <w:right w:val="nil"/>
            </w:tcBorders>
            <w:shd w:val="clear" w:color="auto" w:fill="auto"/>
            <w:noWrap/>
            <w:vAlign w:val="center"/>
            <w:hideMark/>
          </w:tcPr>
          <w:p w14:paraId="32B14D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rs6065311</w:t>
            </w:r>
          </w:p>
        </w:tc>
        <w:tc>
          <w:tcPr>
            <w:tcW w:w="207" w:type="pct"/>
            <w:tcBorders>
              <w:top w:val="nil"/>
              <w:left w:val="nil"/>
              <w:bottom w:val="nil"/>
              <w:right w:val="nil"/>
            </w:tcBorders>
            <w:shd w:val="clear" w:color="auto" w:fill="auto"/>
            <w:noWrap/>
            <w:vAlign w:val="center"/>
            <w:hideMark/>
          </w:tcPr>
          <w:p w14:paraId="56E5A2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92" w:type="pct"/>
            <w:tcBorders>
              <w:top w:val="nil"/>
              <w:left w:val="nil"/>
              <w:bottom w:val="nil"/>
              <w:right w:val="nil"/>
            </w:tcBorders>
            <w:shd w:val="clear" w:color="auto" w:fill="auto"/>
            <w:noWrap/>
            <w:vAlign w:val="center"/>
            <w:hideMark/>
          </w:tcPr>
          <w:p w14:paraId="429D73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39,724,338</w:t>
            </w:r>
          </w:p>
        </w:tc>
        <w:tc>
          <w:tcPr>
            <w:tcW w:w="286" w:type="pct"/>
            <w:tcBorders>
              <w:top w:val="nil"/>
              <w:left w:val="nil"/>
              <w:bottom w:val="nil"/>
              <w:right w:val="nil"/>
            </w:tcBorders>
            <w:shd w:val="clear" w:color="auto" w:fill="auto"/>
            <w:noWrap/>
            <w:vAlign w:val="center"/>
            <w:hideMark/>
          </w:tcPr>
          <w:p w14:paraId="2D5B39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1FC898E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TOP1</w:t>
            </w:r>
          </w:p>
        </w:tc>
        <w:tc>
          <w:tcPr>
            <w:tcW w:w="250" w:type="pct"/>
            <w:tcBorders>
              <w:top w:val="nil"/>
              <w:left w:val="nil"/>
              <w:bottom w:val="nil"/>
              <w:right w:val="nil"/>
            </w:tcBorders>
            <w:shd w:val="clear" w:color="auto" w:fill="auto"/>
            <w:noWrap/>
            <w:vAlign w:val="center"/>
            <w:hideMark/>
          </w:tcPr>
          <w:p w14:paraId="6D9F7F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17" w:type="pct"/>
            <w:tcBorders>
              <w:top w:val="nil"/>
              <w:left w:val="nil"/>
              <w:bottom w:val="nil"/>
              <w:right w:val="nil"/>
            </w:tcBorders>
            <w:shd w:val="clear" w:color="auto" w:fill="auto"/>
            <w:noWrap/>
            <w:vAlign w:val="center"/>
            <w:hideMark/>
          </w:tcPr>
          <w:p w14:paraId="1AE3D0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30D28B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1.66E-30</w:t>
            </w:r>
          </w:p>
        </w:tc>
        <w:tc>
          <w:tcPr>
            <w:tcW w:w="285" w:type="pct"/>
            <w:tcBorders>
              <w:top w:val="nil"/>
              <w:left w:val="nil"/>
              <w:bottom w:val="nil"/>
              <w:right w:val="nil"/>
            </w:tcBorders>
            <w:shd w:val="clear" w:color="auto" w:fill="auto"/>
            <w:noWrap/>
            <w:vAlign w:val="center"/>
            <w:hideMark/>
          </w:tcPr>
          <w:p w14:paraId="18380C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171333 </w:t>
            </w:r>
          </w:p>
        </w:tc>
        <w:tc>
          <w:tcPr>
            <w:tcW w:w="295" w:type="pct"/>
            <w:tcBorders>
              <w:top w:val="nil"/>
              <w:left w:val="nil"/>
              <w:bottom w:val="nil"/>
              <w:right w:val="nil"/>
            </w:tcBorders>
            <w:shd w:val="clear" w:color="auto" w:fill="auto"/>
            <w:noWrap/>
            <w:vAlign w:val="center"/>
            <w:hideMark/>
          </w:tcPr>
          <w:p w14:paraId="393336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6" w:type="pct"/>
            <w:tcBorders>
              <w:top w:val="nil"/>
              <w:left w:val="nil"/>
              <w:bottom w:val="nil"/>
              <w:right w:val="nil"/>
            </w:tcBorders>
            <w:shd w:val="clear" w:color="auto" w:fill="auto"/>
            <w:noWrap/>
            <w:vAlign w:val="center"/>
            <w:hideMark/>
          </w:tcPr>
          <w:p w14:paraId="7CB316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56" w:type="pct"/>
            <w:tcBorders>
              <w:top w:val="nil"/>
              <w:left w:val="nil"/>
              <w:bottom w:val="nil"/>
              <w:right w:val="nil"/>
            </w:tcBorders>
            <w:shd w:val="clear" w:color="auto" w:fill="auto"/>
            <w:noWrap/>
            <w:vAlign w:val="center"/>
            <w:hideMark/>
          </w:tcPr>
          <w:p w14:paraId="7D70FE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0.131 </w:t>
            </w:r>
          </w:p>
        </w:tc>
        <w:tc>
          <w:tcPr>
            <w:tcW w:w="337" w:type="pct"/>
            <w:tcBorders>
              <w:top w:val="nil"/>
              <w:left w:val="nil"/>
              <w:bottom w:val="nil"/>
              <w:right w:val="nil"/>
            </w:tcBorders>
            <w:shd w:val="clear" w:color="auto" w:fill="auto"/>
            <w:noWrap/>
            <w:vAlign w:val="center"/>
            <w:hideMark/>
          </w:tcPr>
          <w:p w14:paraId="72CE8B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110009</w:t>
            </w:r>
          </w:p>
        </w:tc>
        <w:tc>
          <w:tcPr>
            <w:tcW w:w="286" w:type="pct"/>
            <w:tcBorders>
              <w:top w:val="nil"/>
              <w:left w:val="nil"/>
              <w:bottom w:val="nil"/>
              <w:right w:val="nil"/>
            </w:tcBorders>
            <w:shd w:val="clear" w:color="auto" w:fill="auto"/>
            <w:noWrap/>
            <w:vAlign w:val="center"/>
            <w:hideMark/>
          </w:tcPr>
          <w:p w14:paraId="78C659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7.83E-04</w:t>
            </w:r>
          </w:p>
        </w:tc>
        <w:tc>
          <w:tcPr>
            <w:tcW w:w="286" w:type="pct"/>
            <w:tcBorders>
              <w:top w:val="nil"/>
              <w:left w:val="nil"/>
              <w:bottom w:val="nil"/>
              <w:right w:val="nil"/>
            </w:tcBorders>
            <w:shd w:val="clear" w:color="auto" w:fill="auto"/>
            <w:noWrap/>
            <w:vAlign w:val="center"/>
            <w:hideMark/>
          </w:tcPr>
          <w:p w14:paraId="6C5F1D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134.2 </w:t>
            </w:r>
          </w:p>
        </w:tc>
      </w:tr>
      <w:tr w:rsidR="00AA1EF4" w:rsidRPr="00AA1EF4" w14:paraId="7A942626" w14:textId="77777777" w:rsidTr="00AA1EF4">
        <w:trPr>
          <w:trHeight w:val="300"/>
        </w:trPr>
        <w:tc>
          <w:tcPr>
            <w:tcW w:w="307" w:type="pct"/>
            <w:tcBorders>
              <w:top w:val="nil"/>
              <w:left w:val="nil"/>
              <w:bottom w:val="nil"/>
              <w:right w:val="nil"/>
            </w:tcBorders>
            <w:shd w:val="clear" w:color="auto" w:fill="auto"/>
            <w:noWrap/>
            <w:vAlign w:val="center"/>
            <w:hideMark/>
          </w:tcPr>
          <w:p w14:paraId="020252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rs749873</w:t>
            </w:r>
          </w:p>
        </w:tc>
        <w:tc>
          <w:tcPr>
            <w:tcW w:w="207" w:type="pct"/>
            <w:tcBorders>
              <w:top w:val="nil"/>
              <w:left w:val="nil"/>
              <w:bottom w:val="nil"/>
              <w:right w:val="nil"/>
            </w:tcBorders>
            <w:shd w:val="clear" w:color="auto" w:fill="auto"/>
            <w:noWrap/>
            <w:vAlign w:val="center"/>
            <w:hideMark/>
          </w:tcPr>
          <w:p w14:paraId="2E28DA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92" w:type="pct"/>
            <w:tcBorders>
              <w:top w:val="nil"/>
              <w:left w:val="nil"/>
              <w:bottom w:val="nil"/>
              <w:right w:val="nil"/>
            </w:tcBorders>
            <w:shd w:val="clear" w:color="auto" w:fill="auto"/>
            <w:noWrap/>
            <w:vAlign w:val="center"/>
            <w:hideMark/>
          </w:tcPr>
          <w:p w14:paraId="705096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136,817,088</w:t>
            </w:r>
          </w:p>
        </w:tc>
        <w:tc>
          <w:tcPr>
            <w:tcW w:w="286" w:type="pct"/>
            <w:tcBorders>
              <w:top w:val="nil"/>
              <w:left w:val="nil"/>
              <w:bottom w:val="nil"/>
              <w:right w:val="nil"/>
            </w:tcBorders>
            <w:shd w:val="clear" w:color="auto" w:fill="auto"/>
            <w:noWrap/>
            <w:vAlign w:val="center"/>
            <w:hideMark/>
          </w:tcPr>
          <w:p w14:paraId="5E98D3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27F9956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LOC100131316, CXCR4</w:t>
            </w:r>
          </w:p>
        </w:tc>
        <w:tc>
          <w:tcPr>
            <w:tcW w:w="250" w:type="pct"/>
            <w:tcBorders>
              <w:top w:val="nil"/>
              <w:left w:val="nil"/>
              <w:bottom w:val="nil"/>
              <w:right w:val="nil"/>
            </w:tcBorders>
            <w:shd w:val="clear" w:color="auto" w:fill="auto"/>
            <w:noWrap/>
            <w:vAlign w:val="center"/>
            <w:hideMark/>
          </w:tcPr>
          <w:p w14:paraId="2CE66D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17" w:type="pct"/>
            <w:tcBorders>
              <w:top w:val="nil"/>
              <w:left w:val="nil"/>
              <w:bottom w:val="nil"/>
              <w:right w:val="nil"/>
            </w:tcBorders>
            <w:shd w:val="clear" w:color="auto" w:fill="auto"/>
            <w:noWrap/>
            <w:vAlign w:val="center"/>
            <w:hideMark/>
          </w:tcPr>
          <w:p w14:paraId="1F0118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080E78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9.16E-10</w:t>
            </w:r>
          </w:p>
        </w:tc>
        <w:tc>
          <w:tcPr>
            <w:tcW w:w="285" w:type="pct"/>
            <w:tcBorders>
              <w:top w:val="nil"/>
              <w:left w:val="nil"/>
              <w:bottom w:val="nil"/>
              <w:right w:val="nil"/>
            </w:tcBorders>
            <w:shd w:val="clear" w:color="auto" w:fill="auto"/>
            <w:noWrap/>
            <w:vAlign w:val="center"/>
            <w:hideMark/>
          </w:tcPr>
          <w:p w14:paraId="2E318C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171259 </w:t>
            </w:r>
          </w:p>
        </w:tc>
        <w:tc>
          <w:tcPr>
            <w:tcW w:w="295" w:type="pct"/>
            <w:tcBorders>
              <w:top w:val="nil"/>
              <w:left w:val="nil"/>
              <w:bottom w:val="nil"/>
              <w:right w:val="nil"/>
            </w:tcBorders>
            <w:shd w:val="clear" w:color="auto" w:fill="auto"/>
            <w:noWrap/>
            <w:vAlign w:val="center"/>
            <w:hideMark/>
          </w:tcPr>
          <w:p w14:paraId="3DDE9D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56" w:type="pct"/>
            <w:tcBorders>
              <w:top w:val="nil"/>
              <w:left w:val="nil"/>
              <w:bottom w:val="nil"/>
              <w:right w:val="nil"/>
            </w:tcBorders>
            <w:shd w:val="clear" w:color="auto" w:fill="auto"/>
            <w:noWrap/>
            <w:vAlign w:val="center"/>
            <w:hideMark/>
          </w:tcPr>
          <w:p w14:paraId="205DD1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4A3A5E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37" w:type="pct"/>
            <w:tcBorders>
              <w:top w:val="nil"/>
              <w:left w:val="nil"/>
              <w:bottom w:val="nil"/>
              <w:right w:val="nil"/>
            </w:tcBorders>
            <w:shd w:val="clear" w:color="auto" w:fill="auto"/>
            <w:noWrap/>
            <w:vAlign w:val="center"/>
            <w:hideMark/>
          </w:tcPr>
          <w:p w14:paraId="3C59BF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102319</w:t>
            </w:r>
          </w:p>
        </w:tc>
        <w:tc>
          <w:tcPr>
            <w:tcW w:w="286" w:type="pct"/>
            <w:tcBorders>
              <w:top w:val="nil"/>
              <w:left w:val="nil"/>
              <w:bottom w:val="nil"/>
              <w:right w:val="nil"/>
            </w:tcBorders>
            <w:shd w:val="clear" w:color="auto" w:fill="auto"/>
            <w:noWrap/>
            <w:vAlign w:val="center"/>
            <w:hideMark/>
          </w:tcPr>
          <w:p w14:paraId="5A213E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2.26E-04</w:t>
            </w:r>
          </w:p>
        </w:tc>
        <w:tc>
          <w:tcPr>
            <w:tcW w:w="286" w:type="pct"/>
            <w:tcBorders>
              <w:top w:val="nil"/>
              <w:left w:val="nil"/>
              <w:bottom w:val="nil"/>
              <w:right w:val="nil"/>
            </w:tcBorders>
            <w:shd w:val="clear" w:color="auto" w:fill="auto"/>
            <w:noWrap/>
            <w:vAlign w:val="center"/>
            <w:hideMark/>
          </w:tcPr>
          <w:p w14:paraId="486C37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38.8 </w:t>
            </w:r>
          </w:p>
        </w:tc>
      </w:tr>
      <w:tr w:rsidR="00AA1EF4" w:rsidRPr="00AA1EF4" w14:paraId="4BF71B2A" w14:textId="77777777" w:rsidTr="00AA1EF4">
        <w:trPr>
          <w:trHeight w:val="300"/>
        </w:trPr>
        <w:tc>
          <w:tcPr>
            <w:tcW w:w="307" w:type="pct"/>
            <w:tcBorders>
              <w:top w:val="nil"/>
              <w:left w:val="nil"/>
              <w:bottom w:val="nil"/>
              <w:right w:val="nil"/>
            </w:tcBorders>
            <w:shd w:val="clear" w:color="auto" w:fill="auto"/>
            <w:noWrap/>
            <w:vAlign w:val="center"/>
            <w:hideMark/>
          </w:tcPr>
          <w:p w14:paraId="2088715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rs7770628</w:t>
            </w:r>
          </w:p>
        </w:tc>
        <w:tc>
          <w:tcPr>
            <w:tcW w:w="207" w:type="pct"/>
            <w:tcBorders>
              <w:top w:val="nil"/>
              <w:left w:val="nil"/>
              <w:bottom w:val="nil"/>
              <w:right w:val="nil"/>
            </w:tcBorders>
            <w:shd w:val="clear" w:color="auto" w:fill="auto"/>
            <w:noWrap/>
            <w:vAlign w:val="center"/>
            <w:hideMark/>
          </w:tcPr>
          <w:p w14:paraId="2D7037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92" w:type="pct"/>
            <w:tcBorders>
              <w:top w:val="nil"/>
              <w:left w:val="nil"/>
              <w:bottom w:val="nil"/>
              <w:right w:val="nil"/>
            </w:tcBorders>
            <w:shd w:val="clear" w:color="auto" w:fill="auto"/>
            <w:noWrap/>
            <w:vAlign w:val="center"/>
            <w:hideMark/>
          </w:tcPr>
          <w:p w14:paraId="451A55B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161,018,174</w:t>
            </w:r>
          </w:p>
        </w:tc>
        <w:tc>
          <w:tcPr>
            <w:tcW w:w="286" w:type="pct"/>
            <w:tcBorders>
              <w:top w:val="nil"/>
              <w:left w:val="nil"/>
              <w:bottom w:val="nil"/>
              <w:right w:val="nil"/>
            </w:tcBorders>
            <w:shd w:val="clear" w:color="auto" w:fill="auto"/>
            <w:noWrap/>
            <w:vAlign w:val="center"/>
            <w:hideMark/>
          </w:tcPr>
          <w:p w14:paraId="1E584D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948" w:type="pct"/>
            <w:tcBorders>
              <w:top w:val="nil"/>
              <w:left w:val="nil"/>
              <w:bottom w:val="nil"/>
              <w:right w:val="nil"/>
            </w:tcBorders>
            <w:shd w:val="clear" w:color="auto" w:fill="auto"/>
            <w:noWrap/>
            <w:vAlign w:val="center"/>
            <w:hideMark/>
          </w:tcPr>
          <w:p w14:paraId="3CAD0A3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LPA</w:t>
            </w:r>
          </w:p>
        </w:tc>
        <w:tc>
          <w:tcPr>
            <w:tcW w:w="250" w:type="pct"/>
            <w:tcBorders>
              <w:top w:val="nil"/>
              <w:left w:val="nil"/>
              <w:bottom w:val="nil"/>
              <w:right w:val="nil"/>
            </w:tcBorders>
            <w:shd w:val="clear" w:color="auto" w:fill="auto"/>
            <w:noWrap/>
            <w:vAlign w:val="center"/>
            <w:hideMark/>
          </w:tcPr>
          <w:p w14:paraId="556D8C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17" w:type="pct"/>
            <w:tcBorders>
              <w:top w:val="nil"/>
              <w:left w:val="nil"/>
              <w:bottom w:val="nil"/>
              <w:right w:val="nil"/>
            </w:tcBorders>
            <w:shd w:val="clear" w:color="auto" w:fill="auto"/>
            <w:noWrap/>
            <w:vAlign w:val="center"/>
            <w:hideMark/>
          </w:tcPr>
          <w:p w14:paraId="66B64D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7AB7A6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3.17E-11</w:t>
            </w:r>
          </w:p>
        </w:tc>
        <w:tc>
          <w:tcPr>
            <w:tcW w:w="285" w:type="pct"/>
            <w:tcBorders>
              <w:top w:val="nil"/>
              <w:left w:val="nil"/>
              <w:bottom w:val="nil"/>
              <w:right w:val="nil"/>
            </w:tcBorders>
            <w:shd w:val="clear" w:color="auto" w:fill="auto"/>
            <w:noWrap/>
            <w:vAlign w:val="center"/>
            <w:hideMark/>
          </w:tcPr>
          <w:p w14:paraId="7286B2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172996 </w:t>
            </w:r>
          </w:p>
        </w:tc>
        <w:tc>
          <w:tcPr>
            <w:tcW w:w="295" w:type="pct"/>
            <w:tcBorders>
              <w:top w:val="nil"/>
              <w:left w:val="nil"/>
              <w:bottom w:val="nil"/>
              <w:right w:val="nil"/>
            </w:tcBorders>
            <w:shd w:val="clear" w:color="auto" w:fill="auto"/>
            <w:noWrap/>
            <w:vAlign w:val="center"/>
            <w:hideMark/>
          </w:tcPr>
          <w:p w14:paraId="34705E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56" w:type="pct"/>
            <w:tcBorders>
              <w:top w:val="nil"/>
              <w:left w:val="nil"/>
              <w:bottom w:val="nil"/>
              <w:right w:val="nil"/>
            </w:tcBorders>
            <w:shd w:val="clear" w:color="auto" w:fill="auto"/>
            <w:noWrap/>
            <w:vAlign w:val="center"/>
            <w:hideMark/>
          </w:tcPr>
          <w:p w14:paraId="55DD59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27AC50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0.946 </w:t>
            </w:r>
          </w:p>
        </w:tc>
        <w:tc>
          <w:tcPr>
            <w:tcW w:w="337" w:type="pct"/>
            <w:tcBorders>
              <w:top w:val="nil"/>
              <w:left w:val="nil"/>
              <w:bottom w:val="nil"/>
              <w:right w:val="nil"/>
            </w:tcBorders>
            <w:shd w:val="clear" w:color="auto" w:fill="auto"/>
            <w:noWrap/>
            <w:vAlign w:val="center"/>
            <w:hideMark/>
          </w:tcPr>
          <w:p w14:paraId="1892A5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109652</w:t>
            </w:r>
          </w:p>
        </w:tc>
        <w:tc>
          <w:tcPr>
            <w:tcW w:w="286" w:type="pct"/>
            <w:tcBorders>
              <w:top w:val="nil"/>
              <w:left w:val="nil"/>
              <w:bottom w:val="nil"/>
              <w:right w:val="nil"/>
            </w:tcBorders>
            <w:shd w:val="clear" w:color="auto" w:fill="auto"/>
            <w:noWrap/>
            <w:vAlign w:val="center"/>
            <w:hideMark/>
          </w:tcPr>
          <w:p w14:paraId="4CF5F3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2.81E-04</w:t>
            </w:r>
          </w:p>
        </w:tc>
        <w:tc>
          <w:tcPr>
            <w:tcW w:w="286" w:type="pct"/>
            <w:tcBorders>
              <w:top w:val="nil"/>
              <w:left w:val="nil"/>
              <w:bottom w:val="nil"/>
              <w:right w:val="nil"/>
            </w:tcBorders>
            <w:shd w:val="clear" w:color="auto" w:fill="auto"/>
            <w:noWrap/>
            <w:vAlign w:val="center"/>
            <w:hideMark/>
          </w:tcPr>
          <w:p w14:paraId="129728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48.6 </w:t>
            </w:r>
          </w:p>
        </w:tc>
      </w:tr>
      <w:tr w:rsidR="00AA1EF4" w:rsidRPr="00AA1EF4" w14:paraId="4816FA02" w14:textId="77777777" w:rsidTr="00AA1EF4">
        <w:trPr>
          <w:trHeight w:val="300"/>
        </w:trPr>
        <w:tc>
          <w:tcPr>
            <w:tcW w:w="307" w:type="pct"/>
            <w:tcBorders>
              <w:top w:val="nil"/>
              <w:left w:val="nil"/>
              <w:bottom w:val="nil"/>
              <w:right w:val="nil"/>
            </w:tcBorders>
            <w:shd w:val="clear" w:color="auto" w:fill="auto"/>
            <w:noWrap/>
            <w:vAlign w:val="center"/>
            <w:hideMark/>
          </w:tcPr>
          <w:p w14:paraId="61DA09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rs8017377</w:t>
            </w:r>
          </w:p>
        </w:tc>
        <w:tc>
          <w:tcPr>
            <w:tcW w:w="207" w:type="pct"/>
            <w:tcBorders>
              <w:top w:val="nil"/>
              <w:left w:val="nil"/>
              <w:bottom w:val="nil"/>
              <w:right w:val="nil"/>
            </w:tcBorders>
            <w:shd w:val="clear" w:color="auto" w:fill="auto"/>
            <w:noWrap/>
            <w:vAlign w:val="center"/>
            <w:hideMark/>
          </w:tcPr>
          <w:p w14:paraId="04A0D0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w:t>
            </w:r>
          </w:p>
        </w:tc>
        <w:tc>
          <w:tcPr>
            <w:tcW w:w="392" w:type="pct"/>
            <w:tcBorders>
              <w:top w:val="nil"/>
              <w:left w:val="nil"/>
              <w:bottom w:val="nil"/>
              <w:right w:val="nil"/>
            </w:tcBorders>
            <w:shd w:val="clear" w:color="auto" w:fill="auto"/>
            <w:noWrap/>
            <w:vAlign w:val="center"/>
            <w:hideMark/>
          </w:tcPr>
          <w:p w14:paraId="28634E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24,883,887</w:t>
            </w:r>
          </w:p>
        </w:tc>
        <w:tc>
          <w:tcPr>
            <w:tcW w:w="286" w:type="pct"/>
            <w:tcBorders>
              <w:top w:val="nil"/>
              <w:left w:val="nil"/>
              <w:bottom w:val="nil"/>
              <w:right w:val="nil"/>
            </w:tcBorders>
            <w:shd w:val="clear" w:color="auto" w:fill="auto"/>
            <w:noWrap/>
            <w:vAlign w:val="center"/>
            <w:hideMark/>
          </w:tcPr>
          <w:p w14:paraId="04CDE14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948" w:type="pct"/>
            <w:tcBorders>
              <w:top w:val="nil"/>
              <w:left w:val="nil"/>
              <w:bottom w:val="nil"/>
              <w:right w:val="nil"/>
            </w:tcBorders>
            <w:shd w:val="clear" w:color="auto" w:fill="auto"/>
            <w:noWrap/>
            <w:vAlign w:val="center"/>
            <w:hideMark/>
          </w:tcPr>
          <w:p w14:paraId="6947E42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KIAA1305</w:t>
            </w:r>
          </w:p>
        </w:tc>
        <w:tc>
          <w:tcPr>
            <w:tcW w:w="250" w:type="pct"/>
            <w:tcBorders>
              <w:top w:val="nil"/>
              <w:left w:val="nil"/>
              <w:bottom w:val="nil"/>
              <w:right w:val="nil"/>
            </w:tcBorders>
            <w:shd w:val="clear" w:color="auto" w:fill="auto"/>
            <w:noWrap/>
            <w:vAlign w:val="center"/>
            <w:hideMark/>
          </w:tcPr>
          <w:p w14:paraId="0608FF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17" w:type="pct"/>
            <w:tcBorders>
              <w:top w:val="nil"/>
              <w:left w:val="nil"/>
              <w:bottom w:val="nil"/>
              <w:right w:val="nil"/>
            </w:tcBorders>
            <w:shd w:val="clear" w:color="auto" w:fill="auto"/>
            <w:noWrap/>
            <w:vAlign w:val="center"/>
            <w:hideMark/>
          </w:tcPr>
          <w:p w14:paraId="2248DA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nil"/>
              <w:right w:val="nil"/>
            </w:tcBorders>
            <w:shd w:val="clear" w:color="auto" w:fill="auto"/>
            <w:noWrap/>
            <w:vAlign w:val="center"/>
            <w:hideMark/>
          </w:tcPr>
          <w:p w14:paraId="5FE966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2.52E-15</w:t>
            </w:r>
          </w:p>
        </w:tc>
        <w:tc>
          <w:tcPr>
            <w:tcW w:w="285" w:type="pct"/>
            <w:tcBorders>
              <w:top w:val="nil"/>
              <w:left w:val="nil"/>
              <w:bottom w:val="nil"/>
              <w:right w:val="nil"/>
            </w:tcBorders>
            <w:shd w:val="clear" w:color="auto" w:fill="auto"/>
            <w:noWrap/>
            <w:vAlign w:val="center"/>
            <w:hideMark/>
          </w:tcPr>
          <w:p w14:paraId="181883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172866 </w:t>
            </w:r>
          </w:p>
        </w:tc>
        <w:tc>
          <w:tcPr>
            <w:tcW w:w="295" w:type="pct"/>
            <w:tcBorders>
              <w:top w:val="nil"/>
              <w:left w:val="nil"/>
              <w:bottom w:val="nil"/>
              <w:right w:val="nil"/>
            </w:tcBorders>
            <w:shd w:val="clear" w:color="auto" w:fill="auto"/>
            <w:noWrap/>
            <w:vAlign w:val="center"/>
            <w:hideMark/>
          </w:tcPr>
          <w:p w14:paraId="7F6B9A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nil"/>
              <w:right w:val="nil"/>
            </w:tcBorders>
            <w:shd w:val="clear" w:color="auto" w:fill="auto"/>
            <w:noWrap/>
            <w:vAlign w:val="center"/>
            <w:hideMark/>
          </w:tcPr>
          <w:p w14:paraId="5E242F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nil"/>
              <w:right w:val="nil"/>
            </w:tcBorders>
            <w:shd w:val="clear" w:color="auto" w:fill="auto"/>
            <w:noWrap/>
            <w:vAlign w:val="center"/>
            <w:hideMark/>
          </w:tcPr>
          <w:p w14:paraId="2D4B79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0.254 </w:t>
            </w:r>
          </w:p>
        </w:tc>
        <w:tc>
          <w:tcPr>
            <w:tcW w:w="337" w:type="pct"/>
            <w:tcBorders>
              <w:top w:val="nil"/>
              <w:left w:val="nil"/>
              <w:bottom w:val="nil"/>
              <w:right w:val="nil"/>
            </w:tcBorders>
            <w:shd w:val="clear" w:color="auto" w:fill="auto"/>
            <w:noWrap/>
            <w:vAlign w:val="center"/>
            <w:hideMark/>
          </w:tcPr>
          <w:p w14:paraId="438151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103787</w:t>
            </w:r>
          </w:p>
        </w:tc>
        <w:tc>
          <w:tcPr>
            <w:tcW w:w="286" w:type="pct"/>
            <w:tcBorders>
              <w:top w:val="nil"/>
              <w:left w:val="nil"/>
              <w:bottom w:val="nil"/>
              <w:right w:val="nil"/>
            </w:tcBorders>
            <w:shd w:val="clear" w:color="auto" w:fill="auto"/>
            <w:noWrap/>
            <w:vAlign w:val="center"/>
            <w:hideMark/>
          </w:tcPr>
          <w:p w14:paraId="531FD3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3.68E-04</w:t>
            </w:r>
          </w:p>
        </w:tc>
        <w:tc>
          <w:tcPr>
            <w:tcW w:w="286" w:type="pct"/>
            <w:tcBorders>
              <w:top w:val="nil"/>
              <w:left w:val="nil"/>
              <w:bottom w:val="nil"/>
              <w:right w:val="nil"/>
            </w:tcBorders>
            <w:shd w:val="clear" w:color="auto" w:fill="auto"/>
            <w:noWrap/>
            <w:vAlign w:val="center"/>
            <w:hideMark/>
          </w:tcPr>
          <w:p w14:paraId="06F034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63.6 </w:t>
            </w:r>
          </w:p>
        </w:tc>
      </w:tr>
      <w:tr w:rsidR="00AA1EF4" w:rsidRPr="00AA1EF4" w14:paraId="589C0B7B" w14:textId="77777777" w:rsidTr="00AA1EF4">
        <w:trPr>
          <w:trHeight w:val="300"/>
        </w:trPr>
        <w:tc>
          <w:tcPr>
            <w:tcW w:w="307" w:type="pct"/>
            <w:tcBorders>
              <w:top w:val="nil"/>
              <w:left w:val="nil"/>
              <w:bottom w:val="nil"/>
              <w:right w:val="nil"/>
            </w:tcBorders>
            <w:shd w:val="clear" w:color="auto" w:fill="auto"/>
            <w:noWrap/>
            <w:vAlign w:val="center"/>
            <w:hideMark/>
          </w:tcPr>
          <w:p w14:paraId="3481E7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rs8176722</w:t>
            </w:r>
          </w:p>
        </w:tc>
        <w:tc>
          <w:tcPr>
            <w:tcW w:w="207" w:type="pct"/>
            <w:tcBorders>
              <w:top w:val="nil"/>
              <w:left w:val="nil"/>
              <w:bottom w:val="nil"/>
              <w:right w:val="nil"/>
            </w:tcBorders>
            <w:shd w:val="clear" w:color="auto" w:fill="auto"/>
            <w:noWrap/>
            <w:vAlign w:val="center"/>
            <w:hideMark/>
          </w:tcPr>
          <w:p w14:paraId="768BE2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92" w:type="pct"/>
            <w:tcBorders>
              <w:top w:val="nil"/>
              <w:left w:val="nil"/>
              <w:bottom w:val="nil"/>
              <w:right w:val="nil"/>
            </w:tcBorders>
            <w:shd w:val="clear" w:color="auto" w:fill="auto"/>
            <w:noWrap/>
            <w:vAlign w:val="center"/>
            <w:hideMark/>
          </w:tcPr>
          <w:p w14:paraId="6F7C63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136,132,754</w:t>
            </w:r>
          </w:p>
        </w:tc>
        <w:tc>
          <w:tcPr>
            <w:tcW w:w="286" w:type="pct"/>
            <w:tcBorders>
              <w:top w:val="nil"/>
              <w:left w:val="nil"/>
              <w:bottom w:val="nil"/>
              <w:right w:val="nil"/>
            </w:tcBorders>
            <w:shd w:val="clear" w:color="auto" w:fill="auto"/>
            <w:noWrap/>
            <w:vAlign w:val="center"/>
            <w:hideMark/>
          </w:tcPr>
          <w:p w14:paraId="11F65F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948" w:type="pct"/>
            <w:tcBorders>
              <w:top w:val="nil"/>
              <w:left w:val="nil"/>
              <w:bottom w:val="nil"/>
              <w:right w:val="nil"/>
            </w:tcBorders>
            <w:shd w:val="clear" w:color="auto" w:fill="auto"/>
            <w:noWrap/>
            <w:vAlign w:val="center"/>
            <w:hideMark/>
          </w:tcPr>
          <w:p w14:paraId="33AE8F2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ABO</w:t>
            </w:r>
          </w:p>
        </w:tc>
        <w:tc>
          <w:tcPr>
            <w:tcW w:w="250" w:type="pct"/>
            <w:tcBorders>
              <w:top w:val="nil"/>
              <w:left w:val="nil"/>
              <w:bottom w:val="nil"/>
              <w:right w:val="nil"/>
            </w:tcBorders>
            <w:shd w:val="clear" w:color="auto" w:fill="auto"/>
            <w:noWrap/>
            <w:vAlign w:val="center"/>
            <w:hideMark/>
          </w:tcPr>
          <w:p w14:paraId="4AB789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17" w:type="pct"/>
            <w:tcBorders>
              <w:top w:val="nil"/>
              <w:left w:val="nil"/>
              <w:bottom w:val="nil"/>
              <w:right w:val="nil"/>
            </w:tcBorders>
            <w:shd w:val="clear" w:color="auto" w:fill="auto"/>
            <w:noWrap/>
            <w:vAlign w:val="center"/>
            <w:hideMark/>
          </w:tcPr>
          <w:p w14:paraId="7E32A4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7D63D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1.85E-14</w:t>
            </w:r>
          </w:p>
        </w:tc>
        <w:tc>
          <w:tcPr>
            <w:tcW w:w="285" w:type="pct"/>
            <w:tcBorders>
              <w:top w:val="nil"/>
              <w:left w:val="nil"/>
              <w:bottom w:val="nil"/>
              <w:right w:val="nil"/>
            </w:tcBorders>
            <w:shd w:val="clear" w:color="auto" w:fill="auto"/>
            <w:noWrap/>
            <w:vAlign w:val="center"/>
            <w:hideMark/>
          </w:tcPr>
          <w:p w14:paraId="70FF20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172802 </w:t>
            </w:r>
          </w:p>
        </w:tc>
        <w:tc>
          <w:tcPr>
            <w:tcW w:w="295" w:type="pct"/>
            <w:tcBorders>
              <w:top w:val="nil"/>
              <w:left w:val="nil"/>
              <w:bottom w:val="nil"/>
              <w:right w:val="nil"/>
            </w:tcBorders>
            <w:shd w:val="clear" w:color="auto" w:fill="auto"/>
            <w:noWrap/>
            <w:vAlign w:val="center"/>
            <w:hideMark/>
          </w:tcPr>
          <w:p w14:paraId="067EF3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56" w:type="pct"/>
            <w:tcBorders>
              <w:top w:val="nil"/>
              <w:left w:val="nil"/>
              <w:bottom w:val="nil"/>
              <w:right w:val="nil"/>
            </w:tcBorders>
            <w:shd w:val="clear" w:color="auto" w:fill="auto"/>
            <w:noWrap/>
            <w:vAlign w:val="center"/>
            <w:hideMark/>
          </w:tcPr>
          <w:p w14:paraId="4F577E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56" w:type="pct"/>
            <w:tcBorders>
              <w:top w:val="nil"/>
              <w:left w:val="nil"/>
              <w:bottom w:val="nil"/>
              <w:right w:val="nil"/>
            </w:tcBorders>
            <w:shd w:val="clear" w:color="auto" w:fill="auto"/>
            <w:noWrap/>
            <w:vAlign w:val="center"/>
            <w:hideMark/>
          </w:tcPr>
          <w:p w14:paraId="6AAF27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0.815 </w:t>
            </w:r>
          </w:p>
        </w:tc>
        <w:tc>
          <w:tcPr>
            <w:tcW w:w="337" w:type="pct"/>
            <w:tcBorders>
              <w:top w:val="nil"/>
              <w:left w:val="nil"/>
              <w:bottom w:val="nil"/>
              <w:right w:val="nil"/>
            </w:tcBorders>
            <w:shd w:val="clear" w:color="auto" w:fill="auto"/>
            <w:noWrap/>
            <w:vAlign w:val="center"/>
            <w:hideMark/>
          </w:tcPr>
          <w:p w14:paraId="5C7AA6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110093</w:t>
            </w:r>
          </w:p>
        </w:tc>
        <w:tc>
          <w:tcPr>
            <w:tcW w:w="286" w:type="pct"/>
            <w:tcBorders>
              <w:top w:val="nil"/>
              <w:left w:val="nil"/>
              <w:bottom w:val="nil"/>
              <w:right w:val="nil"/>
            </w:tcBorders>
            <w:shd w:val="clear" w:color="auto" w:fill="auto"/>
            <w:noWrap/>
            <w:vAlign w:val="center"/>
            <w:hideMark/>
          </w:tcPr>
          <w:p w14:paraId="685BB2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3.60E-04</w:t>
            </w:r>
          </w:p>
        </w:tc>
        <w:tc>
          <w:tcPr>
            <w:tcW w:w="286" w:type="pct"/>
            <w:tcBorders>
              <w:top w:val="nil"/>
              <w:left w:val="nil"/>
              <w:bottom w:val="nil"/>
              <w:right w:val="nil"/>
            </w:tcBorders>
            <w:shd w:val="clear" w:color="auto" w:fill="auto"/>
            <w:noWrap/>
            <w:vAlign w:val="center"/>
            <w:hideMark/>
          </w:tcPr>
          <w:p w14:paraId="20E051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62.1 </w:t>
            </w:r>
          </w:p>
        </w:tc>
      </w:tr>
      <w:tr w:rsidR="00AA1EF4" w:rsidRPr="00AA1EF4" w14:paraId="0CD2876F" w14:textId="77777777" w:rsidTr="00AA1EF4">
        <w:trPr>
          <w:trHeight w:val="315"/>
        </w:trPr>
        <w:tc>
          <w:tcPr>
            <w:tcW w:w="307" w:type="pct"/>
            <w:tcBorders>
              <w:top w:val="nil"/>
              <w:left w:val="nil"/>
              <w:bottom w:val="single" w:sz="8" w:space="0" w:color="auto"/>
              <w:right w:val="nil"/>
            </w:tcBorders>
            <w:shd w:val="clear" w:color="auto" w:fill="auto"/>
            <w:noWrap/>
            <w:vAlign w:val="center"/>
            <w:hideMark/>
          </w:tcPr>
          <w:p w14:paraId="757147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rs9875338</w:t>
            </w:r>
          </w:p>
        </w:tc>
        <w:tc>
          <w:tcPr>
            <w:tcW w:w="207" w:type="pct"/>
            <w:tcBorders>
              <w:top w:val="nil"/>
              <w:left w:val="nil"/>
              <w:bottom w:val="single" w:sz="8" w:space="0" w:color="auto"/>
              <w:right w:val="nil"/>
            </w:tcBorders>
            <w:shd w:val="clear" w:color="auto" w:fill="auto"/>
            <w:noWrap/>
            <w:vAlign w:val="center"/>
            <w:hideMark/>
          </w:tcPr>
          <w:p w14:paraId="15E2F0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92" w:type="pct"/>
            <w:tcBorders>
              <w:top w:val="nil"/>
              <w:left w:val="nil"/>
              <w:bottom w:val="single" w:sz="8" w:space="0" w:color="auto"/>
              <w:right w:val="nil"/>
            </w:tcBorders>
            <w:shd w:val="clear" w:color="auto" w:fill="auto"/>
            <w:noWrap/>
            <w:vAlign w:val="center"/>
            <w:hideMark/>
          </w:tcPr>
          <w:p w14:paraId="3E341E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12,296,469</w:t>
            </w:r>
          </w:p>
        </w:tc>
        <w:tc>
          <w:tcPr>
            <w:tcW w:w="286" w:type="pct"/>
            <w:tcBorders>
              <w:top w:val="nil"/>
              <w:left w:val="nil"/>
              <w:bottom w:val="single" w:sz="8" w:space="0" w:color="auto"/>
              <w:right w:val="nil"/>
            </w:tcBorders>
            <w:shd w:val="clear" w:color="auto" w:fill="auto"/>
            <w:noWrap/>
            <w:vAlign w:val="center"/>
            <w:hideMark/>
          </w:tcPr>
          <w:p w14:paraId="708032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948" w:type="pct"/>
            <w:tcBorders>
              <w:top w:val="nil"/>
              <w:left w:val="nil"/>
              <w:bottom w:val="single" w:sz="8" w:space="0" w:color="auto"/>
              <w:right w:val="nil"/>
            </w:tcBorders>
            <w:shd w:val="clear" w:color="auto" w:fill="auto"/>
            <w:noWrap/>
            <w:vAlign w:val="center"/>
            <w:hideMark/>
          </w:tcPr>
          <w:p w14:paraId="011BA95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TIMP4, GSTM1L</w:t>
            </w:r>
          </w:p>
        </w:tc>
        <w:tc>
          <w:tcPr>
            <w:tcW w:w="250" w:type="pct"/>
            <w:tcBorders>
              <w:top w:val="nil"/>
              <w:left w:val="nil"/>
              <w:bottom w:val="single" w:sz="8" w:space="0" w:color="auto"/>
              <w:right w:val="nil"/>
            </w:tcBorders>
            <w:shd w:val="clear" w:color="auto" w:fill="auto"/>
            <w:noWrap/>
            <w:vAlign w:val="center"/>
            <w:hideMark/>
          </w:tcPr>
          <w:p w14:paraId="1D3B25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17" w:type="pct"/>
            <w:tcBorders>
              <w:top w:val="nil"/>
              <w:left w:val="nil"/>
              <w:bottom w:val="single" w:sz="8" w:space="0" w:color="auto"/>
              <w:right w:val="nil"/>
            </w:tcBorders>
            <w:shd w:val="clear" w:color="auto" w:fill="auto"/>
            <w:noWrap/>
            <w:vAlign w:val="center"/>
            <w:hideMark/>
          </w:tcPr>
          <w:p w14:paraId="011D45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93" w:type="pct"/>
            <w:tcBorders>
              <w:top w:val="nil"/>
              <w:left w:val="nil"/>
              <w:bottom w:val="single" w:sz="8" w:space="0" w:color="auto"/>
              <w:right w:val="nil"/>
            </w:tcBorders>
            <w:shd w:val="clear" w:color="auto" w:fill="auto"/>
            <w:noWrap/>
            <w:vAlign w:val="center"/>
            <w:hideMark/>
          </w:tcPr>
          <w:p w14:paraId="5AF1E8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2.21E-11</w:t>
            </w:r>
          </w:p>
        </w:tc>
        <w:tc>
          <w:tcPr>
            <w:tcW w:w="285" w:type="pct"/>
            <w:tcBorders>
              <w:top w:val="nil"/>
              <w:left w:val="nil"/>
              <w:bottom w:val="single" w:sz="8" w:space="0" w:color="auto"/>
              <w:right w:val="nil"/>
            </w:tcBorders>
            <w:shd w:val="clear" w:color="auto" w:fill="auto"/>
            <w:noWrap/>
            <w:vAlign w:val="center"/>
            <w:hideMark/>
          </w:tcPr>
          <w:p w14:paraId="0D6ABE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172895 </w:t>
            </w:r>
          </w:p>
        </w:tc>
        <w:tc>
          <w:tcPr>
            <w:tcW w:w="295" w:type="pct"/>
            <w:tcBorders>
              <w:top w:val="nil"/>
              <w:left w:val="nil"/>
              <w:bottom w:val="single" w:sz="8" w:space="0" w:color="auto"/>
              <w:right w:val="nil"/>
            </w:tcBorders>
            <w:shd w:val="clear" w:color="auto" w:fill="auto"/>
            <w:noWrap/>
            <w:vAlign w:val="center"/>
            <w:hideMark/>
          </w:tcPr>
          <w:p w14:paraId="5327FD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56" w:type="pct"/>
            <w:tcBorders>
              <w:top w:val="nil"/>
              <w:left w:val="nil"/>
              <w:bottom w:val="single" w:sz="8" w:space="0" w:color="auto"/>
              <w:right w:val="nil"/>
            </w:tcBorders>
            <w:shd w:val="clear" w:color="auto" w:fill="auto"/>
            <w:noWrap/>
            <w:vAlign w:val="center"/>
            <w:hideMark/>
          </w:tcPr>
          <w:p w14:paraId="40237F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56" w:type="pct"/>
            <w:tcBorders>
              <w:top w:val="nil"/>
              <w:left w:val="nil"/>
              <w:bottom w:val="single" w:sz="8" w:space="0" w:color="auto"/>
              <w:right w:val="nil"/>
            </w:tcBorders>
            <w:shd w:val="clear" w:color="auto" w:fill="auto"/>
            <w:noWrap/>
            <w:vAlign w:val="center"/>
            <w:hideMark/>
          </w:tcPr>
          <w:p w14:paraId="2CCC85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0.260 </w:t>
            </w:r>
          </w:p>
        </w:tc>
        <w:tc>
          <w:tcPr>
            <w:tcW w:w="337" w:type="pct"/>
            <w:tcBorders>
              <w:top w:val="nil"/>
              <w:left w:val="nil"/>
              <w:bottom w:val="single" w:sz="8" w:space="0" w:color="auto"/>
              <w:right w:val="nil"/>
            </w:tcBorders>
            <w:shd w:val="clear" w:color="auto" w:fill="auto"/>
            <w:noWrap/>
            <w:vAlign w:val="center"/>
            <w:hideMark/>
          </w:tcPr>
          <w:p w14:paraId="3D1C4A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102546</w:t>
            </w:r>
          </w:p>
        </w:tc>
        <w:tc>
          <w:tcPr>
            <w:tcW w:w="286" w:type="pct"/>
            <w:tcBorders>
              <w:top w:val="nil"/>
              <w:left w:val="nil"/>
              <w:bottom w:val="single" w:sz="8" w:space="0" w:color="auto"/>
              <w:right w:val="nil"/>
            </w:tcBorders>
            <w:shd w:val="clear" w:color="auto" w:fill="auto"/>
            <w:noWrap/>
            <w:vAlign w:val="center"/>
            <w:hideMark/>
          </w:tcPr>
          <w:p w14:paraId="016433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3.08E-04</w:t>
            </w:r>
          </w:p>
        </w:tc>
        <w:tc>
          <w:tcPr>
            <w:tcW w:w="286" w:type="pct"/>
            <w:tcBorders>
              <w:top w:val="nil"/>
              <w:left w:val="nil"/>
              <w:bottom w:val="single" w:sz="8" w:space="0" w:color="auto"/>
              <w:right w:val="nil"/>
            </w:tcBorders>
            <w:shd w:val="clear" w:color="auto" w:fill="auto"/>
            <w:noWrap/>
            <w:vAlign w:val="center"/>
            <w:hideMark/>
          </w:tcPr>
          <w:p w14:paraId="7C2404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53.2 </w:t>
            </w:r>
          </w:p>
        </w:tc>
      </w:tr>
    </w:tbl>
    <w:p w14:paraId="66D98247"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41F2224F" w14:textId="44C8CFD2"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S8</w:t>
      </w:r>
      <w:r>
        <w:rPr>
          <w:b/>
          <w:bCs/>
          <w:kern w:val="0"/>
          <w:szCs w:val="32"/>
        </w:rPr>
        <w:t xml:space="preserve"> </w:t>
      </w:r>
      <w:r w:rsidRPr="00AA1EF4">
        <w:rPr>
          <w:b/>
          <w:bCs/>
          <w:kern w:val="0"/>
          <w:szCs w:val="32"/>
        </w:rPr>
        <w:t>Genetic variants and effect alleles with frequencies and magnitude of effect on TC and strength of association with serum urate</w:t>
      </w:r>
    </w:p>
    <w:tbl>
      <w:tblPr>
        <w:tblW w:w="5000" w:type="pct"/>
        <w:tblLook w:val="04A0" w:firstRow="1" w:lastRow="0" w:firstColumn="1" w:lastColumn="0" w:noHBand="0" w:noVBand="1"/>
      </w:tblPr>
      <w:tblGrid>
        <w:gridCol w:w="1066"/>
        <w:gridCol w:w="587"/>
        <w:gridCol w:w="1116"/>
        <w:gridCol w:w="706"/>
        <w:gridCol w:w="2357"/>
        <w:gridCol w:w="698"/>
        <w:gridCol w:w="621"/>
        <w:gridCol w:w="1100"/>
        <w:gridCol w:w="802"/>
        <w:gridCol w:w="832"/>
        <w:gridCol w:w="718"/>
        <w:gridCol w:w="718"/>
        <w:gridCol w:w="953"/>
        <w:gridCol w:w="881"/>
        <w:gridCol w:w="803"/>
      </w:tblGrid>
      <w:tr w:rsidR="00AA1EF4" w:rsidRPr="00AA1EF4" w14:paraId="52A42933" w14:textId="77777777" w:rsidTr="00231EA9">
        <w:trPr>
          <w:trHeight w:val="315"/>
        </w:trPr>
        <w:tc>
          <w:tcPr>
            <w:tcW w:w="349" w:type="pct"/>
            <w:vMerge w:val="restart"/>
            <w:tcBorders>
              <w:top w:val="single" w:sz="8" w:space="0" w:color="auto"/>
              <w:left w:val="nil"/>
              <w:bottom w:val="single" w:sz="8" w:space="0" w:color="000000"/>
              <w:right w:val="nil"/>
            </w:tcBorders>
            <w:shd w:val="clear" w:color="auto" w:fill="auto"/>
            <w:vAlign w:val="center"/>
            <w:hideMark/>
          </w:tcPr>
          <w:p w14:paraId="005B69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189" w:type="pct"/>
            <w:vMerge w:val="restart"/>
            <w:tcBorders>
              <w:top w:val="single" w:sz="8" w:space="0" w:color="auto"/>
              <w:left w:val="nil"/>
              <w:bottom w:val="single" w:sz="8" w:space="0" w:color="000000"/>
              <w:right w:val="nil"/>
            </w:tcBorders>
            <w:shd w:val="clear" w:color="auto" w:fill="auto"/>
            <w:vAlign w:val="center"/>
            <w:hideMark/>
          </w:tcPr>
          <w:p w14:paraId="4DFA6F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78" w:type="pct"/>
            <w:vMerge w:val="restart"/>
            <w:tcBorders>
              <w:top w:val="single" w:sz="8" w:space="0" w:color="auto"/>
              <w:left w:val="nil"/>
              <w:bottom w:val="single" w:sz="8" w:space="0" w:color="000000"/>
              <w:right w:val="nil"/>
            </w:tcBorders>
            <w:shd w:val="clear" w:color="auto" w:fill="auto"/>
            <w:vAlign w:val="center"/>
            <w:hideMark/>
          </w:tcPr>
          <w:p w14:paraId="1BA59D7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27" w:type="pct"/>
            <w:vMerge w:val="restart"/>
            <w:tcBorders>
              <w:top w:val="single" w:sz="8" w:space="0" w:color="auto"/>
              <w:left w:val="nil"/>
              <w:bottom w:val="single" w:sz="8" w:space="0" w:color="000000"/>
              <w:right w:val="nil"/>
            </w:tcBorders>
            <w:shd w:val="clear" w:color="auto" w:fill="auto"/>
            <w:vAlign w:val="center"/>
            <w:hideMark/>
          </w:tcPr>
          <w:p w14:paraId="3B978E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856" w:type="pct"/>
            <w:vMerge w:val="restart"/>
            <w:tcBorders>
              <w:top w:val="single" w:sz="8" w:space="0" w:color="auto"/>
              <w:left w:val="nil"/>
              <w:bottom w:val="single" w:sz="8" w:space="0" w:color="000000"/>
              <w:right w:val="nil"/>
            </w:tcBorders>
            <w:shd w:val="clear" w:color="auto" w:fill="auto"/>
            <w:vAlign w:val="center"/>
            <w:hideMark/>
          </w:tcPr>
          <w:p w14:paraId="4054694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201" w:type="pct"/>
            <w:gridSpan w:val="4"/>
            <w:tcBorders>
              <w:top w:val="single" w:sz="8" w:space="0" w:color="auto"/>
              <w:left w:val="nil"/>
              <w:bottom w:val="single" w:sz="8" w:space="0" w:color="auto"/>
              <w:right w:val="nil"/>
            </w:tcBorders>
            <w:shd w:val="clear" w:color="auto" w:fill="auto"/>
            <w:noWrap/>
            <w:vAlign w:val="center"/>
            <w:hideMark/>
          </w:tcPr>
          <w:p w14:paraId="0158AB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1201" w:type="pct"/>
            <w:gridSpan w:val="4"/>
            <w:tcBorders>
              <w:top w:val="single" w:sz="8" w:space="0" w:color="auto"/>
              <w:left w:val="nil"/>
              <w:bottom w:val="single" w:sz="8" w:space="0" w:color="auto"/>
              <w:right w:val="nil"/>
            </w:tcBorders>
            <w:shd w:val="clear" w:color="auto" w:fill="auto"/>
            <w:noWrap/>
            <w:vAlign w:val="center"/>
            <w:hideMark/>
          </w:tcPr>
          <w:p w14:paraId="41B569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00" w:type="pct"/>
            <w:vMerge w:val="restart"/>
            <w:tcBorders>
              <w:top w:val="single" w:sz="8" w:space="0" w:color="auto"/>
              <w:left w:val="nil"/>
              <w:bottom w:val="single" w:sz="8" w:space="0" w:color="000000"/>
              <w:right w:val="nil"/>
            </w:tcBorders>
            <w:shd w:val="clear" w:color="auto" w:fill="auto"/>
            <w:vAlign w:val="center"/>
            <w:hideMark/>
          </w:tcPr>
          <w:p w14:paraId="679CA1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300" w:type="pct"/>
            <w:vMerge w:val="restart"/>
            <w:tcBorders>
              <w:top w:val="single" w:sz="8" w:space="0" w:color="auto"/>
              <w:left w:val="nil"/>
              <w:bottom w:val="single" w:sz="8" w:space="0" w:color="000000"/>
              <w:right w:val="nil"/>
            </w:tcBorders>
            <w:shd w:val="clear" w:color="auto" w:fill="auto"/>
            <w:vAlign w:val="center"/>
            <w:hideMark/>
          </w:tcPr>
          <w:p w14:paraId="7EF330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07C4F52B" w14:textId="77777777" w:rsidTr="00231EA9">
        <w:trPr>
          <w:trHeight w:val="315"/>
        </w:trPr>
        <w:tc>
          <w:tcPr>
            <w:tcW w:w="349" w:type="pct"/>
            <w:vMerge/>
            <w:tcBorders>
              <w:top w:val="single" w:sz="8" w:space="0" w:color="auto"/>
              <w:left w:val="nil"/>
              <w:bottom w:val="single" w:sz="8" w:space="0" w:color="000000"/>
              <w:right w:val="nil"/>
            </w:tcBorders>
            <w:vAlign w:val="center"/>
            <w:hideMark/>
          </w:tcPr>
          <w:p w14:paraId="7ECD65C3" w14:textId="77777777" w:rsidR="00AA1EF4" w:rsidRPr="00AA1EF4" w:rsidRDefault="00AA1EF4" w:rsidP="00AA1EF4">
            <w:pPr>
              <w:widowControl/>
              <w:spacing w:line="240" w:lineRule="auto"/>
              <w:jc w:val="left"/>
              <w:rPr>
                <w:rFonts w:eastAsia="等线"/>
                <w:color w:val="000000"/>
                <w:kern w:val="0"/>
                <w:sz w:val="18"/>
                <w:szCs w:val="18"/>
              </w:rPr>
            </w:pPr>
          </w:p>
        </w:tc>
        <w:tc>
          <w:tcPr>
            <w:tcW w:w="189" w:type="pct"/>
            <w:vMerge/>
            <w:tcBorders>
              <w:top w:val="single" w:sz="8" w:space="0" w:color="auto"/>
              <w:left w:val="nil"/>
              <w:bottom w:val="single" w:sz="8" w:space="0" w:color="000000"/>
              <w:right w:val="nil"/>
            </w:tcBorders>
            <w:vAlign w:val="center"/>
            <w:hideMark/>
          </w:tcPr>
          <w:p w14:paraId="28C5DAAF" w14:textId="77777777" w:rsidR="00AA1EF4" w:rsidRPr="00AA1EF4" w:rsidRDefault="00AA1EF4" w:rsidP="00AA1EF4">
            <w:pPr>
              <w:widowControl/>
              <w:spacing w:line="240" w:lineRule="auto"/>
              <w:jc w:val="left"/>
              <w:rPr>
                <w:rFonts w:eastAsia="等线"/>
                <w:color w:val="000000"/>
                <w:kern w:val="0"/>
                <w:sz w:val="18"/>
                <w:szCs w:val="18"/>
              </w:rPr>
            </w:pPr>
          </w:p>
        </w:tc>
        <w:tc>
          <w:tcPr>
            <w:tcW w:w="378" w:type="pct"/>
            <w:vMerge/>
            <w:tcBorders>
              <w:top w:val="single" w:sz="8" w:space="0" w:color="auto"/>
              <w:left w:val="nil"/>
              <w:bottom w:val="single" w:sz="8" w:space="0" w:color="000000"/>
              <w:right w:val="nil"/>
            </w:tcBorders>
            <w:vAlign w:val="center"/>
            <w:hideMark/>
          </w:tcPr>
          <w:p w14:paraId="49633454" w14:textId="77777777" w:rsidR="00AA1EF4" w:rsidRPr="00AA1EF4" w:rsidRDefault="00AA1EF4" w:rsidP="00AA1EF4">
            <w:pPr>
              <w:widowControl/>
              <w:spacing w:line="240" w:lineRule="auto"/>
              <w:jc w:val="left"/>
              <w:rPr>
                <w:rFonts w:eastAsia="等线"/>
                <w:color w:val="000000"/>
                <w:kern w:val="0"/>
                <w:sz w:val="18"/>
                <w:szCs w:val="18"/>
              </w:rPr>
            </w:pPr>
          </w:p>
        </w:tc>
        <w:tc>
          <w:tcPr>
            <w:tcW w:w="227" w:type="pct"/>
            <w:vMerge/>
            <w:tcBorders>
              <w:top w:val="single" w:sz="8" w:space="0" w:color="auto"/>
              <w:left w:val="nil"/>
              <w:bottom w:val="single" w:sz="8" w:space="0" w:color="000000"/>
              <w:right w:val="nil"/>
            </w:tcBorders>
            <w:vAlign w:val="center"/>
            <w:hideMark/>
          </w:tcPr>
          <w:p w14:paraId="7DDB62AA" w14:textId="77777777" w:rsidR="00AA1EF4" w:rsidRPr="00AA1EF4" w:rsidRDefault="00AA1EF4" w:rsidP="00AA1EF4">
            <w:pPr>
              <w:widowControl/>
              <w:spacing w:line="240" w:lineRule="auto"/>
              <w:jc w:val="left"/>
              <w:rPr>
                <w:rFonts w:eastAsia="等线"/>
                <w:color w:val="000000"/>
                <w:kern w:val="0"/>
                <w:sz w:val="18"/>
                <w:szCs w:val="18"/>
              </w:rPr>
            </w:pPr>
          </w:p>
        </w:tc>
        <w:tc>
          <w:tcPr>
            <w:tcW w:w="856" w:type="pct"/>
            <w:vMerge/>
            <w:tcBorders>
              <w:top w:val="nil"/>
              <w:left w:val="nil"/>
              <w:bottom w:val="single" w:sz="8" w:space="0" w:color="000000"/>
              <w:right w:val="nil"/>
            </w:tcBorders>
            <w:vAlign w:val="center"/>
            <w:hideMark/>
          </w:tcPr>
          <w:p w14:paraId="64650007" w14:textId="77777777" w:rsidR="00AA1EF4" w:rsidRPr="00AA1EF4" w:rsidRDefault="00AA1EF4" w:rsidP="00AA1EF4">
            <w:pPr>
              <w:widowControl/>
              <w:spacing w:line="240" w:lineRule="auto"/>
              <w:jc w:val="left"/>
              <w:rPr>
                <w:rFonts w:eastAsia="等线"/>
                <w:color w:val="000000"/>
                <w:kern w:val="0"/>
                <w:sz w:val="18"/>
                <w:szCs w:val="18"/>
              </w:rPr>
            </w:pPr>
          </w:p>
        </w:tc>
        <w:tc>
          <w:tcPr>
            <w:tcW w:w="262" w:type="pct"/>
            <w:tcBorders>
              <w:top w:val="single" w:sz="8" w:space="0" w:color="auto"/>
              <w:left w:val="nil"/>
              <w:bottom w:val="single" w:sz="8" w:space="0" w:color="auto"/>
              <w:right w:val="nil"/>
            </w:tcBorders>
            <w:shd w:val="clear" w:color="auto" w:fill="auto"/>
            <w:noWrap/>
            <w:vAlign w:val="center"/>
            <w:hideMark/>
          </w:tcPr>
          <w:p w14:paraId="11BEF8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27" w:type="pct"/>
            <w:tcBorders>
              <w:top w:val="single" w:sz="8" w:space="0" w:color="auto"/>
              <w:left w:val="nil"/>
              <w:bottom w:val="single" w:sz="8" w:space="0" w:color="auto"/>
              <w:right w:val="nil"/>
            </w:tcBorders>
            <w:shd w:val="clear" w:color="auto" w:fill="auto"/>
            <w:noWrap/>
            <w:vAlign w:val="center"/>
            <w:hideMark/>
          </w:tcPr>
          <w:p w14:paraId="6650AF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413" w:type="pct"/>
            <w:tcBorders>
              <w:top w:val="nil"/>
              <w:left w:val="nil"/>
              <w:bottom w:val="single" w:sz="8" w:space="0" w:color="auto"/>
              <w:right w:val="nil"/>
            </w:tcBorders>
            <w:shd w:val="clear" w:color="auto" w:fill="auto"/>
            <w:noWrap/>
            <w:vAlign w:val="center"/>
            <w:hideMark/>
          </w:tcPr>
          <w:p w14:paraId="407BE3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99" w:type="pct"/>
            <w:tcBorders>
              <w:top w:val="nil"/>
              <w:left w:val="nil"/>
              <w:bottom w:val="single" w:sz="8" w:space="0" w:color="auto"/>
              <w:right w:val="nil"/>
            </w:tcBorders>
            <w:shd w:val="clear" w:color="auto" w:fill="auto"/>
            <w:noWrap/>
            <w:vAlign w:val="center"/>
            <w:hideMark/>
          </w:tcPr>
          <w:p w14:paraId="6BCE1C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10" w:type="pct"/>
            <w:tcBorders>
              <w:top w:val="nil"/>
              <w:left w:val="nil"/>
              <w:bottom w:val="single" w:sz="8" w:space="0" w:color="auto"/>
              <w:right w:val="nil"/>
            </w:tcBorders>
            <w:shd w:val="clear" w:color="auto" w:fill="auto"/>
            <w:noWrap/>
            <w:vAlign w:val="center"/>
            <w:hideMark/>
          </w:tcPr>
          <w:p w14:paraId="5D2B6A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69" w:type="pct"/>
            <w:tcBorders>
              <w:top w:val="nil"/>
              <w:left w:val="nil"/>
              <w:bottom w:val="single" w:sz="8" w:space="0" w:color="auto"/>
              <w:right w:val="nil"/>
            </w:tcBorders>
            <w:shd w:val="clear" w:color="auto" w:fill="auto"/>
            <w:noWrap/>
            <w:vAlign w:val="center"/>
            <w:hideMark/>
          </w:tcPr>
          <w:p w14:paraId="658E75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69" w:type="pct"/>
            <w:tcBorders>
              <w:top w:val="nil"/>
              <w:left w:val="nil"/>
              <w:bottom w:val="single" w:sz="8" w:space="0" w:color="auto"/>
              <w:right w:val="nil"/>
            </w:tcBorders>
            <w:shd w:val="clear" w:color="auto" w:fill="auto"/>
            <w:noWrap/>
            <w:vAlign w:val="center"/>
            <w:hideMark/>
          </w:tcPr>
          <w:p w14:paraId="2531AD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53" w:type="pct"/>
            <w:tcBorders>
              <w:top w:val="nil"/>
              <w:left w:val="nil"/>
              <w:bottom w:val="single" w:sz="8" w:space="0" w:color="auto"/>
              <w:right w:val="nil"/>
            </w:tcBorders>
            <w:shd w:val="clear" w:color="auto" w:fill="auto"/>
            <w:noWrap/>
            <w:vAlign w:val="center"/>
            <w:hideMark/>
          </w:tcPr>
          <w:p w14:paraId="7DC932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00" w:type="pct"/>
            <w:vMerge/>
            <w:tcBorders>
              <w:top w:val="single" w:sz="8" w:space="0" w:color="auto"/>
              <w:left w:val="nil"/>
              <w:bottom w:val="single" w:sz="8" w:space="0" w:color="000000"/>
              <w:right w:val="nil"/>
            </w:tcBorders>
            <w:vAlign w:val="center"/>
            <w:hideMark/>
          </w:tcPr>
          <w:p w14:paraId="2AABE356" w14:textId="77777777" w:rsidR="00AA1EF4" w:rsidRPr="00AA1EF4" w:rsidRDefault="00AA1EF4" w:rsidP="00AA1EF4">
            <w:pPr>
              <w:widowControl/>
              <w:spacing w:line="240" w:lineRule="auto"/>
              <w:jc w:val="left"/>
              <w:rPr>
                <w:rFonts w:eastAsia="等线"/>
                <w:color w:val="000000"/>
                <w:kern w:val="0"/>
                <w:sz w:val="18"/>
                <w:szCs w:val="18"/>
              </w:rPr>
            </w:pPr>
          </w:p>
        </w:tc>
        <w:tc>
          <w:tcPr>
            <w:tcW w:w="300" w:type="pct"/>
            <w:vMerge/>
            <w:tcBorders>
              <w:top w:val="single" w:sz="8" w:space="0" w:color="auto"/>
              <w:left w:val="nil"/>
              <w:bottom w:val="single" w:sz="8" w:space="0" w:color="000000"/>
              <w:right w:val="nil"/>
            </w:tcBorders>
            <w:vAlign w:val="center"/>
            <w:hideMark/>
          </w:tcPr>
          <w:p w14:paraId="1F3D2519"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24F352FB" w14:textId="77777777" w:rsidTr="00AA1EF4">
        <w:trPr>
          <w:trHeight w:val="300"/>
        </w:trPr>
        <w:tc>
          <w:tcPr>
            <w:tcW w:w="349" w:type="pct"/>
            <w:tcBorders>
              <w:top w:val="nil"/>
              <w:left w:val="nil"/>
              <w:bottom w:val="nil"/>
              <w:right w:val="nil"/>
            </w:tcBorders>
            <w:shd w:val="clear" w:color="auto" w:fill="auto"/>
            <w:noWrap/>
            <w:vAlign w:val="center"/>
            <w:hideMark/>
          </w:tcPr>
          <w:p w14:paraId="29FE383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rs10422616</w:t>
            </w:r>
          </w:p>
        </w:tc>
        <w:tc>
          <w:tcPr>
            <w:tcW w:w="189" w:type="pct"/>
            <w:tcBorders>
              <w:top w:val="nil"/>
              <w:left w:val="nil"/>
              <w:bottom w:val="nil"/>
              <w:right w:val="nil"/>
            </w:tcBorders>
            <w:shd w:val="clear" w:color="auto" w:fill="auto"/>
            <w:noWrap/>
            <w:vAlign w:val="center"/>
            <w:hideMark/>
          </w:tcPr>
          <w:p w14:paraId="18BFFF7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18B805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45,189,332</w:t>
            </w:r>
          </w:p>
        </w:tc>
        <w:tc>
          <w:tcPr>
            <w:tcW w:w="227" w:type="pct"/>
            <w:tcBorders>
              <w:top w:val="nil"/>
              <w:left w:val="nil"/>
              <w:bottom w:val="nil"/>
              <w:right w:val="nil"/>
            </w:tcBorders>
            <w:shd w:val="clear" w:color="auto" w:fill="auto"/>
            <w:noWrap/>
            <w:vAlign w:val="center"/>
            <w:hideMark/>
          </w:tcPr>
          <w:p w14:paraId="66A653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15D10F6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CEACAM19, CEACAM16</w:t>
            </w:r>
          </w:p>
        </w:tc>
        <w:tc>
          <w:tcPr>
            <w:tcW w:w="262" w:type="pct"/>
            <w:tcBorders>
              <w:top w:val="nil"/>
              <w:left w:val="nil"/>
              <w:bottom w:val="nil"/>
              <w:right w:val="nil"/>
            </w:tcBorders>
            <w:shd w:val="clear" w:color="auto" w:fill="auto"/>
            <w:noWrap/>
            <w:vAlign w:val="center"/>
            <w:hideMark/>
          </w:tcPr>
          <w:p w14:paraId="1048D5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7" w:type="pct"/>
            <w:tcBorders>
              <w:top w:val="nil"/>
              <w:left w:val="nil"/>
              <w:bottom w:val="nil"/>
              <w:right w:val="nil"/>
            </w:tcBorders>
            <w:shd w:val="clear" w:color="auto" w:fill="auto"/>
            <w:noWrap/>
            <w:vAlign w:val="center"/>
            <w:hideMark/>
          </w:tcPr>
          <w:p w14:paraId="5533B6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3BDC7B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3.29E-08</w:t>
            </w:r>
          </w:p>
        </w:tc>
        <w:tc>
          <w:tcPr>
            <w:tcW w:w="299" w:type="pct"/>
            <w:tcBorders>
              <w:top w:val="nil"/>
              <w:left w:val="nil"/>
              <w:bottom w:val="nil"/>
              <w:right w:val="nil"/>
            </w:tcBorders>
            <w:shd w:val="clear" w:color="auto" w:fill="auto"/>
            <w:noWrap/>
            <w:vAlign w:val="center"/>
            <w:hideMark/>
          </w:tcPr>
          <w:p w14:paraId="14880D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185687 </w:t>
            </w:r>
          </w:p>
        </w:tc>
        <w:tc>
          <w:tcPr>
            <w:tcW w:w="310" w:type="pct"/>
            <w:tcBorders>
              <w:top w:val="nil"/>
              <w:left w:val="nil"/>
              <w:bottom w:val="nil"/>
              <w:right w:val="nil"/>
            </w:tcBorders>
            <w:shd w:val="clear" w:color="auto" w:fill="auto"/>
            <w:noWrap/>
            <w:vAlign w:val="center"/>
            <w:hideMark/>
          </w:tcPr>
          <w:p w14:paraId="427011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9" w:type="pct"/>
            <w:tcBorders>
              <w:top w:val="nil"/>
              <w:left w:val="nil"/>
              <w:bottom w:val="nil"/>
              <w:right w:val="nil"/>
            </w:tcBorders>
            <w:shd w:val="clear" w:color="auto" w:fill="auto"/>
            <w:noWrap/>
            <w:vAlign w:val="center"/>
            <w:hideMark/>
          </w:tcPr>
          <w:p w14:paraId="606CC9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487DFE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0.530 </w:t>
            </w:r>
          </w:p>
        </w:tc>
        <w:tc>
          <w:tcPr>
            <w:tcW w:w="353" w:type="pct"/>
            <w:tcBorders>
              <w:top w:val="nil"/>
              <w:left w:val="nil"/>
              <w:bottom w:val="nil"/>
              <w:right w:val="nil"/>
            </w:tcBorders>
            <w:shd w:val="clear" w:color="auto" w:fill="auto"/>
            <w:noWrap/>
            <w:vAlign w:val="center"/>
            <w:hideMark/>
          </w:tcPr>
          <w:p w14:paraId="24A29F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91102 </w:t>
            </w:r>
          </w:p>
        </w:tc>
        <w:tc>
          <w:tcPr>
            <w:tcW w:w="300" w:type="pct"/>
            <w:tcBorders>
              <w:top w:val="nil"/>
              <w:left w:val="nil"/>
              <w:bottom w:val="nil"/>
              <w:right w:val="nil"/>
            </w:tcBorders>
            <w:shd w:val="clear" w:color="auto" w:fill="auto"/>
            <w:noWrap/>
            <w:vAlign w:val="center"/>
            <w:hideMark/>
          </w:tcPr>
          <w:p w14:paraId="0DDD5B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1.71E-04</w:t>
            </w:r>
          </w:p>
        </w:tc>
        <w:tc>
          <w:tcPr>
            <w:tcW w:w="300" w:type="pct"/>
            <w:tcBorders>
              <w:top w:val="nil"/>
              <w:left w:val="nil"/>
              <w:bottom w:val="nil"/>
              <w:right w:val="nil"/>
            </w:tcBorders>
            <w:shd w:val="clear" w:color="auto" w:fill="auto"/>
            <w:noWrap/>
            <w:vAlign w:val="center"/>
            <w:hideMark/>
          </w:tcPr>
          <w:p w14:paraId="00179D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31.8 </w:t>
            </w:r>
          </w:p>
        </w:tc>
      </w:tr>
      <w:tr w:rsidR="00AA1EF4" w:rsidRPr="00AA1EF4" w14:paraId="3A3CCC23" w14:textId="77777777" w:rsidTr="00AA1EF4">
        <w:trPr>
          <w:trHeight w:val="300"/>
        </w:trPr>
        <w:tc>
          <w:tcPr>
            <w:tcW w:w="349" w:type="pct"/>
            <w:tcBorders>
              <w:top w:val="nil"/>
              <w:left w:val="nil"/>
              <w:bottom w:val="nil"/>
              <w:right w:val="nil"/>
            </w:tcBorders>
            <w:shd w:val="clear" w:color="auto" w:fill="auto"/>
            <w:noWrap/>
            <w:vAlign w:val="center"/>
            <w:hideMark/>
          </w:tcPr>
          <w:p w14:paraId="25C31A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rs10455872</w:t>
            </w:r>
          </w:p>
        </w:tc>
        <w:tc>
          <w:tcPr>
            <w:tcW w:w="189" w:type="pct"/>
            <w:tcBorders>
              <w:top w:val="nil"/>
              <w:left w:val="nil"/>
              <w:bottom w:val="nil"/>
              <w:right w:val="nil"/>
            </w:tcBorders>
            <w:shd w:val="clear" w:color="auto" w:fill="auto"/>
            <w:noWrap/>
            <w:vAlign w:val="center"/>
            <w:hideMark/>
          </w:tcPr>
          <w:p w14:paraId="48E864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16623CD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161,010,118</w:t>
            </w:r>
          </w:p>
        </w:tc>
        <w:tc>
          <w:tcPr>
            <w:tcW w:w="227" w:type="pct"/>
            <w:tcBorders>
              <w:top w:val="nil"/>
              <w:left w:val="nil"/>
              <w:bottom w:val="nil"/>
              <w:right w:val="nil"/>
            </w:tcBorders>
            <w:shd w:val="clear" w:color="auto" w:fill="auto"/>
            <w:noWrap/>
            <w:vAlign w:val="center"/>
            <w:hideMark/>
          </w:tcPr>
          <w:p w14:paraId="51C3B1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5B79C55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LPA</w:t>
            </w:r>
          </w:p>
        </w:tc>
        <w:tc>
          <w:tcPr>
            <w:tcW w:w="262" w:type="pct"/>
            <w:tcBorders>
              <w:top w:val="nil"/>
              <w:left w:val="nil"/>
              <w:bottom w:val="nil"/>
              <w:right w:val="nil"/>
            </w:tcBorders>
            <w:shd w:val="clear" w:color="auto" w:fill="auto"/>
            <w:noWrap/>
            <w:vAlign w:val="center"/>
            <w:hideMark/>
          </w:tcPr>
          <w:p w14:paraId="699362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0.124 </w:t>
            </w:r>
          </w:p>
        </w:tc>
        <w:tc>
          <w:tcPr>
            <w:tcW w:w="227" w:type="pct"/>
            <w:tcBorders>
              <w:top w:val="nil"/>
              <w:left w:val="nil"/>
              <w:bottom w:val="nil"/>
              <w:right w:val="nil"/>
            </w:tcBorders>
            <w:shd w:val="clear" w:color="auto" w:fill="auto"/>
            <w:noWrap/>
            <w:vAlign w:val="center"/>
            <w:hideMark/>
          </w:tcPr>
          <w:p w14:paraId="563404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413" w:type="pct"/>
            <w:tcBorders>
              <w:top w:val="nil"/>
              <w:left w:val="nil"/>
              <w:bottom w:val="nil"/>
              <w:right w:val="nil"/>
            </w:tcBorders>
            <w:shd w:val="clear" w:color="auto" w:fill="auto"/>
            <w:noWrap/>
            <w:vAlign w:val="center"/>
            <w:hideMark/>
          </w:tcPr>
          <w:p w14:paraId="248B7A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7.24E-17</w:t>
            </w:r>
          </w:p>
        </w:tc>
        <w:tc>
          <w:tcPr>
            <w:tcW w:w="299" w:type="pct"/>
            <w:tcBorders>
              <w:top w:val="nil"/>
              <w:left w:val="nil"/>
              <w:bottom w:val="nil"/>
              <w:right w:val="nil"/>
            </w:tcBorders>
            <w:shd w:val="clear" w:color="auto" w:fill="auto"/>
            <w:noWrap/>
            <w:vAlign w:val="center"/>
            <w:hideMark/>
          </w:tcPr>
          <w:p w14:paraId="15DCDC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89080 </w:t>
            </w:r>
          </w:p>
        </w:tc>
        <w:tc>
          <w:tcPr>
            <w:tcW w:w="310" w:type="pct"/>
            <w:tcBorders>
              <w:top w:val="nil"/>
              <w:left w:val="nil"/>
              <w:bottom w:val="nil"/>
              <w:right w:val="nil"/>
            </w:tcBorders>
            <w:shd w:val="clear" w:color="auto" w:fill="auto"/>
            <w:noWrap/>
            <w:vAlign w:val="center"/>
            <w:hideMark/>
          </w:tcPr>
          <w:p w14:paraId="54FCA9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69" w:type="pct"/>
            <w:tcBorders>
              <w:top w:val="nil"/>
              <w:left w:val="nil"/>
              <w:bottom w:val="nil"/>
              <w:right w:val="nil"/>
            </w:tcBorders>
            <w:shd w:val="clear" w:color="auto" w:fill="auto"/>
            <w:noWrap/>
            <w:vAlign w:val="center"/>
            <w:hideMark/>
          </w:tcPr>
          <w:p w14:paraId="7BF9B5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69" w:type="pct"/>
            <w:tcBorders>
              <w:top w:val="nil"/>
              <w:left w:val="nil"/>
              <w:bottom w:val="nil"/>
              <w:right w:val="nil"/>
            </w:tcBorders>
            <w:shd w:val="clear" w:color="auto" w:fill="auto"/>
            <w:noWrap/>
            <w:vAlign w:val="center"/>
            <w:hideMark/>
          </w:tcPr>
          <w:p w14:paraId="35BC12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353" w:type="pct"/>
            <w:tcBorders>
              <w:top w:val="nil"/>
              <w:left w:val="nil"/>
              <w:bottom w:val="nil"/>
              <w:right w:val="nil"/>
            </w:tcBorders>
            <w:shd w:val="clear" w:color="auto" w:fill="auto"/>
            <w:noWrap/>
            <w:vAlign w:val="center"/>
            <w:hideMark/>
          </w:tcPr>
          <w:p w14:paraId="0B1FAC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105801 </w:t>
            </w:r>
          </w:p>
        </w:tc>
        <w:tc>
          <w:tcPr>
            <w:tcW w:w="300" w:type="pct"/>
            <w:tcBorders>
              <w:top w:val="nil"/>
              <w:left w:val="nil"/>
              <w:bottom w:val="nil"/>
              <w:right w:val="nil"/>
            </w:tcBorders>
            <w:shd w:val="clear" w:color="auto" w:fill="auto"/>
            <w:noWrap/>
            <w:vAlign w:val="center"/>
            <w:hideMark/>
          </w:tcPr>
          <w:p w14:paraId="593B7D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8.77E-04</w:t>
            </w:r>
          </w:p>
        </w:tc>
        <w:tc>
          <w:tcPr>
            <w:tcW w:w="300" w:type="pct"/>
            <w:tcBorders>
              <w:top w:val="nil"/>
              <w:left w:val="nil"/>
              <w:bottom w:val="nil"/>
              <w:right w:val="nil"/>
            </w:tcBorders>
            <w:shd w:val="clear" w:color="auto" w:fill="auto"/>
            <w:noWrap/>
            <w:vAlign w:val="center"/>
            <w:hideMark/>
          </w:tcPr>
          <w:p w14:paraId="5A48E9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78.2 </w:t>
            </w:r>
          </w:p>
        </w:tc>
      </w:tr>
      <w:tr w:rsidR="00AA1EF4" w:rsidRPr="00AA1EF4" w14:paraId="6B366C14" w14:textId="77777777" w:rsidTr="00AA1EF4">
        <w:trPr>
          <w:trHeight w:val="300"/>
        </w:trPr>
        <w:tc>
          <w:tcPr>
            <w:tcW w:w="349" w:type="pct"/>
            <w:tcBorders>
              <w:top w:val="nil"/>
              <w:left w:val="nil"/>
              <w:bottom w:val="nil"/>
              <w:right w:val="nil"/>
            </w:tcBorders>
            <w:shd w:val="clear" w:color="auto" w:fill="auto"/>
            <w:noWrap/>
            <w:vAlign w:val="center"/>
            <w:hideMark/>
          </w:tcPr>
          <w:p w14:paraId="49701C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rs10773003</w:t>
            </w:r>
          </w:p>
        </w:tc>
        <w:tc>
          <w:tcPr>
            <w:tcW w:w="189" w:type="pct"/>
            <w:tcBorders>
              <w:top w:val="nil"/>
              <w:left w:val="nil"/>
              <w:bottom w:val="nil"/>
              <w:right w:val="nil"/>
            </w:tcBorders>
            <w:shd w:val="clear" w:color="auto" w:fill="auto"/>
            <w:noWrap/>
            <w:vAlign w:val="center"/>
            <w:hideMark/>
          </w:tcPr>
          <w:p w14:paraId="6D0526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8" w:type="pct"/>
            <w:tcBorders>
              <w:top w:val="nil"/>
              <w:left w:val="nil"/>
              <w:bottom w:val="nil"/>
              <w:right w:val="nil"/>
            </w:tcBorders>
            <w:shd w:val="clear" w:color="auto" w:fill="auto"/>
            <w:noWrap/>
            <w:vAlign w:val="center"/>
            <w:hideMark/>
          </w:tcPr>
          <w:p w14:paraId="79A8495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123,775,127</w:t>
            </w:r>
          </w:p>
        </w:tc>
        <w:tc>
          <w:tcPr>
            <w:tcW w:w="227" w:type="pct"/>
            <w:tcBorders>
              <w:top w:val="nil"/>
              <w:left w:val="nil"/>
              <w:bottom w:val="nil"/>
              <w:right w:val="nil"/>
            </w:tcBorders>
            <w:shd w:val="clear" w:color="auto" w:fill="auto"/>
            <w:noWrap/>
            <w:vAlign w:val="center"/>
            <w:hideMark/>
          </w:tcPr>
          <w:p w14:paraId="4812F1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19CA027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CDK2AP1, SBNO1</w:t>
            </w:r>
          </w:p>
        </w:tc>
        <w:tc>
          <w:tcPr>
            <w:tcW w:w="262" w:type="pct"/>
            <w:tcBorders>
              <w:top w:val="nil"/>
              <w:left w:val="nil"/>
              <w:bottom w:val="nil"/>
              <w:right w:val="nil"/>
            </w:tcBorders>
            <w:shd w:val="clear" w:color="auto" w:fill="auto"/>
            <w:noWrap/>
            <w:vAlign w:val="center"/>
            <w:hideMark/>
          </w:tcPr>
          <w:p w14:paraId="75CE8C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27" w:type="pct"/>
            <w:tcBorders>
              <w:top w:val="nil"/>
              <w:left w:val="nil"/>
              <w:bottom w:val="nil"/>
              <w:right w:val="nil"/>
            </w:tcBorders>
            <w:shd w:val="clear" w:color="auto" w:fill="auto"/>
            <w:noWrap/>
            <w:vAlign w:val="center"/>
            <w:hideMark/>
          </w:tcPr>
          <w:p w14:paraId="0FE412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3BB14F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4.08E-09</w:t>
            </w:r>
          </w:p>
        </w:tc>
        <w:tc>
          <w:tcPr>
            <w:tcW w:w="299" w:type="pct"/>
            <w:tcBorders>
              <w:top w:val="nil"/>
              <w:left w:val="nil"/>
              <w:bottom w:val="nil"/>
              <w:right w:val="nil"/>
            </w:tcBorders>
            <w:shd w:val="clear" w:color="auto" w:fill="auto"/>
            <w:noWrap/>
            <w:vAlign w:val="center"/>
            <w:hideMark/>
          </w:tcPr>
          <w:p w14:paraId="1C3C5C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187101 </w:t>
            </w:r>
          </w:p>
        </w:tc>
        <w:tc>
          <w:tcPr>
            <w:tcW w:w="310" w:type="pct"/>
            <w:tcBorders>
              <w:top w:val="nil"/>
              <w:left w:val="nil"/>
              <w:bottom w:val="nil"/>
              <w:right w:val="nil"/>
            </w:tcBorders>
            <w:shd w:val="clear" w:color="auto" w:fill="auto"/>
            <w:noWrap/>
            <w:vAlign w:val="center"/>
            <w:hideMark/>
          </w:tcPr>
          <w:p w14:paraId="52B822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69" w:type="pct"/>
            <w:tcBorders>
              <w:top w:val="nil"/>
              <w:left w:val="nil"/>
              <w:bottom w:val="nil"/>
              <w:right w:val="nil"/>
            </w:tcBorders>
            <w:shd w:val="clear" w:color="auto" w:fill="auto"/>
            <w:noWrap/>
            <w:vAlign w:val="center"/>
            <w:hideMark/>
          </w:tcPr>
          <w:p w14:paraId="7D1D1E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9" w:type="pct"/>
            <w:tcBorders>
              <w:top w:val="nil"/>
              <w:left w:val="nil"/>
              <w:bottom w:val="nil"/>
              <w:right w:val="nil"/>
            </w:tcBorders>
            <w:shd w:val="clear" w:color="auto" w:fill="auto"/>
            <w:noWrap/>
            <w:vAlign w:val="center"/>
            <w:hideMark/>
          </w:tcPr>
          <w:p w14:paraId="6123DA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0.186 </w:t>
            </w:r>
          </w:p>
        </w:tc>
        <w:tc>
          <w:tcPr>
            <w:tcW w:w="353" w:type="pct"/>
            <w:tcBorders>
              <w:top w:val="nil"/>
              <w:left w:val="nil"/>
              <w:bottom w:val="nil"/>
              <w:right w:val="nil"/>
            </w:tcBorders>
            <w:shd w:val="clear" w:color="auto" w:fill="auto"/>
            <w:noWrap/>
            <w:vAlign w:val="center"/>
            <w:hideMark/>
          </w:tcPr>
          <w:p w14:paraId="377FDB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110164 </w:t>
            </w:r>
          </w:p>
        </w:tc>
        <w:tc>
          <w:tcPr>
            <w:tcW w:w="300" w:type="pct"/>
            <w:tcBorders>
              <w:top w:val="nil"/>
              <w:left w:val="nil"/>
              <w:bottom w:val="nil"/>
              <w:right w:val="nil"/>
            </w:tcBorders>
            <w:shd w:val="clear" w:color="auto" w:fill="auto"/>
            <w:noWrap/>
            <w:vAlign w:val="center"/>
            <w:hideMark/>
          </w:tcPr>
          <w:p w14:paraId="3F0605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2.16E-04</w:t>
            </w:r>
          </w:p>
        </w:tc>
        <w:tc>
          <w:tcPr>
            <w:tcW w:w="300" w:type="pct"/>
            <w:tcBorders>
              <w:top w:val="nil"/>
              <w:left w:val="nil"/>
              <w:bottom w:val="nil"/>
              <w:right w:val="nil"/>
            </w:tcBorders>
            <w:shd w:val="clear" w:color="auto" w:fill="auto"/>
            <w:noWrap/>
            <w:vAlign w:val="center"/>
            <w:hideMark/>
          </w:tcPr>
          <w:p w14:paraId="65077C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40.5 </w:t>
            </w:r>
          </w:p>
        </w:tc>
      </w:tr>
      <w:tr w:rsidR="00AA1EF4" w:rsidRPr="00AA1EF4" w14:paraId="448BDE3B" w14:textId="77777777" w:rsidTr="00AA1EF4">
        <w:trPr>
          <w:trHeight w:val="300"/>
        </w:trPr>
        <w:tc>
          <w:tcPr>
            <w:tcW w:w="349" w:type="pct"/>
            <w:tcBorders>
              <w:top w:val="nil"/>
              <w:left w:val="nil"/>
              <w:bottom w:val="nil"/>
              <w:right w:val="nil"/>
            </w:tcBorders>
            <w:shd w:val="clear" w:color="auto" w:fill="auto"/>
            <w:noWrap/>
            <w:vAlign w:val="center"/>
            <w:hideMark/>
          </w:tcPr>
          <w:p w14:paraId="21DD2A6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rs1077514</w:t>
            </w:r>
          </w:p>
        </w:tc>
        <w:tc>
          <w:tcPr>
            <w:tcW w:w="189" w:type="pct"/>
            <w:tcBorders>
              <w:top w:val="nil"/>
              <w:left w:val="nil"/>
              <w:bottom w:val="nil"/>
              <w:right w:val="nil"/>
            </w:tcBorders>
            <w:shd w:val="clear" w:color="auto" w:fill="auto"/>
            <w:noWrap/>
            <w:vAlign w:val="center"/>
            <w:hideMark/>
          </w:tcPr>
          <w:p w14:paraId="3CAFD9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8" w:type="pct"/>
            <w:tcBorders>
              <w:top w:val="nil"/>
              <w:left w:val="nil"/>
              <w:bottom w:val="nil"/>
              <w:right w:val="nil"/>
            </w:tcBorders>
            <w:shd w:val="clear" w:color="auto" w:fill="auto"/>
            <w:noWrap/>
            <w:vAlign w:val="center"/>
            <w:hideMark/>
          </w:tcPr>
          <w:p w14:paraId="414466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23,766,233</w:t>
            </w:r>
          </w:p>
        </w:tc>
        <w:tc>
          <w:tcPr>
            <w:tcW w:w="227" w:type="pct"/>
            <w:tcBorders>
              <w:top w:val="nil"/>
              <w:left w:val="nil"/>
              <w:bottom w:val="nil"/>
              <w:right w:val="nil"/>
            </w:tcBorders>
            <w:shd w:val="clear" w:color="auto" w:fill="auto"/>
            <w:noWrap/>
            <w:vAlign w:val="center"/>
            <w:hideMark/>
          </w:tcPr>
          <w:p w14:paraId="782C20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4FEBA3B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DDEFL1</w:t>
            </w:r>
          </w:p>
        </w:tc>
        <w:tc>
          <w:tcPr>
            <w:tcW w:w="262" w:type="pct"/>
            <w:tcBorders>
              <w:top w:val="nil"/>
              <w:left w:val="nil"/>
              <w:bottom w:val="nil"/>
              <w:right w:val="nil"/>
            </w:tcBorders>
            <w:shd w:val="clear" w:color="auto" w:fill="auto"/>
            <w:noWrap/>
            <w:vAlign w:val="center"/>
            <w:hideMark/>
          </w:tcPr>
          <w:p w14:paraId="1DF563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27" w:type="pct"/>
            <w:tcBorders>
              <w:top w:val="nil"/>
              <w:left w:val="nil"/>
              <w:bottom w:val="nil"/>
              <w:right w:val="nil"/>
            </w:tcBorders>
            <w:shd w:val="clear" w:color="auto" w:fill="auto"/>
            <w:noWrap/>
            <w:vAlign w:val="center"/>
            <w:hideMark/>
          </w:tcPr>
          <w:p w14:paraId="6A0276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7B8ED3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6.40E-09</w:t>
            </w:r>
          </w:p>
        </w:tc>
        <w:tc>
          <w:tcPr>
            <w:tcW w:w="299" w:type="pct"/>
            <w:tcBorders>
              <w:top w:val="nil"/>
              <w:left w:val="nil"/>
              <w:bottom w:val="nil"/>
              <w:right w:val="nil"/>
            </w:tcBorders>
            <w:shd w:val="clear" w:color="auto" w:fill="auto"/>
            <w:noWrap/>
            <w:vAlign w:val="center"/>
            <w:hideMark/>
          </w:tcPr>
          <w:p w14:paraId="31656D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184079 </w:t>
            </w:r>
          </w:p>
        </w:tc>
        <w:tc>
          <w:tcPr>
            <w:tcW w:w="310" w:type="pct"/>
            <w:tcBorders>
              <w:top w:val="nil"/>
              <w:left w:val="nil"/>
              <w:bottom w:val="nil"/>
              <w:right w:val="nil"/>
            </w:tcBorders>
            <w:shd w:val="clear" w:color="auto" w:fill="auto"/>
            <w:noWrap/>
            <w:vAlign w:val="center"/>
            <w:hideMark/>
          </w:tcPr>
          <w:p w14:paraId="1B3667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9" w:type="pct"/>
            <w:tcBorders>
              <w:top w:val="nil"/>
              <w:left w:val="nil"/>
              <w:bottom w:val="nil"/>
              <w:right w:val="nil"/>
            </w:tcBorders>
            <w:shd w:val="clear" w:color="auto" w:fill="auto"/>
            <w:noWrap/>
            <w:vAlign w:val="center"/>
            <w:hideMark/>
          </w:tcPr>
          <w:p w14:paraId="11341E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1774C0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0.138 </w:t>
            </w:r>
          </w:p>
        </w:tc>
        <w:tc>
          <w:tcPr>
            <w:tcW w:w="353" w:type="pct"/>
            <w:tcBorders>
              <w:top w:val="nil"/>
              <w:left w:val="nil"/>
              <w:bottom w:val="nil"/>
              <w:right w:val="nil"/>
            </w:tcBorders>
            <w:shd w:val="clear" w:color="auto" w:fill="auto"/>
            <w:noWrap/>
            <w:vAlign w:val="center"/>
            <w:hideMark/>
          </w:tcPr>
          <w:p w14:paraId="75048A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109970 </w:t>
            </w:r>
          </w:p>
        </w:tc>
        <w:tc>
          <w:tcPr>
            <w:tcW w:w="300" w:type="pct"/>
            <w:tcBorders>
              <w:top w:val="nil"/>
              <w:left w:val="nil"/>
              <w:bottom w:val="nil"/>
              <w:right w:val="nil"/>
            </w:tcBorders>
            <w:shd w:val="clear" w:color="auto" w:fill="auto"/>
            <w:noWrap/>
            <w:vAlign w:val="center"/>
            <w:hideMark/>
          </w:tcPr>
          <w:p w14:paraId="4A45EF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1.82E-04</w:t>
            </w:r>
          </w:p>
        </w:tc>
        <w:tc>
          <w:tcPr>
            <w:tcW w:w="300" w:type="pct"/>
            <w:tcBorders>
              <w:top w:val="nil"/>
              <w:left w:val="nil"/>
              <w:bottom w:val="nil"/>
              <w:right w:val="nil"/>
            </w:tcBorders>
            <w:shd w:val="clear" w:color="auto" w:fill="auto"/>
            <w:noWrap/>
            <w:vAlign w:val="center"/>
            <w:hideMark/>
          </w:tcPr>
          <w:p w14:paraId="77F31C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33.5 </w:t>
            </w:r>
          </w:p>
        </w:tc>
      </w:tr>
      <w:tr w:rsidR="00AA1EF4" w:rsidRPr="00AA1EF4" w14:paraId="4BA9C256" w14:textId="77777777" w:rsidTr="00AA1EF4">
        <w:trPr>
          <w:trHeight w:val="300"/>
        </w:trPr>
        <w:tc>
          <w:tcPr>
            <w:tcW w:w="349" w:type="pct"/>
            <w:tcBorders>
              <w:top w:val="nil"/>
              <w:left w:val="nil"/>
              <w:bottom w:val="nil"/>
              <w:right w:val="nil"/>
            </w:tcBorders>
            <w:shd w:val="clear" w:color="auto" w:fill="auto"/>
            <w:noWrap/>
            <w:vAlign w:val="center"/>
            <w:hideMark/>
          </w:tcPr>
          <w:p w14:paraId="44D9642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rs10900221</w:t>
            </w:r>
          </w:p>
        </w:tc>
        <w:tc>
          <w:tcPr>
            <w:tcW w:w="189" w:type="pct"/>
            <w:tcBorders>
              <w:top w:val="nil"/>
              <w:left w:val="nil"/>
              <w:bottom w:val="nil"/>
              <w:right w:val="nil"/>
            </w:tcBorders>
            <w:shd w:val="clear" w:color="auto" w:fill="auto"/>
            <w:noWrap/>
            <w:vAlign w:val="center"/>
            <w:hideMark/>
          </w:tcPr>
          <w:p w14:paraId="62E453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8" w:type="pct"/>
            <w:tcBorders>
              <w:top w:val="nil"/>
              <w:left w:val="nil"/>
              <w:bottom w:val="nil"/>
              <w:right w:val="nil"/>
            </w:tcBorders>
            <w:shd w:val="clear" w:color="auto" w:fill="auto"/>
            <w:noWrap/>
            <w:vAlign w:val="center"/>
            <w:hideMark/>
          </w:tcPr>
          <w:p w14:paraId="6C71E6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45,988,597</w:t>
            </w:r>
          </w:p>
        </w:tc>
        <w:tc>
          <w:tcPr>
            <w:tcW w:w="227" w:type="pct"/>
            <w:tcBorders>
              <w:top w:val="nil"/>
              <w:left w:val="nil"/>
              <w:bottom w:val="nil"/>
              <w:right w:val="nil"/>
            </w:tcBorders>
            <w:shd w:val="clear" w:color="auto" w:fill="auto"/>
            <w:noWrap/>
            <w:vAlign w:val="center"/>
            <w:hideMark/>
          </w:tcPr>
          <w:p w14:paraId="689282D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57B26C5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43532</w:t>
            </w:r>
          </w:p>
        </w:tc>
        <w:tc>
          <w:tcPr>
            <w:tcW w:w="262" w:type="pct"/>
            <w:tcBorders>
              <w:top w:val="nil"/>
              <w:left w:val="nil"/>
              <w:bottom w:val="nil"/>
              <w:right w:val="nil"/>
            </w:tcBorders>
            <w:shd w:val="clear" w:color="auto" w:fill="auto"/>
            <w:noWrap/>
            <w:vAlign w:val="center"/>
            <w:hideMark/>
          </w:tcPr>
          <w:p w14:paraId="72F21C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7" w:type="pct"/>
            <w:tcBorders>
              <w:top w:val="nil"/>
              <w:left w:val="nil"/>
              <w:bottom w:val="nil"/>
              <w:right w:val="nil"/>
            </w:tcBorders>
            <w:shd w:val="clear" w:color="auto" w:fill="auto"/>
            <w:noWrap/>
            <w:vAlign w:val="center"/>
            <w:hideMark/>
          </w:tcPr>
          <w:p w14:paraId="4D4488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593B1E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7.96E-09</w:t>
            </w:r>
          </w:p>
        </w:tc>
        <w:tc>
          <w:tcPr>
            <w:tcW w:w="299" w:type="pct"/>
            <w:tcBorders>
              <w:top w:val="nil"/>
              <w:left w:val="nil"/>
              <w:bottom w:val="nil"/>
              <w:right w:val="nil"/>
            </w:tcBorders>
            <w:shd w:val="clear" w:color="auto" w:fill="auto"/>
            <w:noWrap/>
            <w:vAlign w:val="center"/>
            <w:hideMark/>
          </w:tcPr>
          <w:p w14:paraId="4C20FC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186785 </w:t>
            </w:r>
          </w:p>
        </w:tc>
        <w:tc>
          <w:tcPr>
            <w:tcW w:w="310" w:type="pct"/>
            <w:tcBorders>
              <w:top w:val="nil"/>
              <w:left w:val="nil"/>
              <w:bottom w:val="nil"/>
              <w:right w:val="nil"/>
            </w:tcBorders>
            <w:shd w:val="clear" w:color="auto" w:fill="auto"/>
            <w:noWrap/>
            <w:vAlign w:val="center"/>
            <w:hideMark/>
          </w:tcPr>
          <w:p w14:paraId="28854D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69" w:type="pct"/>
            <w:tcBorders>
              <w:top w:val="nil"/>
              <w:left w:val="nil"/>
              <w:bottom w:val="nil"/>
              <w:right w:val="nil"/>
            </w:tcBorders>
            <w:shd w:val="clear" w:color="auto" w:fill="auto"/>
            <w:noWrap/>
            <w:vAlign w:val="center"/>
            <w:hideMark/>
          </w:tcPr>
          <w:p w14:paraId="1CFBA5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7D14BC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53" w:type="pct"/>
            <w:tcBorders>
              <w:top w:val="nil"/>
              <w:left w:val="nil"/>
              <w:bottom w:val="nil"/>
              <w:right w:val="nil"/>
            </w:tcBorders>
            <w:shd w:val="clear" w:color="auto" w:fill="auto"/>
            <w:noWrap/>
            <w:vAlign w:val="center"/>
            <w:hideMark/>
          </w:tcPr>
          <w:p w14:paraId="1F8CC3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110065 </w:t>
            </w:r>
          </w:p>
        </w:tc>
        <w:tc>
          <w:tcPr>
            <w:tcW w:w="300" w:type="pct"/>
            <w:tcBorders>
              <w:top w:val="nil"/>
              <w:left w:val="nil"/>
              <w:bottom w:val="nil"/>
              <w:right w:val="nil"/>
            </w:tcBorders>
            <w:shd w:val="clear" w:color="auto" w:fill="auto"/>
            <w:noWrap/>
            <w:vAlign w:val="center"/>
            <w:hideMark/>
          </w:tcPr>
          <w:p w14:paraId="7628E7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2.07E-04</w:t>
            </w:r>
          </w:p>
        </w:tc>
        <w:tc>
          <w:tcPr>
            <w:tcW w:w="300" w:type="pct"/>
            <w:tcBorders>
              <w:top w:val="nil"/>
              <w:left w:val="nil"/>
              <w:bottom w:val="nil"/>
              <w:right w:val="nil"/>
            </w:tcBorders>
            <w:shd w:val="clear" w:color="auto" w:fill="auto"/>
            <w:noWrap/>
            <w:vAlign w:val="center"/>
            <w:hideMark/>
          </w:tcPr>
          <w:p w14:paraId="1A4106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38.7 </w:t>
            </w:r>
          </w:p>
        </w:tc>
      </w:tr>
      <w:tr w:rsidR="00AA1EF4" w:rsidRPr="00AA1EF4" w14:paraId="50D345EC" w14:textId="77777777" w:rsidTr="00AA1EF4">
        <w:trPr>
          <w:trHeight w:val="300"/>
        </w:trPr>
        <w:tc>
          <w:tcPr>
            <w:tcW w:w="349" w:type="pct"/>
            <w:tcBorders>
              <w:top w:val="nil"/>
              <w:left w:val="nil"/>
              <w:bottom w:val="nil"/>
              <w:right w:val="nil"/>
            </w:tcBorders>
            <w:shd w:val="clear" w:color="auto" w:fill="auto"/>
            <w:noWrap/>
            <w:vAlign w:val="center"/>
            <w:hideMark/>
          </w:tcPr>
          <w:p w14:paraId="4A912C8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rs10904908</w:t>
            </w:r>
          </w:p>
        </w:tc>
        <w:tc>
          <w:tcPr>
            <w:tcW w:w="189" w:type="pct"/>
            <w:tcBorders>
              <w:top w:val="nil"/>
              <w:left w:val="nil"/>
              <w:bottom w:val="nil"/>
              <w:right w:val="nil"/>
            </w:tcBorders>
            <w:shd w:val="clear" w:color="auto" w:fill="auto"/>
            <w:noWrap/>
            <w:vAlign w:val="center"/>
            <w:hideMark/>
          </w:tcPr>
          <w:p w14:paraId="3E65A4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8" w:type="pct"/>
            <w:tcBorders>
              <w:top w:val="nil"/>
              <w:left w:val="nil"/>
              <w:bottom w:val="nil"/>
              <w:right w:val="nil"/>
            </w:tcBorders>
            <w:shd w:val="clear" w:color="auto" w:fill="auto"/>
            <w:noWrap/>
            <w:vAlign w:val="center"/>
            <w:hideMark/>
          </w:tcPr>
          <w:p w14:paraId="5C65FA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17,260,290</w:t>
            </w:r>
          </w:p>
        </w:tc>
        <w:tc>
          <w:tcPr>
            <w:tcW w:w="227" w:type="pct"/>
            <w:tcBorders>
              <w:top w:val="nil"/>
              <w:left w:val="nil"/>
              <w:bottom w:val="nil"/>
              <w:right w:val="nil"/>
            </w:tcBorders>
            <w:shd w:val="clear" w:color="auto" w:fill="auto"/>
            <w:noWrap/>
            <w:vAlign w:val="center"/>
            <w:hideMark/>
          </w:tcPr>
          <w:p w14:paraId="4F528A6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2C951AD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TRDMT1, VIM</w:t>
            </w:r>
          </w:p>
        </w:tc>
        <w:tc>
          <w:tcPr>
            <w:tcW w:w="262" w:type="pct"/>
            <w:tcBorders>
              <w:top w:val="nil"/>
              <w:left w:val="nil"/>
              <w:bottom w:val="nil"/>
              <w:right w:val="nil"/>
            </w:tcBorders>
            <w:shd w:val="clear" w:color="auto" w:fill="auto"/>
            <w:noWrap/>
            <w:vAlign w:val="center"/>
            <w:hideMark/>
          </w:tcPr>
          <w:p w14:paraId="6F3285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7" w:type="pct"/>
            <w:tcBorders>
              <w:top w:val="nil"/>
              <w:left w:val="nil"/>
              <w:bottom w:val="nil"/>
              <w:right w:val="nil"/>
            </w:tcBorders>
            <w:shd w:val="clear" w:color="auto" w:fill="auto"/>
            <w:noWrap/>
            <w:vAlign w:val="center"/>
            <w:hideMark/>
          </w:tcPr>
          <w:p w14:paraId="003DA3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57B6EE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2.60E-11</w:t>
            </w:r>
          </w:p>
        </w:tc>
        <w:tc>
          <w:tcPr>
            <w:tcW w:w="299" w:type="pct"/>
            <w:tcBorders>
              <w:top w:val="nil"/>
              <w:left w:val="nil"/>
              <w:bottom w:val="nil"/>
              <w:right w:val="nil"/>
            </w:tcBorders>
            <w:shd w:val="clear" w:color="auto" w:fill="auto"/>
            <w:noWrap/>
            <w:vAlign w:val="center"/>
            <w:hideMark/>
          </w:tcPr>
          <w:p w14:paraId="1FFA8F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187112 </w:t>
            </w:r>
          </w:p>
        </w:tc>
        <w:tc>
          <w:tcPr>
            <w:tcW w:w="310" w:type="pct"/>
            <w:tcBorders>
              <w:top w:val="nil"/>
              <w:left w:val="nil"/>
              <w:bottom w:val="nil"/>
              <w:right w:val="nil"/>
            </w:tcBorders>
            <w:shd w:val="clear" w:color="auto" w:fill="auto"/>
            <w:noWrap/>
            <w:vAlign w:val="center"/>
            <w:hideMark/>
          </w:tcPr>
          <w:p w14:paraId="6A5221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6BD3B2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337D69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0.203 </w:t>
            </w:r>
          </w:p>
        </w:tc>
        <w:tc>
          <w:tcPr>
            <w:tcW w:w="353" w:type="pct"/>
            <w:tcBorders>
              <w:top w:val="nil"/>
              <w:left w:val="nil"/>
              <w:bottom w:val="nil"/>
              <w:right w:val="nil"/>
            </w:tcBorders>
            <w:shd w:val="clear" w:color="auto" w:fill="auto"/>
            <w:noWrap/>
            <w:vAlign w:val="center"/>
            <w:hideMark/>
          </w:tcPr>
          <w:p w14:paraId="6D4B40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108669 </w:t>
            </w:r>
          </w:p>
        </w:tc>
        <w:tc>
          <w:tcPr>
            <w:tcW w:w="300" w:type="pct"/>
            <w:tcBorders>
              <w:top w:val="nil"/>
              <w:left w:val="nil"/>
              <w:bottom w:val="nil"/>
              <w:right w:val="nil"/>
            </w:tcBorders>
            <w:shd w:val="clear" w:color="auto" w:fill="auto"/>
            <w:noWrap/>
            <w:vAlign w:val="center"/>
            <w:hideMark/>
          </w:tcPr>
          <w:p w14:paraId="7AECB8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2.58E-04</w:t>
            </w:r>
          </w:p>
        </w:tc>
        <w:tc>
          <w:tcPr>
            <w:tcW w:w="300" w:type="pct"/>
            <w:tcBorders>
              <w:top w:val="nil"/>
              <w:left w:val="nil"/>
              <w:bottom w:val="nil"/>
              <w:right w:val="nil"/>
            </w:tcBorders>
            <w:shd w:val="clear" w:color="auto" w:fill="auto"/>
            <w:noWrap/>
            <w:vAlign w:val="center"/>
            <w:hideMark/>
          </w:tcPr>
          <w:p w14:paraId="666F24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48.2 </w:t>
            </w:r>
          </w:p>
        </w:tc>
      </w:tr>
      <w:tr w:rsidR="00AA1EF4" w:rsidRPr="00AA1EF4" w14:paraId="35CCE88C" w14:textId="77777777" w:rsidTr="00AA1EF4">
        <w:trPr>
          <w:trHeight w:val="300"/>
        </w:trPr>
        <w:tc>
          <w:tcPr>
            <w:tcW w:w="349" w:type="pct"/>
            <w:tcBorders>
              <w:top w:val="nil"/>
              <w:left w:val="nil"/>
              <w:bottom w:val="nil"/>
              <w:right w:val="nil"/>
            </w:tcBorders>
            <w:shd w:val="clear" w:color="auto" w:fill="auto"/>
            <w:noWrap/>
            <w:vAlign w:val="center"/>
            <w:hideMark/>
          </w:tcPr>
          <w:p w14:paraId="542E60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rs1107851</w:t>
            </w:r>
          </w:p>
        </w:tc>
        <w:tc>
          <w:tcPr>
            <w:tcW w:w="189" w:type="pct"/>
            <w:tcBorders>
              <w:top w:val="nil"/>
              <w:left w:val="nil"/>
              <w:bottom w:val="nil"/>
              <w:right w:val="nil"/>
            </w:tcBorders>
            <w:shd w:val="clear" w:color="auto" w:fill="auto"/>
            <w:noWrap/>
            <w:vAlign w:val="center"/>
            <w:hideMark/>
          </w:tcPr>
          <w:p w14:paraId="1243774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4144A9F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20,371,613</w:t>
            </w:r>
          </w:p>
        </w:tc>
        <w:tc>
          <w:tcPr>
            <w:tcW w:w="227" w:type="pct"/>
            <w:tcBorders>
              <w:top w:val="nil"/>
              <w:left w:val="nil"/>
              <w:bottom w:val="nil"/>
              <w:right w:val="nil"/>
            </w:tcBorders>
            <w:shd w:val="clear" w:color="auto" w:fill="auto"/>
            <w:noWrap/>
            <w:vAlign w:val="center"/>
            <w:hideMark/>
          </w:tcPr>
          <w:p w14:paraId="0239AFF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7A206FE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LOC402069, SDC1</w:t>
            </w:r>
          </w:p>
        </w:tc>
        <w:tc>
          <w:tcPr>
            <w:tcW w:w="262" w:type="pct"/>
            <w:tcBorders>
              <w:top w:val="nil"/>
              <w:left w:val="nil"/>
              <w:bottom w:val="nil"/>
              <w:right w:val="nil"/>
            </w:tcBorders>
            <w:shd w:val="clear" w:color="auto" w:fill="auto"/>
            <w:noWrap/>
            <w:vAlign w:val="center"/>
            <w:hideMark/>
          </w:tcPr>
          <w:p w14:paraId="497183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7" w:type="pct"/>
            <w:tcBorders>
              <w:top w:val="nil"/>
              <w:left w:val="nil"/>
              <w:bottom w:val="nil"/>
              <w:right w:val="nil"/>
            </w:tcBorders>
            <w:shd w:val="clear" w:color="auto" w:fill="auto"/>
            <w:noWrap/>
            <w:vAlign w:val="center"/>
            <w:hideMark/>
          </w:tcPr>
          <w:p w14:paraId="22DD17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16DB24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2.90E-10</w:t>
            </w:r>
          </w:p>
        </w:tc>
        <w:tc>
          <w:tcPr>
            <w:tcW w:w="299" w:type="pct"/>
            <w:tcBorders>
              <w:top w:val="nil"/>
              <w:left w:val="nil"/>
              <w:bottom w:val="nil"/>
              <w:right w:val="nil"/>
            </w:tcBorders>
            <w:shd w:val="clear" w:color="auto" w:fill="auto"/>
            <w:noWrap/>
            <w:vAlign w:val="center"/>
            <w:hideMark/>
          </w:tcPr>
          <w:p w14:paraId="70245E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187248 </w:t>
            </w:r>
          </w:p>
        </w:tc>
        <w:tc>
          <w:tcPr>
            <w:tcW w:w="310" w:type="pct"/>
            <w:tcBorders>
              <w:top w:val="nil"/>
              <w:left w:val="nil"/>
              <w:bottom w:val="nil"/>
              <w:right w:val="nil"/>
            </w:tcBorders>
            <w:shd w:val="clear" w:color="auto" w:fill="auto"/>
            <w:noWrap/>
            <w:vAlign w:val="center"/>
            <w:hideMark/>
          </w:tcPr>
          <w:p w14:paraId="3E3738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9" w:type="pct"/>
            <w:tcBorders>
              <w:top w:val="nil"/>
              <w:left w:val="nil"/>
              <w:bottom w:val="nil"/>
              <w:right w:val="nil"/>
            </w:tcBorders>
            <w:shd w:val="clear" w:color="auto" w:fill="auto"/>
            <w:noWrap/>
            <w:vAlign w:val="center"/>
            <w:hideMark/>
          </w:tcPr>
          <w:p w14:paraId="67762B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3B6B9F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0.796 </w:t>
            </w:r>
          </w:p>
        </w:tc>
        <w:tc>
          <w:tcPr>
            <w:tcW w:w="353" w:type="pct"/>
            <w:tcBorders>
              <w:top w:val="nil"/>
              <w:left w:val="nil"/>
              <w:bottom w:val="nil"/>
              <w:right w:val="nil"/>
            </w:tcBorders>
            <w:shd w:val="clear" w:color="auto" w:fill="auto"/>
            <w:noWrap/>
            <w:vAlign w:val="center"/>
            <w:hideMark/>
          </w:tcPr>
          <w:p w14:paraId="2ACD1B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109708 </w:t>
            </w:r>
          </w:p>
        </w:tc>
        <w:tc>
          <w:tcPr>
            <w:tcW w:w="300" w:type="pct"/>
            <w:tcBorders>
              <w:top w:val="nil"/>
              <w:left w:val="nil"/>
              <w:bottom w:val="nil"/>
              <w:right w:val="nil"/>
            </w:tcBorders>
            <w:shd w:val="clear" w:color="auto" w:fill="auto"/>
            <w:noWrap/>
            <w:vAlign w:val="center"/>
            <w:hideMark/>
          </w:tcPr>
          <w:p w14:paraId="19A42B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2.57E-04</w:t>
            </w:r>
          </w:p>
        </w:tc>
        <w:tc>
          <w:tcPr>
            <w:tcW w:w="300" w:type="pct"/>
            <w:tcBorders>
              <w:top w:val="nil"/>
              <w:left w:val="nil"/>
              <w:bottom w:val="nil"/>
              <w:right w:val="nil"/>
            </w:tcBorders>
            <w:shd w:val="clear" w:color="auto" w:fill="auto"/>
            <w:noWrap/>
            <w:vAlign w:val="center"/>
            <w:hideMark/>
          </w:tcPr>
          <w:p w14:paraId="4A157F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48.2 </w:t>
            </w:r>
          </w:p>
        </w:tc>
      </w:tr>
      <w:tr w:rsidR="00AA1EF4" w:rsidRPr="00AA1EF4" w14:paraId="54D0ABD5" w14:textId="77777777" w:rsidTr="00AA1EF4">
        <w:trPr>
          <w:trHeight w:val="300"/>
        </w:trPr>
        <w:tc>
          <w:tcPr>
            <w:tcW w:w="349" w:type="pct"/>
            <w:tcBorders>
              <w:top w:val="nil"/>
              <w:left w:val="nil"/>
              <w:bottom w:val="nil"/>
              <w:right w:val="nil"/>
            </w:tcBorders>
            <w:shd w:val="clear" w:color="auto" w:fill="auto"/>
            <w:noWrap/>
            <w:vAlign w:val="center"/>
            <w:hideMark/>
          </w:tcPr>
          <w:p w14:paraId="1102262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rs11153594</w:t>
            </w:r>
          </w:p>
        </w:tc>
        <w:tc>
          <w:tcPr>
            <w:tcW w:w="189" w:type="pct"/>
            <w:tcBorders>
              <w:top w:val="nil"/>
              <w:left w:val="nil"/>
              <w:bottom w:val="nil"/>
              <w:right w:val="nil"/>
            </w:tcBorders>
            <w:shd w:val="clear" w:color="auto" w:fill="auto"/>
            <w:noWrap/>
            <w:vAlign w:val="center"/>
            <w:hideMark/>
          </w:tcPr>
          <w:p w14:paraId="1A7E00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6EE25A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116,354,591</w:t>
            </w:r>
          </w:p>
        </w:tc>
        <w:tc>
          <w:tcPr>
            <w:tcW w:w="227" w:type="pct"/>
            <w:tcBorders>
              <w:top w:val="nil"/>
              <w:left w:val="nil"/>
              <w:bottom w:val="nil"/>
              <w:right w:val="nil"/>
            </w:tcBorders>
            <w:shd w:val="clear" w:color="auto" w:fill="auto"/>
            <w:noWrap/>
            <w:vAlign w:val="center"/>
            <w:hideMark/>
          </w:tcPr>
          <w:p w14:paraId="7CBC1C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57A3C27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FRK</w:t>
            </w:r>
          </w:p>
        </w:tc>
        <w:tc>
          <w:tcPr>
            <w:tcW w:w="262" w:type="pct"/>
            <w:tcBorders>
              <w:top w:val="nil"/>
              <w:left w:val="nil"/>
              <w:bottom w:val="nil"/>
              <w:right w:val="nil"/>
            </w:tcBorders>
            <w:shd w:val="clear" w:color="auto" w:fill="auto"/>
            <w:noWrap/>
            <w:vAlign w:val="center"/>
            <w:hideMark/>
          </w:tcPr>
          <w:p w14:paraId="4068A8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7" w:type="pct"/>
            <w:tcBorders>
              <w:top w:val="nil"/>
              <w:left w:val="nil"/>
              <w:bottom w:val="nil"/>
              <w:right w:val="nil"/>
            </w:tcBorders>
            <w:shd w:val="clear" w:color="auto" w:fill="auto"/>
            <w:noWrap/>
            <w:vAlign w:val="center"/>
            <w:hideMark/>
          </w:tcPr>
          <w:p w14:paraId="0A1E8C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510DEB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1.27E-14</w:t>
            </w:r>
          </w:p>
        </w:tc>
        <w:tc>
          <w:tcPr>
            <w:tcW w:w="299" w:type="pct"/>
            <w:tcBorders>
              <w:top w:val="nil"/>
              <w:left w:val="nil"/>
              <w:bottom w:val="nil"/>
              <w:right w:val="nil"/>
            </w:tcBorders>
            <w:shd w:val="clear" w:color="auto" w:fill="auto"/>
            <w:noWrap/>
            <w:vAlign w:val="center"/>
            <w:hideMark/>
          </w:tcPr>
          <w:p w14:paraId="1E17F2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187230 </w:t>
            </w:r>
          </w:p>
        </w:tc>
        <w:tc>
          <w:tcPr>
            <w:tcW w:w="310" w:type="pct"/>
            <w:tcBorders>
              <w:top w:val="nil"/>
              <w:left w:val="nil"/>
              <w:bottom w:val="nil"/>
              <w:right w:val="nil"/>
            </w:tcBorders>
            <w:shd w:val="clear" w:color="auto" w:fill="auto"/>
            <w:noWrap/>
            <w:vAlign w:val="center"/>
            <w:hideMark/>
          </w:tcPr>
          <w:p w14:paraId="17BDA1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69" w:type="pct"/>
            <w:tcBorders>
              <w:top w:val="nil"/>
              <w:left w:val="nil"/>
              <w:bottom w:val="nil"/>
              <w:right w:val="nil"/>
            </w:tcBorders>
            <w:shd w:val="clear" w:color="auto" w:fill="auto"/>
            <w:noWrap/>
            <w:vAlign w:val="center"/>
            <w:hideMark/>
          </w:tcPr>
          <w:p w14:paraId="60DC8B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07D6B2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53" w:type="pct"/>
            <w:tcBorders>
              <w:top w:val="nil"/>
              <w:left w:val="nil"/>
              <w:bottom w:val="nil"/>
              <w:right w:val="nil"/>
            </w:tcBorders>
            <w:shd w:val="clear" w:color="auto" w:fill="auto"/>
            <w:noWrap/>
            <w:vAlign w:val="center"/>
            <w:hideMark/>
          </w:tcPr>
          <w:p w14:paraId="527F1E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109921 </w:t>
            </w:r>
          </w:p>
        </w:tc>
        <w:tc>
          <w:tcPr>
            <w:tcW w:w="300" w:type="pct"/>
            <w:tcBorders>
              <w:top w:val="nil"/>
              <w:left w:val="nil"/>
              <w:bottom w:val="nil"/>
              <w:right w:val="nil"/>
            </w:tcBorders>
            <w:shd w:val="clear" w:color="auto" w:fill="auto"/>
            <w:noWrap/>
            <w:vAlign w:val="center"/>
            <w:hideMark/>
          </w:tcPr>
          <w:p w14:paraId="71CF60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3.46E-04</w:t>
            </w:r>
          </w:p>
        </w:tc>
        <w:tc>
          <w:tcPr>
            <w:tcW w:w="300" w:type="pct"/>
            <w:tcBorders>
              <w:top w:val="nil"/>
              <w:left w:val="nil"/>
              <w:bottom w:val="nil"/>
              <w:right w:val="nil"/>
            </w:tcBorders>
            <w:shd w:val="clear" w:color="auto" w:fill="auto"/>
            <w:noWrap/>
            <w:vAlign w:val="center"/>
            <w:hideMark/>
          </w:tcPr>
          <w:p w14:paraId="3BAC1C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64.9 </w:t>
            </w:r>
          </w:p>
        </w:tc>
      </w:tr>
      <w:tr w:rsidR="00AA1EF4" w:rsidRPr="00AA1EF4" w14:paraId="4CD708BB" w14:textId="77777777" w:rsidTr="00AA1EF4">
        <w:trPr>
          <w:trHeight w:val="300"/>
        </w:trPr>
        <w:tc>
          <w:tcPr>
            <w:tcW w:w="349" w:type="pct"/>
            <w:tcBorders>
              <w:top w:val="nil"/>
              <w:left w:val="nil"/>
              <w:bottom w:val="nil"/>
              <w:right w:val="nil"/>
            </w:tcBorders>
            <w:shd w:val="clear" w:color="auto" w:fill="auto"/>
            <w:noWrap/>
            <w:vAlign w:val="center"/>
            <w:hideMark/>
          </w:tcPr>
          <w:p w14:paraId="645CFD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rs11220462</w:t>
            </w:r>
          </w:p>
        </w:tc>
        <w:tc>
          <w:tcPr>
            <w:tcW w:w="189" w:type="pct"/>
            <w:tcBorders>
              <w:top w:val="nil"/>
              <w:left w:val="nil"/>
              <w:bottom w:val="nil"/>
              <w:right w:val="nil"/>
            </w:tcBorders>
            <w:shd w:val="clear" w:color="auto" w:fill="auto"/>
            <w:noWrap/>
            <w:vAlign w:val="center"/>
            <w:hideMark/>
          </w:tcPr>
          <w:p w14:paraId="5E6EFE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8" w:type="pct"/>
            <w:tcBorders>
              <w:top w:val="nil"/>
              <w:left w:val="nil"/>
              <w:bottom w:val="nil"/>
              <w:right w:val="nil"/>
            </w:tcBorders>
            <w:shd w:val="clear" w:color="auto" w:fill="auto"/>
            <w:noWrap/>
            <w:vAlign w:val="center"/>
            <w:hideMark/>
          </w:tcPr>
          <w:p w14:paraId="632DA6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126,243,952</w:t>
            </w:r>
          </w:p>
        </w:tc>
        <w:tc>
          <w:tcPr>
            <w:tcW w:w="227" w:type="pct"/>
            <w:tcBorders>
              <w:top w:val="nil"/>
              <w:left w:val="nil"/>
              <w:bottom w:val="nil"/>
              <w:right w:val="nil"/>
            </w:tcBorders>
            <w:shd w:val="clear" w:color="auto" w:fill="auto"/>
            <w:noWrap/>
            <w:vAlign w:val="center"/>
            <w:hideMark/>
          </w:tcPr>
          <w:p w14:paraId="694E64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7F76FD0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ST3GAL4</w:t>
            </w:r>
          </w:p>
        </w:tc>
        <w:tc>
          <w:tcPr>
            <w:tcW w:w="262" w:type="pct"/>
            <w:tcBorders>
              <w:top w:val="nil"/>
              <w:left w:val="nil"/>
              <w:bottom w:val="nil"/>
              <w:right w:val="nil"/>
            </w:tcBorders>
            <w:shd w:val="clear" w:color="auto" w:fill="auto"/>
            <w:noWrap/>
            <w:vAlign w:val="center"/>
            <w:hideMark/>
          </w:tcPr>
          <w:p w14:paraId="12D5EA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7" w:type="pct"/>
            <w:tcBorders>
              <w:top w:val="nil"/>
              <w:left w:val="nil"/>
              <w:bottom w:val="nil"/>
              <w:right w:val="nil"/>
            </w:tcBorders>
            <w:shd w:val="clear" w:color="auto" w:fill="auto"/>
            <w:noWrap/>
            <w:vAlign w:val="center"/>
            <w:hideMark/>
          </w:tcPr>
          <w:p w14:paraId="339245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0D8257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5.49E-15</w:t>
            </w:r>
          </w:p>
        </w:tc>
        <w:tc>
          <w:tcPr>
            <w:tcW w:w="299" w:type="pct"/>
            <w:tcBorders>
              <w:top w:val="nil"/>
              <w:left w:val="nil"/>
              <w:bottom w:val="nil"/>
              <w:right w:val="nil"/>
            </w:tcBorders>
            <w:shd w:val="clear" w:color="auto" w:fill="auto"/>
            <w:noWrap/>
            <w:vAlign w:val="center"/>
            <w:hideMark/>
          </w:tcPr>
          <w:p w14:paraId="5C54AB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156953 </w:t>
            </w:r>
          </w:p>
        </w:tc>
        <w:tc>
          <w:tcPr>
            <w:tcW w:w="310" w:type="pct"/>
            <w:tcBorders>
              <w:top w:val="nil"/>
              <w:left w:val="nil"/>
              <w:bottom w:val="nil"/>
              <w:right w:val="nil"/>
            </w:tcBorders>
            <w:shd w:val="clear" w:color="auto" w:fill="auto"/>
            <w:noWrap/>
            <w:vAlign w:val="center"/>
            <w:hideMark/>
          </w:tcPr>
          <w:p w14:paraId="374FE7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0F705E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64DBE3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0.561 </w:t>
            </w:r>
          </w:p>
        </w:tc>
        <w:tc>
          <w:tcPr>
            <w:tcW w:w="353" w:type="pct"/>
            <w:tcBorders>
              <w:top w:val="nil"/>
              <w:left w:val="nil"/>
              <w:bottom w:val="nil"/>
              <w:right w:val="nil"/>
            </w:tcBorders>
            <w:shd w:val="clear" w:color="auto" w:fill="auto"/>
            <w:noWrap/>
            <w:vAlign w:val="center"/>
            <w:hideMark/>
          </w:tcPr>
          <w:p w14:paraId="62B8B4C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110006 </w:t>
            </w:r>
          </w:p>
        </w:tc>
        <w:tc>
          <w:tcPr>
            <w:tcW w:w="300" w:type="pct"/>
            <w:tcBorders>
              <w:top w:val="nil"/>
              <w:left w:val="nil"/>
              <w:bottom w:val="nil"/>
              <w:right w:val="nil"/>
            </w:tcBorders>
            <w:shd w:val="clear" w:color="auto" w:fill="auto"/>
            <w:noWrap/>
            <w:vAlign w:val="center"/>
            <w:hideMark/>
          </w:tcPr>
          <w:p w14:paraId="62FB80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4.25E-04</w:t>
            </w:r>
          </w:p>
        </w:tc>
        <w:tc>
          <w:tcPr>
            <w:tcW w:w="300" w:type="pct"/>
            <w:tcBorders>
              <w:top w:val="nil"/>
              <w:left w:val="nil"/>
              <w:bottom w:val="nil"/>
              <w:right w:val="nil"/>
            </w:tcBorders>
            <w:shd w:val="clear" w:color="auto" w:fill="auto"/>
            <w:noWrap/>
            <w:vAlign w:val="center"/>
            <w:hideMark/>
          </w:tcPr>
          <w:p w14:paraId="6588D1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66.8 </w:t>
            </w:r>
          </w:p>
        </w:tc>
      </w:tr>
      <w:tr w:rsidR="00AA1EF4" w:rsidRPr="00AA1EF4" w14:paraId="0C776A0D" w14:textId="77777777" w:rsidTr="00AA1EF4">
        <w:trPr>
          <w:trHeight w:val="300"/>
        </w:trPr>
        <w:tc>
          <w:tcPr>
            <w:tcW w:w="349" w:type="pct"/>
            <w:tcBorders>
              <w:top w:val="nil"/>
              <w:left w:val="nil"/>
              <w:bottom w:val="nil"/>
              <w:right w:val="nil"/>
            </w:tcBorders>
            <w:shd w:val="clear" w:color="auto" w:fill="auto"/>
            <w:noWrap/>
            <w:vAlign w:val="center"/>
            <w:hideMark/>
          </w:tcPr>
          <w:p w14:paraId="7076C85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rs11603023</w:t>
            </w:r>
          </w:p>
        </w:tc>
        <w:tc>
          <w:tcPr>
            <w:tcW w:w="189" w:type="pct"/>
            <w:tcBorders>
              <w:top w:val="nil"/>
              <w:left w:val="nil"/>
              <w:bottom w:val="nil"/>
              <w:right w:val="nil"/>
            </w:tcBorders>
            <w:shd w:val="clear" w:color="auto" w:fill="auto"/>
            <w:noWrap/>
            <w:vAlign w:val="center"/>
            <w:hideMark/>
          </w:tcPr>
          <w:p w14:paraId="17F1C79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8" w:type="pct"/>
            <w:tcBorders>
              <w:top w:val="nil"/>
              <w:left w:val="nil"/>
              <w:bottom w:val="nil"/>
              <w:right w:val="nil"/>
            </w:tcBorders>
            <w:shd w:val="clear" w:color="auto" w:fill="auto"/>
            <w:noWrap/>
            <w:vAlign w:val="center"/>
            <w:hideMark/>
          </w:tcPr>
          <w:p w14:paraId="3181E4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118,486,067</w:t>
            </w:r>
          </w:p>
        </w:tc>
        <w:tc>
          <w:tcPr>
            <w:tcW w:w="227" w:type="pct"/>
            <w:tcBorders>
              <w:top w:val="nil"/>
              <w:left w:val="nil"/>
              <w:bottom w:val="nil"/>
              <w:right w:val="nil"/>
            </w:tcBorders>
            <w:shd w:val="clear" w:color="auto" w:fill="auto"/>
            <w:noWrap/>
            <w:vAlign w:val="center"/>
            <w:hideMark/>
          </w:tcPr>
          <w:p w14:paraId="5F2C13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3901A01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PHLDB1</w:t>
            </w:r>
          </w:p>
        </w:tc>
        <w:tc>
          <w:tcPr>
            <w:tcW w:w="262" w:type="pct"/>
            <w:tcBorders>
              <w:top w:val="nil"/>
              <w:left w:val="nil"/>
              <w:bottom w:val="nil"/>
              <w:right w:val="nil"/>
            </w:tcBorders>
            <w:shd w:val="clear" w:color="auto" w:fill="auto"/>
            <w:noWrap/>
            <w:vAlign w:val="center"/>
            <w:hideMark/>
          </w:tcPr>
          <w:p w14:paraId="0E6706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7" w:type="pct"/>
            <w:tcBorders>
              <w:top w:val="nil"/>
              <w:left w:val="nil"/>
              <w:bottom w:val="nil"/>
              <w:right w:val="nil"/>
            </w:tcBorders>
            <w:shd w:val="clear" w:color="auto" w:fill="auto"/>
            <w:noWrap/>
            <w:vAlign w:val="center"/>
            <w:hideMark/>
          </w:tcPr>
          <w:p w14:paraId="21831A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3D9E97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1.15E-08</w:t>
            </w:r>
          </w:p>
        </w:tc>
        <w:tc>
          <w:tcPr>
            <w:tcW w:w="299" w:type="pct"/>
            <w:tcBorders>
              <w:top w:val="nil"/>
              <w:left w:val="nil"/>
              <w:bottom w:val="nil"/>
              <w:right w:val="nil"/>
            </w:tcBorders>
            <w:shd w:val="clear" w:color="auto" w:fill="auto"/>
            <w:noWrap/>
            <w:vAlign w:val="center"/>
            <w:hideMark/>
          </w:tcPr>
          <w:p w14:paraId="083426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187219 </w:t>
            </w:r>
          </w:p>
        </w:tc>
        <w:tc>
          <w:tcPr>
            <w:tcW w:w="310" w:type="pct"/>
            <w:tcBorders>
              <w:top w:val="nil"/>
              <w:left w:val="nil"/>
              <w:bottom w:val="nil"/>
              <w:right w:val="nil"/>
            </w:tcBorders>
            <w:shd w:val="clear" w:color="auto" w:fill="auto"/>
            <w:noWrap/>
            <w:vAlign w:val="center"/>
            <w:hideMark/>
          </w:tcPr>
          <w:p w14:paraId="53BB2E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4EE0C0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1F4D28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0.414 </w:t>
            </w:r>
          </w:p>
        </w:tc>
        <w:tc>
          <w:tcPr>
            <w:tcW w:w="353" w:type="pct"/>
            <w:tcBorders>
              <w:top w:val="nil"/>
              <w:left w:val="nil"/>
              <w:bottom w:val="nil"/>
              <w:right w:val="nil"/>
            </w:tcBorders>
            <w:shd w:val="clear" w:color="auto" w:fill="auto"/>
            <w:noWrap/>
            <w:vAlign w:val="center"/>
            <w:hideMark/>
          </w:tcPr>
          <w:p w14:paraId="6E15E8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110030 </w:t>
            </w:r>
          </w:p>
        </w:tc>
        <w:tc>
          <w:tcPr>
            <w:tcW w:w="300" w:type="pct"/>
            <w:tcBorders>
              <w:top w:val="nil"/>
              <w:left w:val="nil"/>
              <w:bottom w:val="nil"/>
              <w:right w:val="nil"/>
            </w:tcBorders>
            <w:shd w:val="clear" w:color="auto" w:fill="auto"/>
            <w:noWrap/>
            <w:vAlign w:val="center"/>
            <w:hideMark/>
          </w:tcPr>
          <w:p w14:paraId="598147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1.92E-04</w:t>
            </w:r>
          </w:p>
        </w:tc>
        <w:tc>
          <w:tcPr>
            <w:tcW w:w="300" w:type="pct"/>
            <w:tcBorders>
              <w:top w:val="nil"/>
              <w:left w:val="nil"/>
              <w:bottom w:val="nil"/>
              <w:right w:val="nil"/>
            </w:tcBorders>
            <w:shd w:val="clear" w:color="auto" w:fill="auto"/>
            <w:noWrap/>
            <w:vAlign w:val="center"/>
            <w:hideMark/>
          </w:tcPr>
          <w:p w14:paraId="4F8DC2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36.0 </w:t>
            </w:r>
          </w:p>
        </w:tc>
      </w:tr>
      <w:tr w:rsidR="00AA1EF4" w:rsidRPr="00AA1EF4" w14:paraId="0A143923" w14:textId="77777777" w:rsidTr="00AA1EF4">
        <w:trPr>
          <w:trHeight w:val="300"/>
        </w:trPr>
        <w:tc>
          <w:tcPr>
            <w:tcW w:w="349" w:type="pct"/>
            <w:tcBorders>
              <w:top w:val="nil"/>
              <w:left w:val="nil"/>
              <w:bottom w:val="nil"/>
              <w:right w:val="nil"/>
            </w:tcBorders>
            <w:shd w:val="clear" w:color="auto" w:fill="auto"/>
            <w:noWrap/>
            <w:vAlign w:val="center"/>
            <w:hideMark/>
          </w:tcPr>
          <w:p w14:paraId="5C2C28F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rs11694172</w:t>
            </w:r>
          </w:p>
        </w:tc>
        <w:tc>
          <w:tcPr>
            <w:tcW w:w="189" w:type="pct"/>
            <w:tcBorders>
              <w:top w:val="nil"/>
              <w:left w:val="nil"/>
              <w:bottom w:val="nil"/>
              <w:right w:val="nil"/>
            </w:tcBorders>
            <w:shd w:val="clear" w:color="auto" w:fill="auto"/>
            <w:noWrap/>
            <w:vAlign w:val="center"/>
            <w:hideMark/>
          </w:tcPr>
          <w:p w14:paraId="252BBC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19FAE6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203,532,304</w:t>
            </w:r>
          </w:p>
        </w:tc>
        <w:tc>
          <w:tcPr>
            <w:tcW w:w="227" w:type="pct"/>
            <w:tcBorders>
              <w:top w:val="nil"/>
              <w:left w:val="nil"/>
              <w:bottom w:val="nil"/>
              <w:right w:val="nil"/>
            </w:tcBorders>
            <w:shd w:val="clear" w:color="auto" w:fill="auto"/>
            <w:noWrap/>
            <w:vAlign w:val="center"/>
            <w:hideMark/>
          </w:tcPr>
          <w:p w14:paraId="4975FE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4EB60F0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ALS2CR13</w:t>
            </w:r>
          </w:p>
        </w:tc>
        <w:tc>
          <w:tcPr>
            <w:tcW w:w="262" w:type="pct"/>
            <w:tcBorders>
              <w:top w:val="nil"/>
              <w:left w:val="nil"/>
              <w:bottom w:val="nil"/>
              <w:right w:val="nil"/>
            </w:tcBorders>
            <w:shd w:val="clear" w:color="auto" w:fill="auto"/>
            <w:noWrap/>
            <w:vAlign w:val="center"/>
            <w:hideMark/>
          </w:tcPr>
          <w:p w14:paraId="396B3D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7" w:type="pct"/>
            <w:tcBorders>
              <w:top w:val="nil"/>
              <w:left w:val="nil"/>
              <w:bottom w:val="nil"/>
              <w:right w:val="nil"/>
            </w:tcBorders>
            <w:shd w:val="clear" w:color="auto" w:fill="auto"/>
            <w:noWrap/>
            <w:vAlign w:val="center"/>
            <w:hideMark/>
          </w:tcPr>
          <w:p w14:paraId="621AE6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3D13F7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1.95E-09</w:t>
            </w:r>
          </w:p>
        </w:tc>
        <w:tc>
          <w:tcPr>
            <w:tcW w:w="299" w:type="pct"/>
            <w:tcBorders>
              <w:top w:val="nil"/>
              <w:left w:val="nil"/>
              <w:bottom w:val="nil"/>
              <w:right w:val="nil"/>
            </w:tcBorders>
            <w:shd w:val="clear" w:color="auto" w:fill="auto"/>
            <w:noWrap/>
            <w:vAlign w:val="center"/>
            <w:hideMark/>
          </w:tcPr>
          <w:p w14:paraId="42170E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187092 </w:t>
            </w:r>
          </w:p>
        </w:tc>
        <w:tc>
          <w:tcPr>
            <w:tcW w:w="310" w:type="pct"/>
            <w:tcBorders>
              <w:top w:val="nil"/>
              <w:left w:val="nil"/>
              <w:bottom w:val="nil"/>
              <w:right w:val="nil"/>
            </w:tcBorders>
            <w:shd w:val="clear" w:color="auto" w:fill="auto"/>
            <w:noWrap/>
            <w:vAlign w:val="center"/>
            <w:hideMark/>
          </w:tcPr>
          <w:p w14:paraId="09933A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69" w:type="pct"/>
            <w:tcBorders>
              <w:top w:val="nil"/>
              <w:left w:val="nil"/>
              <w:bottom w:val="nil"/>
              <w:right w:val="nil"/>
            </w:tcBorders>
            <w:shd w:val="clear" w:color="auto" w:fill="auto"/>
            <w:noWrap/>
            <w:vAlign w:val="center"/>
            <w:hideMark/>
          </w:tcPr>
          <w:p w14:paraId="7031AAD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3C72E8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353" w:type="pct"/>
            <w:tcBorders>
              <w:top w:val="nil"/>
              <w:left w:val="nil"/>
              <w:bottom w:val="nil"/>
              <w:right w:val="nil"/>
            </w:tcBorders>
            <w:shd w:val="clear" w:color="auto" w:fill="auto"/>
            <w:noWrap/>
            <w:vAlign w:val="center"/>
            <w:hideMark/>
          </w:tcPr>
          <w:p w14:paraId="1F5D72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109791 </w:t>
            </w:r>
          </w:p>
        </w:tc>
        <w:tc>
          <w:tcPr>
            <w:tcW w:w="300" w:type="pct"/>
            <w:tcBorders>
              <w:top w:val="nil"/>
              <w:left w:val="nil"/>
              <w:bottom w:val="nil"/>
              <w:right w:val="nil"/>
            </w:tcBorders>
            <w:shd w:val="clear" w:color="auto" w:fill="auto"/>
            <w:noWrap/>
            <w:vAlign w:val="center"/>
            <w:hideMark/>
          </w:tcPr>
          <w:p w14:paraId="5EFBCC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2.44E-04</w:t>
            </w:r>
          </w:p>
        </w:tc>
        <w:tc>
          <w:tcPr>
            <w:tcW w:w="300" w:type="pct"/>
            <w:tcBorders>
              <w:top w:val="nil"/>
              <w:left w:val="nil"/>
              <w:bottom w:val="nil"/>
              <w:right w:val="nil"/>
            </w:tcBorders>
            <w:shd w:val="clear" w:color="auto" w:fill="auto"/>
            <w:noWrap/>
            <w:vAlign w:val="center"/>
            <w:hideMark/>
          </w:tcPr>
          <w:p w14:paraId="7CE577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45.6 </w:t>
            </w:r>
          </w:p>
        </w:tc>
      </w:tr>
      <w:tr w:rsidR="00AA1EF4" w:rsidRPr="00AA1EF4" w14:paraId="7F9B3611" w14:textId="77777777" w:rsidTr="00AA1EF4">
        <w:trPr>
          <w:trHeight w:val="300"/>
        </w:trPr>
        <w:tc>
          <w:tcPr>
            <w:tcW w:w="349" w:type="pct"/>
            <w:tcBorders>
              <w:top w:val="nil"/>
              <w:left w:val="nil"/>
              <w:bottom w:val="nil"/>
              <w:right w:val="nil"/>
            </w:tcBorders>
            <w:shd w:val="clear" w:color="auto" w:fill="auto"/>
            <w:noWrap/>
            <w:vAlign w:val="center"/>
            <w:hideMark/>
          </w:tcPr>
          <w:p w14:paraId="44E0B54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rs11753995</w:t>
            </w:r>
          </w:p>
        </w:tc>
        <w:tc>
          <w:tcPr>
            <w:tcW w:w="189" w:type="pct"/>
            <w:tcBorders>
              <w:top w:val="nil"/>
              <w:left w:val="nil"/>
              <w:bottom w:val="nil"/>
              <w:right w:val="nil"/>
            </w:tcBorders>
            <w:shd w:val="clear" w:color="auto" w:fill="auto"/>
            <w:noWrap/>
            <w:vAlign w:val="center"/>
            <w:hideMark/>
          </w:tcPr>
          <w:p w14:paraId="7B973C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73EBC2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160,575,366</w:t>
            </w:r>
          </w:p>
        </w:tc>
        <w:tc>
          <w:tcPr>
            <w:tcW w:w="227" w:type="pct"/>
            <w:tcBorders>
              <w:top w:val="nil"/>
              <w:left w:val="nil"/>
              <w:bottom w:val="nil"/>
              <w:right w:val="nil"/>
            </w:tcBorders>
            <w:shd w:val="clear" w:color="auto" w:fill="auto"/>
            <w:noWrap/>
            <w:vAlign w:val="center"/>
            <w:hideMark/>
          </w:tcPr>
          <w:p w14:paraId="369CAD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33C28E0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SLC22A1</w:t>
            </w:r>
          </w:p>
        </w:tc>
        <w:tc>
          <w:tcPr>
            <w:tcW w:w="262" w:type="pct"/>
            <w:tcBorders>
              <w:top w:val="nil"/>
              <w:left w:val="nil"/>
              <w:bottom w:val="nil"/>
              <w:right w:val="nil"/>
            </w:tcBorders>
            <w:shd w:val="clear" w:color="auto" w:fill="auto"/>
            <w:noWrap/>
            <w:vAlign w:val="center"/>
            <w:hideMark/>
          </w:tcPr>
          <w:p w14:paraId="49CF25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27" w:type="pct"/>
            <w:tcBorders>
              <w:top w:val="nil"/>
              <w:left w:val="nil"/>
              <w:bottom w:val="nil"/>
              <w:right w:val="nil"/>
            </w:tcBorders>
            <w:shd w:val="clear" w:color="auto" w:fill="auto"/>
            <w:noWrap/>
            <w:vAlign w:val="center"/>
            <w:hideMark/>
          </w:tcPr>
          <w:p w14:paraId="2AE003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6EE628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1.84E-23</w:t>
            </w:r>
          </w:p>
        </w:tc>
        <w:tc>
          <w:tcPr>
            <w:tcW w:w="299" w:type="pct"/>
            <w:tcBorders>
              <w:top w:val="nil"/>
              <w:left w:val="nil"/>
              <w:bottom w:val="nil"/>
              <w:right w:val="nil"/>
            </w:tcBorders>
            <w:shd w:val="clear" w:color="auto" w:fill="auto"/>
            <w:noWrap/>
            <w:vAlign w:val="center"/>
            <w:hideMark/>
          </w:tcPr>
          <w:p w14:paraId="0EAE1E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187264 </w:t>
            </w:r>
          </w:p>
        </w:tc>
        <w:tc>
          <w:tcPr>
            <w:tcW w:w="310" w:type="pct"/>
            <w:tcBorders>
              <w:top w:val="nil"/>
              <w:left w:val="nil"/>
              <w:bottom w:val="nil"/>
              <w:right w:val="nil"/>
            </w:tcBorders>
            <w:shd w:val="clear" w:color="auto" w:fill="auto"/>
            <w:noWrap/>
            <w:vAlign w:val="center"/>
            <w:hideMark/>
          </w:tcPr>
          <w:p w14:paraId="48D53C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9" w:type="pct"/>
            <w:tcBorders>
              <w:top w:val="nil"/>
              <w:left w:val="nil"/>
              <w:bottom w:val="nil"/>
              <w:right w:val="nil"/>
            </w:tcBorders>
            <w:shd w:val="clear" w:color="auto" w:fill="auto"/>
            <w:noWrap/>
            <w:vAlign w:val="center"/>
            <w:hideMark/>
          </w:tcPr>
          <w:p w14:paraId="37700B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606444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0.662 </w:t>
            </w:r>
          </w:p>
        </w:tc>
        <w:tc>
          <w:tcPr>
            <w:tcW w:w="353" w:type="pct"/>
            <w:tcBorders>
              <w:top w:val="nil"/>
              <w:left w:val="nil"/>
              <w:bottom w:val="nil"/>
              <w:right w:val="nil"/>
            </w:tcBorders>
            <w:shd w:val="clear" w:color="auto" w:fill="auto"/>
            <w:noWrap/>
            <w:vAlign w:val="center"/>
            <w:hideMark/>
          </w:tcPr>
          <w:p w14:paraId="01AC0D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109926 </w:t>
            </w:r>
          </w:p>
        </w:tc>
        <w:tc>
          <w:tcPr>
            <w:tcW w:w="300" w:type="pct"/>
            <w:tcBorders>
              <w:top w:val="nil"/>
              <w:left w:val="nil"/>
              <w:bottom w:val="nil"/>
              <w:right w:val="nil"/>
            </w:tcBorders>
            <w:shd w:val="clear" w:color="auto" w:fill="auto"/>
            <w:noWrap/>
            <w:vAlign w:val="center"/>
            <w:hideMark/>
          </w:tcPr>
          <w:p w14:paraId="409925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5.54E-04</w:t>
            </w:r>
          </w:p>
        </w:tc>
        <w:tc>
          <w:tcPr>
            <w:tcW w:w="300" w:type="pct"/>
            <w:tcBorders>
              <w:top w:val="nil"/>
              <w:left w:val="nil"/>
              <w:bottom w:val="nil"/>
              <w:right w:val="nil"/>
            </w:tcBorders>
            <w:shd w:val="clear" w:color="auto" w:fill="auto"/>
            <w:noWrap/>
            <w:vAlign w:val="center"/>
            <w:hideMark/>
          </w:tcPr>
          <w:p w14:paraId="4E49C8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103.8 </w:t>
            </w:r>
          </w:p>
        </w:tc>
      </w:tr>
      <w:tr w:rsidR="00AA1EF4" w:rsidRPr="00AA1EF4" w14:paraId="5D6D012E" w14:textId="77777777" w:rsidTr="00AA1EF4">
        <w:trPr>
          <w:trHeight w:val="300"/>
        </w:trPr>
        <w:tc>
          <w:tcPr>
            <w:tcW w:w="349" w:type="pct"/>
            <w:tcBorders>
              <w:top w:val="nil"/>
              <w:left w:val="nil"/>
              <w:bottom w:val="nil"/>
              <w:right w:val="nil"/>
            </w:tcBorders>
            <w:shd w:val="clear" w:color="auto" w:fill="auto"/>
            <w:noWrap/>
            <w:vAlign w:val="center"/>
            <w:hideMark/>
          </w:tcPr>
          <w:p w14:paraId="007632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rs11802413</w:t>
            </w:r>
          </w:p>
        </w:tc>
        <w:tc>
          <w:tcPr>
            <w:tcW w:w="189" w:type="pct"/>
            <w:tcBorders>
              <w:top w:val="nil"/>
              <w:left w:val="nil"/>
              <w:bottom w:val="nil"/>
              <w:right w:val="nil"/>
            </w:tcBorders>
            <w:shd w:val="clear" w:color="auto" w:fill="auto"/>
            <w:noWrap/>
            <w:vAlign w:val="center"/>
            <w:hideMark/>
          </w:tcPr>
          <w:p w14:paraId="5169CF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8" w:type="pct"/>
            <w:tcBorders>
              <w:top w:val="nil"/>
              <w:left w:val="nil"/>
              <w:bottom w:val="nil"/>
              <w:right w:val="nil"/>
            </w:tcBorders>
            <w:shd w:val="clear" w:color="auto" w:fill="auto"/>
            <w:noWrap/>
            <w:vAlign w:val="center"/>
            <w:hideMark/>
          </w:tcPr>
          <w:p w14:paraId="635580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25,760,920</w:t>
            </w:r>
          </w:p>
        </w:tc>
        <w:tc>
          <w:tcPr>
            <w:tcW w:w="227" w:type="pct"/>
            <w:tcBorders>
              <w:top w:val="nil"/>
              <w:left w:val="nil"/>
              <w:bottom w:val="nil"/>
              <w:right w:val="nil"/>
            </w:tcBorders>
            <w:shd w:val="clear" w:color="auto" w:fill="auto"/>
            <w:noWrap/>
            <w:vAlign w:val="center"/>
            <w:hideMark/>
          </w:tcPr>
          <w:p w14:paraId="623941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4993DAF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TMEM57</w:t>
            </w:r>
          </w:p>
        </w:tc>
        <w:tc>
          <w:tcPr>
            <w:tcW w:w="262" w:type="pct"/>
            <w:tcBorders>
              <w:top w:val="nil"/>
              <w:left w:val="nil"/>
              <w:bottom w:val="nil"/>
              <w:right w:val="nil"/>
            </w:tcBorders>
            <w:shd w:val="clear" w:color="auto" w:fill="auto"/>
            <w:noWrap/>
            <w:vAlign w:val="center"/>
            <w:hideMark/>
          </w:tcPr>
          <w:p w14:paraId="484335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7" w:type="pct"/>
            <w:tcBorders>
              <w:top w:val="nil"/>
              <w:left w:val="nil"/>
              <w:bottom w:val="nil"/>
              <w:right w:val="nil"/>
            </w:tcBorders>
            <w:shd w:val="clear" w:color="auto" w:fill="auto"/>
            <w:noWrap/>
            <w:vAlign w:val="center"/>
            <w:hideMark/>
          </w:tcPr>
          <w:p w14:paraId="5577BD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6DA9F4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1.58E-14</w:t>
            </w:r>
          </w:p>
        </w:tc>
        <w:tc>
          <w:tcPr>
            <w:tcW w:w="299" w:type="pct"/>
            <w:tcBorders>
              <w:top w:val="nil"/>
              <w:left w:val="nil"/>
              <w:bottom w:val="nil"/>
              <w:right w:val="nil"/>
            </w:tcBorders>
            <w:shd w:val="clear" w:color="auto" w:fill="auto"/>
            <w:noWrap/>
            <w:vAlign w:val="center"/>
            <w:hideMark/>
          </w:tcPr>
          <w:p w14:paraId="2C077C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187138 </w:t>
            </w:r>
          </w:p>
        </w:tc>
        <w:tc>
          <w:tcPr>
            <w:tcW w:w="310" w:type="pct"/>
            <w:tcBorders>
              <w:top w:val="nil"/>
              <w:left w:val="nil"/>
              <w:bottom w:val="nil"/>
              <w:right w:val="nil"/>
            </w:tcBorders>
            <w:shd w:val="clear" w:color="auto" w:fill="auto"/>
            <w:noWrap/>
            <w:vAlign w:val="center"/>
            <w:hideMark/>
          </w:tcPr>
          <w:p w14:paraId="363CD4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569F3B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35C716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0.287 </w:t>
            </w:r>
          </w:p>
        </w:tc>
        <w:tc>
          <w:tcPr>
            <w:tcW w:w="353" w:type="pct"/>
            <w:tcBorders>
              <w:top w:val="nil"/>
              <w:left w:val="nil"/>
              <w:bottom w:val="nil"/>
              <w:right w:val="nil"/>
            </w:tcBorders>
            <w:shd w:val="clear" w:color="auto" w:fill="auto"/>
            <w:noWrap/>
            <w:vAlign w:val="center"/>
            <w:hideMark/>
          </w:tcPr>
          <w:p w14:paraId="31BE8C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110053 </w:t>
            </w:r>
          </w:p>
        </w:tc>
        <w:tc>
          <w:tcPr>
            <w:tcW w:w="300" w:type="pct"/>
            <w:tcBorders>
              <w:top w:val="nil"/>
              <w:left w:val="nil"/>
              <w:bottom w:val="nil"/>
              <w:right w:val="nil"/>
            </w:tcBorders>
            <w:shd w:val="clear" w:color="auto" w:fill="auto"/>
            <w:noWrap/>
            <w:vAlign w:val="center"/>
            <w:hideMark/>
          </w:tcPr>
          <w:p w14:paraId="7632EB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3.59E-04</w:t>
            </w:r>
          </w:p>
        </w:tc>
        <w:tc>
          <w:tcPr>
            <w:tcW w:w="300" w:type="pct"/>
            <w:tcBorders>
              <w:top w:val="nil"/>
              <w:left w:val="nil"/>
              <w:bottom w:val="nil"/>
              <w:right w:val="nil"/>
            </w:tcBorders>
            <w:shd w:val="clear" w:color="auto" w:fill="auto"/>
            <w:noWrap/>
            <w:vAlign w:val="center"/>
            <w:hideMark/>
          </w:tcPr>
          <w:p w14:paraId="1A9190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67.2 </w:t>
            </w:r>
          </w:p>
        </w:tc>
      </w:tr>
      <w:tr w:rsidR="00AA1EF4" w:rsidRPr="00AA1EF4" w14:paraId="02D0F0AB" w14:textId="77777777" w:rsidTr="00AA1EF4">
        <w:trPr>
          <w:trHeight w:val="300"/>
        </w:trPr>
        <w:tc>
          <w:tcPr>
            <w:tcW w:w="349" w:type="pct"/>
            <w:tcBorders>
              <w:top w:val="nil"/>
              <w:left w:val="nil"/>
              <w:bottom w:val="nil"/>
              <w:right w:val="nil"/>
            </w:tcBorders>
            <w:shd w:val="clear" w:color="auto" w:fill="auto"/>
            <w:noWrap/>
            <w:vAlign w:val="center"/>
            <w:hideMark/>
          </w:tcPr>
          <w:p w14:paraId="39D333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rs11875600</w:t>
            </w:r>
          </w:p>
        </w:tc>
        <w:tc>
          <w:tcPr>
            <w:tcW w:w="189" w:type="pct"/>
            <w:tcBorders>
              <w:top w:val="nil"/>
              <w:left w:val="nil"/>
              <w:bottom w:val="nil"/>
              <w:right w:val="nil"/>
            </w:tcBorders>
            <w:shd w:val="clear" w:color="auto" w:fill="auto"/>
            <w:noWrap/>
            <w:vAlign w:val="center"/>
            <w:hideMark/>
          </w:tcPr>
          <w:p w14:paraId="7669B8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8" w:type="pct"/>
            <w:tcBorders>
              <w:top w:val="nil"/>
              <w:left w:val="nil"/>
              <w:bottom w:val="nil"/>
              <w:right w:val="nil"/>
            </w:tcBorders>
            <w:shd w:val="clear" w:color="auto" w:fill="auto"/>
            <w:noWrap/>
            <w:vAlign w:val="center"/>
            <w:hideMark/>
          </w:tcPr>
          <w:p w14:paraId="50DD3A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47,099,186</w:t>
            </w:r>
          </w:p>
        </w:tc>
        <w:tc>
          <w:tcPr>
            <w:tcW w:w="227" w:type="pct"/>
            <w:tcBorders>
              <w:top w:val="nil"/>
              <w:left w:val="nil"/>
              <w:bottom w:val="nil"/>
              <w:right w:val="nil"/>
            </w:tcBorders>
            <w:shd w:val="clear" w:color="auto" w:fill="auto"/>
            <w:noWrap/>
            <w:vAlign w:val="center"/>
            <w:hideMark/>
          </w:tcPr>
          <w:p w14:paraId="5221DE0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784FE68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LIPG</w:t>
            </w:r>
          </w:p>
        </w:tc>
        <w:tc>
          <w:tcPr>
            <w:tcW w:w="262" w:type="pct"/>
            <w:tcBorders>
              <w:top w:val="nil"/>
              <w:left w:val="nil"/>
              <w:bottom w:val="nil"/>
              <w:right w:val="nil"/>
            </w:tcBorders>
            <w:shd w:val="clear" w:color="auto" w:fill="auto"/>
            <w:noWrap/>
            <w:vAlign w:val="center"/>
            <w:hideMark/>
          </w:tcPr>
          <w:p w14:paraId="2C4B61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27" w:type="pct"/>
            <w:tcBorders>
              <w:top w:val="nil"/>
              <w:left w:val="nil"/>
              <w:bottom w:val="nil"/>
              <w:right w:val="nil"/>
            </w:tcBorders>
            <w:shd w:val="clear" w:color="auto" w:fill="auto"/>
            <w:noWrap/>
            <w:vAlign w:val="center"/>
            <w:hideMark/>
          </w:tcPr>
          <w:p w14:paraId="62EFBA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413" w:type="pct"/>
            <w:tcBorders>
              <w:top w:val="nil"/>
              <w:left w:val="nil"/>
              <w:bottom w:val="nil"/>
              <w:right w:val="nil"/>
            </w:tcBorders>
            <w:shd w:val="clear" w:color="auto" w:fill="auto"/>
            <w:noWrap/>
            <w:vAlign w:val="center"/>
            <w:hideMark/>
          </w:tcPr>
          <w:p w14:paraId="21CD4D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3.45E-12</w:t>
            </w:r>
          </w:p>
        </w:tc>
        <w:tc>
          <w:tcPr>
            <w:tcW w:w="299" w:type="pct"/>
            <w:tcBorders>
              <w:top w:val="nil"/>
              <w:left w:val="nil"/>
              <w:bottom w:val="nil"/>
              <w:right w:val="nil"/>
            </w:tcBorders>
            <w:shd w:val="clear" w:color="auto" w:fill="auto"/>
            <w:noWrap/>
            <w:vAlign w:val="center"/>
            <w:hideMark/>
          </w:tcPr>
          <w:p w14:paraId="5C1BD3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184354 </w:t>
            </w:r>
          </w:p>
        </w:tc>
        <w:tc>
          <w:tcPr>
            <w:tcW w:w="310" w:type="pct"/>
            <w:tcBorders>
              <w:top w:val="nil"/>
              <w:left w:val="nil"/>
              <w:bottom w:val="nil"/>
              <w:right w:val="nil"/>
            </w:tcBorders>
            <w:shd w:val="clear" w:color="auto" w:fill="auto"/>
            <w:noWrap/>
            <w:vAlign w:val="center"/>
            <w:hideMark/>
          </w:tcPr>
          <w:p w14:paraId="328D9C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7DB52E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9" w:type="pct"/>
            <w:tcBorders>
              <w:top w:val="nil"/>
              <w:left w:val="nil"/>
              <w:bottom w:val="nil"/>
              <w:right w:val="nil"/>
            </w:tcBorders>
            <w:shd w:val="clear" w:color="auto" w:fill="auto"/>
            <w:noWrap/>
            <w:vAlign w:val="center"/>
            <w:hideMark/>
          </w:tcPr>
          <w:p w14:paraId="2AD8CC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0.682 </w:t>
            </w:r>
          </w:p>
        </w:tc>
        <w:tc>
          <w:tcPr>
            <w:tcW w:w="353" w:type="pct"/>
            <w:tcBorders>
              <w:top w:val="nil"/>
              <w:left w:val="nil"/>
              <w:bottom w:val="nil"/>
              <w:right w:val="nil"/>
            </w:tcBorders>
            <w:shd w:val="clear" w:color="auto" w:fill="auto"/>
            <w:noWrap/>
            <w:vAlign w:val="center"/>
            <w:hideMark/>
          </w:tcPr>
          <w:p w14:paraId="5A375D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103205 </w:t>
            </w:r>
          </w:p>
        </w:tc>
        <w:tc>
          <w:tcPr>
            <w:tcW w:w="300" w:type="pct"/>
            <w:tcBorders>
              <w:top w:val="nil"/>
              <w:left w:val="nil"/>
              <w:bottom w:val="nil"/>
              <w:right w:val="nil"/>
            </w:tcBorders>
            <w:shd w:val="clear" w:color="auto" w:fill="auto"/>
            <w:noWrap/>
            <w:vAlign w:val="center"/>
            <w:hideMark/>
          </w:tcPr>
          <w:p w14:paraId="18F79D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2.67E-04</w:t>
            </w:r>
          </w:p>
        </w:tc>
        <w:tc>
          <w:tcPr>
            <w:tcW w:w="300" w:type="pct"/>
            <w:tcBorders>
              <w:top w:val="nil"/>
              <w:left w:val="nil"/>
              <w:bottom w:val="nil"/>
              <w:right w:val="nil"/>
            </w:tcBorders>
            <w:shd w:val="clear" w:color="auto" w:fill="auto"/>
            <w:noWrap/>
            <w:vAlign w:val="center"/>
            <w:hideMark/>
          </w:tcPr>
          <w:p w14:paraId="6E5D0D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49.2 </w:t>
            </w:r>
          </w:p>
        </w:tc>
      </w:tr>
      <w:tr w:rsidR="00AA1EF4" w:rsidRPr="00AA1EF4" w14:paraId="1287FF64" w14:textId="77777777" w:rsidTr="00AA1EF4">
        <w:trPr>
          <w:trHeight w:val="300"/>
        </w:trPr>
        <w:tc>
          <w:tcPr>
            <w:tcW w:w="349" w:type="pct"/>
            <w:tcBorders>
              <w:top w:val="nil"/>
              <w:left w:val="nil"/>
              <w:bottom w:val="nil"/>
              <w:right w:val="nil"/>
            </w:tcBorders>
            <w:shd w:val="clear" w:color="auto" w:fill="auto"/>
            <w:noWrap/>
            <w:vAlign w:val="center"/>
            <w:hideMark/>
          </w:tcPr>
          <w:p w14:paraId="24AD83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rs12321904</w:t>
            </w:r>
          </w:p>
        </w:tc>
        <w:tc>
          <w:tcPr>
            <w:tcW w:w="189" w:type="pct"/>
            <w:tcBorders>
              <w:top w:val="nil"/>
              <w:left w:val="nil"/>
              <w:bottom w:val="nil"/>
              <w:right w:val="nil"/>
            </w:tcBorders>
            <w:shd w:val="clear" w:color="auto" w:fill="auto"/>
            <w:noWrap/>
            <w:vAlign w:val="center"/>
            <w:hideMark/>
          </w:tcPr>
          <w:p w14:paraId="2F8757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378" w:type="pct"/>
            <w:tcBorders>
              <w:top w:val="nil"/>
              <w:left w:val="nil"/>
              <w:bottom w:val="nil"/>
              <w:right w:val="nil"/>
            </w:tcBorders>
            <w:shd w:val="clear" w:color="auto" w:fill="auto"/>
            <w:noWrap/>
            <w:vAlign w:val="center"/>
            <w:hideMark/>
          </w:tcPr>
          <w:p w14:paraId="762C9C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109,989,228</w:t>
            </w:r>
          </w:p>
        </w:tc>
        <w:tc>
          <w:tcPr>
            <w:tcW w:w="227" w:type="pct"/>
            <w:tcBorders>
              <w:top w:val="nil"/>
              <w:left w:val="nil"/>
              <w:bottom w:val="nil"/>
              <w:right w:val="nil"/>
            </w:tcBorders>
            <w:shd w:val="clear" w:color="auto" w:fill="auto"/>
            <w:noWrap/>
            <w:vAlign w:val="center"/>
            <w:hideMark/>
          </w:tcPr>
          <w:p w14:paraId="288B4C4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56" w:type="pct"/>
            <w:tcBorders>
              <w:top w:val="nil"/>
              <w:left w:val="nil"/>
              <w:bottom w:val="nil"/>
              <w:right w:val="nil"/>
            </w:tcBorders>
            <w:shd w:val="clear" w:color="auto" w:fill="auto"/>
            <w:noWrap/>
            <w:vAlign w:val="center"/>
            <w:hideMark/>
          </w:tcPr>
          <w:p w14:paraId="02F98F2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UBE3B, MMAB</w:t>
            </w:r>
          </w:p>
        </w:tc>
        <w:tc>
          <w:tcPr>
            <w:tcW w:w="262" w:type="pct"/>
            <w:tcBorders>
              <w:top w:val="nil"/>
              <w:left w:val="nil"/>
              <w:bottom w:val="nil"/>
              <w:right w:val="nil"/>
            </w:tcBorders>
            <w:shd w:val="clear" w:color="auto" w:fill="auto"/>
            <w:noWrap/>
            <w:vAlign w:val="center"/>
            <w:hideMark/>
          </w:tcPr>
          <w:p w14:paraId="3AF61C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7" w:type="pct"/>
            <w:tcBorders>
              <w:top w:val="nil"/>
              <w:left w:val="nil"/>
              <w:bottom w:val="nil"/>
              <w:right w:val="nil"/>
            </w:tcBorders>
            <w:shd w:val="clear" w:color="auto" w:fill="auto"/>
            <w:noWrap/>
            <w:vAlign w:val="center"/>
            <w:hideMark/>
          </w:tcPr>
          <w:p w14:paraId="0EB0E1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32B96C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2.08E-08</w:t>
            </w:r>
          </w:p>
        </w:tc>
        <w:tc>
          <w:tcPr>
            <w:tcW w:w="299" w:type="pct"/>
            <w:tcBorders>
              <w:top w:val="nil"/>
              <w:left w:val="nil"/>
              <w:bottom w:val="nil"/>
              <w:right w:val="nil"/>
            </w:tcBorders>
            <w:shd w:val="clear" w:color="auto" w:fill="auto"/>
            <w:noWrap/>
            <w:vAlign w:val="center"/>
            <w:hideMark/>
          </w:tcPr>
          <w:p w14:paraId="0E7330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177465 </w:t>
            </w:r>
          </w:p>
        </w:tc>
        <w:tc>
          <w:tcPr>
            <w:tcW w:w="310" w:type="pct"/>
            <w:tcBorders>
              <w:top w:val="nil"/>
              <w:left w:val="nil"/>
              <w:bottom w:val="nil"/>
              <w:right w:val="nil"/>
            </w:tcBorders>
            <w:shd w:val="clear" w:color="auto" w:fill="auto"/>
            <w:noWrap/>
            <w:vAlign w:val="center"/>
            <w:hideMark/>
          </w:tcPr>
          <w:p w14:paraId="7412A9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9" w:type="pct"/>
            <w:tcBorders>
              <w:top w:val="nil"/>
              <w:left w:val="nil"/>
              <w:bottom w:val="nil"/>
              <w:right w:val="nil"/>
            </w:tcBorders>
            <w:shd w:val="clear" w:color="auto" w:fill="auto"/>
            <w:noWrap/>
            <w:vAlign w:val="center"/>
            <w:hideMark/>
          </w:tcPr>
          <w:p w14:paraId="0AF639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231742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0.526 </w:t>
            </w:r>
          </w:p>
        </w:tc>
        <w:tc>
          <w:tcPr>
            <w:tcW w:w="353" w:type="pct"/>
            <w:tcBorders>
              <w:top w:val="nil"/>
              <w:left w:val="nil"/>
              <w:bottom w:val="nil"/>
              <w:right w:val="nil"/>
            </w:tcBorders>
            <w:shd w:val="clear" w:color="auto" w:fill="auto"/>
            <w:noWrap/>
            <w:vAlign w:val="center"/>
            <w:hideMark/>
          </w:tcPr>
          <w:p w14:paraId="4E4EF5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110134 </w:t>
            </w:r>
          </w:p>
        </w:tc>
        <w:tc>
          <w:tcPr>
            <w:tcW w:w="300" w:type="pct"/>
            <w:tcBorders>
              <w:top w:val="nil"/>
              <w:left w:val="nil"/>
              <w:bottom w:val="nil"/>
              <w:right w:val="nil"/>
            </w:tcBorders>
            <w:shd w:val="clear" w:color="auto" w:fill="auto"/>
            <w:noWrap/>
            <w:vAlign w:val="center"/>
            <w:hideMark/>
          </w:tcPr>
          <w:p w14:paraId="462169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2.14E-04</w:t>
            </w:r>
          </w:p>
        </w:tc>
        <w:tc>
          <w:tcPr>
            <w:tcW w:w="300" w:type="pct"/>
            <w:tcBorders>
              <w:top w:val="nil"/>
              <w:left w:val="nil"/>
              <w:bottom w:val="nil"/>
              <w:right w:val="nil"/>
            </w:tcBorders>
            <w:shd w:val="clear" w:color="auto" w:fill="auto"/>
            <w:noWrap/>
            <w:vAlign w:val="center"/>
            <w:hideMark/>
          </w:tcPr>
          <w:p w14:paraId="0ADE70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38.0 </w:t>
            </w:r>
          </w:p>
        </w:tc>
      </w:tr>
      <w:tr w:rsidR="00AA1EF4" w:rsidRPr="00AA1EF4" w14:paraId="5DB7F48A" w14:textId="77777777" w:rsidTr="00AA1EF4">
        <w:trPr>
          <w:trHeight w:val="300"/>
        </w:trPr>
        <w:tc>
          <w:tcPr>
            <w:tcW w:w="349" w:type="pct"/>
            <w:tcBorders>
              <w:top w:val="nil"/>
              <w:left w:val="nil"/>
              <w:bottom w:val="nil"/>
              <w:right w:val="nil"/>
            </w:tcBorders>
            <w:shd w:val="clear" w:color="auto" w:fill="auto"/>
            <w:noWrap/>
            <w:vAlign w:val="center"/>
            <w:hideMark/>
          </w:tcPr>
          <w:p w14:paraId="065D4D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rs13315871</w:t>
            </w:r>
          </w:p>
        </w:tc>
        <w:tc>
          <w:tcPr>
            <w:tcW w:w="189" w:type="pct"/>
            <w:tcBorders>
              <w:top w:val="nil"/>
              <w:left w:val="nil"/>
              <w:bottom w:val="nil"/>
              <w:right w:val="nil"/>
            </w:tcBorders>
            <w:shd w:val="clear" w:color="auto" w:fill="auto"/>
            <w:noWrap/>
            <w:vAlign w:val="center"/>
            <w:hideMark/>
          </w:tcPr>
          <w:p w14:paraId="447823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8" w:type="pct"/>
            <w:tcBorders>
              <w:top w:val="nil"/>
              <w:left w:val="nil"/>
              <w:bottom w:val="nil"/>
              <w:right w:val="nil"/>
            </w:tcBorders>
            <w:shd w:val="clear" w:color="auto" w:fill="auto"/>
            <w:noWrap/>
            <w:vAlign w:val="center"/>
            <w:hideMark/>
          </w:tcPr>
          <w:p w14:paraId="4FF41C2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58,381,287</w:t>
            </w:r>
          </w:p>
        </w:tc>
        <w:tc>
          <w:tcPr>
            <w:tcW w:w="227" w:type="pct"/>
            <w:tcBorders>
              <w:top w:val="nil"/>
              <w:left w:val="nil"/>
              <w:bottom w:val="nil"/>
              <w:right w:val="nil"/>
            </w:tcBorders>
            <w:shd w:val="clear" w:color="auto" w:fill="auto"/>
            <w:noWrap/>
            <w:vAlign w:val="center"/>
            <w:hideMark/>
          </w:tcPr>
          <w:p w14:paraId="62E92B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263BBE6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PXK</w:t>
            </w:r>
          </w:p>
        </w:tc>
        <w:tc>
          <w:tcPr>
            <w:tcW w:w="262" w:type="pct"/>
            <w:tcBorders>
              <w:top w:val="nil"/>
              <w:left w:val="nil"/>
              <w:bottom w:val="nil"/>
              <w:right w:val="nil"/>
            </w:tcBorders>
            <w:shd w:val="clear" w:color="auto" w:fill="auto"/>
            <w:noWrap/>
            <w:vAlign w:val="center"/>
            <w:hideMark/>
          </w:tcPr>
          <w:p w14:paraId="5D04DD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27" w:type="pct"/>
            <w:tcBorders>
              <w:top w:val="nil"/>
              <w:left w:val="nil"/>
              <w:bottom w:val="nil"/>
              <w:right w:val="nil"/>
            </w:tcBorders>
            <w:shd w:val="clear" w:color="auto" w:fill="auto"/>
            <w:noWrap/>
            <w:vAlign w:val="center"/>
            <w:hideMark/>
          </w:tcPr>
          <w:p w14:paraId="1EA5B3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55EBEE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3.48E-08</w:t>
            </w:r>
          </w:p>
        </w:tc>
        <w:tc>
          <w:tcPr>
            <w:tcW w:w="299" w:type="pct"/>
            <w:tcBorders>
              <w:top w:val="nil"/>
              <w:left w:val="nil"/>
              <w:bottom w:val="nil"/>
              <w:right w:val="nil"/>
            </w:tcBorders>
            <w:shd w:val="clear" w:color="auto" w:fill="auto"/>
            <w:noWrap/>
            <w:vAlign w:val="center"/>
            <w:hideMark/>
          </w:tcPr>
          <w:p w14:paraId="572DB7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187287 </w:t>
            </w:r>
          </w:p>
        </w:tc>
        <w:tc>
          <w:tcPr>
            <w:tcW w:w="310" w:type="pct"/>
            <w:tcBorders>
              <w:top w:val="nil"/>
              <w:left w:val="nil"/>
              <w:bottom w:val="nil"/>
              <w:right w:val="nil"/>
            </w:tcBorders>
            <w:shd w:val="clear" w:color="auto" w:fill="auto"/>
            <w:noWrap/>
            <w:vAlign w:val="center"/>
            <w:hideMark/>
          </w:tcPr>
          <w:p w14:paraId="0FF5F6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69FCCD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9" w:type="pct"/>
            <w:tcBorders>
              <w:top w:val="nil"/>
              <w:left w:val="nil"/>
              <w:bottom w:val="nil"/>
              <w:right w:val="nil"/>
            </w:tcBorders>
            <w:shd w:val="clear" w:color="auto" w:fill="auto"/>
            <w:noWrap/>
            <w:vAlign w:val="center"/>
            <w:hideMark/>
          </w:tcPr>
          <w:p w14:paraId="22740A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0.432 </w:t>
            </w:r>
          </w:p>
        </w:tc>
        <w:tc>
          <w:tcPr>
            <w:tcW w:w="353" w:type="pct"/>
            <w:tcBorders>
              <w:top w:val="nil"/>
              <w:left w:val="nil"/>
              <w:bottom w:val="nil"/>
              <w:right w:val="nil"/>
            </w:tcBorders>
            <w:shd w:val="clear" w:color="auto" w:fill="auto"/>
            <w:noWrap/>
            <w:vAlign w:val="center"/>
            <w:hideMark/>
          </w:tcPr>
          <w:p w14:paraId="58B968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103123 </w:t>
            </w:r>
          </w:p>
        </w:tc>
        <w:tc>
          <w:tcPr>
            <w:tcW w:w="300" w:type="pct"/>
            <w:tcBorders>
              <w:top w:val="nil"/>
              <w:left w:val="nil"/>
              <w:bottom w:val="nil"/>
              <w:right w:val="nil"/>
            </w:tcBorders>
            <w:shd w:val="clear" w:color="auto" w:fill="auto"/>
            <w:noWrap/>
            <w:vAlign w:val="center"/>
            <w:hideMark/>
          </w:tcPr>
          <w:p w14:paraId="5BDE72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300" w:type="pct"/>
            <w:tcBorders>
              <w:top w:val="nil"/>
              <w:left w:val="nil"/>
              <w:bottom w:val="nil"/>
              <w:right w:val="nil"/>
            </w:tcBorders>
            <w:shd w:val="clear" w:color="auto" w:fill="auto"/>
            <w:noWrap/>
            <w:vAlign w:val="center"/>
            <w:hideMark/>
          </w:tcPr>
          <w:p w14:paraId="7FC904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7102EE40" w14:textId="77777777" w:rsidTr="00AA1EF4">
        <w:trPr>
          <w:trHeight w:val="300"/>
        </w:trPr>
        <w:tc>
          <w:tcPr>
            <w:tcW w:w="349" w:type="pct"/>
            <w:tcBorders>
              <w:top w:val="nil"/>
              <w:left w:val="nil"/>
              <w:bottom w:val="nil"/>
              <w:right w:val="nil"/>
            </w:tcBorders>
            <w:shd w:val="clear" w:color="auto" w:fill="auto"/>
            <w:noWrap/>
            <w:vAlign w:val="center"/>
            <w:hideMark/>
          </w:tcPr>
          <w:p w14:paraId="752D2C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rs138777</w:t>
            </w:r>
          </w:p>
        </w:tc>
        <w:tc>
          <w:tcPr>
            <w:tcW w:w="189" w:type="pct"/>
            <w:tcBorders>
              <w:top w:val="nil"/>
              <w:left w:val="nil"/>
              <w:bottom w:val="nil"/>
              <w:right w:val="nil"/>
            </w:tcBorders>
            <w:shd w:val="clear" w:color="auto" w:fill="auto"/>
            <w:noWrap/>
            <w:vAlign w:val="center"/>
            <w:hideMark/>
          </w:tcPr>
          <w:p w14:paraId="611F3F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78" w:type="pct"/>
            <w:tcBorders>
              <w:top w:val="nil"/>
              <w:left w:val="nil"/>
              <w:bottom w:val="nil"/>
              <w:right w:val="nil"/>
            </w:tcBorders>
            <w:shd w:val="clear" w:color="auto" w:fill="auto"/>
            <w:noWrap/>
            <w:vAlign w:val="center"/>
            <w:hideMark/>
          </w:tcPr>
          <w:p w14:paraId="06D6DF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35,711,098</w:t>
            </w:r>
          </w:p>
        </w:tc>
        <w:tc>
          <w:tcPr>
            <w:tcW w:w="227" w:type="pct"/>
            <w:tcBorders>
              <w:top w:val="nil"/>
              <w:left w:val="nil"/>
              <w:bottom w:val="nil"/>
              <w:right w:val="nil"/>
            </w:tcBorders>
            <w:shd w:val="clear" w:color="auto" w:fill="auto"/>
            <w:noWrap/>
            <w:vAlign w:val="center"/>
            <w:hideMark/>
          </w:tcPr>
          <w:p w14:paraId="7C3E21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769D503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TOM1</w:t>
            </w:r>
          </w:p>
        </w:tc>
        <w:tc>
          <w:tcPr>
            <w:tcW w:w="262" w:type="pct"/>
            <w:tcBorders>
              <w:top w:val="nil"/>
              <w:left w:val="nil"/>
              <w:bottom w:val="nil"/>
              <w:right w:val="nil"/>
            </w:tcBorders>
            <w:shd w:val="clear" w:color="auto" w:fill="auto"/>
            <w:noWrap/>
            <w:vAlign w:val="center"/>
            <w:hideMark/>
          </w:tcPr>
          <w:p w14:paraId="0C1A49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7" w:type="pct"/>
            <w:tcBorders>
              <w:top w:val="nil"/>
              <w:left w:val="nil"/>
              <w:bottom w:val="nil"/>
              <w:right w:val="nil"/>
            </w:tcBorders>
            <w:shd w:val="clear" w:color="auto" w:fill="auto"/>
            <w:noWrap/>
            <w:vAlign w:val="center"/>
            <w:hideMark/>
          </w:tcPr>
          <w:p w14:paraId="679134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48888A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4.74E-08</w:t>
            </w:r>
          </w:p>
        </w:tc>
        <w:tc>
          <w:tcPr>
            <w:tcW w:w="299" w:type="pct"/>
            <w:tcBorders>
              <w:top w:val="nil"/>
              <w:left w:val="nil"/>
              <w:bottom w:val="nil"/>
              <w:right w:val="nil"/>
            </w:tcBorders>
            <w:shd w:val="clear" w:color="auto" w:fill="auto"/>
            <w:noWrap/>
            <w:vAlign w:val="center"/>
            <w:hideMark/>
          </w:tcPr>
          <w:p w14:paraId="393584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185274 </w:t>
            </w:r>
          </w:p>
        </w:tc>
        <w:tc>
          <w:tcPr>
            <w:tcW w:w="310" w:type="pct"/>
            <w:tcBorders>
              <w:top w:val="nil"/>
              <w:left w:val="nil"/>
              <w:bottom w:val="nil"/>
              <w:right w:val="nil"/>
            </w:tcBorders>
            <w:shd w:val="clear" w:color="auto" w:fill="auto"/>
            <w:noWrap/>
            <w:vAlign w:val="center"/>
            <w:hideMark/>
          </w:tcPr>
          <w:p w14:paraId="5515BC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9" w:type="pct"/>
            <w:tcBorders>
              <w:top w:val="nil"/>
              <w:left w:val="nil"/>
              <w:bottom w:val="nil"/>
              <w:right w:val="nil"/>
            </w:tcBorders>
            <w:shd w:val="clear" w:color="auto" w:fill="auto"/>
            <w:noWrap/>
            <w:vAlign w:val="center"/>
            <w:hideMark/>
          </w:tcPr>
          <w:p w14:paraId="3DE8C0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253D85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0.813 </w:t>
            </w:r>
          </w:p>
        </w:tc>
        <w:tc>
          <w:tcPr>
            <w:tcW w:w="353" w:type="pct"/>
            <w:tcBorders>
              <w:top w:val="nil"/>
              <w:left w:val="nil"/>
              <w:bottom w:val="nil"/>
              <w:right w:val="nil"/>
            </w:tcBorders>
            <w:shd w:val="clear" w:color="auto" w:fill="auto"/>
            <w:noWrap/>
            <w:vAlign w:val="center"/>
            <w:hideMark/>
          </w:tcPr>
          <w:p w14:paraId="442A39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110129 </w:t>
            </w:r>
          </w:p>
        </w:tc>
        <w:tc>
          <w:tcPr>
            <w:tcW w:w="300" w:type="pct"/>
            <w:tcBorders>
              <w:top w:val="nil"/>
              <w:left w:val="nil"/>
              <w:bottom w:val="nil"/>
              <w:right w:val="nil"/>
            </w:tcBorders>
            <w:shd w:val="clear" w:color="auto" w:fill="auto"/>
            <w:noWrap/>
            <w:vAlign w:val="center"/>
            <w:hideMark/>
          </w:tcPr>
          <w:p w14:paraId="22EED7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300" w:type="pct"/>
            <w:tcBorders>
              <w:top w:val="nil"/>
              <w:left w:val="nil"/>
              <w:bottom w:val="nil"/>
              <w:right w:val="nil"/>
            </w:tcBorders>
            <w:shd w:val="clear" w:color="auto" w:fill="auto"/>
            <w:noWrap/>
            <w:vAlign w:val="center"/>
            <w:hideMark/>
          </w:tcPr>
          <w:p w14:paraId="3FC483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33.5 </w:t>
            </w:r>
          </w:p>
        </w:tc>
      </w:tr>
      <w:tr w:rsidR="00AA1EF4" w:rsidRPr="00AA1EF4" w14:paraId="765EE6F0" w14:textId="77777777" w:rsidTr="00AA1EF4">
        <w:trPr>
          <w:trHeight w:val="300"/>
        </w:trPr>
        <w:tc>
          <w:tcPr>
            <w:tcW w:w="349" w:type="pct"/>
            <w:tcBorders>
              <w:top w:val="nil"/>
              <w:left w:val="nil"/>
              <w:bottom w:val="nil"/>
              <w:right w:val="nil"/>
            </w:tcBorders>
            <w:shd w:val="clear" w:color="auto" w:fill="auto"/>
            <w:noWrap/>
            <w:vAlign w:val="center"/>
            <w:hideMark/>
          </w:tcPr>
          <w:p w14:paraId="187B05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rs1535</w:t>
            </w:r>
          </w:p>
        </w:tc>
        <w:tc>
          <w:tcPr>
            <w:tcW w:w="189" w:type="pct"/>
            <w:tcBorders>
              <w:top w:val="nil"/>
              <w:left w:val="nil"/>
              <w:bottom w:val="nil"/>
              <w:right w:val="nil"/>
            </w:tcBorders>
            <w:shd w:val="clear" w:color="auto" w:fill="auto"/>
            <w:noWrap/>
            <w:vAlign w:val="center"/>
            <w:hideMark/>
          </w:tcPr>
          <w:p w14:paraId="42A079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8" w:type="pct"/>
            <w:tcBorders>
              <w:top w:val="nil"/>
              <w:left w:val="nil"/>
              <w:bottom w:val="nil"/>
              <w:right w:val="nil"/>
            </w:tcBorders>
            <w:shd w:val="clear" w:color="auto" w:fill="auto"/>
            <w:noWrap/>
            <w:vAlign w:val="center"/>
            <w:hideMark/>
          </w:tcPr>
          <w:p w14:paraId="216E43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61,597,972</w:t>
            </w:r>
          </w:p>
        </w:tc>
        <w:tc>
          <w:tcPr>
            <w:tcW w:w="227" w:type="pct"/>
            <w:tcBorders>
              <w:top w:val="nil"/>
              <w:left w:val="nil"/>
              <w:bottom w:val="nil"/>
              <w:right w:val="nil"/>
            </w:tcBorders>
            <w:shd w:val="clear" w:color="auto" w:fill="auto"/>
            <w:noWrap/>
            <w:vAlign w:val="center"/>
            <w:hideMark/>
          </w:tcPr>
          <w:p w14:paraId="1E2A34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542C25B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FADS2</w:t>
            </w:r>
          </w:p>
        </w:tc>
        <w:tc>
          <w:tcPr>
            <w:tcW w:w="262" w:type="pct"/>
            <w:tcBorders>
              <w:top w:val="nil"/>
              <w:left w:val="nil"/>
              <w:bottom w:val="nil"/>
              <w:right w:val="nil"/>
            </w:tcBorders>
            <w:shd w:val="clear" w:color="auto" w:fill="auto"/>
            <w:noWrap/>
            <w:vAlign w:val="center"/>
            <w:hideMark/>
          </w:tcPr>
          <w:p w14:paraId="3CAF4E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27" w:type="pct"/>
            <w:tcBorders>
              <w:top w:val="nil"/>
              <w:left w:val="nil"/>
              <w:bottom w:val="nil"/>
              <w:right w:val="nil"/>
            </w:tcBorders>
            <w:shd w:val="clear" w:color="auto" w:fill="auto"/>
            <w:noWrap/>
            <w:vAlign w:val="center"/>
            <w:hideMark/>
          </w:tcPr>
          <w:p w14:paraId="2C54CC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4C2447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8.62E-39</w:t>
            </w:r>
          </w:p>
        </w:tc>
        <w:tc>
          <w:tcPr>
            <w:tcW w:w="299" w:type="pct"/>
            <w:tcBorders>
              <w:top w:val="nil"/>
              <w:left w:val="nil"/>
              <w:bottom w:val="nil"/>
              <w:right w:val="nil"/>
            </w:tcBorders>
            <w:shd w:val="clear" w:color="auto" w:fill="auto"/>
            <w:noWrap/>
            <w:vAlign w:val="center"/>
            <w:hideMark/>
          </w:tcPr>
          <w:p w14:paraId="26E203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182527 </w:t>
            </w:r>
          </w:p>
        </w:tc>
        <w:tc>
          <w:tcPr>
            <w:tcW w:w="310" w:type="pct"/>
            <w:tcBorders>
              <w:top w:val="nil"/>
              <w:left w:val="nil"/>
              <w:bottom w:val="nil"/>
              <w:right w:val="nil"/>
            </w:tcBorders>
            <w:shd w:val="clear" w:color="auto" w:fill="auto"/>
            <w:noWrap/>
            <w:vAlign w:val="center"/>
            <w:hideMark/>
          </w:tcPr>
          <w:p w14:paraId="47ADCC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69" w:type="pct"/>
            <w:tcBorders>
              <w:top w:val="nil"/>
              <w:left w:val="nil"/>
              <w:bottom w:val="nil"/>
              <w:right w:val="nil"/>
            </w:tcBorders>
            <w:shd w:val="clear" w:color="auto" w:fill="auto"/>
            <w:noWrap/>
            <w:vAlign w:val="center"/>
            <w:hideMark/>
          </w:tcPr>
          <w:p w14:paraId="718DF3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6DBAB6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353" w:type="pct"/>
            <w:tcBorders>
              <w:top w:val="nil"/>
              <w:left w:val="nil"/>
              <w:bottom w:val="nil"/>
              <w:right w:val="nil"/>
            </w:tcBorders>
            <w:shd w:val="clear" w:color="auto" w:fill="auto"/>
            <w:noWrap/>
            <w:vAlign w:val="center"/>
            <w:hideMark/>
          </w:tcPr>
          <w:p w14:paraId="2EF425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110230 </w:t>
            </w:r>
          </w:p>
        </w:tc>
        <w:tc>
          <w:tcPr>
            <w:tcW w:w="300" w:type="pct"/>
            <w:tcBorders>
              <w:top w:val="nil"/>
              <w:left w:val="nil"/>
              <w:bottom w:val="nil"/>
              <w:right w:val="nil"/>
            </w:tcBorders>
            <w:shd w:val="clear" w:color="auto" w:fill="auto"/>
            <w:noWrap/>
            <w:vAlign w:val="center"/>
            <w:hideMark/>
          </w:tcPr>
          <w:p w14:paraId="6742D2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9.88E-04</w:t>
            </w:r>
          </w:p>
        </w:tc>
        <w:tc>
          <w:tcPr>
            <w:tcW w:w="300" w:type="pct"/>
            <w:tcBorders>
              <w:top w:val="nil"/>
              <w:left w:val="nil"/>
              <w:bottom w:val="nil"/>
              <w:right w:val="nil"/>
            </w:tcBorders>
            <w:shd w:val="clear" w:color="auto" w:fill="auto"/>
            <w:noWrap/>
            <w:vAlign w:val="center"/>
            <w:hideMark/>
          </w:tcPr>
          <w:p w14:paraId="099D66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180.4 </w:t>
            </w:r>
          </w:p>
        </w:tc>
      </w:tr>
      <w:tr w:rsidR="00AA1EF4" w:rsidRPr="00AA1EF4" w14:paraId="7A29E10A" w14:textId="77777777" w:rsidTr="00AA1EF4">
        <w:trPr>
          <w:trHeight w:val="300"/>
        </w:trPr>
        <w:tc>
          <w:tcPr>
            <w:tcW w:w="349" w:type="pct"/>
            <w:tcBorders>
              <w:top w:val="nil"/>
              <w:left w:val="nil"/>
              <w:bottom w:val="nil"/>
              <w:right w:val="nil"/>
            </w:tcBorders>
            <w:shd w:val="clear" w:color="auto" w:fill="auto"/>
            <w:noWrap/>
            <w:vAlign w:val="center"/>
            <w:hideMark/>
          </w:tcPr>
          <w:p w14:paraId="31CE765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rs1594895</w:t>
            </w:r>
          </w:p>
        </w:tc>
        <w:tc>
          <w:tcPr>
            <w:tcW w:w="189" w:type="pct"/>
            <w:tcBorders>
              <w:top w:val="nil"/>
              <w:left w:val="nil"/>
              <w:bottom w:val="nil"/>
              <w:right w:val="nil"/>
            </w:tcBorders>
            <w:shd w:val="clear" w:color="auto" w:fill="auto"/>
            <w:noWrap/>
            <w:vAlign w:val="center"/>
            <w:hideMark/>
          </w:tcPr>
          <w:p w14:paraId="589E592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4DCEB8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44,880,360</w:t>
            </w:r>
          </w:p>
        </w:tc>
        <w:tc>
          <w:tcPr>
            <w:tcW w:w="227" w:type="pct"/>
            <w:tcBorders>
              <w:top w:val="nil"/>
              <w:left w:val="nil"/>
              <w:bottom w:val="nil"/>
              <w:right w:val="nil"/>
            </w:tcBorders>
            <w:shd w:val="clear" w:color="auto" w:fill="auto"/>
            <w:noWrap/>
            <w:vAlign w:val="center"/>
            <w:hideMark/>
          </w:tcPr>
          <w:p w14:paraId="0E79D1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7269F89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ZNF228, ZNF285A</w:t>
            </w:r>
          </w:p>
        </w:tc>
        <w:tc>
          <w:tcPr>
            <w:tcW w:w="262" w:type="pct"/>
            <w:tcBorders>
              <w:top w:val="nil"/>
              <w:left w:val="nil"/>
              <w:bottom w:val="nil"/>
              <w:right w:val="nil"/>
            </w:tcBorders>
            <w:shd w:val="clear" w:color="auto" w:fill="auto"/>
            <w:noWrap/>
            <w:vAlign w:val="center"/>
            <w:hideMark/>
          </w:tcPr>
          <w:p w14:paraId="667209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7" w:type="pct"/>
            <w:tcBorders>
              <w:top w:val="nil"/>
              <w:left w:val="nil"/>
              <w:bottom w:val="nil"/>
              <w:right w:val="nil"/>
            </w:tcBorders>
            <w:shd w:val="clear" w:color="auto" w:fill="auto"/>
            <w:noWrap/>
            <w:vAlign w:val="center"/>
            <w:hideMark/>
          </w:tcPr>
          <w:p w14:paraId="3FD4F5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67E895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3.18E-08</w:t>
            </w:r>
          </w:p>
        </w:tc>
        <w:tc>
          <w:tcPr>
            <w:tcW w:w="299" w:type="pct"/>
            <w:tcBorders>
              <w:top w:val="nil"/>
              <w:left w:val="nil"/>
              <w:bottom w:val="nil"/>
              <w:right w:val="nil"/>
            </w:tcBorders>
            <w:shd w:val="clear" w:color="auto" w:fill="auto"/>
            <w:noWrap/>
            <w:vAlign w:val="center"/>
            <w:hideMark/>
          </w:tcPr>
          <w:p w14:paraId="60B25E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185567 </w:t>
            </w:r>
          </w:p>
        </w:tc>
        <w:tc>
          <w:tcPr>
            <w:tcW w:w="310" w:type="pct"/>
            <w:tcBorders>
              <w:top w:val="nil"/>
              <w:left w:val="nil"/>
              <w:bottom w:val="nil"/>
              <w:right w:val="nil"/>
            </w:tcBorders>
            <w:shd w:val="clear" w:color="auto" w:fill="auto"/>
            <w:noWrap/>
            <w:vAlign w:val="center"/>
            <w:hideMark/>
          </w:tcPr>
          <w:p w14:paraId="35E766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69" w:type="pct"/>
            <w:tcBorders>
              <w:top w:val="nil"/>
              <w:left w:val="nil"/>
              <w:bottom w:val="nil"/>
              <w:right w:val="nil"/>
            </w:tcBorders>
            <w:shd w:val="clear" w:color="auto" w:fill="auto"/>
            <w:noWrap/>
            <w:vAlign w:val="center"/>
            <w:hideMark/>
          </w:tcPr>
          <w:p w14:paraId="095D7A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624222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0.732 </w:t>
            </w:r>
          </w:p>
        </w:tc>
        <w:tc>
          <w:tcPr>
            <w:tcW w:w="353" w:type="pct"/>
            <w:tcBorders>
              <w:top w:val="nil"/>
              <w:left w:val="nil"/>
              <w:bottom w:val="nil"/>
              <w:right w:val="nil"/>
            </w:tcBorders>
            <w:shd w:val="clear" w:color="auto" w:fill="auto"/>
            <w:noWrap/>
            <w:vAlign w:val="center"/>
            <w:hideMark/>
          </w:tcPr>
          <w:p w14:paraId="1E43B5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110169 </w:t>
            </w:r>
          </w:p>
        </w:tc>
        <w:tc>
          <w:tcPr>
            <w:tcW w:w="300" w:type="pct"/>
            <w:tcBorders>
              <w:top w:val="nil"/>
              <w:left w:val="nil"/>
              <w:bottom w:val="nil"/>
              <w:right w:val="nil"/>
            </w:tcBorders>
            <w:shd w:val="clear" w:color="auto" w:fill="auto"/>
            <w:noWrap/>
            <w:vAlign w:val="center"/>
            <w:hideMark/>
          </w:tcPr>
          <w:p w14:paraId="2690CE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1.78E-04</w:t>
            </w:r>
          </w:p>
        </w:tc>
        <w:tc>
          <w:tcPr>
            <w:tcW w:w="300" w:type="pct"/>
            <w:tcBorders>
              <w:top w:val="nil"/>
              <w:left w:val="nil"/>
              <w:bottom w:val="nil"/>
              <w:right w:val="nil"/>
            </w:tcBorders>
            <w:shd w:val="clear" w:color="auto" w:fill="auto"/>
            <w:noWrap/>
            <w:vAlign w:val="center"/>
            <w:hideMark/>
          </w:tcPr>
          <w:p w14:paraId="1C4E12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33.1 </w:t>
            </w:r>
          </w:p>
        </w:tc>
      </w:tr>
      <w:tr w:rsidR="00AA1EF4" w:rsidRPr="00AA1EF4" w14:paraId="3E7B6A55" w14:textId="77777777" w:rsidTr="00AA1EF4">
        <w:trPr>
          <w:trHeight w:val="300"/>
        </w:trPr>
        <w:tc>
          <w:tcPr>
            <w:tcW w:w="349" w:type="pct"/>
            <w:tcBorders>
              <w:top w:val="nil"/>
              <w:left w:val="nil"/>
              <w:bottom w:val="nil"/>
              <w:right w:val="nil"/>
            </w:tcBorders>
            <w:shd w:val="clear" w:color="auto" w:fill="auto"/>
            <w:noWrap/>
            <w:vAlign w:val="center"/>
            <w:hideMark/>
          </w:tcPr>
          <w:p w14:paraId="33AB43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rs16979595</w:t>
            </w:r>
          </w:p>
        </w:tc>
        <w:tc>
          <w:tcPr>
            <w:tcW w:w="189" w:type="pct"/>
            <w:tcBorders>
              <w:top w:val="nil"/>
              <w:left w:val="nil"/>
              <w:bottom w:val="nil"/>
              <w:right w:val="nil"/>
            </w:tcBorders>
            <w:shd w:val="clear" w:color="auto" w:fill="auto"/>
            <w:noWrap/>
            <w:vAlign w:val="center"/>
            <w:hideMark/>
          </w:tcPr>
          <w:p w14:paraId="4C4C63D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299F68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45,477,381</w:t>
            </w:r>
          </w:p>
        </w:tc>
        <w:tc>
          <w:tcPr>
            <w:tcW w:w="227" w:type="pct"/>
            <w:tcBorders>
              <w:top w:val="nil"/>
              <w:left w:val="nil"/>
              <w:bottom w:val="nil"/>
              <w:right w:val="nil"/>
            </w:tcBorders>
            <w:shd w:val="clear" w:color="auto" w:fill="auto"/>
            <w:noWrap/>
            <w:vAlign w:val="center"/>
            <w:hideMark/>
          </w:tcPr>
          <w:p w14:paraId="638937E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22331AD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CLPTM1</w:t>
            </w:r>
          </w:p>
        </w:tc>
        <w:tc>
          <w:tcPr>
            <w:tcW w:w="262" w:type="pct"/>
            <w:tcBorders>
              <w:top w:val="nil"/>
              <w:left w:val="nil"/>
              <w:bottom w:val="nil"/>
              <w:right w:val="nil"/>
            </w:tcBorders>
            <w:shd w:val="clear" w:color="auto" w:fill="auto"/>
            <w:noWrap/>
            <w:vAlign w:val="center"/>
            <w:hideMark/>
          </w:tcPr>
          <w:p w14:paraId="1D98CC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27" w:type="pct"/>
            <w:tcBorders>
              <w:top w:val="nil"/>
              <w:left w:val="nil"/>
              <w:bottom w:val="nil"/>
              <w:right w:val="nil"/>
            </w:tcBorders>
            <w:shd w:val="clear" w:color="auto" w:fill="auto"/>
            <w:noWrap/>
            <w:vAlign w:val="center"/>
            <w:hideMark/>
          </w:tcPr>
          <w:p w14:paraId="09D9A9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7E59C0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5.42E-09</w:t>
            </w:r>
          </w:p>
        </w:tc>
        <w:tc>
          <w:tcPr>
            <w:tcW w:w="299" w:type="pct"/>
            <w:tcBorders>
              <w:top w:val="nil"/>
              <w:left w:val="nil"/>
              <w:bottom w:val="nil"/>
              <w:right w:val="nil"/>
            </w:tcBorders>
            <w:shd w:val="clear" w:color="auto" w:fill="auto"/>
            <w:noWrap/>
            <w:vAlign w:val="center"/>
            <w:hideMark/>
          </w:tcPr>
          <w:p w14:paraId="542F0D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185650 </w:t>
            </w:r>
          </w:p>
        </w:tc>
        <w:tc>
          <w:tcPr>
            <w:tcW w:w="310" w:type="pct"/>
            <w:tcBorders>
              <w:top w:val="nil"/>
              <w:left w:val="nil"/>
              <w:bottom w:val="nil"/>
              <w:right w:val="nil"/>
            </w:tcBorders>
            <w:shd w:val="clear" w:color="auto" w:fill="auto"/>
            <w:noWrap/>
            <w:vAlign w:val="center"/>
            <w:hideMark/>
          </w:tcPr>
          <w:p w14:paraId="2C2EE1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9" w:type="pct"/>
            <w:tcBorders>
              <w:top w:val="nil"/>
              <w:left w:val="nil"/>
              <w:bottom w:val="nil"/>
              <w:right w:val="nil"/>
            </w:tcBorders>
            <w:shd w:val="clear" w:color="auto" w:fill="auto"/>
            <w:noWrap/>
            <w:vAlign w:val="center"/>
            <w:hideMark/>
          </w:tcPr>
          <w:p w14:paraId="1D9D37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336263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0.644 </w:t>
            </w:r>
          </w:p>
        </w:tc>
        <w:tc>
          <w:tcPr>
            <w:tcW w:w="353" w:type="pct"/>
            <w:tcBorders>
              <w:top w:val="nil"/>
              <w:left w:val="nil"/>
              <w:bottom w:val="nil"/>
              <w:right w:val="nil"/>
            </w:tcBorders>
            <w:shd w:val="clear" w:color="auto" w:fill="auto"/>
            <w:noWrap/>
            <w:vAlign w:val="center"/>
            <w:hideMark/>
          </w:tcPr>
          <w:p w14:paraId="6094AD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108523 </w:t>
            </w:r>
          </w:p>
        </w:tc>
        <w:tc>
          <w:tcPr>
            <w:tcW w:w="300" w:type="pct"/>
            <w:tcBorders>
              <w:top w:val="nil"/>
              <w:left w:val="nil"/>
              <w:bottom w:val="nil"/>
              <w:right w:val="nil"/>
            </w:tcBorders>
            <w:shd w:val="clear" w:color="auto" w:fill="auto"/>
            <w:noWrap/>
            <w:vAlign w:val="center"/>
            <w:hideMark/>
          </w:tcPr>
          <w:p w14:paraId="42CBCA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1.89E-04</w:t>
            </w:r>
          </w:p>
        </w:tc>
        <w:tc>
          <w:tcPr>
            <w:tcW w:w="300" w:type="pct"/>
            <w:tcBorders>
              <w:top w:val="nil"/>
              <w:left w:val="nil"/>
              <w:bottom w:val="nil"/>
              <w:right w:val="nil"/>
            </w:tcBorders>
            <w:shd w:val="clear" w:color="auto" w:fill="auto"/>
            <w:noWrap/>
            <w:vAlign w:val="center"/>
            <w:hideMark/>
          </w:tcPr>
          <w:p w14:paraId="1F23E0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35.0 </w:t>
            </w:r>
          </w:p>
        </w:tc>
      </w:tr>
      <w:tr w:rsidR="00AA1EF4" w:rsidRPr="00AA1EF4" w14:paraId="7212320A" w14:textId="77777777" w:rsidTr="00AA1EF4">
        <w:trPr>
          <w:trHeight w:val="300"/>
        </w:trPr>
        <w:tc>
          <w:tcPr>
            <w:tcW w:w="349" w:type="pct"/>
            <w:tcBorders>
              <w:top w:val="nil"/>
              <w:left w:val="nil"/>
              <w:bottom w:val="nil"/>
              <w:right w:val="nil"/>
            </w:tcBorders>
            <w:shd w:val="clear" w:color="auto" w:fill="auto"/>
            <w:noWrap/>
            <w:vAlign w:val="center"/>
            <w:hideMark/>
          </w:tcPr>
          <w:p w14:paraId="1FAB14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rs17526895</w:t>
            </w:r>
          </w:p>
        </w:tc>
        <w:tc>
          <w:tcPr>
            <w:tcW w:w="189" w:type="pct"/>
            <w:tcBorders>
              <w:top w:val="nil"/>
              <w:left w:val="nil"/>
              <w:bottom w:val="nil"/>
              <w:right w:val="nil"/>
            </w:tcBorders>
            <w:shd w:val="clear" w:color="auto" w:fill="auto"/>
            <w:noWrap/>
            <w:vAlign w:val="center"/>
            <w:hideMark/>
          </w:tcPr>
          <w:p w14:paraId="014203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5C920D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118,815,958</w:t>
            </w:r>
          </w:p>
        </w:tc>
        <w:tc>
          <w:tcPr>
            <w:tcW w:w="227" w:type="pct"/>
            <w:tcBorders>
              <w:top w:val="nil"/>
              <w:left w:val="nil"/>
              <w:bottom w:val="nil"/>
              <w:right w:val="nil"/>
            </w:tcBorders>
            <w:shd w:val="clear" w:color="auto" w:fill="auto"/>
            <w:noWrap/>
            <w:vAlign w:val="center"/>
            <w:hideMark/>
          </w:tcPr>
          <w:p w14:paraId="6A173C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18674B1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CCDC93, INSIG2</w:t>
            </w:r>
          </w:p>
        </w:tc>
        <w:tc>
          <w:tcPr>
            <w:tcW w:w="262" w:type="pct"/>
            <w:tcBorders>
              <w:top w:val="nil"/>
              <w:left w:val="nil"/>
              <w:bottom w:val="nil"/>
              <w:right w:val="nil"/>
            </w:tcBorders>
            <w:shd w:val="clear" w:color="auto" w:fill="auto"/>
            <w:noWrap/>
            <w:vAlign w:val="center"/>
            <w:hideMark/>
          </w:tcPr>
          <w:p w14:paraId="4DB863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27" w:type="pct"/>
            <w:tcBorders>
              <w:top w:val="nil"/>
              <w:left w:val="nil"/>
              <w:bottom w:val="nil"/>
              <w:right w:val="nil"/>
            </w:tcBorders>
            <w:shd w:val="clear" w:color="auto" w:fill="auto"/>
            <w:noWrap/>
            <w:vAlign w:val="center"/>
            <w:hideMark/>
          </w:tcPr>
          <w:p w14:paraId="35D5F2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13" w:type="pct"/>
            <w:tcBorders>
              <w:top w:val="nil"/>
              <w:left w:val="nil"/>
              <w:bottom w:val="nil"/>
              <w:right w:val="nil"/>
            </w:tcBorders>
            <w:shd w:val="clear" w:color="auto" w:fill="auto"/>
            <w:noWrap/>
            <w:vAlign w:val="center"/>
            <w:hideMark/>
          </w:tcPr>
          <w:p w14:paraId="6BD7C4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5.78E-09</w:t>
            </w:r>
          </w:p>
        </w:tc>
        <w:tc>
          <w:tcPr>
            <w:tcW w:w="299" w:type="pct"/>
            <w:tcBorders>
              <w:top w:val="nil"/>
              <w:left w:val="nil"/>
              <w:bottom w:val="nil"/>
              <w:right w:val="nil"/>
            </w:tcBorders>
            <w:shd w:val="clear" w:color="auto" w:fill="auto"/>
            <w:noWrap/>
            <w:vAlign w:val="center"/>
            <w:hideMark/>
          </w:tcPr>
          <w:p w14:paraId="4FA3E8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184199 </w:t>
            </w:r>
          </w:p>
        </w:tc>
        <w:tc>
          <w:tcPr>
            <w:tcW w:w="310" w:type="pct"/>
            <w:tcBorders>
              <w:top w:val="nil"/>
              <w:left w:val="nil"/>
              <w:bottom w:val="nil"/>
              <w:right w:val="nil"/>
            </w:tcBorders>
            <w:shd w:val="clear" w:color="auto" w:fill="auto"/>
            <w:noWrap/>
            <w:vAlign w:val="center"/>
            <w:hideMark/>
          </w:tcPr>
          <w:p w14:paraId="5E23B5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9" w:type="pct"/>
            <w:tcBorders>
              <w:top w:val="nil"/>
              <w:left w:val="nil"/>
              <w:bottom w:val="nil"/>
              <w:right w:val="nil"/>
            </w:tcBorders>
            <w:shd w:val="clear" w:color="auto" w:fill="auto"/>
            <w:noWrap/>
            <w:vAlign w:val="center"/>
            <w:hideMark/>
          </w:tcPr>
          <w:p w14:paraId="1AE8AE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9" w:type="pct"/>
            <w:tcBorders>
              <w:top w:val="nil"/>
              <w:left w:val="nil"/>
              <w:bottom w:val="nil"/>
              <w:right w:val="nil"/>
            </w:tcBorders>
            <w:shd w:val="clear" w:color="auto" w:fill="auto"/>
            <w:noWrap/>
            <w:vAlign w:val="center"/>
            <w:hideMark/>
          </w:tcPr>
          <w:p w14:paraId="6B7A18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0.945 </w:t>
            </w:r>
          </w:p>
        </w:tc>
        <w:tc>
          <w:tcPr>
            <w:tcW w:w="353" w:type="pct"/>
            <w:tcBorders>
              <w:top w:val="nil"/>
              <w:left w:val="nil"/>
              <w:bottom w:val="nil"/>
              <w:right w:val="nil"/>
            </w:tcBorders>
            <w:shd w:val="clear" w:color="auto" w:fill="auto"/>
            <w:noWrap/>
            <w:vAlign w:val="center"/>
            <w:hideMark/>
          </w:tcPr>
          <w:p w14:paraId="460F5C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109997 </w:t>
            </w:r>
          </w:p>
        </w:tc>
        <w:tc>
          <w:tcPr>
            <w:tcW w:w="300" w:type="pct"/>
            <w:tcBorders>
              <w:top w:val="nil"/>
              <w:left w:val="nil"/>
              <w:bottom w:val="nil"/>
              <w:right w:val="nil"/>
            </w:tcBorders>
            <w:shd w:val="clear" w:color="auto" w:fill="auto"/>
            <w:noWrap/>
            <w:vAlign w:val="center"/>
            <w:hideMark/>
          </w:tcPr>
          <w:p w14:paraId="565246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2.13E-04</w:t>
            </w:r>
          </w:p>
        </w:tc>
        <w:tc>
          <w:tcPr>
            <w:tcW w:w="300" w:type="pct"/>
            <w:tcBorders>
              <w:top w:val="nil"/>
              <w:left w:val="nil"/>
              <w:bottom w:val="nil"/>
              <w:right w:val="nil"/>
            </w:tcBorders>
            <w:shd w:val="clear" w:color="auto" w:fill="auto"/>
            <w:noWrap/>
            <w:vAlign w:val="center"/>
            <w:hideMark/>
          </w:tcPr>
          <w:p w14:paraId="2D7810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 </w:t>
            </w:r>
          </w:p>
        </w:tc>
      </w:tr>
      <w:tr w:rsidR="00AA1EF4" w:rsidRPr="00AA1EF4" w14:paraId="3643E115" w14:textId="77777777" w:rsidTr="00AA1EF4">
        <w:trPr>
          <w:trHeight w:val="300"/>
        </w:trPr>
        <w:tc>
          <w:tcPr>
            <w:tcW w:w="349" w:type="pct"/>
            <w:tcBorders>
              <w:top w:val="nil"/>
              <w:left w:val="nil"/>
              <w:bottom w:val="nil"/>
              <w:right w:val="nil"/>
            </w:tcBorders>
            <w:shd w:val="clear" w:color="auto" w:fill="auto"/>
            <w:noWrap/>
            <w:vAlign w:val="center"/>
            <w:hideMark/>
          </w:tcPr>
          <w:p w14:paraId="3F16AE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rs17651629</w:t>
            </w:r>
          </w:p>
        </w:tc>
        <w:tc>
          <w:tcPr>
            <w:tcW w:w="189" w:type="pct"/>
            <w:tcBorders>
              <w:top w:val="nil"/>
              <w:left w:val="nil"/>
              <w:bottom w:val="nil"/>
              <w:right w:val="nil"/>
            </w:tcBorders>
            <w:shd w:val="clear" w:color="auto" w:fill="auto"/>
            <w:noWrap/>
            <w:vAlign w:val="center"/>
            <w:hideMark/>
          </w:tcPr>
          <w:p w14:paraId="643920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7E8DC6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46,406,463</w:t>
            </w:r>
          </w:p>
        </w:tc>
        <w:tc>
          <w:tcPr>
            <w:tcW w:w="227" w:type="pct"/>
            <w:tcBorders>
              <w:top w:val="nil"/>
              <w:left w:val="nil"/>
              <w:bottom w:val="nil"/>
              <w:right w:val="nil"/>
            </w:tcBorders>
            <w:shd w:val="clear" w:color="auto" w:fill="auto"/>
            <w:noWrap/>
            <w:vAlign w:val="center"/>
            <w:hideMark/>
          </w:tcPr>
          <w:p w14:paraId="201019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24C0BF7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LOC339344, NANOS2</w:t>
            </w:r>
          </w:p>
        </w:tc>
        <w:tc>
          <w:tcPr>
            <w:tcW w:w="262" w:type="pct"/>
            <w:tcBorders>
              <w:top w:val="nil"/>
              <w:left w:val="nil"/>
              <w:bottom w:val="nil"/>
              <w:right w:val="nil"/>
            </w:tcBorders>
            <w:shd w:val="clear" w:color="auto" w:fill="auto"/>
            <w:noWrap/>
            <w:vAlign w:val="center"/>
            <w:hideMark/>
          </w:tcPr>
          <w:p w14:paraId="117E34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7" w:type="pct"/>
            <w:tcBorders>
              <w:top w:val="nil"/>
              <w:left w:val="nil"/>
              <w:bottom w:val="nil"/>
              <w:right w:val="nil"/>
            </w:tcBorders>
            <w:shd w:val="clear" w:color="auto" w:fill="auto"/>
            <w:noWrap/>
            <w:vAlign w:val="center"/>
            <w:hideMark/>
          </w:tcPr>
          <w:p w14:paraId="31C0B2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487C5E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3.85E-08</w:t>
            </w:r>
          </w:p>
        </w:tc>
        <w:tc>
          <w:tcPr>
            <w:tcW w:w="299" w:type="pct"/>
            <w:tcBorders>
              <w:top w:val="nil"/>
              <w:left w:val="nil"/>
              <w:bottom w:val="nil"/>
              <w:right w:val="nil"/>
            </w:tcBorders>
            <w:shd w:val="clear" w:color="auto" w:fill="auto"/>
            <w:noWrap/>
            <w:vAlign w:val="center"/>
            <w:hideMark/>
          </w:tcPr>
          <w:p w14:paraId="663554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179748 </w:t>
            </w:r>
          </w:p>
        </w:tc>
        <w:tc>
          <w:tcPr>
            <w:tcW w:w="310" w:type="pct"/>
            <w:tcBorders>
              <w:top w:val="nil"/>
              <w:left w:val="nil"/>
              <w:bottom w:val="nil"/>
              <w:right w:val="nil"/>
            </w:tcBorders>
            <w:shd w:val="clear" w:color="auto" w:fill="auto"/>
            <w:noWrap/>
            <w:vAlign w:val="center"/>
            <w:hideMark/>
          </w:tcPr>
          <w:p w14:paraId="26ED7F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00536F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9" w:type="pct"/>
            <w:tcBorders>
              <w:top w:val="nil"/>
              <w:left w:val="nil"/>
              <w:bottom w:val="nil"/>
              <w:right w:val="nil"/>
            </w:tcBorders>
            <w:shd w:val="clear" w:color="auto" w:fill="auto"/>
            <w:noWrap/>
            <w:vAlign w:val="center"/>
            <w:hideMark/>
          </w:tcPr>
          <w:p w14:paraId="1BDC73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0.444 </w:t>
            </w:r>
          </w:p>
        </w:tc>
        <w:tc>
          <w:tcPr>
            <w:tcW w:w="353" w:type="pct"/>
            <w:tcBorders>
              <w:top w:val="nil"/>
              <w:left w:val="nil"/>
              <w:bottom w:val="nil"/>
              <w:right w:val="nil"/>
            </w:tcBorders>
            <w:shd w:val="clear" w:color="auto" w:fill="auto"/>
            <w:noWrap/>
            <w:vAlign w:val="center"/>
            <w:hideMark/>
          </w:tcPr>
          <w:p w14:paraId="735450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101755 </w:t>
            </w:r>
          </w:p>
        </w:tc>
        <w:tc>
          <w:tcPr>
            <w:tcW w:w="300" w:type="pct"/>
            <w:tcBorders>
              <w:top w:val="nil"/>
              <w:left w:val="nil"/>
              <w:bottom w:val="nil"/>
              <w:right w:val="nil"/>
            </w:tcBorders>
            <w:shd w:val="clear" w:color="auto" w:fill="auto"/>
            <w:noWrap/>
            <w:vAlign w:val="center"/>
            <w:hideMark/>
          </w:tcPr>
          <w:p w14:paraId="0492C82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1.68E-04</w:t>
            </w:r>
          </w:p>
        </w:tc>
        <w:tc>
          <w:tcPr>
            <w:tcW w:w="300" w:type="pct"/>
            <w:tcBorders>
              <w:top w:val="nil"/>
              <w:left w:val="nil"/>
              <w:bottom w:val="nil"/>
              <w:right w:val="nil"/>
            </w:tcBorders>
            <w:shd w:val="clear" w:color="auto" w:fill="auto"/>
            <w:noWrap/>
            <w:vAlign w:val="center"/>
            <w:hideMark/>
          </w:tcPr>
          <w:p w14:paraId="0E1427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30.2 </w:t>
            </w:r>
          </w:p>
        </w:tc>
      </w:tr>
      <w:tr w:rsidR="00AA1EF4" w:rsidRPr="00AA1EF4" w14:paraId="4BE3897E" w14:textId="77777777" w:rsidTr="00AA1EF4">
        <w:trPr>
          <w:trHeight w:val="300"/>
        </w:trPr>
        <w:tc>
          <w:tcPr>
            <w:tcW w:w="349" w:type="pct"/>
            <w:tcBorders>
              <w:top w:val="nil"/>
              <w:left w:val="nil"/>
              <w:bottom w:val="nil"/>
              <w:right w:val="nil"/>
            </w:tcBorders>
            <w:shd w:val="clear" w:color="auto" w:fill="auto"/>
            <w:noWrap/>
            <w:vAlign w:val="center"/>
            <w:hideMark/>
          </w:tcPr>
          <w:p w14:paraId="651EC1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rs1883971</w:t>
            </w:r>
          </w:p>
        </w:tc>
        <w:tc>
          <w:tcPr>
            <w:tcW w:w="189" w:type="pct"/>
            <w:tcBorders>
              <w:top w:val="nil"/>
              <w:left w:val="nil"/>
              <w:bottom w:val="nil"/>
              <w:right w:val="nil"/>
            </w:tcBorders>
            <w:shd w:val="clear" w:color="auto" w:fill="auto"/>
            <w:noWrap/>
            <w:vAlign w:val="center"/>
            <w:hideMark/>
          </w:tcPr>
          <w:p w14:paraId="67EED0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8" w:type="pct"/>
            <w:tcBorders>
              <w:top w:val="nil"/>
              <w:left w:val="nil"/>
              <w:bottom w:val="nil"/>
              <w:right w:val="nil"/>
            </w:tcBorders>
            <w:shd w:val="clear" w:color="auto" w:fill="auto"/>
            <w:noWrap/>
            <w:vAlign w:val="center"/>
            <w:hideMark/>
          </w:tcPr>
          <w:p w14:paraId="4FCA6B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39,115,616</w:t>
            </w:r>
          </w:p>
        </w:tc>
        <w:tc>
          <w:tcPr>
            <w:tcW w:w="227" w:type="pct"/>
            <w:tcBorders>
              <w:top w:val="nil"/>
              <w:left w:val="nil"/>
              <w:bottom w:val="nil"/>
              <w:right w:val="nil"/>
            </w:tcBorders>
            <w:shd w:val="clear" w:color="auto" w:fill="auto"/>
            <w:noWrap/>
            <w:vAlign w:val="center"/>
            <w:hideMark/>
          </w:tcPr>
          <w:p w14:paraId="239957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4CB7FB0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HSPEP1, MAFB</w:t>
            </w:r>
          </w:p>
        </w:tc>
        <w:tc>
          <w:tcPr>
            <w:tcW w:w="262" w:type="pct"/>
            <w:tcBorders>
              <w:top w:val="nil"/>
              <w:left w:val="nil"/>
              <w:bottom w:val="nil"/>
              <w:right w:val="nil"/>
            </w:tcBorders>
            <w:shd w:val="clear" w:color="auto" w:fill="auto"/>
            <w:noWrap/>
            <w:vAlign w:val="center"/>
            <w:hideMark/>
          </w:tcPr>
          <w:p w14:paraId="4925CF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7" w:type="pct"/>
            <w:tcBorders>
              <w:top w:val="nil"/>
              <w:left w:val="nil"/>
              <w:bottom w:val="nil"/>
              <w:right w:val="nil"/>
            </w:tcBorders>
            <w:shd w:val="clear" w:color="auto" w:fill="auto"/>
            <w:noWrap/>
            <w:vAlign w:val="center"/>
            <w:hideMark/>
          </w:tcPr>
          <w:p w14:paraId="4AA67A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6FA940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3.39E-08</w:t>
            </w:r>
          </w:p>
        </w:tc>
        <w:tc>
          <w:tcPr>
            <w:tcW w:w="299" w:type="pct"/>
            <w:tcBorders>
              <w:top w:val="nil"/>
              <w:left w:val="nil"/>
              <w:bottom w:val="nil"/>
              <w:right w:val="nil"/>
            </w:tcBorders>
            <w:shd w:val="clear" w:color="auto" w:fill="auto"/>
            <w:noWrap/>
            <w:vAlign w:val="center"/>
            <w:hideMark/>
          </w:tcPr>
          <w:p w14:paraId="4B0FCA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93032 </w:t>
            </w:r>
          </w:p>
        </w:tc>
        <w:tc>
          <w:tcPr>
            <w:tcW w:w="310" w:type="pct"/>
            <w:tcBorders>
              <w:top w:val="nil"/>
              <w:left w:val="nil"/>
              <w:bottom w:val="nil"/>
              <w:right w:val="nil"/>
            </w:tcBorders>
            <w:shd w:val="clear" w:color="auto" w:fill="auto"/>
            <w:noWrap/>
            <w:vAlign w:val="center"/>
            <w:hideMark/>
          </w:tcPr>
          <w:p w14:paraId="37DA52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69" w:type="pct"/>
            <w:tcBorders>
              <w:top w:val="nil"/>
              <w:left w:val="nil"/>
              <w:bottom w:val="nil"/>
              <w:right w:val="nil"/>
            </w:tcBorders>
            <w:shd w:val="clear" w:color="auto" w:fill="auto"/>
            <w:noWrap/>
            <w:vAlign w:val="center"/>
            <w:hideMark/>
          </w:tcPr>
          <w:p w14:paraId="4DA452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33F759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0.984 </w:t>
            </w:r>
          </w:p>
        </w:tc>
        <w:tc>
          <w:tcPr>
            <w:tcW w:w="353" w:type="pct"/>
            <w:tcBorders>
              <w:top w:val="nil"/>
              <w:left w:val="nil"/>
              <w:bottom w:val="nil"/>
              <w:right w:val="nil"/>
            </w:tcBorders>
            <w:shd w:val="clear" w:color="auto" w:fill="auto"/>
            <w:noWrap/>
            <w:vAlign w:val="center"/>
            <w:hideMark/>
          </w:tcPr>
          <w:p w14:paraId="333250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109784 </w:t>
            </w:r>
          </w:p>
        </w:tc>
        <w:tc>
          <w:tcPr>
            <w:tcW w:w="300" w:type="pct"/>
            <w:tcBorders>
              <w:top w:val="nil"/>
              <w:left w:val="nil"/>
              <w:bottom w:val="nil"/>
              <w:right w:val="nil"/>
            </w:tcBorders>
            <w:shd w:val="clear" w:color="auto" w:fill="auto"/>
            <w:noWrap/>
            <w:vAlign w:val="center"/>
            <w:hideMark/>
          </w:tcPr>
          <w:p w14:paraId="2C579F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3.02E-04</w:t>
            </w:r>
          </w:p>
        </w:tc>
        <w:tc>
          <w:tcPr>
            <w:tcW w:w="300" w:type="pct"/>
            <w:tcBorders>
              <w:top w:val="nil"/>
              <w:left w:val="nil"/>
              <w:bottom w:val="nil"/>
              <w:right w:val="nil"/>
            </w:tcBorders>
            <w:shd w:val="clear" w:color="auto" w:fill="auto"/>
            <w:noWrap/>
            <w:vAlign w:val="center"/>
            <w:hideMark/>
          </w:tcPr>
          <w:p w14:paraId="389BCB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28.1 </w:t>
            </w:r>
          </w:p>
        </w:tc>
      </w:tr>
      <w:tr w:rsidR="00AA1EF4" w:rsidRPr="00AA1EF4" w14:paraId="30E7FF6A" w14:textId="77777777" w:rsidTr="00AA1EF4">
        <w:trPr>
          <w:trHeight w:val="300"/>
        </w:trPr>
        <w:tc>
          <w:tcPr>
            <w:tcW w:w="349" w:type="pct"/>
            <w:tcBorders>
              <w:top w:val="nil"/>
              <w:left w:val="nil"/>
              <w:bottom w:val="nil"/>
              <w:right w:val="nil"/>
            </w:tcBorders>
            <w:shd w:val="clear" w:color="auto" w:fill="auto"/>
            <w:noWrap/>
            <w:vAlign w:val="center"/>
            <w:hideMark/>
          </w:tcPr>
          <w:p w14:paraId="731E885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rs1961456</w:t>
            </w:r>
          </w:p>
        </w:tc>
        <w:tc>
          <w:tcPr>
            <w:tcW w:w="189" w:type="pct"/>
            <w:tcBorders>
              <w:top w:val="nil"/>
              <w:left w:val="nil"/>
              <w:bottom w:val="nil"/>
              <w:right w:val="nil"/>
            </w:tcBorders>
            <w:shd w:val="clear" w:color="auto" w:fill="auto"/>
            <w:noWrap/>
            <w:vAlign w:val="center"/>
            <w:hideMark/>
          </w:tcPr>
          <w:p w14:paraId="7560EB6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78" w:type="pct"/>
            <w:tcBorders>
              <w:top w:val="nil"/>
              <w:left w:val="nil"/>
              <w:bottom w:val="nil"/>
              <w:right w:val="nil"/>
            </w:tcBorders>
            <w:shd w:val="clear" w:color="auto" w:fill="auto"/>
            <w:noWrap/>
            <w:vAlign w:val="center"/>
            <w:hideMark/>
          </w:tcPr>
          <w:p w14:paraId="22330B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18,255,709</w:t>
            </w:r>
          </w:p>
        </w:tc>
        <w:tc>
          <w:tcPr>
            <w:tcW w:w="227" w:type="pct"/>
            <w:tcBorders>
              <w:top w:val="nil"/>
              <w:left w:val="nil"/>
              <w:bottom w:val="nil"/>
              <w:right w:val="nil"/>
            </w:tcBorders>
            <w:shd w:val="clear" w:color="auto" w:fill="auto"/>
            <w:noWrap/>
            <w:vAlign w:val="center"/>
            <w:hideMark/>
          </w:tcPr>
          <w:p w14:paraId="1B5E8B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151A6AA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NAT2</w:t>
            </w:r>
          </w:p>
        </w:tc>
        <w:tc>
          <w:tcPr>
            <w:tcW w:w="262" w:type="pct"/>
            <w:tcBorders>
              <w:top w:val="nil"/>
              <w:left w:val="nil"/>
              <w:bottom w:val="nil"/>
              <w:right w:val="nil"/>
            </w:tcBorders>
            <w:shd w:val="clear" w:color="auto" w:fill="auto"/>
            <w:noWrap/>
            <w:vAlign w:val="center"/>
            <w:hideMark/>
          </w:tcPr>
          <w:p w14:paraId="3179F7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7" w:type="pct"/>
            <w:tcBorders>
              <w:top w:val="nil"/>
              <w:left w:val="nil"/>
              <w:bottom w:val="nil"/>
              <w:right w:val="nil"/>
            </w:tcBorders>
            <w:shd w:val="clear" w:color="auto" w:fill="auto"/>
            <w:noWrap/>
            <w:vAlign w:val="center"/>
            <w:hideMark/>
          </w:tcPr>
          <w:p w14:paraId="2F249F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2AF6DA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3.46E-16</w:t>
            </w:r>
          </w:p>
        </w:tc>
        <w:tc>
          <w:tcPr>
            <w:tcW w:w="299" w:type="pct"/>
            <w:tcBorders>
              <w:top w:val="nil"/>
              <w:left w:val="nil"/>
              <w:bottom w:val="nil"/>
              <w:right w:val="nil"/>
            </w:tcBorders>
            <w:shd w:val="clear" w:color="auto" w:fill="auto"/>
            <w:noWrap/>
            <w:vAlign w:val="center"/>
            <w:hideMark/>
          </w:tcPr>
          <w:p w14:paraId="5B2E97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187227 </w:t>
            </w:r>
          </w:p>
        </w:tc>
        <w:tc>
          <w:tcPr>
            <w:tcW w:w="310" w:type="pct"/>
            <w:tcBorders>
              <w:top w:val="nil"/>
              <w:left w:val="nil"/>
              <w:bottom w:val="nil"/>
              <w:right w:val="nil"/>
            </w:tcBorders>
            <w:shd w:val="clear" w:color="auto" w:fill="auto"/>
            <w:noWrap/>
            <w:vAlign w:val="center"/>
            <w:hideMark/>
          </w:tcPr>
          <w:p w14:paraId="25730B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9" w:type="pct"/>
            <w:tcBorders>
              <w:top w:val="nil"/>
              <w:left w:val="nil"/>
              <w:bottom w:val="nil"/>
              <w:right w:val="nil"/>
            </w:tcBorders>
            <w:shd w:val="clear" w:color="auto" w:fill="auto"/>
            <w:noWrap/>
            <w:vAlign w:val="center"/>
            <w:hideMark/>
          </w:tcPr>
          <w:p w14:paraId="498874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12ED6A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0.137 </w:t>
            </w:r>
          </w:p>
        </w:tc>
        <w:tc>
          <w:tcPr>
            <w:tcW w:w="353" w:type="pct"/>
            <w:tcBorders>
              <w:top w:val="nil"/>
              <w:left w:val="nil"/>
              <w:bottom w:val="nil"/>
              <w:right w:val="nil"/>
            </w:tcBorders>
            <w:shd w:val="clear" w:color="auto" w:fill="auto"/>
            <w:noWrap/>
            <w:vAlign w:val="center"/>
            <w:hideMark/>
          </w:tcPr>
          <w:p w14:paraId="392E7D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102348 </w:t>
            </w:r>
          </w:p>
        </w:tc>
        <w:tc>
          <w:tcPr>
            <w:tcW w:w="300" w:type="pct"/>
            <w:tcBorders>
              <w:top w:val="nil"/>
              <w:left w:val="nil"/>
              <w:bottom w:val="nil"/>
              <w:right w:val="nil"/>
            </w:tcBorders>
            <w:shd w:val="clear" w:color="auto" w:fill="auto"/>
            <w:noWrap/>
            <w:vAlign w:val="center"/>
            <w:hideMark/>
          </w:tcPr>
          <w:p w14:paraId="479428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3.27E-04</w:t>
            </w:r>
          </w:p>
        </w:tc>
        <w:tc>
          <w:tcPr>
            <w:tcW w:w="300" w:type="pct"/>
            <w:tcBorders>
              <w:top w:val="nil"/>
              <w:left w:val="nil"/>
              <w:bottom w:val="nil"/>
              <w:right w:val="nil"/>
            </w:tcBorders>
            <w:shd w:val="clear" w:color="auto" w:fill="auto"/>
            <w:noWrap/>
            <w:vAlign w:val="center"/>
            <w:hideMark/>
          </w:tcPr>
          <w:p w14:paraId="19D239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61.2 </w:t>
            </w:r>
          </w:p>
        </w:tc>
      </w:tr>
      <w:tr w:rsidR="00AA1EF4" w:rsidRPr="00AA1EF4" w14:paraId="7575A404" w14:textId="77777777" w:rsidTr="00AA1EF4">
        <w:trPr>
          <w:trHeight w:val="300"/>
        </w:trPr>
        <w:tc>
          <w:tcPr>
            <w:tcW w:w="349" w:type="pct"/>
            <w:tcBorders>
              <w:top w:val="nil"/>
              <w:left w:val="nil"/>
              <w:bottom w:val="nil"/>
              <w:right w:val="nil"/>
            </w:tcBorders>
            <w:shd w:val="clear" w:color="auto" w:fill="auto"/>
            <w:noWrap/>
            <w:vAlign w:val="center"/>
            <w:hideMark/>
          </w:tcPr>
          <w:p w14:paraId="4F3E425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rs1997243</w:t>
            </w:r>
          </w:p>
        </w:tc>
        <w:tc>
          <w:tcPr>
            <w:tcW w:w="189" w:type="pct"/>
            <w:tcBorders>
              <w:top w:val="nil"/>
              <w:left w:val="nil"/>
              <w:bottom w:val="nil"/>
              <w:right w:val="nil"/>
            </w:tcBorders>
            <w:shd w:val="clear" w:color="auto" w:fill="auto"/>
            <w:noWrap/>
            <w:vAlign w:val="center"/>
            <w:hideMark/>
          </w:tcPr>
          <w:p w14:paraId="22843D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378" w:type="pct"/>
            <w:tcBorders>
              <w:top w:val="nil"/>
              <w:left w:val="nil"/>
              <w:bottom w:val="nil"/>
              <w:right w:val="nil"/>
            </w:tcBorders>
            <w:shd w:val="clear" w:color="auto" w:fill="auto"/>
            <w:noWrap/>
            <w:vAlign w:val="center"/>
            <w:hideMark/>
          </w:tcPr>
          <w:p w14:paraId="46270B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1,083,777</w:t>
            </w:r>
          </w:p>
        </w:tc>
        <w:tc>
          <w:tcPr>
            <w:tcW w:w="227" w:type="pct"/>
            <w:tcBorders>
              <w:top w:val="nil"/>
              <w:left w:val="nil"/>
              <w:bottom w:val="nil"/>
              <w:right w:val="nil"/>
            </w:tcBorders>
            <w:shd w:val="clear" w:color="auto" w:fill="auto"/>
            <w:noWrap/>
            <w:vAlign w:val="center"/>
            <w:hideMark/>
          </w:tcPr>
          <w:p w14:paraId="62E061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5517618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C7orf50</w:t>
            </w:r>
          </w:p>
        </w:tc>
        <w:tc>
          <w:tcPr>
            <w:tcW w:w="262" w:type="pct"/>
            <w:tcBorders>
              <w:top w:val="nil"/>
              <w:left w:val="nil"/>
              <w:bottom w:val="nil"/>
              <w:right w:val="nil"/>
            </w:tcBorders>
            <w:shd w:val="clear" w:color="auto" w:fill="auto"/>
            <w:noWrap/>
            <w:vAlign w:val="center"/>
            <w:hideMark/>
          </w:tcPr>
          <w:p w14:paraId="7D0671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27" w:type="pct"/>
            <w:tcBorders>
              <w:top w:val="nil"/>
              <w:left w:val="nil"/>
              <w:bottom w:val="nil"/>
              <w:right w:val="nil"/>
            </w:tcBorders>
            <w:shd w:val="clear" w:color="auto" w:fill="auto"/>
            <w:noWrap/>
            <w:vAlign w:val="center"/>
            <w:hideMark/>
          </w:tcPr>
          <w:p w14:paraId="7B412C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0E480D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2.72E-10</w:t>
            </w:r>
          </w:p>
        </w:tc>
        <w:tc>
          <w:tcPr>
            <w:tcW w:w="299" w:type="pct"/>
            <w:tcBorders>
              <w:top w:val="nil"/>
              <w:left w:val="nil"/>
              <w:bottom w:val="nil"/>
              <w:right w:val="nil"/>
            </w:tcBorders>
            <w:shd w:val="clear" w:color="auto" w:fill="auto"/>
            <w:noWrap/>
            <w:vAlign w:val="center"/>
            <w:hideMark/>
          </w:tcPr>
          <w:p w14:paraId="7D3F2F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183314 </w:t>
            </w:r>
          </w:p>
        </w:tc>
        <w:tc>
          <w:tcPr>
            <w:tcW w:w="310" w:type="pct"/>
            <w:tcBorders>
              <w:top w:val="nil"/>
              <w:left w:val="nil"/>
              <w:bottom w:val="nil"/>
              <w:right w:val="nil"/>
            </w:tcBorders>
            <w:shd w:val="clear" w:color="auto" w:fill="auto"/>
            <w:noWrap/>
            <w:vAlign w:val="center"/>
            <w:hideMark/>
          </w:tcPr>
          <w:p w14:paraId="7C0C52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9" w:type="pct"/>
            <w:tcBorders>
              <w:top w:val="nil"/>
              <w:left w:val="nil"/>
              <w:bottom w:val="nil"/>
              <w:right w:val="nil"/>
            </w:tcBorders>
            <w:shd w:val="clear" w:color="auto" w:fill="auto"/>
            <w:noWrap/>
            <w:vAlign w:val="center"/>
            <w:hideMark/>
          </w:tcPr>
          <w:p w14:paraId="7FD15E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1E1FB7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0.795 </w:t>
            </w:r>
          </w:p>
        </w:tc>
        <w:tc>
          <w:tcPr>
            <w:tcW w:w="353" w:type="pct"/>
            <w:tcBorders>
              <w:top w:val="nil"/>
              <w:left w:val="nil"/>
              <w:bottom w:val="nil"/>
              <w:right w:val="nil"/>
            </w:tcBorders>
            <w:shd w:val="clear" w:color="auto" w:fill="auto"/>
            <w:noWrap/>
            <w:vAlign w:val="center"/>
            <w:hideMark/>
          </w:tcPr>
          <w:p w14:paraId="41C38C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110125 </w:t>
            </w:r>
          </w:p>
        </w:tc>
        <w:tc>
          <w:tcPr>
            <w:tcW w:w="300" w:type="pct"/>
            <w:tcBorders>
              <w:top w:val="nil"/>
              <w:left w:val="nil"/>
              <w:bottom w:val="nil"/>
              <w:right w:val="nil"/>
            </w:tcBorders>
            <w:shd w:val="clear" w:color="auto" w:fill="auto"/>
            <w:noWrap/>
            <w:vAlign w:val="center"/>
            <w:hideMark/>
          </w:tcPr>
          <w:p w14:paraId="05F498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2.40E-04</w:t>
            </w:r>
          </w:p>
        </w:tc>
        <w:tc>
          <w:tcPr>
            <w:tcW w:w="300" w:type="pct"/>
            <w:tcBorders>
              <w:top w:val="nil"/>
              <w:left w:val="nil"/>
              <w:bottom w:val="nil"/>
              <w:right w:val="nil"/>
            </w:tcBorders>
            <w:shd w:val="clear" w:color="auto" w:fill="auto"/>
            <w:noWrap/>
            <w:vAlign w:val="center"/>
            <w:hideMark/>
          </w:tcPr>
          <w:p w14:paraId="138F24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44.1 </w:t>
            </w:r>
          </w:p>
        </w:tc>
      </w:tr>
      <w:tr w:rsidR="00AA1EF4" w:rsidRPr="00AA1EF4" w14:paraId="0C7B349C" w14:textId="77777777" w:rsidTr="00AA1EF4">
        <w:trPr>
          <w:trHeight w:val="300"/>
        </w:trPr>
        <w:tc>
          <w:tcPr>
            <w:tcW w:w="349" w:type="pct"/>
            <w:tcBorders>
              <w:top w:val="nil"/>
              <w:left w:val="nil"/>
              <w:bottom w:val="nil"/>
              <w:right w:val="nil"/>
            </w:tcBorders>
            <w:shd w:val="clear" w:color="auto" w:fill="auto"/>
            <w:noWrap/>
            <w:vAlign w:val="center"/>
            <w:hideMark/>
          </w:tcPr>
          <w:p w14:paraId="3D222A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rs2156552</w:t>
            </w:r>
          </w:p>
        </w:tc>
        <w:tc>
          <w:tcPr>
            <w:tcW w:w="189" w:type="pct"/>
            <w:tcBorders>
              <w:top w:val="nil"/>
              <w:left w:val="nil"/>
              <w:bottom w:val="nil"/>
              <w:right w:val="nil"/>
            </w:tcBorders>
            <w:shd w:val="clear" w:color="auto" w:fill="auto"/>
            <w:noWrap/>
            <w:vAlign w:val="center"/>
            <w:hideMark/>
          </w:tcPr>
          <w:p w14:paraId="62CB5C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w:t>
            </w:r>
          </w:p>
        </w:tc>
        <w:tc>
          <w:tcPr>
            <w:tcW w:w="378" w:type="pct"/>
            <w:tcBorders>
              <w:top w:val="nil"/>
              <w:left w:val="nil"/>
              <w:bottom w:val="nil"/>
              <w:right w:val="nil"/>
            </w:tcBorders>
            <w:shd w:val="clear" w:color="auto" w:fill="auto"/>
            <w:noWrap/>
            <w:vAlign w:val="center"/>
            <w:hideMark/>
          </w:tcPr>
          <w:p w14:paraId="2EB9C20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47,181,668</w:t>
            </w:r>
          </w:p>
        </w:tc>
        <w:tc>
          <w:tcPr>
            <w:tcW w:w="227" w:type="pct"/>
            <w:tcBorders>
              <w:top w:val="nil"/>
              <w:left w:val="nil"/>
              <w:bottom w:val="nil"/>
              <w:right w:val="nil"/>
            </w:tcBorders>
            <w:shd w:val="clear" w:color="auto" w:fill="auto"/>
            <w:noWrap/>
            <w:vAlign w:val="center"/>
            <w:hideMark/>
          </w:tcPr>
          <w:p w14:paraId="275541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T/A</w:t>
            </w:r>
          </w:p>
        </w:tc>
        <w:tc>
          <w:tcPr>
            <w:tcW w:w="856" w:type="pct"/>
            <w:tcBorders>
              <w:top w:val="nil"/>
              <w:left w:val="nil"/>
              <w:bottom w:val="nil"/>
              <w:right w:val="nil"/>
            </w:tcBorders>
            <w:shd w:val="clear" w:color="auto" w:fill="auto"/>
            <w:noWrap/>
            <w:vAlign w:val="center"/>
            <w:hideMark/>
          </w:tcPr>
          <w:p w14:paraId="0CC4D64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LOC100129143, ACAA2</w:t>
            </w:r>
          </w:p>
        </w:tc>
        <w:tc>
          <w:tcPr>
            <w:tcW w:w="262" w:type="pct"/>
            <w:tcBorders>
              <w:top w:val="nil"/>
              <w:left w:val="nil"/>
              <w:bottom w:val="nil"/>
              <w:right w:val="nil"/>
            </w:tcBorders>
            <w:shd w:val="clear" w:color="auto" w:fill="auto"/>
            <w:noWrap/>
            <w:vAlign w:val="center"/>
            <w:hideMark/>
          </w:tcPr>
          <w:p w14:paraId="765DFC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0.057 </w:t>
            </w:r>
          </w:p>
        </w:tc>
        <w:tc>
          <w:tcPr>
            <w:tcW w:w="227" w:type="pct"/>
            <w:tcBorders>
              <w:top w:val="nil"/>
              <w:left w:val="nil"/>
              <w:bottom w:val="nil"/>
              <w:right w:val="nil"/>
            </w:tcBorders>
            <w:shd w:val="clear" w:color="auto" w:fill="auto"/>
            <w:noWrap/>
            <w:vAlign w:val="center"/>
            <w:hideMark/>
          </w:tcPr>
          <w:p w14:paraId="0EB23A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66767F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1.25E-31</w:t>
            </w:r>
          </w:p>
        </w:tc>
        <w:tc>
          <w:tcPr>
            <w:tcW w:w="299" w:type="pct"/>
            <w:tcBorders>
              <w:top w:val="nil"/>
              <w:left w:val="nil"/>
              <w:bottom w:val="nil"/>
              <w:right w:val="nil"/>
            </w:tcBorders>
            <w:shd w:val="clear" w:color="auto" w:fill="auto"/>
            <w:noWrap/>
            <w:vAlign w:val="center"/>
            <w:hideMark/>
          </w:tcPr>
          <w:p w14:paraId="6B08BF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183439 </w:t>
            </w:r>
          </w:p>
        </w:tc>
        <w:tc>
          <w:tcPr>
            <w:tcW w:w="310" w:type="pct"/>
            <w:tcBorders>
              <w:top w:val="nil"/>
              <w:left w:val="nil"/>
              <w:bottom w:val="nil"/>
              <w:right w:val="nil"/>
            </w:tcBorders>
            <w:shd w:val="clear" w:color="auto" w:fill="auto"/>
            <w:noWrap/>
            <w:vAlign w:val="center"/>
            <w:hideMark/>
          </w:tcPr>
          <w:p w14:paraId="49B426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1F2D01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1C9D97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0.384 </w:t>
            </w:r>
          </w:p>
        </w:tc>
        <w:tc>
          <w:tcPr>
            <w:tcW w:w="353" w:type="pct"/>
            <w:tcBorders>
              <w:top w:val="nil"/>
              <w:left w:val="nil"/>
              <w:bottom w:val="nil"/>
              <w:right w:val="nil"/>
            </w:tcBorders>
            <w:shd w:val="clear" w:color="auto" w:fill="auto"/>
            <w:noWrap/>
            <w:vAlign w:val="center"/>
            <w:hideMark/>
          </w:tcPr>
          <w:p w14:paraId="64CC09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109618 </w:t>
            </w:r>
          </w:p>
        </w:tc>
        <w:tc>
          <w:tcPr>
            <w:tcW w:w="300" w:type="pct"/>
            <w:tcBorders>
              <w:top w:val="nil"/>
              <w:left w:val="nil"/>
              <w:bottom w:val="nil"/>
              <w:right w:val="nil"/>
            </w:tcBorders>
            <w:shd w:val="clear" w:color="auto" w:fill="auto"/>
            <w:noWrap/>
            <w:vAlign w:val="center"/>
            <w:hideMark/>
          </w:tcPr>
          <w:p w14:paraId="028E1D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8.01E-04</w:t>
            </w:r>
          </w:p>
        </w:tc>
        <w:tc>
          <w:tcPr>
            <w:tcW w:w="300" w:type="pct"/>
            <w:tcBorders>
              <w:top w:val="nil"/>
              <w:left w:val="nil"/>
              <w:bottom w:val="nil"/>
              <w:right w:val="nil"/>
            </w:tcBorders>
            <w:shd w:val="clear" w:color="auto" w:fill="auto"/>
            <w:noWrap/>
            <w:vAlign w:val="center"/>
            <w:hideMark/>
          </w:tcPr>
          <w:p w14:paraId="20FC5C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147.1 </w:t>
            </w:r>
          </w:p>
        </w:tc>
      </w:tr>
      <w:tr w:rsidR="00AA1EF4" w:rsidRPr="00AA1EF4" w14:paraId="2583FB08" w14:textId="77777777" w:rsidTr="00AA1EF4">
        <w:trPr>
          <w:trHeight w:val="300"/>
        </w:trPr>
        <w:tc>
          <w:tcPr>
            <w:tcW w:w="349" w:type="pct"/>
            <w:tcBorders>
              <w:top w:val="nil"/>
              <w:left w:val="nil"/>
              <w:bottom w:val="nil"/>
              <w:right w:val="nil"/>
            </w:tcBorders>
            <w:shd w:val="clear" w:color="auto" w:fill="auto"/>
            <w:noWrap/>
            <w:vAlign w:val="center"/>
            <w:hideMark/>
          </w:tcPr>
          <w:p w14:paraId="6D9E09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rs2235367</w:t>
            </w:r>
          </w:p>
        </w:tc>
        <w:tc>
          <w:tcPr>
            <w:tcW w:w="189" w:type="pct"/>
            <w:tcBorders>
              <w:top w:val="nil"/>
              <w:left w:val="nil"/>
              <w:bottom w:val="nil"/>
              <w:right w:val="nil"/>
            </w:tcBorders>
            <w:shd w:val="clear" w:color="auto" w:fill="auto"/>
            <w:noWrap/>
            <w:vAlign w:val="center"/>
            <w:hideMark/>
          </w:tcPr>
          <w:p w14:paraId="62D21E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378" w:type="pct"/>
            <w:tcBorders>
              <w:top w:val="nil"/>
              <w:left w:val="nil"/>
              <w:bottom w:val="nil"/>
              <w:right w:val="nil"/>
            </w:tcBorders>
            <w:shd w:val="clear" w:color="auto" w:fill="auto"/>
            <w:noWrap/>
            <w:vAlign w:val="center"/>
            <w:hideMark/>
          </w:tcPr>
          <w:p w14:paraId="31DA55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39,830,122</w:t>
            </w:r>
          </w:p>
        </w:tc>
        <w:tc>
          <w:tcPr>
            <w:tcW w:w="227" w:type="pct"/>
            <w:tcBorders>
              <w:top w:val="nil"/>
              <w:left w:val="nil"/>
              <w:bottom w:val="nil"/>
              <w:right w:val="nil"/>
            </w:tcBorders>
            <w:shd w:val="clear" w:color="auto" w:fill="auto"/>
            <w:noWrap/>
            <w:vAlign w:val="center"/>
            <w:hideMark/>
          </w:tcPr>
          <w:p w14:paraId="2020C2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23C8926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ZHX3</w:t>
            </w:r>
          </w:p>
        </w:tc>
        <w:tc>
          <w:tcPr>
            <w:tcW w:w="262" w:type="pct"/>
            <w:tcBorders>
              <w:top w:val="nil"/>
              <w:left w:val="nil"/>
              <w:bottom w:val="nil"/>
              <w:right w:val="nil"/>
            </w:tcBorders>
            <w:shd w:val="clear" w:color="auto" w:fill="auto"/>
            <w:noWrap/>
            <w:vAlign w:val="center"/>
            <w:hideMark/>
          </w:tcPr>
          <w:p w14:paraId="60A43C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0.036 </w:t>
            </w:r>
          </w:p>
        </w:tc>
        <w:tc>
          <w:tcPr>
            <w:tcW w:w="227" w:type="pct"/>
            <w:tcBorders>
              <w:top w:val="nil"/>
              <w:left w:val="nil"/>
              <w:bottom w:val="nil"/>
              <w:right w:val="nil"/>
            </w:tcBorders>
            <w:shd w:val="clear" w:color="auto" w:fill="auto"/>
            <w:noWrap/>
            <w:vAlign w:val="center"/>
            <w:hideMark/>
          </w:tcPr>
          <w:p w14:paraId="17A45E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17C5DA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7.22E-25</w:t>
            </w:r>
          </w:p>
        </w:tc>
        <w:tc>
          <w:tcPr>
            <w:tcW w:w="299" w:type="pct"/>
            <w:tcBorders>
              <w:top w:val="nil"/>
              <w:left w:val="nil"/>
              <w:bottom w:val="nil"/>
              <w:right w:val="nil"/>
            </w:tcBorders>
            <w:shd w:val="clear" w:color="auto" w:fill="auto"/>
            <w:noWrap/>
            <w:vAlign w:val="center"/>
            <w:hideMark/>
          </w:tcPr>
          <w:p w14:paraId="1C6E68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185691 </w:t>
            </w:r>
          </w:p>
        </w:tc>
        <w:tc>
          <w:tcPr>
            <w:tcW w:w="310" w:type="pct"/>
            <w:tcBorders>
              <w:top w:val="nil"/>
              <w:left w:val="nil"/>
              <w:bottom w:val="nil"/>
              <w:right w:val="nil"/>
            </w:tcBorders>
            <w:shd w:val="clear" w:color="auto" w:fill="auto"/>
            <w:noWrap/>
            <w:vAlign w:val="center"/>
            <w:hideMark/>
          </w:tcPr>
          <w:p w14:paraId="52AF0C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9" w:type="pct"/>
            <w:tcBorders>
              <w:top w:val="nil"/>
              <w:left w:val="nil"/>
              <w:bottom w:val="nil"/>
              <w:right w:val="nil"/>
            </w:tcBorders>
            <w:shd w:val="clear" w:color="auto" w:fill="auto"/>
            <w:noWrap/>
            <w:vAlign w:val="center"/>
            <w:hideMark/>
          </w:tcPr>
          <w:p w14:paraId="206EF6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5BF7CA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0.112 </w:t>
            </w:r>
          </w:p>
        </w:tc>
        <w:tc>
          <w:tcPr>
            <w:tcW w:w="353" w:type="pct"/>
            <w:tcBorders>
              <w:top w:val="nil"/>
              <w:left w:val="nil"/>
              <w:bottom w:val="nil"/>
              <w:right w:val="nil"/>
            </w:tcBorders>
            <w:shd w:val="clear" w:color="auto" w:fill="auto"/>
            <w:noWrap/>
            <w:vAlign w:val="center"/>
            <w:hideMark/>
          </w:tcPr>
          <w:p w14:paraId="4C1A35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110163 </w:t>
            </w:r>
          </w:p>
        </w:tc>
        <w:tc>
          <w:tcPr>
            <w:tcW w:w="300" w:type="pct"/>
            <w:tcBorders>
              <w:top w:val="nil"/>
              <w:left w:val="nil"/>
              <w:bottom w:val="nil"/>
              <w:right w:val="nil"/>
            </w:tcBorders>
            <w:shd w:val="clear" w:color="auto" w:fill="auto"/>
            <w:noWrap/>
            <w:vAlign w:val="center"/>
            <w:hideMark/>
          </w:tcPr>
          <w:p w14:paraId="247A14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5.60E-04</w:t>
            </w:r>
          </w:p>
        </w:tc>
        <w:tc>
          <w:tcPr>
            <w:tcW w:w="300" w:type="pct"/>
            <w:tcBorders>
              <w:top w:val="nil"/>
              <w:left w:val="nil"/>
              <w:bottom w:val="nil"/>
              <w:right w:val="nil"/>
            </w:tcBorders>
            <w:shd w:val="clear" w:color="auto" w:fill="auto"/>
            <w:noWrap/>
            <w:vAlign w:val="center"/>
            <w:hideMark/>
          </w:tcPr>
          <w:p w14:paraId="7A5EE4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104.0 </w:t>
            </w:r>
          </w:p>
        </w:tc>
      </w:tr>
      <w:tr w:rsidR="00AA1EF4" w:rsidRPr="00AA1EF4" w14:paraId="3FE92AD7" w14:textId="77777777" w:rsidTr="00AA1EF4">
        <w:trPr>
          <w:trHeight w:val="300"/>
        </w:trPr>
        <w:tc>
          <w:tcPr>
            <w:tcW w:w="349" w:type="pct"/>
            <w:tcBorders>
              <w:top w:val="nil"/>
              <w:left w:val="nil"/>
              <w:bottom w:val="nil"/>
              <w:right w:val="nil"/>
            </w:tcBorders>
            <w:shd w:val="clear" w:color="auto" w:fill="auto"/>
            <w:noWrap/>
            <w:vAlign w:val="center"/>
            <w:hideMark/>
          </w:tcPr>
          <w:p w14:paraId="534227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rs2255141</w:t>
            </w:r>
          </w:p>
        </w:tc>
        <w:tc>
          <w:tcPr>
            <w:tcW w:w="189" w:type="pct"/>
            <w:tcBorders>
              <w:top w:val="nil"/>
              <w:left w:val="nil"/>
              <w:bottom w:val="nil"/>
              <w:right w:val="nil"/>
            </w:tcBorders>
            <w:shd w:val="clear" w:color="auto" w:fill="auto"/>
            <w:noWrap/>
            <w:vAlign w:val="center"/>
            <w:hideMark/>
          </w:tcPr>
          <w:p w14:paraId="2BE183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78" w:type="pct"/>
            <w:tcBorders>
              <w:top w:val="nil"/>
              <w:left w:val="nil"/>
              <w:bottom w:val="nil"/>
              <w:right w:val="nil"/>
            </w:tcBorders>
            <w:shd w:val="clear" w:color="auto" w:fill="auto"/>
            <w:noWrap/>
            <w:vAlign w:val="center"/>
            <w:hideMark/>
          </w:tcPr>
          <w:p w14:paraId="05884F0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113,933,886</w:t>
            </w:r>
          </w:p>
        </w:tc>
        <w:tc>
          <w:tcPr>
            <w:tcW w:w="227" w:type="pct"/>
            <w:tcBorders>
              <w:top w:val="nil"/>
              <w:left w:val="nil"/>
              <w:bottom w:val="nil"/>
              <w:right w:val="nil"/>
            </w:tcBorders>
            <w:shd w:val="clear" w:color="auto" w:fill="auto"/>
            <w:noWrap/>
            <w:vAlign w:val="center"/>
            <w:hideMark/>
          </w:tcPr>
          <w:p w14:paraId="594C265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5968BCC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GPAM</w:t>
            </w:r>
          </w:p>
        </w:tc>
        <w:tc>
          <w:tcPr>
            <w:tcW w:w="262" w:type="pct"/>
            <w:tcBorders>
              <w:top w:val="nil"/>
              <w:left w:val="nil"/>
              <w:bottom w:val="nil"/>
              <w:right w:val="nil"/>
            </w:tcBorders>
            <w:shd w:val="clear" w:color="auto" w:fill="auto"/>
            <w:noWrap/>
            <w:vAlign w:val="center"/>
            <w:hideMark/>
          </w:tcPr>
          <w:p w14:paraId="221F66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7" w:type="pct"/>
            <w:tcBorders>
              <w:top w:val="nil"/>
              <w:left w:val="nil"/>
              <w:bottom w:val="nil"/>
              <w:right w:val="nil"/>
            </w:tcBorders>
            <w:shd w:val="clear" w:color="auto" w:fill="auto"/>
            <w:noWrap/>
            <w:vAlign w:val="center"/>
            <w:hideMark/>
          </w:tcPr>
          <w:p w14:paraId="29B1E3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286896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6.51E-16</w:t>
            </w:r>
          </w:p>
        </w:tc>
        <w:tc>
          <w:tcPr>
            <w:tcW w:w="299" w:type="pct"/>
            <w:tcBorders>
              <w:top w:val="nil"/>
              <w:left w:val="nil"/>
              <w:bottom w:val="nil"/>
              <w:right w:val="nil"/>
            </w:tcBorders>
            <w:shd w:val="clear" w:color="auto" w:fill="auto"/>
            <w:noWrap/>
            <w:vAlign w:val="center"/>
            <w:hideMark/>
          </w:tcPr>
          <w:p w14:paraId="4F5ABF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187266 </w:t>
            </w:r>
          </w:p>
        </w:tc>
        <w:tc>
          <w:tcPr>
            <w:tcW w:w="310" w:type="pct"/>
            <w:tcBorders>
              <w:top w:val="nil"/>
              <w:left w:val="nil"/>
              <w:bottom w:val="nil"/>
              <w:right w:val="nil"/>
            </w:tcBorders>
            <w:shd w:val="clear" w:color="auto" w:fill="auto"/>
            <w:noWrap/>
            <w:vAlign w:val="center"/>
            <w:hideMark/>
          </w:tcPr>
          <w:p w14:paraId="676B75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209023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54AE07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0.297 </w:t>
            </w:r>
          </w:p>
        </w:tc>
        <w:tc>
          <w:tcPr>
            <w:tcW w:w="353" w:type="pct"/>
            <w:tcBorders>
              <w:top w:val="nil"/>
              <w:left w:val="nil"/>
              <w:bottom w:val="nil"/>
              <w:right w:val="nil"/>
            </w:tcBorders>
            <w:shd w:val="clear" w:color="auto" w:fill="auto"/>
            <w:noWrap/>
            <w:vAlign w:val="center"/>
            <w:hideMark/>
          </w:tcPr>
          <w:p w14:paraId="335E5B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110125 </w:t>
            </w:r>
          </w:p>
        </w:tc>
        <w:tc>
          <w:tcPr>
            <w:tcW w:w="300" w:type="pct"/>
            <w:tcBorders>
              <w:top w:val="nil"/>
              <w:left w:val="nil"/>
              <w:bottom w:val="nil"/>
              <w:right w:val="nil"/>
            </w:tcBorders>
            <w:shd w:val="clear" w:color="auto" w:fill="auto"/>
            <w:noWrap/>
            <w:vAlign w:val="center"/>
            <w:hideMark/>
          </w:tcPr>
          <w:p w14:paraId="45F389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3.46E-04</w:t>
            </w:r>
          </w:p>
        </w:tc>
        <w:tc>
          <w:tcPr>
            <w:tcW w:w="300" w:type="pct"/>
            <w:tcBorders>
              <w:top w:val="nil"/>
              <w:left w:val="nil"/>
              <w:bottom w:val="nil"/>
              <w:right w:val="nil"/>
            </w:tcBorders>
            <w:shd w:val="clear" w:color="auto" w:fill="auto"/>
            <w:noWrap/>
            <w:vAlign w:val="center"/>
            <w:hideMark/>
          </w:tcPr>
          <w:p w14:paraId="2AF2CE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64.8 </w:t>
            </w:r>
          </w:p>
        </w:tc>
      </w:tr>
      <w:tr w:rsidR="00AA1EF4" w:rsidRPr="00AA1EF4" w14:paraId="2A73D478" w14:textId="77777777" w:rsidTr="00AA1EF4">
        <w:trPr>
          <w:trHeight w:val="300"/>
        </w:trPr>
        <w:tc>
          <w:tcPr>
            <w:tcW w:w="349" w:type="pct"/>
            <w:tcBorders>
              <w:top w:val="nil"/>
              <w:left w:val="nil"/>
              <w:bottom w:val="nil"/>
              <w:right w:val="nil"/>
            </w:tcBorders>
            <w:shd w:val="clear" w:color="auto" w:fill="auto"/>
            <w:noWrap/>
            <w:vAlign w:val="center"/>
            <w:hideMark/>
          </w:tcPr>
          <w:p w14:paraId="6F1D5D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rs2287019</w:t>
            </w:r>
          </w:p>
        </w:tc>
        <w:tc>
          <w:tcPr>
            <w:tcW w:w="189" w:type="pct"/>
            <w:tcBorders>
              <w:top w:val="nil"/>
              <w:left w:val="nil"/>
              <w:bottom w:val="nil"/>
              <w:right w:val="nil"/>
            </w:tcBorders>
            <w:shd w:val="clear" w:color="auto" w:fill="auto"/>
            <w:noWrap/>
            <w:vAlign w:val="center"/>
            <w:hideMark/>
          </w:tcPr>
          <w:p w14:paraId="548EAC8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007E6A7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46,202,172</w:t>
            </w:r>
          </w:p>
        </w:tc>
        <w:tc>
          <w:tcPr>
            <w:tcW w:w="227" w:type="pct"/>
            <w:tcBorders>
              <w:top w:val="nil"/>
              <w:left w:val="nil"/>
              <w:bottom w:val="nil"/>
              <w:right w:val="nil"/>
            </w:tcBorders>
            <w:shd w:val="clear" w:color="auto" w:fill="auto"/>
            <w:noWrap/>
            <w:vAlign w:val="center"/>
            <w:hideMark/>
          </w:tcPr>
          <w:p w14:paraId="0CC788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5DC15AC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QPCTL</w:t>
            </w:r>
          </w:p>
        </w:tc>
        <w:tc>
          <w:tcPr>
            <w:tcW w:w="262" w:type="pct"/>
            <w:tcBorders>
              <w:top w:val="nil"/>
              <w:left w:val="nil"/>
              <w:bottom w:val="nil"/>
              <w:right w:val="nil"/>
            </w:tcBorders>
            <w:shd w:val="clear" w:color="auto" w:fill="auto"/>
            <w:noWrap/>
            <w:vAlign w:val="center"/>
            <w:hideMark/>
          </w:tcPr>
          <w:p w14:paraId="5DC578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7" w:type="pct"/>
            <w:tcBorders>
              <w:top w:val="nil"/>
              <w:left w:val="nil"/>
              <w:bottom w:val="nil"/>
              <w:right w:val="nil"/>
            </w:tcBorders>
            <w:shd w:val="clear" w:color="auto" w:fill="auto"/>
            <w:noWrap/>
            <w:vAlign w:val="center"/>
            <w:hideMark/>
          </w:tcPr>
          <w:p w14:paraId="7BA6D8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4ADB14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4.02E-10</w:t>
            </w:r>
          </w:p>
        </w:tc>
        <w:tc>
          <w:tcPr>
            <w:tcW w:w="299" w:type="pct"/>
            <w:tcBorders>
              <w:top w:val="nil"/>
              <w:left w:val="nil"/>
              <w:bottom w:val="nil"/>
              <w:right w:val="nil"/>
            </w:tcBorders>
            <w:shd w:val="clear" w:color="auto" w:fill="auto"/>
            <w:noWrap/>
            <w:vAlign w:val="center"/>
            <w:hideMark/>
          </w:tcPr>
          <w:p w14:paraId="51BA71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181387 </w:t>
            </w:r>
          </w:p>
        </w:tc>
        <w:tc>
          <w:tcPr>
            <w:tcW w:w="310" w:type="pct"/>
            <w:tcBorders>
              <w:top w:val="nil"/>
              <w:left w:val="nil"/>
              <w:bottom w:val="nil"/>
              <w:right w:val="nil"/>
            </w:tcBorders>
            <w:shd w:val="clear" w:color="auto" w:fill="auto"/>
            <w:noWrap/>
            <w:vAlign w:val="center"/>
            <w:hideMark/>
          </w:tcPr>
          <w:p w14:paraId="789241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69" w:type="pct"/>
            <w:tcBorders>
              <w:top w:val="nil"/>
              <w:left w:val="nil"/>
              <w:bottom w:val="nil"/>
              <w:right w:val="nil"/>
            </w:tcBorders>
            <w:shd w:val="clear" w:color="auto" w:fill="auto"/>
            <w:noWrap/>
            <w:vAlign w:val="center"/>
            <w:hideMark/>
          </w:tcPr>
          <w:p w14:paraId="1DE973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200C2E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0.984 </w:t>
            </w:r>
          </w:p>
        </w:tc>
        <w:tc>
          <w:tcPr>
            <w:tcW w:w="353" w:type="pct"/>
            <w:tcBorders>
              <w:top w:val="nil"/>
              <w:left w:val="nil"/>
              <w:bottom w:val="nil"/>
              <w:right w:val="nil"/>
            </w:tcBorders>
            <w:shd w:val="clear" w:color="auto" w:fill="auto"/>
            <w:noWrap/>
            <w:vAlign w:val="center"/>
            <w:hideMark/>
          </w:tcPr>
          <w:p w14:paraId="0E536E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103805 </w:t>
            </w:r>
          </w:p>
        </w:tc>
        <w:tc>
          <w:tcPr>
            <w:tcW w:w="300" w:type="pct"/>
            <w:tcBorders>
              <w:top w:val="nil"/>
              <w:left w:val="nil"/>
              <w:bottom w:val="nil"/>
              <w:right w:val="nil"/>
            </w:tcBorders>
            <w:shd w:val="clear" w:color="auto" w:fill="auto"/>
            <w:noWrap/>
            <w:vAlign w:val="center"/>
            <w:hideMark/>
          </w:tcPr>
          <w:p w14:paraId="31B87B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2.22E-04</w:t>
            </w:r>
          </w:p>
        </w:tc>
        <w:tc>
          <w:tcPr>
            <w:tcW w:w="300" w:type="pct"/>
            <w:tcBorders>
              <w:top w:val="nil"/>
              <w:left w:val="nil"/>
              <w:bottom w:val="nil"/>
              <w:right w:val="nil"/>
            </w:tcBorders>
            <w:shd w:val="clear" w:color="auto" w:fill="auto"/>
            <w:noWrap/>
            <w:vAlign w:val="center"/>
            <w:hideMark/>
          </w:tcPr>
          <w:p w14:paraId="0D6D05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40.3 </w:t>
            </w:r>
          </w:p>
        </w:tc>
      </w:tr>
      <w:tr w:rsidR="00AA1EF4" w:rsidRPr="00AA1EF4" w14:paraId="3D936350" w14:textId="77777777" w:rsidTr="00AA1EF4">
        <w:trPr>
          <w:trHeight w:val="300"/>
        </w:trPr>
        <w:tc>
          <w:tcPr>
            <w:tcW w:w="349" w:type="pct"/>
            <w:tcBorders>
              <w:top w:val="nil"/>
              <w:left w:val="nil"/>
              <w:bottom w:val="nil"/>
              <w:right w:val="nil"/>
            </w:tcBorders>
            <w:shd w:val="clear" w:color="auto" w:fill="auto"/>
            <w:noWrap/>
            <w:vAlign w:val="center"/>
            <w:hideMark/>
          </w:tcPr>
          <w:p w14:paraId="38AAD9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rs2287623</w:t>
            </w:r>
          </w:p>
        </w:tc>
        <w:tc>
          <w:tcPr>
            <w:tcW w:w="189" w:type="pct"/>
            <w:tcBorders>
              <w:top w:val="nil"/>
              <w:left w:val="nil"/>
              <w:bottom w:val="nil"/>
              <w:right w:val="nil"/>
            </w:tcBorders>
            <w:shd w:val="clear" w:color="auto" w:fill="auto"/>
            <w:noWrap/>
            <w:vAlign w:val="center"/>
            <w:hideMark/>
          </w:tcPr>
          <w:p w14:paraId="0D78681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5F3E1D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169,830,155</w:t>
            </w:r>
          </w:p>
        </w:tc>
        <w:tc>
          <w:tcPr>
            <w:tcW w:w="227" w:type="pct"/>
            <w:tcBorders>
              <w:top w:val="nil"/>
              <w:left w:val="nil"/>
              <w:bottom w:val="nil"/>
              <w:right w:val="nil"/>
            </w:tcBorders>
            <w:shd w:val="clear" w:color="auto" w:fill="auto"/>
            <w:noWrap/>
            <w:vAlign w:val="center"/>
            <w:hideMark/>
          </w:tcPr>
          <w:p w14:paraId="6CF564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1D115EE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ABCB11</w:t>
            </w:r>
          </w:p>
        </w:tc>
        <w:tc>
          <w:tcPr>
            <w:tcW w:w="262" w:type="pct"/>
            <w:tcBorders>
              <w:top w:val="nil"/>
              <w:left w:val="nil"/>
              <w:bottom w:val="nil"/>
              <w:right w:val="nil"/>
            </w:tcBorders>
            <w:shd w:val="clear" w:color="auto" w:fill="auto"/>
            <w:noWrap/>
            <w:vAlign w:val="center"/>
            <w:hideMark/>
          </w:tcPr>
          <w:p w14:paraId="3E7299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7" w:type="pct"/>
            <w:tcBorders>
              <w:top w:val="nil"/>
              <w:left w:val="nil"/>
              <w:bottom w:val="nil"/>
              <w:right w:val="nil"/>
            </w:tcBorders>
            <w:shd w:val="clear" w:color="auto" w:fill="auto"/>
            <w:noWrap/>
            <w:vAlign w:val="center"/>
            <w:hideMark/>
          </w:tcPr>
          <w:p w14:paraId="4D6E74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2187D2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4.09E-12</w:t>
            </w:r>
          </w:p>
        </w:tc>
        <w:tc>
          <w:tcPr>
            <w:tcW w:w="299" w:type="pct"/>
            <w:tcBorders>
              <w:top w:val="nil"/>
              <w:left w:val="nil"/>
              <w:bottom w:val="nil"/>
              <w:right w:val="nil"/>
            </w:tcBorders>
            <w:shd w:val="clear" w:color="auto" w:fill="auto"/>
            <w:noWrap/>
            <w:vAlign w:val="center"/>
            <w:hideMark/>
          </w:tcPr>
          <w:p w14:paraId="72AD14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184257 </w:t>
            </w:r>
          </w:p>
        </w:tc>
        <w:tc>
          <w:tcPr>
            <w:tcW w:w="310" w:type="pct"/>
            <w:tcBorders>
              <w:top w:val="nil"/>
              <w:left w:val="nil"/>
              <w:bottom w:val="nil"/>
              <w:right w:val="nil"/>
            </w:tcBorders>
            <w:shd w:val="clear" w:color="auto" w:fill="auto"/>
            <w:noWrap/>
            <w:vAlign w:val="center"/>
            <w:hideMark/>
          </w:tcPr>
          <w:p w14:paraId="74EDAD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5D36CB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1A21E6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0.382 </w:t>
            </w:r>
          </w:p>
        </w:tc>
        <w:tc>
          <w:tcPr>
            <w:tcW w:w="353" w:type="pct"/>
            <w:tcBorders>
              <w:top w:val="nil"/>
              <w:left w:val="nil"/>
              <w:bottom w:val="nil"/>
              <w:right w:val="nil"/>
            </w:tcBorders>
            <w:shd w:val="clear" w:color="auto" w:fill="auto"/>
            <w:noWrap/>
            <w:vAlign w:val="center"/>
            <w:hideMark/>
          </w:tcPr>
          <w:p w14:paraId="21A2BE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109599 </w:t>
            </w:r>
          </w:p>
        </w:tc>
        <w:tc>
          <w:tcPr>
            <w:tcW w:w="300" w:type="pct"/>
            <w:tcBorders>
              <w:top w:val="nil"/>
              <w:left w:val="nil"/>
              <w:bottom w:val="nil"/>
              <w:right w:val="nil"/>
            </w:tcBorders>
            <w:shd w:val="clear" w:color="auto" w:fill="auto"/>
            <w:noWrap/>
            <w:vAlign w:val="center"/>
            <w:hideMark/>
          </w:tcPr>
          <w:p w14:paraId="7B7A89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3.12E-04</w:t>
            </w:r>
          </w:p>
        </w:tc>
        <w:tc>
          <w:tcPr>
            <w:tcW w:w="300" w:type="pct"/>
            <w:tcBorders>
              <w:top w:val="nil"/>
              <w:left w:val="nil"/>
              <w:bottom w:val="nil"/>
              <w:right w:val="nil"/>
            </w:tcBorders>
            <w:shd w:val="clear" w:color="auto" w:fill="auto"/>
            <w:noWrap/>
            <w:vAlign w:val="center"/>
            <w:hideMark/>
          </w:tcPr>
          <w:p w14:paraId="26FFC7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57.5 </w:t>
            </w:r>
          </w:p>
        </w:tc>
      </w:tr>
      <w:tr w:rsidR="00AA1EF4" w:rsidRPr="00AA1EF4" w14:paraId="28353A83" w14:textId="77777777" w:rsidTr="00AA1EF4">
        <w:trPr>
          <w:trHeight w:val="300"/>
        </w:trPr>
        <w:tc>
          <w:tcPr>
            <w:tcW w:w="349" w:type="pct"/>
            <w:tcBorders>
              <w:top w:val="nil"/>
              <w:left w:val="nil"/>
              <w:bottom w:val="nil"/>
              <w:right w:val="nil"/>
            </w:tcBorders>
            <w:shd w:val="clear" w:color="auto" w:fill="auto"/>
            <w:noWrap/>
            <w:vAlign w:val="center"/>
            <w:hideMark/>
          </w:tcPr>
          <w:p w14:paraId="5A55DA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rs2337901</w:t>
            </w:r>
          </w:p>
        </w:tc>
        <w:tc>
          <w:tcPr>
            <w:tcW w:w="189" w:type="pct"/>
            <w:tcBorders>
              <w:top w:val="nil"/>
              <w:left w:val="nil"/>
              <w:bottom w:val="nil"/>
              <w:right w:val="nil"/>
            </w:tcBorders>
            <w:shd w:val="clear" w:color="auto" w:fill="auto"/>
            <w:noWrap/>
            <w:vAlign w:val="center"/>
            <w:hideMark/>
          </w:tcPr>
          <w:p w14:paraId="2AA8F2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2E7ED5F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21,537,251</w:t>
            </w:r>
          </w:p>
        </w:tc>
        <w:tc>
          <w:tcPr>
            <w:tcW w:w="227" w:type="pct"/>
            <w:tcBorders>
              <w:top w:val="nil"/>
              <w:left w:val="nil"/>
              <w:bottom w:val="nil"/>
              <w:right w:val="nil"/>
            </w:tcBorders>
            <w:shd w:val="clear" w:color="auto" w:fill="auto"/>
            <w:noWrap/>
            <w:vAlign w:val="center"/>
            <w:hideMark/>
          </w:tcPr>
          <w:p w14:paraId="52E40AF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1185D7E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LOC100129278, LOC645949</w:t>
            </w:r>
          </w:p>
        </w:tc>
        <w:tc>
          <w:tcPr>
            <w:tcW w:w="262" w:type="pct"/>
            <w:tcBorders>
              <w:top w:val="nil"/>
              <w:left w:val="nil"/>
              <w:bottom w:val="nil"/>
              <w:right w:val="nil"/>
            </w:tcBorders>
            <w:shd w:val="clear" w:color="auto" w:fill="auto"/>
            <w:noWrap/>
            <w:vAlign w:val="center"/>
            <w:hideMark/>
          </w:tcPr>
          <w:p w14:paraId="56B8DD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7" w:type="pct"/>
            <w:tcBorders>
              <w:top w:val="nil"/>
              <w:left w:val="nil"/>
              <w:bottom w:val="nil"/>
              <w:right w:val="nil"/>
            </w:tcBorders>
            <w:shd w:val="clear" w:color="auto" w:fill="auto"/>
            <w:noWrap/>
            <w:vAlign w:val="center"/>
            <w:hideMark/>
          </w:tcPr>
          <w:p w14:paraId="0D0C2D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273E28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2.14E-11</w:t>
            </w:r>
          </w:p>
        </w:tc>
        <w:tc>
          <w:tcPr>
            <w:tcW w:w="299" w:type="pct"/>
            <w:tcBorders>
              <w:top w:val="nil"/>
              <w:left w:val="nil"/>
              <w:bottom w:val="nil"/>
              <w:right w:val="nil"/>
            </w:tcBorders>
            <w:shd w:val="clear" w:color="auto" w:fill="auto"/>
            <w:noWrap/>
            <w:vAlign w:val="center"/>
            <w:hideMark/>
          </w:tcPr>
          <w:p w14:paraId="16A512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94595 </w:t>
            </w:r>
          </w:p>
        </w:tc>
        <w:tc>
          <w:tcPr>
            <w:tcW w:w="310" w:type="pct"/>
            <w:tcBorders>
              <w:top w:val="nil"/>
              <w:left w:val="nil"/>
              <w:bottom w:val="nil"/>
              <w:right w:val="nil"/>
            </w:tcBorders>
            <w:shd w:val="clear" w:color="auto" w:fill="auto"/>
            <w:noWrap/>
            <w:vAlign w:val="center"/>
            <w:hideMark/>
          </w:tcPr>
          <w:p w14:paraId="55D469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9" w:type="pct"/>
            <w:tcBorders>
              <w:top w:val="nil"/>
              <w:left w:val="nil"/>
              <w:bottom w:val="nil"/>
              <w:right w:val="nil"/>
            </w:tcBorders>
            <w:shd w:val="clear" w:color="auto" w:fill="auto"/>
            <w:noWrap/>
            <w:vAlign w:val="center"/>
            <w:hideMark/>
          </w:tcPr>
          <w:p w14:paraId="50EE13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587316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0.546 </w:t>
            </w:r>
          </w:p>
        </w:tc>
        <w:tc>
          <w:tcPr>
            <w:tcW w:w="353" w:type="pct"/>
            <w:tcBorders>
              <w:top w:val="nil"/>
              <w:left w:val="nil"/>
              <w:bottom w:val="nil"/>
              <w:right w:val="nil"/>
            </w:tcBorders>
            <w:shd w:val="clear" w:color="auto" w:fill="auto"/>
            <w:noWrap/>
            <w:vAlign w:val="center"/>
            <w:hideMark/>
          </w:tcPr>
          <w:p w14:paraId="523B82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109810 </w:t>
            </w:r>
          </w:p>
        </w:tc>
        <w:tc>
          <w:tcPr>
            <w:tcW w:w="300" w:type="pct"/>
            <w:tcBorders>
              <w:top w:val="nil"/>
              <w:left w:val="nil"/>
              <w:bottom w:val="nil"/>
              <w:right w:val="nil"/>
            </w:tcBorders>
            <w:shd w:val="clear" w:color="auto" w:fill="auto"/>
            <w:noWrap/>
            <w:vAlign w:val="center"/>
            <w:hideMark/>
          </w:tcPr>
          <w:p w14:paraId="501903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4.34E-04</w:t>
            </w:r>
          </w:p>
        </w:tc>
        <w:tc>
          <w:tcPr>
            <w:tcW w:w="300" w:type="pct"/>
            <w:tcBorders>
              <w:top w:val="nil"/>
              <w:left w:val="nil"/>
              <w:bottom w:val="nil"/>
              <w:right w:val="nil"/>
            </w:tcBorders>
            <w:shd w:val="clear" w:color="auto" w:fill="auto"/>
            <w:noWrap/>
            <w:vAlign w:val="center"/>
            <w:hideMark/>
          </w:tcPr>
          <w:p w14:paraId="6AA71D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41.1 </w:t>
            </w:r>
          </w:p>
        </w:tc>
      </w:tr>
      <w:tr w:rsidR="00AA1EF4" w:rsidRPr="00AA1EF4" w14:paraId="07618C1C" w14:textId="77777777" w:rsidTr="00AA1EF4">
        <w:trPr>
          <w:trHeight w:val="300"/>
        </w:trPr>
        <w:tc>
          <w:tcPr>
            <w:tcW w:w="349" w:type="pct"/>
            <w:tcBorders>
              <w:top w:val="nil"/>
              <w:left w:val="nil"/>
              <w:bottom w:val="nil"/>
              <w:right w:val="nil"/>
            </w:tcBorders>
            <w:shd w:val="clear" w:color="auto" w:fill="auto"/>
            <w:noWrap/>
            <w:vAlign w:val="center"/>
            <w:hideMark/>
          </w:tcPr>
          <w:p w14:paraId="1D128C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rs2523864</w:t>
            </w:r>
          </w:p>
        </w:tc>
        <w:tc>
          <w:tcPr>
            <w:tcW w:w="189" w:type="pct"/>
            <w:tcBorders>
              <w:top w:val="nil"/>
              <w:left w:val="nil"/>
              <w:bottom w:val="nil"/>
              <w:right w:val="nil"/>
            </w:tcBorders>
            <w:shd w:val="clear" w:color="auto" w:fill="auto"/>
            <w:noWrap/>
            <w:vAlign w:val="center"/>
            <w:hideMark/>
          </w:tcPr>
          <w:p w14:paraId="6BAEA7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266815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31,018,546</w:t>
            </w:r>
          </w:p>
        </w:tc>
        <w:tc>
          <w:tcPr>
            <w:tcW w:w="227" w:type="pct"/>
            <w:tcBorders>
              <w:top w:val="nil"/>
              <w:left w:val="nil"/>
              <w:bottom w:val="nil"/>
              <w:right w:val="nil"/>
            </w:tcBorders>
            <w:shd w:val="clear" w:color="auto" w:fill="auto"/>
            <w:noWrap/>
            <w:vAlign w:val="center"/>
            <w:hideMark/>
          </w:tcPr>
          <w:p w14:paraId="02031C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4C79752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LOC729792, HCG22</w:t>
            </w:r>
          </w:p>
        </w:tc>
        <w:tc>
          <w:tcPr>
            <w:tcW w:w="262" w:type="pct"/>
            <w:tcBorders>
              <w:top w:val="nil"/>
              <w:left w:val="nil"/>
              <w:bottom w:val="nil"/>
              <w:right w:val="nil"/>
            </w:tcBorders>
            <w:shd w:val="clear" w:color="auto" w:fill="auto"/>
            <w:noWrap/>
            <w:vAlign w:val="center"/>
            <w:hideMark/>
          </w:tcPr>
          <w:p w14:paraId="6A9151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7" w:type="pct"/>
            <w:tcBorders>
              <w:top w:val="nil"/>
              <w:left w:val="nil"/>
              <w:bottom w:val="nil"/>
              <w:right w:val="nil"/>
            </w:tcBorders>
            <w:shd w:val="clear" w:color="auto" w:fill="auto"/>
            <w:noWrap/>
            <w:vAlign w:val="center"/>
            <w:hideMark/>
          </w:tcPr>
          <w:p w14:paraId="63F78D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2B001D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3.15E-09</w:t>
            </w:r>
          </w:p>
        </w:tc>
        <w:tc>
          <w:tcPr>
            <w:tcW w:w="299" w:type="pct"/>
            <w:tcBorders>
              <w:top w:val="nil"/>
              <w:left w:val="nil"/>
              <w:bottom w:val="nil"/>
              <w:right w:val="nil"/>
            </w:tcBorders>
            <w:shd w:val="clear" w:color="auto" w:fill="auto"/>
            <w:noWrap/>
            <w:vAlign w:val="center"/>
            <w:hideMark/>
          </w:tcPr>
          <w:p w14:paraId="3E756E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154384 </w:t>
            </w:r>
          </w:p>
        </w:tc>
        <w:tc>
          <w:tcPr>
            <w:tcW w:w="310" w:type="pct"/>
            <w:tcBorders>
              <w:top w:val="nil"/>
              <w:left w:val="nil"/>
              <w:bottom w:val="nil"/>
              <w:right w:val="nil"/>
            </w:tcBorders>
            <w:shd w:val="clear" w:color="auto" w:fill="auto"/>
            <w:noWrap/>
            <w:vAlign w:val="center"/>
            <w:hideMark/>
          </w:tcPr>
          <w:p w14:paraId="3A2AB15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9" w:type="pct"/>
            <w:tcBorders>
              <w:top w:val="nil"/>
              <w:left w:val="nil"/>
              <w:bottom w:val="nil"/>
              <w:right w:val="nil"/>
            </w:tcBorders>
            <w:shd w:val="clear" w:color="auto" w:fill="auto"/>
            <w:noWrap/>
            <w:vAlign w:val="center"/>
            <w:hideMark/>
          </w:tcPr>
          <w:p w14:paraId="12E2DC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2425AE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0.506 </w:t>
            </w:r>
          </w:p>
        </w:tc>
        <w:tc>
          <w:tcPr>
            <w:tcW w:w="353" w:type="pct"/>
            <w:tcBorders>
              <w:top w:val="nil"/>
              <w:left w:val="nil"/>
              <w:bottom w:val="nil"/>
              <w:right w:val="nil"/>
            </w:tcBorders>
            <w:shd w:val="clear" w:color="auto" w:fill="auto"/>
            <w:noWrap/>
            <w:vAlign w:val="center"/>
            <w:hideMark/>
          </w:tcPr>
          <w:p w14:paraId="54AACD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110180 </w:t>
            </w:r>
          </w:p>
        </w:tc>
        <w:tc>
          <w:tcPr>
            <w:tcW w:w="300" w:type="pct"/>
            <w:tcBorders>
              <w:top w:val="nil"/>
              <w:left w:val="nil"/>
              <w:bottom w:val="nil"/>
              <w:right w:val="nil"/>
            </w:tcBorders>
            <w:shd w:val="clear" w:color="auto" w:fill="auto"/>
            <w:noWrap/>
            <w:vAlign w:val="center"/>
            <w:hideMark/>
          </w:tcPr>
          <w:p w14:paraId="37A54E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2.25E-04</w:t>
            </w:r>
          </w:p>
        </w:tc>
        <w:tc>
          <w:tcPr>
            <w:tcW w:w="300" w:type="pct"/>
            <w:tcBorders>
              <w:top w:val="nil"/>
              <w:left w:val="nil"/>
              <w:bottom w:val="nil"/>
              <w:right w:val="nil"/>
            </w:tcBorders>
            <w:shd w:val="clear" w:color="auto" w:fill="auto"/>
            <w:noWrap/>
            <w:vAlign w:val="center"/>
            <w:hideMark/>
          </w:tcPr>
          <w:p w14:paraId="5BC3F3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34.8 </w:t>
            </w:r>
          </w:p>
        </w:tc>
      </w:tr>
      <w:tr w:rsidR="00AA1EF4" w:rsidRPr="00AA1EF4" w14:paraId="7A711C92" w14:textId="77777777" w:rsidTr="00AA1EF4">
        <w:trPr>
          <w:trHeight w:val="300"/>
        </w:trPr>
        <w:tc>
          <w:tcPr>
            <w:tcW w:w="349" w:type="pct"/>
            <w:tcBorders>
              <w:top w:val="nil"/>
              <w:left w:val="nil"/>
              <w:bottom w:val="nil"/>
              <w:right w:val="nil"/>
            </w:tcBorders>
            <w:shd w:val="clear" w:color="auto" w:fill="auto"/>
            <w:noWrap/>
            <w:vAlign w:val="center"/>
            <w:hideMark/>
          </w:tcPr>
          <w:p w14:paraId="4448C56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rs2758886</w:t>
            </w:r>
          </w:p>
        </w:tc>
        <w:tc>
          <w:tcPr>
            <w:tcW w:w="189" w:type="pct"/>
            <w:tcBorders>
              <w:top w:val="nil"/>
              <w:left w:val="nil"/>
              <w:bottom w:val="nil"/>
              <w:right w:val="nil"/>
            </w:tcBorders>
            <w:shd w:val="clear" w:color="auto" w:fill="auto"/>
            <w:noWrap/>
            <w:vAlign w:val="center"/>
            <w:hideMark/>
          </w:tcPr>
          <w:p w14:paraId="36C988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6C86D4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39,250,837</w:t>
            </w:r>
          </w:p>
        </w:tc>
        <w:tc>
          <w:tcPr>
            <w:tcW w:w="227" w:type="pct"/>
            <w:tcBorders>
              <w:top w:val="nil"/>
              <w:left w:val="nil"/>
              <w:bottom w:val="nil"/>
              <w:right w:val="nil"/>
            </w:tcBorders>
            <w:shd w:val="clear" w:color="auto" w:fill="auto"/>
            <w:noWrap/>
            <w:vAlign w:val="center"/>
            <w:hideMark/>
          </w:tcPr>
          <w:p w14:paraId="0B9C5DF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08CE41D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KCNK5, KCNK17</w:t>
            </w:r>
          </w:p>
        </w:tc>
        <w:tc>
          <w:tcPr>
            <w:tcW w:w="262" w:type="pct"/>
            <w:tcBorders>
              <w:top w:val="nil"/>
              <w:left w:val="nil"/>
              <w:bottom w:val="nil"/>
              <w:right w:val="nil"/>
            </w:tcBorders>
            <w:shd w:val="clear" w:color="auto" w:fill="auto"/>
            <w:noWrap/>
            <w:vAlign w:val="center"/>
            <w:hideMark/>
          </w:tcPr>
          <w:p w14:paraId="6BBFF4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7" w:type="pct"/>
            <w:tcBorders>
              <w:top w:val="nil"/>
              <w:left w:val="nil"/>
              <w:bottom w:val="nil"/>
              <w:right w:val="nil"/>
            </w:tcBorders>
            <w:shd w:val="clear" w:color="auto" w:fill="auto"/>
            <w:noWrap/>
            <w:vAlign w:val="center"/>
            <w:hideMark/>
          </w:tcPr>
          <w:p w14:paraId="3E1D2C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0052B0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3.01E-08</w:t>
            </w:r>
          </w:p>
        </w:tc>
        <w:tc>
          <w:tcPr>
            <w:tcW w:w="299" w:type="pct"/>
            <w:tcBorders>
              <w:top w:val="nil"/>
              <w:left w:val="nil"/>
              <w:bottom w:val="nil"/>
              <w:right w:val="nil"/>
            </w:tcBorders>
            <w:shd w:val="clear" w:color="auto" w:fill="auto"/>
            <w:noWrap/>
            <w:vAlign w:val="center"/>
            <w:hideMark/>
          </w:tcPr>
          <w:p w14:paraId="7F500E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187266 </w:t>
            </w:r>
          </w:p>
        </w:tc>
        <w:tc>
          <w:tcPr>
            <w:tcW w:w="310" w:type="pct"/>
            <w:tcBorders>
              <w:top w:val="nil"/>
              <w:left w:val="nil"/>
              <w:bottom w:val="nil"/>
              <w:right w:val="nil"/>
            </w:tcBorders>
            <w:shd w:val="clear" w:color="auto" w:fill="auto"/>
            <w:noWrap/>
            <w:vAlign w:val="center"/>
            <w:hideMark/>
          </w:tcPr>
          <w:p w14:paraId="3D4252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69" w:type="pct"/>
            <w:tcBorders>
              <w:top w:val="nil"/>
              <w:left w:val="nil"/>
              <w:bottom w:val="nil"/>
              <w:right w:val="nil"/>
            </w:tcBorders>
            <w:shd w:val="clear" w:color="auto" w:fill="auto"/>
            <w:noWrap/>
            <w:vAlign w:val="center"/>
            <w:hideMark/>
          </w:tcPr>
          <w:p w14:paraId="34588B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43E11C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53" w:type="pct"/>
            <w:tcBorders>
              <w:top w:val="nil"/>
              <w:left w:val="nil"/>
              <w:bottom w:val="nil"/>
              <w:right w:val="nil"/>
            </w:tcBorders>
            <w:shd w:val="clear" w:color="auto" w:fill="auto"/>
            <w:noWrap/>
            <w:vAlign w:val="center"/>
            <w:hideMark/>
          </w:tcPr>
          <w:p w14:paraId="2E0DBB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109898 </w:t>
            </w:r>
          </w:p>
        </w:tc>
        <w:tc>
          <w:tcPr>
            <w:tcW w:w="300" w:type="pct"/>
            <w:tcBorders>
              <w:top w:val="nil"/>
              <w:left w:val="nil"/>
              <w:bottom w:val="nil"/>
              <w:right w:val="nil"/>
            </w:tcBorders>
            <w:shd w:val="clear" w:color="auto" w:fill="auto"/>
            <w:noWrap/>
            <w:vAlign w:val="center"/>
            <w:hideMark/>
          </w:tcPr>
          <w:p w14:paraId="5FD18A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1.89E-04</w:t>
            </w:r>
          </w:p>
        </w:tc>
        <w:tc>
          <w:tcPr>
            <w:tcW w:w="300" w:type="pct"/>
            <w:tcBorders>
              <w:top w:val="nil"/>
              <w:left w:val="nil"/>
              <w:bottom w:val="nil"/>
              <w:right w:val="nil"/>
            </w:tcBorders>
            <w:shd w:val="clear" w:color="auto" w:fill="auto"/>
            <w:noWrap/>
            <w:vAlign w:val="center"/>
            <w:hideMark/>
          </w:tcPr>
          <w:p w14:paraId="04B3A2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35.4 </w:t>
            </w:r>
          </w:p>
        </w:tc>
      </w:tr>
      <w:tr w:rsidR="00AA1EF4" w:rsidRPr="00AA1EF4" w14:paraId="0673892A" w14:textId="77777777" w:rsidTr="00AA1EF4">
        <w:trPr>
          <w:trHeight w:val="300"/>
        </w:trPr>
        <w:tc>
          <w:tcPr>
            <w:tcW w:w="349" w:type="pct"/>
            <w:tcBorders>
              <w:top w:val="nil"/>
              <w:left w:val="nil"/>
              <w:bottom w:val="nil"/>
              <w:right w:val="nil"/>
            </w:tcBorders>
            <w:shd w:val="clear" w:color="auto" w:fill="auto"/>
            <w:noWrap/>
            <w:vAlign w:val="center"/>
            <w:hideMark/>
          </w:tcPr>
          <w:p w14:paraId="606203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rs2814982</w:t>
            </w:r>
          </w:p>
        </w:tc>
        <w:tc>
          <w:tcPr>
            <w:tcW w:w="189" w:type="pct"/>
            <w:tcBorders>
              <w:top w:val="nil"/>
              <w:left w:val="nil"/>
              <w:bottom w:val="nil"/>
              <w:right w:val="nil"/>
            </w:tcBorders>
            <w:shd w:val="clear" w:color="auto" w:fill="auto"/>
            <w:noWrap/>
            <w:vAlign w:val="center"/>
            <w:hideMark/>
          </w:tcPr>
          <w:p w14:paraId="2B21A6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45012B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34,546,560</w:t>
            </w:r>
          </w:p>
        </w:tc>
        <w:tc>
          <w:tcPr>
            <w:tcW w:w="227" w:type="pct"/>
            <w:tcBorders>
              <w:top w:val="nil"/>
              <w:left w:val="nil"/>
              <w:bottom w:val="nil"/>
              <w:right w:val="nil"/>
            </w:tcBorders>
            <w:shd w:val="clear" w:color="auto" w:fill="auto"/>
            <w:noWrap/>
            <w:vAlign w:val="center"/>
            <w:hideMark/>
          </w:tcPr>
          <w:p w14:paraId="58DE5C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6590A51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LOC100101247, C6orf106</w:t>
            </w:r>
          </w:p>
        </w:tc>
        <w:tc>
          <w:tcPr>
            <w:tcW w:w="262" w:type="pct"/>
            <w:tcBorders>
              <w:top w:val="nil"/>
              <w:left w:val="nil"/>
              <w:bottom w:val="nil"/>
              <w:right w:val="nil"/>
            </w:tcBorders>
            <w:shd w:val="clear" w:color="auto" w:fill="auto"/>
            <w:noWrap/>
            <w:vAlign w:val="center"/>
            <w:hideMark/>
          </w:tcPr>
          <w:p w14:paraId="791991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27" w:type="pct"/>
            <w:tcBorders>
              <w:top w:val="nil"/>
              <w:left w:val="nil"/>
              <w:bottom w:val="nil"/>
              <w:right w:val="nil"/>
            </w:tcBorders>
            <w:shd w:val="clear" w:color="auto" w:fill="auto"/>
            <w:noWrap/>
            <w:vAlign w:val="center"/>
            <w:hideMark/>
          </w:tcPr>
          <w:p w14:paraId="64E861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41F1A1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3.68E-15</w:t>
            </w:r>
          </w:p>
        </w:tc>
        <w:tc>
          <w:tcPr>
            <w:tcW w:w="299" w:type="pct"/>
            <w:tcBorders>
              <w:top w:val="nil"/>
              <w:left w:val="nil"/>
              <w:bottom w:val="nil"/>
              <w:right w:val="nil"/>
            </w:tcBorders>
            <w:shd w:val="clear" w:color="auto" w:fill="auto"/>
            <w:noWrap/>
            <w:vAlign w:val="center"/>
            <w:hideMark/>
          </w:tcPr>
          <w:p w14:paraId="6DDECC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187263 </w:t>
            </w:r>
          </w:p>
        </w:tc>
        <w:tc>
          <w:tcPr>
            <w:tcW w:w="310" w:type="pct"/>
            <w:tcBorders>
              <w:top w:val="nil"/>
              <w:left w:val="nil"/>
              <w:bottom w:val="nil"/>
              <w:right w:val="nil"/>
            </w:tcBorders>
            <w:shd w:val="clear" w:color="auto" w:fill="auto"/>
            <w:noWrap/>
            <w:vAlign w:val="center"/>
            <w:hideMark/>
          </w:tcPr>
          <w:p w14:paraId="17557A0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69" w:type="pct"/>
            <w:tcBorders>
              <w:top w:val="nil"/>
              <w:left w:val="nil"/>
              <w:bottom w:val="nil"/>
              <w:right w:val="nil"/>
            </w:tcBorders>
            <w:shd w:val="clear" w:color="auto" w:fill="auto"/>
            <w:noWrap/>
            <w:vAlign w:val="center"/>
            <w:hideMark/>
          </w:tcPr>
          <w:p w14:paraId="4537C8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9" w:type="pct"/>
            <w:tcBorders>
              <w:top w:val="nil"/>
              <w:left w:val="nil"/>
              <w:bottom w:val="nil"/>
              <w:right w:val="nil"/>
            </w:tcBorders>
            <w:shd w:val="clear" w:color="auto" w:fill="auto"/>
            <w:noWrap/>
            <w:vAlign w:val="center"/>
            <w:hideMark/>
          </w:tcPr>
          <w:p w14:paraId="08269F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0.141 </w:t>
            </w:r>
          </w:p>
        </w:tc>
        <w:tc>
          <w:tcPr>
            <w:tcW w:w="353" w:type="pct"/>
            <w:tcBorders>
              <w:top w:val="nil"/>
              <w:left w:val="nil"/>
              <w:bottom w:val="nil"/>
              <w:right w:val="nil"/>
            </w:tcBorders>
            <w:shd w:val="clear" w:color="auto" w:fill="auto"/>
            <w:noWrap/>
            <w:vAlign w:val="center"/>
            <w:hideMark/>
          </w:tcPr>
          <w:p w14:paraId="4CC87C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110154 </w:t>
            </w:r>
          </w:p>
        </w:tc>
        <w:tc>
          <w:tcPr>
            <w:tcW w:w="300" w:type="pct"/>
            <w:tcBorders>
              <w:top w:val="nil"/>
              <w:left w:val="nil"/>
              <w:bottom w:val="nil"/>
              <w:right w:val="nil"/>
            </w:tcBorders>
            <w:shd w:val="clear" w:color="auto" w:fill="auto"/>
            <w:noWrap/>
            <w:vAlign w:val="center"/>
            <w:hideMark/>
          </w:tcPr>
          <w:p w14:paraId="42688C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3.20E-04</w:t>
            </w:r>
          </w:p>
        </w:tc>
        <w:tc>
          <w:tcPr>
            <w:tcW w:w="300" w:type="pct"/>
            <w:tcBorders>
              <w:top w:val="nil"/>
              <w:left w:val="nil"/>
              <w:bottom w:val="nil"/>
              <w:right w:val="nil"/>
            </w:tcBorders>
            <w:shd w:val="clear" w:color="auto" w:fill="auto"/>
            <w:noWrap/>
            <w:vAlign w:val="center"/>
            <w:hideMark/>
          </w:tcPr>
          <w:p w14:paraId="3FF072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59.9 </w:t>
            </w:r>
          </w:p>
        </w:tc>
      </w:tr>
      <w:tr w:rsidR="00AA1EF4" w:rsidRPr="00AA1EF4" w14:paraId="47754E03" w14:textId="77777777" w:rsidTr="00AA1EF4">
        <w:trPr>
          <w:trHeight w:val="300"/>
        </w:trPr>
        <w:tc>
          <w:tcPr>
            <w:tcW w:w="349" w:type="pct"/>
            <w:tcBorders>
              <w:top w:val="nil"/>
              <w:left w:val="nil"/>
              <w:bottom w:val="nil"/>
              <w:right w:val="nil"/>
            </w:tcBorders>
            <w:shd w:val="clear" w:color="auto" w:fill="auto"/>
            <w:noWrap/>
            <w:vAlign w:val="center"/>
            <w:hideMark/>
          </w:tcPr>
          <w:p w14:paraId="1961D3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rs2965157</w:t>
            </w:r>
          </w:p>
        </w:tc>
        <w:tc>
          <w:tcPr>
            <w:tcW w:w="189" w:type="pct"/>
            <w:tcBorders>
              <w:top w:val="nil"/>
              <w:left w:val="nil"/>
              <w:bottom w:val="nil"/>
              <w:right w:val="nil"/>
            </w:tcBorders>
            <w:shd w:val="clear" w:color="auto" w:fill="auto"/>
            <w:noWrap/>
            <w:vAlign w:val="center"/>
            <w:hideMark/>
          </w:tcPr>
          <w:p w14:paraId="590BB9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31C65F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45,176,340</w:t>
            </w:r>
          </w:p>
        </w:tc>
        <w:tc>
          <w:tcPr>
            <w:tcW w:w="227" w:type="pct"/>
            <w:tcBorders>
              <w:top w:val="nil"/>
              <w:left w:val="nil"/>
              <w:bottom w:val="nil"/>
              <w:right w:val="nil"/>
            </w:tcBorders>
            <w:shd w:val="clear" w:color="auto" w:fill="auto"/>
            <w:noWrap/>
            <w:vAlign w:val="center"/>
            <w:hideMark/>
          </w:tcPr>
          <w:p w14:paraId="22589A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3C1B76E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CEACAM19</w:t>
            </w:r>
          </w:p>
        </w:tc>
        <w:tc>
          <w:tcPr>
            <w:tcW w:w="262" w:type="pct"/>
            <w:tcBorders>
              <w:top w:val="nil"/>
              <w:left w:val="nil"/>
              <w:bottom w:val="nil"/>
              <w:right w:val="nil"/>
            </w:tcBorders>
            <w:shd w:val="clear" w:color="auto" w:fill="auto"/>
            <w:noWrap/>
            <w:vAlign w:val="center"/>
            <w:hideMark/>
          </w:tcPr>
          <w:p w14:paraId="04ACAD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0.122 </w:t>
            </w:r>
          </w:p>
        </w:tc>
        <w:tc>
          <w:tcPr>
            <w:tcW w:w="227" w:type="pct"/>
            <w:tcBorders>
              <w:top w:val="nil"/>
              <w:left w:val="nil"/>
              <w:bottom w:val="nil"/>
              <w:right w:val="nil"/>
            </w:tcBorders>
            <w:shd w:val="clear" w:color="auto" w:fill="auto"/>
            <w:noWrap/>
            <w:vAlign w:val="center"/>
            <w:hideMark/>
          </w:tcPr>
          <w:p w14:paraId="6F9606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413" w:type="pct"/>
            <w:tcBorders>
              <w:top w:val="nil"/>
              <w:left w:val="nil"/>
              <w:bottom w:val="nil"/>
              <w:right w:val="nil"/>
            </w:tcBorders>
            <w:shd w:val="clear" w:color="auto" w:fill="auto"/>
            <w:noWrap/>
            <w:vAlign w:val="center"/>
            <w:hideMark/>
          </w:tcPr>
          <w:p w14:paraId="699627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2.00E-29</w:t>
            </w:r>
          </w:p>
        </w:tc>
        <w:tc>
          <w:tcPr>
            <w:tcW w:w="299" w:type="pct"/>
            <w:tcBorders>
              <w:top w:val="nil"/>
              <w:left w:val="nil"/>
              <w:bottom w:val="nil"/>
              <w:right w:val="nil"/>
            </w:tcBorders>
            <w:shd w:val="clear" w:color="auto" w:fill="auto"/>
            <w:noWrap/>
            <w:vAlign w:val="center"/>
            <w:hideMark/>
          </w:tcPr>
          <w:p w14:paraId="406B61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184436 </w:t>
            </w:r>
          </w:p>
        </w:tc>
        <w:tc>
          <w:tcPr>
            <w:tcW w:w="310" w:type="pct"/>
            <w:tcBorders>
              <w:top w:val="nil"/>
              <w:left w:val="nil"/>
              <w:bottom w:val="nil"/>
              <w:right w:val="nil"/>
            </w:tcBorders>
            <w:shd w:val="clear" w:color="auto" w:fill="auto"/>
            <w:noWrap/>
            <w:vAlign w:val="center"/>
            <w:hideMark/>
          </w:tcPr>
          <w:p w14:paraId="729B0E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9" w:type="pct"/>
            <w:tcBorders>
              <w:top w:val="nil"/>
              <w:left w:val="nil"/>
              <w:bottom w:val="nil"/>
              <w:right w:val="nil"/>
            </w:tcBorders>
            <w:shd w:val="clear" w:color="auto" w:fill="auto"/>
            <w:noWrap/>
            <w:vAlign w:val="center"/>
            <w:hideMark/>
          </w:tcPr>
          <w:p w14:paraId="417B20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69" w:type="pct"/>
            <w:tcBorders>
              <w:top w:val="nil"/>
              <w:left w:val="nil"/>
              <w:bottom w:val="nil"/>
              <w:right w:val="nil"/>
            </w:tcBorders>
            <w:shd w:val="clear" w:color="auto" w:fill="auto"/>
            <w:noWrap/>
            <w:vAlign w:val="center"/>
            <w:hideMark/>
          </w:tcPr>
          <w:p w14:paraId="2B91EE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0.967 </w:t>
            </w:r>
          </w:p>
        </w:tc>
        <w:tc>
          <w:tcPr>
            <w:tcW w:w="353" w:type="pct"/>
            <w:tcBorders>
              <w:top w:val="nil"/>
              <w:left w:val="nil"/>
              <w:bottom w:val="nil"/>
              <w:right w:val="nil"/>
            </w:tcBorders>
            <w:shd w:val="clear" w:color="auto" w:fill="auto"/>
            <w:noWrap/>
            <w:vAlign w:val="center"/>
            <w:hideMark/>
          </w:tcPr>
          <w:p w14:paraId="186933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109041 </w:t>
            </w:r>
          </w:p>
        </w:tc>
        <w:tc>
          <w:tcPr>
            <w:tcW w:w="300" w:type="pct"/>
            <w:tcBorders>
              <w:top w:val="nil"/>
              <w:left w:val="nil"/>
              <w:bottom w:val="nil"/>
              <w:right w:val="nil"/>
            </w:tcBorders>
            <w:shd w:val="clear" w:color="auto" w:fill="auto"/>
            <w:noWrap/>
            <w:vAlign w:val="center"/>
            <w:hideMark/>
          </w:tcPr>
          <w:p w14:paraId="16EA2C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7.07E-04</w:t>
            </w:r>
          </w:p>
        </w:tc>
        <w:tc>
          <w:tcPr>
            <w:tcW w:w="300" w:type="pct"/>
            <w:tcBorders>
              <w:top w:val="nil"/>
              <w:left w:val="nil"/>
              <w:bottom w:val="nil"/>
              <w:right w:val="nil"/>
            </w:tcBorders>
            <w:shd w:val="clear" w:color="auto" w:fill="auto"/>
            <w:noWrap/>
            <w:vAlign w:val="center"/>
            <w:hideMark/>
          </w:tcPr>
          <w:p w14:paraId="30B5BF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130.4 </w:t>
            </w:r>
          </w:p>
        </w:tc>
      </w:tr>
      <w:tr w:rsidR="00AA1EF4" w:rsidRPr="00AA1EF4" w14:paraId="1FEC1CCA" w14:textId="77777777" w:rsidTr="00AA1EF4">
        <w:trPr>
          <w:trHeight w:val="300"/>
        </w:trPr>
        <w:tc>
          <w:tcPr>
            <w:tcW w:w="349" w:type="pct"/>
            <w:tcBorders>
              <w:top w:val="nil"/>
              <w:left w:val="nil"/>
              <w:bottom w:val="nil"/>
              <w:right w:val="nil"/>
            </w:tcBorders>
            <w:shd w:val="clear" w:color="auto" w:fill="auto"/>
            <w:noWrap/>
            <w:vAlign w:val="center"/>
            <w:hideMark/>
          </w:tcPr>
          <w:p w14:paraId="7A3EA9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rs3809630</w:t>
            </w:r>
          </w:p>
        </w:tc>
        <w:tc>
          <w:tcPr>
            <w:tcW w:w="189" w:type="pct"/>
            <w:tcBorders>
              <w:top w:val="nil"/>
              <w:left w:val="nil"/>
              <w:bottom w:val="nil"/>
              <w:right w:val="nil"/>
            </w:tcBorders>
            <w:shd w:val="clear" w:color="auto" w:fill="auto"/>
            <w:noWrap/>
            <w:vAlign w:val="center"/>
            <w:hideMark/>
          </w:tcPr>
          <w:p w14:paraId="50F1AB2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8" w:type="pct"/>
            <w:tcBorders>
              <w:top w:val="nil"/>
              <w:left w:val="nil"/>
              <w:bottom w:val="nil"/>
              <w:right w:val="nil"/>
            </w:tcBorders>
            <w:shd w:val="clear" w:color="auto" w:fill="auto"/>
            <w:noWrap/>
            <w:vAlign w:val="center"/>
            <w:hideMark/>
          </w:tcPr>
          <w:p w14:paraId="623F58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67,879,400</w:t>
            </w:r>
          </w:p>
        </w:tc>
        <w:tc>
          <w:tcPr>
            <w:tcW w:w="227" w:type="pct"/>
            <w:tcBorders>
              <w:top w:val="nil"/>
              <w:left w:val="nil"/>
              <w:bottom w:val="nil"/>
              <w:right w:val="nil"/>
            </w:tcBorders>
            <w:shd w:val="clear" w:color="auto" w:fill="auto"/>
            <w:noWrap/>
            <w:vAlign w:val="center"/>
            <w:hideMark/>
          </w:tcPr>
          <w:p w14:paraId="3333DB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6773014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CENPT</w:t>
            </w:r>
          </w:p>
        </w:tc>
        <w:tc>
          <w:tcPr>
            <w:tcW w:w="262" w:type="pct"/>
            <w:tcBorders>
              <w:top w:val="nil"/>
              <w:left w:val="nil"/>
              <w:bottom w:val="nil"/>
              <w:right w:val="nil"/>
            </w:tcBorders>
            <w:shd w:val="clear" w:color="auto" w:fill="auto"/>
            <w:noWrap/>
            <w:vAlign w:val="center"/>
            <w:hideMark/>
          </w:tcPr>
          <w:p w14:paraId="42041A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7" w:type="pct"/>
            <w:tcBorders>
              <w:top w:val="nil"/>
              <w:left w:val="nil"/>
              <w:bottom w:val="nil"/>
              <w:right w:val="nil"/>
            </w:tcBorders>
            <w:shd w:val="clear" w:color="auto" w:fill="auto"/>
            <w:noWrap/>
            <w:vAlign w:val="center"/>
            <w:hideMark/>
          </w:tcPr>
          <w:p w14:paraId="327CF5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7EF5AA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1.54E-08</w:t>
            </w:r>
          </w:p>
        </w:tc>
        <w:tc>
          <w:tcPr>
            <w:tcW w:w="299" w:type="pct"/>
            <w:tcBorders>
              <w:top w:val="nil"/>
              <w:left w:val="nil"/>
              <w:bottom w:val="nil"/>
              <w:right w:val="nil"/>
            </w:tcBorders>
            <w:shd w:val="clear" w:color="auto" w:fill="auto"/>
            <w:noWrap/>
            <w:vAlign w:val="center"/>
            <w:hideMark/>
          </w:tcPr>
          <w:p w14:paraId="319319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185756 </w:t>
            </w:r>
          </w:p>
        </w:tc>
        <w:tc>
          <w:tcPr>
            <w:tcW w:w="310" w:type="pct"/>
            <w:tcBorders>
              <w:top w:val="nil"/>
              <w:left w:val="nil"/>
              <w:bottom w:val="nil"/>
              <w:right w:val="nil"/>
            </w:tcBorders>
            <w:shd w:val="clear" w:color="auto" w:fill="auto"/>
            <w:noWrap/>
            <w:vAlign w:val="center"/>
            <w:hideMark/>
          </w:tcPr>
          <w:p w14:paraId="7335C4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9" w:type="pct"/>
            <w:tcBorders>
              <w:top w:val="nil"/>
              <w:left w:val="nil"/>
              <w:bottom w:val="nil"/>
              <w:right w:val="nil"/>
            </w:tcBorders>
            <w:shd w:val="clear" w:color="auto" w:fill="auto"/>
            <w:noWrap/>
            <w:vAlign w:val="center"/>
            <w:hideMark/>
          </w:tcPr>
          <w:p w14:paraId="70B85B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6BA0A0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0.162 </w:t>
            </w:r>
          </w:p>
        </w:tc>
        <w:tc>
          <w:tcPr>
            <w:tcW w:w="353" w:type="pct"/>
            <w:tcBorders>
              <w:top w:val="nil"/>
              <w:left w:val="nil"/>
              <w:bottom w:val="nil"/>
              <w:right w:val="nil"/>
            </w:tcBorders>
            <w:shd w:val="clear" w:color="auto" w:fill="auto"/>
            <w:noWrap/>
            <w:vAlign w:val="center"/>
            <w:hideMark/>
          </w:tcPr>
          <w:p w14:paraId="0C2A29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110043 </w:t>
            </w:r>
          </w:p>
        </w:tc>
        <w:tc>
          <w:tcPr>
            <w:tcW w:w="300" w:type="pct"/>
            <w:tcBorders>
              <w:top w:val="nil"/>
              <w:left w:val="nil"/>
              <w:bottom w:val="nil"/>
              <w:right w:val="nil"/>
            </w:tcBorders>
            <w:shd w:val="clear" w:color="auto" w:fill="auto"/>
            <w:noWrap/>
            <w:vAlign w:val="center"/>
            <w:hideMark/>
          </w:tcPr>
          <w:p w14:paraId="4875FF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1.89E-04</w:t>
            </w:r>
          </w:p>
        </w:tc>
        <w:tc>
          <w:tcPr>
            <w:tcW w:w="300" w:type="pct"/>
            <w:tcBorders>
              <w:top w:val="nil"/>
              <w:left w:val="nil"/>
              <w:bottom w:val="nil"/>
              <w:right w:val="nil"/>
            </w:tcBorders>
            <w:shd w:val="clear" w:color="auto" w:fill="auto"/>
            <w:noWrap/>
            <w:vAlign w:val="center"/>
            <w:hideMark/>
          </w:tcPr>
          <w:p w14:paraId="71E2AB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35.1 </w:t>
            </w:r>
          </w:p>
        </w:tc>
      </w:tr>
      <w:tr w:rsidR="00AA1EF4" w:rsidRPr="00AA1EF4" w14:paraId="3560B835" w14:textId="77777777" w:rsidTr="00AA1EF4">
        <w:trPr>
          <w:trHeight w:val="300"/>
        </w:trPr>
        <w:tc>
          <w:tcPr>
            <w:tcW w:w="349" w:type="pct"/>
            <w:tcBorders>
              <w:top w:val="nil"/>
              <w:left w:val="nil"/>
              <w:bottom w:val="nil"/>
              <w:right w:val="nil"/>
            </w:tcBorders>
            <w:shd w:val="clear" w:color="auto" w:fill="auto"/>
            <w:noWrap/>
            <w:vAlign w:val="center"/>
            <w:hideMark/>
          </w:tcPr>
          <w:p w14:paraId="4019472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rs3850634</w:t>
            </w:r>
          </w:p>
        </w:tc>
        <w:tc>
          <w:tcPr>
            <w:tcW w:w="189" w:type="pct"/>
            <w:tcBorders>
              <w:top w:val="nil"/>
              <w:left w:val="nil"/>
              <w:bottom w:val="nil"/>
              <w:right w:val="nil"/>
            </w:tcBorders>
            <w:shd w:val="clear" w:color="auto" w:fill="auto"/>
            <w:noWrap/>
            <w:vAlign w:val="center"/>
            <w:hideMark/>
          </w:tcPr>
          <w:p w14:paraId="24CC62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8" w:type="pct"/>
            <w:tcBorders>
              <w:top w:val="nil"/>
              <w:left w:val="nil"/>
              <w:bottom w:val="nil"/>
              <w:right w:val="nil"/>
            </w:tcBorders>
            <w:shd w:val="clear" w:color="auto" w:fill="auto"/>
            <w:noWrap/>
            <w:vAlign w:val="center"/>
            <w:hideMark/>
          </w:tcPr>
          <w:p w14:paraId="4FE65B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63,050,598</w:t>
            </w:r>
          </w:p>
        </w:tc>
        <w:tc>
          <w:tcPr>
            <w:tcW w:w="227" w:type="pct"/>
            <w:tcBorders>
              <w:top w:val="nil"/>
              <w:left w:val="nil"/>
              <w:bottom w:val="nil"/>
              <w:right w:val="nil"/>
            </w:tcBorders>
            <w:shd w:val="clear" w:color="auto" w:fill="auto"/>
            <w:noWrap/>
            <w:vAlign w:val="center"/>
            <w:hideMark/>
          </w:tcPr>
          <w:p w14:paraId="535250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56" w:type="pct"/>
            <w:tcBorders>
              <w:top w:val="nil"/>
              <w:left w:val="nil"/>
              <w:bottom w:val="nil"/>
              <w:right w:val="nil"/>
            </w:tcBorders>
            <w:shd w:val="clear" w:color="auto" w:fill="auto"/>
            <w:noWrap/>
            <w:vAlign w:val="center"/>
            <w:hideMark/>
          </w:tcPr>
          <w:p w14:paraId="17F1394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DOCK7</w:t>
            </w:r>
          </w:p>
        </w:tc>
        <w:tc>
          <w:tcPr>
            <w:tcW w:w="262" w:type="pct"/>
            <w:tcBorders>
              <w:top w:val="nil"/>
              <w:left w:val="nil"/>
              <w:bottom w:val="nil"/>
              <w:right w:val="nil"/>
            </w:tcBorders>
            <w:shd w:val="clear" w:color="auto" w:fill="auto"/>
            <w:noWrap/>
            <w:vAlign w:val="center"/>
            <w:hideMark/>
          </w:tcPr>
          <w:p w14:paraId="1C3057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27" w:type="pct"/>
            <w:tcBorders>
              <w:top w:val="nil"/>
              <w:left w:val="nil"/>
              <w:bottom w:val="nil"/>
              <w:right w:val="nil"/>
            </w:tcBorders>
            <w:shd w:val="clear" w:color="auto" w:fill="auto"/>
            <w:noWrap/>
            <w:vAlign w:val="center"/>
            <w:hideMark/>
          </w:tcPr>
          <w:p w14:paraId="05A628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526B76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1.39E-81</w:t>
            </w:r>
          </w:p>
        </w:tc>
        <w:tc>
          <w:tcPr>
            <w:tcW w:w="299" w:type="pct"/>
            <w:tcBorders>
              <w:top w:val="nil"/>
              <w:left w:val="nil"/>
              <w:bottom w:val="nil"/>
              <w:right w:val="nil"/>
            </w:tcBorders>
            <w:shd w:val="clear" w:color="auto" w:fill="auto"/>
            <w:noWrap/>
            <w:vAlign w:val="center"/>
            <w:hideMark/>
          </w:tcPr>
          <w:p w14:paraId="7FA3B2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184122 </w:t>
            </w:r>
          </w:p>
        </w:tc>
        <w:tc>
          <w:tcPr>
            <w:tcW w:w="310" w:type="pct"/>
            <w:tcBorders>
              <w:top w:val="nil"/>
              <w:left w:val="nil"/>
              <w:bottom w:val="nil"/>
              <w:right w:val="nil"/>
            </w:tcBorders>
            <w:shd w:val="clear" w:color="auto" w:fill="auto"/>
            <w:noWrap/>
            <w:vAlign w:val="center"/>
            <w:hideMark/>
          </w:tcPr>
          <w:p w14:paraId="45F7C5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9" w:type="pct"/>
            <w:tcBorders>
              <w:top w:val="nil"/>
              <w:left w:val="nil"/>
              <w:bottom w:val="nil"/>
              <w:right w:val="nil"/>
            </w:tcBorders>
            <w:shd w:val="clear" w:color="auto" w:fill="auto"/>
            <w:noWrap/>
            <w:vAlign w:val="center"/>
            <w:hideMark/>
          </w:tcPr>
          <w:p w14:paraId="4D6D79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7BE9B6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0.757 </w:t>
            </w:r>
          </w:p>
        </w:tc>
        <w:tc>
          <w:tcPr>
            <w:tcW w:w="353" w:type="pct"/>
            <w:tcBorders>
              <w:top w:val="nil"/>
              <w:left w:val="nil"/>
              <w:bottom w:val="nil"/>
              <w:right w:val="nil"/>
            </w:tcBorders>
            <w:shd w:val="clear" w:color="auto" w:fill="auto"/>
            <w:noWrap/>
            <w:vAlign w:val="center"/>
            <w:hideMark/>
          </w:tcPr>
          <w:p w14:paraId="50097A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110127 </w:t>
            </w:r>
          </w:p>
        </w:tc>
        <w:tc>
          <w:tcPr>
            <w:tcW w:w="300" w:type="pct"/>
            <w:tcBorders>
              <w:top w:val="nil"/>
              <w:left w:val="nil"/>
              <w:bottom w:val="nil"/>
              <w:right w:val="nil"/>
            </w:tcBorders>
            <w:shd w:val="clear" w:color="auto" w:fill="auto"/>
            <w:noWrap/>
            <w:vAlign w:val="center"/>
            <w:hideMark/>
          </w:tcPr>
          <w:p w14:paraId="16B8CB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2.17E-03</w:t>
            </w:r>
          </w:p>
        </w:tc>
        <w:tc>
          <w:tcPr>
            <w:tcW w:w="300" w:type="pct"/>
            <w:tcBorders>
              <w:top w:val="nil"/>
              <w:left w:val="nil"/>
              <w:bottom w:val="nil"/>
              <w:right w:val="nil"/>
            </w:tcBorders>
            <w:shd w:val="clear" w:color="auto" w:fill="auto"/>
            <w:noWrap/>
            <w:vAlign w:val="center"/>
            <w:hideMark/>
          </w:tcPr>
          <w:p w14:paraId="4A5B8D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401.0 </w:t>
            </w:r>
          </w:p>
        </w:tc>
      </w:tr>
      <w:tr w:rsidR="00AA1EF4" w:rsidRPr="00AA1EF4" w14:paraId="42BBC6AC" w14:textId="77777777" w:rsidTr="00AA1EF4">
        <w:trPr>
          <w:trHeight w:val="300"/>
        </w:trPr>
        <w:tc>
          <w:tcPr>
            <w:tcW w:w="349" w:type="pct"/>
            <w:tcBorders>
              <w:top w:val="nil"/>
              <w:left w:val="nil"/>
              <w:bottom w:val="nil"/>
              <w:right w:val="nil"/>
            </w:tcBorders>
            <w:shd w:val="clear" w:color="auto" w:fill="auto"/>
            <w:noWrap/>
            <w:vAlign w:val="center"/>
            <w:hideMark/>
          </w:tcPr>
          <w:p w14:paraId="5A878D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rs4149311</w:t>
            </w:r>
          </w:p>
        </w:tc>
        <w:tc>
          <w:tcPr>
            <w:tcW w:w="189" w:type="pct"/>
            <w:tcBorders>
              <w:top w:val="nil"/>
              <w:left w:val="nil"/>
              <w:bottom w:val="nil"/>
              <w:right w:val="nil"/>
            </w:tcBorders>
            <w:shd w:val="clear" w:color="auto" w:fill="auto"/>
            <w:noWrap/>
            <w:vAlign w:val="center"/>
            <w:hideMark/>
          </w:tcPr>
          <w:p w14:paraId="1D49E6C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78" w:type="pct"/>
            <w:tcBorders>
              <w:top w:val="nil"/>
              <w:left w:val="nil"/>
              <w:bottom w:val="nil"/>
              <w:right w:val="nil"/>
            </w:tcBorders>
            <w:shd w:val="clear" w:color="auto" w:fill="auto"/>
            <w:noWrap/>
            <w:vAlign w:val="center"/>
            <w:hideMark/>
          </w:tcPr>
          <w:p w14:paraId="3726C8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107,588,777</w:t>
            </w:r>
          </w:p>
        </w:tc>
        <w:tc>
          <w:tcPr>
            <w:tcW w:w="227" w:type="pct"/>
            <w:tcBorders>
              <w:top w:val="nil"/>
              <w:left w:val="nil"/>
              <w:bottom w:val="nil"/>
              <w:right w:val="nil"/>
            </w:tcBorders>
            <w:shd w:val="clear" w:color="auto" w:fill="auto"/>
            <w:noWrap/>
            <w:vAlign w:val="center"/>
            <w:hideMark/>
          </w:tcPr>
          <w:p w14:paraId="65DFA0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4F1BFBA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ABCA1</w:t>
            </w:r>
          </w:p>
        </w:tc>
        <w:tc>
          <w:tcPr>
            <w:tcW w:w="262" w:type="pct"/>
            <w:tcBorders>
              <w:top w:val="nil"/>
              <w:left w:val="nil"/>
              <w:bottom w:val="nil"/>
              <w:right w:val="nil"/>
            </w:tcBorders>
            <w:shd w:val="clear" w:color="auto" w:fill="auto"/>
            <w:noWrap/>
            <w:vAlign w:val="center"/>
            <w:hideMark/>
          </w:tcPr>
          <w:p w14:paraId="7F920A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27" w:type="pct"/>
            <w:tcBorders>
              <w:top w:val="nil"/>
              <w:left w:val="nil"/>
              <w:bottom w:val="nil"/>
              <w:right w:val="nil"/>
            </w:tcBorders>
            <w:shd w:val="clear" w:color="auto" w:fill="auto"/>
            <w:noWrap/>
            <w:vAlign w:val="center"/>
            <w:hideMark/>
          </w:tcPr>
          <w:p w14:paraId="20A088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49B2BF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1.17E-15</w:t>
            </w:r>
          </w:p>
        </w:tc>
        <w:tc>
          <w:tcPr>
            <w:tcW w:w="299" w:type="pct"/>
            <w:tcBorders>
              <w:top w:val="nil"/>
              <w:left w:val="nil"/>
              <w:bottom w:val="nil"/>
              <w:right w:val="nil"/>
            </w:tcBorders>
            <w:shd w:val="clear" w:color="auto" w:fill="auto"/>
            <w:noWrap/>
            <w:vAlign w:val="center"/>
            <w:hideMark/>
          </w:tcPr>
          <w:p w14:paraId="696D2A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186463 </w:t>
            </w:r>
          </w:p>
        </w:tc>
        <w:tc>
          <w:tcPr>
            <w:tcW w:w="310" w:type="pct"/>
            <w:tcBorders>
              <w:top w:val="nil"/>
              <w:left w:val="nil"/>
              <w:bottom w:val="nil"/>
              <w:right w:val="nil"/>
            </w:tcBorders>
            <w:shd w:val="clear" w:color="auto" w:fill="auto"/>
            <w:noWrap/>
            <w:vAlign w:val="center"/>
            <w:hideMark/>
          </w:tcPr>
          <w:p w14:paraId="1C1562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9" w:type="pct"/>
            <w:tcBorders>
              <w:top w:val="nil"/>
              <w:left w:val="nil"/>
              <w:bottom w:val="nil"/>
              <w:right w:val="nil"/>
            </w:tcBorders>
            <w:shd w:val="clear" w:color="auto" w:fill="auto"/>
            <w:noWrap/>
            <w:vAlign w:val="center"/>
            <w:hideMark/>
          </w:tcPr>
          <w:p w14:paraId="7B5D7C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4C8DA1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0.177 </w:t>
            </w:r>
          </w:p>
        </w:tc>
        <w:tc>
          <w:tcPr>
            <w:tcW w:w="353" w:type="pct"/>
            <w:tcBorders>
              <w:top w:val="nil"/>
              <w:left w:val="nil"/>
              <w:bottom w:val="nil"/>
              <w:right w:val="nil"/>
            </w:tcBorders>
            <w:shd w:val="clear" w:color="auto" w:fill="auto"/>
            <w:noWrap/>
            <w:vAlign w:val="center"/>
            <w:hideMark/>
          </w:tcPr>
          <w:p w14:paraId="706B48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110070 </w:t>
            </w:r>
          </w:p>
        </w:tc>
        <w:tc>
          <w:tcPr>
            <w:tcW w:w="300" w:type="pct"/>
            <w:tcBorders>
              <w:top w:val="nil"/>
              <w:left w:val="nil"/>
              <w:bottom w:val="nil"/>
              <w:right w:val="nil"/>
            </w:tcBorders>
            <w:shd w:val="clear" w:color="auto" w:fill="auto"/>
            <w:noWrap/>
            <w:vAlign w:val="center"/>
            <w:hideMark/>
          </w:tcPr>
          <w:p w14:paraId="5ECA3F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3.69E-04</w:t>
            </w:r>
          </w:p>
        </w:tc>
        <w:tc>
          <w:tcPr>
            <w:tcW w:w="300" w:type="pct"/>
            <w:tcBorders>
              <w:top w:val="nil"/>
              <w:left w:val="nil"/>
              <w:bottom w:val="nil"/>
              <w:right w:val="nil"/>
            </w:tcBorders>
            <w:shd w:val="clear" w:color="auto" w:fill="auto"/>
            <w:noWrap/>
            <w:vAlign w:val="center"/>
            <w:hideMark/>
          </w:tcPr>
          <w:p w14:paraId="0FE797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68.7 </w:t>
            </w:r>
          </w:p>
        </w:tc>
      </w:tr>
      <w:tr w:rsidR="00AA1EF4" w:rsidRPr="00AA1EF4" w14:paraId="2E2B4B47" w14:textId="77777777" w:rsidTr="00AA1EF4">
        <w:trPr>
          <w:trHeight w:val="300"/>
        </w:trPr>
        <w:tc>
          <w:tcPr>
            <w:tcW w:w="349" w:type="pct"/>
            <w:tcBorders>
              <w:top w:val="nil"/>
              <w:left w:val="nil"/>
              <w:bottom w:val="nil"/>
              <w:right w:val="nil"/>
            </w:tcBorders>
            <w:shd w:val="clear" w:color="auto" w:fill="auto"/>
            <w:noWrap/>
            <w:vAlign w:val="center"/>
            <w:hideMark/>
          </w:tcPr>
          <w:p w14:paraId="38C186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rs4253772</w:t>
            </w:r>
          </w:p>
        </w:tc>
        <w:tc>
          <w:tcPr>
            <w:tcW w:w="189" w:type="pct"/>
            <w:tcBorders>
              <w:top w:val="nil"/>
              <w:left w:val="nil"/>
              <w:bottom w:val="nil"/>
              <w:right w:val="nil"/>
            </w:tcBorders>
            <w:shd w:val="clear" w:color="auto" w:fill="auto"/>
            <w:noWrap/>
            <w:vAlign w:val="center"/>
            <w:hideMark/>
          </w:tcPr>
          <w:p w14:paraId="7341A6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378" w:type="pct"/>
            <w:tcBorders>
              <w:top w:val="nil"/>
              <w:left w:val="nil"/>
              <w:bottom w:val="nil"/>
              <w:right w:val="nil"/>
            </w:tcBorders>
            <w:shd w:val="clear" w:color="auto" w:fill="auto"/>
            <w:noWrap/>
            <w:vAlign w:val="center"/>
            <w:hideMark/>
          </w:tcPr>
          <w:p w14:paraId="388C13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46,627,603</w:t>
            </w:r>
          </w:p>
        </w:tc>
        <w:tc>
          <w:tcPr>
            <w:tcW w:w="227" w:type="pct"/>
            <w:tcBorders>
              <w:top w:val="nil"/>
              <w:left w:val="nil"/>
              <w:bottom w:val="nil"/>
              <w:right w:val="nil"/>
            </w:tcBorders>
            <w:shd w:val="clear" w:color="auto" w:fill="auto"/>
            <w:noWrap/>
            <w:vAlign w:val="center"/>
            <w:hideMark/>
          </w:tcPr>
          <w:p w14:paraId="70C464F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39633AB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PPARA</w:t>
            </w:r>
          </w:p>
        </w:tc>
        <w:tc>
          <w:tcPr>
            <w:tcW w:w="262" w:type="pct"/>
            <w:tcBorders>
              <w:top w:val="nil"/>
              <w:left w:val="nil"/>
              <w:bottom w:val="nil"/>
              <w:right w:val="nil"/>
            </w:tcBorders>
            <w:shd w:val="clear" w:color="auto" w:fill="auto"/>
            <w:noWrap/>
            <w:vAlign w:val="center"/>
            <w:hideMark/>
          </w:tcPr>
          <w:p w14:paraId="2ED156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7" w:type="pct"/>
            <w:tcBorders>
              <w:top w:val="nil"/>
              <w:left w:val="nil"/>
              <w:bottom w:val="nil"/>
              <w:right w:val="nil"/>
            </w:tcBorders>
            <w:shd w:val="clear" w:color="auto" w:fill="auto"/>
            <w:noWrap/>
            <w:vAlign w:val="center"/>
            <w:hideMark/>
          </w:tcPr>
          <w:p w14:paraId="2FE3DD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53ADD4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9.85E-09</w:t>
            </w:r>
          </w:p>
        </w:tc>
        <w:tc>
          <w:tcPr>
            <w:tcW w:w="299" w:type="pct"/>
            <w:tcBorders>
              <w:top w:val="nil"/>
              <w:left w:val="nil"/>
              <w:bottom w:val="nil"/>
              <w:right w:val="nil"/>
            </w:tcBorders>
            <w:shd w:val="clear" w:color="auto" w:fill="auto"/>
            <w:noWrap/>
            <w:vAlign w:val="center"/>
            <w:hideMark/>
          </w:tcPr>
          <w:p w14:paraId="4ECA74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185188 </w:t>
            </w:r>
          </w:p>
        </w:tc>
        <w:tc>
          <w:tcPr>
            <w:tcW w:w="310" w:type="pct"/>
            <w:tcBorders>
              <w:top w:val="nil"/>
              <w:left w:val="nil"/>
              <w:bottom w:val="nil"/>
              <w:right w:val="nil"/>
            </w:tcBorders>
            <w:shd w:val="clear" w:color="auto" w:fill="auto"/>
            <w:noWrap/>
            <w:vAlign w:val="center"/>
            <w:hideMark/>
          </w:tcPr>
          <w:p w14:paraId="47D7AD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383367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9" w:type="pct"/>
            <w:tcBorders>
              <w:top w:val="nil"/>
              <w:left w:val="nil"/>
              <w:bottom w:val="nil"/>
              <w:right w:val="nil"/>
            </w:tcBorders>
            <w:shd w:val="clear" w:color="auto" w:fill="auto"/>
            <w:noWrap/>
            <w:vAlign w:val="center"/>
            <w:hideMark/>
          </w:tcPr>
          <w:p w14:paraId="272753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0.432 </w:t>
            </w:r>
          </w:p>
        </w:tc>
        <w:tc>
          <w:tcPr>
            <w:tcW w:w="353" w:type="pct"/>
            <w:tcBorders>
              <w:top w:val="nil"/>
              <w:left w:val="nil"/>
              <w:bottom w:val="nil"/>
              <w:right w:val="nil"/>
            </w:tcBorders>
            <w:shd w:val="clear" w:color="auto" w:fill="auto"/>
            <w:noWrap/>
            <w:vAlign w:val="center"/>
            <w:hideMark/>
          </w:tcPr>
          <w:p w14:paraId="2ABD41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110220 </w:t>
            </w:r>
          </w:p>
        </w:tc>
        <w:tc>
          <w:tcPr>
            <w:tcW w:w="300" w:type="pct"/>
            <w:tcBorders>
              <w:top w:val="nil"/>
              <w:left w:val="nil"/>
              <w:bottom w:val="nil"/>
              <w:right w:val="nil"/>
            </w:tcBorders>
            <w:shd w:val="clear" w:color="auto" w:fill="auto"/>
            <w:noWrap/>
            <w:vAlign w:val="center"/>
            <w:hideMark/>
          </w:tcPr>
          <w:p w14:paraId="398ABB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1.66E-04</w:t>
            </w:r>
          </w:p>
        </w:tc>
        <w:tc>
          <w:tcPr>
            <w:tcW w:w="300" w:type="pct"/>
            <w:tcBorders>
              <w:top w:val="nil"/>
              <w:left w:val="nil"/>
              <w:bottom w:val="nil"/>
              <w:right w:val="nil"/>
            </w:tcBorders>
            <w:shd w:val="clear" w:color="auto" w:fill="auto"/>
            <w:noWrap/>
            <w:vAlign w:val="center"/>
            <w:hideMark/>
          </w:tcPr>
          <w:p w14:paraId="1A363F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30.8 </w:t>
            </w:r>
          </w:p>
        </w:tc>
      </w:tr>
      <w:tr w:rsidR="00AA1EF4" w:rsidRPr="00AA1EF4" w14:paraId="4ECF3E48" w14:textId="77777777" w:rsidTr="00AA1EF4">
        <w:trPr>
          <w:trHeight w:val="300"/>
        </w:trPr>
        <w:tc>
          <w:tcPr>
            <w:tcW w:w="349" w:type="pct"/>
            <w:tcBorders>
              <w:top w:val="nil"/>
              <w:left w:val="nil"/>
              <w:bottom w:val="nil"/>
              <w:right w:val="nil"/>
            </w:tcBorders>
            <w:shd w:val="clear" w:color="auto" w:fill="auto"/>
            <w:noWrap/>
            <w:vAlign w:val="center"/>
            <w:hideMark/>
          </w:tcPr>
          <w:p w14:paraId="4DF3BC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rs4752805</w:t>
            </w:r>
          </w:p>
        </w:tc>
        <w:tc>
          <w:tcPr>
            <w:tcW w:w="189" w:type="pct"/>
            <w:tcBorders>
              <w:top w:val="nil"/>
              <w:left w:val="nil"/>
              <w:bottom w:val="nil"/>
              <w:right w:val="nil"/>
            </w:tcBorders>
            <w:shd w:val="clear" w:color="auto" w:fill="auto"/>
            <w:noWrap/>
            <w:vAlign w:val="center"/>
            <w:hideMark/>
          </w:tcPr>
          <w:p w14:paraId="1A8445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78" w:type="pct"/>
            <w:tcBorders>
              <w:top w:val="nil"/>
              <w:left w:val="nil"/>
              <w:bottom w:val="nil"/>
              <w:right w:val="nil"/>
            </w:tcBorders>
            <w:shd w:val="clear" w:color="auto" w:fill="auto"/>
            <w:noWrap/>
            <w:vAlign w:val="center"/>
            <w:hideMark/>
          </w:tcPr>
          <w:p w14:paraId="5F685CD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48,018,355</w:t>
            </w:r>
          </w:p>
        </w:tc>
        <w:tc>
          <w:tcPr>
            <w:tcW w:w="227" w:type="pct"/>
            <w:tcBorders>
              <w:top w:val="nil"/>
              <w:left w:val="nil"/>
              <w:bottom w:val="nil"/>
              <w:right w:val="nil"/>
            </w:tcBorders>
            <w:shd w:val="clear" w:color="auto" w:fill="auto"/>
            <w:noWrap/>
            <w:vAlign w:val="center"/>
            <w:hideMark/>
          </w:tcPr>
          <w:p w14:paraId="41BE49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3C10996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PTPRJ</w:t>
            </w:r>
          </w:p>
        </w:tc>
        <w:tc>
          <w:tcPr>
            <w:tcW w:w="262" w:type="pct"/>
            <w:tcBorders>
              <w:top w:val="nil"/>
              <w:left w:val="nil"/>
              <w:bottom w:val="nil"/>
              <w:right w:val="nil"/>
            </w:tcBorders>
            <w:shd w:val="clear" w:color="auto" w:fill="auto"/>
            <w:noWrap/>
            <w:vAlign w:val="center"/>
            <w:hideMark/>
          </w:tcPr>
          <w:p w14:paraId="63D8BA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7" w:type="pct"/>
            <w:tcBorders>
              <w:top w:val="nil"/>
              <w:left w:val="nil"/>
              <w:bottom w:val="nil"/>
              <w:right w:val="nil"/>
            </w:tcBorders>
            <w:shd w:val="clear" w:color="auto" w:fill="auto"/>
            <w:noWrap/>
            <w:vAlign w:val="center"/>
            <w:hideMark/>
          </w:tcPr>
          <w:p w14:paraId="0C7CD2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2BB6EA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1.62E-09</w:t>
            </w:r>
          </w:p>
        </w:tc>
        <w:tc>
          <w:tcPr>
            <w:tcW w:w="299" w:type="pct"/>
            <w:tcBorders>
              <w:top w:val="nil"/>
              <w:left w:val="nil"/>
              <w:bottom w:val="nil"/>
              <w:right w:val="nil"/>
            </w:tcBorders>
            <w:shd w:val="clear" w:color="auto" w:fill="auto"/>
            <w:noWrap/>
            <w:vAlign w:val="center"/>
            <w:hideMark/>
          </w:tcPr>
          <w:p w14:paraId="2344CD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187233 </w:t>
            </w:r>
          </w:p>
        </w:tc>
        <w:tc>
          <w:tcPr>
            <w:tcW w:w="310" w:type="pct"/>
            <w:tcBorders>
              <w:top w:val="nil"/>
              <w:left w:val="nil"/>
              <w:bottom w:val="nil"/>
              <w:right w:val="nil"/>
            </w:tcBorders>
            <w:shd w:val="clear" w:color="auto" w:fill="auto"/>
            <w:noWrap/>
            <w:vAlign w:val="center"/>
            <w:hideMark/>
          </w:tcPr>
          <w:p w14:paraId="219508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6D7200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498003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0.420 </w:t>
            </w:r>
          </w:p>
        </w:tc>
        <w:tc>
          <w:tcPr>
            <w:tcW w:w="353" w:type="pct"/>
            <w:tcBorders>
              <w:top w:val="nil"/>
              <w:left w:val="nil"/>
              <w:bottom w:val="nil"/>
              <w:right w:val="nil"/>
            </w:tcBorders>
            <w:shd w:val="clear" w:color="auto" w:fill="auto"/>
            <w:noWrap/>
            <w:vAlign w:val="center"/>
            <w:hideMark/>
          </w:tcPr>
          <w:p w14:paraId="4F14CE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105068 </w:t>
            </w:r>
          </w:p>
        </w:tc>
        <w:tc>
          <w:tcPr>
            <w:tcW w:w="300" w:type="pct"/>
            <w:tcBorders>
              <w:top w:val="nil"/>
              <w:left w:val="nil"/>
              <w:bottom w:val="nil"/>
              <w:right w:val="nil"/>
            </w:tcBorders>
            <w:shd w:val="clear" w:color="auto" w:fill="auto"/>
            <w:noWrap/>
            <w:vAlign w:val="center"/>
            <w:hideMark/>
          </w:tcPr>
          <w:p w14:paraId="6C3676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2.00E-04</w:t>
            </w:r>
          </w:p>
        </w:tc>
        <w:tc>
          <w:tcPr>
            <w:tcW w:w="300" w:type="pct"/>
            <w:tcBorders>
              <w:top w:val="nil"/>
              <w:left w:val="nil"/>
              <w:bottom w:val="nil"/>
              <w:right w:val="nil"/>
            </w:tcBorders>
            <w:shd w:val="clear" w:color="auto" w:fill="auto"/>
            <w:noWrap/>
            <w:vAlign w:val="center"/>
            <w:hideMark/>
          </w:tcPr>
          <w:p w14:paraId="0072CA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37.5 </w:t>
            </w:r>
          </w:p>
        </w:tc>
      </w:tr>
      <w:tr w:rsidR="00AA1EF4" w:rsidRPr="00AA1EF4" w14:paraId="1F50AF45" w14:textId="77777777" w:rsidTr="00AA1EF4">
        <w:trPr>
          <w:trHeight w:val="300"/>
        </w:trPr>
        <w:tc>
          <w:tcPr>
            <w:tcW w:w="349" w:type="pct"/>
            <w:tcBorders>
              <w:top w:val="nil"/>
              <w:left w:val="nil"/>
              <w:bottom w:val="nil"/>
              <w:right w:val="nil"/>
            </w:tcBorders>
            <w:shd w:val="clear" w:color="auto" w:fill="auto"/>
            <w:noWrap/>
            <w:vAlign w:val="center"/>
            <w:hideMark/>
          </w:tcPr>
          <w:p w14:paraId="7F9529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rs4803759</w:t>
            </w:r>
          </w:p>
        </w:tc>
        <w:tc>
          <w:tcPr>
            <w:tcW w:w="189" w:type="pct"/>
            <w:tcBorders>
              <w:top w:val="nil"/>
              <w:left w:val="nil"/>
              <w:bottom w:val="nil"/>
              <w:right w:val="nil"/>
            </w:tcBorders>
            <w:shd w:val="clear" w:color="auto" w:fill="auto"/>
            <w:noWrap/>
            <w:vAlign w:val="center"/>
            <w:hideMark/>
          </w:tcPr>
          <w:p w14:paraId="185F19F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1372DC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45,327,459</w:t>
            </w:r>
          </w:p>
        </w:tc>
        <w:tc>
          <w:tcPr>
            <w:tcW w:w="227" w:type="pct"/>
            <w:tcBorders>
              <w:top w:val="nil"/>
              <w:left w:val="nil"/>
              <w:bottom w:val="nil"/>
              <w:right w:val="nil"/>
            </w:tcBorders>
            <w:shd w:val="clear" w:color="auto" w:fill="auto"/>
            <w:noWrap/>
            <w:vAlign w:val="center"/>
            <w:hideMark/>
          </w:tcPr>
          <w:p w14:paraId="387F7CC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0DE2615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BCAM, PVRL2</w:t>
            </w:r>
          </w:p>
        </w:tc>
        <w:tc>
          <w:tcPr>
            <w:tcW w:w="262" w:type="pct"/>
            <w:tcBorders>
              <w:top w:val="nil"/>
              <w:left w:val="nil"/>
              <w:bottom w:val="nil"/>
              <w:right w:val="nil"/>
            </w:tcBorders>
            <w:shd w:val="clear" w:color="auto" w:fill="auto"/>
            <w:noWrap/>
            <w:vAlign w:val="center"/>
            <w:hideMark/>
          </w:tcPr>
          <w:p w14:paraId="40BE17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27" w:type="pct"/>
            <w:tcBorders>
              <w:top w:val="nil"/>
              <w:left w:val="nil"/>
              <w:bottom w:val="nil"/>
              <w:right w:val="nil"/>
            </w:tcBorders>
            <w:shd w:val="clear" w:color="auto" w:fill="auto"/>
            <w:noWrap/>
            <w:vAlign w:val="center"/>
            <w:hideMark/>
          </w:tcPr>
          <w:p w14:paraId="57A33C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13" w:type="pct"/>
            <w:tcBorders>
              <w:top w:val="nil"/>
              <w:left w:val="nil"/>
              <w:bottom w:val="nil"/>
              <w:right w:val="nil"/>
            </w:tcBorders>
            <w:shd w:val="clear" w:color="auto" w:fill="auto"/>
            <w:noWrap/>
            <w:vAlign w:val="center"/>
            <w:hideMark/>
          </w:tcPr>
          <w:p w14:paraId="2C4899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3.70E-21</w:t>
            </w:r>
          </w:p>
        </w:tc>
        <w:tc>
          <w:tcPr>
            <w:tcW w:w="299" w:type="pct"/>
            <w:tcBorders>
              <w:top w:val="nil"/>
              <w:left w:val="nil"/>
              <w:bottom w:val="nil"/>
              <w:right w:val="nil"/>
            </w:tcBorders>
            <w:shd w:val="clear" w:color="auto" w:fill="auto"/>
            <w:noWrap/>
            <w:vAlign w:val="center"/>
            <w:hideMark/>
          </w:tcPr>
          <w:p w14:paraId="78341B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93058 </w:t>
            </w:r>
          </w:p>
        </w:tc>
        <w:tc>
          <w:tcPr>
            <w:tcW w:w="310" w:type="pct"/>
            <w:tcBorders>
              <w:top w:val="nil"/>
              <w:left w:val="nil"/>
              <w:bottom w:val="nil"/>
              <w:right w:val="nil"/>
            </w:tcBorders>
            <w:shd w:val="clear" w:color="auto" w:fill="auto"/>
            <w:noWrap/>
            <w:vAlign w:val="center"/>
            <w:hideMark/>
          </w:tcPr>
          <w:p w14:paraId="0202BE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3E5F70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6E7391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0.336 </w:t>
            </w:r>
          </w:p>
        </w:tc>
        <w:tc>
          <w:tcPr>
            <w:tcW w:w="353" w:type="pct"/>
            <w:tcBorders>
              <w:top w:val="nil"/>
              <w:left w:val="nil"/>
              <w:bottom w:val="nil"/>
              <w:right w:val="nil"/>
            </w:tcBorders>
            <w:shd w:val="clear" w:color="auto" w:fill="auto"/>
            <w:noWrap/>
            <w:vAlign w:val="center"/>
            <w:hideMark/>
          </w:tcPr>
          <w:p w14:paraId="6297DE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100761 </w:t>
            </w:r>
          </w:p>
        </w:tc>
        <w:tc>
          <w:tcPr>
            <w:tcW w:w="300" w:type="pct"/>
            <w:tcBorders>
              <w:top w:val="nil"/>
              <w:left w:val="nil"/>
              <w:bottom w:val="nil"/>
              <w:right w:val="nil"/>
            </w:tcBorders>
            <w:shd w:val="clear" w:color="auto" w:fill="auto"/>
            <w:noWrap/>
            <w:vAlign w:val="center"/>
            <w:hideMark/>
          </w:tcPr>
          <w:p w14:paraId="774FF7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9.20E-04</w:t>
            </w:r>
          </w:p>
        </w:tc>
        <w:tc>
          <w:tcPr>
            <w:tcW w:w="300" w:type="pct"/>
            <w:tcBorders>
              <w:top w:val="nil"/>
              <w:left w:val="nil"/>
              <w:bottom w:val="nil"/>
              <w:right w:val="nil"/>
            </w:tcBorders>
            <w:shd w:val="clear" w:color="auto" w:fill="auto"/>
            <w:noWrap/>
            <w:vAlign w:val="center"/>
            <w:hideMark/>
          </w:tcPr>
          <w:p w14:paraId="51C5761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85.7 </w:t>
            </w:r>
          </w:p>
        </w:tc>
      </w:tr>
      <w:tr w:rsidR="00AA1EF4" w:rsidRPr="00AA1EF4" w14:paraId="679F7785" w14:textId="77777777" w:rsidTr="00AA1EF4">
        <w:trPr>
          <w:trHeight w:val="300"/>
        </w:trPr>
        <w:tc>
          <w:tcPr>
            <w:tcW w:w="349" w:type="pct"/>
            <w:tcBorders>
              <w:top w:val="nil"/>
              <w:left w:val="nil"/>
              <w:bottom w:val="nil"/>
              <w:right w:val="nil"/>
            </w:tcBorders>
            <w:shd w:val="clear" w:color="auto" w:fill="auto"/>
            <w:noWrap/>
            <w:vAlign w:val="center"/>
            <w:hideMark/>
          </w:tcPr>
          <w:p w14:paraId="7560AC2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rs4808802</w:t>
            </w:r>
          </w:p>
        </w:tc>
        <w:tc>
          <w:tcPr>
            <w:tcW w:w="189" w:type="pct"/>
            <w:tcBorders>
              <w:top w:val="nil"/>
              <w:left w:val="nil"/>
              <w:bottom w:val="nil"/>
              <w:right w:val="nil"/>
            </w:tcBorders>
            <w:shd w:val="clear" w:color="auto" w:fill="auto"/>
            <w:noWrap/>
            <w:vAlign w:val="center"/>
            <w:hideMark/>
          </w:tcPr>
          <w:p w14:paraId="18B935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145786C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18,577,873</w:t>
            </w:r>
          </w:p>
        </w:tc>
        <w:tc>
          <w:tcPr>
            <w:tcW w:w="227" w:type="pct"/>
            <w:tcBorders>
              <w:top w:val="nil"/>
              <w:left w:val="nil"/>
              <w:bottom w:val="nil"/>
              <w:right w:val="nil"/>
            </w:tcBorders>
            <w:shd w:val="clear" w:color="auto" w:fill="auto"/>
            <w:noWrap/>
            <w:vAlign w:val="center"/>
            <w:hideMark/>
          </w:tcPr>
          <w:p w14:paraId="7CD9DEB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56" w:type="pct"/>
            <w:tcBorders>
              <w:top w:val="nil"/>
              <w:left w:val="nil"/>
              <w:bottom w:val="nil"/>
              <w:right w:val="nil"/>
            </w:tcBorders>
            <w:shd w:val="clear" w:color="auto" w:fill="auto"/>
            <w:noWrap/>
            <w:vAlign w:val="center"/>
            <w:hideMark/>
          </w:tcPr>
          <w:p w14:paraId="4D42510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ELL</w:t>
            </w:r>
          </w:p>
        </w:tc>
        <w:tc>
          <w:tcPr>
            <w:tcW w:w="262" w:type="pct"/>
            <w:tcBorders>
              <w:top w:val="nil"/>
              <w:left w:val="nil"/>
              <w:bottom w:val="nil"/>
              <w:right w:val="nil"/>
            </w:tcBorders>
            <w:shd w:val="clear" w:color="auto" w:fill="auto"/>
            <w:noWrap/>
            <w:vAlign w:val="center"/>
            <w:hideMark/>
          </w:tcPr>
          <w:p w14:paraId="042B29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7" w:type="pct"/>
            <w:tcBorders>
              <w:top w:val="nil"/>
              <w:left w:val="nil"/>
              <w:bottom w:val="nil"/>
              <w:right w:val="nil"/>
            </w:tcBorders>
            <w:shd w:val="clear" w:color="auto" w:fill="auto"/>
            <w:noWrap/>
            <w:vAlign w:val="center"/>
            <w:hideMark/>
          </w:tcPr>
          <w:p w14:paraId="06EC70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379863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3.27E-08</w:t>
            </w:r>
          </w:p>
        </w:tc>
        <w:tc>
          <w:tcPr>
            <w:tcW w:w="299" w:type="pct"/>
            <w:tcBorders>
              <w:top w:val="nil"/>
              <w:left w:val="nil"/>
              <w:bottom w:val="nil"/>
              <w:right w:val="nil"/>
            </w:tcBorders>
            <w:shd w:val="clear" w:color="auto" w:fill="auto"/>
            <w:noWrap/>
            <w:vAlign w:val="center"/>
            <w:hideMark/>
          </w:tcPr>
          <w:p w14:paraId="6C323B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178494 </w:t>
            </w:r>
          </w:p>
        </w:tc>
        <w:tc>
          <w:tcPr>
            <w:tcW w:w="310" w:type="pct"/>
            <w:tcBorders>
              <w:top w:val="nil"/>
              <w:left w:val="nil"/>
              <w:bottom w:val="nil"/>
              <w:right w:val="nil"/>
            </w:tcBorders>
            <w:shd w:val="clear" w:color="auto" w:fill="auto"/>
            <w:noWrap/>
            <w:vAlign w:val="center"/>
            <w:hideMark/>
          </w:tcPr>
          <w:p w14:paraId="5E2C0E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5B36CE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60A956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0.345 </w:t>
            </w:r>
          </w:p>
        </w:tc>
        <w:tc>
          <w:tcPr>
            <w:tcW w:w="353" w:type="pct"/>
            <w:tcBorders>
              <w:top w:val="nil"/>
              <w:left w:val="nil"/>
              <w:bottom w:val="nil"/>
              <w:right w:val="nil"/>
            </w:tcBorders>
            <w:shd w:val="clear" w:color="auto" w:fill="auto"/>
            <w:noWrap/>
            <w:vAlign w:val="center"/>
            <w:hideMark/>
          </w:tcPr>
          <w:p w14:paraId="5B741B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109398 </w:t>
            </w:r>
          </w:p>
        </w:tc>
        <w:tc>
          <w:tcPr>
            <w:tcW w:w="300" w:type="pct"/>
            <w:tcBorders>
              <w:top w:val="nil"/>
              <w:left w:val="nil"/>
              <w:bottom w:val="nil"/>
              <w:right w:val="nil"/>
            </w:tcBorders>
            <w:shd w:val="clear" w:color="auto" w:fill="auto"/>
            <w:noWrap/>
            <w:vAlign w:val="center"/>
            <w:hideMark/>
          </w:tcPr>
          <w:p w14:paraId="10401D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1.82E-04</w:t>
            </w:r>
          </w:p>
        </w:tc>
        <w:tc>
          <w:tcPr>
            <w:tcW w:w="300" w:type="pct"/>
            <w:tcBorders>
              <w:top w:val="nil"/>
              <w:left w:val="nil"/>
              <w:bottom w:val="nil"/>
              <w:right w:val="nil"/>
            </w:tcBorders>
            <w:shd w:val="clear" w:color="auto" w:fill="auto"/>
            <w:noWrap/>
            <w:vAlign w:val="center"/>
            <w:hideMark/>
          </w:tcPr>
          <w:p w14:paraId="06BEFA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32.5 </w:t>
            </w:r>
          </w:p>
        </w:tc>
      </w:tr>
      <w:tr w:rsidR="00AA1EF4" w:rsidRPr="00AA1EF4" w14:paraId="37BDAF27" w14:textId="77777777" w:rsidTr="00AA1EF4">
        <w:trPr>
          <w:trHeight w:val="300"/>
        </w:trPr>
        <w:tc>
          <w:tcPr>
            <w:tcW w:w="349" w:type="pct"/>
            <w:tcBorders>
              <w:top w:val="nil"/>
              <w:left w:val="nil"/>
              <w:bottom w:val="nil"/>
              <w:right w:val="nil"/>
            </w:tcBorders>
            <w:shd w:val="clear" w:color="auto" w:fill="auto"/>
            <w:noWrap/>
            <w:vAlign w:val="center"/>
            <w:hideMark/>
          </w:tcPr>
          <w:p w14:paraId="6BB92A4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rs4988235</w:t>
            </w:r>
          </w:p>
        </w:tc>
        <w:tc>
          <w:tcPr>
            <w:tcW w:w="189" w:type="pct"/>
            <w:tcBorders>
              <w:top w:val="nil"/>
              <w:left w:val="nil"/>
              <w:bottom w:val="nil"/>
              <w:right w:val="nil"/>
            </w:tcBorders>
            <w:shd w:val="clear" w:color="auto" w:fill="auto"/>
            <w:noWrap/>
            <w:vAlign w:val="center"/>
            <w:hideMark/>
          </w:tcPr>
          <w:p w14:paraId="399763B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7FD87A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136,608,646</w:t>
            </w:r>
          </w:p>
        </w:tc>
        <w:tc>
          <w:tcPr>
            <w:tcW w:w="227" w:type="pct"/>
            <w:tcBorders>
              <w:top w:val="nil"/>
              <w:left w:val="nil"/>
              <w:bottom w:val="nil"/>
              <w:right w:val="nil"/>
            </w:tcBorders>
            <w:shd w:val="clear" w:color="auto" w:fill="auto"/>
            <w:noWrap/>
            <w:vAlign w:val="center"/>
            <w:hideMark/>
          </w:tcPr>
          <w:p w14:paraId="2ED5153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3F9C211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MCM6</w:t>
            </w:r>
          </w:p>
        </w:tc>
        <w:tc>
          <w:tcPr>
            <w:tcW w:w="262" w:type="pct"/>
            <w:tcBorders>
              <w:top w:val="nil"/>
              <w:left w:val="nil"/>
              <w:bottom w:val="nil"/>
              <w:right w:val="nil"/>
            </w:tcBorders>
            <w:shd w:val="clear" w:color="auto" w:fill="auto"/>
            <w:noWrap/>
            <w:vAlign w:val="center"/>
            <w:hideMark/>
          </w:tcPr>
          <w:p w14:paraId="63AF6D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7" w:type="pct"/>
            <w:tcBorders>
              <w:top w:val="nil"/>
              <w:left w:val="nil"/>
              <w:bottom w:val="nil"/>
              <w:right w:val="nil"/>
            </w:tcBorders>
            <w:shd w:val="clear" w:color="auto" w:fill="auto"/>
            <w:noWrap/>
            <w:vAlign w:val="center"/>
            <w:hideMark/>
          </w:tcPr>
          <w:p w14:paraId="5C197B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58A601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3.98E-14</w:t>
            </w:r>
          </w:p>
        </w:tc>
        <w:tc>
          <w:tcPr>
            <w:tcW w:w="299" w:type="pct"/>
            <w:tcBorders>
              <w:top w:val="nil"/>
              <w:left w:val="nil"/>
              <w:bottom w:val="nil"/>
              <w:right w:val="nil"/>
            </w:tcBorders>
            <w:shd w:val="clear" w:color="auto" w:fill="auto"/>
            <w:noWrap/>
            <w:vAlign w:val="center"/>
            <w:hideMark/>
          </w:tcPr>
          <w:p w14:paraId="73A5C1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183761 </w:t>
            </w:r>
          </w:p>
        </w:tc>
        <w:tc>
          <w:tcPr>
            <w:tcW w:w="310" w:type="pct"/>
            <w:tcBorders>
              <w:top w:val="nil"/>
              <w:left w:val="nil"/>
              <w:bottom w:val="nil"/>
              <w:right w:val="nil"/>
            </w:tcBorders>
            <w:shd w:val="clear" w:color="auto" w:fill="auto"/>
            <w:noWrap/>
            <w:vAlign w:val="center"/>
            <w:hideMark/>
          </w:tcPr>
          <w:p w14:paraId="390815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69" w:type="pct"/>
            <w:tcBorders>
              <w:top w:val="nil"/>
              <w:left w:val="nil"/>
              <w:bottom w:val="nil"/>
              <w:right w:val="nil"/>
            </w:tcBorders>
            <w:shd w:val="clear" w:color="auto" w:fill="auto"/>
            <w:noWrap/>
            <w:vAlign w:val="center"/>
            <w:hideMark/>
          </w:tcPr>
          <w:p w14:paraId="06218B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500129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53" w:type="pct"/>
            <w:tcBorders>
              <w:top w:val="nil"/>
              <w:left w:val="nil"/>
              <w:bottom w:val="nil"/>
              <w:right w:val="nil"/>
            </w:tcBorders>
            <w:shd w:val="clear" w:color="auto" w:fill="auto"/>
            <w:noWrap/>
            <w:vAlign w:val="center"/>
            <w:hideMark/>
          </w:tcPr>
          <w:p w14:paraId="579B8A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106188 </w:t>
            </w:r>
          </w:p>
        </w:tc>
        <w:tc>
          <w:tcPr>
            <w:tcW w:w="300" w:type="pct"/>
            <w:tcBorders>
              <w:top w:val="nil"/>
              <w:left w:val="nil"/>
              <w:bottom w:val="nil"/>
              <w:right w:val="nil"/>
            </w:tcBorders>
            <w:shd w:val="clear" w:color="auto" w:fill="auto"/>
            <w:noWrap/>
            <w:vAlign w:val="center"/>
            <w:hideMark/>
          </w:tcPr>
          <w:p w14:paraId="052AB96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3.23E-04</w:t>
            </w:r>
          </w:p>
        </w:tc>
        <w:tc>
          <w:tcPr>
            <w:tcW w:w="300" w:type="pct"/>
            <w:tcBorders>
              <w:top w:val="nil"/>
              <w:left w:val="nil"/>
              <w:bottom w:val="nil"/>
              <w:right w:val="nil"/>
            </w:tcBorders>
            <w:shd w:val="clear" w:color="auto" w:fill="auto"/>
            <w:noWrap/>
            <w:vAlign w:val="center"/>
            <w:hideMark/>
          </w:tcPr>
          <w:p w14:paraId="531716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59.3 </w:t>
            </w:r>
          </w:p>
        </w:tc>
      </w:tr>
      <w:tr w:rsidR="00AA1EF4" w:rsidRPr="00AA1EF4" w14:paraId="74C29DA6" w14:textId="77777777" w:rsidTr="00AA1EF4">
        <w:trPr>
          <w:trHeight w:val="300"/>
        </w:trPr>
        <w:tc>
          <w:tcPr>
            <w:tcW w:w="349" w:type="pct"/>
            <w:tcBorders>
              <w:top w:val="nil"/>
              <w:left w:val="nil"/>
              <w:bottom w:val="nil"/>
              <w:right w:val="nil"/>
            </w:tcBorders>
            <w:shd w:val="clear" w:color="auto" w:fill="auto"/>
            <w:noWrap/>
            <w:vAlign w:val="center"/>
            <w:hideMark/>
          </w:tcPr>
          <w:p w14:paraId="02F548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rs515135</w:t>
            </w:r>
          </w:p>
        </w:tc>
        <w:tc>
          <w:tcPr>
            <w:tcW w:w="189" w:type="pct"/>
            <w:tcBorders>
              <w:top w:val="nil"/>
              <w:left w:val="nil"/>
              <w:bottom w:val="nil"/>
              <w:right w:val="nil"/>
            </w:tcBorders>
            <w:shd w:val="clear" w:color="auto" w:fill="auto"/>
            <w:noWrap/>
            <w:vAlign w:val="center"/>
            <w:hideMark/>
          </w:tcPr>
          <w:p w14:paraId="16E969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137F3C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21,286,057</w:t>
            </w:r>
          </w:p>
        </w:tc>
        <w:tc>
          <w:tcPr>
            <w:tcW w:w="227" w:type="pct"/>
            <w:tcBorders>
              <w:top w:val="nil"/>
              <w:left w:val="nil"/>
              <w:bottom w:val="nil"/>
              <w:right w:val="nil"/>
            </w:tcBorders>
            <w:shd w:val="clear" w:color="auto" w:fill="auto"/>
            <w:noWrap/>
            <w:vAlign w:val="center"/>
            <w:hideMark/>
          </w:tcPr>
          <w:p w14:paraId="133DA4F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856" w:type="pct"/>
            <w:tcBorders>
              <w:top w:val="nil"/>
              <w:left w:val="nil"/>
              <w:bottom w:val="nil"/>
              <w:right w:val="nil"/>
            </w:tcBorders>
            <w:shd w:val="clear" w:color="auto" w:fill="auto"/>
            <w:noWrap/>
            <w:vAlign w:val="center"/>
            <w:hideMark/>
          </w:tcPr>
          <w:p w14:paraId="3EEE9E9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APOB, LOC100129278</w:t>
            </w:r>
          </w:p>
        </w:tc>
        <w:tc>
          <w:tcPr>
            <w:tcW w:w="262" w:type="pct"/>
            <w:tcBorders>
              <w:top w:val="nil"/>
              <w:left w:val="nil"/>
              <w:bottom w:val="nil"/>
              <w:right w:val="nil"/>
            </w:tcBorders>
            <w:shd w:val="clear" w:color="auto" w:fill="auto"/>
            <w:noWrap/>
            <w:vAlign w:val="center"/>
            <w:hideMark/>
          </w:tcPr>
          <w:p w14:paraId="634751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0.124 </w:t>
            </w:r>
          </w:p>
        </w:tc>
        <w:tc>
          <w:tcPr>
            <w:tcW w:w="227" w:type="pct"/>
            <w:tcBorders>
              <w:top w:val="nil"/>
              <w:left w:val="nil"/>
              <w:bottom w:val="nil"/>
              <w:right w:val="nil"/>
            </w:tcBorders>
            <w:shd w:val="clear" w:color="auto" w:fill="auto"/>
            <w:noWrap/>
            <w:vAlign w:val="center"/>
            <w:hideMark/>
          </w:tcPr>
          <w:p w14:paraId="42211A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0B0DCD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6.38E-151</w:t>
            </w:r>
          </w:p>
        </w:tc>
        <w:tc>
          <w:tcPr>
            <w:tcW w:w="299" w:type="pct"/>
            <w:tcBorders>
              <w:top w:val="nil"/>
              <w:left w:val="nil"/>
              <w:bottom w:val="nil"/>
              <w:right w:val="nil"/>
            </w:tcBorders>
            <w:shd w:val="clear" w:color="auto" w:fill="auto"/>
            <w:noWrap/>
            <w:vAlign w:val="center"/>
            <w:hideMark/>
          </w:tcPr>
          <w:p w14:paraId="2B8A61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187291 </w:t>
            </w:r>
          </w:p>
        </w:tc>
        <w:tc>
          <w:tcPr>
            <w:tcW w:w="310" w:type="pct"/>
            <w:tcBorders>
              <w:top w:val="nil"/>
              <w:left w:val="nil"/>
              <w:bottom w:val="nil"/>
              <w:right w:val="nil"/>
            </w:tcBorders>
            <w:shd w:val="clear" w:color="auto" w:fill="auto"/>
            <w:noWrap/>
            <w:vAlign w:val="center"/>
            <w:hideMark/>
          </w:tcPr>
          <w:p w14:paraId="76D163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59F3DC5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7B5883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0.437 </w:t>
            </w:r>
          </w:p>
        </w:tc>
        <w:tc>
          <w:tcPr>
            <w:tcW w:w="353" w:type="pct"/>
            <w:tcBorders>
              <w:top w:val="nil"/>
              <w:left w:val="nil"/>
              <w:bottom w:val="nil"/>
              <w:right w:val="nil"/>
            </w:tcBorders>
            <w:shd w:val="clear" w:color="auto" w:fill="auto"/>
            <w:noWrap/>
            <w:vAlign w:val="center"/>
            <w:hideMark/>
          </w:tcPr>
          <w:p w14:paraId="0DB29D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109666 </w:t>
            </w:r>
          </w:p>
        </w:tc>
        <w:tc>
          <w:tcPr>
            <w:tcW w:w="300" w:type="pct"/>
            <w:tcBorders>
              <w:top w:val="nil"/>
              <w:left w:val="nil"/>
              <w:bottom w:val="nil"/>
              <w:right w:val="nil"/>
            </w:tcBorders>
            <w:shd w:val="clear" w:color="auto" w:fill="auto"/>
            <w:noWrap/>
            <w:vAlign w:val="center"/>
            <w:hideMark/>
          </w:tcPr>
          <w:p w14:paraId="185056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3.85E-03</w:t>
            </w:r>
          </w:p>
        </w:tc>
        <w:tc>
          <w:tcPr>
            <w:tcW w:w="300" w:type="pct"/>
            <w:tcBorders>
              <w:top w:val="nil"/>
              <w:left w:val="nil"/>
              <w:bottom w:val="nil"/>
              <w:right w:val="nil"/>
            </w:tcBorders>
            <w:shd w:val="clear" w:color="auto" w:fill="auto"/>
            <w:noWrap/>
            <w:vAlign w:val="center"/>
            <w:hideMark/>
          </w:tcPr>
          <w:p w14:paraId="5D17CA8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724.3 </w:t>
            </w:r>
          </w:p>
        </w:tc>
      </w:tr>
      <w:tr w:rsidR="00AA1EF4" w:rsidRPr="00AA1EF4" w14:paraId="39B56A09" w14:textId="77777777" w:rsidTr="00AA1EF4">
        <w:trPr>
          <w:trHeight w:val="300"/>
        </w:trPr>
        <w:tc>
          <w:tcPr>
            <w:tcW w:w="349" w:type="pct"/>
            <w:tcBorders>
              <w:top w:val="nil"/>
              <w:left w:val="nil"/>
              <w:bottom w:val="nil"/>
              <w:right w:val="nil"/>
            </w:tcBorders>
            <w:shd w:val="clear" w:color="auto" w:fill="auto"/>
            <w:noWrap/>
            <w:vAlign w:val="center"/>
            <w:hideMark/>
          </w:tcPr>
          <w:p w14:paraId="6926D1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rs516246</w:t>
            </w:r>
          </w:p>
        </w:tc>
        <w:tc>
          <w:tcPr>
            <w:tcW w:w="189" w:type="pct"/>
            <w:tcBorders>
              <w:top w:val="nil"/>
              <w:left w:val="nil"/>
              <w:bottom w:val="nil"/>
              <w:right w:val="nil"/>
            </w:tcBorders>
            <w:shd w:val="clear" w:color="auto" w:fill="auto"/>
            <w:noWrap/>
            <w:vAlign w:val="center"/>
            <w:hideMark/>
          </w:tcPr>
          <w:p w14:paraId="112CFC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378" w:type="pct"/>
            <w:tcBorders>
              <w:top w:val="nil"/>
              <w:left w:val="nil"/>
              <w:bottom w:val="nil"/>
              <w:right w:val="nil"/>
            </w:tcBorders>
            <w:shd w:val="clear" w:color="auto" w:fill="auto"/>
            <w:noWrap/>
            <w:vAlign w:val="center"/>
            <w:hideMark/>
          </w:tcPr>
          <w:p w14:paraId="05D39B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49,206,172</w:t>
            </w:r>
          </w:p>
        </w:tc>
        <w:tc>
          <w:tcPr>
            <w:tcW w:w="227" w:type="pct"/>
            <w:tcBorders>
              <w:top w:val="nil"/>
              <w:left w:val="nil"/>
              <w:bottom w:val="nil"/>
              <w:right w:val="nil"/>
            </w:tcBorders>
            <w:shd w:val="clear" w:color="auto" w:fill="auto"/>
            <w:noWrap/>
            <w:vAlign w:val="center"/>
            <w:hideMark/>
          </w:tcPr>
          <w:p w14:paraId="2208E8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4AD9262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FUT2</w:t>
            </w:r>
          </w:p>
        </w:tc>
        <w:tc>
          <w:tcPr>
            <w:tcW w:w="262" w:type="pct"/>
            <w:tcBorders>
              <w:top w:val="nil"/>
              <w:left w:val="nil"/>
              <w:bottom w:val="nil"/>
              <w:right w:val="nil"/>
            </w:tcBorders>
            <w:shd w:val="clear" w:color="auto" w:fill="auto"/>
            <w:noWrap/>
            <w:vAlign w:val="center"/>
            <w:hideMark/>
          </w:tcPr>
          <w:p w14:paraId="079A23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7" w:type="pct"/>
            <w:tcBorders>
              <w:top w:val="nil"/>
              <w:left w:val="nil"/>
              <w:bottom w:val="nil"/>
              <w:right w:val="nil"/>
            </w:tcBorders>
            <w:shd w:val="clear" w:color="auto" w:fill="auto"/>
            <w:noWrap/>
            <w:vAlign w:val="center"/>
            <w:hideMark/>
          </w:tcPr>
          <w:p w14:paraId="3F6203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2E2A91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9.13E-17</w:t>
            </w:r>
          </w:p>
        </w:tc>
        <w:tc>
          <w:tcPr>
            <w:tcW w:w="299" w:type="pct"/>
            <w:tcBorders>
              <w:top w:val="nil"/>
              <w:left w:val="nil"/>
              <w:bottom w:val="nil"/>
              <w:right w:val="nil"/>
            </w:tcBorders>
            <w:shd w:val="clear" w:color="auto" w:fill="auto"/>
            <w:noWrap/>
            <w:vAlign w:val="center"/>
            <w:hideMark/>
          </w:tcPr>
          <w:p w14:paraId="3211C7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184136 </w:t>
            </w:r>
          </w:p>
        </w:tc>
        <w:tc>
          <w:tcPr>
            <w:tcW w:w="310" w:type="pct"/>
            <w:tcBorders>
              <w:top w:val="nil"/>
              <w:left w:val="nil"/>
              <w:bottom w:val="nil"/>
              <w:right w:val="nil"/>
            </w:tcBorders>
            <w:shd w:val="clear" w:color="auto" w:fill="auto"/>
            <w:noWrap/>
            <w:vAlign w:val="center"/>
            <w:hideMark/>
          </w:tcPr>
          <w:p w14:paraId="6F1759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9" w:type="pct"/>
            <w:tcBorders>
              <w:top w:val="nil"/>
              <w:left w:val="nil"/>
              <w:bottom w:val="nil"/>
              <w:right w:val="nil"/>
            </w:tcBorders>
            <w:shd w:val="clear" w:color="auto" w:fill="auto"/>
            <w:noWrap/>
            <w:vAlign w:val="center"/>
            <w:hideMark/>
          </w:tcPr>
          <w:p w14:paraId="6DD8C6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30367A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0.919 </w:t>
            </w:r>
          </w:p>
        </w:tc>
        <w:tc>
          <w:tcPr>
            <w:tcW w:w="353" w:type="pct"/>
            <w:tcBorders>
              <w:top w:val="nil"/>
              <w:left w:val="nil"/>
              <w:bottom w:val="nil"/>
              <w:right w:val="nil"/>
            </w:tcBorders>
            <w:shd w:val="clear" w:color="auto" w:fill="auto"/>
            <w:noWrap/>
            <w:vAlign w:val="center"/>
            <w:hideMark/>
          </w:tcPr>
          <w:p w14:paraId="3507FF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105149 </w:t>
            </w:r>
          </w:p>
        </w:tc>
        <w:tc>
          <w:tcPr>
            <w:tcW w:w="300" w:type="pct"/>
            <w:tcBorders>
              <w:top w:val="nil"/>
              <w:left w:val="nil"/>
              <w:bottom w:val="nil"/>
              <w:right w:val="nil"/>
            </w:tcBorders>
            <w:shd w:val="clear" w:color="auto" w:fill="auto"/>
            <w:noWrap/>
            <w:vAlign w:val="center"/>
            <w:hideMark/>
          </w:tcPr>
          <w:p w14:paraId="0ED3B6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3.93E-04</w:t>
            </w:r>
          </w:p>
        </w:tc>
        <w:tc>
          <w:tcPr>
            <w:tcW w:w="300" w:type="pct"/>
            <w:tcBorders>
              <w:top w:val="nil"/>
              <w:left w:val="nil"/>
              <w:bottom w:val="nil"/>
              <w:right w:val="nil"/>
            </w:tcBorders>
            <w:shd w:val="clear" w:color="auto" w:fill="auto"/>
            <w:noWrap/>
            <w:vAlign w:val="center"/>
            <w:hideMark/>
          </w:tcPr>
          <w:p w14:paraId="6B1FB0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72.5 </w:t>
            </w:r>
          </w:p>
        </w:tc>
      </w:tr>
      <w:tr w:rsidR="00AA1EF4" w:rsidRPr="00AA1EF4" w14:paraId="5A173BAB" w14:textId="77777777" w:rsidTr="00AA1EF4">
        <w:trPr>
          <w:trHeight w:val="300"/>
        </w:trPr>
        <w:tc>
          <w:tcPr>
            <w:tcW w:w="349" w:type="pct"/>
            <w:tcBorders>
              <w:top w:val="nil"/>
              <w:left w:val="nil"/>
              <w:bottom w:val="nil"/>
              <w:right w:val="nil"/>
            </w:tcBorders>
            <w:shd w:val="clear" w:color="auto" w:fill="auto"/>
            <w:noWrap/>
            <w:vAlign w:val="center"/>
            <w:hideMark/>
          </w:tcPr>
          <w:p w14:paraId="7FB1B9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rs520354</w:t>
            </w:r>
          </w:p>
        </w:tc>
        <w:tc>
          <w:tcPr>
            <w:tcW w:w="189" w:type="pct"/>
            <w:tcBorders>
              <w:top w:val="nil"/>
              <w:left w:val="nil"/>
              <w:bottom w:val="nil"/>
              <w:right w:val="nil"/>
            </w:tcBorders>
            <w:shd w:val="clear" w:color="auto" w:fill="auto"/>
            <w:noWrap/>
            <w:vAlign w:val="center"/>
            <w:hideMark/>
          </w:tcPr>
          <w:p w14:paraId="60133E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78" w:type="pct"/>
            <w:tcBorders>
              <w:top w:val="nil"/>
              <w:left w:val="nil"/>
              <w:bottom w:val="nil"/>
              <w:right w:val="nil"/>
            </w:tcBorders>
            <w:shd w:val="clear" w:color="auto" w:fill="auto"/>
            <w:noWrap/>
            <w:vAlign w:val="center"/>
            <w:hideMark/>
          </w:tcPr>
          <w:p w14:paraId="5D42EE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21,259,612</w:t>
            </w:r>
          </w:p>
        </w:tc>
        <w:tc>
          <w:tcPr>
            <w:tcW w:w="227" w:type="pct"/>
            <w:tcBorders>
              <w:top w:val="nil"/>
              <w:left w:val="nil"/>
              <w:bottom w:val="nil"/>
              <w:right w:val="nil"/>
            </w:tcBorders>
            <w:shd w:val="clear" w:color="auto" w:fill="auto"/>
            <w:noWrap/>
            <w:vAlign w:val="center"/>
            <w:hideMark/>
          </w:tcPr>
          <w:p w14:paraId="6BBDAF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6700018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APOB</w:t>
            </w:r>
          </w:p>
        </w:tc>
        <w:tc>
          <w:tcPr>
            <w:tcW w:w="262" w:type="pct"/>
            <w:tcBorders>
              <w:top w:val="nil"/>
              <w:left w:val="nil"/>
              <w:bottom w:val="nil"/>
              <w:right w:val="nil"/>
            </w:tcBorders>
            <w:shd w:val="clear" w:color="auto" w:fill="auto"/>
            <w:noWrap/>
            <w:vAlign w:val="center"/>
            <w:hideMark/>
          </w:tcPr>
          <w:p w14:paraId="064767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7" w:type="pct"/>
            <w:tcBorders>
              <w:top w:val="nil"/>
              <w:left w:val="nil"/>
              <w:bottom w:val="nil"/>
              <w:right w:val="nil"/>
            </w:tcBorders>
            <w:shd w:val="clear" w:color="auto" w:fill="auto"/>
            <w:noWrap/>
            <w:vAlign w:val="center"/>
            <w:hideMark/>
          </w:tcPr>
          <w:p w14:paraId="7C5C0E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72A9BC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3.83E-37</w:t>
            </w:r>
          </w:p>
        </w:tc>
        <w:tc>
          <w:tcPr>
            <w:tcW w:w="299" w:type="pct"/>
            <w:tcBorders>
              <w:top w:val="nil"/>
              <w:left w:val="nil"/>
              <w:bottom w:val="nil"/>
              <w:right w:val="nil"/>
            </w:tcBorders>
            <w:shd w:val="clear" w:color="auto" w:fill="auto"/>
            <w:noWrap/>
            <w:vAlign w:val="center"/>
            <w:hideMark/>
          </w:tcPr>
          <w:p w14:paraId="74ADC9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184121 </w:t>
            </w:r>
          </w:p>
        </w:tc>
        <w:tc>
          <w:tcPr>
            <w:tcW w:w="310" w:type="pct"/>
            <w:tcBorders>
              <w:top w:val="nil"/>
              <w:left w:val="nil"/>
              <w:bottom w:val="nil"/>
              <w:right w:val="nil"/>
            </w:tcBorders>
            <w:shd w:val="clear" w:color="auto" w:fill="auto"/>
            <w:noWrap/>
            <w:vAlign w:val="center"/>
            <w:hideMark/>
          </w:tcPr>
          <w:p w14:paraId="4A08FD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9" w:type="pct"/>
            <w:tcBorders>
              <w:top w:val="nil"/>
              <w:left w:val="nil"/>
              <w:bottom w:val="nil"/>
              <w:right w:val="nil"/>
            </w:tcBorders>
            <w:shd w:val="clear" w:color="auto" w:fill="auto"/>
            <w:noWrap/>
            <w:vAlign w:val="center"/>
            <w:hideMark/>
          </w:tcPr>
          <w:p w14:paraId="55E793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3024CB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0.881 </w:t>
            </w:r>
          </w:p>
        </w:tc>
        <w:tc>
          <w:tcPr>
            <w:tcW w:w="353" w:type="pct"/>
            <w:tcBorders>
              <w:top w:val="nil"/>
              <w:left w:val="nil"/>
              <w:bottom w:val="nil"/>
              <w:right w:val="nil"/>
            </w:tcBorders>
            <w:shd w:val="clear" w:color="auto" w:fill="auto"/>
            <w:noWrap/>
            <w:vAlign w:val="center"/>
            <w:hideMark/>
          </w:tcPr>
          <w:p w14:paraId="0EB19D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109378 </w:t>
            </w:r>
          </w:p>
        </w:tc>
        <w:tc>
          <w:tcPr>
            <w:tcW w:w="300" w:type="pct"/>
            <w:tcBorders>
              <w:top w:val="nil"/>
              <w:left w:val="nil"/>
              <w:bottom w:val="nil"/>
              <w:right w:val="nil"/>
            </w:tcBorders>
            <w:shd w:val="clear" w:color="auto" w:fill="auto"/>
            <w:noWrap/>
            <w:vAlign w:val="center"/>
            <w:hideMark/>
          </w:tcPr>
          <w:p w14:paraId="4EE19D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9.17E-04</w:t>
            </w:r>
          </w:p>
        </w:tc>
        <w:tc>
          <w:tcPr>
            <w:tcW w:w="300" w:type="pct"/>
            <w:tcBorders>
              <w:top w:val="nil"/>
              <w:left w:val="nil"/>
              <w:bottom w:val="nil"/>
              <w:right w:val="nil"/>
            </w:tcBorders>
            <w:shd w:val="clear" w:color="auto" w:fill="auto"/>
            <w:noWrap/>
            <w:vAlign w:val="center"/>
            <w:hideMark/>
          </w:tcPr>
          <w:p w14:paraId="4074C0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169.0 </w:t>
            </w:r>
          </w:p>
        </w:tc>
      </w:tr>
      <w:tr w:rsidR="00AA1EF4" w:rsidRPr="00AA1EF4" w14:paraId="18B0316C" w14:textId="77777777" w:rsidTr="00AA1EF4">
        <w:trPr>
          <w:trHeight w:val="300"/>
        </w:trPr>
        <w:tc>
          <w:tcPr>
            <w:tcW w:w="349" w:type="pct"/>
            <w:tcBorders>
              <w:top w:val="nil"/>
              <w:left w:val="nil"/>
              <w:bottom w:val="nil"/>
              <w:right w:val="nil"/>
            </w:tcBorders>
            <w:shd w:val="clear" w:color="auto" w:fill="auto"/>
            <w:noWrap/>
            <w:vAlign w:val="center"/>
            <w:hideMark/>
          </w:tcPr>
          <w:p w14:paraId="4858EC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rs558971</w:t>
            </w:r>
          </w:p>
        </w:tc>
        <w:tc>
          <w:tcPr>
            <w:tcW w:w="189" w:type="pct"/>
            <w:tcBorders>
              <w:top w:val="nil"/>
              <w:left w:val="nil"/>
              <w:bottom w:val="nil"/>
              <w:right w:val="nil"/>
            </w:tcBorders>
            <w:shd w:val="clear" w:color="auto" w:fill="auto"/>
            <w:noWrap/>
            <w:vAlign w:val="center"/>
            <w:hideMark/>
          </w:tcPr>
          <w:p w14:paraId="1666B19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8" w:type="pct"/>
            <w:tcBorders>
              <w:top w:val="nil"/>
              <w:left w:val="nil"/>
              <w:bottom w:val="nil"/>
              <w:right w:val="nil"/>
            </w:tcBorders>
            <w:shd w:val="clear" w:color="auto" w:fill="auto"/>
            <w:noWrap/>
            <w:vAlign w:val="center"/>
            <w:hideMark/>
          </w:tcPr>
          <w:p w14:paraId="7CB8736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234,853,406</w:t>
            </w:r>
          </w:p>
        </w:tc>
        <w:tc>
          <w:tcPr>
            <w:tcW w:w="227" w:type="pct"/>
            <w:tcBorders>
              <w:top w:val="nil"/>
              <w:left w:val="nil"/>
              <w:bottom w:val="nil"/>
              <w:right w:val="nil"/>
            </w:tcBorders>
            <w:shd w:val="clear" w:color="auto" w:fill="auto"/>
            <w:noWrap/>
            <w:vAlign w:val="center"/>
            <w:hideMark/>
          </w:tcPr>
          <w:p w14:paraId="4B3120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36C8CF2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LOC729397, PP2672</w:t>
            </w:r>
          </w:p>
        </w:tc>
        <w:tc>
          <w:tcPr>
            <w:tcW w:w="262" w:type="pct"/>
            <w:tcBorders>
              <w:top w:val="nil"/>
              <w:left w:val="nil"/>
              <w:bottom w:val="nil"/>
              <w:right w:val="nil"/>
            </w:tcBorders>
            <w:shd w:val="clear" w:color="auto" w:fill="auto"/>
            <w:noWrap/>
            <w:vAlign w:val="center"/>
            <w:hideMark/>
          </w:tcPr>
          <w:p w14:paraId="50C102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27" w:type="pct"/>
            <w:tcBorders>
              <w:top w:val="nil"/>
              <w:left w:val="nil"/>
              <w:bottom w:val="nil"/>
              <w:right w:val="nil"/>
            </w:tcBorders>
            <w:shd w:val="clear" w:color="auto" w:fill="auto"/>
            <w:noWrap/>
            <w:vAlign w:val="center"/>
            <w:hideMark/>
          </w:tcPr>
          <w:p w14:paraId="178C02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714A32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7.03E-28</w:t>
            </w:r>
          </w:p>
        </w:tc>
        <w:tc>
          <w:tcPr>
            <w:tcW w:w="299" w:type="pct"/>
            <w:tcBorders>
              <w:top w:val="nil"/>
              <w:left w:val="nil"/>
              <w:bottom w:val="nil"/>
              <w:right w:val="nil"/>
            </w:tcBorders>
            <w:shd w:val="clear" w:color="auto" w:fill="auto"/>
            <w:noWrap/>
            <w:vAlign w:val="center"/>
            <w:hideMark/>
          </w:tcPr>
          <w:p w14:paraId="468A39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187254 </w:t>
            </w:r>
          </w:p>
        </w:tc>
        <w:tc>
          <w:tcPr>
            <w:tcW w:w="310" w:type="pct"/>
            <w:tcBorders>
              <w:top w:val="nil"/>
              <w:left w:val="nil"/>
              <w:bottom w:val="nil"/>
              <w:right w:val="nil"/>
            </w:tcBorders>
            <w:shd w:val="clear" w:color="auto" w:fill="auto"/>
            <w:noWrap/>
            <w:vAlign w:val="center"/>
            <w:hideMark/>
          </w:tcPr>
          <w:p w14:paraId="3FC836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69" w:type="pct"/>
            <w:tcBorders>
              <w:top w:val="nil"/>
              <w:left w:val="nil"/>
              <w:bottom w:val="nil"/>
              <w:right w:val="nil"/>
            </w:tcBorders>
            <w:shd w:val="clear" w:color="auto" w:fill="auto"/>
            <w:noWrap/>
            <w:vAlign w:val="center"/>
            <w:hideMark/>
          </w:tcPr>
          <w:p w14:paraId="7EE554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3EDAFB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353" w:type="pct"/>
            <w:tcBorders>
              <w:top w:val="nil"/>
              <w:left w:val="nil"/>
              <w:bottom w:val="nil"/>
              <w:right w:val="nil"/>
            </w:tcBorders>
            <w:shd w:val="clear" w:color="auto" w:fill="auto"/>
            <w:noWrap/>
            <w:vAlign w:val="center"/>
            <w:hideMark/>
          </w:tcPr>
          <w:p w14:paraId="720126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109349 </w:t>
            </w:r>
          </w:p>
        </w:tc>
        <w:tc>
          <w:tcPr>
            <w:tcW w:w="300" w:type="pct"/>
            <w:tcBorders>
              <w:top w:val="nil"/>
              <w:left w:val="nil"/>
              <w:bottom w:val="nil"/>
              <w:right w:val="nil"/>
            </w:tcBorders>
            <w:shd w:val="clear" w:color="auto" w:fill="auto"/>
            <w:noWrap/>
            <w:vAlign w:val="center"/>
            <w:hideMark/>
          </w:tcPr>
          <w:p w14:paraId="313A21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6.52E-04</w:t>
            </w:r>
          </w:p>
        </w:tc>
        <w:tc>
          <w:tcPr>
            <w:tcW w:w="300" w:type="pct"/>
            <w:tcBorders>
              <w:top w:val="nil"/>
              <w:left w:val="nil"/>
              <w:bottom w:val="nil"/>
              <w:right w:val="nil"/>
            </w:tcBorders>
            <w:shd w:val="clear" w:color="auto" w:fill="auto"/>
            <w:noWrap/>
            <w:vAlign w:val="center"/>
            <w:hideMark/>
          </w:tcPr>
          <w:p w14:paraId="1E21FB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122.2 </w:t>
            </w:r>
          </w:p>
        </w:tc>
      </w:tr>
      <w:tr w:rsidR="00AA1EF4" w:rsidRPr="00AA1EF4" w14:paraId="29F4BEBA" w14:textId="77777777" w:rsidTr="00AA1EF4">
        <w:trPr>
          <w:trHeight w:val="300"/>
        </w:trPr>
        <w:tc>
          <w:tcPr>
            <w:tcW w:w="349" w:type="pct"/>
            <w:tcBorders>
              <w:top w:val="nil"/>
              <w:left w:val="nil"/>
              <w:bottom w:val="nil"/>
              <w:right w:val="nil"/>
            </w:tcBorders>
            <w:shd w:val="clear" w:color="auto" w:fill="auto"/>
            <w:noWrap/>
            <w:vAlign w:val="center"/>
            <w:hideMark/>
          </w:tcPr>
          <w:p w14:paraId="3A64C3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rs581080</w:t>
            </w:r>
          </w:p>
        </w:tc>
        <w:tc>
          <w:tcPr>
            <w:tcW w:w="189" w:type="pct"/>
            <w:tcBorders>
              <w:top w:val="nil"/>
              <w:left w:val="nil"/>
              <w:bottom w:val="nil"/>
              <w:right w:val="nil"/>
            </w:tcBorders>
            <w:shd w:val="clear" w:color="auto" w:fill="auto"/>
            <w:noWrap/>
            <w:vAlign w:val="center"/>
            <w:hideMark/>
          </w:tcPr>
          <w:p w14:paraId="469B49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w:t>
            </w:r>
          </w:p>
        </w:tc>
        <w:tc>
          <w:tcPr>
            <w:tcW w:w="378" w:type="pct"/>
            <w:tcBorders>
              <w:top w:val="nil"/>
              <w:left w:val="nil"/>
              <w:bottom w:val="nil"/>
              <w:right w:val="nil"/>
            </w:tcBorders>
            <w:shd w:val="clear" w:color="auto" w:fill="auto"/>
            <w:noWrap/>
            <w:vAlign w:val="center"/>
            <w:hideMark/>
          </w:tcPr>
          <w:p w14:paraId="4E5C98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15,305,378</w:t>
            </w:r>
          </w:p>
        </w:tc>
        <w:tc>
          <w:tcPr>
            <w:tcW w:w="227" w:type="pct"/>
            <w:tcBorders>
              <w:top w:val="nil"/>
              <w:left w:val="nil"/>
              <w:bottom w:val="nil"/>
              <w:right w:val="nil"/>
            </w:tcBorders>
            <w:shd w:val="clear" w:color="auto" w:fill="auto"/>
            <w:noWrap/>
            <w:vAlign w:val="center"/>
            <w:hideMark/>
          </w:tcPr>
          <w:p w14:paraId="5155AE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56" w:type="pct"/>
            <w:tcBorders>
              <w:top w:val="nil"/>
              <w:left w:val="nil"/>
              <w:bottom w:val="nil"/>
              <w:right w:val="nil"/>
            </w:tcBorders>
            <w:shd w:val="clear" w:color="auto" w:fill="auto"/>
            <w:noWrap/>
            <w:vAlign w:val="center"/>
            <w:hideMark/>
          </w:tcPr>
          <w:p w14:paraId="5F13097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C9orf52</w:t>
            </w:r>
          </w:p>
        </w:tc>
        <w:tc>
          <w:tcPr>
            <w:tcW w:w="262" w:type="pct"/>
            <w:tcBorders>
              <w:top w:val="nil"/>
              <w:left w:val="nil"/>
              <w:bottom w:val="nil"/>
              <w:right w:val="nil"/>
            </w:tcBorders>
            <w:shd w:val="clear" w:color="auto" w:fill="auto"/>
            <w:noWrap/>
            <w:vAlign w:val="center"/>
            <w:hideMark/>
          </w:tcPr>
          <w:p w14:paraId="785FB6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27" w:type="pct"/>
            <w:tcBorders>
              <w:top w:val="nil"/>
              <w:left w:val="nil"/>
              <w:bottom w:val="nil"/>
              <w:right w:val="nil"/>
            </w:tcBorders>
            <w:shd w:val="clear" w:color="auto" w:fill="auto"/>
            <w:noWrap/>
            <w:vAlign w:val="center"/>
            <w:hideMark/>
          </w:tcPr>
          <w:p w14:paraId="0AE3B8D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5D3807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1.02E-13</w:t>
            </w:r>
          </w:p>
        </w:tc>
        <w:tc>
          <w:tcPr>
            <w:tcW w:w="299" w:type="pct"/>
            <w:tcBorders>
              <w:top w:val="nil"/>
              <w:left w:val="nil"/>
              <w:bottom w:val="nil"/>
              <w:right w:val="nil"/>
            </w:tcBorders>
            <w:shd w:val="clear" w:color="auto" w:fill="auto"/>
            <w:noWrap/>
            <w:vAlign w:val="center"/>
            <w:hideMark/>
          </w:tcPr>
          <w:p w14:paraId="49874D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187121 </w:t>
            </w:r>
          </w:p>
        </w:tc>
        <w:tc>
          <w:tcPr>
            <w:tcW w:w="310" w:type="pct"/>
            <w:tcBorders>
              <w:top w:val="nil"/>
              <w:left w:val="nil"/>
              <w:bottom w:val="nil"/>
              <w:right w:val="nil"/>
            </w:tcBorders>
            <w:shd w:val="clear" w:color="auto" w:fill="auto"/>
            <w:noWrap/>
            <w:vAlign w:val="center"/>
            <w:hideMark/>
          </w:tcPr>
          <w:p w14:paraId="66B8AD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55D522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6C90A5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0.444 </w:t>
            </w:r>
          </w:p>
        </w:tc>
        <w:tc>
          <w:tcPr>
            <w:tcW w:w="353" w:type="pct"/>
            <w:tcBorders>
              <w:top w:val="nil"/>
              <w:left w:val="nil"/>
              <w:bottom w:val="nil"/>
              <w:right w:val="nil"/>
            </w:tcBorders>
            <w:shd w:val="clear" w:color="auto" w:fill="auto"/>
            <w:noWrap/>
            <w:vAlign w:val="center"/>
            <w:hideMark/>
          </w:tcPr>
          <w:p w14:paraId="043889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109485 </w:t>
            </w:r>
          </w:p>
        </w:tc>
        <w:tc>
          <w:tcPr>
            <w:tcW w:w="300" w:type="pct"/>
            <w:tcBorders>
              <w:top w:val="nil"/>
              <w:left w:val="nil"/>
              <w:bottom w:val="nil"/>
              <w:right w:val="nil"/>
            </w:tcBorders>
            <w:shd w:val="clear" w:color="auto" w:fill="auto"/>
            <w:noWrap/>
            <w:vAlign w:val="center"/>
            <w:hideMark/>
          </w:tcPr>
          <w:p w14:paraId="07FBCD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3.44E-04</w:t>
            </w:r>
          </w:p>
        </w:tc>
        <w:tc>
          <w:tcPr>
            <w:tcW w:w="300" w:type="pct"/>
            <w:tcBorders>
              <w:top w:val="nil"/>
              <w:left w:val="nil"/>
              <w:bottom w:val="nil"/>
              <w:right w:val="nil"/>
            </w:tcBorders>
            <w:shd w:val="clear" w:color="auto" w:fill="auto"/>
            <w:noWrap/>
            <w:vAlign w:val="center"/>
            <w:hideMark/>
          </w:tcPr>
          <w:p w14:paraId="6213BA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64.3 </w:t>
            </w:r>
          </w:p>
        </w:tc>
      </w:tr>
      <w:tr w:rsidR="00AA1EF4" w:rsidRPr="00AA1EF4" w14:paraId="682D1E76" w14:textId="77777777" w:rsidTr="00AA1EF4">
        <w:trPr>
          <w:trHeight w:val="300"/>
        </w:trPr>
        <w:tc>
          <w:tcPr>
            <w:tcW w:w="349" w:type="pct"/>
            <w:tcBorders>
              <w:top w:val="nil"/>
              <w:left w:val="nil"/>
              <w:bottom w:val="nil"/>
              <w:right w:val="nil"/>
            </w:tcBorders>
            <w:shd w:val="clear" w:color="auto" w:fill="auto"/>
            <w:noWrap/>
            <w:vAlign w:val="center"/>
            <w:hideMark/>
          </w:tcPr>
          <w:p w14:paraId="2D45A4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rs5880</w:t>
            </w:r>
          </w:p>
        </w:tc>
        <w:tc>
          <w:tcPr>
            <w:tcW w:w="189" w:type="pct"/>
            <w:tcBorders>
              <w:top w:val="nil"/>
              <w:left w:val="nil"/>
              <w:bottom w:val="nil"/>
              <w:right w:val="nil"/>
            </w:tcBorders>
            <w:shd w:val="clear" w:color="auto" w:fill="auto"/>
            <w:noWrap/>
            <w:vAlign w:val="center"/>
            <w:hideMark/>
          </w:tcPr>
          <w:p w14:paraId="63C4FF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78" w:type="pct"/>
            <w:tcBorders>
              <w:top w:val="nil"/>
              <w:left w:val="nil"/>
              <w:bottom w:val="nil"/>
              <w:right w:val="nil"/>
            </w:tcBorders>
            <w:shd w:val="clear" w:color="auto" w:fill="auto"/>
            <w:noWrap/>
            <w:vAlign w:val="center"/>
            <w:hideMark/>
          </w:tcPr>
          <w:p w14:paraId="1780DC9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57,015,091</w:t>
            </w:r>
          </w:p>
        </w:tc>
        <w:tc>
          <w:tcPr>
            <w:tcW w:w="227" w:type="pct"/>
            <w:tcBorders>
              <w:top w:val="nil"/>
              <w:left w:val="nil"/>
              <w:bottom w:val="nil"/>
              <w:right w:val="nil"/>
            </w:tcBorders>
            <w:shd w:val="clear" w:color="auto" w:fill="auto"/>
            <w:noWrap/>
            <w:vAlign w:val="center"/>
            <w:hideMark/>
          </w:tcPr>
          <w:p w14:paraId="459A87D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G/C</w:t>
            </w:r>
          </w:p>
        </w:tc>
        <w:tc>
          <w:tcPr>
            <w:tcW w:w="856" w:type="pct"/>
            <w:tcBorders>
              <w:top w:val="nil"/>
              <w:left w:val="nil"/>
              <w:bottom w:val="nil"/>
              <w:right w:val="nil"/>
            </w:tcBorders>
            <w:shd w:val="clear" w:color="auto" w:fill="auto"/>
            <w:noWrap/>
            <w:vAlign w:val="center"/>
            <w:hideMark/>
          </w:tcPr>
          <w:p w14:paraId="545ACCF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CETP</w:t>
            </w:r>
          </w:p>
        </w:tc>
        <w:tc>
          <w:tcPr>
            <w:tcW w:w="262" w:type="pct"/>
            <w:tcBorders>
              <w:top w:val="nil"/>
              <w:left w:val="nil"/>
              <w:bottom w:val="nil"/>
              <w:right w:val="nil"/>
            </w:tcBorders>
            <w:shd w:val="clear" w:color="auto" w:fill="auto"/>
            <w:noWrap/>
            <w:vAlign w:val="center"/>
            <w:hideMark/>
          </w:tcPr>
          <w:p w14:paraId="3A7571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0.062 </w:t>
            </w:r>
          </w:p>
        </w:tc>
        <w:tc>
          <w:tcPr>
            <w:tcW w:w="227" w:type="pct"/>
            <w:tcBorders>
              <w:top w:val="nil"/>
              <w:left w:val="nil"/>
              <w:bottom w:val="nil"/>
              <w:right w:val="nil"/>
            </w:tcBorders>
            <w:shd w:val="clear" w:color="auto" w:fill="auto"/>
            <w:noWrap/>
            <w:vAlign w:val="center"/>
            <w:hideMark/>
          </w:tcPr>
          <w:p w14:paraId="469B92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413" w:type="pct"/>
            <w:tcBorders>
              <w:top w:val="nil"/>
              <w:left w:val="nil"/>
              <w:bottom w:val="nil"/>
              <w:right w:val="nil"/>
            </w:tcBorders>
            <w:shd w:val="clear" w:color="auto" w:fill="auto"/>
            <w:noWrap/>
            <w:vAlign w:val="center"/>
            <w:hideMark/>
          </w:tcPr>
          <w:p w14:paraId="593EC8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3.66E-12</w:t>
            </w:r>
          </w:p>
        </w:tc>
        <w:tc>
          <w:tcPr>
            <w:tcW w:w="299" w:type="pct"/>
            <w:tcBorders>
              <w:top w:val="nil"/>
              <w:left w:val="nil"/>
              <w:bottom w:val="nil"/>
              <w:right w:val="nil"/>
            </w:tcBorders>
            <w:shd w:val="clear" w:color="auto" w:fill="auto"/>
            <w:noWrap/>
            <w:vAlign w:val="center"/>
            <w:hideMark/>
          </w:tcPr>
          <w:p w14:paraId="58A37C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175382 </w:t>
            </w:r>
          </w:p>
        </w:tc>
        <w:tc>
          <w:tcPr>
            <w:tcW w:w="310" w:type="pct"/>
            <w:tcBorders>
              <w:top w:val="nil"/>
              <w:left w:val="nil"/>
              <w:bottom w:val="nil"/>
              <w:right w:val="nil"/>
            </w:tcBorders>
            <w:shd w:val="clear" w:color="auto" w:fill="auto"/>
            <w:noWrap/>
            <w:vAlign w:val="center"/>
            <w:hideMark/>
          </w:tcPr>
          <w:p w14:paraId="12DA64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5F45A6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69" w:type="pct"/>
            <w:tcBorders>
              <w:top w:val="nil"/>
              <w:left w:val="nil"/>
              <w:bottom w:val="nil"/>
              <w:right w:val="nil"/>
            </w:tcBorders>
            <w:shd w:val="clear" w:color="auto" w:fill="auto"/>
            <w:noWrap/>
            <w:vAlign w:val="center"/>
            <w:hideMark/>
          </w:tcPr>
          <w:p w14:paraId="0E18EF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0.637 </w:t>
            </w:r>
          </w:p>
        </w:tc>
        <w:tc>
          <w:tcPr>
            <w:tcW w:w="353" w:type="pct"/>
            <w:tcBorders>
              <w:top w:val="nil"/>
              <w:left w:val="nil"/>
              <w:bottom w:val="nil"/>
              <w:right w:val="nil"/>
            </w:tcBorders>
            <w:shd w:val="clear" w:color="auto" w:fill="auto"/>
            <w:noWrap/>
            <w:vAlign w:val="center"/>
            <w:hideMark/>
          </w:tcPr>
          <w:p w14:paraId="6DADBB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100295 </w:t>
            </w:r>
          </w:p>
        </w:tc>
        <w:tc>
          <w:tcPr>
            <w:tcW w:w="300" w:type="pct"/>
            <w:tcBorders>
              <w:top w:val="nil"/>
              <w:left w:val="nil"/>
              <w:bottom w:val="nil"/>
              <w:right w:val="nil"/>
            </w:tcBorders>
            <w:shd w:val="clear" w:color="auto" w:fill="auto"/>
            <w:noWrap/>
            <w:vAlign w:val="center"/>
            <w:hideMark/>
          </w:tcPr>
          <w:p w14:paraId="3D075F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2.61E-04</w:t>
            </w:r>
          </w:p>
        </w:tc>
        <w:tc>
          <w:tcPr>
            <w:tcW w:w="300" w:type="pct"/>
            <w:tcBorders>
              <w:top w:val="nil"/>
              <w:left w:val="nil"/>
              <w:bottom w:val="nil"/>
              <w:right w:val="nil"/>
            </w:tcBorders>
            <w:shd w:val="clear" w:color="auto" w:fill="auto"/>
            <w:noWrap/>
            <w:vAlign w:val="center"/>
            <w:hideMark/>
          </w:tcPr>
          <w:p w14:paraId="5EEA93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45.7 </w:t>
            </w:r>
          </w:p>
        </w:tc>
      </w:tr>
      <w:tr w:rsidR="00AA1EF4" w:rsidRPr="00AA1EF4" w14:paraId="3E2B1E69" w14:textId="77777777" w:rsidTr="00AA1EF4">
        <w:trPr>
          <w:trHeight w:val="300"/>
        </w:trPr>
        <w:tc>
          <w:tcPr>
            <w:tcW w:w="349" w:type="pct"/>
            <w:tcBorders>
              <w:top w:val="nil"/>
              <w:left w:val="nil"/>
              <w:bottom w:val="nil"/>
              <w:right w:val="nil"/>
            </w:tcBorders>
            <w:shd w:val="clear" w:color="auto" w:fill="auto"/>
            <w:noWrap/>
            <w:vAlign w:val="center"/>
            <w:hideMark/>
          </w:tcPr>
          <w:p w14:paraId="25F672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rs611945</w:t>
            </w:r>
          </w:p>
        </w:tc>
        <w:tc>
          <w:tcPr>
            <w:tcW w:w="189" w:type="pct"/>
            <w:tcBorders>
              <w:top w:val="nil"/>
              <w:left w:val="nil"/>
              <w:bottom w:val="nil"/>
              <w:right w:val="nil"/>
            </w:tcBorders>
            <w:shd w:val="clear" w:color="auto" w:fill="auto"/>
            <w:noWrap/>
            <w:vAlign w:val="center"/>
            <w:hideMark/>
          </w:tcPr>
          <w:p w14:paraId="7A91A0F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8" w:type="pct"/>
            <w:tcBorders>
              <w:top w:val="nil"/>
              <w:left w:val="nil"/>
              <w:bottom w:val="nil"/>
              <w:right w:val="nil"/>
            </w:tcBorders>
            <w:shd w:val="clear" w:color="auto" w:fill="auto"/>
            <w:noWrap/>
            <w:vAlign w:val="center"/>
            <w:hideMark/>
          </w:tcPr>
          <w:p w14:paraId="3FD8C8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109,782,003</w:t>
            </w:r>
          </w:p>
        </w:tc>
        <w:tc>
          <w:tcPr>
            <w:tcW w:w="227" w:type="pct"/>
            <w:tcBorders>
              <w:top w:val="nil"/>
              <w:left w:val="nil"/>
              <w:bottom w:val="nil"/>
              <w:right w:val="nil"/>
            </w:tcBorders>
            <w:shd w:val="clear" w:color="auto" w:fill="auto"/>
            <w:noWrap/>
            <w:vAlign w:val="center"/>
            <w:hideMark/>
          </w:tcPr>
          <w:p w14:paraId="7A9177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399C73C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SARS, CELSR2</w:t>
            </w:r>
          </w:p>
        </w:tc>
        <w:tc>
          <w:tcPr>
            <w:tcW w:w="262" w:type="pct"/>
            <w:tcBorders>
              <w:top w:val="nil"/>
              <w:left w:val="nil"/>
              <w:bottom w:val="nil"/>
              <w:right w:val="nil"/>
            </w:tcBorders>
            <w:shd w:val="clear" w:color="auto" w:fill="auto"/>
            <w:noWrap/>
            <w:vAlign w:val="center"/>
            <w:hideMark/>
          </w:tcPr>
          <w:p w14:paraId="4212D9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7" w:type="pct"/>
            <w:tcBorders>
              <w:top w:val="nil"/>
              <w:left w:val="nil"/>
              <w:bottom w:val="nil"/>
              <w:right w:val="nil"/>
            </w:tcBorders>
            <w:shd w:val="clear" w:color="auto" w:fill="auto"/>
            <w:noWrap/>
            <w:vAlign w:val="center"/>
            <w:hideMark/>
          </w:tcPr>
          <w:p w14:paraId="683F7F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670E8E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1.28E-08</w:t>
            </w:r>
          </w:p>
        </w:tc>
        <w:tc>
          <w:tcPr>
            <w:tcW w:w="299" w:type="pct"/>
            <w:tcBorders>
              <w:top w:val="nil"/>
              <w:left w:val="nil"/>
              <w:bottom w:val="nil"/>
              <w:right w:val="nil"/>
            </w:tcBorders>
            <w:shd w:val="clear" w:color="auto" w:fill="auto"/>
            <w:noWrap/>
            <w:vAlign w:val="center"/>
            <w:hideMark/>
          </w:tcPr>
          <w:p w14:paraId="347FE1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178748 </w:t>
            </w:r>
          </w:p>
        </w:tc>
        <w:tc>
          <w:tcPr>
            <w:tcW w:w="310" w:type="pct"/>
            <w:tcBorders>
              <w:top w:val="nil"/>
              <w:left w:val="nil"/>
              <w:bottom w:val="nil"/>
              <w:right w:val="nil"/>
            </w:tcBorders>
            <w:shd w:val="clear" w:color="auto" w:fill="auto"/>
            <w:noWrap/>
            <w:vAlign w:val="center"/>
            <w:hideMark/>
          </w:tcPr>
          <w:p w14:paraId="28F939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9" w:type="pct"/>
            <w:tcBorders>
              <w:top w:val="nil"/>
              <w:left w:val="nil"/>
              <w:bottom w:val="nil"/>
              <w:right w:val="nil"/>
            </w:tcBorders>
            <w:shd w:val="clear" w:color="auto" w:fill="auto"/>
            <w:noWrap/>
            <w:vAlign w:val="center"/>
            <w:hideMark/>
          </w:tcPr>
          <w:p w14:paraId="7C2817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290BBA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0.821 </w:t>
            </w:r>
          </w:p>
        </w:tc>
        <w:tc>
          <w:tcPr>
            <w:tcW w:w="353" w:type="pct"/>
            <w:tcBorders>
              <w:top w:val="nil"/>
              <w:left w:val="nil"/>
              <w:bottom w:val="nil"/>
              <w:right w:val="nil"/>
            </w:tcBorders>
            <w:shd w:val="clear" w:color="auto" w:fill="auto"/>
            <w:noWrap/>
            <w:vAlign w:val="center"/>
            <w:hideMark/>
          </w:tcPr>
          <w:p w14:paraId="41FDDF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109987 </w:t>
            </w:r>
          </w:p>
        </w:tc>
        <w:tc>
          <w:tcPr>
            <w:tcW w:w="300" w:type="pct"/>
            <w:tcBorders>
              <w:top w:val="nil"/>
              <w:left w:val="nil"/>
              <w:bottom w:val="nil"/>
              <w:right w:val="nil"/>
            </w:tcBorders>
            <w:shd w:val="clear" w:color="auto" w:fill="auto"/>
            <w:noWrap/>
            <w:vAlign w:val="center"/>
            <w:hideMark/>
          </w:tcPr>
          <w:p w14:paraId="437E4F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1.93E-04</w:t>
            </w:r>
          </w:p>
        </w:tc>
        <w:tc>
          <w:tcPr>
            <w:tcW w:w="300" w:type="pct"/>
            <w:tcBorders>
              <w:top w:val="nil"/>
              <w:left w:val="nil"/>
              <w:bottom w:val="nil"/>
              <w:right w:val="nil"/>
            </w:tcBorders>
            <w:shd w:val="clear" w:color="auto" w:fill="auto"/>
            <w:noWrap/>
            <w:vAlign w:val="center"/>
            <w:hideMark/>
          </w:tcPr>
          <w:p w14:paraId="5FB502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34.5 </w:t>
            </w:r>
          </w:p>
        </w:tc>
      </w:tr>
      <w:tr w:rsidR="00AA1EF4" w:rsidRPr="00AA1EF4" w14:paraId="60DE6953" w14:textId="77777777" w:rsidTr="00AA1EF4">
        <w:trPr>
          <w:trHeight w:val="300"/>
        </w:trPr>
        <w:tc>
          <w:tcPr>
            <w:tcW w:w="349" w:type="pct"/>
            <w:tcBorders>
              <w:top w:val="nil"/>
              <w:left w:val="nil"/>
              <w:bottom w:val="nil"/>
              <w:right w:val="nil"/>
            </w:tcBorders>
            <w:shd w:val="clear" w:color="auto" w:fill="auto"/>
            <w:noWrap/>
            <w:vAlign w:val="center"/>
            <w:hideMark/>
          </w:tcPr>
          <w:p w14:paraId="173A83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rs6573778</w:t>
            </w:r>
          </w:p>
        </w:tc>
        <w:tc>
          <w:tcPr>
            <w:tcW w:w="189" w:type="pct"/>
            <w:tcBorders>
              <w:top w:val="nil"/>
              <w:left w:val="nil"/>
              <w:bottom w:val="nil"/>
              <w:right w:val="nil"/>
            </w:tcBorders>
            <w:shd w:val="clear" w:color="auto" w:fill="auto"/>
            <w:noWrap/>
            <w:vAlign w:val="center"/>
            <w:hideMark/>
          </w:tcPr>
          <w:p w14:paraId="3AE3F68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w:t>
            </w:r>
          </w:p>
        </w:tc>
        <w:tc>
          <w:tcPr>
            <w:tcW w:w="378" w:type="pct"/>
            <w:tcBorders>
              <w:top w:val="nil"/>
              <w:left w:val="nil"/>
              <w:bottom w:val="nil"/>
              <w:right w:val="nil"/>
            </w:tcBorders>
            <w:shd w:val="clear" w:color="auto" w:fill="auto"/>
            <w:noWrap/>
            <w:vAlign w:val="center"/>
            <w:hideMark/>
          </w:tcPr>
          <w:p w14:paraId="5674CA2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24,872,209</w:t>
            </w:r>
          </w:p>
        </w:tc>
        <w:tc>
          <w:tcPr>
            <w:tcW w:w="227" w:type="pct"/>
            <w:tcBorders>
              <w:top w:val="nil"/>
              <w:left w:val="nil"/>
              <w:bottom w:val="nil"/>
              <w:right w:val="nil"/>
            </w:tcBorders>
            <w:shd w:val="clear" w:color="auto" w:fill="auto"/>
            <w:noWrap/>
            <w:vAlign w:val="center"/>
            <w:hideMark/>
          </w:tcPr>
          <w:p w14:paraId="597BBD0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7B0F188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KIAA1305</w:t>
            </w:r>
          </w:p>
        </w:tc>
        <w:tc>
          <w:tcPr>
            <w:tcW w:w="262" w:type="pct"/>
            <w:tcBorders>
              <w:top w:val="nil"/>
              <w:left w:val="nil"/>
              <w:bottom w:val="nil"/>
              <w:right w:val="nil"/>
            </w:tcBorders>
            <w:shd w:val="clear" w:color="auto" w:fill="auto"/>
            <w:noWrap/>
            <w:vAlign w:val="center"/>
            <w:hideMark/>
          </w:tcPr>
          <w:p w14:paraId="0D2D81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7" w:type="pct"/>
            <w:tcBorders>
              <w:top w:val="nil"/>
              <w:left w:val="nil"/>
              <w:bottom w:val="nil"/>
              <w:right w:val="nil"/>
            </w:tcBorders>
            <w:shd w:val="clear" w:color="auto" w:fill="auto"/>
            <w:noWrap/>
            <w:vAlign w:val="center"/>
            <w:hideMark/>
          </w:tcPr>
          <w:p w14:paraId="25C974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3C7CB6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2.96E-11</w:t>
            </w:r>
          </w:p>
        </w:tc>
        <w:tc>
          <w:tcPr>
            <w:tcW w:w="299" w:type="pct"/>
            <w:tcBorders>
              <w:top w:val="nil"/>
              <w:left w:val="nil"/>
              <w:bottom w:val="nil"/>
              <w:right w:val="nil"/>
            </w:tcBorders>
            <w:shd w:val="clear" w:color="auto" w:fill="auto"/>
            <w:noWrap/>
            <w:vAlign w:val="center"/>
            <w:hideMark/>
          </w:tcPr>
          <w:p w14:paraId="178284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187079 </w:t>
            </w:r>
          </w:p>
        </w:tc>
        <w:tc>
          <w:tcPr>
            <w:tcW w:w="310" w:type="pct"/>
            <w:tcBorders>
              <w:top w:val="nil"/>
              <w:left w:val="nil"/>
              <w:bottom w:val="nil"/>
              <w:right w:val="nil"/>
            </w:tcBorders>
            <w:shd w:val="clear" w:color="auto" w:fill="auto"/>
            <w:noWrap/>
            <w:vAlign w:val="center"/>
            <w:hideMark/>
          </w:tcPr>
          <w:p w14:paraId="052129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643333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1B58DE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0.275 </w:t>
            </w:r>
          </w:p>
        </w:tc>
        <w:tc>
          <w:tcPr>
            <w:tcW w:w="353" w:type="pct"/>
            <w:tcBorders>
              <w:top w:val="nil"/>
              <w:left w:val="nil"/>
              <w:bottom w:val="nil"/>
              <w:right w:val="nil"/>
            </w:tcBorders>
            <w:shd w:val="clear" w:color="auto" w:fill="auto"/>
            <w:noWrap/>
            <w:vAlign w:val="center"/>
            <w:hideMark/>
          </w:tcPr>
          <w:p w14:paraId="3B58F5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94726 </w:t>
            </w:r>
          </w:p>
        </w:tc>
        <w:tc>
          <w:tcPr>
            <w:tcW w:w="300" w:type="pct"/>
            <w:tcBorders>
              <w:top w:val="nil"/>
              <w:left w:val="nil"/>
              <w:bottom w:val="nil"/>
              <w:right w:val="nil"/>
            </w:tcBorders>
            <w:shd w:val="clear" w:color="auto" w:fill="auto"/>
            <w:noWrap/>
            <w:vAlign w:val="center"/>
            <w:hideMark/>
          </w:tcPr>
          <w:p w14:paraId="5ED6BD8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2.43E-04</w:t>
            </w:r>
          </w:p>
        </w:tc>
        <w:tc>
          <w:tcPr>
            <w:tcW w:w="300" w:type="pct"/>
            <w:tcBorders>
              <w:top w:val="nil"/>
              <w:left w:val="nil"/>
              <w:bottom w:val="nil"/>
              <w:right w:val="nil"/>
            </w:tcBorders>
            <w:shd w:val="clear" w:color="auto" w:fill="auto"/>
            <w:noWrap/>
            <w:vAlign w:val="center"/>
            <w:hideMark/>
          </w:tcPr>
          <w:p w14:paraId="6F31B4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45.5 </w:t>
            </w:r>
          </w:p>
        </w:tc>
      </w:tr>
      <w:tr w:rsidR="00AA1EF4" w:rsidRPr="00AA1EF4" w14:paraId="74867FDB" w14:textId="77777777" w:rsidTr="00AA1EF4">
        <w:trPr>
          <w:trHeight w:val="300"/>
        </w:trPr>
        <w:tc>
          <w:tcPr>
            <w:tcW w:w="349" w:type="pct"/>
            <w:tcBorders>
              <w:top w:val="nil"/>
              <w:left w:val="nil"/>
              <w:bottom w:val="nil"/>
              <w:right w:val="nil"/>
            </w:tcBorders>
            <w:shd w:val="clear" w:color="auto" w:fill="auto"/>
            <w:noWrap/>
            <w:vAlign w:val="center"/>
            <w:hideMark/>
          </w:tcPr>
          <w:p w14:paraId="4F7B8B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rs6603981</w:t>
            </w:r>
          </w:p>
        </w:tc>
        <w:tc>
          <w:tcPr>
            <w:tcW w:w="189" w:type="pct"/>
            <w:tcBorders>
              <w:top w:val="nil"/>
              <w:left w:val="nil"/>
              <w:bottom w:val="nil"/>
              <w:right w:val="nil"/>
            </w:tcBorders>
            <w:shd w:val="clear" w:color="auto" w:fill="auto"/>
            <w:noWrap/>
            <w:vAlign w:val="center"/>
            <w:hideMark/>
          </w:tcPr>
          <w:p w14:paraId="51A226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78" w:type="pct"/>
            <w:tcBorders>
              <w:top w:val="nil"/>
              <w:left w:val="nil"/>
              <w:bottom w:val="nil"/>
              <w:right w:val="nil"/>
            </w:tcBorders>
            <w:shd w:val="clear" w:color="auto" w:fill="auto"/>
            <w:noWrap/>
            <w:vAlign w:val="center"/>
            <w:hideMark/>
          </w:tcPr>
          <w:p w14:paraId="54B766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92,993,807</w:t>
            </w:r>
          </w:p>
        </w:tc>
        <w:tc>
          <w:tcPr>
            <w:tcW w:w="227" w:type="pct"/>
            <w:tcBorders>
              <w:top w:val="nil"/>
              <w:left w:val="nil"/>
              <w:bottom w:val="nil"/>
              <w:right w:val="nil"/>
            </w:tcBorders>
            <w:shd w:val="clear" w:color="auto" w:fill="auto"/>
            <w:noWrap/>
            <w:vAlign w:val="center"/>
            <w:hideMark/>
          </w:tcPr>
          <w:p w14:paraId="1AEDE3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3341CE4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EVI5</w:t>
            </w:r>
          </w:p>
        </w:tc>
        <w:tc>
          <w:tcPr>
            <w:tcW w:w="262" w:type="pct"/>
            <w:tcBorders>
              <w:top w:val="nil"/>
              <w:left w:val="nil"/>
              <w:bottom w:val="nil"/>
              <w:right w:val="nil"/>
            </w:tcBorders>
            <w:shd w:val="clear" w:color="auto" w:fill="auto"/>
            <w:noWrap/>
            <w:vAlign w:val="center"/>
            <w:hideMark/>
          </w:tcPr>
          <w:p w14:paraId="7E938E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7" w:type="pct"/>
            <w:tcBorders>
              <w:top w:val="nil"/>
              <w:left w:val="nil"/>
              <w:bottom w:val="nil"/>
              <w:right w:val="nil"/>
            </w:tcBorders>
            <w:shd w:val="clear" w:color="auto" w:fill="auto"/>
            <w:noWrap/>
            <w:vAlign w:val="center"/>
            <w:hideMark/>
          </w:tcPr>
          <w:p w14:paraId="7DD279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0E9559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7.85E-15</w:t>
            </w:r>
          </w:p>
        </w:tc>
        <w:tc>
          <w:tcPr>
            <w:tcW w:w="299" w:type="pct"/>
            <w:tcBorders>
              <w:top w:val="nil"/>
              <w:left w:val="nil"/>
              <w:bottom w:val="nil"/>
              <w:right w:val="nil"/>
            </w:tcBorders>
            <w:shd w:val="clear" w:color="auto" w:fill="auto"/>
            <w:noWrap/>
            <w:vAlign w:val="center"/>
            <w:hideMark/>
          </w:tcPr>
          <w:p w14:paraId="1287DD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187329 </w:t>
            </w:r>
          </w:p>
        </w:tc>
        <w:tc>
          <w:tcPr>
            <w:tcW w:w="310" w:type="pct"/>
            <w:tcBorders>
              <w:top w:val="nil"/>
              <w:left w:val="nil"/>
              <w:bottom w:val="nil"/>
              <w:right w:val="nil"/>
            </w:tcBorders>
            <w:shd w:val="clear" w:color="auto" w:fill="auto"/>
            <w:noWrap/>
            <w:vAlign w:val="center"/>
            <w:hideMark/>
          </w:tcPr>
          <w:p w14:paraId="014125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9" w:type="pct"/>
            <w:tcBorders>
              <w:top w:val="nil"/>
              <w:left w:val="nil"/>
              <w:bottom w:val="nil"/>
              <w:right w:val="nil"/>
            </w:tcBorders>
            <w:shd w:val="clear" w:color="auto" w:fill="auto"/>
            <w:noWrap/>
            <w:vAlign w:val="center"/>
            <w:hideMark/>
          </w:tcPr>
          <w:p w14:paraId="3B39C3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320BB4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0.765 </w:t>
            </w:r>
          </w:p>
        </w:tc>
        <w:tc>
          <w:tcPr>
            <w:tcW w:w="353" w:type="pct"/>
            <w:tcBorders>
              <w:top w:val="nil"/>
              <w:left w:val="nil"/>
              <w:bottom w:val="nil"/>
              <w:right w:val="nil"/>
            </w:tcBorders>
            <w:shd w:val="clear" w:color="auto" w:fill="auto"/>
            <w:noWrap/>
            <w:vAlign w:val="center"/>
            <w:hideMark/>
          </w:tcPr>
          <w:p w14:paraId="060CC7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110066 </w:t>
            </w:r>
          </w:p>
        </w:tc>
        <w:tc>
          <w:tcPr>
            <w:tcW w:w="300" w:type="pct"/>
            <w:tcBorders>
              <w:top w:val="nil"/>
              <w:left w:val="nil"/>
              <w:bottom w:val="nil"/>
              <w:right w:val="nil"/>
            </w:tcBorders>
            <w:shd w:val="clear" w:color="auto" w:fill="auto"/>
            <w:noWrap/>
            <w:vAlign w:val="center"/>
            <w:hideMark/>
          </w:tcPr>
          <w:p w14:paraId="335E4F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3.56E-04</w:t>
            </w:r>
          </w:p>
        </w:tc>
        <w:tc>
          <w:tcPr>
            <w:tcW w:w="300" w:type="pct"/>
            <w:tcBorders>
              <w:top w:val="nil"/>
              <w:left w:val="nil"/>
              <w:bottom w:val="nil"/>
              <w:right w:val="nil"/>
            </w:tcBorders>
            <w:shd w:val="clear" w:color="auto" w:fill="auto"/>
            <w:noWrap/>
            <w:vAlign w:val="center"/>
            <w:hideMark/>
          </w:tcPr>
          <w:p w14:paraId="441BAB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66.6 </w:t>
            </w:r>
          </w:p>
        </w:tc>
      </w:tr>
      <w:tr w:rsidR="00AA1EF4" w:rsidRPr="00AA1EF4" w14:paraId="301F945F" w14:textId="77777777" w:rsidTr="00AA1EF4">
        <w:trPr>
          <w:trHeight w:val="300"/>
        </w:trPr>
        <w:tc>
          <w:tcPr>
            <w:tcW w:w="349" w:type="pct"/>
            <w:tcBorders>
              <w:top w:val="nil"/>
              <w:left w:val="nil"/>
              <w:bottom w:val="nil"/>
              <w:right w:val="nil"/>
            </w:tcBorders>
            <w:shd w:val="clear" w:color="auto" w:fill="auto"/>
            <w:noWrap/>
            <w:vAlign w:val="center"/>
            <w:hideMark/>
          </w:tcPr>
          <w:p w14:paraId="66E3F6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rs7616006</w:t>
            </w:r>
          </w:p>
        </w:tc>
        <w:tc>
          <w:tcPr>
            <w:tcW w:w="189" w:type="pct"/>
            <w:tcBorders>
              <w:top w:val="nil"/>
              <w:left w:val="nil"/>
              <w:bottom w:val="nil"/>
              <w:right w:val="nil"/>
            </w:tcBorders>
            <w:shd w:val="clear" w:color="auto" w:fill="auto"/>
            <w:noWrap/>
            <w:vAlign w:val="center"/>
            <w:hideMark/>
          </w:tcPr>
          <w:p w14:paraId="52684C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378" w:type="pct"/>
            <w:tcBorders>
              <w:top w:val="nil"/>
              <w:left w:val="nil"/>
              <w:bottom w:val="nil"/>
              <w:right w:val="nil"/>
            </w:tcBorders>
            <w:shd w:val="clear" w:color="auto" w:fill="auto"/>
            <w:noWrap/>
            <w:vAlign w:val="center"/>
            <w:hideMark/>
          </w:tcPr>
          <w:p w14:paraId="06404C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12,267,648</w:t>
            </w:r>
          </w:p>
        </w:tc>
        <w:tc>
          <w:tcPr>
            <w:tcW w:w="227" w:type="pct"/>
            <w:tcBorders>
              <w:top w:val="nil"/>
              <w:left w:val="nil"/>
              <w:bottom w:val="nil"/>
              <w:right w:val="nil"/>
            </w:tcBorders>
            <w:shd w:val="clear" w:color="auto" w:fill="auto"/>
            <w:noWrap/>
            <w:vAlign w:val="center"/>
            <w:hideMark/>
          </w:tcPr>
          <w:p w14:paraId="6BC923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56" w:type="pct"/>
            <w:tcBorders>
              <w:top w:val="nil"/>
              <w:left w:val="nil"/>
              <w:bottom w:val="nil"/>
              <w:right w:val="nil"/>
            </w:tcBorders>
            <w:shd w:val="clear" w:color="auto" w:fill="auto"/>
            <w:noWrap/>
            <w:vAlign w:val="center"/>
            <w:hideMark/>
          </w:tcPr>
          <w:p w14:paraId="1E52335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TIMP4, GSTM1L</w:t>
            </w:r>
          </w:p>
        </w:tc>
        <w:tc>
          <w:tcPr>
            <w:tcW w:w="262" w:type="pct"/>
            <w:tcBorders>
              <w:top w:val="nil"/>
              <w:left w:val="nil"/>
              <w:bottom w:val="nil"/>
              <w:right w:val="nil"/>
            </w:tcBorders>
            <w:shd w:val="clear" w:color="auto" w:fill="auto"/>
            <w:noWrap/>
            <w:vAlign w:val="center"/>
            <w:hideMark/>
          </w:tcPr>
          <w:p w14:paraId="528767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7" w:type="pct"/>
            <w:tcBorders>
              <w:top w:val="nil"/>
              <w:left w:val="nil"/>
              <w:bottom w:val="nil"/>
              <w:right w:val="nil"/>
            </w:tcBorders>
            <w:shd w:val="clear" w:color="auto" w:fill="auto"/>
            <w:noWrap/>
            <w:vAlign w:val="center"/>
            <w:hideMark/>
          </w:tcPr>
          <w:p w14:paraId="2F9A28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47FEC4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8.41E-17</w:t>
            </w:r>
          </w:p>
        </w:tc>
        <w:tc>
          <w:tcPr>
            <w:tcW w:w="299" w:type="pct"/>
            <w:tcBorders>
              <w:top w:val="nil"/>
              <w:left w:val="nil"/>
              <w:bottom w:val="nil"/>
              <w:right w:val="nil"/>
            </w:tcBorders>
            <w:shd w:val="clear" w:color="auto" w:fill="auto"/>
            <w:noWrap/>
            <w:vAlign w:val="center"/>
            <w:hideMark/>
          </w:tcPr>
          <w:p w14:paraId="13BBA3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187246 </w:t>
            </w:r>
          </w:p>
        </w:tc>
        <w:tc>
          <w:tcPr>
            <w:tcW w:w="310" w:type="pct"/>
            <w:tcBorders>
              <w:top w:val="nil"/>
              <w:left w:val="nil"/>
              <w:bottom w:val="nil"/>
              <w:right w:val="nil"/>
            </w:tcBorders>
            <w:shd w:val="clear" w:color="auto" w:fill="auto"/>
            <w:noWrap/>
            <w:vAlign w:val="center"/>
            <w:hideMark/>
          </w:tcPr>
          <w:p w14:paraId="206B98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9" w:type="pct"/>
            <w:tcBorders>
              <w:top w:val="nil"/>
              <w:left w:val="nil"/>
              <w:bottom w:val="nil"/>
              <w:right w:val="nil"/>
            </w:tcBorders>
            <w:shd w:val="clear" w:color="auto" w:fill="auto"/>
            <w:noWrap/>
            <w:vAlign w:val="center"/>
            <w:hideMark/>
          </w:tcPr>
          <w:p w14:paraId="5AC6FB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1EB9F79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0.130 </w:t>
            </w:r>
          </w:p>
        </w:tc>
        <w:tc>
          <w:tcPr>
            <w:tcW w:w="353" w:type="pct"/>
            <w:tcBorders>
              <w:top w:val="nil"/>
              <w:left w:val="nil"/>
              <w:bottom w:val="nil"/>
              <w:right w:val="nil"/>
            </w:tcBorders>
            <w:shd w:val="clear" w:color="auto" w:fill="auto"/>
            <w:noWrap/>
            <w:vAlign w:val="center"/>
            <w:hideMark/>
          </w:tcPr>
          <w:p w14:paraId="5F5BA0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110169 </w:t>
            </w:r>
          </w:p>
        </w:tc>
        <w:tc>
          <w:tcPr>
            <w:tcW w:w="300" w:type="pct"/>
            <w:tcBorders>
              <w:top w:val="nil"/>
              <w:left w:val="nil"/>
              <w:bottom w:val="nil"/>
              <w:right w:val="nil"/>
            </w:tcBorders>
            <w:shd w:val="clear" w:color="auto" w:fill="auto"/>
            <w:noWrap/>
            <w:vAlign w:val="center"/>
            <w:hideMark/>
          </w:tcPr>
          <w:p w14:paraId="5929A0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4.09E-04</w:t>
            </w:r>
          </w:p>
        </w:tc>
        <w:tc>
          <w:tcPr>
            <w:tcW w:w="300" w:type="pct"/>
            <w:tcBorders>
              <w:top w:val="nil"/>
              <w:left w:val="nil"/>
              <w:bottom w:val="nil"/>
              <w:right w:val="nil"/>
            </w:tcBorders>
            <w:shd w:val="clear" w:color="auto" w:fill="auto"/>
            <w:noWrap/>
            <w:vAlign w:val="center"/>
            <w:hideMark/>
          </w:tcPr>
          <w:p w14:paraId="2D0B93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76.6 </w:t>
            </w:r>
          </w:p>
        </w:tc>
      </w:tr>
      <w:tr w:rsidR="00AA1EF4" w:rsidRPr="00AA1EF4" w14:paraId="1FD3FB36" w14:textId="77777777" w:rsidTr="00AA1EF4">
        <w:trPr>
          <w:trHeight w:val="300"/>
        </w:trPr>
        <w:tc>
          <w:tcPr>
            <w:tcW w:w="349" w:type="pct"/>
            <w:tcBorders>
              <w:top w:val="nil"/>
              <w:left w:val="nil"/>
              <w:bottom w:val="nil"/>
              <w:right w:val="nil"/>
            </w:tcBorders>
            <w:shd w:val="clear" w:color="auto" w:fill="auto"/>
            <w:noWrap/>
            <w:vAlign w:val="center"/>
            <w:hideMark/>
          </w:tcPr>
          <w:p w14:paraId="468BC35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rs9273363</w:t>
            </w:r>
          </w:p>
        </w:tc>
        <w:tc>
          <w:tcPr>
            <w:tcW w:w="189" w:type="pct"/>
            <w:tcBorders>
              <w:top w:val="nil"/>
              <w:left w:val="nil"/>
              <w:bottom w:val="nil"/>
              <w:right w:val="nil"/>
            </w:tcBorders>
            <w:shd w:val="clear" w:color="auto" w:fill="auto"/>
            <w:noWrap/>
            <w:vAlign w:val="center"/>
            <w:hideMark/>
          </w:tcPr>
          <w:p w14:paraId="7AD2081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668C73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32,626,272</w:t>
            </w:r>
          </w:p>
        </w:tc>
        <w:tc>
          <w:tcPr>
            <w:tcW w:w="227" w:type="pct"/>
            <w:tcBorders>
              <w:top w:val="nil"/>
              <w:left w:val="nil"/>
              <w:bottom w:val="nil"/>
              <w:right w:val="nil"/>
            </w:tcBorders>
            <w:shd w:val="clear" w:color="auto" w:fill="auto"/>
            <w:noWrap/>
            <w:vAlign w:val="center"/>
            <w:hideMark/>
          </w:tcPr>
          <w:p w14:paraId="3528A1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56" w:type="pct"/>
            <w:tcBorders>
              <w:top w:val="nil"/>
              <w:left w:val="nil"/>
              <w:bottom w:val="nil"/>
              <w:right w:val="nil"/>
            </w:tcBorders>
            <w:shd w:val="clear" w:color="auto" w:fill="auto"/>
            <w:noWrap/>
            <w:vAlign w:val="center"/>
            <w:hideMark/>
          </w:tcPr>
          <w:p w14:paraId="72BF41A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HLA-DQA1, HLA-DQB1</w:t>
            </w:r>
          </w:p>
        </w:tc>
        <w:tc>
          <w:tcPr>
            <w:tcW w:w="262" w:type="pct"/>
            <w:tcBorders>
              <w:top w:val="nil"/>
              <w:left w:val="nil"/>
              <w:bottom w:val="nil"/>
              <w:right w:val="nil"/>
            </w:tcBorders>
            <w:shd w:val="clear" w:color="auto" w:fill="auto"/>
            <w:noWrap/>
            <w:vAlign w:val="center"/>
            <w:hideMark/>
          </w:tcPr>
          <w:p w14:paraId="2E45C9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7" w:type="pct"/>
            <w:tcBorders>
              <w:top w:val="nil"/>
              <w:left w:val="nil"/>
              <w:bottom w:val="nil"/>
              <w:right w:val="nil"/>
            </w:tcBorders>
            <w:shd w:val="clear" w:color="auto" w:fill="auto"/>
            <w:noWrap/>
            <w:vAlign w:val="center"/>
            <w:hideMark/>
          </w:tcPr>
          <w:p w14:paraId="465CAC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6C430C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1.65E-08</w:t>
            </w:r>
          </w:p>
        </w:tc>
        <w:tc>
          <w:tcPr>
            <w:tcW w:w="299" w:type="pct"/>
            <w:tcBorders>
              <w:top w:val="nil"/>
              <w:left w:val="nil"/>
              <w:bottom w:val="nil"/>
              <w:right w:val="nil"/>
            </w:tcBorders>
            <w:shd w:val="clear" w:color="auto" w:fill="auto"/>
            <w:noWrap/>
            <w:vAlign w:val="center"/>
            <w:hideMark/>
          </w:tcPr>
          <w:p w14:paraId="633062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183358 </w:t>
            </w:r>
          </w:p>
        </w:tc>
        <w:tc>
          <w:tcPr>
            <w:tcW w:w="310" w:type="pct"/>
            <w:tcBorders>
              <w:top w:val="nil"/>
              <w:left w:val="nil"/>
              <w:bottom w:val="nil"/>
              <w:right w:val="nil"/>
            </w:tcBorders>
            <w:shd w:val="clear" w:color="auto" w:fill="auto"/>
            <w:noWrap/>
            <w:vAlign w:val="center"/>
            <w:hideMark/>
          </w:tcPr>
          <w:p w14:paraId="524AFD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9" w:type="pct"/>
            <w:tcBorders>
              <w:top w:val="nil"/>
              <w:left w:val="nil"/>
              <w:bottom w:val="nil"/>
              <w:right w:val="nil"/>
            </w:tcBorders>
            <w:shd w:val="clear" w:color="auto" w:fill="auto"/>
            <w:noWrap/>
            <w:vAlign w:val="center"/>
            <w:hideMark/>
          </w:tcPr>
          <w:p w14:paraId="21E29B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0D85A4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0.722 </w:t>
            </w:r>
          </w:p>
        </w:tc>
        <w:tc>
          <w:tcPr>
            <w:tcW w:w="353" w:type="pct"/>
            <w:tcBorders>
              <w:top w:val="nil"/>
              <w:left w:val="nil"/>
              <w:bottom w:val="nil"/>
              <w:right w:val="nil"/>
            </w:tcBorders>
            <w:shd w:val="clear" w:color="auto" w:fill="auto"/>
            <w:noWrap/>
            <w:vAlign w:val="center"/>
            <w:hideMark/>
          </w:tcPr>
          <w:p w14:paraId="5AFED9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109314 </w:t>
            </w:r>
          </w:p>
        </w:tc>
        <w:tc>
          <w:tcPr>
            <w:tcW w:w="300" w:type="pct"/>
            <w:tcBorders>
              <w:top w:val="nil"/>
              <w:left w:val="nil"/>
              <w:bottom w:val="nil"/>
              <w:right w:val="nil"/>
            </w:tcBorders>
            <w:shd w:val="clear" w:color="auto" w:fill="auto"/>
            <w:noWrap/>
            <w:vAlign w:val="center"/>
            <w:hideMark/>
          </w:tcPr>
          <w:p w14:paraId="7DF758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1.83E-04</w:t>
            </w:r>
          </w:p>
        </w:tc>
        <w:tc>
          <w:tcPr>
            <w:tcW w:w="300" w:type="pct"/>
            <w:tcBorders>
              <w:top w:val="nil"/>
              <w:left w:val="nil"/>
              <w:bottom w:val="nil"/>
              <w:right w:val="nil"/>
            </w:tcBorders>
            <w:shd w:val="clear" w:color="auto" w:fill="auto"/>
            <w:noWrap/>
            <w:vAlign w:val="center"/>
            <w:hideMark/>
          </w:tcPr>
          <w:p w14:paraId="150299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33.6 </w:t>
            </w:r>
          </w:p>
        </w:tc>
      </w:tr>
      <w:tr w:rsidR="00AA1EF4" w:rsidRPr="00AA1EF4" w14:paraId="3A453CF0" w14:textId="77777777" w:rsidTr="00AA1EF4">
        <w:trPr>
          <w:trHeight w:val="300"/>
        </w:trPr>
        <w:tc>
          <w:tcPr>
            <w:tcW w:w="349" w:type="pct"/>
            <w:tcBorders>
              <w:top w:val="nil"/>
              <w:left w:val="nil"/>
              <w:bottom w:val="nil"/>
              <w:right w:val="nil"/>
            </w:tcBorders>
            <w:shd w:val="clear" w:color="auto" w:fill="auto"/>
            <w:noWrap/>
            <w:vAlign w:val="center"/>
            <w:hideMark/>
          </w:tcPr>
          <w:p w14:paraId="22590C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rs9376090</w:t>
            </w:r>
          </w:p>
        </w:tc>
        <w:tc>
          <w:tcPr>
            <w:tcW w:w="189" w:type="pct"/>
            <w:tcBorders>
              <w:top w:val="nil"/>
              <w:left w:val="nil"/>
              <w:bottom w:val="nil"/>
              <w:right w:val="nil"/>
            </w:tcBorders>
            <w:shd w:val="clear" w:color="auto" w:fill="auto"/>
            <w:noWrap/>
            <w:vAlign w:val="center"/>
            <w:hideMark/>
          </w:tcPr>
          <w:p w14:paraId="4D2E3D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01F97D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135,411,228</w:t>
            </w:r>
          </w:p>
        </w:tc>
        <w:tc>
          <w:tcPr>
            <w:tcW w:w="227" w:type="pct"/>
            <w:tcBorders>
              <w:top w:val="nil"/>
              <w:left w:val="nil"/>
              <w:bottom w:val="nil"/>
              <w:right w:val="nil"/>
            </w:tcBorders>
            <w:shd w:val="clear" w:color="auto" w:fill="auto"/>
            <w:noWrap/>
            <w:vAlign w:val="center"/>
            <w:hideMark/>
          </w:tcPr>
          <w:p w14:paraId="5B53BE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56" w:type="pct"/>
            <w:tcBorders>
              <w:top w:val="nil"/>
              <w:left w:val="nil"/>
              <w:bottom w:val="nil"/>
              <w:right w:val="nil"/>
            </w:tcBorders>
            <w:shd w:val="clear" w:color="auto" w:fill="auto"/>
            <w:noWrap/>
            <w:vAlign w:val="center"/>
            <w:hideMark/>
          </w:tcPr>
          <w:p w14:paraId="36C1357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HBS1L, MYB</w:t>
            </w:r>
          </w:p>
        </w:tc>
        <w:tc>
          <w:tcPr>
            <w:tcW w:w="262" w:type="pct"/>
            <w:tcBorders>
              <w:top w:val="nil"/>
              <w:left w:val="nil"/>
              <w:bottom w:val="nil"/>
              <w:right w:val="nil"/>
            </w:tcBorders>
            <w:shd w:val="clear" w:color="auto" w:fill="auto"/>
            <w:noWrap/>
            <w:vAlign w:val="center"/>
            <w:hideMark/>
          </w:tcPr>
          <w:p w14:paraId="2D2DAA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7" w:type="pct"/>
            <w:tcBorders>
              <w:top w:val="nil"/>
              <w:left w:val="nil"/>
              <w:bottom w:val="nil"/>
              <w:right w:val="nil"/>
            </w:tcBorders>
            <w:shd w:val="clear" w:color="auto" w:fill="auto"/>
            <w:noWrap/>
            <w:vAlign w:val="center"/>
            <w:hideMark/>
          </w:tcPr>
          <w:p w14:paraId="4C00D1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nil"/>
              <w:right w:val="nil"/>
            </w:tcBorders>
            <w:shd w:val="clear" w:color="auto" w:fill="auto"/>
            <w:noWrap/>
            <w:vAlign w:val="center"/>
            <w:hideMark/>
          </w:tcPr>
          <w:p w14:paraId="567D86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2.60E-09</w:t>
            </w:r>
          </w:p>
        </w:tc>
        <w:tc>
          <w:tcPr>
            <w:tcW w:w="299" w:type="pct"/>
            <w:tcBorders>
              <w:top w:val="nil"/>
              <w:left w:val="nil"/>
              <w:bottom w:val="nil"/>
              <w:right w:val="nil"/>
            </w:tcBorders>
            <w:shd w:val="clear" w:color="auto" w:fill="auto"/>
            <w:noWrap/>
            <w:vAlign w:val="center"/>
            <w:hideMark/>
          </w:tcPr>
          <w:p w14:paraId="289B05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187263 </w:t>
            </w:r>
          </w:p>
        </w:tc>
        <w:tc>
          <w:tcPr>
            <w:tcW w:w="310" w:type="pct"/>
            <w:tcBorders>
              <w:top w:val="nil"/>
              <w:left w:val="nil"/>
              <w:bottom w:val="nil"/>
              <w:right w:val="nil"/>
            </w:tcBorders>
            <w:shd w:val="clear" w:color="auto" w:fill="auto"/>
            <w:noWrap/>
            <w:vAlign w:val="center"/>
            <w:hideMark/>
          </w:tcPr>
          <w:p w14:paraId="5E2CDE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9" w:type="pct"/>
            <w:tcBorders>
              <w:top w:val="nil"/>
              <w:left w:val="nil"/>
              <w:bottom w:val="nil"/>
              <w:right w:val="nil"/>
            </w:tcBorders>
            <w:shd w:val="clear" w:color="auto" w:fill="auto"/>
            <w:noWrap/>
            <w:vAlign w:val="center"/>
            <w:hideMark/>
          </w:tcPr>
          <w:p w14:paraId="7A58FB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nil"/>
              <w:right w:val="nil"/>
            </w:tcBorders>
            <w:shd w:val="clear" w:color="auto" w:fill="auto"/>
            <w:noWrap/>
            <w:vAlign w:val="center"/>
            <w:hideMark/>
          </w:tcPr>
          <w:p w14:paraId="42B25B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0.314 </w:t>
            </w:r>
          </w:p>
        </w:tc>
        <w:tc>
          <w:tcPr>
            <w:tcW w:w="353" w:type="pct"/>
            <w:tcBorders>
              <w:top w:val="nil"/>
              <w:left w:val="nil"/>
              <w:bottom w:val="nil"/>
              <w:right w:val="nil"/>
            </w:tcBorders>
            <w:shd w:val="clear" w:color="auto" w:fill="auto"/>
            <w:noWrap/>
            <w:vAlign w:val="center"/>
            <w:hideMark/>
          </w:tcPr>
          <w:p w14:paraId="4F5C66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109279 </w:t>
            </w:r>
          </w:p>
        </w:tc>
        <w:tc>
          <w:tcPr>
            <w:tcW w:w="300" w:type="pct"/>
            <w:tcBorders>
              <w:top w:val="nil"/>
              <w:left w:val="nil"/>
              <w:bottom w:val="nil"/>
              <w:right w:val="nil"/>
            </w:tcBorders>
            <w:shd w:val="clear" w:color="auto" w:fill="auto"/>
            <w:noWrap/>
            <w:vAlign w:val="center"/>
            <w:hideMark/>
          </w:tcPr>
          <w:p w14:paraId="26CE85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2.15E-04</w:t>
            </w:r>
          </w:p>
        </w:tc>
        <w:tc>
          <w:tcPr>
            <w:tcW w:w="300" w:type="pct"/>
            <w:tcBorders>
              <w:top w:val="nil"/>
              <w:left w:val="nil"/>
              <w:bottom w:val="nil"/>
              <w:right w:val="nil"/>
            </w:tcBorders>
            <w:shd w:val="clear" w:color="auto" w:fill="auto"/>
            <w:noWrap/>
            <w:vAlign w:val="center"/>
            <w:hideMark/>
          </w:tcPr>
          <w:p w14:paraId="5BE34E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40.3 </w:t>
            </w:r>
          </w:p>
        </w:tc>
      </w:tr>
      <w:tr w:rsidR="00AA1EF4" w:rsidRPr="00AA1EF4" w14:paraId="6F76301F" w14:textId="77777777" w:rsidTr="00AA1EF4">
        <w:trPr>
          <w:trHeight w:val="300"/>
        </w:trPr>
        <w:tc>
          <w:tcPr>
            <w:tcW w:w="349" w:type="pct"/>
            <w:tcBorders>
              <w:top w:val="nil"/>
              <w:left w:val="nil"/>
              <w:bottom w:val="nil"/>
              <w:right w:val="nil"/>
            </w:tcBorders>
            <w:shd w:val="clear" w:color="auto" w:fill="auto"/>
            <w:noWrap/>
            <w:vAlign w:val="center"/>
            <w:hideMark/>
          </w:tcPr>
          <w:p w14:paraId="0D3F8E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rs9391858</w:t>
            </w:r>
          </w:p>
        </w:tc>
        <w:tc>
          <w:tcPr>
            <w:tcW w:w="189" w:type="pct"/>
            <w:tcBorders>
              <w:top w:val="nil"/>
              <w:left w:val="nil"/>
              <w:bottom w:val="nil"/>
              <w:right w:val="nil"/>
            </w:tcBorders>
            <w:shd w:val="clear" w:color="auto" w:fill="auto"/>
            <w:noWrap/>
            <w:vAlign w:val="center"/>
            <w:hideMark/>
          </w:tcPr>
          <w:p w14:paraId="5A5000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78" w:type="pct"/>
            <w:tcBorders>
              <w:top w:val="nil"/>
              <w:left w:val="nil"/>
              <w:bottom w:val="nil"/>
              <w:right w:val="nil"/>
            </w:tcBorders>
            <w:shd w:val="clear" w:color="auto" w:fill="auto"/>
            <w:noWrap/>
            <w:vAlign w:val="center"/>
            <w:hideMark/>
          </w:tcPr>
          <w:p w14:paraId="4A1E975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32,341,398</w:t>
            </w:r>
          </w:p>
        </w:tc>
        <w:tc>
          <w:tcPr>
            <w:tcW w:w="227" w:type="pct"/>
            <w:tcBorders>
              <w:top w:val="nil"/>
              <w:left w:val="nil"/>
              <w:bottom w:val="nil"/>
              <w:right w:val="nil"/>
            </w:tcBorders>
            <w:shd w:val="clear" w:color="auto" w:fill="auto"/>
            <w:noWrap/>
            <w:vAlign w:val="center"/>
            <w:hideMark/>
          </w:tcPr>
          <w:p w14:paraId="12A19D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856" w:type="pct"/>
            <w:tcBorders>
              <w:top w:val="nil"/>
              <w:left w:val="nil"/>
              <w:bottom w:val="nil"/>
              <w:right w:val="nil"/>
            </w:tcBorders>
            <w:shd w:val="clear" w:color="auto" w:fill="auto"/>
            <w:noWrap/>
            <w:vAlign w:val="center"/>
            <w:hideMark/>
          </w:tcPr>
          <w:p w14:paraId="5D2FCB9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LOC100131609, BTNL2</w:t>
            </w:r>
          </w:p>
        </w:tc>
        <w:tc>
          <w:tcPr>
            <w:tcW w:w="262" w:type="pct"/>
            <w:tcBorders>
              <w:top w:val="nil"/>
              <w:left w:val="nil"/>
              <w:bottom w:val="nil"/>
              <w:right w:val="nil"/>
            </w:tcBorders>
            <w:shd w:val="clear" w:color="auto" w:fill="auto"/>
            <w:noWrap/>
            <w:vAlign w:val="center"/>
            <w:hideMark/>
          </w:tcPr>
          <w:p w14:paraId="0DA14A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27" w:type="pct"/>
            <w:tcBorders>
              <w:top w:val="nil"/>
              <w:left w:val="nil"/>
              <w:bottom w:val="nil"/>
              <w:right w:val="nil"/>
            </w:tcBorders>
            <w:shd w:val="clear" w:color="auto" w:fill="auto"/>
            <w:noWrap/>
            <w:vAlign w:val="center"/>
            <w:hideMark/>
          </w:tcPr>
          <w:p w14:paraId="7FB1F0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13" w:type="pct"/>
            <w:tcBorders>
              <w:top w:val="nil"/>
              <w:left w:val="nil"/>
              <w:bottom w:val="nil"/>
              <w:right w:val="nil"/>
            </w:tcBorders>
            <w:shd w:val="clear" w:color="auto" w:fill="auto"/>
            <w:noWrap/>
            <w:vAlign w:val="center"/>
            <w:hideMark/>
          </w:tcPr>
          <w:p w14:paraId="685B86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7.20E-22</w:t>
            </w:r>
          </w:p>
        </w:tc>
        <w:tc>
          <w:tcPr>
            <w:tcW w:w="299" w:type="pct"/>
            <w:tcBorders>
              <w:top w:val="nil"/>
              <w:left w:val="nil"/>
              <w:bottom w:val="nil"/>
              <w:right w:val="nil"/>
            </w:tcBorders>
            <w:shd w:val="clear" w:color="auto" w:fill="auto"/>
            <w:noWrap/>
            <w:vAlign w:val="center"/>
            <w:hideMark/>
          </w:tcPr>
          <w:p w14:paraId="1A4D14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176743 </w:t>
            </w:r>
          </w:p>
        </w:tc>
        <w:tc>
          <w:tcPr>
            <w:tcW w:w="310" w:type="pct"/>
            <w:tcBorders>
              <w:top w:val="nil"/>
              <w:left w:val="nil"/>
              <w:bottom w:val="nil"/>
              <w:right w:val="nil"/>
            </w:tcBorders>
            <w:shd w:val="clear" w:color="auto" w:fill="auto"/>
            <w:noWrap/>
            <w:vAlign w:val="center"/>
            <w:hideMark/>
          </w:tcPr>
          <w:p w14:paraId="1A1DCD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9" w:type="pct"/>
            <w:tcBorders>
              <w:top w:val="nil"/>
              <w:left w:val="nil"/>
              <w:bottom w:val="nil"/>
              <w:right w:val="nil"/>
            </w:tcBorders>
            <w:shd w:val="clear" w:color="auto" w:fill="auto"/>
            <w:noWrap/>
            <w:vAlign w:val="center"/>
            <w:hideMark/>
          </w:tcPr>
          <w:p w14:paraId="046D96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9" w:type="pct"/>
            <w:tcBorders>
              <w:top w:val="nil"/>
              <w:left w:val="nil"/>
              <w:bottom w:val="nil"/>
              <w:right w:val="nil"/>
            </w:tcBorders>
            <w:shd w:val="clear" w:color="auto" w:fill="auto"/>
            <w:noWrap/>
            <w:vAlign w:val="center"/>
            <w:hideMark/>
          </w:tcPr>
          <w:p w14:paraId="7B349D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0.517 </w:t>
            </w:r>
          </w:p>
        </w:tc>
        <w:tc>
          <w:tcPr>
            <w:tcW w:w="353" w:type="pct"/>
            <w:tcBorders>
              <w:top w:val="nil"/>
              <w:left w:val="nil"/>
              <w:bottom w:val="nil"/>
              <w:right w:val="nil"/>
            </w:tcBorders>
            <w:shd w:val="clear" w:color="auto" w:fill="auto"/>
            <w:noWrap/>
            <w:vAlign w:val="center"/>
            <w:hideMark/>
          </w:tcPr>
          <w:p w14:paraId="2C8907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109822 </w:t>
            </w:r>
          </w:p>
        </w:tc>
        <w:tc>
          <w:tcPr>
            <w:tcW w:w="300" w:type="pct"/>
            <w:tcBorders>
              <w:top w:val="nil"/>
              <w:left w:val="nil"/>
              <w:bottom w:val="nil"/>
              <w:right w:val="nil"/>
            </w:tcBorders>
            <w:shd w:val="clear" w:color="auto" w:fill="auto"/>
            <w:noWrap/>
            <w:vAlign w:val="center"/>
            <w:hideMark/>
          </w:tcPr>
          <w:p w14:paraId="1FF30C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5.54E-04</w:t>
            </w:r>
          </w:p>
        </w:tc>
        <w:tc>
          <w:tcPr>
            <w:tcW w:w="300" w:type="pct"/>
            <w:tcBorders>
              <w:top w:val="nil"/>
              <w:left w:val="nil"/>
              <w:bottom w:val="nil"/>
              <w:right w:val="nil"/>
            </w:tcBorders>
            <w:shd w:val="clear" w:color="auto" w:fill="auto"/>
            <w:noWrap/>
            <w:vAlign w:val="center"/>
            <w:hideMark/>
          </w:tcPr>
          <w:p w14:paraId="4A45B6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98.0 </w:t>
            </w:r>
          </w:p>
        </w:tc>
      </w:tr>
      <w:tr w:rsidR="00AA1EF4" w:rsidRPr="00AA1EF4" w14:paraId="621DC1EC" w14:textId="77777777" w:rsidTr="00AA1EF4">
        <w:trPr>
          <w:trHeight w:val="315"/>
        </w:trPr>
        <w:tc>
          <w:tcPr>
            <w:tcW w:w="349" w:type="pct"/>
            <w:tcBorders>
              <w:top w:val="nil"/>
              <w:left w:val="nil"/>
              <w:bottom w:val="single" w:sz="8" w:space="0" w:color="auto"/>
              <w:right w:val="nil"/>
            </w:tcBorders>
            <w:shd w:val="clear" w:color="auto" w:fill="auto"/>
            <w:noWrap/>
            <w:vAlign w:val="center"/>
            <w:hideMark/>
          </w:tcPr>
          <w:p w14:paraId="242112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rs9972882</w:t>
            </w:r>
          </w:p>
        </w:tc>
        <w:tc>
          <w:tcPr>
            <w:tcW w:w="189" w:type="pct"/>
            <w:tcBorders>
              <w:top w:val="nil"/>
              <w:left w:val="nil"/>
              <w:bottom w:val="single" w:sz="8" w:space="0" w:color="auto"/>
              <w:right w:val="nil"/>
            </w:tcBorders>
            <w:shd w:val="clear" w:color="auto" w:fill="auto"/>
            <w:noWrap/>
            <w:vAlign w:val="center"/>
            <w:hideMark/>
          </w:tcPr>
          <w:p w14:paraId="23C5AD7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78" w:type="pct"/>
            <w:tcBorders>
              <w:top w:val="nil"/>
              <w:left w:val="nil"/>
              <w:bottom w:val="single" w:sz="8" w:space="0" w:color="auto"/>
              <w:right w:val="nil"/>
            </w:tcBorders>
            <w:shd w:val="clear" w:color="auto" w:fill="auto"/>
            <w:noWrap/>
            <w:vAlign w:val="center"/>
            <w:hideMark/>
          </w:tcPr>
          <w:p w14:paraId="719C79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37,807,698</w:t>
            </w:r>
          </w:p>
        </w:tc>
        <w:tc>
          <w:tcPr>
            <w:tcW w:w="227" w:type="pct"/>
            <w:tcBorders>
              <w:top w:val="nil"/>
              <w:left w:val="nil"/>
              <w:bottom w:val="single" w:sz="8" w:space="0" w:color="auto"/>
              <w:right w:val="nil"/>
            </w:tcBorders>
            <w:shd w:val="clear" w:color="auto" w:fill="auto"/>
            <w:noWrap/>
            <w:vAlign w:val="center"/>
            <w:hideMark/>
          </w:tcPr>
          <w:p w14:paraId="1ADB263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856" w:type="pct"/>
            <w:tcBorders>
              <w:top w:val="nil"/>
              <w:left w:val="nil"/>
              <w:bottom w:val="single" w:sz="8" w:space="0" w:color="auto"/>
              <w:right w:val="nil"/>
            </w:tcBorders>
            <w:shd w:val="clear" w:color="auto" w:fill="auto"/>
            <w:noWrap/>
            <w:vAlign w:val="center"/>
            <w:hideMark/>
          </w:tcPr>
          <w:p w14:paraId="6455890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STARD3</w:t>
            </w:r>
          </w:p>
        </w:tc>
        <w:tc>
          <w:tcPr>
            <w:tcW w:w="262" w:type="pct"/>
            <w:tcBorders>
              <w:top w:val="nil"/>
              <w:left w:val="nil"/>
              <w:bottom w:val="single" w:sz="8" w:space="0" w:color="auto"/>
              <w:right w:val="nil"/>
            </w:tcBorders>
            <w:shd w:val="clear" w:color="auto" w:fill="auto"/>
            <w:noWrap/>
            <w:vAlign w:val="center"/>
            <w:hideMark/>
          </w:tcPr>
          <w:p w14:paraId="4077DB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7" w:type="pct"/>
            <w:tcBorders>
              <w:top w:val="nil"/>
              <w:left w:val="nil"/>
              <w:bottom w:val="single" w:sz="8" w:space="0" w:color="auto"/>
              <w:right w:val="nil"/>
            </w:tcBorders>
            <w:shd w:val="clear" w:color="auto" w:fill="auto"/>
            <w:noWrap/>
            <w:vAlign w:val="center"/>
            <w:hideMark/>
          </w:tcPr>
          <w:p w14:paraId="511BF4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13" w:type="pct"/>
            <w:tcBorders>
              <w:top w:val="nil"/>
              <w:left w:val="nil"/>
              <w:bottom w:val="single" w:sz="8" w:space="0" w:color="auto"/>
              <w:right w:val="nil"/>
            </w:tcBorders>
            <w:shd w:val="clear" w:color="auto" w:fill="auto"/>
            <w:noWrap/>
            <w:vAlign w:val="center"/>
            <w:hideMark/>
          </w:tcPr>
          <w:p w14:paraId="3870ED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4.16E-08</w:t>
            </w:r>
          </w:p>
        </w:tc>
        <w:tc>
          <w:tcPr>
            <w:tcW w:w="299" w:type="pct"/>
            <w:tcBorders>
              <w:top w:val="nil"/>
              <w:left w:val="nil"/>
              <w:bottom w:val="single" w:sz="8" w:space="0" w:color="auto"/>
              <w:right w:val="nil"/>
            </w:tcBorders>
            <w:shd w:val="clear" w:color="auto" w:fill="auto"/>
            <w:noWrap/>
            <w:vAlign w:val="center"/>
            <w:hideMark/>
          </w:tcPr>
          <w:p w14:paraId="5F5AEA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185672 </w:t>
            </w:r>
          </w:p>
        </w:tc>
        <w:tc>
          <w:tcPr>
            <w:tcW w:w="310" w:type="pct"/>
            <w:tcBorders>
              <w:top w:val="nil"/>
              <w:left w:val="nil"/>
              <w:bottom w:val="single" w:sz="8" w:space="0" w:color="auto"/>
              <w:right w:val="nil"/>
            </w:tcBorders>
            <w:shd w:val="clear" w:color="auto" w:fill="auto"/>
            <w:noWrap/>
            <w:vAlign w:val="center"/>
            <w:hideMark/>
          </w:tcPr>
          <w:p w14:paraId="3DDC62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69" w:type="pct"/>
            <w:tcBorders>
              <w:top w:val="nil"/>
              <w:left w:val="nil"/>
              <w:bottom w:val="single" w:sz="8" w:space="0" w:color="auto"/>
              <w:right w:val="nil"/>
            </w:tcBorders>
            <w:shd w:val="clear" w:color="auto" w:fill="auto"/>
            <w:noWrap/>
            <w:vAlign w:val="center"/>
            <w:hideMark/>
          </w:tcPr>
          <w:p w14:paraId="4AB1DA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9" w:type="pct"/>
            <w:tcBorders>
              <w:top w:val="nil"/>
              <w:left w:val="nil"/>
              <w:bottom w:val="single" w:sz="8" w:space="0" w:color="auto"/>
              <w:right w:val="nil"/>
            </w:tcBorders>
            <w:shd w:val="clear" w:color="auto" w:fill="auto"/>
            <w:noWrap/>
            <w:vAlign w:val="center"/>
            <w:hideMark/>
          </w:tcPr>
          <w:p w14:paraId="241996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353" w:type="pct"/>
            <w:tcBorders>
              <w:top w:val="nil"/>
              <w:left w:val="nil"/>
              <w:bottom w:val="single" w:sz="8" w:space="0" w:color="auto"/>
              <w:right w:val="nil"/>
            </w:tcBorders>
            <w:shd w:val="clear" w:color="auto" w:fill="auto"/>
            <w:noWrap/>
            <w:vAlign w:val="center"/>
            <w:hideMark/>
          </w:tcPr>
          <w:p w14:paraId="04BC33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106495 </w:t>
            </w:r>
          </w:p>
        </w:tc>
        <w:tc>
          <w:tcPr>
            <w:tcW w:w="300" w:type="pct"/>
            <w:tcBorders>
              <w:top w:val="nil"/>
              <w:left w:val="nil"/>
              <w:bottom w:val="single" w:sz="8" w:space="0" w:color="auto"/>
              <w:right w:val="nil"/>
            </w:tcBorders>
            <w:shd w:val="clear" w:color="auto" w:fill="auto"/>
            <w:noWrap/>
            <w:vAlign w:val="center"/>
            <w:hideMark/>
          </w:tcPr>
          <w:p w14:paraId="431B67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1.99E-04</w:t>
            </w:r>
          </w:p>
        </w:tc>
        <w:tc>
          <w:tcPr>
            <w:tcW w:w="300" w:type="pct"/>
            <w:tcBorders>
              <w:top w:val="nil"/>
              <w:left w:val="nil"/>
              <w:bottom w:val="single" w:sz="8" w:space="0" w:color="auto"/>
              <w:right w:val="nil"/>
            </w:tcBorders>
            <w:shd w:val="clear" w:color="auto" w:fill="auto"/>
            <w:noWrap/>
            <w:vAlign w:val="center"/>
            <w:hideMark/>
          </w:tcPr>
          <w:p w14:paraId="0D6476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36.9 </w:t>
            </w:r>
          </w:p>
        </w:tc>
      </w:tr>
    </w:tbl>
    <w:p w14:paraId="4812B8F0"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011B1495" w14:textId="4167D993"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S9</w:t>
      </w:r>
      <w:r>
        <w:rPr>
          <w:b/>
          <w:bCs/>
          <w:kern w:val="0"/>
          <w:szCs w:val="32"/>
        </w:rPr>
        <w:t xml:space="preserve"> </w:t>
      </w:r>
      <w:r w:rsidRPr="00AA1EF4">
        <w:rPr>
          <w:b/>
          <w:bCs/>
          <w:kern w:val="0"/>
          <w:szCs w:val="32"/>
        </w:rPr>
        <w:t>Genetic variants and effect alleles with frequencies and magnitude of effect on TG and strength of association with serum urate</w:t>
      </w:r>
    </w:p>
    <w:tbl>
      <w:tblPr>
        <w:tblW w:w="5000" w:type="pct"/>
        <w:tblLook w:val="04A0" w:firstRow="1" w:lastRow="0" w:firstColumn="1" w:lastColumn="0" w:noHBand="0" w:noVBand="1"/>
      </w:tblPr>
      <w:tblGrid>
        <w:gridCol w:w="1066"/>
        <w:gridCol w:w="587"/>
        <w:gridCol w:w="1292"/>
        <w:gridCol w:w="706"/>
        <w:gridCol w:w="2257"/>
        <w:gridCol w:w="686"/>
        <w:gridCol w:w="621"/>
        <w:gridCol w:w="1068"/>
        <w:gridCol w:w="798"/>
        <w:gridCol w:w="826"/>
        <w:gridCol w:w="714"/>
        <w:gridCol w:w="714"/>
        <w:gridCol w:w="946"/>
        <w:gridCol w:w="881"/>
        <w:gridCol w:w="796"/>
      </w:tblGrid>
      <w:tr w:rsidR="00AA1EF4" w:rsidRPr="00AA1EF4" w14:paraId="3608964B" w14:textId="77777777" w:rsidTr="00231EA9">
        <w:trPr>
          <w:trHeight w:val="315"/>
        </w:trPr>
        <w:tc>
          <w:tcPr>
            <w:tcW w:w="320" w:type="pct"/>
            <w:vMerge w:val="restart"/>
            <w:tcBorders>
              <w:top w:val="single" w:sz="8" w:space="0" w:color="auto"/>
              <w:left w:val="nil"/>
              <w:bottom w:val="single" w:sz="8" w:space="0" w:color="000000"/>
              <w:right w:val="nil"/>
            </w:tcBorders>
            <w:shd w:val="clear" w:color="auto" w:fill="auto"/>
            <w:vAlign w:val="center"/>
            <w:hideMark/>
          </w:tcPr>
          <w:p w14:paraId="0125E0E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193" w:type="pct"/>
            <w:vMerge w:val="restart"/>
            <w:tcBorders>
              <w:top w:val="single" w:sz="8" w:space="0" w:color="auto"/>
              <w:left w:val="nil"/>
              <w:bottom w:val="single" w:sz="8" w:space="0" w:color="000000"/>
              <w:right w:val="nil"/>
            </w:tcBorders>
            <w:shd w:val="clear" w:color="auto" w:fill="auto"/>
            <w:vAlign w:val="center"/>
            <w:hideMark/>
          </w:tcPr>
          <w:p w14:paraId="25311F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474" w:type="pct"/>
            <w:vMerge w:val="restart"/>
            <w:tcBorders>
              <w:top w:val="single" w:sz="8" w:space="0" w:color="auto"/>
              <w:left w:val="nil"/>
              <w:bottom w:val="single" w:sz="8" w:space="0" w:color="000000"/>
              <w:right w:val="nil"/>
            </w:tcBorders>
            <w:shd w:val="clear" w:color="auto" w:fill="auto"/>
            <w:vAlign w:val="center"/>
            <w:hideMark/>
          </w:tcPr>
          <w:p w14:paraId="68985C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54" w:type="pct"/>
            <w:vMerge w:val="restart"/>
            <w:tcBorders>
              <w:top w:val="single" w:sz="8" w:space="0" w:color="auto"/>
              <w:left w:val="nil"/>
              <w:bottom w:val="single" w:sz="8" w:space="0" w:color="000000"/>
              <w:right w:val="nil"/>
            </w:tcBorders>
            <w:shd w:val="clear" w:color="auto" w:fill="auto"/>
            <w:vAlign w:val="center"/>
            <w:hideMark/>
          </w:tcPr>
          <w:p w14:paraId="3830EC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783" w:type="pct"/>
            <w:vMerge w:val="restart"/>
            <w:tcBorders>
              <w:top w:val="single" w:sz="8" w:space="0" w:color="auto"/>
              <w:left w:val="nil"/>
              <w:bottom w:val="single" w:sz="8" w:space="0" w:color="000000"/>
              <w:right w:val="nil"/>
            </w:tcBorders>
            <w:shd w:val="clear" w:color="auto" w:fill="auto"/>
            <w:vAlign w:val="center"/>
            <w:hideMark/>
          </w:tcPr>
          <w:p w14:paraId="47E77C4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91" w:type="pct"/>
            <w:gridSpan w:val="4"/>
            <w:tcBorders>
              <w:top w:val="single" w:sz="8" w:space="0" w:color="auto"/>
              <w:left w:val="nil"/>
              <w:bottom w:val="single" w:sz="8" w:space="0" w:color="auto"/>
              <w:right w:val="nil"/>
            </w:tcBorders>
            <w:shd w:val="clear" w:color="auto" w:fill="auto"/>
            <w:noWrap/>
            <w:vAlign w:val="center"/>
            <w:hideMark/>
          </w:tcPr>
          <w:p w14:paraId="169886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1191" w:type="pct"/>
            <w:gridSpan w:val="4"/>
            <w:tcBorders>
              <w:top w:val="single" w:sz="8" w:space="0" w:color="auto"/>
              <w:left w:val="nil"/>
              <w:bottom w:val="single" w:sz="8" w:space="0" w:color="auto"/>
              <w:right w:val="nil"/>
            </w:tcBorders>
            <w:shd w:val="clear" w:color="auto" w:fill="auto"/>
            <w:noWrap/>
            <w:vAlign w:val="center"/>
            <w:hideMark/>
          </w:tcPr>
          <w:p w14:paraId="7475E8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298" w:type="pct"/>
            <w:vMerge w:val="restart"/>
            <w:tcBorders>
              <w:top w:val="single" w:sz="8" w:space="0" w:color="auto"/>
              <w:left w:val="nil"/>
              <w:bottom w:val="single" w:sz="8" w:space="0" w:color="000000"/>
              <w:right w:val="nil"/>
            </w:tcBorders>
            <w:shd w:val="clear" w:color="auto" w:fill="auto"/>
            <w:vAlign w:val="center"/>
            <w:hideMark/>
          </w:tcPr>
          <w:p w14:paraId="6A6B79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98" w:type="pct"/>
            <w:vMerge w:val="restart"/>
            <w:tcBorders>
              <w:top w:val="single" w:sz="8" w:space="0" w:color="auto"/>
              <w:left w:val="nil"/>
              <w:bottom w:val="single" w:sz="8" w:space="0" w:color="000000"/>
              <w:right w:val="nil"/>
            </w:tcBorders>
            <w:shd w:val="clear" w:color="auto" w:fill="auto"/>
            <w:vAlign w:val="center"/>
            <w:hideMark/>
          </w:tcPr>
          <w:p w14:paraId="3829C8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5DCE51DF" w14:textId="77777777" w:rsidTr="00231EA9">
        <w:trPr>
          <w:trHeight w:val="315"/>
        </w:trPr>
        <w:tc>
          <w:tcPr>
            <w:tcW w:w="320" w:type="pct"/>
            <w:vMerge/>
            <w:tcBorders>
              <w:top w:val="single" w:sz="8" w:space="0" w:color="auto"/>
              <w:left w:val="nil"/>
              <w:bottom w:val="single" w:sz="8" w:space="0" w:color="000000"/>
              <w:right w:val="nil"/>
            </w:tcBorders>
            <w:vAlign w:val="center"/>
            <w:hideMark/>
          </w:tcPr>
          <w:p w14:paraId="027A9BD5" w14:textId="77777777" w:rsidR="00AA1EF4" w:rsidRPr="00AA1EF4" w:rsidRDefault="00AA1EF4" w:rsidP="00AA1EF4">
            <w:pPr>
              <w:widowControl/>
              <w:spacing w:line="240" w:lineRule="auto"/>
              <w:jc w:val="left"/>
              <w:rPr>
                <w:rFonts w:eastAsia="等线"/>
                <w:color w:val="000000"/>
                <w:kern w:val="0"/>
                <w:sz w:val="18"/>
                <w:szCs w:val="18"/>
              </w:rPr>
            </w:pPr>
          </w:p>
        </w:tc>
        <w:tc>
          <w:tcPr>
            <w:tcW w:w="193" w:type="pct"/>
            <w:vMerge/>
            <w:tcBorders>
              <w:top w:val="single" w:sz="8" w:space="0" w:color="auto"/>
              <w:left w:val="nil"/>
              <w:bottom w:val="single" w:sz="8" w:space="0" w:color="000000"/>
              <w:right w:val="nil"/>
            </w:tcBorders>
            <w:vAlign w:val="center"/>
            <w:hideMark/>
          </w:tcPr>
          <w:p w14:paraId="34B8F307" w14:textId="77777777" w:rsidR="00AA1EF4" w:rsidRPr="00AA1EF4" w:rsidRDefault="00AA1EF4" w:rsidP="00AA1EF4">
            <w:pPr>
              <w:widowControl/>
              <w:spacing w:line="240" w:lineRule="auto"/>
              <w:jc w:val="left"/>
              <w:rPr>
                <w:rFonts w:eastAsia="等线"/>
                <w:color w:val="000000"/>
                <w:kern w:val="0"/>
                <w:sz w:val="18"/>
                <w:szCs w:val="18"/>
              </w:rPr>
            </w:pPr>
          </w:p>
        </w:tc>
        <w:tc>
          <w:tcPr>
            <w:tcW w:w="474" w:type="pct"/>
            <w:vMerge/>
            <w:tcBorders>
              <w:top w:val="single" w:sz="8" w:space="0" w:color="auto"/>
              <w:left w:val="nil"/>
              <w:bottom w:val="single" w:sz="8" w:space="0" w:color="000000"/>
              <w:right w:val="nil"/>
            </w:tcBorders>
            <w:vAlign w:val="center"/>
            <w:hideMark/>
          </w:tcPr>
          <w:p w14:paraId="3650134F" w14:textId="77777777" w:rsidR="00AA1EF4" w:rsidRPr="00AA1EF4" w:rsidRDefault="00AA1EF4" w:rsidP="00AA1EF4">
            <w:pPr>
              <w:widowControl/>
              <w:spacing w:line="240" w:lineRule="auto"/>
              <w:jc w:val="left"/>
              <w:rPr>
                <w:rFonts w:eastAsia="等线"/>
                <w:color w:val="000000"/>
                <w:kern w:val="0"/>
                <w:sz w:val="18"/>
                <w:szCs w:val="18"/>
              </w:rPr>
            </w:pPr>
          </w:p>
        </w:tc>
        <w:tc>
          <w:tcPr>
            <w:tcW w:w="254" w:type="pct"/>
            <w:vMerge/>
            <w:tcBorders>
              <w:top w:val="single" w:sz="8" w:space="0" w:color="auto"/>
              <w:left w:val="nil"/>
              <w:bottom w:val="single" w:sz="8" w:space="0" w:color="000000"/>
              <w:right w:val="nil"/>
            </w:tcBorders>
            <w:vAlign w:val="center"/>
            <w:hideMark/>
          </w:tcPr>
          <w:p w14:paraId="39019E48" w14:textId="77777777" w:rsidR="00AA1EF4" w:rsidRPr="00AA1EF4" w:rsidRDefault="00AA1EF4" w:rsidP="00AA1EF4">
            <w:pPr>
              <w:widowControl/>
              <w:spacing w:line="240" w:lineRule="auto"/>
              <w:jc w:val="left"/>
              <w:rPr>
                <w:rFonts w:eastAsia="等线"/>
                <w:color w:val="000000"/>
                <w:kern w:val="0"/>
                <w:sz w:val="18"/>
                <w:szCs w:val="18"/>
              </w:rPr>
            </w:pPr>
          </w:p>
        </w:tc>
        <w:tc>
          <w:tcPr>
            <w:tcW w:w="783" w:type="pct"/>
            <w:vMerge/>
            <w:tcBorders>
              <w:top w:val="nil"/>
              <w:left w:val="nil"/>
              <w:bottom w:val="single" w:sz="8" w:space="0" w:color="000000"/>
              <w:right w:val="nil"/>
            </w:tcBorders>
            <w:vAlign w:val="center"/>
            <w:hideMark/>
          </w:tcPr>
          <w:p w14:paraId="0E220F2B" w14:textId="77777777" w:rsidR="00AA1EF4" w:rsidRPr="00AA1EF4" w:rsidRDefault="00AA1EF4" w:rsidP="00AA1EF4">
            <w:pPr>
              <w:widowControl/>
              <w:spacing w:line="240" w:lineRule="auto"/>
              <w:jc w:val="left"/>
              <w:rPr>
                <w:rFonts w:eastAsia="等线"/>
                <w:color w:val="000000"/>
                <w:kern w:val="0"/>
                <w:sz w:val="18"/>
                <w:szCs w:val="18"/>
              </w:rPr>
            </w:pPr>
          </w:p>
        </w:tc>
        <w:tc>
          <w:tcPr>
            <w:tcW w:w="260" w:type="pct"/>
            <w:tcBorders>
              <w:top w:val="single" w:sz="8" w:space="0" w:color="auto"/>
              <w:left w:val="nil"/>
              <w:bottom w:val="single" w:sz="8" w:space="0" w:color="auto"/>
              <w:right w:val="nil"/>
            </w:tcBorders>
            <w:shd w:val="clear" w:color="auto" w:fill="auto"/>
            <w:noWrap/>
            <w:vAlign w:val="center"/>
            <w:hideMark/>
          </w:tcPr>
          <w:p w14:paraId="4BACA4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25" w:type="pct"/>
            <w:tcBorders>
              <w:top w:val="single" w:sz="8" w:space="0" w:color="auto"/>
              <w:left w:val="nil"/>
              <w:bottom w:val="single" w:sz="8" w:space="0" w:color="auto"/>
              <w:right w:val="nil"/>
            </w:tcBorders>
            <w:shd w:val="clear" w:color="auto" w:fill="auto"/>
            <w:noWrap/>
            <w:vAlign w:val="center"/>
            <w:hideMark/>
          </w:tcPr>
          <w:p w14:paraId="392B33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409" w:type="pct"/>
            <w:tcBorders>
              <w:top w:val="single" w:sz="8" w:space="0" w:color="auto"/>
              <w:left w:val="nil"/>
              <w:bottom w:val="single" w:sz="8" w:space="0" w:color="auto"/>
              <w:right w:val="nil"/>
            </w:tcBorders>
            <w:shd w:val="clear" w:color="auto" w:fill="auto"/>
            <w:noWrap/>
            <w:vAlign w:val="center"/>
            <w:hideMark/>
          </w:tcPr>
          <w:p w14:paraId="496543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96" w:type="pct"/>
            <w:tcBorders>
              <w:top w:val="single" w:sz="8" w:space="0" w:color="auto"/>
              <w:left w:val="nil"/>
              <w:bottom w:val="single" w:sz="8" w:space="0" w:color="auto"/>
              <w:right w:val="nil"/>
            </w:tcBorders>
            <w:shd w:val="clear" w:color="auto" w:fill="auto"/>
            <w:noWrap/>
            <w:vAlign w:val="center"/>
            <w:hideMark/>
          </w:tcPr>
          <w:p w14:paraId="4CDE1D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07" w:type="pct"/>
            <w:tcBorders>
              <w:top w:val="single" w:sz="8" w:space="0" w:color="auto"/>
              <w:left w:val="nil"/>
              <w:bottom w:val="single" w:sz="8" w:space="0" w:color="auto"/>
              <w:right w:val="nil"/>
            </w:tcBorders>
            <w:shd w:val="clear" w:color="auto" w:fill="auto"/>
            <w:noWrap/>
            <w:vAlign w:val="center"/>
            <w:hideMark/>
          </w:tcPr>
          <w:p w14:paraId="001882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67" w:type="pct"/>
            <w:tcBorders>
              <w:top w:val="single" w:sz="8" w:space="0" w:color="auto"/>
              <w:left w:val="nil"/>
              <w:bottom w:val="single" w:sz="8" w:space="0" w:color="auto"/>
              <w:right w:val="nil"/>
            </w:tcBorders>
            <w:shd w:val="clear" w:color="auto" w:fill="auto"/>
            <w:noWrap/>
            <w:vAlign w:val="center"/>
            <w:hideMark/>
          </w:tcPr>
          <w:p w14:paraId="4757FC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67" w:type="pct"/>
            <w:tcBorders>
              <w:top w:val="single" w:sz="8" w:space="0" w:color="auto"/>
              <w:left w:val="nil"/>
              <w:bottom w:val="single" w:sz="8" w:space="0" w:color="auto"/>
              <w:right w:val="nil"/>
            </w:tcBorders>
            <w:shd w:val="clear" w:color="auto" w:fill="auto"/>
            <w:noWrap/>
            <w:vAlign w:val="center"/>
            <w:hideMark/>
          </w:tcPr>
          <w:p w14:paraId="158A4C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50" w:type="pct"/>
            <w:tcBorders>
              <w:top w:val="single" w:sz="8" w:space="0" w:color="auto"/>
              <w:left w:val="nil"/>
              <w:bottom w:val="single" w:sz="8" w:space="0" w:color="auto"/>
              <w:right w:val="nil"/>
            </w:tcBorders>
            <w:shd w:val="clear" w:color="auto" w:fill="auto"/>
            <w:noWrap/>
            <w:vAlign w:val="center"/>
            <w:hideMark/>
          </w:tcPr>
          <w:p w14:paraId="759333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98" w:type="pct"/>
            <w:vMerge/>
            <w:tcBorders>
              <w:top w:val="single" w:sz="8" w:space="0" w:color="auto"/>
              <w:left w:val="nil"/>
              <w:bottom w:val="single" w:sz="8" w:space="0" w:color="000000"/>
              <w:right w:val="nil"/>
            </w:tcBorders>
            <w:vAlign w:val="center"/>
            <w:hideMark/>
          </w:tcPr>
          <w:p w14:paraId="2B2AE375" w14:textId="77777777" w:rsidR="00AA1EF4" w:rsidRPr="00AA1EF4" w:rsidRDefault="00AA1EF4" w:rsidP="00AA1EF4">
            <w:pPr>
              <w:widowControl/>
              <w:spacing w:line="240" w:lineRule="auto"/>
              <w:jc w:val="left"/>
              <w:rPr>
                <w:rFonts w:eastAsia="等线"/>
                <w:color w:val="000000"/>
                <w:kern w:val="0"/>
                <w:sz w:val="18"/>
                <w:szCs w:val="18"/>
              </w:rPr>
            </w:pPr>
          </w:p>
        </w:tc>
        <w:tc>
          <w:tcPr>
            <w:tcW w:w="298" w:type="pct"/>
            <w:vMerge/>
            <w:tcBorders>
              <w:top w:val="single" w:sz="8" w:space="0" w:color="auto"/>
              <w:left w:val="nil"/>
              <w:bottom w:val="single" w:sz="8" w:space="0" w:color="000000"/>
              <w:right w:val="nil"/>
            </w:tcBorders>
            <w:vAlign w:val="center"/>
            <w:hideMark/>
          </w:tcPr>
          <w:p w14:paraId="2764B707"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386FCED1" w14:textId="77777777" w:rsidTr="00AA1EF4">
        <w:trPr>
          <w:trHeight w:val="300"/>
        </w:trPr>
        <w:tc>
          <w:tcPr>
            <w:tcW w:w="320" w:type="pct"/>
            <w:tcBorders>
              <w:top w:val="nil"/>
              <w:left w:val="nil"/>
              <w:bottom w:val="nil"/>
              <w:right w:val="nil"/>
            </w:tcBorders>
            <w:shd w:val="clear" w:color="auto" w:fill="auto"/>
            <w:noWrap/>
            <w:vAlign w:val="center"/>
            <w:hideMark/>
          </w:tcPr>
          <w:p w14:paraId="4F27B9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rs10104807</w:t>
            </w:r>
          </w:p>
        </w:tc>
        <w:tc>
          <w:tcPr>
            <w:tcW w:w="193" w:type="pct"/>
            <w:tcBorders>
              <w:top w:val="nil"/>
              <w:left w:val="nil"/>
              <w:bottom w:val="nil"/>
              <w:right w:val="nil"/>
            </w:tcBorders>
            <w:shd w:val="clear" w:color="auto" w:fill="auto"/>
            <w:noWrap/>
            <w:vAlign w:val="center"/>
            <w:hideMark/>
          </w:tcPr>
          <w:p w14:paraId="41F2BD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185AD88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9,669,775</w:t>
            </w:r>
          </w:p>
        </w:tc>
        <w:tc>
          <w:tcPr>
            <w:tcW w:w="254" w:type="pct"/>
            <w:tcBorders>
              <w:top w:val="nil"/>
              <w:left w:val="nil"/>
              <w:bottom w:val="nil"/>
              <w:right w:val="nil"/>
            </w:tcBorders>
            <w:shd w:val="clear" w:color="auto" w:fill="auto"/>
            <w:noWrap/>
            <w:vAlign w:val="center"/>
            <w:hideMark/>
          </w:tcPr>
          <w:p w14:paraId="703218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4CDBFB1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MIRN597, MIRN124-1</w:t>
            </w:r>
          </w:p>
        </w:tc>
        <w:tc>
          <w:tcPr>
            <w:tcW w:w="260" w:type="pct"/>
            <w:tcBorders>
              <w:top w:val="nil"/>
              <w:left w:val="nil"/>
              <w:bottom w:val="nil"/>
              <w:right w:val="nil"/>
            </w:tcBorders>
            <w:shd w:val="clear" w:color="auto" w:fill="auto"/>
            <w:noWrap/>
            <w:vAlign w:val="center"/>
            <w:hideMark/>
          </w:tcPr>
          <w:p w14:paraId="2E3CCA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5" w:type="pct"/>
            <w:tcBorders>
              <w:top w:val="nil"/>
              <w:left w:val="nil"/>
              <w:bottom w:val="nil"/>
              <w:right w:val="nil"/>
            </w:tcBorders>
            <w:shd w:val="clear" w:color="auto" w:fill="auto"/>
            <w:noWrap/>
            <w:vAlign w:val="center"/>
            <w:hideMark/>
          </w:tcPr>
          <w:p w14:paraId="6D4175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033B4C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2.59E-08</w:t>
            </w:r>
          </w:p>
        </w:tc>
        <w:tc>
          <w:tcPr>
            <w:tcW w:w="296" w:type="pct"/>
            <w:tcBorders>
              <w:top w:val="nil"/>
              <w:left w:val="nil"/>
              <w:bottom w:val="nil"/>
              <w:right w:val="nil"/>
            </w:tcBorders>
            <w:shd w:val="clear" w:color="auto" w:fill="auto"/>
            <w:noWrap/>
            <w:vAlign w:val="center"/>
            <w:hideMark/>
          </w:tcPr>
          <w:p w14:paraId="14FE0B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177440 </w:t>
            </w:r>
          </w:p>
        </w:tc>
        <w:tc>
          <w:tcPr>
            <w:tcW w:w="307" w:type="pct"/>
            <w:tcBorders>
              <w:top w:val="nil"/>
              <w:left w:val="nil"/>
              <w:bottom w:val="nil"/>
              <w:right w:val="nil"/>
            </w:tcBorders>
            <w:shd w:val="clear" w:color="auto" w:fill="auto"/>
            <w:noWrap/>
            <w:vAlign w:val="center"/>
            <w:hideMark/>
          </w:tcPr>
          <w:p w14:paraId="710801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7" w:type="pct"/>
            <w:tcBorders>
              <w:top w:val="nil"/>
              <w:left w:val="nil"/>
              <w:bottom w:val="nil"/>
              <w:right w:val="nil"/>
            </w:tcBorders>
            <w:shd w:val="clear" w:color="auto" w:fill="auto"/>
            <w:noWrap/>
            <w:vAlign w:val="center"/>
            <w:hideMark/>
          </w:tcPr>
          <w:p w14:paraId="5B1B4F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41CB1D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0.485 </w:t>
            </w:r>
          </w:p>
        </w:tc>
        <w:tc>
          <w:tcPr>
            <w:tcW w:w="350" w:type="pct"/>
            <w:tcBorders>
              <w:top w:val="nil"/>
              <w:left w:val="nil"/>
              <w:bottom w:val="nil"/>
              <w:right w:val="nil"/>
            </w:tcBorders>
            <w:shd w:val="clear" w:color="auto" w:fill="auto"/>
            <w:noWrap/>
            <w:vAlign w:val="center"/>
            <w:hideMark/>
          </w:tcPr>
          <w:p w14:paraId="282900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109716</w:t>
            </w:r>
          </w:p>
        </w:tc>
        <w:tc>
          <w:tcPr>
            <w:tcW w:w="298" w:type="pct"/>
            <w:tcBorders>
              <w:top w:val="nil"/>
              <w:left w:val="nil"/>
              <w:bottom w:val="nil"/>
              <w:right w:val="nil"/>
            </w:tcBorders>
            <w:shd w:val="clear" w:color="auto" w:fill="auto"/>
            <w:noWrap/>
            <w:vAlign w:val="center"/>
            <w:hideMark/>
          </w:tcPr>
          <w:p w14:paraId="47FACC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2.07E-04</w:t>
            </w:r>
          </w:p>
        </w:tc>
        <w:tc>
          <w:tcPr>
            <w:tcW w:w="298" w:type="pct"/>
            <w:tcBorders>
              <w:top w:val="nil"/>
              <w:left w:val="nil"/>
              <w:bottom w:val="nil"/>
              <w:right w:val="nil"/>
            </w:tcBorders>
            <w:shd w:val="clear" w:color="auto" w:fill="auto"/>
            <w:noWrap/>
            <w:vAlign w:val="center"/>
            <w:hideMark/>
          </w:tcPr>
          <w:p w14:paraId="7B8BAC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36.7 </w:t>
            </w:r>
          </w:p>
        </w:tc>
      </w:tr>
      <w:tr w:rsidR="00AA1EF4" w:rsidRPr="00AA1EF4" w14:paraId="0AA0E4E4" w14:textId="77777777" w:rsidTr="00AA1EF4">
        <w:trPr>
          <w:trHeight w:val="300"/>
        </w:trPr>
        <w:tc>
          <w:tcPr>
            <w:tcW w:w="320" w:type="pct"/>
            <w:tcBorders>
              <w:top w:val="nil"/>
              <w:left w:val="nil"/>
              <w:bottom w:val="nil"/>
              <w:right w:val="nil"/>
            </w:tcBorders>
            <w:shd w:val="clear" w:color="auto" w:fill="auto"/>
            <w:noWrap/>
            <w:vAlign w:val="center"/>
            <w:hideMark/>
          </w:tcPr>
          <w:p w14:paraId="345E0C4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rs10440120</w:t>
            </w:r>
          </w:p>
        </w:tc>
        <w:tc>
          <w:tcPr>
            <w:tcW w:w="193" w:type="pct"/>
            <w:tcBorders>
              <w:top w:val="nil"/>
              <w:left w:val="nil"/>
              <w:bottom w:val="nil"/>
              <w:right w:val="nil"/>
            </w:tcBorders>
            <w:shd w:val="clear" w:color="auto" w:fill="auto"/>
            <w:noWrap/>
            <w:vAlign w:val="center"/>
            <w:hideMark/>
          </w:tcPr>
          <w:p w14:paraId="1708FB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474" w:type="pct"/>
            <w:tcBorders>
              <w:top w:val="nil"/>
              <w:left w:val="nil"/>
              <w:bottom w:val="nil"/>
              <w:right w:val="nil"/>
            </w:tcBorders>
            <w:shd w:val="clear" w:color="auto" w:fill="auto"/>
            <w:noWrap/>
            <w:vAlign w:val="center"/>
            <w:hideMark/>
          </w:tcPr>
          <w:p w14:paraId="4EAF8C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12,486,964</w:t>
            </w:r>
          </w:p>
        </w:tc>
        <w:tc>
          <w:tcPr>
            <w:tcW w:w="254" w:type="pct"/>
            <w:tcBorders>
              <w:top w:val="nil"/>
              <w:left w:val="nil"/>
              <w:bottom w:val="nil"/>
              <w:right w:val="nil"/>
            </w:tcBorders>
            <w:shd w:val="clear" w:color="auto" w:fill="auto"/>
            <w:noWrap/>
            <w:vAlign w:val="center"/>
            <w:hideMark/>
          </w:tcPr>
          <w:p w14:paraId="3FAC40D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83" w:type="pct"/>
            <w:tcBorders>
              <w:top w:val="nil"/>
              <w:left w:val="nil"/>
              <w:bottom w:val="nil"/>
              <w:right w:val="nil"/>
            </w:tcBorders>
            <w:shd w:val="clear" w:color="auto" w:fill="auto"/>
            <w:noWrap/>
            <w:vAlign w:val="center"/>
            <w:hideMark/>
          </w:tcPr>
          <w:p w14:paraId="4E3F635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PPARG, TSEN2</w:t>
            </w:r>
          </w:p>
        </w:tc>
        <w:tc>
          <w:tcPr>
            <w:tcW w:w="260" w:type="pct"/>
            <w:tcBorders>
              <w:top w:val="nil"/>
              <w:left w:val="nil"/>
              <w:bottom w:val="nil"/>
              <w:right w:val="nil"/>
            </w:tcBorders>
            <w:shd w:val="clear" w:color="auto" w:fill="auto"/>
            <w:noWrap/>
            <w:vAlign w:val="center"/>
            <w:hideMark/>
          </w:tcPr>
          <w:p w14:paraId="70D41E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5" w:type="pct"/>
            <w:tcBorders>
              <w:top w:val="nil"/>
              <w:left w:val="nil"/>
              <w:bottom w:val="nil"/>
              <w:right w:val="nil"/>
            </w:tcBorders>
            <w:shd w:val="clear" w:color="auto" w:fill="auto"/>
            <w:noWrap/>
            <w:vAlign w:val="center"/>
            <w:hideMark/>
          </w:tcPr>
          <w:p w14:paraId="149D8A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7AC45F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5.34E-11</w:t>
            </w:r>
          </w:p>
        </w:tc>
        <w:tc>
          <w:tcPr>
            <w:tcW w:w="296" w:type="pct"/>
            <w:tcBorders>
              <w:top w:val="nil"/>
              <w:left w:val="nil"/>
              <w:bottom w:val="nil"/>
              <w:right w:val="nil"/>
            </w:tcBorders>
            <w:shd w:val="clear" w:color="auto" w:fill="auto"/>
            <w:noWrap/>
            <w:vAlign w:val="center"/>
            <w:hideMark/>
          </w:tcPr>
          <w:p w14:paraId="5A9BCC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174886 </w:t>
            </w:r>
          </w:p>
        </w:tc>
        <w:tc>
          <w:tcPr>
            <w:tcW w:w="307" w:type="pct"/>
            <w:tcBorders>
              <w:top w:val="nil"/>
              <w:left w:val="nil"/>
              <w:bottom w:val="nil"/>
              <w:right w:val="nil"/>
            </w:tcBorders>
            <w:shd w:val="clear" w:color="auto" w:fill="auto"/>
            <w:noWrap/>
            <w:vAlign w:val="center"/>
            <w:hideMark/>
          </w:tcPr>
          <w:p w14:paraId="25F7CD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7" w:type="pct"/>
            <w:tcBorders>
              <w:top w:val="nil"/>
              <w:left w:val="nil"/>
              <w:bottom w:val="nil"/>
              <w:right w:val="nil"/>
            </w:tcBorders>
            <w:shd w:val="clear" w:color="auto" w:fill="auto"/>
            <w:noWrap/>
            <w:vAlign w:val="center"/>
            <w:hideMark/>
          </w:tcPr>
          <w:p w14:paraId="2EA00D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7" w:type="pct"/>
            <w:tcBorders>
              <w:top w:val="nil"/>
              <w:left w:val="nil"/>
              <w:bottom w:val="nil"/>
              <w:right w:val="nil"/>
            </w:tcBorders>
            <w:shd w:val="clear" w:color="auto" w:fill="auto"/>
            <w:noWrap/>
            <w:vAlign w:val="center"/>
            <w:hideMark/>
          </w:tcPr>
          <w:p w14:paraId="4D2AB0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0.185 </w:t>
            </w:r>
          </w:p>
        </w:tc>
        <w:tc>
          <w:tcPr>
            <w:tcW w:w="350" w:type="pct"/>
            <w:tcBorders>
              <w:top w:val="nil"/>
              <w:left w:val="nil"/>
              <w:bottom w:val="nil"/>
              <w:right w:val="nil"/>
            </w:tcBorders>
            <w:shd w:val="clear" w:color="auto" w:fill="auto"/>
            <w:noWrap/>
            <w:vAlign w:val="center"/>
            <w:hideMark/>
          </w:tcPr>
          <w:p w14:paraId="79C0A4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98285</w:t>
            </w:r>
          </w:p>
        </w:tc>
        <w:tc>
          <w:tcPr>
            <w:tcW w:w="298" w:type="pct"/>
            <w:tcBorders>
              <w:top w:val="nil"/>
              <w:left w:val="nil"/>
              <w:bottom w:val="nil"/>
              <w:right w:val="nil"/>
            </w:tcBorders>
            <w:shd w:val="clear" w:color="auto" w:fill="auto"/>
            <w:noWrap/>
            <w:vAlign w:val="center"/>
            <w:hideMark/>
          </w:tcPr>
          <w:p w14:paraId="6E699E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2.76E-04</w:t>
            </w:r>
          </w:p>
        </w:tc>
        <w:tc>
          <w:tcPr>
            <w:tcW w:w="298" w:type="pct"/>
            <w:tcBorders>
              <w:top w:val="nil"/>
              <w:left w:val="nil"/>
              <w:bottom w:val="nil"/>
              <w:right w:val="nil"/>
            </w:tcBorders>
            <w:shd w:val="clear" w:color="auto" w:fill="auto"/>
            <w:noWrap/>
            <w:vAlign w:val="center"/>
            <w:hideMark/>
          </w:tcPr>
          <w:p w14:paraId="64EA46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48.4 </w:t>
            </w:r>
          </w:p>
        </w:tc>
      </w:tr>
      <w:tr w:rsidR="00AA1EF4" w:rsidRPr="00AA1EF4" w14:paraId="5B8F8BBD" w14:textId="77777777" w:rsidTr="00AA1EF4">
        <w:trPr>
          <w:trHeight w:val="300"/>
        </w:trPr>
        <w:tc>
          <w:tcPr>
            <w:tcW w:w="320" w:type="pct"/>
            <w:tcBorders>
              <w:top w:val="nil"/>
              <w:left w:val="nil"/>
              <w:bottom w:val="nil"/>
              <w:right w:val="nil"/>
            </w:tcBorders>
            <w:shd w:val="clear" w:color="auto" w:fill="auto"/>
            <w:noWrap/>
            <w:vAlign w:val="center"/>
            <w:hideMark/>
          </w:tcPr>
          <w:p w14:paraId="5979C0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rs1062219</w:t>
            </w:r>
          </w:p>
        </w:tc>
        <w:tc>
          <w:tcPr>
            <w:tcW w:w="193" w:type="pct"/>
            <w:tcBorders>
              <w:top w:val="nil"/>
              <w:left w:val="nil"/>
              <w:bottom w:val="nil"/>
              <w:right w:val="nil"/>
            </w:tcBorders>
            <w:shd w:val="clear" w:color="auto" w:fill="auto"/>
            <w:noWrap/>
            <w:vAlign w:val="center"/>
            <w:hideMark/>
          </w:tcPr>
          <w:p w14:paraId="2EDF33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43C0233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11,616,410</w:t>
            </w:r>
          </w:p>
        </w:tc>
        <w:tc>
          <w:tcPr>
            <w:tcW w:w="254" w:type="pct"/>
            <w:tcBorders>
              <w:top w:val="nil"/>
              <w:left w:val="nil"/>
              <w:bottom w:val="nil"/>
              <w:right w:val="nil"/>
            </w:tcBorders>
            <w:shd w:val="clear" w:color="auto" w:fill="auto"/>
            <w:noWrap/>
            <w:vAlign w:val="center"/>
            <w:hideMark/>
          </w:tcPr>
          <w:p w14:paraId="3D147DD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562CF1D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GATA4</w:t>
            </w:r>
          </w:p>
        </w:tc>
        <w:tc>
          <w:tcPr>
            <w:tcW w:w="260" w:type="pct"/>
            <w:tcBorders>
              <w:top w:val="nil"/>
              <w:left w:val="nil"/>
              <w:bottom w:val="nil"/>
              <w:right w:val="nil"/>
            </w:tcBorders>
            <w:shd w:val="clear" w:color="auto" w:fill="auto"/>
            <w:noWrap/>
            <w:vAlign w:val="center"/>
            <w:hideMark/>
          </w:tcPr>
          <w:p w14:paraId="15473A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5" w:type="pct"/>
            <w:tcBorders>
              <w:top w:val="nil"/>
              <w:left w:val="nil"/>
              <w:bottom w:val="nil"/>
              <w:right w:val="nil"/>
            </w:tcBorders>
            <w:shd w:val="clear" w:color="auto" w:fill="auto"/>
            <w:noWrap/>
            <w:vAlign w:val="center"/>
            <w:hideMark/>
          </w:tcPr>
          <w:p w14:paraId="68962F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64A3E4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1.69E-09</w:t>
            </w:r>
          </w:p>
        </w:tc>
        <w:tc>
          <w:tcPr>
            <w:tcW w:w="296" w:type="pct"/>
            <w:tcBorders>
              <w:top w:val="nil"/>
              <w:left w:val="nil"/>
              <w:bottom w:val="nil"/>
              <w:right w:val="nil"/>
            </w:tcBorders>
            <w:shd w:val="clear" w:color="auto" w:fill="auto"/>
            <w:noWrap/>
            <w:vAlign w:val="center"/>
            <w:hideMark/>
          </w:tcPr>
          <w:p w14:paraId="7E732A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175601 </w:t>
            </w:r>
          </w:p>
        </w:tc>
        <w:tc>
          <w:tcPr>
            <w:tcW w:w="307" w:type="pct"/>
            <w:tcBorders>
              <w:top w:val="nil"/>
              <w:left w:val="nil"/>
              <w:bottom w:val="nil"/>
              <w:right w:val="nil"/>
            </w:tcBorders>
            <w:shd w:val="clear" w:color="auto" w:fill="auto"/>
            <w:noWrap/>
            <w:vAlign w:val="center"/>
            <w:hideMark/>
          </w:tcPr>
          <w:p w14:paraId="234043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7" w:type="pct"/>
            <w:tcBorders>
              <w:top w:val="nil"/>
              <w:left w:val="nil"/>
              <w:bottom w:val="nil"/>
              <w:right w:val="nil"/>
            </w:tcBorders>
            <w:shd w:val="clear" w:color="auto" w:fill="auto"/>
            <w:noWrap/>
            <w:vAlign w:val="center"/>
            <w:hideMark/>
          </w:tcPr>
          <w:p w14:paraId="736CDF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32B6CE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0.792 </w:t>
            </w:r>
          </w:p>
        </w:tc>
        <w:tc>
          <w:tcPr>
            <w:tcW w:w="350" w:type="pct"/>
            <w:tcBorders>
              <w:top w:val="nil"/>
              <w:left w:val="nil"/>
              <w:bottom w:val="nil"/>
              <w:right w:val="nil"/>
            </w:tcBorders>
            <w:shd w:val="clear" w:color="auto" w:fill="auto"/>
            <w:noWrap/>
            <w:vAlign w:val="center"/>
            <w:hideMark/>
          </w:tcPr>
          <w:p w14:paraId="2A0D41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102742</w:t>
            </w:r>
          </w:p>
        </w:tc>
        <w:tc>
          <w:tcPr>
            <w:tcW w:w="298" w:type="pct"/>
            <w:tcBorders>
              <w:top w:val="nil"/>
              <w:left w:val="nil"/>
              <w:bottom w:val="nil"/>
              <w:right w:val="nil"/>
            </w:tcBorders>
            <w:shd w:val="clear" w:color="auto" w:fill="auto"/>
            <w:noWrap/>
            <w:vAlign w:val="center"/>
            <w:hideMark/>
          </w:tcPr>
          <w:p w14:paraId="599CF3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2.45E-04</w:t>
            </w:r>
          </w:p>
        </w:tc>
        <w:tc>
          <w:tcPr>
            <w:tcW w:w="298" w:type="pct"/>
            <w:tcBorders>
              <w:top w:val="nil"/>
              <w:left w:val="nil"/>
              <w:bottom w:val="nil"/>
              <w:right w:val="nil"/>
            </w:tcBorders>
            <w:shd w:val="clear" w:color="auto" w:fill="auto"/>
            <w:noWrap/>
            <w:vAlign w:val="center"/>
            <w:hideMark/>
          </w:tcPr>
          <w:p w14:paraId="75370A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43.0 </w:t>
            </w:r>
          </w:p>
        </w:tc>
      </w:tr>
      <w:tr w:rsidR="00AA1EF4" w:rsidRPr="00AA1EF4" w14:paraId="12008AEB" w14:textId="77777777" w:rsidTr="00AA1EF4">
        <w:trPr>
          <w:trHeight w:val="300"/>
        </w:trPr>
        <w:tc>
          <w:tcPr>
            <w:tcW w:w="320" w:type="pct"/>
            <w:tcBorders>
              <w:top w:val="nil"/>
              <w:left w:val="nil"/>
              <w:bottom w:val="nil"/>
              <w:right w:val="nil"/>
            </w:tcBorders>
            <w:shd w:val="clear" w:color="auto" w:fill="auto"/>
            <w:noWrap/>
            <w:vAlign w:val="center"/>
            <w:hideMark/>
          </w:tcPr>
          <w:p w14:paraId="2CF0AE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rs10761762</w:t>
            </w:r>
          </w:p>
        </w:tc>
        <w:tc>
          <w:tcPr>
            <w:tcW w:w="193" w:type="pct"/>
            <w:tcBorders>
              <w:top w:val="nil"/>
              <w:left w:val="nil"/>
              <w:bottom w:val="nil"/>
              <w:right w:val="nil"/>
            </w:tcBorders>
            <w:shd w:val="clear" w:color="auto" w:fill="auto"/>
            <w:noWrap/>
            <w:vAlign w:val="center"/>
            <w:hideMark/>
          </w:tcPr>
          <w:p w14:paraId="28631A0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474" w:type="pct"/>
            <w:tcBorders>
              <w:top w:val="nil"/>
              <w:left w:val="nil"/>
              <w:bottom w:val="nil"/>
              <w:right w:val="nil"/>
            </w:tcBorders>
            <w:shd w:val="clear" w:color="auto" w:fill="auto"/>
            <w:noWrap/>
            <w:vAlign w:val="center"/>
            <w:hideMark/>
          </w:tcPr>
          <w:p w14:paraId="7CE93F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65,184,717</w:t>
            </w:r>
          </w:p>
        </w:tc>
        <w:tc>
          <w:tcPr>
            <w:tcW w:w="254" w:type="pct"/>
            <w:tcBorders>
              <w:top w:val="nil"/>
              <w:left w:val="nil"/>
              <w:bottom w:val="nil"/>
              <w:right w:val="nil"/>
            </w:tcBorders>
            <w:shd w:val="clear" w:color="auto" w:fill="auto"/>
            <w:noWrap/>
            <w:vAlign w:val="center"/>
            <w:hideMark/>
          </w:tcPr>
          <w:p w14:paraId="1B491D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5EF278F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JMJD1C</w:t>
            </w:r>
          </w:p>
        </w:tc>
        <w:tc>
          <w:tcPr>
            <w:tcW w:w="260" w:type="pct"/>
            <w:tcBorders>
              <w:top w:val="nil"/>
              <w:left w:val="nil"/>
              <w:bottom w:val="nil"/>
              <w:right w:val="nil"/>
            </w:tcBorders>
            <w:shd w:val="clear" w:color="auto" w:fill="auto"/>
            <w:noWrap/>
            <w:vAlign w:val="center"/>
            <w:hideMark/>
          </w:tcPr>
          <w:p w14:paraId="17172E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5" w:type="pct"/>
            <w:tcBorders>
              <w:top w:val="nil"/>
              <w:left w:val="nil"/>
              <w:bottom w:val="nil"/>
              <w:right w:val="nil"/>
            </w:tcBorders>
            <w:shd w:val="clear" w:color="auto" w:fill="auto"/>
            <w:noWrap/>
            <w:vAlign w:val="center"/>
            <w:hideMark/>
          </w:tcPr>
          <w:p w14:paraId="6F69CD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490DC3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1.06E-17</w:t>
            </w:r>
          </w:p>
        </w:tc>
        <w:tc>
          <w:tcPr>
            <w:tcW w:w="296" w:type="pct"/>
            <w:tcBorders>
              <w:top w:val="nil"/>
              <w:left w:val="nil"/>
              <w:bottom w:val="nil"/>
              <w:right w:val="nil"/>
            </w:tcBorders>
            <w:shd w:val="clear" w:color="auto" w:fill="auto"/>
            <w:noWrap/>
            <w:vAlign w:val="center"/>
            <w:hideMark/>
          </w:tcPr>
          <w:p w14:paraId="301E87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177823 </w:t>
            </w:r>
          </w:p>
        </w:tc>
        <w:tc>
          <w:tcPr>
            <w:tcW w:w="307" w:type="pct"/>
            <w:tcBorders>
              <w:top w:val="nil"/>
              <w:left w:val="nil"/>
              <w:bottom w:val="nil"/>
              <w:right w:val="nil"/>
            </w:tcBorders>
            <w:shd w:val="clear" w:color="auto" w:fill="auto"/>
            <w:noWrap/>
            <w:vAlign w:val="center"/>
            <w:hideMark/>
          </w:tcPr>
          <w:p w14:paraId="1E4E05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7" w:type="pct"/>
            <w:tcBorders>
              <w:top w:val="nil"/>
              <w:left w:val="nil"/>
              <w:bottom w:val="nil"/>
              <w:right w:val="nil"/>
            </w:tcBorders>
            <w:shd w:val="clear" w:color="auto" w:fill="auto"/>
            <w:noWrap/>
            <w:vAlign w:val="center"/>
            <w:hideMark/>
          </w:tcPr>
          <w:p w14:paraId="322A0A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11E4D1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0.081 </w:t>
            </w:r>
          </w:p>
        </w:tc>
        <w:tc>
          <w:tcPr>
            <w:tcW w:w="350" w:type="pct"/>
            <w:tcBorders>
              <w:top w:val="nil"/>
              <w:left w:val="nil"/>
              <w:bottom w:val="nil"/>
              <w:right w:val="nil"/>
            </w:tcBorders>
            <w:shd w:val="clear" w:color="auto" w:fill="auto"/>
            <w:noWrap/>
            <w:vAlign w:val="center"/>
            <w:hideMark/>
          </w:tcPr>
          <w:p w14:paraId="12478C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110131</w:t>
            </w:r>
          </w:p>
        </w:tc>
        <w:tc>
          <w:tcPr>
            <w:tcW w:w="298" w:type="pct"/>
            <w:tcBorders>
              <w:top w:val="nil"/>
              <w:left w:val="nil"/>
              <w:bottom w:val="nil"/>
              <w:right w:val="nil"/>
            </w:tcBorders>
            <w:shd w:val="clear" w:color="auto" w:fill="auto"/>
            <w:noWrap/>
            <w:vAlign w:val="center"/>
            <w:hideMark/>
          </w:tcPr>
          <w:p w14:paraId="5DD49E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3.76E-04</w:t>
            </w:r>
          </w:p>
        </w:tc>
        <w:tc>
          <w:tcPr>
            <w:tcW w:w="298" w:type="pct"/>
            <w:tcBorders>
              <w:top w:val="nil"/>
              <w:left w:val="nil"/>
              <w:bottom w:val="nil"/>
              <w:right w:val="nil"/>
            </w:tcBorders>
            <w:shd w:val="clear" w:color="auto" w:fill="auto"/>
            <w:noWrap/>
            <w:vAlign w:val="center"/>
            <w:hideMark/>
          </w:tcPr>
          <w:p w14:paraId="40C99F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66.9 </w:t>
            </w:r>
          </w:p>
        </w:tc>
      </w:tr>
      <w:tr w:rsidR="00AA1EF4" w:rsidRPr="00AA1EF4" w14:paraId="25012235" w14:textId="77777777" w:rsidTr="00AA1EF4">
        <w:trPr>
          <w:trHeight w:val="300"/>
        </w:trPr>
        <w:tc>
          <w:tcPr>
            <w:tcW w:w="320" w:type="pct"/>
            <w:tcBorders>
              <w:top w:val="nil"/>
              <w:left w:val="nil"/>
              <w:bottom w:val="nil"/>
              <w:right w:val="nil"/>
            </w:tcBorders>
            <w:shd w:val="clear" w:color="auto" w:fill="auto"/>
            <w:noWrap/>
            <w:vAlign w:val="center"/>
            <w:hideMark/>
          </w:tcPr>
          <w:p w14:paraId="39DE1A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rs10790162</w:t>
            </w:r>
          </w:p>
        </w:tc>
        <w:tc>
          <w:tcPr>
            <w:tcW w:w="193" w:type="pct"/>
            <w:tcBorders>
              <w:top w:val="nil"/>
              <w:left w:val="nil"/>
              <w:bottom w:val="nil"/>
              <w:right w:val="nil"/>
            </w:tcBorders>
            <w:shd w:val="clear" w:color="auto" w:fill="auto"/>
            <w:noWrap/>
            <w:vAlign w:val="center"/>
            <w:hideMark/>
          </w:tcPr>
          <w:p w14:paraId="18B09A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474" w:type="pct"/>
            <w:tcBorders>
              <w:top w:val="nil"/>
              <w:left w:val="nil"/>
              <w:bottom w:val="nil"/>
              <w:right w:val="nil"/>
            </w:tcBorders>
            <w:shd w:val="clear" w:color="auto" w:fill="auto"/>
            <w:noWrap/>
            <w:vAlign w:val="center"/>
            <w:hideMark/>
          </w:tcPr>
          <w:p w14:paraId="4A2BF42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116,639,104</w:t>
            </w:r>
          </w:p>
        </w:tc>
        <w:tc>
          <w:tcPr>
            <w:tcW w:w="254" w:type="pct"/>
            <w:tcBorders>
              <w:top w:val="nil"/>
              <w:left w:val="nil"/>
              <w:bottom w:val="nil"/>
              <w:right w:val="nil"/>
            </w:tcBorders>
            <w:shd w:val="clear" w:color="auto" w:fill="auto"/>
            <w:noWrap/>
            <w:vAlign w:val="center"/>
            <w:hideMark/>
          </w:tcPr>
          <w:p w14:paraId="1341A9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5902E6C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60" w:type="pct"/>
            <w:tcBorders>
              <w:top w:val="nil"/>
              <w:left w:val="nil"/>
              <w:bottom w:val="nil"/>
              <w:right w:val="nil"/>
            </w:tcBorders>
            <w:shd w:val="clear" w:color="auto" w:fill="auto"/>
            <w:noWrap/>
            <w:vAlign w:val="center"/>
            <w:hideMark/>
          </w:tcPr>
          <w:p w14:paraId="5F5B4C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0.231 </w:t>
            </w:r>
          </w:p>
        </w:tc>
        <w:tc>
          <w:tcPr>
            <w:tcW w:w="225" w:type="pct"/>
            <w:tcBorders>
              <w:top w:val="nil"/>
              <w:left w:val="nil"/>
              <w:bottom w:val="nil"/>
              <w:right w:val="nil"/>
            </w:tcBorders>
            <w:shd w:val="clear" w:color="auto" w:fill="auto"/>
            <w:noWrap/>
            <w:vAlign w:val="center"/>
            <w:hideMark/>
          </w:tcPr>
          <w:p w14:paraId="4C99B5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3FE27C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1.10E-249</w:t>
            </w:r>
          </w:p>
        </w:tc>
        <w:tc>
          <w:tcPr>
            <w:tcW w:w="296" w:type="pct"/>
            <w:tcBorders>
              <w:top w:val="nil"/>
              <w:left w:val="nil"/>
              <w:bottom w:val="nil"/>
              <w:right w:val="nil"/>
            </w:tcBorders>
            <w:shd w:val="clear" w:color="auto" w:fill="auto"/>
            <w:noWrap/>
            <w:vAlign w:val="center"/>
            <w:hideMark/>
          </w:tcPr>
          <w:p w14:paraId="6EBE1B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177771 </w:t>
            </w:r>
          </w:p>
        </w:tc>
        <w:tc>
          <w:tcPr>
            <w:tcW w:w="307" w:type="pct"/>
            <w:tcBorders>
              <w:top w:val="nil"/>
              <w:left w:val="nil"/>
              <w:bottom w:val="nil"/>
              <w:right w:val="nil"/>
            </w:tcBorders>
            <w:shd w:val="clear" w:color="auto" w:fill="auto"/>
            <w:noWrap/>
            <w:vAlign w:val="center"/>
            <w:hideMark/>
          </w:tcPr>
          <w:p w14:paraId="0E396A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67" w:type="pct"/>
            <w:tcBorders>
              <w:top w:val="nil"/>
              <w:left w:val="nil"/>
              <w:bottom w:val="nil"/>
              <w:right w:val="nil"/>
            </w:tcBorders>
            <w:shd w:val="clear" w:color="auto" w:fill="auto"/>
            <w:noWrap/>
            <w:vAlign w:val="center"/>
            <w:hideMark/>
          </w:tcPr>
          <w:p w14:paraId="4BA884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7" w:type="pct"/>
            <w:tcBorders>
              <w:top w:val="nil"/>
              <w:left w:val="nil"/>
              <w:bottom w:val="nil"/>
              <w:right w:val="nil"/>
            </w:tcBorders>
            <w:shd w:val="clear" w:color="auto" w:fill="auto"/>
            <w:noWrap/>
            <w:vAlign w:val="center"/>
            <w:hideMark/>
          </w:tcPr>
          <w:p w14:paraId="1AE16B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50" w:type="pct"/>
            <w:tcBorders>
              <w:top w:val="nil"/>
              <w:left w:val="nil"/>
              <w:bottom w:val="nil"/>
              <w:right w:val="nil"/>
            </w:tcBorders>
            <w:shd w:val="clear" w:color="auto" w:fill="auto"/>
            <w:noWrap/>
            <w:vAlign w:val="center"/>
            <w:hideMark/>
          </w:tcPr>
          <w:p w14:paraId="54F2AA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110097</w:t>
            </w:r>
          </w:p>
        </w:tc>
        <w:tc>
          <w:tcPr>
            <w:tcW w:w="298" w:type="pct"/>
            <w:tcBorders>
              <w:top w:val="nil"/>
              <w:left w:val="nil"/>
              <w:bottom w:val="nil"/>
              <w:right w:val="nil"/>
            </w:tcBorders>
            <w:shd w:val="clear" w:color="auto" w:fill="auto"/>
            <w:noWrap/>
            <w:vAlign w:val="center"/>
            <w:hideMark/>
          </w:tcPr>
          <w:p w14:paraId="7C89FE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7.02E-03</w:t>
            </w:r>
          </w:p>
        </w:tc>
        <w:tc>
          <w:tcPr>
            <w:tcW w:w="298" w:type="pct"/>
            <w:tcBorders>
              <w:top w:val="nil"/>
              <w:left w:val="nil"/>
              <w:bottom w:val="nil"/>
              <w:right w:val="nil"/>
            </w:tcBorders>
            <w:shd w:val="clear" w:color="auto" w:fill="auto"/>
            <w:noWrap/>
            <w:vAlign w:val="center"/>
            <w:hideMark/>
          </w:tcPr>
          <w:p w14:paraId="550467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1257.5 </w:t>
            </w:r>
          </w:p>
        </w:tc>
      </w:tr>
      <w:tr w:rsidR="00AA1EF4" w:rsidRPr="00AA1EF4" w14:paraId="4D5B554B" w14:textId="77777777" w:rsidTr="00AA1EF4">
        <w:trPr>
          <w:trHeight w:val="300"/>
        </w:trPr>
        <w:tc>
          <w:tcPr>
            <w:tcW w:w="320" w:type="pct"/>
            <w:tcBorders>
              <w:top w:val="nil"/>
              <w:left w:val="nil"/>
              <w:bottom w:val="nil"/>
              <w:right w:val="nil"/>
            </w:tcBorders>
            <w:shd w:val="clear" w:color="auto" w:fill="auto"/>
            <w:noWrap/>
            <w:vAlign w:val="center"/>
            <w:hideMark/>
          </w:tcPr>
          <w:p w14:paraId="378A22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rs11057408</w:t>
            </w:r>
          </w:p>
        </w:tc>
        <w:tc>
          <w:tcPr>
            <w:tcW w:w="193" w:type="pct"/>
            <w:tcBorders>
              <w:top w:val="nil"/>
              <w:left w:val="nil"/>
              <w:bottom w:val="nil"/>
              <w:right w:val="nil"/>
            </w:tcBorders>
            <w:shd w:val="clear" w:color="auto" w:fill="auto"/>
            <w:noWrap/>
            <w:vAlign w:val="center"/>
            <w:hideMark/>
          </w:tcPr>
          <w:p w14:paraId="494800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w:t>
            </w:r>
          </w:p>
        </w:tc>
        <w:tc>
          <w:tcPr>
            <w:tcW w:w="474" w:type="pct"/>
            <w:tcBorders>
              <w:top w:val="nil"/>
              <w:left w:val="nil"/>
              <w:bottom w:val="nil"/>
              <w:right w:val="nil"/>
            </w:tcBorders>
            <w:shd w:val="clear" w:color="auto" w:fill="auto"/>
            <w:noWrap/>
            <w:vAlign w:val="center"/>
            <w:hideMark/>
          </w:tcPr>
          <w:p w14:paraId="6A4F6F3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124,464,836</w:t>
            </w:r>
          </w:p>
        </w:tc>
        <w:tc>
          <w:tcPr>
            <w:tcW w:w="254" w:type="pct"/>
            <w:tcBorders>
              <w:top w:val="nil"/>
              <w:left w:val="nil"/>
              <w:bottom w:val="nil"/>
              <w:right w:val="nil"/>
            </w:tcBorders>
            <w:shd w:val="clear" w:color="auto" w:fill="auto"/>
            <w:noWrap/>
            <w:vAlign w:val="center"/>
            <w:hideMark/>
          </w:tcPr>
          <w:p w14:paraId="0469DC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783" w:type="pct"/>
            <w:tcBorders>
              <w:top w:val="nil"/>
              <w:left w:val="nil"/>
              <w:bottom w:val="nil"/>
              <w:right w:val="nil"/>
            </w:tcBorders>
            <w:shd w:val="clear" w:color="auto" w:fill="auto"/>
            <w:noWrap/>
            <w:vAlign w:val="center"/>
            <w:hideMark/>
          </w:tcPr>
          <w:p w14:paraId="6C46C12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ZNF664</w:t>
            </w:r>
          </w:p>
        </w:tc>
        <w:tc>
          <w:tcPr>
            <w:tcW w:w="260" w:type="pct"/>
            <w:tcBorders>
              <w:top w:val="nil"/>
              <w:left w:val="nil"/>
              <w:bottom w:val="nil"/>
              <w:right w:val="nil"/>
            </w:tcBorders>
            <w:shd w:val="clear" w:color="auto" w:fill="auto"/>
            <w:noWrap/>
            <w:vAlign w:val="center"/>
            <w:hideMark/>
          </w:tcPr>
          <w:p w14:paraId="716D35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5" w:type="pct"/>
            <w:tcBorders>
              <w:top w:val="nil"/>
              <w:left w:val="nil"/>
              <w:bottom w:val="nil"/>
              <w:right w:val="nil"/>
            </w:tcBorders>
            <w:shd w:val="clear" w:color="auto" w:fill="auto"/>
            <w:noWrap/>
            <w:vAlign w:val="center"/>
            <w:hideMark/>
          </w:tcPr>
          <w:p w14:paraId="059961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6837CE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2.05E-12</w:t>
            </w:r>
          </w:p>
        </w:tc>
        <w:tc>
          <w:tcPr>
            <w:tcW w:w="296" w:type="pct"/>
            <w:tcBorders>
              <w:top w:val="nil"/>
              <w:left w:val="nil"/>
              <w:bottom w:val="nil"/>
              <w:right w:val="nil"/>
            </w:tcBorders>
            <w:shd w:val="clear" w:color="auto" w:fill="auto"/>
            <w:noWrap/>
            <w:vAlign w:val="center"/>
            <w:hideMark/>
          </w:tcPr>
          <w:p w14:paraId="3FF8D4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174454 </w:t>
            </w:r>
          </w:p>
        </w:tc>
        <w:tc>
          <w:tcPr>
            <w:tcW w:w="307" w:type="pct"/>
            <w:tcBorders>
              <w:top w:val="nil"/>
              <w:left w:val="nil"/>
              <w:bottom w:val="nil"/>
              <w:right w:val="nil"/>
            </w:tcBorders>
            <w:shd w:val="clear" w:color="auto" w:fill="auto"/>
            <w:noWrap/>
            <w:vAlign w:val="center"/>
            <w:hideMark/>
          </w:tcPr>
          <w:p w14:paraId="47FFAB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7" w:type="pct"/>
            <w:tcBorders>
              <w:top w:val="nil"/>
              <w:left w:val="nil"/>
              <w:bottom w:val="nil"/>
              <w:right w:val="nil"/>
            </w:tcBorders>
            <w:shd w:val="clear" w:color="auto" w:fill="auto"/>
            <w:noWrap/>
            <w:vAlign w:val="center"/>
            <w:hideMark/>
          </w:tcPr>
          <w:p w14:paraId="367630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6F1C4C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0.075 </w:t>
            </w:r>
          </w:p>
        </w:tc>
        <w:tc>
          <w:tcPr>
            <w:tcW w:w="350" w:type="pct"/>
            <w:tcBorders>
              <w:top w:val="nil"/>
              <w:left w:val="nil"/>
              <w:bottom w:val="nil"/>
              <w:right w:val="nil"/>
            </w:tcBorders>
            <w:shd w:val="clear" w:color="auto" w:fill="auto"/>
            <w:noWrap/>
            <w:vAlign w:val="center"/>
            <w:hideMark/>
          </w:tcPr>
          <w:p w14:paraId="2B9FCA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109491</w:t>
            </w:r>
          </w:p>
        </w:tc>
        <w:tc>
          <w:tcPr>
            <w:tcW w:w="298" w:type="pct"/>
            <w:tcBorders>
              <w:top w:val="nil"/>
              <w:left w:val="nil"/>
              <w:bottom w:val="nil"/>
              <w:right w:val="nil"/>
            </w:tcBorders>
            <w:shd w:val="clear" w:color="auto" w:fill="auto"/>
            <w:noWrap/>
            <w:vAlign w:val="center"/>
            <w:hideMark/>
          </w:tcPr>
          <w:p w14:paraId="2C37AA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3.11E-04</w:t>
            </w:r>
          </w:p>
        </w:tc>
        <w:tc>
          <w:tcPr>
            <w:tcW w:w="298" w:type="pct"/>
            <w:tcBorders>
              <w:top w:val="nil"/>
              <w:left w:val="nil"/>
              <w:bottom w:val="nil"/>
              <w:right w:val="nil"/>
            </w:tcBorders>
            <w:shd w:val="clear" w:color="auto" w:fill="auto"/>
            <w:noWrap/>
            <w:vAlign w:val="center"/>
            <w:hideMark/>
          </w:tcPr>
          <w:p w14:paraId="6E910A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54.3 </w:t>
            </w:r>
          </w:p>
        </w:tc>
      </w:tr>
      <w:tr w:rsidR="00AA1EF4" w:rsidRPr="00AA1EF4" w14:paraId="6D2753C1" w14:textId="77777777" w:rsidTr="00AA1EF4">
        <w:trPr>
          <w:trHeight w:val="300"/>
        </w:trPr>
        <w:tc>
          <w:tcPr>
            <w:tcW w:w="320" w:type="pct"/>
            <w:tcBorders>
              <w:top w:val="nil"/>
              <w:left w:val="nil"/>
              <w:bottom w:val="nil"/>
              <w:right w:val="nil"/>
            </w:tcBorders>
            <w:shd w:val="clear" w:color="auto" w:fill="auto"/>
            <w:noWrap/>
            <w:vAlign w:val="center"/>
            <w:hideMark/>
          </w:tcPr>
          <w:p w14:paraId="43E40C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rs11752643</w:t>
            </w:r>
          </w:p>
        </w:tc>
        <w:tc>
          <w:tcPr>
            <w:tcW w:w="193" w:type="pct"/>
            <w:tcBorders>
              <w:top w:val="nil"/>
              <w:left w:val="nil"/>
              <w:bottom w:val="nil"/>
              <w:right w:val="nil"/>
            </w:tcBorders>
            <w:shd w:val="clear" w:color="auto" w:fill="auto"/>
            <w:noWrap/>
            <w:vAlign w:val="center"/>
            <w:hideMark/>
          </w:tcPr>
          <w:p w14:paraId="1EB952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474" w:type="pct"/>
            <w:tcBorders>
              <w:top w:val="nil"/>
              <w:left w:val="nil"/>
              <w:bottom w:val="nil"/>
              <w:right w:val="nil"/>
            </w:tcBorders>
            <w:shd w:val="clear" w:color="auto" w:fill="auto"/>
            <w:noWrap/>
            <w:vAlign w:val="center"/>
            <w:hideMark/>
          </w:tcPr>
          <w:p w14:paraId="46A842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32,669,373</w:t>
            </w:r>
          </w:p>
        </w:tc>
        <w:tc>
          <w:tcPr>
            <w:tcW w:w="254" w:type="pct"/>
            <w:tcBorders>
              <w:top w:val="nil"/>
              <w:left w:val="nil"/>
              <w:bottom w:val="nil"/>
              <w:right w:val="nil"/>
            </w:tcBorders>
            <w:shd w:val="clear" w:color="auto" w:fill="auto"/>
            <w:noWrap/>
            <w:vAlign w:val="center"/>
            <w:hideMark/>
          </w:tcPr>
          <w:p w14:paraId="4010DA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61A5D84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HLA-DQB1, HLA-DQA2</w:t>
            </w:r>
          </w:p>
        </w:tc>
        <w:tc>
          <w:tcPr>
            <w:tcW w:w="260" w:type="pct"/>
            <w:tcBorders>
              <w:top w:val="nil"/>
              <w:left w:val="nil"/>
              <w:bottom w:val="nil"/>
              <w:right w:val="nil"/>
            </w:tcBorders>
            <w:shd w:val="clear" w:color="auto" w:fill="auto"/>
            <w:noWrap/>
            <w:vAlign w:val="center"/>
            <w:hideMark/>
          </w:tcPr>
          <w:p w14:paraId="32675A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25" w:type="pct"/>
            <w:tcBorders>
              <w:top w:val="nil"/>
              <w:left w:val="nil"/>
              <w:bottom w:val="nil"/>
              <w:right w:val="nil"/>
            </w:tcBorders>
            <w:shd w:val="clear" w:color="auto" w:fill="auto"/>
            <w:noWrap/>
            <w:vAlign w:val="center"/>
            <w:hideMark/>
          </w:tcPr>
          <w:p w14:paraId="41F8CC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409" w:type="pct"/>
            <w:tcBorders>
              <w:top w:val="nil"/>
              <w:left w:val="nil"/>
              <w:bottom w:val="nil"/>
              <w:right w:val="nil"/>
            </w:tcBorders>
            <w:shd w:val="clear" w:color="auto" w:fill="auto"/>
            <w:noWrap/>
            <w:vAlign w:val="center"/>
            <w:hideMark/>
          </w:tcPr>
          <w:p w14:paraId="00BAB2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3.96E-19</w:t>
            </w:r>
          </w:p>
        </w:tc>
        <w:tc>
          <w:tcPr>
            <w:tcW w:w="296" w:type="pct"/>
            <w:tcBorders>
              <w:top w:val="nil"/>
              <w:left w:val="nil"/>
              <w:bottom w:val="nil"/>
              <w:right w:val="nil"/>
            </w:tcBorders>
            <w:shd w:val="clear" w:color="auto" w:fill="auto"/>
            <w:noWrap/>
            <w:vAlign w:val="center"/>
            <w:hideMark/>
          </w:tcPr>
          <w:p w14:paraId="155CB7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157297 </w:t>
            </w:r>
          </w:p>
        </w:tc>
        <w:tc>
          <w:tcPr>
            <w:tcW w:w="307" w:type="pct"/>
            <w:tcBorders>
              <w:top w:val="nil"/>
              <w:left w:val="nil"/>
              <w:bottom w:val="nil"/>
              <w:right w:val="nil"/>
            </w:tcBorders>
            <w:shd w:val="clear" w:color="auto" w:fill="auto"/>
            <w:noWrap/>
            <w:vAlign w:val="center"/>
            <w:hideMark/>
          </w:tcPr>
          <w:p w14:paraId="20FF2F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67" w:type="pct"/>
            <w:tcBorders>
              <w:top w:val="nil"/>
              <w:left w:val="nil"/>
              <w:bottom w:val="nil"/>
              <w:right w:val="nil"/>
            </w:tcBorders>
            <w:shd w:val="clear" w:color="auto" w:fill="auto"/>
            <w:noWrap/>
            <w:vAlign w:val="center"/>
            <w:hideMark/>
          </w:tcPr>
          <w:p w14:paraId="78D8D9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67" w:type="pct"/>
            <w:tcBorders>
              <w:top w:val="nil"/>
              <w:left w:val="nil"/>
              <w:bottom w:val="nil"/>
              <w:right w:val="nil"/>
            </w:tcBorders>
            <w:shd w:val="clear" w:color="auto" w:fill="auto"/>
            <w:noWrap/>
            <w:vAlign w:val="center"/>
            <w:hideMark/>
          </w:tcPr>
          <w:p w14:paraId="320A70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0.426 </w:t>
            </w:r>
          </w:p>
        </w:tc>
        <w:tc>
          <w:tcPr>
            <w:tcW w:w="350" w:type="pct"/>
            <w:tcBorders>
              <w:top w:val="nil"/>
              <w:left w:val="nil"/>
              <w:bottom w:val="nil"/>
              <w:right w:val="nil"/>
            </w:tcBorders>
            <w:shd w:val="clear" w:color="auto" w:fill="auto"/>
            <w:noWrap/>
            <w:vAlign w:val="center"/>
            <w:hideMark/>
          </w:tcPr>
          <w:p w14:paraId="5584A1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98057</w:t>
            </w:r>
          </w:p>
        </w:tc>
        <w:tc>
          <w:tcPr>
            <w:tcW w:w="298" w:type="pct"/>
            <w:tcBorders>
              <w:top w:val="nil"/>
              <w:left w:val="nil"/>
              <w:bottom w:val="nil"/>
              <w:right w:val="nil"/>
            </w:tcBorders>
            <w:shd w:val="clear" w:color="auto" w:fill="auto"/>
            <w:noWrap/>
            <w:vAlign w:val="center"/>
            <w:hideMark/>
          </w:tcPr>
          <w:p w14:paraId="5C4135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5.28E-04</w:t>
            </w:r>
          </w:p>
        </w:tc>
        <w:tc>
          <w:tcPr>
            <w:tcW w:w="298" w:type="pct"/>
            <w:tcBorders>
              <w:top w:val="nil"/>
              <w:left w:val="nil"/>
              <w:bottom w:val="nil"/>
              <w:right w:val="nil"/>
            </w:tcBorders>
            <w:shd w:val="clear" w:color="auto" w:fill="auto"/>
            <w:noWrap/>
            <w:vAlign w:val="center"/>
            <w:hideMark/>
          </w:tcPr>
          <w:p w14:paraId="4CA4E6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83.1 </w:t>
            </w:r>
          </w:p>
        </w:tc>
      </w:tr>
      <w:tr w:rsidR="00AA1EF4" w:rsidRPr="00AA1EF4" w14:paraId="5E912C08" w14:textId="77777777" w:rsidTr="00AA1EF4">
        <w:trPr>
          <w:trHeight w:val="300"/>
        </w:trPr>
        <w:tc>
          <w:tcPr>
            <w:tcW w:w="320" w:type="pct"/>
            <w:tcBorders>
              <w:top w:val="nil"/>
              <w:left w:val="nil"/>
              <w:bottom w:val="nil"/>
              <w:right w:val="nil"/>
            </w:tcBorders>
            <w:shd w:val="clear" w:color="auto" w:fill="auto"/>
            <w:noWrap/>
            <w:vAlign w:val="center"/>
            <w:hideMark/>
          </w:tcPr>
          <w:p w14:paraId="18C513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rs12294259</w:t>
            </w:r>
          </w:p>
        </w:tc>
        <w:tc>
          <w:tcPr>
            <w:tcW w:w="193" w:type="pct"/>
            <w:tcBorders>
              <w:top w:val="nil"/>
              <w:left w:val="nil"/>
              <w:bottom w:val="nil"/>
              <w:right w:val="nil"/>
            </w:tcBorders>
            <w:shd w:val="clear" w:color="auto" w:fill="auto"/>
            <w:noWrap/>
            <w:vAlign w:val="center"/>
            <w:hideMark/>
          </w:tcPr>
          <w:p w14:paraId="5B8E5B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474" w:type="pct"/>
            <w:tcBorders>
              <w:top w:val="nil"/>
              <w:left w:val="nil"/>
              <w:bottom w:val="nil"/>
              <w:right w:val="nil"/>
            </w:tcBorders>
            <w:shd w:val="clear" w:color="auto" w:fill="auto"/>
            <w:noWrap/>
            <w:vAlign w:val="center"/>
            <w:hideMark/>
          </w:tcPr>
          <w:p w14:paraId="7F5F0BE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116,637,146</w:t>
            </w:r>
          </w:p>
        </w:tc>
        <w:tc>
          <w:tcPr>
            <w:tcW w:w="254" w:type="pct"/>
            <w:tcBorders>
              <w:top w:val="nil"/>
              <w:left w:val="nil"/>
              <w:bottom w:val="nil"/>
              <w:right w:val="nil"/>
            </w:tcBorders>
            <w:shd w:val="clear" w:color="auto" w:fill="auto"/>
            <w:noWrap/>
            <w:vAlign w:val="center"/>
            <w:hideMark/>
          </w:tcPr>
          <w:p w14:paraId="7C588EE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6C6E589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60" w:type="pct"/>
            <w:tcBorders>
              <w:top w:val="nil"/>
              <w:left w:val="nil"/>
              <w:bottom w:val="nil"/>
              <w:right w:val="nil"/>
            </w:tcBorders>
            <w:shd w:val="clear" w:color="auto" w:fill="auto"/>
            <w:noWrap/>
            <w:vAlign w:val="center"/>
            <w:hideMark/>
          </w:tcPr>
          <w:p w14:paraId="604915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0.219 </w:t>
            </w:r>
          </w:p>
        </w:tc>
        <w:tc>
          <w:tcPr>
            <w:tcW w:w="225" w:type="pct"/>
            <w:tcBorders>
              <w:top w:val="nil"/>
              <w:left w:val="nil"/>
              <w:bottom w:val="nil"/>
              <w:right w:val="nil"/>
            </w:tcBorders>
            <w:shd w:val="clear" w:color="auto" w:fill="auto"/>
            <w:noWrap/>
            <w:vAlign w:val="center"/>
            <w:hideMark/>
          </w:tcPr>
          <w:p w14:paraId="6EDB48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6D79CF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1.79E-200</w:t>
            </w:r>
          </w:p>
        </w:tc>
        <w:tc>
          <w:tcPr>
            <w:tcW w:w="296" w:type="pct"/>
            <w:tcBorders>
              <w:top w:val="nil"/>
              <w:left w:val="nil"/>
              <w:bottom w:val="nil"/>
              <w:right w:val="nil"/>
            </w:tcBorders>
            <w:shd w:val="clear" w:color="auto" w:fill="auto"/>
            <w:noWrap/>
            <w:vAlign w:val="center"/>
            <w:hideMark/>
          </w:tcPr>
          <w:p w14:paraId="752817F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172242 </w:t>
            </w:r>
          </w:p>
        </w:tc>
        <w:tc>
          <w:tcPr>
            <w:tcW w:w="307" w:type="pct"/>
            <w:tcBorders>
              <w:top w:val="nil"/>
              <w:left w:val="nil"/>
              <w:bottom w:val="nil"/>
              <w:right w:val="nil"/>
            </w:tcBorders>
            <w:shd w:val="clear" w:color="auto" w:fill="auto"/>
            <w:noWrap/>
            <w:vAlign w:val="center"/>
            <w:hideMark/>
          </w:tcPr>
          <w:p w14:paraId="1E2B5D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00AE04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7" w:type="pct"/>
            <w:tcBorders>
              <w:top w:val="nil"/>
              <w:left w:val="nil"/>
              <w:bottom w:val="nil"/>
              <w:right w:val="nil"/>
            </w:tcBorders>
            <w:shd w:val="clear" w:color="auto" w:fill="auto"/>
            <w:noWrap/>
            <w:vAlign w:val="center"/>
            <w:hideMark/>
          </w:tcPr>
          <w:p w14:paraId="2F0029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0.674 </w:t>
            </w:r>
          </w:p>
        </w:tc>
        <w:tc>
          <w:tcPr>
            <w:tcW w:w="350" w:type="pct"/>
            <w:tcBorders>
              <w:top w:val="nil"/>
              <w:left w:val="nil"/>
              <w:bottom w:val="nil"/>
              <w:right w:val="nil"/>
            </w:tcBorders>
            <w:shd w:val="clear" w:color="auto" w:fill="auto"/>
            <w:noWrap/>
            <w:vAlign w:val="center"/>
            <w:hideMark/>
          </w:tcPr>
          <w:p w14:paraId="3434BF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110065</w:t>
            </w:r>
          </w:p>
        </w:tc>
        <w:tc>
          <w:tcPr>
            <w:tcW w:w="298" w:type="pct"/>
            <w:tcBorders>
              <w:top w:val="nil"/>
              <w:left w:val="nil"/>
              <w:bottom w:val="nil"/>
              <w:right w:val="nil"/>
            </w:tcBorders>
            <w:shd w:val="clear" w:color="auto" w:fill="auto"/>
            <w:noWrap/>
            <w:vAlign w:val="center"/>
            <w:hideMark/>
          </w:tcPr>
          <w:p w14:paraId="66A1AC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5.81E-03</w:t>
            </w:r>
          </w:p>
        </w:tc>
        <w:tc>
          <w:tcPr>
            <w:tcW w:w="298" w:type="pct"/>
            <w:tcBorders>
              <w:top w:val="nil"/>
              <w:left w:val="nil"/>
              <w:bottom w:val="nil"/>
              <w:right w:val="nil"/>
            </w:tcBorders>
            <w:shd w:val="clear" w:color="auto" w:fill="auto"/>
            <w:noWrap/>
            <w:vAlign w:val="center"/>
            <w:hideMark/>
          </w:tcPr>
          <w:p w14:paraId="63696D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1007.4 </w:t>
            </w:r>
          </w:p>
        </w:tc>
      </w:tr>
      <w:tr w:rsidR="00AA1EF4" w:rsidRPr="00AA1EF4" w14:paraId="4E3CFAD8" w14:textId="77777777" w:rsidTr="00AA1EF4">
        <w:trPr>
          <w:trHeight w:val="300"/>
        </w:trPr>
        <w:tc>
          <w:tcPr>
            <w:tcW w:w="320" w:type="pct"/>
            <w:tcBorders>
              <w:top w:val="nil"/>
              <w:left w:val="nil"/>
              <w:bottom w:val="nil"/>
              <w:right w:val="nil"/>
            </w:tcBorders>
            <w:shd w:val="clear" w:color="auto" w:fill="auto"/>
            <w:noWrap/>
            <w:vAlign w:val="center"/>
            <w:hideMark/>
          </w:tcPr>
          <w:p w14:paraId="02530B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rs12708967</w:t>
            </w:r>
          </w:p>
        </w:tc>
        <w:tc>
          <w:tcPr>
            <w:tcW w:w="193" w:type="pct"/>
            <w:tcBorders>
              <w:top w:val="nil"/>
              <w:left w:val="nil"/>
              <w:bottom w:val="nil"/>
              <w:right w:val="nil"/>
            </w:tcBorders>
            <w:shd w:val="clear" w:color="auto" w:fill="auto"/>
            <w:noWrap/>
            <w:vAlign w:val="center"/>
            <w:hideMark/>
          </w:tcPr>
          <w:p w14:paraId="46EAD4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474" w:type="pct"/>
            <w:tcBorders>
              <w:top w:val="nil"/>
              <w:left w:val="nil"/>
              <w:bottom w:val="nil"/>
              <w:right w:val="nil"/>
            </w:tcBorders>
            <w:shd w:val="clear" w:color="auto" w:fill="auto"/>
            <w:noWrap/>
            <w:vAlign w:val="center"/>
            <w:hideMark/>
          </w:tcPr>
          <w:p w14:paraId="39E351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56,993,211</w:t>
            </w:r>
          </w:p>
        </w:tc>
        <w:tc>
          <w:tcPr>
            <w:tcW w:w="254" w:type="pct"/>
            <w:tcBorders>
              <w:top w:val="nil"/>
              <w:left w:val="nil"/>
              <w:bottom w:val="nil"/>
              <w:right w:val="nil"/>
            </w:tcBorders>
            <w:shd w:val="clear" w:color="auto" w:fill="auto"/>
            <w:noWrap/>
            <w:vAlign w:val="center"/>
            <w:hideMark/>
          </w:tcPr>
          <w:p w14:paraId="60C9FD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40140D3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60" w:type="pct"/>
            <w:tcBorders>
              <w:top w:val="nil"/>
              <w:left w:val="nil"/>
              <w:bottom w:val="nil"/>
              <w:right w:val="nil"/>
            </w:tcBorders>
            <w:shd w:val="clear" w:color="auto" w:fill="auto"/>
            <w:noWrap/>
            <w:vAlign w:val="center"/>
            <w:hideMark/>
          </w:tcPr>
          <w:p w14:paraId="5C4BB6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5" w:type="pct"/>
            <w:tcBorders>
              <w:top w:val="nil"/>
              <w:left w:val="nil"/>
              <w:bottom w:val="nil"/>
              <w:right w:val="nil"/>
            </w:tcBorders>
            <w:shd w:val="clear" w:color="auto" w:fill="auto"/>
            <w:noWrap/>
            <w:vAlign w:val="center"/>
            <w:hideMark/>
          </w:tcPr>
          <w:p w14:paraId="5FB446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22096D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1.70E-10</w:t>
            </w:r>
          </w:p>
        </w:tc>
        <w:tc>
          <w:tcPr>
            <w:tcW w:w="296" w:type="pct"/>
            <w:tcBorders>
              <w:top w:val="nil"/>
              <w:left w:val="nil"/>
              <w:bottom w:val="nil"/>
              <w:right w:val="nil"/>
            </w:tcBorders>
            <w:shd w:val="clear" w:color="auto" w:fill="auto"/>
            <w:noWrap/>
            <w:vAlign w:val="center"/>
            <w:hideMark/>
          </w:tcPr>
          <w:p w14:paraId="5EBDF9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176192 </w:t>
            </w:r>
          </w:p>
        </w:tc>
        <w:tc>
          <w:tcPr>
            <w:tcW w:w="307" w:type="pct"/>
            <w:tcBorders>
              <w:top w:val="nil"/>
              <w:left w:val="nil"/>
              <w:bottom w:val="nil"/>
              <w:right w:val="nil"/>
            </w:tcBorders>
            <w:shd w:val="clear" w:color="auto" w:fill="auto"/>
            <w:noWrap/>
            <w:vAlign w:val="center"/>
            <w:hideMark/>
          </w:tcPr>
          <w:p w14:paraId="391B32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7" w:type="pct"/>
            <w:tcBorders>
              <w:top w:val="nil"/>
              <w:left w:val="nil"/>
              <w:bottom w:val="nil"/>
              <w:right w:val="nil"/>
            </w:tcBorders>
            <w:shd w:val="clear" w:color="auto" w:fill="auto"/>
            <w:noWrap/>
            <w:vAlign w:val="center"/>
            <w:hideMark/>
          </w:tcPr>
          <w:p w14:paraId="636C11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7" w:type="pct"/>
            <w:tcBorders>
              <w:top w:val="nil"/>
              <w:left w:val="nil"/>
              <w:bottom w:val="nil"/>
              <w:right w:val="nil"/>
            </w:tcBorders>
            <w:shd w:val="clear" w:color="auto" w:fill="auto"/>
            <w:noWrap/>
            <w:vAlign w:val="center"/>
            <w:hideMark/>
          </w:tcPr>
          <w:p w14:paraId="43F357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0.922 </w:t>
            </w:r>
          </w:p>
        </w:tc>
        <w:tc>
          <w:tcPr>
            <w:tcW w:w="350" w:type="pct"/>
            <w:tcBorders>
              <w:top w:val="nil"/>
              <w:left w:val="nil"/>
              <w:bottom w:val="nil"/>
              <w:right w:val="nil"/>
            </w:tcBorders>
            <w:shd w:val="clear" w:color="auto" w:fill="auto"/>
            <w:noWrap/>
            <w:vAlign w:val="center"/>
            <w:hideMark/>
          </w:tcPr>
          <w:p w14:paraId="696965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101651</w:t>
            </w:r>
          </w:p>
        </w:tc>
        <w:tc>
          <w:tcPr>
            <w:tcW w:w="298" w:type="pct"/>
            <w:tcBorders>
              <w:top w:val="nil"/>
              <w:left w:val="nil"/>
              <w:bottom w:val="nil"/>
              <w:right w:val="nil"/>
            </w:tcBorders>
            <w:shd w:val="clear" w:color="auto" w:fill="auto"/>
            <w:noWrap/>
            <w:vAlign w:val="center"/>
            <w:hideMark/>
          </w:tcPr>
          <w:p w14:paraId="0B5DB2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2.24E-04</w:t>
            </w:r>
          </w:p>
        </w:tc>
        <w:tc>
          <w:tcPr>
            <w:tcW w:w="298" w:type="pct"/>
            <w:tcBorders>
              <w:top w:val="nil"/>
              <w:left w:val="nil"/>
              <w:bottom w:val="nil"/>
              <w:right w:val="nil"/>
            </w:tcBorders>
            <w:shd w:val="clear" w:color="auto" w:fill="auto"/>
            <w:noWrap/>
            <w:vAlign w:val="center"/>
            <w:hideMark/>
          </w:tcPr>
          <w:p w14:paraId="24939E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39.5 </w:t>
            </w:r>
          </w:p>
        </w:tc>
      </w:tr>
      <w:tr w:rsidR="00AA1EF4" w:rsidRPr="00AA1EF4" w14:paraId="03739D57" w14:textId="77777777" w:rsidTr="00AA1EF4">
        <w:trPr>
          <w:trHeight w:val="300"/>
        </w:trPr>
        <w:tc>
          <w:tcPr>
            <w:tcW w:w="320" w:type="pct"/>
            <w:tcBorders>
              <w:top w:val="nil"/>
              <w:left w:val="nil"/>
              <w:bottom w:val="nil"/>
              <w:right w:val="nil"/>
            </w:tcBorders>
            <w:shd w:val="clear" w:color="auto" w:fill="auto"/>
            <w:noWrap/>
            <w:vAlign w:val="center"/>
            <w:hideMark/>
          </w:tcPr>
          <w:p w14:paraId="14700FE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rs1321257</w:t>
            </w:r>
          </w:p>
        </w:tc>
        <w:tc>
          <w:tcPr>
            <w:tcW w:w="193" w:type="pct"/>
            <w:tcBorders>
              <w:top w:val="nil"/>
              <w:left w:val="nil"/>
              <w:bottom w:val="nil"/>
              <w:right w:val="nil"/>
            </w:tcBorders>
            <w:shd w:val="clear" w:color="auto" w:fill="auto"/>
            <w:noWrap/>
            <w:vAlign w:val="center"/>
            <w:hideMark/>
          </w:tcPr>
          <w:p w14:paraId="2A1FE0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474" w:type="pct"/>
            <w:tcBorders>
              <w:top w:val="nil"/>
              <w:left w:val="nil"/>
              <w:bottom w:val="nil"/>
              <w:right w:val="nil"/>
            </w:tcBorders>
            <w:shd w:val="clear" w:color="auto" w:fill="auto"/>
            <w:noWrap/>
            <w:vAlign w:val="center"/>
            <w:hideMark/>
          </w:tcPr>
          <w:p w14:paraId="23FAFDB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230,305,312</w:t>
            </w:r>
          </w:p>
        </w:tc>
        <w:tc>
          <w:tcPr>
            <w:tcW w:w="254" w:type="pct"/>
            <w:tcBorders>
              <w:top w:val="nil"/>
              <w:left w:val="nil"/>
              <w:bottom w:val="nil"/>
              <w:right w:val="nil"/>
            </w:tcBorders>
            <w:shd w:val="clear" w:color="auto" w:fill="auto"/>
            <w:noWrap/>
            <w:vAlign w:val="center"/>
            <w:hideMark/>
          </w:tcPr>
          <w:p w14:paraId="6EE3A65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2E719AD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GALNT2</w:t>
            </w:r>
          </w:p>
        </w:tc>
        <w:tc>
          <w:tcPr>
            <w:tcW w:w="260" w:type="pct"/>
            <w:tcBorders>
              <w:top w:val="nil"/>
              <w:left w:val="nil"/>
              <w:bottom w:val="nil"/>
              <w:right w:val="nil"/>
            </w:tcBorders>
            <w:shd w:val="clear" w:color="auto" w:fill="auto"/>
            <w:noWrap/>
            <w:vAlign w:val="center"/>
            <w:hideMark/>
          </w:tcPr>
          <w:p w14:paraId="574F1E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25" w:type="pct"/>
            <w:tcBorders>
              <w:top w:val="nil"/>
              <w:left w:val="nil"/>
              <w:bottom w:val="nil"/>
              <w:right w:val="nil"/>
            </w:tcBorders>
            <w:shd w:val="clear" w:color="auto" w:fill="auto"/>
            <w:noWrap/>
            <w:vAlign w:val="center"/>
            <w:hideMark/>
          </w:tcPr>
          <w:p w14:paraId="114945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42F3E3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5.99E-31</w:t>
            </w:r>
          </w:p>
        </w:tc>
        <w:tc>
          <w:tcPr>
            <w:tcW w:w="296" w:type="pct"/>
            <w:tcBorders>
              <w:top w:val="nil"/>
              <w:left w:val="nil"/>
              <w:bottom w:val="nil"/>
              <w:right w:val="nil"/>
            </w:tcBorders>
            <w:shd w:val="clear" w:color="auto" w:fill="auto"/>
            <w:noWrap/>
            <w:vAlign w:val="center"/>
            <w:hideMark/>
          </w:tcPr>
          <w:p w14:paraId="217ADB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177758 </w:t>
            </w:r>
          </w:p>
        </w:tc>
        <w:tc>
          <w:tcPr>
            <w:tcW w:w="307" w:type="pct"/>
            <w:tcBorders>
              <w:top w:val="nil"/>
              <w:left w:val="nil"/>
              <w:bottom w:val="nil"/>
              <w:right w:val="nil"/>
            </w:tcBorders>
            <w:shd w:val="clear" w:color="auto" w:fill="auto"/>
            <w:noWrap/>
            <w:vAlign w:val="center"/>
            <w:hideMark/>
          </w:tcPr>
          <w:p w14:paraId="013DDB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7" w:type="pct"/>
            <w:tcBorders>
              <w:top w:val="nil"/>
              <w:left w:val="nil"/>
              <w:bottom w:val="nil"/>
              <w:right w:val="nil"/>
            </w:tcBorders>
            <w:shd w:val="clear" w:color="auto" w:fill="auto"/>
            <w:noWrap/>
            <w:vAlign w:val="center"/>
            <w:hideMark/>
          </w:tcPr>
          <w:p w14:paraId="3D201B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13CC50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0.702 </w:t>
            </w:r>
          </w:p>
        </w:tc>
        <w:tc>
          <w:tcPr>
            <w:tcW w:w="350" w:type="pct"/>
            <w:tcBorders>
              <w:top w:val="nil"/>
              <w:left w:val="nil"/>
              <w:bottom w:val="nil"/>
              <w:right w:val="nil"/>
            </w:tcBorders>
            <w:shd w:val="clear" w:color="auto" w:fill="auto"/>
            <w:noWrap/>
            <w:vAlign w:val="center"/>
            <w:hideMark/>
          </w:tcPr>
          <w:p w14:paraId="20476F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109464</w:t>
            </w:r>
          </w:p>
        </w:tc>
        <w:tc>
          <w:tcPr>
            <w:tcW w:w="298" w:type="pct"/>
            <w:tcBorders>
              <w:top w:val="nil"/>
              <w:left w:val="nil"/>
              <w:bottom w:val="nil"/>
              <w:right w:val="nil"/>
            </w:tcBorders>
            <w:shd w:val="clear" w:color="auto" w:fill="auto"/>
            <w:noWrap/>
            <w:vAlign w:val="center"/>
            <w:hideMark/>
          </w:tcPr>
          <w:p w14:paraId="6F9F92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7.86E-04</w:t>
            </w:r>
          </w:p>
        </w:tc>
        <w:tc>
          <w:tcPr>
            <w:tcW w:w="298" w:type="pct"/>
            <w:tcBorders>
              <w:top w:val="nil"/>
              <w:left w:val="nil"/>
              <w:bottom w:val="nil"/>
              <w:right w:val="nil"/>
            </w:tcBorders>
            <w:shd w:val="clear" w:color="auto" w:fill="auto"/>
            <w:noWrap/>
            <w:vAlign w:val="center"/>
            <w:hideMark/>
          </w:tcPr>
          <w:p w14:paraId="57B2DA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139.8 </w:t>
            </w:r>
          </w:p>
        </w:tc>
      </w:tr>
      <w:tr w:rsidR="00AA1EF4" w:rsidRPr="00AA1EF4" w14:paraId="152B6843" w14:textId="77777777" w:rsidTr="00AA1EF4">
        <w:trPr>
          <w:trHeight w:val="300"/>
        </w:trPr>
        <w:tc>
          <w:tcPr>
            <w:tcW w:w="320" w:type="pct"/>
            <w:tcBorders>
              <w:top w:val="nil"/>
              <w:left w:val="nil"/>
              <w:bottom w:val="nil"/>
              <w:right w:val="nil"/>
            </w:tcBorders>
            <w:shd w:val="clear" w:color="auto" w:fill="auto"/>
            <w:noWrap/>
            <w:vAlign w:val="center"/>
            <w:hideMark/>
          </w:tcPr>
          <w:p w14:paraId="0567B6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rs13389219</w:t>
            </w:r>
          </w:p>
        </w:tc>
        <w:tc>
          <w:tcPr>
            <w:tcW w:w="193" w:type="pct"/>
            <w:tcBorders>
              <w:top w:val="nil"/>
              <w:left w:val="nil"/>
              <w:bottom w:val="nil"/>
              <w:right w:val="nil"/>
            </w:tcBorders>
            <w:shd w:val="clear" w:color="auto" w:fill="auto"/>
            <w:noWrap/>
            <w:vAlign w:val="center"/>
            <w:hideMark/>
          </w:tcPr>
          <w:p w14:paraId="76C2A0D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474" w:type="pct"/>
            <w:tcBorders>
              <w:top w:val="nil"/>
              <w:left w:val="nil"/>
              <w:bottom w:val="nil"/>
              <w:right w:val="nil"/>
            </w:tcBorders>
            <w:shd w:val="clear" w:color="auto" w:fill="auto"/>
            <w:noWrap/>
            <w:vAlign w:val="center"/>
            <w:hideMark/>
          </w:tcPr>
          <w:p w14:paraId="23A179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165,528,876</w:t>
            </w:r>
          </w:p>
        </w:tc>
        <w:tc>
          <w:tcPr>
            <w:tcW w:w="254" w:type="pct"/>
            <w:tcBorders>
              <w:top w:val="nil"/>
              <w:left w:val="nil"/>
              <w:bottom w:val="nil"/>
              <w:right w:val="nil"/>
            </w:tcBorders>
            <w:shd w:val="clear" w:color="auto" w:fill="auto"/>
            <w:noWrap/>
            <w:vAlign w:val="center"/>
            <w:hideMark/>
          </w:tcPr>
          <w:p w14:paraId="04C4C6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0C0C474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GRB14, COBLL1</w:t>
            </w:r>
          </w:p>
        </w:tc>
        <w:tc>
          <w:tcPr>
            <w:tcW w:w="260" w:type="pct"/>
            <w:tcBorders>
              <w:top w:val="nil"/>
              <w:left w:val="nil"/>
              <w:bottom w:val="nil"/>
              <w:right w:val="nil"/>
            </w:tcBorders>
            <w:shd w:val="clear" w:color="auto" w:fill="auto"/>
            <w:noWrap/>
            <w:vAlign w:val="center"/>
            <w:hideMark/>
          </w:tcPr>
          <w:p w14:paraId="4E1617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5" w:type="pct"/>
            <w:tcBorders>
              <w:top w:val="nil"/>
              <w:left w:val="nil"/>
              <w:bottom w:val="nil"/>
              <w:right w:val="nil"/>
            </w:tcBorders>
            <w:shd w:val="clear" w:color="auto" w:fill="auto"/>
            <w:noWrap/>
            <w:vAlign w:val="center"/>
            <w:hideMark/>
          </w:tcPr>
          <w:p w14:paraId="408B8F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450907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2.60E-15</w:t>
            </w:r>
          </w:p>
        </w:tc>
        <w:tc>
          <w:tcPr>
            <w:tcW w:w="296" w:type="pct"/>
            <w:tcBorders>
              <w:top w:val="nil"/>
              <w:left w:val="nil"/>
              <w:bottom w:val="nil"/>
              <w:right w:val="nil"/>
            </w:tcBorders>
            <w:shd w:val="clear" w:color="auto" w:fill="auto"/>
            <w:noWrap/>
            <w:vAlign w:val="center"/>
            <w:hideMark/>
          </w:tcPr>
          <w:p w14:paraId="0671DC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177783 </w:t>
            </w:r>
          </w:p>
        </w:tc>
        <w:tc>
          <w:tcPr>
            <w:tcW w:w="307" w:type="pct"/>
            <w:tcBorders>
              <w:top w:val="nil"/>
              <w:left w:val="nil"/>
              <w:bottom w:val="nil"/>
              <w:right w:val="nil"/>
            </w:tcBorders>
            <w:shd w:val="clear" w:color="auto" w:fill="auto"/>
            <w:noWrap/>
            <w:vAlign w:val="center"/>
            <w:hideMark/>
          </w:tcPr>
          <w:p w14:paraId="592C63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7" w:type="pct"/>
            <w:tcBorders>
              <w:top w:val="nil"/>
              <w:left w:val="nil"/>
              <w:bottom w:val="nil"/>
              <w:right w:val="nil"/>
            </w:tcBorders>
            <w:shd w:val="clear" w:color="auto" w:fill="auto"/>
            <w:noWrap/>
            <w:vAlign w:val="center"/>
            <w:hideMark/>
          </w:tcPr>
          <w:p w14:paraId="16F86A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530CCA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350" w:type="pct"/>
            <w:tcBorders>
              <w:top w:val="nil"/>
              <w:left w:val="nil"/>
              <w:bottom w:val="nil"/>
              <w:right w:val="nil"/>
            </w:tcBorders>
            <w:shd w:val="clear" w:color="auto" w:fill="auto"/>
            <w:noWrap/>
            <w:vAlign w:val="center"/>
            <w:hideMark/>
          </w:tcPr>
          <w:p w14:paraId="2CCD37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109491</w:t>
            </w:r>
          </w:p>
        </w:tc>
        <w:tc>
          <w:tcPr>
            <w:tcW w:w="298" w:type="pct"/>
            <w:tcBorders>
              <w:top w:val="nil"/>
              <w:left w:val="nil"/>
              <w:bottom w:val="nil"/>
              <w:right w:val="nil"/>
            </w:tcBorders>
            <w:shd w:val="clear" w:color="auto" w:fill="auto"/>
            <w:noWrap/>
            <w:vAlign w:val="center"/>
            <w:hideMark/>
          </w:tcPr>
          <w:p w14:paraId="57E91D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3.57E-04</w:t>
            </w:r>
          </w:p>
        </w:tc>
        <w:tc>
          <w:tcPr>
            <w:tcW w:w="298" w:type="pct"/>
            <w:tcBorders>
              <w:top w:val="nil"/>
              <w:left w:val="nil"/>
              <w:bottom w:val="nil"/>
              <w:right w:val="nil"/>
            </w:tcBorders>
            <w:shd w:val="clear" w:color="auto" w:fill="auto"/>
            <w:noWrap/>
            <w:vAlign w:val="center"/>
            <w:hideMark/>
          </w:tcPr>
          <w:p w14:paraId="252EF2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63.5 </w:t>
            </w:r>
          </w:p>
        </w:tc>
      </w:tr>
      <w:tr w:rsidR="00AA1EF4" w:rsidRPr="00AA1EF4" w14:paraId="707DF42B" w14:textId="77777777" w:rsidTr="00AA1EF4">
        <w:trPr>
          <w:trHeight w:val="300"/>
        </w:trPr>
        <w:tc>
          <w:tcPr>
            <w:tcW w:w="320" w:type="pct"/>
            <w:tcBorders>
              <w:top w:val="nil"/>
              <w:left w:val="nil"/>
              <w:bottom w:val="nil"/>
              <w:right w:val="nil"/>
            </w:tcBorders>
            <w:shd w:val="clear" w:color="auto" w:fill="auto"/>
            <w:noWrap/>
            <w:vAlign w:val="center"/>
            <w:hideMark/>
          </w:tcPr>
          <w:p w14:paraId="3D4BA2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rs16948098</w:t>
            </w:r>
          </w:p>
        </w:tc>
        <w:tc>
          <w:tcPr>
            <w:tcW w:w="193" w:type="pct"/>
            <w:tcBorders>
              <w:top w:val="nil"/>
              <w:left w:val="nil"/>
              <w:bottom w:val="nil"/>
              <w:right w:val="nil"/>
            </w:tcBorders>
            <w:shd w:val="clear" w:color="auto" w:fill="auto"/>
            <w:noWrap/>
            <w:vAlign w:val="center"/>
            <w:hideMark/>
          </w:tcPr>
          <w:p w14:paraId="199AE3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474" w:type="pct"/>
            <w:tcBorders>
              <w:top w:val="nil"/>
              <w:left w:val="nil"/>
              <w:bottom w:val="nil"/>
              <w:right w:val="nil"/>
            </w:tcBorders>
            <w:shd w:val="clear" w:color="auto" w:fill="auto"/>
            <w:noWrap/>
            <w:vAlign w:val="center"/>
            <w:hideMark/>
          </w:tcPr>
          <w:p w14:paraId="6619AF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44,219,607</w:t>
            </w:r>
          </w:p>
        </w:tc>
        <w:tc>
          <w:tcPr>
            <w:tcW w:w="254" w:type="pct"/>
            <w:tcBorders>
              <w:top w:val="nil"/>
              <w:left w:val="nil"/>
              <w:bottom w:val="nil"/>
              <w:right w:val="nil"/>
            </w:tcBorders>
            <w:shd w:val="clear" w:color="auto" w:fill="auto"/>
            <w:noWrap/>
            <w:vAlign w:val="center"/>
            <w:hideMark/>
          </w:tcPr>
          <w:p w14:paraId="026FDD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18927E2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FRMD5</w:t>
            </w:r>
          </w:p>
        </w:tc>
        <w:tc>
          <w:tcPr>
            <w:tcW w:w="260" w:type="pct"/>
            <w:tcBorders>
              <w:top w:val="nil"/>
              <w:left w:val="nil"/>
              <w:bottom w:val="nil"/>
              <w:right w:val="nil"/>
            </w:tcBorders>
            <w:shd w:val="clear" w:color="auto" w:fill="auto"/>
            <w:noWrap/>
            <w:vAlign w:val="center"/>
            <w:hideMark/>
          </w:tcPr>
          <w:p w14:paraId="46FF61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25" w:type="pct"/>
            <w:tcBorders>
              <w:top w:val="nil"/>
              <w:left w:val="nil"/>
              <w:bottom w:val="nil"/>
              <w:right w:val="nil"/>
            </w:tcBorders>
            <w:shd w:val="clear" w:color="auto" w:fill="auto"/>
            <w:noWrap/>
            <w:vAlign w:val="center"/>
            <w:hideMark/>
          </w:tcPr>
          <w:p w14:paraId="4E3A7B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409" w:type="pct"/>
            <w:tcBorders>
              <w:top w:val="nil"/>
              <w:left w:val="nil"/>
              <w:bottom w:val="nil"/>
              <w:right w:val="nil"/>
            </w:tcBorders>
            <w:shd w:val="clear" w:color="auto" w:fill="auto"/>
            <w:noWrap/>
            <w:vAlign w:val="center"/>
            <w:hideMark/>
          </w:tcPr>
          <w:p w14:paraId="349520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4.84E-17</w:t>
            </w:r>
          </w:p>
        </w:tc>
        <w:tc>
          <w:tcPr>
            <w:tcW w:w="296" w:type="pct"/>
            <w:tcBorders>
              <w:top w:val="nil"/>
              <w:left w:val="nil"/>
              <w:bottom w:val="nil"/>
              <w:right w:val="nil"/>
            </w:tcBorders>
            <w:shd w:val="clear" w:color="auto" w:fill="auto"/>
            <w:noWrap/>
            <w:vAlign w:val="center"/>
            <w:hideMark/>
          </w:tcPr>
          <w:p w14:paraId="581476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163328 </w:t>
            </w:r>
          </w:p>
        </w:tc>
        <w:tc>
          <w:tcPr>
            <w:tcW w:w="307" w:type="pct"/>
            <w:tcBorders>
              <w:top w:val="nil"/>
              <w:left w:val="nil"/>
              <w:bottom w:val="nil"/>
              <w:right w:val="nil"/>
            </w:tcBorders>
            <w:shd w:val="clear" w:color="auto" w:fill="auto"/>
            <w:noWrap/>
            <w:vAlign w:val="center"/>
            <w:hideMark/>
          </w:tcPr>
          <w:p w14:paraId="2419AA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7A19C2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67" w:type="pct"/>
            <w:tcBorders>
              <w:top w:val="nil"/>
              <w:left w:val="nil"/>
              <w:bottom w:val="nil"/>
              <w:right w:val="nil"/>
            </w:tcBorders>
            <w:shd w:val="clear" w:color="auto" w:fill="auto"/>
            <w:noWrap/>
            <w:vAlign w:val="center"/>
            <w:hideMark/>
          </w:tcPr>
          <w:p w14:paraId="5DF0FD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0.659 </w:t>
            </w:r>
          </w:p>
        </w:tc>
        <w:tc>
          <w:tcPr>
            <w:tcW w:w="350" w:type="pct"/>
            <w:tcBorders>
              <w:top w:val="nil"/>
              <w:left w:val="nil"/>
              <w:bottom w:val="nil"/>
              <w:right w:val="nil"/>
            </w:tcBorders>
            <w:shd w:val="clear" w:color="auto" w:fill="auto"/>
            <w:noWrap/>
            <w:vAlign w:val="center"/>
            <w:hideMark/>
          </w:tcPr>
          <w:p w14:paraId="0129D1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110044</w:t>
            </w:r>
          </w:p>
        </w:tc>
        <w:tc>
          <w:tcPr>
            <w:tcW w:w="298" w:type="pct"/>
            <w:tcBorders>
              <w:top w:val="nil"/>
              <w:left w:val="nil"/>
              <w:bottom w:val="nil"/>
              <w:right w:val="nil"/>
            </w:tcBorders>
            <w:shd w:val="clear" w:color="auto" w:fill="auto"/>
            <w:noWrap/>
            <w:vAlign w:val="center"/>
            <w:hideMark/>
          </w:tcPr>
          <w:p w14:paraId="3C63FC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4.94E-04</w:t>
            </w:r>
          </w:p>
        </w:tc>
        <w:tc>
          <w:tcPr>
            <w:tcW w:w="298" w:type="pct"/>
            <w:tcBorders>
              <w:top w:val="nil"/>
              <w:left w:val="nil"/>
              <w:bottom w:val="nil"/>
              <w:right w:val="nil"/>
            </w:tcBorders>
            <w:shd w:val="clear" w:color="auto" w:fill="auto"/>
            <w:noWrap/>
            <w:vAlign w:val="center"/>
            <w:hideMark/>
          </w:tcPr>
          <w:p w14:paraId="62D3C0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80.8 </w:t>
            </w:r>
          </w:p>
        </w:tc>
      </w:tr>
      <w:tr w:rsidR="00AA1EF4" w:rsidRPr="00AA1EF4" w14:paraId="5D1FC572" w14:textId="77777777" w:rsidTr="00AA1EF4">
        <w:trPr>
          <w:trHeight w:val="300"/>
        </w:trPr>
        <w:tc>
          <w:tcPr>
            <w:tcW w:w="320" w:type="pct"/>
            <w:tcBorders>
              <w:top w:val="nil"/>
              <w:left w:val="nil"/>
              <w:bottom w:val="nil"/>
              <w:right w:val="nil"/>
            </w:tcBorders>
            <w:shd w:val="clear" w:color="auto" w:fill="auto"/>
            <w:noWrap/>
            <w:vAlign w:val="center"/>
            <w:hideMark/>
          </w:tcPr>
          <w:p w14:paraId="2B0D1B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rs174535</w:t>
            </w:r>
          </w:p>
        </w:tc>
        <w:tc>
          <w:tcPr>
            <w:tcW w:w="193" w:type="pct"/>
            <w:tcBorders>
              <w:top w:val="nil"/>
              <w:left w:val="nil"/>
              <w:bottom w:val="nil"/>
              <w:right w:val="nil"/>
            </w:tcBorders>
            <w:shd w:val="clear" w:color="auto" w:fill="auto"/>
            <w:noWrap/>
            <w:vAlign w:val="center"/>
            <w:hideMark/>
          </w:tcPr>
          <w:p w14:paraId="30E2A7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474" w:type="pct"/>
            <w:tcBorders>
              <w:top w:val="nil"/>
              <w:left w:val="nil"/>
              <w:bottom w:val="nil"/>
              <w:right w:val="nil"/>
            </w:tcBorders>
            <w:shd w:val="clear" w:color="auto" w:fill="auto"/>
            <w:noWrap/>
            <w:vAlign w:val="center"/>
            <w:hideMark/>
          </w:tcPr>
          <w:p w14:paraId="024B3C1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61,551,356</w:t>
            </w:r>
          </w:p>
        </w:tc>
        <w:tc>
          <w:tcPr>
            <w:tcW w:w="254" w:type="pct"/>
            <w:tcBorders>
              <w:top w:val="nil"/>
              <w:left w:val="nil"/>
              <w:bottom w:val="nil"/>
              <w:right w:val="nil"/>
            </w:tcBorders>
            <w:shd w:val="clear" w:color="auto" w:fill="auto"/>
            <w:noWrap/>
            <w:vAlign w:val="center"/>
            <w:hideMark/>
          </w:tcPr>
          <w:p w14:paraId="1B4CD3B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6D62BE0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C11orf9</w:t>
            </w:r>
          </w:p>
        </w:tc>
        <w:tc>
          <w:tcPr>
            <w:tcW w:w="260" w:type="pct"/>
            <w:tcBorders>
              <w:top w:val="nil"/>
              <w:left w:val="nil"/>
              <w:bottom w:val="nil"/>
              <w:right w:val="nil"/>
            </w:tcBorders>
            <w:shd w:val="clear" w:color="auto" w:fill="auto"/>
            <w:noWrap/>
            <w:vAlign w:val="center"/>
            <w:hideMark/>
          </w:tcPr>
          <w:p w14:paraId="00217D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5" w:type="pct"/>
            <w:tcBorders>
              <w:top w:val="nil"/>
              <w:left w:val="nil"/>
              <w:bottom w:val="nil"/>
              <w:right w:val="nil"/>
            </w:tcBorders>
            <w:shd w:val="clear" w:color="auto" w:fill="auto"/>
            <w:noWrap/>
            <w:vAlign w:val="center"/>
            <w:hideMark/>
          </w:tcPr>
          <w:p w14:paraId="1FC7E3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5276FA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1.73E-41</w:t>
            </w:r>
          </w:p>
        </w:tc>
        <w:tc>
          <w:tcPr>
            <w:tcW w:w="296" w:type="pct"/>
            <w:tcBorders>
              <w:top w:val="nil"/>
              <w:left w:val="nil"/>
              <w:bottom w:val="nil"/>
              <w:right w:val="nil"/>
            </w:tcBorders>
            <w:shd w:val="clear" w:color="auto" w:fill="auto"/>
            <w:noWrap/>
            <w:vAlign w:val="center"/>
            <w:hideMark/>
          </w:tcPr>
          <w:p w14:paraId="397243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177773 </w:t>
            </w:r>
          </w:p>
        </w:tc>
        <w:tc>
          <w:tcPr>
            <w:tcW w:w="307" w:type="pct"/>
            <w:tcBorders>
              <w:top w:val="nil"/>
              <w:left w:val="nil"/>
              <w:bottom w:val="nil"/>
              <w:right w:val="nil"/>
            </w:tcBorders>
            <w:shd w:val="clear" w:color="auto" w:fill="auto"/>
            <w:noWrap/>
            <w:vAlign w:val="center"/>
            <w:hideMark/>
          </w:tcPr>
          <w:p w14:paraId="6F89C5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267" w:type="pct"/>
            <w:tcBorders>
              <w:top w:val="nil"/>
              <w:left w:val="nil"/>
              <w:bottom w:val="nil"/>
              <w:right w:val="nil"/>
            </w:tcBorders>
            <w:shd w:val="clear" w:color="auto" w:fill="auto"/>
            <w:noWrap/>
            <w:vAlign w:val="center"/>
            <w:hideMark/>
          </w:tcPr>
          <w:p w14:paraId="137689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4591D4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350" w:type="pct"/>
            <w:tcBorders>
              <w:top w:val="nil"/>
              <w:left w:val="nil"/>
              <w:bottom w:val="nil"/>
              <w:right w:val="nil"/>
            </w:tcBorders>
            <w:shd w:val="clear" w:color="auto" w:fill="auto"/>
            <w:noWrap/>
            <w:vAlign w:val="center"/>
            <w:hideMark/>
          </w:tcPr>
          <w:p w14:paraId="06A110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110127</w:t>
            </w:r>
          </w:p>
        </w:tc>
        <w:tc>
          <w:tcPr>
            <w:tcW w:w="298" w:type="pct"/>
            <w:tcBorders>
              <w:top w:val="nil"/>
              <w:left w:val="nil"/>
              <w:bottom w:val="nil"/>
              <w:right w:val="nil"/>
            </w:tcBorders>
            <w:shd w:val="clear" w:color="auto" w:fill="auto"/>
            <w:noWrap/>
            <w:vAlign w:val="center"/>
            <w:hideMark/>
          </w:tcPr>
          <w:p w14:paraId="6C156B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1.07E-03</w:t>
            </w:r>
          </w:p>
        </w:tc>
        <w:tc>
          <w:tcPr>
            <w:tcW w:w="298" w:type="pct"/>
            <w:tcBorders>
              <w:top w:val="nil"/>
              <w:left w:val="nil"/>
              <w:bottom w:val="nil"/>
              <w:right w:val="nil"/>
            </w:tcBorders>
            <w:shd w:val="clear" w:color="auto" w:fill="auto"/>
            <w:noWrap/>
            <w:vAlign w:val="center"/>
            <w:hideMark/>
          </w:tcPr>
          <w:p w14:paraId="0CC784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191.1 </w:t>
            </w:r>
          </w:p>
        </w:tc>
      </w:tr>
      <w:tr w:rsidR="00AA1EF4" w:rsidRPr="00AA1EF4" w14:paraId="1DF72FC5" w14:textId="77777777" w:rsidTr="00AA1EF4">
        <w:trPr>
          <w:trHeight w:val="300"/>
        </w:trPr>
        <w:tc>
          <w:tcPr>
            <w:tcW w:w="320" w:type="pct"/>
            <w:tcBorders>
              <w:top w:val="nil"/>
              <w:left w:val="nil"/>
              <w:bottom w:val="nil"/>
              <w:right w:val="nil"/>
            </w:tcBorders>
            <w:shd w:val="clear" w:color="auto" w:fill="auto"/>
            <w:noWrap/>
            <w:vAlign w:val="center"/>
            <w:hideMark/>
          </w:tcPr>
          <w:p w14:paraId="26E691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rs17513135</w:t>
            </w:r>
          </w:p>
        </w:tc>
        <w:tc>
          <w:tcPr>
            <w:tcW w:w="193" w:type="pct"/>
            <w:tcBorders>
              <w:top w:val="nil"/>
              <w:left w:val="nil"/>
              <w:bottom w:val="nil"/>
              <w:right w:val="nil"/>
            </w:tcBorders>
            <w:shd w:val="clear" w:color="auto" w:fill="auto"/>
            <w:noWrap/>
            <w:vAlign w:val="center"/>
            <w:hideMark/>
          </w:tcPr>
          <w:p w14:paraId="765F91E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474" w:type="pct"/>
            <w:tcBorders>
              <w:top w:val="nil"/>
              <w:left w:val="nil"/>
              <w:bottom w:val="nil"/>
              <w:right w:val="nil"/>
            </w:tcBorders>
            <w:shd w:val="clear" w:color="auto" w:fill="auto"/>
            <w:noWrap/>
            <w:vAlign w:val="center"/>
            <w:hideMark/>
          </w:tcPr>
          <w:p w14:paraId="4B6E22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40,035,686</w:t>
            </w:r>
          </w:p>
        </w:tc>
        <w:tc>
          <w:tcPr>
            <w:tcW w:w="254" w:type="pct"/>
            <w:tcBorders>
              <w:top w:val="nil"/>
              <w:left w:val="nil"/>
              <w:bottom w:val="nil"/>
              <w:right w:val="nil"/>
            </w:tcBorders>
            <w:shd w:val="clear" w:color="auto" w:fill="auto"/>
            <w:noWrap/>
            <w:vAlign w:val="center"/>
            <w:hideMark/>
          </w:tcPr>
          <w:p w14:paraId="5B1EA2E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415C238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60" w:type="pct"/>
            <w:tcBorders>
              <w:top w:val="nil"/>
              <w:left w:val="nil"/>
              <w:bottom w:val="nil"/>
              <w:right w:val="nil"/>
            </w:tcBorders>
            <w:shd w:val="clear" w:color="auto" w:fill="auto"/>
            <w:noWrap/>
            <w:vAlign w:val="center"/>
            <w:hideMark/>
          </w:tcPr>
          <w:p w14:paraId="06CBC0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5" w:type="pct"/>
            <w:tcBorders>
              <w:top w:val="nil"/>
              <w:left w:val="nil"/>
              <w:bottom w:val="nil"/>
              <w:right w:val="nil"/>
            </w:tcBorders>
            <w:shd w:val="clear" w:color="auto" w:fill="auto"/>
            <w:noWrap/>
            <w:vAlign w:val="center"/>
            <w:hideMark/>
          </w:tcPr>
          <w:p w14:paraId="51B5C1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44D317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1.63E-08</w:t>
            </w:r>
          </w:p>
        </w:tc>
        <w:tc>
          <w:tcPr>
            <w:tcW w:w="296" w:type="pct"/>
            <w:tcBorders>
              <w:top w:val="nil"/>
              <w:left w:val="nil"/>
              <w:bottom w:val="nil"/>
              <w:right w:val="nil"/>
            </w:tcBorders>
            <w:shd w:val="clear" w:color="auto" w:fill="auto"/>
            <w:noWrap/>
            <w:vAlign w:val="center"/>
            <w:hideMark/>
          </w:tcPr>
          <w:p w14:paraId="713109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174742 </w:t>
            </w:r>
          </w:p>
        </w:tc>
        <w:tc>
          <w:tcPr>
            <w:tcW w:w="307" w:type="pct"/>
            <w:tcBorders>
              <w:top w:val="nil"/>
              <w:left w:val="nil"/>
              <w:bottom w:val="nil"/>
              <w:right w:val="nil"/>
            </w:tcBorders>
            <w:shd w:val="clear" w:color="auto" w:fill="auto"/>
            <w:noWrap/>
            <w:vAlign w:val="center"/>
            <w:hideMark/>
          </w:tcPr>
          <w:p w14:paraId="0142DC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7D0B84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3DF8DAA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0.492 </w:t>
            </w:r>
          </w:p>
        </w:tc>
        <w:tc>
          <w:tcPr>
            <w:tcW w:w="350" w:type="pct"/>
            <w:tcBorders>
              <w:top w:val="nil"/>
              <w:left w:val="nil"/>
              <w:bottom w:val="nil"/>
              <w:right w:val="nil"/>
            </w:tcBorders>
            <w:shd w:val="clear" w:color="auto" w:fill="auto"/>
            <w:noWrap/>
            <w:vAlign w:val="center"/>
            <w:hideMark/>
          </w:tcPr>
          <w:p w14:paraId="0EE87B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110008</w:t>
            </w:r>
          </w:p>
        </w:tc>
        <w:tc>
          <w:tcPr>
            <w:tcW w:w="298" w:type="pct"/>
            <w:tcBorders>
              <w:top w:val="nil"/>
              <w:left w:val="nil"/>
              <w:bottom w:val="nil"/>
              <w:right w:val="nil"/>
            </w:tcBorders>
            <w:shd w:val="clear" w:color="auto" w:fill="auto"/>
            <w:noWrap/>
            <w:vAlign w:val="center"/>
            <w:hideMark/>
          </w:tcPr>
          <w:p w14:paraId="07DA9B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1.82E-04</w:t>
            </w:r>
          </w:p>
        </w:tc>
        <w:tc>
          <w:tcPr>
            <w:tcW w:w="298" w:type="pct"/>
            <w:tcBorders>
              <w:top w:val="nil"/>
              <w:left w:val="nil"/>
              <w:bottom w:val="nil"/>
              <w:right w:val="nil"/>
            </w:tcBorders>
            <w:shd w:val="clear" w:color="auto" w:fill="auto"/>
            <w:noWrap/>
            <w:vAlign w:val="center"/>
            <w:hideMark/>
          </w:tcPr>
          <w:p w14:paraId="6886FF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31.8 </w:t>
            </w:r>
          </w:p>
        </w:tc>
      </w:tr>
      <w:tr w:rsidR="00AA1EF4" w:rsidRPr="00AA1EF4" w14:paraId="50A02B10" w14:textId="77777777" w:rsidTr="00AA1EF4">
        <w:trPr>
          <w:trHeight w:val="300"/>
        </w:trPr>
        <w:tc>
          <w:tcPr>
            <w:tcW w:w="320" w:type="pct"/>
            <w:tcBorders>
              <w:top w:val="nil"/>
              <w:left w:val="nil"/>
              <w:bottom w:val="nil"/>
              <w:right w:val="nil"/>
            </w:tcBorders>
            <w:shd w:val="clear" w:color="auto" w:fill="auto"/>
            <w:noWrap/>
            <w:vAlign w:val="center"/>
            <w:hideMark/>
          </w:tcPr>
          <w:p w14:paraId="2EF05F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rs1800775</w:t>
            </w:r>
          </w:p>
        </w:tc>
        <w:tc>
          <w:tcPr>
            <w:tcW w:w="193" w:type="pct"/>
            <w:tcBorders>
              <w:top w:val="nil"/>
              <w:left w:val="nil"/>
              <w:bottom w:val="nil"/>
              <w:right w:val="nil"/>
            </w:tcBorders>
            <w:shd w:val="clear" w:color="auto" w:fill="auto"/>
            <w:noWrap/>
            <w:vAlign w:val="center"/>
            <w:hideMark/>
          </w:tcPr>
          <w:p w14:paraId="569331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474" w:type="pct"/>
            <w:tcBorders>
              <w:top w:val="nil"/>
              <w:left w:val="nil"/>
              <w:bottom w:val="nil"/>
              <w:right w:val="nil"/>
            </w:tcBorders>
            <w:shd w:val="clear" w:color="auto" w:fill="auto"/>
            <w:noWrap/>
            <w:vAlign w:val="center"/>
            <w:hideMark/>
          </w:tcPr>
          <w:p w14:paraId="67E9BFD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56,995,236</w:t>
            </w:r>
          </w:p>
        </w:tc>
        <w:tc>
          <w:tcPr>
            <w:tcW w:w="254" w:type="pct"/>
            <w:tcBorders>
              <w:top w:val="nil"/>
              <w:left w:val="nil"/>
              <w:bottom w:val="nil"/>
              <w:right w:val="nil"/>
            </w:tcBorders>
            <w:shd w:val="clear" w:color="auto" w:fill="auto"/>
            <w:noWrap/>
            <w:vAlign w:val="center"/>
            <w:hideMark/>
          </w:tcPr>
          <w:p w14:paraId="0D7264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83" w:type="pct"/>
            <w:tcBorders>
              <w:top w:val="nil"/>
              <w:left w:val="nil"/>
              <w:bottom w:val="nil"/>
              <w:right w:val="nil"/>
            </w:tcBorders>
            <w:shd w:val="clear" w:color="auto" w:fill="auto"/>
            <w:noWrap/>
            <w:vAlign w:val="center"/>
            <w:hideMark/>
          </w:tcPr>
          <w:p w14:paraId="78973B5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60" w:type="pct"/>
            <w:tcBorders>
              <w:top w:val="nil"/>
              <w:left w:val="nil"/>
              <w:bottom w:val="nil"/>
              <w:right w:val="nil"/>
            </w:tcBorders>
            <w:shd w:val="clear" w:color="auto" w:fill="auto"/>
            <w:noWrap/>
            <w:vAlign w:val="center"/>
            <w:hideMark/>
          </w:tcPr>
          <w:p w14:paraId="5CCCE8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25" w:type="pct"/>
            <w:tcBorders>
              <w:top w:val="nil"/>
              <w:left w:val="nil"/>
              <w:bottom w:val="nil"/>
              <w:right w:val="nil"/>
            </w:tcBorders>
            <w:shd w:val="clear" w:color="auto" w:fill="auto"/>
            <w:noWrap/>
            <w:vAlign w:val="center"/>
            <w:hideMark/>
          </w:tcPr>
          <w:p w14:paraId="3C070D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75A8C9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1.33E-26</w:t>
            </w:r>
          </w:p>
        </w:tc>
        <w:tc>
          <w:tcPr>
            <w:tcW w:w="296" w:type="pct"/>
            <w:tcBorders>
              <w:top w:val="nil"/>
              <w:left w:val="nil"/>
              <w:bottom w:val="nil"/>
              <w:right w:val="nil"/>
            </w:tcBorders>
            <w:shd w:val="clear" w:color="auto" w:fill="auto"/>
            <w:noWrap/>
            <w:vAlign w:val="center"/>
            <w:hideMark/>
          </w:tcPr>
          <w:p w14:paraId="673A0E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172715 </w:t>
            </w:r>
          </w:p>
        </w:tc>
        <w:tc>
          <w:tcPr>
            <w:tcW w:w="307" w:type="pct"/>
            <w:tcBorders>
              <w:top w:val="nil"/>
              <w:left w:val="nil"/>
              <w:bottom w:val="nil"/>
              <w:right w:val="nil"/>
            </w:tcBorders>
            <w:shd w:val="clear" w:color="auto" w:fill="auto"/>
            <w:noWrap/>
            <w:vAlign w:val="center"/>
            <w:hideMark/>
          </w:tcPr>
          <w:p w14:paraId="394642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7" w:type="pct"/>
            <w:tcBorders>
              <w:top w:val="nil"/>
              <w:left w:val="nil"/>
              <w:bottom w:val="nil"/>
              <w:right w:val="nil"/>
            </w:tcBorders>
            <w:shd w:val="clear" w:color="auto" w:fill="auto"/>
            <w:noWrap/>
            <w:vAlign w:val="center"/>
            <w:hideMark/>
          </w:tcPr>
          <w:p w14:paraId="5778E3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53C914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0.598 </w:t>
            </w:r>
          </w:p>
        </w:tc>
        <w:tc>
          <w:tcPr>
            <w:tcW w:w="350" w:type="pct"/>
            <w:tcBorders>
              <w:top w:val="nil"/>
              <w:left w:val="nil"/>
              <w:bottom w:val="nil"/>
              <w:right w:val="nil"/>
            </w:tcBorders>
            <w:shd w:val="clear" w:color="auto" w:fill="auto"/>
            <w:noWrap/>
            <w:vAlign w:val="center"/>
            <w:hideMark/>
          </w:tcPr>
          <w:p w14:paraId="6435C5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105029</w:t>
            </w:r>
          </w:p>
        </w:tc>
        <w:tc>
          <w:tcPr>
            <w:tcW w:w="298" w:type="pct"/>
            <w:tcBorders>
              <w:top w:val="nil"/>
              <w:left w:val="nil"/>
              <w:bottom w:val="nil"/>
              <w:right w:val="nil"/>
            </w:tcBorders>
            <w:shd w:val="clear" w:color="auto" w:fill="auto"/>
            <w:noWrap/>
            <w:vAlign w:val="center"/>
            <w:hideMark/>
          </w:tcPr>
          <w:p w14:paraId="7DF16E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7.41E-04</w:t>
            </w:r>
          </w:p>
        </w:tc>
        <w:tc>
          <w:tcPr>
            <w:tcW w:w="298" w:type="pct"/>
            <w:tcBorders>
              <w:top w:val="nil"/>
              <w:left w:val="nil"/>
              <w:bottom w:val="nil"/>
              <w:right w:val="nil"/>
            </w:tcBorders>
            <w:shd w:val="clear" w:color="auto" w:fill="auto"/>
            <w:noWrap/>
            <w:vAlign w:val="center"/>
            <w:hideMark/>
          </w:tcPr>
          <w:p w14:paraId="321AFE7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128.0 </w:t>
            </w:r>
          </w:p>
        </w:tc>
      </w:tr>
      <w:tr w:rsidR="00AA1EF4" w:rsidRPr="00AA1EF4" w14:paraId="4BB0B11D" w14:textId="77777777" w:rsidTr="00AA1EF4">
        <w:trPr>
          <w:trHeight w:val="300"/>
        </w:trPr>
        <w:tc>
          <w:tcPr>
            <w:tcW w:w="320" w:type="pct"/>
            <w:tcBorders>
              <w:top w:val="nil"/>
              <w:left w:val="nil"/>
              <w:bottom w:val="nil"/>
              <w:right w:val="nil"/>
            </w:tcBorders>
            <w:shd w:val="clear" w:color="auto" w:fill="auto"/>
            <w:noWrap/>
            <w:vAlign w:val="center"/>
            <w:hideMark/>
          </w:tcPr>
          <w:p w14:paraId="2BA0E1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rs1832007</w:t>
            </w:r>
          </w:p>
        </w:tc>
        <w:tc>
          <w:tcPr>
            <w:tcW w:w="193" w:type="pct"/>
            <w:tcBorders>
              <w:top w:val="nil"/>
              <w:left w:val="nil"/>
              <w:bottom w:val="nil"/>
              <w:right w:val="nil"/>
            </w:tcBorders>
            <w:shd w:val="clear" w:color="auto" w:fill="auto"/>
            <w:noWrap/>
            <w:vAlign w:val="center"/>
            <w:hideMark/>
          </w:tcPr>
          <w:p w14:paraId="560618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474" w:type="pct"/>
            <w:tcBorders>
              <w:top w:val="nil"/>
              <w:left w:val="nil"/>
              <w:bottom w:val="nil"/>
              <w:right w:val="nil"/>
            </w:tcBorders>
            <w:shd w:val="clear" w:color="auto" w:fill="auto"/>
            <w:noWrap/>
            <w:vAlign w:val="center"/>
            <w:hideMark/>
          </w:tcPr>
          <w:p w14:paraId="42F172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5,254,847</w:t>
            </w:r>
          </w:p>
        </w:tc>
        <w:tc>
          <w:tcPr>
            <w:tcW w:w="254" w:type="pct"/>
            <w:tcBorders>
              <w:top w:val="nil"/>
              <w:left w:val="nil"/>
              <w:bottom w:val="nil"/>
              <w:right w:val="nil"/>
            </w:tcBorders>
            <w:shd w:val="clear" w:color="auto" w:fill="auto"/>
            <w:noWrap/>
            <w:vAlign w:val="center"/>
            <w:hideMark/>
          </w:tcPr>
          <w:p w14:paraId="43BA85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65A372E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AKR1C4</w:t>
            </w:r>
          </w:p>
        </w:tc>
        <w:tc>
          <w:tcPr>
            <w:tcW w:w="260" w:type="pct"/>
            <w:tcBorders>
              <w:top w:val="nil"/>
              <w:left w:val="nil"/>
              <w:bottom w:val="nil"/>
              <w:right w:val="nil"/>
            </w:tcBorders>
            <w:shd w:val="clear" w:color="auto" w:fill="auto"/>
            <w:noWrap/>
            <w:vAlign w:val="center"/>
            <w:hideMark/>
          </w:tcPr>
          <w:p w14:paraId="4A7BF6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225" w:type="pct"/>
            <w:tcBorders>
              <w:top w:val="nil"/>
              <w:left w:val="nil"/>
              <w:bottom w:val="nil"/>
              <w:right w:val="nil"/>
            </w:tcBorders>
            <w:shd w:val="clear" w:color="auto" w:fill="auto"/>
            <w:noWrap/>
            <w:vAlign w:val="center"/>
            <w:hideMark/>
          </w:tcPr>
          <w:p w14:paraId="10AFBD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40FA05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1.72E-12</w:t>
            </w:r>
          </w:p>
        </w:tc>
        <w:tc>
          <w:tcPr>
            <w:tcW w:w="296" w:type="pct"/>
            <w:tcBorders>
              <w:top w:val="nil"/>
              <w:left w:val="nil"/>
              <w:bottom w:val="nil"/>
              <w:right w:val="nil"/>
            </w:tcBorders>
            <w:shd w:val="clear" w:color="auto" w:fill="auto"/>
            <w:noWrap/>
            <w:vAlign w:val="center"/>
            <w:hideMark/>
          </w:tcPr>
          <w:p w14:paraId="52BD4C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177504 </w:t>
            </w:r>
          </w:p>
        </w:tc>
        <w:tc>
          <w:tcPr>
            <w:tcW w:w="307" w:type="pct"/>
            <w:tcBorders>
              <w:top w:val="nil"/>
              <w:left w:val="nil"/>
              <w:bottom w:val="nil"/>
              <w:right w:val="nil"/>
            </w:tcBorders>
            <w:shd w:val="clear" w:color="auto" w:fill="auto"/>
            <w:noWrap/>
            <w:vAlign w:val="center"/>
            <w:hideMark/>
          </w:tcPr>
          <w:p w14:paraId="43368C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7" w:type="pct"/>
            <w:tcBorders>
              <w:top w:val="nil"/>
              <w:left w:val="nil"/>
              <w:bottom w:val="nil"/>
              <w:right w:val="nil"/>
            </w:tcBorders>
            <w:shd w:val="clear" w:color="auto" w:fill="auto"/>
            <w:noWrap/>
            <w:vAlign w:val="center"/>
            <w:hideMark/>
          </w:tcPr>
          <w:p w14:paraId="1EBF15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7" w:type="pct"/>
            <w:tcBorders>
              <w:top w:val="nil"/>
              <w:left w:val="nil"/>
              <w:bottom w:val="nil"/>
              <w:right w:val="nil"/>
            </w:tcBorders>
            <w:shd w:val="clear" w:color="auto" w:fill="auto"/>
            <w:noWrap/>
            <w:vAlign w:val="center"/>
            <w:hideMark/>
          </w:tcPr>
          <w:p w14:paraId="23AC5F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0.266 </w:t>
            </w:r>
          </w:p>
        </w:tc>
        <w:tc>
          <w:tcPr>
            <w:tcW w:w="350" w:type="pct"/>
            <w:tcBorders>
              <w:top w:val="nil"/>
              <w:left w:val="nil"/>
              <w:bottom w:val="nil"/>
              <w:right w:val="nil"/>
            </w:tcBorders>
            <w:shd w:val="clear" w:color="auto" w:fill="auto"/>
            <w:noWrap/>
            <w:vAlign w:val="center"/>
            <w:hideMark/>
          </w:tcPr>
          <w:p w14:paraId="26CA58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102458</w:t>
            </w:r>
          </w:p>
        </w:tc>
        <w:tc>
          <w:tcPr>
            <w:tcW w:w="298" w:type="pct"/>
            <w:tcBorders>
              <w:top w:val="nil"/>
              <w:left w:val="nil"/>
              <w:bottom w:val="nil"/>
              <w:right w:val="nil"/>
            </w:tcBorders>
            <w:shd w:val="clear" w:color="auto" w:fill="auto"/>
            <w:noWrap/>
            <w:vAlign w:val="center"/>
            <w:hideMark/>
          </w:tcPr>
          <w:p w14:paraId="3BC2FB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2.73E-04</w:t>
            </w:r>
          </w:p>
        </w:tc>
        <w:tc>
          <w:tcPr>
            <w:tcW w:w="298" w:type="pct"/>
            <w:tcBorders>
              <w:top w:val="nil"/>
              <w:left w:val="nil"/>
              <w:bottom w:val="nil"/>
              <w:right w:val="nil"/>
            </w:tcBorders>
            <w:shd w:val="clear" w:color="auto" w:fill="auto"/>
            <w:noWrap/>
            <w:vAlign w:val="center"/>
            <w:hideMark/>
          </w:tcPr>
          <w:p w14:paraId="422CCC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48.4 </w:t>
            </w:r>
          </w:p>
        </w:tc>
      </w:tr>
      <w:tr w:rsidR="00AA1EF4" w:rsidRPr="00AA1EF4" w14:paraId="40367106" w14:textId="77777777" w:rsidTr="00AA1EF4">
        <w:trPr>
          <w:trHeight w:val="300"/>
        </w:trPr>
        <w:tc>
          <w:tcPr>
            <w:tcW w:w="320" w:type="pct"/>
            <w:tcBorders>
              <w:top w:val="nil"/>
              <w:left w:val="nil"/>
              <w:bottom w:val="nil"/>
              <w:right w:val="nil"/>
            </w:tcBorders>
            <w:shd w:val="clear" w:color="auto" w:fill="auto"/>
            <w:noWrap/>
            <w:vAlign w:val="center"/>
            <w:hideMark/>
          </w:tcPr>
          <w:p w14:paraId="548788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rs2068888</w:t>
            </w:r>
          </w:p>
        </w:tc>
        <w:tc>
          <w:tcPr>
            <w:tcW w:w="193" w:type="pct"/>
            <w:tcBorders>
              <w:top w:val="nil"/>
              <w:left w:val="nil"/>
              <w:bottom w:val="nil"/>
              <w:right w:val="nil"/>
            </w:tcBorders>
            <w:shd w:val="clear" w:color="auto" w:fill="auto"/>
            <w:noWrap/>
            <w:vAlign w:val="center"/>
            <w:hideMark/>
          </w:tcPr>
          <w:p w14:paraId="6E8FE7A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474" w:type="pct"/>
            <w:tcBorders>
              <w:top w:val="nil"/>
              <w:left w:val="nil"/>
              <w:bottom w:val="nil"/>
              <w:right w:val="nil"/>
            </w:tcBorders>
            <w:shd w:val="clear" w:color="auto" w:fill="auto"/>
            <w:noWrap/>
            <w:vAlign w:val="center"/>
            <w:hideMark/>
          </w:tcPr>
          <w:p w14:paraId="21B64F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94,839,642</w:t>
            </w:r>
          </w:p>
        </w:tc>
        <w:tc>
          <w:tcPr>
            <w:tcW w:w="254" w:type="pct"/>
            <w:tcBorders>
              <w:top w:val="nil"/>
              <w:left w:val="nil"/>
              <w:bottom w:val="nil"/>
              <w:right w:val="nil"/>
            </w:tcBorders>
            <w:shd w:val="clear" w:color="auto" w:fill="auto"/>
            <w:noWrap/>
            <w:vAlign w:val="center"/>
            <w:hideMark/>
          </w:tcPr>
          <w:p w14:paraId="6A20416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727A667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CYP26A1, LOC389997</w:t>
            </w:r>
          </w:p>
        </w:tc>
        <w:tc>
          <w:tcPr>
            <w:tcW w:w="260" w:type="pct"/>
            <w:tcBorders>
              <w:top w:val="nil"/>
              <w:left w:val="nil"/>
              <w:bottom w:val="nil"/>
              <w:right w:val="nil"/>
            </w:tcBorders>
            <w:shd w:val="clear" w:color="auto" w:fill="auto"/>
            <w:noWrap/>
            <w:vAlign w:val="center"/>
            <w:hideMark/>
          </w:tcPr>
          <w:p w14:paraId="5CB986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5" w:type="pct"/>
            <w:tcBorders>
              <w:top w:val="nil"/>
              <w:left w:val="nil"/>
              <w:bottom w:val="nil"/>
              <w:right w:val="nil"/>
            </w:tcBorders>
            <w:shd w:val="clear" w:color="auto" w:fill="auto"/>
            <w:noWrap/>
            <w:vAlign w:val="center"/>
            <w:hideMark/>
          </w:tcPr>
          <w:p w14:paraId="5464CB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39E735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1.68E-11</w:t>
            </w:r>
          </w:p>
        </w:tc>
        <w:tc>
          <w:tcPr>
            <w:tcW w:w="296" w:type="pct"/>
            <w:tcBorders>
              <w:top w:val="nil"/>
              <w:left w:val="nil"/>
              <w:bottom w:val="nil"/>
              <w:right w:val="nil"/>
            </w:tcBorders>
            <w:shd w:val="clear" w:color="auto" w:fill="auto"/>
            <w:noWrap/>
            <w:vAlign w:val="center"/>
            <w:hideMark/>
          </w:tcPr>
          <w:p w14:paraId="7603B2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177712 </w:t>
            </w:r>
          </w:p>
        </w:tc>
        <w:tc>
          <w:tcPr>
            <w:tcW w:w="307" w:type="pct"/>
            <w:tcBorders>
              <w:top w:val="nil"/>
              <w:left w:val="nil"/>
              <w:bottom w:val="nil"/>
              <w:right w:val="nil"/>
            </w:tcBorders>
            <w:shd w:val="clear" w:color="auto" w:fill="auto"/>
            <w:noWrap/>
            <w:vAlign w:val="center"/>
            <w:hideMark/>
          </w:tcPr>
          <w:p w14:paraId="06F015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436B44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52F30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0.313 </w:t>
            </w:r>
          </w:p>
        </w:tc>
        <w:tc>
          <w:tcPr>
            <w:tcW w:w="350" w:type="pct"/>
            <w:tcBorders>
              <w:top w:val="nil"/>
              <w:left w:val="nil"/>
              <w:bottom w:val="nil"/>
              <w:right w:val="nil"/>
            </w:tcBorders>
            <w:shd w:val="clear" w:color="auto" w:fill="auto"/>
            <w:noWrap/>
            <w:vAlign w:val="center"/>
            <w:hideMark/>
          </w:tcPr>
          <w:p w14:paraId="7E73B7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105528</w:t>
            </w:r>
          </w:p>
        </w:tc>
        <w:tc>
          <w:tcPr>
            <w:tcW w:w="298" w:type="pct"/>
            <w:tcBorders>
              <w:top w:val="nil"/>
              <w:left w:val="nil"/>
              <w:bottom w:val="nil"/>
              <w:right w:val="nil"/>
            </w:tcBorders>
            <w:shd w:val="clear" w:color="auto" w:fill="auto"/>
            <w:noWrap/>
            <w:vAlign w:val="center"/>
            <w:hideMark/>
          </w:tcPr>
          <w:p w14:paraId="3864E1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2.83E-04</w:t>
            </w:r>
          </w:p>
        </w:tc>
        <w:tc>
          <w:tcPr>
            <w:tcW w:w="298" w:type="pct"/>
            <w:tcBorders>
              <w:top w:val="nil"/>
              <w:left w:val="nil"/>
              <w:bottom w:val="nil"/>
              <w:right w:val="nil"/>
            </w:tcBorders>
            <w:shd w:val="clear" w:color="auto" w:fill="auto"/>
            <w:noWrap/>
            <w:vAlign w:val="center"/>
            <w:hideMark/>
          </w:tcPr>
          <w:p w14:paraId="1131D7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50.2 </w:t>
            </w:r>
          </w:p>
        </w:tc>
      </w:tr>
      <w:tr w:rsidR="00AA1EF4" w:rsidRPr="00AA1EF4" w14:paraId="2322D25D" w14:textId="77777777" w:rsidTr="00AA1EF4">
        <w:trPr>
          <w:trHeight w:val="300"/>
        </w:trPr>
        <w:tc>
          <w:tcPr>
            <w:tcW w:w="320" w:type="pct"/>
            <w:tcBorders>
              <w:top w:val="nil"/>
              <w:left w:val="nil"/>
              <w:bottom w:val="nil"/>
              <w:right w:val="nil"/>
            </w:tcBorders>
            <w:shd w:val="clear" w:color="auto" w:fill="auto"/>
            <w:noWrap/>
            <w:vAlign w:val="center"/>
            <w:hideMark/>
          </w:tcPr>
          <w:p w14:paraId="039AD4A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rs2187126</w:t>
            </w:r>
          </w:p>
        </w:tc>
        <w:tc>
          <w:tcPr>
            <w:tcW w:w="193" w:type="pct"/>
            <w:tcBorders>
              <w:top w:val="nil"/>
              <w:left w:val="nil"/>
              <w:bottom w:val="nil"/>
              <w:right w:val="nil"/>
            </w:tcBorders>
            <w:shd w:val="clear" w:color="auto" w:fill="auto"/>
            <w:noWrap/>
            <w:vAlign w:val="center"/>
            <w:hideMark/>
          </w:tcPr>
          <w:p w14:paraId="65DD3D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474" w:type="pct"/>
            <w:tcBorders>
              <w:top w:val="nil"/>
              <w:left w:val="nil"/>
              <w:bottom w:val="nil"/>
              <w:right w:val="nil"/>
            </w:tcBorders>
            <w:shd w:val="clear" w:color="auto" w:fill="auto"/>
            <w:noWrap/>
            <w:vAlign w:val="center"/>
            <w:hideMark/>
          </w:tcPr>
          <w:p w14:paraId="738567A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116,635,784</w:t>
            </w:r>
          </w:p>
        </w:tc>
        <w:tc>
          <w:tcPr>
            <w:tcW w:w="254" w:type="pct"/>
            <w:tcBorders>
              <w:top w:val="nil"/>
              <w:left w:val="nil"/>
              <w:bottom w:val="nil"/>
              <w:right w:val="nil"/>
            </w:tcBorders>
            <w:shd w:val="clear" w:color="auto" w:fill="auto"/>
            <w:noWrap/>
            <w:vAlign w:val="center"/>
            <w:hideMark/>
          </w:tcPr>
          <w:p w14:paraId="5FE619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1968829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60" w:type="pct"/>
            <w:tcBorders>
              <w:top w:val="nil"/>
              <w:left w:val="nil"/>
              <w:bottom w:val="nil"/>
              <w:right w:val="nil"/>
            </w:tcBorders>
            <w:shd w:val="clear" w:color="auto" w:fill="auto"/>
            <w:noWrap/>
            <w:vAlign w:val="center"/>
            <w:hideMark/>
          </w:tcPr>
          <w:p w14:paraId="5965D6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0.054 </w:t>
            </w:r>
          </w:p>
        </w:tc>
        <w:tc>
          <w:tcPr>
            <w:tcW w:w="225" w:type="pct"/>
            <w:tcBorders>
              <w:top w:val="nil"/>
              <w:left w:val="nil"/>
              <w:bottom w:val="nil"/>
              <w:right w:val="nil"/>
            </w:tcBorders>
            <w:shd w:val="clear" w:color="auto" w:fill="auto"/>
            <w:noWrap/>
            <w:vAlign w:val="center"/>
            <w:hideMark/>
          </w:tcPr>
          <w:p w14:paraId="32EF81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293F10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2.90E-15</w:t>
            </w:r>
          </w:p>
        </w:tc>
        <w:tc>
          <w:tcPr>
            <w:tcW w:w="296" w:type="pct"/>
            <w:tcBorders>
              <w:top w:val="nil"/>
              <w:left w:val="nil"/>
              <w:bottom w:val="nil"/>
              <w:right w:val="nil"/>
            </w:tcBorders>
            <w:shd w:val="clear" w:color="auto" w:fill="auto"/>
            <w:noWrap/>
            <w:vAlign w:val="center"/>
            <w:hideMark/>
          </w:tcPr>
          <w:p w14:paraId="73642A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177773 </w:t>
            </w:r>
          </w:p>
        </w:tc>
        <w:tc>
          <w:tcPr>
            <w:tcW w:w="307" w:type="pct"/>
            <w:tcBorders>
              <w:top w:val="nil"/>
              <w:left w:val="nil"/>
              <w:bottom w:val="nil"/>
              <w:right w:val="nil"/>
            </w:tcBorders>
            <w:shd w:val="clear" w:color="auto" w:fill="auto"/>
            <w:noWrap/>
            <w:vAlign w:val="center"/>
            <w:hideMark/>
          </w:tcPr>
          <w:p w14:paraId="64C666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2A5417F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7" w:type="pct"/>
            <w:tcBorders>
              <w:top w:val="nil"/>
              <w:left w:val="nil"/>
              <w:bottom w:val="nil"/>
              <w:right w:val="nil"/>
            </w:tcBorders>
            <w:shd w:val="clear" w:color="auto" w:fill="auto"/>
            <w:noWrap/>
            <w:vAlign w:val="center"/>
            <w:hideMark/>
          </w:tcPr>
          <w:p w14:paraId="772884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0.553 </w:t>
            </w:r>
          </w:p>
        </w:tc>
        <w:tc>
          <w:tcPr>
            <w:tcW w:w="350" w:type="pct"/>
            <w:tcBorders>
              <w:top w:val="nil"/>
              <w:left w:val="nil"/>
              <w:bottom w:val="nil"/>
              <w:right w:val="nil"/>
            </w:tcBorders>
            <w:shd w:val="clear" w:color="auto" w:fill="auto"/>
            <w:noWrap/>
            <w:vAlign w:val="center"/>
            <w:hideMark/>
          </w:tcPr>
          <w:p w14:paraId="685DA8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110155</w:t>
            </w:r>
          </w:p>
        </w:tc>
        <w:tc>
          <w:tcPr>
            <w:tcW w:w="298" w:type="pct"/>
            <w:tcBorders>
              <w:top w:val="nil"/>
              <w:left w:val="nil"/>
              <w:bottom w:val="nil"/>
              <w:right w:val="nil"/>
            </w:tcBorders>
            <w:shd w:val="clear" w:color="auto" w:fill="auto"/>
            <w:noWrap/>
            <w:vAlign w:val="center"/>
            <w:hideMark/>
          </w:tcPr>
          <w:p w14:paraId="6C1549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3.48E-04</w:t>
            </w:r>
          </w:p>
        </w:tc>
        <w:tc>
          <w:tcPr>
            <w:tcW w:w="298" w:type="pct"/>
            <w:tcBorders>
              <w:top w:val="nil"/>
              <w:left w:val="nil"/>
              <w:bottom w:val="nil"/>
              <w:right w:val="nil"/>
            </w:tcBorders>
            <w:shd w:val="clear" w:color="auto" w:fill="auto"/>
            <w:noWrap/>
            <w:vAlign w:val="center"/>
            <w:hideMark/>
          </w:tcPr>
          <w:p w14:paraId="07B0C2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61.9 </w:t>
            </w:r>
          </w:p>
        </w:tc>
      </w:tr>
      <w:tr w:rsidR="00AA1EF4" w:rsidRPr="00AA1EF4" w14:paraId="62D078B3" w14:textId="77777777" w:rsidTr="00AA1EF4">
        <w:trPr>
          <w:trHeight w:val="300"/>
        </w:trPr>
        <w:tc>
          <w:tcPr>
            <w:tcW w:w="320" w:type="pct"/>
            <w:tcBorders>
              <w:top w:val="nil"/>
              <w:left w:val="nil"/>
              <w:bottom w:val="nil"/>
              <w:right w:val="nil"/>
            </w:tcBorders>
            <w:shd w:val="clear" w:color="auto" w:fill="auto"/>
            <w:noWrap/>
            <w:vAlign w:val="center"/>
            <w:hideMark/>
          </w:tcPr>
          <w:p w14:paraId="09ED0B2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rs2508015</w:t>
            </w:r>
          </w:p>
        </w:tc>
        <w:tc>
          <w:tcPr>
            <w:tcW w:w="193" w:type="pct"/>
            <w:tcBorders>
              <w:top w:val="nil"/>
              <w:left w:val="nil"/>
              <w:bottom w:val="nil"/>
              <w:right w:val="nil"/>
            </w:tcBorders>
            <w:shd w:val="clear" w:color="auto" w:fill="auto"/>
            <w:noWrap/>
            <w:vAlign w:val="center"/>
            <w:hideMark/>
          </w:tcPr>
          <w:p w14:paraId="65D1E1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474" w:type="pct"/>
            <w:tcBorders>
              <w:top w:val="nil"/>
              <w:left w:val="nil"/>
              <w:bottom w:val="nil"/>
              <w:right w:val="nil"/>
            </w:tcBorders>
            <w:shd w:val="clear" w:color="auto" w:fill="auto"/>
            <w:noWrap/>
            <w:vAlign w:val="center"/>
            <w:hideMark/>
          </w:tcPr>
          <w:p w14:paraId="3FC157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31,010,200</w:t>
            </w:r>
          </w:p>
        </w:tc>
        <w:tc>
          <w:tcPr>
            <w:tcW w:w="254" w:type="pct"/>
            <w:tcBorders>
              <w:top w:val="nil"/>
              <w:left w:val="nil"/>
              <w:bottom w:val="nil"/>
              <w:right w:val="nil"/>
            </w:tcBorders>
            <w:shd w:val="clear" w:color="auto" w:fill="auto"/>
            <w:noWrap/>
            <w:vAlign w:val="center"/>
            <w:hideMark/>
          </w:tcPr>
          <w:p w14:paraId="775436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74C7A3A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LOC729792</w:t>
            </w:r>
          </w:p>
        </w:tc>
        <w:tc>
          <w:tcPr>
            <w:tcW w:w="260" w:type="pct"/>
            <w:tcBorders>
              <w:top w:val="nil"/>
              <w:left w:val="nil"/>
              <w:bottom w:val="nil"/>
              <w:right w:val="nil"/>
            </w:tcBorders>
            <w:shd w:val="clear" w:color="auto" w:fill="auto"/>
            <w:noWrap/>
            <w:vAlign w:val="center"/>
            <w:hideMark/>
          </w:tcPr>
          <w:p w14:paraId="29DD17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5" w:type="pct"/>
            <w:tcBorders>
              <w:top w:val="nil"/>
              <w:left w:val="nil"/>
              <w:bottom w:val="nil"/>
              <w:right w:val="nil"/>
            </w:tcBorders>
            <w:shd w:val="clear" w:color="auto" w:fill="auto"/>
            <w:noWrap/>
            <w:vAlign w:val="center"/>
            <w:hideMark/>
          </w:tcPr>
          <w:p w14:paraId="21E8E1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7E1588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1.33E-10</w:t>
            </w:r>
          </w:p>
        </w:tc>
        <w:tc>
          <w:tcPr>
            <w:tcW w:w="296" w:type="pct"/>
            <w:tcBorders>
              <w:top w:val="nil"/>
              <w:left w:val="nil"/>
              <w:bottom w:val="nil"/>
              <w:right w:val="nil"/>
            </w:tcBorders>
            <w:shd w:val="clear" w:color="auto" w:fill="auto"/>
            <w:noWrap/>
            <w:vAlign w:val="center"/>
            <w:hideMark/>
          </w:tcPr>
          <w:p w14:paraId="1B30B7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151794 </w:t>
            </w:r>
          </w:p>
        </w:tc>
        <w:tc>
          <w:tcPr>
            <w:tcW w:w="307" w:type="pct"/>
            <w:tcBorders>
              <w:top w:val="nil"/>
              <w:left w:val="nil"/>
              <w:bottom w:val="nil"/>
              <w:right w:val="nil"/>
            </w:tcBorders>
            <w:shd w:val="clear" w:color="auto" w:fill="auto"/>
            <w:noWrap/>
            <w:vAlign w:val="center"/>
            <w:hideMark/>
          </w:tcPr>
          <w:p w14:paraId="36F0A7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49472A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4A4291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0.260 </w:t>
            </w:r>
          </w:p>
        </w:tc>
        <w:tc>
          <w:tcPr>
            <w:tcW w:w="350" w:type="pct"/>
            <w:tcBorders>
              <w:top w:val="nil"/>
              <w:left w:val="nil"/>
              <w:bottom w:val="nil"/>
              <w:right w:val="nil"/>
            </w:tcBorders>
            <w:shd w:val="clear" w:color="auto" w:fill="auto"/>
            <w:noWrap/>
            <w:vAlign w:val="center"/>
            <w:hideMark/>
          </w:tcPr>
          <w:p w14:paraId="76DD8B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105475</w:t>
            </w:r>
          </w:p>
        </w:tc>
        <w:tc>
          <w:tcPr>
            <w:tcW w:w="298" w:type="pct"/>
            <w:tcBorders>
              <w:top w:val="nil"/>
              <w:left w:val="nil"/>
              <w:bottom w:val="nil"/>
              <w:right w:val="nil"/>
            </w:tcBorders>
            <w:shd w:val="clear" w:color="auto" w:fill="auto"/>
            <w:noWrap/>
            <w:vAlign w:val="center"/>
            <w:hideMark/>
          </w:tcPr>
          <w:p w14:paraId="2C48FB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2.90E-04</w:t>
            </w:r>
          </w:p>
        </w:tc>
        <w:tc>
          <w:tcPr>
            <w:tcW w:w="298" w:type="pct"/>
            <w:tcBorders>
              <w:top w:val="nil"/>
              <w:left w:val="nil"/>
              <w:bottom w:val="nil"/>
              <w:right w:val="nil"/>
            </w:tcBorders>
            <w:shd w:val="clear" w:color="auto" w:fill="auto"/>
            <w:noWrap/>
            <w:vAlign w:val="center"/>
            <w:hideMark/>
          </w:tcPr>
          <w:p w14:paraId="06DCE1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44.0 </w:t>
            </w:r>
          </w:p>
        </w:tc>
      </w:tr>
      <w:tr w:rsidR="00AA1EF4" w:rsidRPr="00AA1EF4" w14:paraId="16F6AF65" w14:textId="77777777" w:rsidTr="00AA1EF4">
        <w:trPr>
          <w:trHeight w:val="300"/>
        </w:trPr>
        <w:tc>
          <w:tcPr>
            <w:tcW w:w="320" w:type="pct"/>
            <w:tcBorders>
              <w:top w:val="nil"/>
              <w:left w:val="nil"/>
              <w:bottom w:val="nil"/>
              <w:right w:val="nil"/>
            </w:tcBorders>
            <w:shd w:val="clear" w:color="auto" w:fill="auto"/>
            <w:noWrap/>
            <w:vAlign w:val="center"/>
            <w:hideMark/>
          </w:tcPr>
          <w:p w14:paraId="72B360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rs2665357</w:t>
            </w:r>
          </w:p>
        </w:tc>
        <w:tc>
          <w:tcPr>
            <w:tcW w:w="193" w:type="pct"/>
            <w:tcBorders>
              <w:top w:val="nil"/>
              <w:left w:val="nil"/>
              <w:bottom w:val="nil"/>
              <w:right w:val="nil"/>
            </w:tcBorders>
            <w:shd w:val="clear" w:color="auto" w:fill="auto"/>
            <w:noWrap/>
            <w:vAlign w:val="center"/>
            <w:hideMark/>
          </w:tcPr>
          <w:p w14:paraId="66879AB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474" w:type="pct"/>
            <w:tcBorders>
              <w:top w:val="nil"/>
              <w:left w:val="nil"/>
              <w:bottom w:val="nil"/>
              <w:right w:val="nil"/>
            </w:tcBorders>
            <w:shd w:val="clear" w:color="auto" w:fill="auto"/>
            <w:noWrap/>
            <w:vAlign w:val="center"/>
            <w:hideMark/>
          </w:tcPr>
          <w:p w14:paraId="7B47BD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160,848,167</w:t>
            </w:r>
          </w:p>
        </w:tc>
        <w:tc>
          <w:tcPr>
            <w:tcW w:w="254" w:type="pct"/>
            <w:tcBorders>
              <w:top w:val="nil"/>
              <w:left w:val="nil"/>
              <w:bottom w:val="nil"/>
              <w:right w:val="nil"/>
            </w:tcBorders>
            <w:shd w:val="clear" w:color="auto" w:fill="auto"/>
            <w:noWrap/>
            <w:vAlign w:val="center"/>
            <w:hideMark/>
          </w:tcPr>
          <w:p w14:paraId="0A2E0E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83" w:type="pct"/>
            <w:tcBorders>
              <w:top w:val="nil"/>
              <w:left w:val="nil"/>
              <w:bottom w:val="nil"/>
              <w:right w:val="nil"/>
            </w:tcBorders>
            <w:shd w:val="clear" w:color="auto" w:fill="auto"/>
            <w:noWrap/>
            <w:vAlign w:val="center"/>
            <w:hideMark/>
          </w:tcPr>
          <w:p w14:paraId="23E745A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SLC22A3</w:t>
            </w:r>
          </w:p>
        </w:tc>
        <w:tc>
          <w:tcPr>
            <w:tcW w:w="260" w:type="pct"/>
            <w:tcBorders>
              <w:top w:val="nil"/>
              <w:left w:val="nil"/>
              <w:bottom w:val="nil"/>
              <w:right w:val="nil"/>
            </w:tcBorders>
            <w:shd w:val="clear" w:color="auto" w:fill="auto"/>
            <w:noWrap/>
            <w:vAlign w:val="center"/>
            <w:hideMark/>
          </w:tcPr>
          <w:p w14:paraId="7A684C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5" w:type="pct"/>
            <w:tcBorders>
              <w:top w:val="nil"/>
              <w:left w:val="nil"/>
              <w:bottom w:val="nil"/>
              <w:right w:val="nil"/>
            </w:tcBorders>
            <w:shd w:val="clear" w:color="auto" w:fill="auto"/>
            <w:noWrap/>
            <w:vAlign w:val="center"/>
            <w:hideMark/>
          </w:tcPr>
          <w:p w14:paraId="0E41DD4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0FD30F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8.33E-10</w:t>
            </w:r>
          </w:p>
        </w:tc>
        <w:tc>
          <w:tcPr>
            <w:tcW w:w="296" w:type="pct"/>
            <w:tcBorders>
              <w:top w:val="nil"/>
              <w:left w:val="nil"/>
              <w:bottom w:val="nil"/>
              <w:right w:val="nil"/>
            </w:tcBorders>
            <w:shd w:val="clear" w:color="auto" w:fill="auto"/>
            <w:noWrap/>
            <w:vAlign w:val="center"/>
            <w:hideMark/>
          </w:tcPr>
          <w:p w14:paraId="2F0AC8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172850 </w:t>
            </w:r>
          </w:p>
        </w:tc>
        <w:tc>
          <w:tcPr>
            <w:tcW w:w="307" w:type="pct"/>
            <w:tcBorders>
              <w:top w:val="nil"/>
              <w:left w:val="nil"/>
              <w:bottom w:val="nil"/>
              <w:right w:val="nil"/>
            </w:tcBorders>
            <w:shd w:val="clear" w:color="auto" w:fill="auto"/>
            <w:noWrap/>
            <w:vAlign w:val="center"/>
            <w:hideMark/>
          </w:tcPr>
          <w:p w14:paraId="4BBCFD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7" w:type="pct"/>
            <w:tcBorders>
              <w:top w:val="nil"/>
              <w:left w:val="nil"/>
              <w:bottom w:val="nil"/>
              <w:right w:val="nil"/>
            </w:tcBorders>
            <w:shd w:val="clear" w:color="auto" w:fill="auto"/>
            <w:noWrap/>
            <w:vAlign w:val="center"/>
            <w:hideMark/>
          </w:tcPr>
          <w:p w14:paraId="2C58D2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668710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0.171 </w:t>
            </w:r>
          </w:p>
        </w:tc>
        <w:tc>
          <w:tcPr>
            <w:tcW w:w="350" w:type="pct"/>
            <w:tcBorders>
              <w:top w:val="nil"/>
              <w:left w:val="nil"/>
              <w:bottom w:val="nil"/>
              <w:right w:val="nil"/>
            </w:tcBorders>
            <w:shd w:val="clear" w:color="auto" w:fill="auto"/>
            <w:noWrap/>
            <w:vAlign w:val="center"/>
            <w:hideMark/>
          </w:tcPr>
          <w:p w14:paraId="668B5F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110060</w:t>
            </w:r>
          </w:p>
        </w:tc>
        <w:tc>
          <w:tcPr>
            <w:tcW w:w="298" w:type="pct"/>
            <w:tcBorders>
              <w:top w:val="nil"/>
              <w:left w:val="nil"/>
              <w:bottom w:val="nil"/>
              <w:right w:val="nil"/>
            </w:tcBorders>
            <w:shd w:val="clear" w:color="auto" w:fill="auto"/>
            <w:noWrap/>
            <w:vAlign w:val="center"/>
            <w:hideMark/>
          </w:tcPr>
          <w:p w14:paraId="0BE924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2.39E-04</w:t>
            </w:r>
          </w:p>
        </w:tc>
        <w:tc>
          <w:tcPr>
            <w:tcW w:w="298" w:type="pct"/>
            <w:tcBorders>
              <w:top w:val="nil"/>
              <w:left w:val="nil"/>
              <w:bottom w:val="nil"/>
              <w:right w:val="nil"/>
            </w:tcBorders>
            <w:shd w:val="clear" w:color="auto" w:fill="auto"/>
            <w:noWrap/>
            <w:vAlign w:val="center"/>
            <w:hideMark/>
          </w:tcPr>
          <w:p w14:paraId="0A2A61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41.3 </w:t>
            </w:r>
          </w:p>
        </w:tc>
      </w:tr>
      <w:tr w:rsidR="00AA1EF4" w:rsidRPr="00AA1EF4" w14:paraId="19DF4855" w14:textId="77777777" w:rsidTr="00AA1EF4">
        <w:trPr>
          <w:trHeight w:val="300"/>
        </w:trPr>
        <w:tc>
          <w:tcPr>
            <w:tcW w:w="320" w:type="pct"/>
            <w:tcBorders>
              <w:top w:val="nil"/>
              <w:left w:val="nil"/>
              <w:bottom w:val="nil"/>
              <w:right w:val="nil"/>
            </w:tcBorders>
            <w:shd w:val="clear" w:color="auto" w:fill="auto"/>
            <w:noWrap/>
            <w:vAlign w:val="center"/>
            <w:hideMark/>
          </w:tcPr>
          <w:p w14:paraId="10B378D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rs287621</w:t>
            </w:r>
          </w:p>
        </w:tc>
        <w:tc>
          <w:tcPr>
            <w:tcW w:w="193" w:type="pct"/>
            <w:tcBorders>
              <w:top w:val="nil"/>
              <w:left w:val="nil"/>
              <w:bottom w:val="nil"/>
              <w:right w:val="nil"/>
            </w:tcBorders>
            <w:shd w:val="clear" w:color="auto" w:fill="auto"/>
            <w:noWrap/>
            <w:vAlign w:val="center"/>
            <w:hideMark/>
          </w:tcPr>
          <w:p w14:paraId="502F2D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474" w:type="pct"/>
            <w:tcBorders>
              <w:top w:val="nil"/>
              <w:left w:val="nil"/>
              <w:bottom w:val="nil"/>
              <w:right w:val="nil"/>
            </w:tcBorders>
            <w:shd w:val="clear" w:color="auto" w:fill="auto"/>
            <w:noWrap/>
            <w:vAlign w:val="center"/>
            <w:hideMark/>
          </w:tcPr>
          <w:p w14:paraId="3CE851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130,435,181</w:t>
            </w:r>
          </w:p>
        </w:tc>
        <w:tc>
          <w:tcPr>
            <w:tcW w:w="254" w:type="pct"/>
            <w:tcBorders>
              <w:top w:val="nil"/>
              <w:left w:val="nil"/>
              <w:bottom w:val="nil"/>
              <w:right w:val="nil"/>
            </w:tcBorders>
            <w:shd w:val="clear" w:color="auto" w:fill="auto"/>
            <w:noWrap/>
            <w:vAlign w:val="center"/>
            <w:hideMark/>
          </w:tcPr>
          <w:p w14:paraId="37965B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1E4D4BE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KLF14, LOC347674</w:t>
            </w:r>
          </w:p>
        </w:tc>
        <w:tc>
          <w:tcPr>
            <w:tcW w:w="260" w:type="pct"/>
            <w:tcBorders>
              <w:top w:val="nil"/>
              <w:left w:val="nil"/>
              <w:bottom w:val="nil"/>
              <w:right w:val="nil"/>
            </w:tcBorders>
            <w:shd w:val="clear" w:color="auto" w:fill="auto"/>
            <w:noWrap/>
            <w:vAlign w:val="center"/>
            <w:hideMark/>
          </w:tcPr>
          <w:p w14:paraId="166685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5" w:type="pct"/>
            <w:tcBorders>
              <w:top w:val="nil"/>
              <w:left w:val="nil"/>
              <w:bottom w:val="nil"/>
              <w:right w:val="nil"/>
            </w:tcBorders>
            <w:shd w:val="clear" w:color="auto" w:fill="auto"/>
            <w:noWrap/>
            <w:vAlign w:val="center"/>
            <w:hideMark/>
          </w:tcPr>
          <w:p w14:paraId="76131D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56683F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7.67E-09</w:t>
            </w:r>
          </w:p>
        </w:tc>
        <w:tc>
          <w:tcPr>
            <w:tcW w:w="296" w:type="pct"/>
            <w:tcBorders>
              <w:top w:val="nil"/>
              <w:left w:val="nil"/>
              <w:bottom w:val="nil"/>
              <w:right w:val="nil"/>
            </w:tcBorders>
            <w:shd w:val="clear" w:color="auto" w:fill="auto"/>
            <w:noWrap/>
            <w:vAlign w:val="center"/>
            <w:hideMark/>
          </w:tcPr>
          <w:p w14:paraId="7866CC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177813 </w:t>
            </w:r>
          </w:p>
        </w:tc>
        <w:tc>
          <w:tcPr>
            <w:tcW w:w="307" w:type="pct"/>
            <w:tcBorders>
              <w:top w:val="nil"/>
              <w:left w:val="nil"/>
              <w:bottom w:val="nil"/>
              <w:right w:val="nil"/>
            </w:tcBorders>
            <w:shd w:val="clear" w:color="auto" w:fill="auto"/>
            <w:noWrap/>
            <w:vAlign w:val="center"/>
            <w:hideMark/>
          </w:tcPr>
          <w:p w14:paraId="1AB805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67" w:type="pct"/>
            <w:tcBorders>
              <w:top w:val="nil"/>
              <w:left w:val="nil"/>
              <w:bottom w:val="nil"/>
              <w:right w:val="nil"/>
            </w:tcBorders>
            <w:shd w:val="clear" w:color="auto" w:fill="auto"/>
            <w:noWrap/>
            <w:vAlign w:val="center"/>
            <w:hideMark/>
          </w:tcPr>
          <w:p w14:paraId="20C752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19BA7B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350" w:type="pct"/>
            <w:tcBorders>
              <w:top w:val="nil"/>
              <w:left w:val="nil"/>
              <w:bottom w:val="nil"/>
              <w:right w:val="nil"/>
            </w:tcBorders>
            <w:shd w:val="clear" w:color="auto" w:fill="auto"/>
            <w:noWrap/>
            <w:vAlign w:val="center"/>
            <w:hideMark/>
          </w:tcPr>
          <w:p w14:paraId="221080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110040</w:t>
            </w:r>
          </w:p>
        </w:tc>
        <w:tc>
          <w:tcPr>
            <w:tcW w:w="298" w:type="pct"/>
            <w:tcBorders>
              <w:top w:val="nil"/>
              <w:left w:val="nil"/>
              <w:bottom w:val="nil"/>
              <w:right w:val="nil"/>
            </w:tcBorders>
            <w:shd w:val="clear" w:color="auto" w:fill="auto"/>
            <w:noWrap/>
            <w:vAlign w:val="center"/>
            <w:hideMark/>
          </w:tcPr>
          <w:p w14:paraId="6E2892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2.02E-04</w:t>
            </w:r>
          </w:p>
        </w:tc>
        <w:tc>
          <w:tcPr>
            <w:tcW w:w="298" w:type="pct"/>
            <w:tcBorders>
              <w:top w:val="nil"/>
              <w:left w:val="nil"/>
              <w:bottom w:val="nil"/>
              <w:right w:val="nil"/>
            </w:tcBorders>
            <w:shd w:val="clear" w:color="auto" w:fill="auto"/>
            <w:noWrap/>
            <w:vAlign w:val="center"/>
            <w:hideMark/>
          </w:tcPr>
          <w:p w14:paraId="257BCF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36.0 </w:t>
            </w:r>
          </w:p>
        </w:tc>
      </w:tr>
      <w:tr w:rsidR="00AA1EF4" w:rsidRPr="00AA1EF4" w14:paraId="66EDE4A3" w14:textId="77777777" w:rsidTr="00AA1EF4">
        <w:trPr>
          <w:trHeight w:val="300"/>
        </w:trPr>
        <w:tc>
          <w:tcPr>
            <w:tcW w:w="320" w:type="pct"/>
            <w:tcBorders>
              <w:top w:val="nil"/>
              <w:left w:val="nil"/>
              <w:bottom w:val="nil"/>
              <w:right w:val="nil"/>
            </w:tcBorders>
            <w:shd w:val="clear" w:color="auto" w:fill="auto"/>
            <w:noWrap/>
            <w:vAlign w:val="center"/>
            <w:hideMark/>
          </w:tcPr>
          <w:p w14:paraId="25E6B7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rs2954022</w:t>
            </w:r>
          </w:p>
        </w:tc>
        <w:tc>
          <w:tcPr>
            <w:tcW w:w="193" w:type="pct"/>
            <w:tcBorders>
              <w:top w:val="nil"/>
              <w:left w:val="nil"/>
              <w:bottom w:val="nil"/>
              <w:right w:val="nil"/>
            </w:tcBorders>
            <w:shd w:val="clear" w:color="auto" w:fill="auto"/>
            <w:noWrap/>
            <w:vAlign w:val="center"/>
            <w:hideMark/>
          </w:tcPr>
          <w:p w14:paraId="1F1897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0D6803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126,482,621</w:t>
            </w:r>
          </w:p>
        </w:tc>
        <w:tc>
          <w:tcPr>
            <w:tcW w:w="254" w:type="pct"/>
            <w:tcBorders>
              <w:top w:val="nil"/>
              <w:left w:val="nil"/>
              <w:bottom w:val="nil"/>
              <w:right w:val="nil"/>
            </w:tcBorders>
            <w:shd w:val="clear" w:color="auto" w:fill="auto"/>
            <w:noWrap/>
            <w:vAlign w:val="center"/>
            <w:hideMark/>
          </w:tcPr>
          <w:p w14:paraId="6A6C51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83" w:type="pct"/>
            <w:tcBorders>
              <w:top w:val="nil"/>
              <w:left w:val="nil"/>
              <w:bottom w:val="nil"/>
              <w:right w:val="nil"/>
            </w:tcBorders>
            <w:shd w:val="clear" w:color="auto" w:fill="auto"/>
            <w:noWrap/>
            <w:vAlign w:val="center"/>
            <w:hideMark/>
          </w:tcPr>
          <w:p w14:paraId="5880701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TRIB1, LOC100130231</w:t>
            </w:r>
          </w:p>
        </w:tc>
        <w:tc>
          <w:tcPr>
            <w:tcW w:w="260" w:type="pct"/>
            <w:tcBorders>
              <w:top w:val="nil"/>
              <w:left w:val="nil"/>
              <w:bottom w:val="nil"/>
              <w:right w:val="nil"/>
            </w:tcBorders>
            <w:shd w:val="clear" w:color="auto" w:fill="auto"/>
            <w:noWrap/>
            <w:vAlign w:val="center"/>
            <w:hideMark/>
          </w:tcPr>
          <w:p w14:paraId="525A4B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25" w:type="pct"/>
            <w:tcBorders>
              <w:top w:val="nil"/>
              <w:left w:val="nil"/>
              <w:bottom w:val="nil"/>
              <w:right w:val="nil"/>
            </w:tcBorders>
            <w:shd w:val="clear" w:color="auto" w:fill="auto"/>
            <w:noWrap/>
            <w:vAlign w:val="center"/>
            <w:hideMark/>
          </w:tcPr>
          <w:p w14:paraId="6D0C59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0DC814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2.23E-113</w:t>
            </w:r>
          </w:p>
        </w:tc>
        <w:tc>
          <w:tcPr>
            <w:tcW w:w="296" w:type="pct"/>
            <w:tcBorders>
              <w:top w:val="nil"/>
              <w:left w:val="nil"/>
              <w:bottom w:val="nil"/>
              <w:right w:val="nil"/>
            </w:tcBorders>
            <w:shd w:val="clear" w:color="auto" w:fill="auto"/>
            <w:noWrap/>
            <w:vAlign w:val="center"/>
            <w:hideMark/>
          </w:tcPr>
          <w:p w14:paraId="4FD8E3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177750 </w:t>
            </w:r>
          </w:p>
        </w:tc>
        <w:tc>
          <w:tcPr>
            <w:tcW w:w="307" w:type="pct"/>
            <w:tcBorders>
              <w:top w:val="nil"/>
              <w:left w:val="nil"/>
              <w:bottom w:val="nil"/>
              <w:right w:val="nil"/>
            </w:tcBorders>
            <w:shd w:val="clear" w:color="auto" w:fill="auto"/>
            <w:noWrap/>
            <w:vAlign w:val="center"/>
            <w:hideMark/>
          </w:tcPr>
          <w:p w14:paraId="4EA91A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7" w:type="pct"/>
            <w:tcBorders>
              <w:top w:val="nil"/>
              <w:left w:val="nil"/>
              <w:bottom w:val="nil"/>
              <w:right w:val="nil"/>
            </w:tcBorders>
            <w:shd w:val="clear" w:color="auto" w:fill="auto"/>
            <w:noWrap/>
            <w:vAlign w:val="center"/>
            <w:hideMark/>
          </w:tcPr>
          <w:p w14:paraId="4861DC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6D58CC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0.097 </w:t>
            </w:r>
          </w:p>
        </w:tc>
        <w:tc>
          <w:tcPr>
            <w:tcW w:w="350" w:type="pct"/>
            <w:tcBorders>
              <w:top w:val="nil"/>
              <w:left w:val="nil"/>
              <w:bottom w:val="nil"/>
              <w:right w:val="nil"/>
            </w:tcBorders>
            <w:shd w:val="clear" w:color="auto" w:fill="auto"/>
            <w:noWrap/>
            <w:vAlign w:val="center"/>
            <w:hideMark/>
          </w:tcPr>
          <w:p w14:paraId="02A53C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110028</w:t>
            </w:r>
          </w:p>
        </w:tc>
        <w:tc>
          <w:tcPr>
            <w:tcW w:w="298" w:type="pct"/>
            <w:tcBorders>
              <w:top w:val="nil"/>
              <w:left w:val="nil"/>
              <w:bottom w:val="nil"/>
              <w:right w:val="nil"/>
            </w:tcBorders>
            <w:shd w:val="clear" w:color="auto" w:fill="auto"/>
            <w:noWrap/>
            <w:vAlign w:val="center"/>
            <w:hideMark/>
          </w:tcPr>
          <w:p w14:paraId="181BE6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3.13E-03</w:t>
            </w:r>
          </w:p>
        </w:tc>
        <w:tc>
          <w:tcPr>
            <w:tcW w:w="298" w:type="pct"/>
            <w:tcBorders>
              <w:top w:val="nil"/>
              <w:left w:val="nil"/>
              <w:bottom w:val="nil"/>
              <w:right w:val="nil"/>
            </w:tcBorders>
            <w:shd w:val="clear" w:color="auto" w:fill="auto"/>
            <w:noWrap/>
            <w:vAlign w:val="center"/>
            <w:hideMark/>
          </w:tcPr>
          <w:p w14:paraId="0160501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558.7 </w:t>
            </w:r>
          </w:p>
        </w:tc>
      </w:tr>
      <w:tr w:rsidR="00AA1EF4" w:rsidRPr="00AA1EF4" w14:paraId="7513182A" w14:textId="77777777" w:rsidTr="00AA1EF4">
        <w:trPr>
          <w:trHeight w:val="300"/>
        </w:trPr>
        <w:tc>
          <w:tcPr>
            <w:tcW w:w="320" w:type="pct"/>
            <w:tcBorders>
              <w:top w:val="nil"/>
              <w:left w:val="nil"/>
              <w:bottom w:val="nil"/>
              <w:right w:val="nil"/>
            </w:tcBorders>
            <w:shd w:val="clear" w:color="auto" w:fill="auto"/>
            <w:noWrap/>
            <w:vAlign w:val="center"/>
            <w:hideMark/>
          </w:tcPr>
          <w:p w14:paraId="4F69305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rs2972146</w:t>
            </w:r>
          </w:p>
        </w:tc>
        <w:tc>
          <w:tcPr>
            <w:tcW w:w="193" w:type="pct"/>
            <w:tcBorders>
              <w:top w:val="nil"/>
              <w:left w:val="nil"/>
              <w:bottom w:val="nil"/>
              <w:right w:val="nil"/>
            </w:tcBorders>
            <w:shd w:val="clear" w:color="auto" w:fill="auto"/>
            <w:noWrap/>
            <w:vAlign w:val="center"/>
            <w:hideMark/>
          </w:tcPr>
          <w:p w14:paraId="117020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474" w:type="pct"/>
            <w:tcBorders>
              <w:top w:val="nil"/>
              <w:left w:val="nil"/>
              <w:bottom w:val="nil"/>
              <w:right w:val="nil"/>
            </w:tcBorders>
            <w:shd w:val="clear" w:color="auto" w:fill="auto"/>
            <w:noWrap/>
            <w:vAlign w:val="center"/>
            <w:hideMark/>
          </w:tcPr>
          <w:p w14:paraId="159B66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227,100,698</w:t>
            </w:r>
          </w:p>
        </w:tc>
        <w:tc>
          <w:tcPr>
            <w:tcW w:w="254" w:type="pct"/>
            <w:tcBorders>
              <w:top w:val="nil"/>
              <w:left w:val="nil"/>
              <w:bottom w:val="nil"/>
              <w:right w:val="nil"/>
            </w:tcBorders>
            <w:shd w:val="clear" w:color="auto" w:fill="auto"/>
            <w:noWrap/>
            <w:vAlign w:val="center"/>
            <w:hideMark/>
          </w:tcPr>
          <w:p w14:paraId="05A5F5B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83" w:type="pct"/>
            <w:tcBorders>
              <w:top w:val="nil"/>
              <w:left w:val="nil"/>
              <w:bottom w:val="nil"/>
              <w:right w:val="nil"/>
            </w:tcBorders>
            <w:shd w:val="clear" w:color="auto" w:fill="auto"/>
            <w:noWrap/>
            <w:vAlign w:val="center"/>
            <w:hideMark/>
          </w:tcPr>
          <w:p w14:paraId="4AD0E2F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60" w:type="pct"/>
            <w:tcBorders>
              <w:top w:val="nil"/>
              <w:left w:val="nil"/>
              <w:bottom w:val="nil"/>
              <w:right w:val="nil"/>
            </w:tcBorders>
            <w:shd w:val="clear" w:color="auto" w:fill="auto"/>
            <w:noWrap/>
            <w:vAlign w:val="center"/>
            <w:hideMark/>
          </w:tcPr>
          <w:p w14:paraId="4A9F39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5" w:type="pct"/>
            <w:tcBorders>
              <w:top w:val="nil"/>
              <w:left w:val="nil"/>
              <w:bottom w:val="nil"/>
              <w:right w:val="nil"/>
            </w:tcBorders>
            <w:shd w:val="clear" w:color="auto" w:fill="auto"/>
            <w:noWrap/>
            <w:vAlign w:val="center"/>
            <w:hideMark/>
          </w:tcPr>
          <w:p w14:paraId="597B35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66B365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2.97E-15</w:t>
            </w:r>
          </w:p>
        </w:tc>
        <w:tc>
          <w:tcPr>
            <w:tcW w:w="296" w:type="pct"/>
            <w:tcBorders>
              <w:top w:val="nil"/>
              <w:left w:val="nil"/>
              <w:bottom w:val="nil"/>
              <w:right w:val="nil"/>
            </w:tcBorders>
            <w:shd w:val="clear" w:color="auto" w:fill="auto"/>
            <w:noWrap/>
            <w:vAlign w:val="center"/>
            <w:hideMark/>
          </w:tcPr>
          <w:p w14:paraId="0B43E0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174704 </w:t>
            </w:r>
          </w:p>
        </w:tc>
        <w:tc>
          <w:tcPr>
            <w:tcW w:w="307" w:type="pct"/>
            <w:tcBorders>
              <w:top w:val="nil"/>
              <w:left w:val="nil"/>
              <w:bottom w:val="nil"/>
              <w:right w:val="nil"/>
            </w:tcBorders>
            <w:shd w:val="clear" w:color="auto" w:fill="auto"/>
            <w:noWrap/>
            <w:vAlign w:val="center"/>
            <w:hideMark/>
          </w:tcPr>
          <w:p w14:paraId="45F708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7" w:type="pct"/>
            <w:tcBorders>
              <w:top w:val="nil"/>
              <w:left w:val="nil"/>
              <w:bottom w:val="nil"/>
              <w:right w:val="nil"/>
            </w:tcBorders>
            <w:shd w:val="clear" w:color="auto" w:fill="auto"/>
            <w:noWrap/>
            <w:vAlign w:val="center"/>
            <w:hideMark/>
          </w:tcPr>
          <w:p w14:paraId="3111A0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C364E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0.093 </w:t>
            </w:r>
          </w:p>
        </w:tc>
        <w:tc>
          <w:tcPr>
            <w:tcW w:w="350" w:type="pct"/>
            <w:tcBorders>
              <w:top w:val="nil"/>
              <w:left w:val="nil"/>
              <w:bottom w:val="nil"/>
              <w:right w:val="nil"/>
            </w:tcBorders>
            <w:shd w:val="clear" w:color="auto" w:fill="auto"/>
            <w:noWrap/>
            <w:vAlign w:val="center"/>
            <w:hideMark/>
          </w:tcPr>
          <w:p w14:paraId="1A6B39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109963</w:t>
            </w:r>
          </w:p>
        </w:tc>
        <w:tc>
          <w:tcPr>
            <w:tcW w:w="298" w:type="pct"/>
            <w:tcBorders>
              <w:top w:val="nil"/>
              <w:left w:val="nil"/>
              <w:bottom w:val="nil"/>
              <w:right w:val="nil"/>
            </w:tcBorders>
            <w:shd w:val="clear" w:color="auto" w:fill="auto"/>
            <w:noWrap/>
            <w:vAlign w:val="center"/>
            <w:hideMark/>
          </w:tcPr>
          <w:p w14:paraId="1E79CF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3.91E-04</w:t>
            </w:r>
          </w:p>
        </w:tc>
        <w:tc>
          <w:tcPr>
            <w:tcW w:w="298" w:type="pct"/>
            <w:tcBorders>
              <w:top w:val="nil"/>
              <w:left w:val="nil"/>
              <w:bottom w:val="nil"/>
              <w:right w:val="nil"/>
            </w:tcBorders>
            <w:shd w:val="clear" w:color="auto" w:fill="auto"/>
            <w:noWrap/>
            <w:vAlign w:val="center"/>
            <w:hideMark/>
          </w:tcPr>
          <w:p w14:paraId="420C83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68.3 </w:t>
            </w:r>
          </w:p>
        </w:tc>
      </w:tr>
      <w:tr w:rsidR="00AA1EF4" w:rsidRPr="00AA1EF4" w14:paraId="3FEA33D8" w14:textId="77777777" w:rsidTr="00AA1EF4">
        <w:trPr>
          <w:trHeight w:val="300"/>
        </w:trPr>
        <w:tc>
          <w:tcPr>
            <w:tcW w:w="320" w:type="pct"/>
            <w:tcBorders>
              <w:top w:val="nil"/>
              <w:left w:val="nil"/>
              <w:bottom w:val="nil"/>
              <w:right w:val="nil"/>
            </w:tcBorders>
            <w:shd w:val="clear" w:color="auto" w:fill="auto"/>
            <w:noWrap/>
            <w:vAlign w:val="center"/>
            <w:hideMark/>
          </w:tcPr>
          <w:p w14:paraId="78930A2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rs2976940</w:t>
            </w:r>
          </w:p>
        </w:tc>
        <w:tc>
          <w:tcPr>
            <w:tcW w:w="193" w:type="pct"/>
            <w:tcBorders>
              <w:top w:val="nil"/>
              <w:left w:val="nil"/>
              <w:bottom w:val="nil"/>
              <w:right w:val="nil"/>
            </w:tcBorders>
            <w:shd w:val="clear" w:color="auto" w:fill="auto"/>
            <w:noWrap/>
            <w:vAlign w:val="center"/>
            <w:hideMark/>
          </w:tcPr>
          <w:p w14:paraId="3BF86C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445532D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8,279,462</w:t>
            </w:r>
          </w:p>
        </w:tc>
        <w:tc>
          <w:tcPr>
            <w:tcW w:w="254" w:type="pct"/>
            <w:tcBorders>
              <w:top w:val="nil"/>
              <w:left w:val="nil"/>
              <w:bottom w:val="nil"/>
              <w:right w:val="nil"/>
            </w:tcBorders>
            <w:shd w:val="clear" w:color="auto" w:fill="auto"/>
            <w:noWrap/>
            <w:vAlign w:val="center"/>
            <w:hideMark/>
          </w:tcPr>
          <w:p w14:paraId="138D3E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83" w:type="pct"/>
            <w:tcBorders>
              <w:top w:val="nil"/>
              <w:left w:val="nil"/>
              <w:bottom w:val="nil"/>
              <w:right w:val="nil"/>
            </w:tcBorders>
            <w:shd w:val="clear" w:color="auto" w:fill="auto"/>
            <w:noWrap/>
            <w:vAlign w:val="center"/>
            <w:hideMark/>
          </w:tcPr>
          <w:p w14:paraId="2CAFE5C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PRAGMIN, CLDN23</w:t>
            </w:r>
          </w:p>
        </w:tc>
        <w:tc>
          <w:tcPr>
            <w:tcW w:w="260" w:type="pct"/>
            <w:tcBorders>
              <w:top w:val="nil"/>
              <w:left w:val="nil"/>
              <w:bottom w:val="nil"/>
              <w:right w:val="nil"/>
            </w:tcBorders>
            <w:shd w:val="clear" w:color="auto" w:fill="auto"/>
            <w:noWrap/>
            <w:vAlign w:val="center"/>
            <w:hideMark/>
          </w:tcPr>
          <w:p w14:paraId="730E64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5" w:type="pct"/>
            <w:tcBorders>
              <w:top w:val="nil"/>
              <w:left w:val="nil"/>
              <w:bottom w:val="nil"/>
              <w:right w:val="nil"/>
            </w:tcBorders>
            <w:shd w:val="clear" w:color="auto" w:fill="auto"/>
            <w:noWrap/>
            <w:vAlign w:val="center"/>
            <w:hideMark/>
          </w:tcPr>
          <w:p w14:paraId="0A23E3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1DEA41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1.14E-08</w:t>
            </w:r>
          </w:p>
        </w:tc>
        <w:tc>
          <w:tcPr>
            <w:tcW w:w="296" w:type="pct"/>
            <w:tcBorders>
              <w:top w:val="nil"/>
              <w:left w:val="nil"/>
              <w:bottom w:val="nil"/>
              <w:right w:val="nil"/>
            </w:tcBorders>
            <w:shd w:val="clear" w:color="auto" w:fill="auto"/>
            <w:noWrap/>
            <w:vAlign w:val="center"/>
            <w:hideMark/>
          </w:tcPr>
          <w:p w14:paraId="3ED505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177528 </w:t>
            </w:r>
          </w:p>
        </w:tc>
        <w:tc>
          <w:tcPr>
            <w:tcW w:w="307" w:type="pct"/>
            <w:tcBorders>
              <w:top w:val="nil"/>
              <w:left w:val="nil"/>
              <w:bottom w:val="nil"/>
              <w:right w:val="nil"/>
            </w:tcBorders>
            <w:shd w:val="clear" w:color="auto" w:fill="auto"/>
            <w:noWrap/>
            <w:vAlign w:val="center"/>
            <w:hideMark/>
          </w:tcPr>
          <w:p w14:paraId="0D4742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7" w:type="pct"/>
            <w:tcBorders>
              <w:top w:val="nil"/>
              <w:left w:val="nil"/>
              <w:bottom w:val="nil"/>
              <w:right w:val="nil"/>
            </w:tcBorders>
            <w:shd w:val="clear" w:color="auto" w:fill="auto"/>
            <w:noWrap/>
            <w:vAlign w:val="center"/>
            <w:hideMark/>
          </w:tcPr>
          <w:p w14:paraId="01CBDF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554DE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0.520 </w:t>
            </w:r>
          </w:p>
        </w:tc>
        <w:tc>
          <w:tcPr>
            <w:tcW w:w="350" w:type="pct"/>
            <w:tcBorders>
              <w:top w:val="nil"/>
              <w:left w:val="nil"/>
              <w:bottom w:val="nil"/>
              <w:right w:val="nil"/>
            </w:tcBorders>
            <w:shd w:val="clear" w:color="auto" w:fill="auto"/>
            <w:noWrap/>
            <w:vAlign w:val="center"/>
            <w:hideMark/>
          </w:tcPr>
          <w:p w14:paraId="23E82B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104901</w:t>
            </w:r>
          </w:p>
        </w:tc>
        <w:tc>
          <w:tcPr>
            <w:tcW w:w="298" w:type="pct"/>
            <w:tcBorders>
              <w:top w:val="nil"/>
              <w:left w:val="nil"/>
              <w:bottom w:val="nil"/>
              <w:right w:val="nil"/>
            </w:tcBorders>
            <w:shd w:val="clear" w:color="auto" w:fill="auto"/>
            <w:noWrap/>
            <w:vAlign w:val="center"/>
            <w:hideMark/>
          </w:tcPr>
          <w:p w14:paraId="1CD1AA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2.05E-04</w:t>
            </w:r>
          </w:p>
        </w:tc>
        <w:tc>
          <w:tcPr>
            <w:tcW w:w="298" w:type="pct"/>
            <w:tcBorders>
              <w:top w:val="nil"/>
              <w:left w:val="nil"/>
              <w:bottom w:val="nil"/>
              <w:right w:val="nil"/>
            </w:tcBorders>
            <w:shd w:val="clear" w:color="auto" w:fill="auto"/>
            <w:noWrap/>
            <w:vAlign w:val="center"/>
            <w:hideMark/>
          </w:tcPr>
          <w:p w14:paraId="328553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36.4 </w:t>
            </w:r>
          </w:p>
        </w:tc>
      </w:tr>
      <w:tr w:rsidR="00AA1EF4" w:rsidRPr="00AA1EF4" w14:paraId="2BB5B5F6" w14:textId="77777777" w:rsidTr="00AA1EF4">
        <w:trPr>
          <w:trHeight w:val="300"/>
        </w:trPr>
        <w:tc>
          <w:tcPr>
            <w:tcW w:w="320" w:type="pct"/>
            <w:tcBorders>
              <w:top w:val="nil"/>
              <w:left w:val="nil"/>
              <w:bottom w:val="nil"/>
              <w:right w:val="nil"/>
            </w:tcBorders>
            <w:shd w:val="clear" w:color="auto" w:fill="auto"/>
            <w:noWrap/>
            <w:vAlign w:val="center"/>
            <w:hideMark/>
          </w:tcPr>
          <w:p w14:paraId="16D3ADD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rs3198697</w:t>
            </w:r>
          </w:p>
        </w:tc>
        <w:tc>
          <w:tcPr>
            <w:tcW w:w="193" w:type="pct"/>
            <w:tcBorders>
              <w:top w:val="nil"/>
              <w:left w:val="nil"/>
              <w:bottom w:val="nil"/>
              <w:right w:val="nil"/>
            </w:tcBorders>
            <w:shd w:val="clear" w:color="auto" w:fill="auto"/>
            <w:noWrap/>
            <w:vAlign w:val="center"/>
            <w:hideMark/>
          </w:tcPr>
          <w:p w14:paraId="51BFD98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474" w:type="pct"/>
            <w:tcBorders>
              <w:top w:val="nil"/>
              <w:left w:val="nil"/>
              <w:bottom w:val="nil"/>
              <w:right w:val="nil"/>
            </w:tcBorders>
            <w:shd w:val="clear" w:color="auto" w:fill="auto"/>
            <w:noWrap/>
            <w:vAlign w:val="center"/>
            <w:hideMark/>
          </w:tcPr>
          <w:p w14:paraId="48090F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15,129,940</w:t>
            </w:r>
          </w:p>
        </w:tc>
        <w:tc>
          <w:tcPr>
            <w:tcW w:w="254" w:type="pct"/>
            <w:tcBorders>
              <w:top w:val="nil"/>
              <w:left w:val="nil"/>
              <w:bottom w:val="nil"/>
              <w:right w:val="nil"/>
            </w:tcBorders>
            <w:shd w:val="clear" w:color="auto" w:fill="auto"/>
            <w:noWrap/>
            <w:vAlign w:val="center"/>
            <w:hideMark/>
          </w:tcPr>
          <w:p w14:paraId="1EA453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2131AE6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PDXDC1</w:t>
            </w:r>
          </w:p>
        </w:tc>
        <w:tc>
          <w:tcPr>
            <w:tcW w:w="260" w:type="pct"/>
            <w:tcBorders>
              <w:top w:val="nil"/>
              <w:left w:val="nil"/>
              <w:bottom w:val="nil"/>
              <w:right w:val="nil"/>
            </w:tcBorders>
            <w:shd w:val="clear" w:color="auto" w:fill="auto"/>
            <w:noWrap/>
            <w:vAlign w:val="center"/>
            <w:hideMark/>
          </w:tcPr>
          <w:p w14:paraId="09FDA2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5" w:type="pct"/>
            <w:tcBorders>
              <w:top w:val="nil"/>
              <w:left w:val="nil"/>
              <w:bottom w:val="nil"/>
              <w:right w:val="nil"/>
            </w:tcBorders>
            <w:shd w:val="clear" w:color="auto" w:fill="auto"/>
            <w:noWrap/>
            <w:vAlign w:val="center"/>
            <w:hideMark/>
          </w:tcPr>
          <w:p w14:paraId="625B81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6B81A6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2.21E-08</w:t>
            </w:r>
          </w:p>
        </w:tc>
        <w:tc>
          <w:tcPr>
            <w:tcW w:w="296" w:type="pct"/>
            <w:tcBorders>
              <w:top w:val="nil"/>
              <w:left w:val="nil"/>
              <w:bottom w:val="nil"/>
              <w:right w:val="nil"/>
            </w:tcBorders>
            <w:shd w:val="clear" w:color="auto" w:fill="auto"/>
            <w:noWrap/>
            <w:vAlign w:val="center"/>
            <w:hideMark/>
          </w:tcPr>
          <w:p w14:paraId="67D44C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175934 </w:t>
            </w:r>
          </w:p>
        </w:tc>
        <w:tc>
          <w:tcPr>
            <w:tcW w:w="307" w:type="pct"/>
            <w:tcBorders>
              <w:top w:val="nil"/>
              <w:left w:val="nil"/>
              <w:bottom w:val="nil"/>
              <w:right w:val="nil"/>
            </w:tcBorders>
            <w:shd w:val="clear" w:color="auto" w:fill="auto"/>
            <w:noWrap/>
            <w:vAlign w:val="center"/>
            <w:hideMark/>
          </w:tcPr>
          <w:p w14:paraId="569532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34BC09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2CD618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0.224 </w:t>
            </w:r>
          </w:p>
        </w:tc>
        <w:tc>
          <w:tcPr>
            <w:tcW w:w="350" w:type="pct"/>
            <w:tcBorders>
              <w:top w:val="nil"/>
              <w:left w:val="nil"/>
              <w:bottom w:val="nil"/>
              <w:right w:val="nil"/>
            </w:tcBorders>
            <w:shd w:val="clear" w:color="auto" w:fill="auto"/>
            <w:noWrap/>
            <w:vAlign w:val="center"/>
            <w:hideMark/>
          </w:tcPr>
          <w:p w14:paraId="2C7997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105326</w:t>
            </w:r>
          </w:p>
        </w:tc>
        <w:tc>
          <w:tcPr>
            <w:tcW w:w="298" w:type="pct"/>
            <w:tcBorders>
              <w:top w:val="nil"/>
              <w:left w:val="nil"/>
              <w:bottom w:val="nil"/>
              <w:right w:val="nil"/>
            </w:tcBorders>
            <w:shd w:val="clear" w:color="auto" w:fill="auto"/>
            <w:noWrap/>
            <w:vAlign w:val="center"/>
            <w:hideMark/>
          </w:tcPr>
          <w:p w14:paraId="4FC213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1.93E-04</w:t>
            </w:r>
          </w:p>
        </w:tc>
        <w:tc>
          <w:tcPr>
            <w:tcW w:w="298" w:type="pct"/>
            <w:tcBorders>
              <w:top w:val="nil"/>
              <w:left w:val="nil"/>
              <w:bottom w:val="nil"/>
              <w:right w:val="nil"/>
            </w:tcBorders>
            <w:shd w:val="clear" w:color="auto" w:fill="auto"/>
            <w:noWrap/>
            <w:vAlign w:val="center"/>
            <w:hideMark/>
          </w:tcPr>
          <w:p w14:paraId="6378C8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33.9 </w:t>
            </w:r>
          </w:p>
        </w:tc>
      </w:tr>
      <w:tr w:rsidR="00AA1EF4" w:rsidRPr="00AA1EF4" w14:paraId="2D94DE11" w14:textId="77777777" w:rsidTr="00AA1EF4">
        <w:trPr>
          <w:trHeight w:val="300"/>
        </w:trPr>
        <w:tc>
          <w:tcPr>
            <w:tcW w:w="320" w:type="pct"/>
            <w:tcBorders>
              <w:top w:val="nil"/>
              <w:left w:val="nil"/>
              <w:bottom w:val="nil"/>
              <w:right w:val="nil"/>
            </w:tcBorders>
            <w:shd w:val="clear" w:color="auto" w:fill="auto"/>
            <w:noWrap/>
            <w:vAlign w:val="center"/>
            <w:hideMark/>
          </w:tcPr>
          <w:p w14:paraId="751260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rs3760627</w:t>
            </w:r>
          </w:p>
        </w:tc>
        <w:tc>
          <w:tcPr>
            <w:tcW w:w="193" w:type="pct"/>
            <w:tcBorders>
              <w:top w:val="nil"/>
              <w:left w:val="nil"/>
              <w:bottom w:val="nil"/>
              <w:right w:val="nil"/>
            </w:tcBorders>
            <w:shd w:val="clear" w:color="auto" w:fill="auto"/>
            <w:noWrap/>
            <w:vAlign w:val="center"/>
            <w:hideMark/>
          </w:tcPr>
          <w:p w14:paraId="5D05642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474" w:type="pct"/>
            <w:tcBorders>
              <w:top w:val="nil"/>
              <w:left w:val="nil"/>
              <w:bottom w:val="nil"/>
              <w:right w:val="nil"/>
            </w:tcBorders>
            <w:shd w:val="clear" w:color="auto" w:fill="auto"/>
            <w:noWrap/>
            <w:vAlign w:val="center"/>
            <w:hideMark/>
          </w:tcPr>
          <w:p w14:paraId="32E11C7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45,457,180</w:t>
            </w:r>
          </w:p>
        </w:tc>
        <w:tc>
          <w:tcPr>
            <w:tcW w:w="254" w:type="pct"/>
            <w:tcBorders>
              <w:top w:val="nil"/>
              <w:left w:val="nil"/>
              <w:bottom w:val="nil"/>
              <w:right w:val="nil"/>
            </w:tcBorders>
            <w:shd w:val="clear" w:color="auto" w:fill="auto"/>
            <w:noWrap/>
            <w:vAlign w:val="center"/>
            <w:hideMark/>
          </w:tcPr>
          <w:p w14:paraId="010CEB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67BFD02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APOC2, CLPTM1</w:t>
            </w:r>
          </w:p>
        </w:tc>
        <w:tc>
          <w:tcPr>
            <w:tcW w:w="260" w:type="pct"/>
            <w:tcBorders>
              <w:top w:val="nil"/>
              <w:left w:val="nil"/>
              <w:bottom w:val="nil"/>
              <w:right w:val="nil"/>
            </w:tcBorders>
            <w:shd w:val="clear" w:color="auto" w:fill="auto"/>
            <w:noWrap/>
            <w:vAlign w:val="center"/>
            <w:hideMark/>
          </w:tcPr>
          <w:p w14:paraId="44A11B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25" w:type="pct"/>
            <w:tcBorders>
              <w:top w:val="nil"/>
              <w:left w:val="nil"/>
              <w:bottom w:val="nil"/>
              <w:right w:val="nil"/>
            </w:tcBorders>
            <w:shd w:val="clear" w:color="auto" w:fill="auto"/>
            <w:noWrap/>
            <w:vAlign w:val="center"/>
            <w:hideMark/>
          </w:tcPr>
          <w:p w14:paraId="739A46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00A1F9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5.29E-09</w:t>
            </w:r>
          </w:p>
        </w:tc>
        <w:tc>
          <w:tcPr>
            <w:tcW w:w="296" w:type="pct"/>
            <w:tcBorders>
              <w:top w:val="nil"/>
              <w:left w:val="nil"/>
              <w:bottom w:val="nil"/>
              <w:right w:val="nil"/>
            </w:tcBorders>
            <w:shd w:val="clear" w:color="auto" w:fill="auto"/>
            <w:noWrap/>
            <w:vAlign w:val="center"/>
            <w:hideMark/>
          </w:tcPr>
          <w:p w14:paraId="60E9C5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176201 </w:t>
            </w:r>
          </w:p>
        </w:tc>
        <w:tc>
          <w:tcPr>
            <w:tcW w:w="307" w:type="pct"/>
            <w:tcBorders>
              <w:top w:val="nil"/>
              <w:left w:val="nil"/>
              <w:bottom w:val="nil"/>
              <w:right w:val="nil"/>
            </w:tcBorders>
            <w:shd w:val="clear" w:color="auto" w:fill="auto"/>
            <w:noWrap/>
            <w:vAlign w:val="center"/>
            <w:hideMark/>
          </w:tcPr>
          <w:p w14:paraId="03542E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67" w:type="pct"/>
            <w:tcBorders>
              <w:top w:val="nil"/>
              <w:left w:val="nil"/>
              <w:bottom w:val="nil"/>
              <w:right w:val="nil"/>
            </w:tcBorders>
            <w:shd w:val="clear" w:color="auto" w:fill="auto"/>
            <w:noWrap/>
            <w:vAlign w:val="center"/>
            <w:hideMark/>
          </w:tcPr>
          <w:p w14:paraId="4F9111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B4EA3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0.155 </w:t>
            </w:r>
          </w:p>
        </w:tc>
        <w:tc>
          <w:tcPr>
            <w:tcW w:w="350" w:type="pct"/>
            <w:tcBorders>
              <w:top w:val="nil"/>
              <w:left w:val="nil"/>
              <w:bottom w:val="nil"/>
              <w:right w:val="nil"/>
            </w:tcBorders>
            <w:shd w:val="clear" w:color="auto" w:fill="auto"/>
            <w:noWrap/>
            <w:vAlign w:val="center"/>
            <w:hideMark/>
          </w:tcPr>
          <w:p w14:paraId="62DEB1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110230</w:t>
            </w:r>
          </w:p>
        </w:tc>
        <w:tc>
          <w:tcPr>
            <w:tcW w:w="298" w:type="pct"/>
            <w:tcBorders>
              <w:top w:val="nil"/>
              <w:left w:val="nil"/>
              <w:bottom w:val="nil"/>
              <w:right w:val="nil"/>
            </w:tcBorders>
            <w:shd w:val="clear" w:color="auto" w:fill="auto"/>
            <w:noWrap/>
            <w:vAlign w:val="center"/>
            <w:hideMark/>
          </w:tcPr>
          <w:p w14:paraId="14561A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1.75E-04</w:t>
            </w:r>
          </w:p>
        </w:tc>
        <w:tc>
          <w:tcPr>
            <w:tcW w:w="298" w:type="pct"/>
            <w:tcBorders>
              <w:top w:val="nil"/>
              <w:left w:val="nil"/>
              <w:bottom w:val="nil"/>
              <w:right w:val="nil"/>
            </w:tcBorders>
            <w:shd w:val="clear" w:color="auto" w:fill="auto"/>
            <w:noWrap/>
            <w:vAlign w:val="center"/>
            <w:hideMark/>
          </w:tcPr>
          <w:p w14:paraId="463300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30.9 </w:t>
            </w:r>
          </w:p>
        </w:tc>
      </w:tr>
      <w:tr w:rsidR="00AA1EF4" w:rsidRPr="00AA1EF4" w14:paraId="17D8FD91" w14:textId="77777777" w:rsidTr="00AA1EF4">
        <w:trPr>
          <w:trHeight w:val="300"/>
        </w:trPr>
        <w:tc>
          <w:tcPr>
            <w:tcW w:w="320" w:type="pct"/>
            <w:tcBorders>
              <w:top w:val="nil"/>
              <w:left w:val="nil"/>
              <w:bottom w:val="nil"/>
              <w:right w:val="nil"/>
            </w:tcBorders>
            <w:shd w:val="clear" w:color="auto" w:fill="auto"/>
            <w:noWrap/>
            <w:vAlign w:val="center"/>
            <w:hideMark/>
          </w:tcPr>
          <w:p w14:paraId="4317FD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rs3761445</w:t>
            </w:r>
          </w:p>
        </w:tc>
        <w:tc>
          <w:tcPr>
            <w:tcW w:w="193" w:type="pct"/>
            <w:tcBorders>
              <w:top w:val="nil"/>
              <w:left w:val="nil"/>
              <w:bottom w:val="nil"/>
              <w:right w:val="nil"/>
            </w:tcBorders>
            <w:shd w:val="clear" w:color="auto" w:fill="auto"/>
            <w:noWrap/>
            <w:vAlign w:val="center"/>
            <w:hideMark/>
          </w:tcPr>
          <w:p w14:paraId="0A69DF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22</w:t>
            </w:r>
          </w:p>
        </w:tc>
        <w:tc>
          <w:tcPr>
            <w:tcW w:w="474" w:type="pct"/>
            <w:tcBorders>
              <w:top w:val="nil"/>
              <w:left w:val="nil"/>
              <w:bottom w:val="nil"/>
              <w:right w:val="nil"/>
            </w:tcBorders>
            <w:shd w:val="clear" w:color="auto" w:fill="auto"/>
            <w:noWrap/>
            <w:vAlign w:val="center"/>
            <w:hideMark/>
          </w:tcPr>
          <w:p w14:paraId="1AC185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38,595,411</w:t>
            </w:r>
          </w:p>
        </w:tc>
        <w:tc>
          <w:tcPr>
            <w:tcW w:w="254" w:type="pct"/>
            <w:tcBorders>
              <w:top w:val="nil"/>
              <w:left w:val="nil"/>
              <w:bottom w:val="nil"/>
              <w:right w:val="nil"/>
            </w:tcBorders>
            <w:shd w:val="clear" w:color="auto" w:fill="auto"/>
            <w:noWrap/>
            <w:vAlign w:val="center"/>
            <w:hideMark/>
          </w:tcPr>
          <w:p w14:paraId="0D1870C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7DAA331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PLA2G6, MAFF</w:t>
            </w:r>
          </w:p>
        </w:tc>
        <w:tc>
          <w:tcPr>
            <w:tcW w:w="260" w:type="pct"/>
            <w:tcBorders>
              <w:top w:val="nil"/>
              <w:left w:val="nil"/>
              <w:bottom w:val="nil"/>
              <w:right w:val="nil"/>
            </w:tcBorders>
            <w:shd w:val="clear" w:color="auto" w:fill="auto"/>
            <w:noWrap/>
            <w:vAlign w:val="center"/>
            <w:hideMark/>
          </w:tcPr>
          <w:p w14:paraId="0577D6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5" w:type="pct"/>
            <w:tcBorders>
              <w:top w:val="nil"/>
              <w:left w:val="nil"/>
              <w:bottom w:val="nil"/>
              <w:right w:val="nil"/>
            </w:tcBorders>
            <w:shd w:val="clear" w:color="auto" w:fill="auto"/>
            <w:noWrap/>
            <w:vAlign w:val="center"/>
            <w:hideMark/>
          </w:tcPr>
          <w:p w14:paraId="617357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20E274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8.06E-12</w:t>
            </w:r>
          </w:p>
        </w:tc>
        <w:tc>
          <w:tcPr>
            <w:tcW w:w="296" w:type="pct"/>
            <w:tcBorders>
              <w:top w:val="nil"/>
              <w:left w:val="nil"/>
              <w:bottom w:val="nil"/>
              <w:right w:val="nil"/>
            </w:tcBorders>
            <w:shd w:val="clear" w:color="auto" w:fill="auto"/>
            <w:noWrap/>
            <w:vAlign w:val="center"/>
            <w:hideMark/>
          </w:tcPr>
          <w:p w14:paraId="2A922D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175846 </w:t>
            </w:r>
          </w:p>
        </w:tc>
        <w:tc>
          <w:tcPr>
            <w:tcW w:w="307" w:type="pct"/>
            <w:tcBorders>
              <w:top w:val="nil"/>
              <w:left w:val="nil"/>
              <w:bottom w:val="nil"/>
              <w:right w:val="nil"/>
            </w:tcBorders>
            <w:shd w:val="clear" w:color="auto" w:fill="auto"/>
            <w:noWrap/>
            <w:vAlign w:val="center"/>
            <w:hideMark/>
          </w:tcPr>
          <w:p w14:paraId="44E9D7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7" w:type="pct"/>
            <w:tcBorders>
              <w:top w:val="nil"/>
              <w:left w:val="nil"/>
              <w:bottom w:val="nil"/>
              <w:right w:val="nil"/>
            </w:tcBorders>
            <w:shd w:val="clear" w:color="auto" w:fill="auto"/>
            <w:noWrap/>
            <w:vAlign w:val="center"/>
            <w:hideMark/>
          </w:tcPr>
          <w:p w14:paraId="5A06F2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578024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0.122 </w:t>
            </w:r>
          </w:p>
        </w:tc>
        <w:tc>
          <w:tcPr>
            <w:tcW w:w="350" w:type="pct"/>
            <w:tcBorders>
              <w:top w:val="nil"/>
              <w:left w:val="nil"/>
              <w:bottom w:val="nil"/>
              <w:right w:val="nil"/>
            </w:tcBorders>
            <w:shd w:val="clear" w:color="auto" w:fill="auto"/>
            <w:noWrap/>
            <w:vAlign w:val="center"/>
            <w:hideMark/>
          </w:tcPr>
          <w:p w14:paraId="6A119F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109938</w:t>
            </w:r>
          </w:p>
        </w:tc>
        <w:tc>
          <w:tcPr>
            <w:tcW w:w="298" w:type="pct"/>
            <w:tcBorders>
              <w:top w:val="nil"/>
              <w:left w:val="nil"/>
              <w:bottom w:val="nil"/>
              <w:right w:val="nil"/>
            </w:tcBorders>
            <w:shd w:val="clear" w:color="auto" w:fill="auto"/>
            <w:noWrap/>
            <w:vAlign w:val="center"/>
            <w:hideMark/>
          </w:tcPr>
          <w:p w14:paraId="4121AE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2.65E-04</w:t>
            </w:r>
          </w:p>
        </w:tc>
        <w:tc>
          <w:tcPr>
            <w:tcW w:w="298" w:type="pct"/>
            <w:tcBorders>
              <w:top w:val="nil"/>
              <w:left w:val="nil"/>
              <w:bottom w:val="nil"/>
              <w:right w:val="nil"/>
            </w:tcBorders>
            <w:shd w:val="clear" w:color="auto" w:fill="auto"/>
            <w:noWrap/>
            <w:vAlign w:val="center"/>
            <w:hideMark/>
          </w:tcPr>
          <w:p w14:paraId="4433F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46.6 </w:t>
            </w:r>
          </w:p>
        </w:tc>
      </w:tr>
      <w:tr w:rsidR="00AA1EF4" w:rsidRPr="00AA1EF4" w14:paraId="3A10655A" w14:textId="77777777" w:rsidTr="00AA1EF4">
        <w:trPr>
          <w:trHeight w:val="300"/>
        </w:trPr>
        <w:tc>
          <w:tcPr>
            <w:tcW w:w="320" w:type="pct"/>
            <w:tcBorders>
              <w:top w:val="nil"/>
              <w:left w:val="nil"/>
              <w:bottom w:val="nil"/>
              <w:right w:val="nil"/>
            </w:tcBorders>
            <w:shd w:val="clear" w:color="auto" w:fill="auto"/>
            <w:noWrap/>
            <w:vAlign w:val="center"/>
            <w:hideMark/>
          </w:tcPr>
          <w:p w14:paraId="7A8463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rs38855</w:t>
            </w:r>
          </w:p>
        </w:tc>
        <w:tc>
          <w:tcPr>
            <w:tcW w:w="193" w:type="pct"/>
            <w:tcBorders>
              <w:top w:val="nil"/>
              <w:left w:val="nil"/>
              <w:bottom w:val="nil"/>
              <w:right w:val="nil"/>
            </w:tcBorders>
            <w:shd w:val="clear" w:color="auto" w:fill="auto"/>
            <w:noWrap/>
            <w:vAlign w:val="center"/>
            <w:hideMark/>
          </w:tcPr>
          <w:p w14:paraId="43E1EF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474" w:type="pct"/>
            <w:tcBorders>
              <w:top w:val="nil"/>
              <w:left w:val="nil"/>
              <w:bottom w:val="nil"/>
              <w:right w:val="nil"/>
            </w:tcBorders>
            <w:shd w:val="clear" w:color="auto" w:fill="auto"/>
            <w:noWrap/>
            <w:vAlign w:val="center"/>
            <w:hideMark/>
          </w:tcPr>
          <w:p w14:paraId="4DBCC7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116,358,044</w:t>
            </w:r>
          </w:p>
        </w:tc>
        <w:tc>
          <w:tcPr>
            <w:tcW w:w="254" w:type="pct"/>
            <w:tcBorders>
              <w:top w:val="nil"/>
              <w:left w:val="nil"/>
              <w:bottom w:val="nil"/>
              <w:right w:val="nil"/>
            </w:tcBorders>
            <w:shd w:val="clear" w:color="auto" w:fill="auto"/>
            <w:noWrap/>
            <w:vAlign w:val="center"/>
            <w:hideMark/>
          </w:tcPr>
          <w:p w14:paraId="5E49283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3798705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MET</w:t>
            </w:r>
          </w:p>
        </w:tc>
        <w:tc>
          <w:tcPr>
            <w:tcW w:w="260" w:type="pct"/>
            <w:tcBorders>
              <w:top w:val="nil"/>
              <w:left w:val="nil"/>
              <w:bottom w:val="nil"/>
              <w:right w:val="nil"/>
            </w:tcBorders>
            <w:shd w:val="clear" w:color="auto" w:fill="auto"/>
            <w:noWrap/>
            <w:vAlign w:val="center"/>
            <w:hideMark/>
          </w:tcPr>
          <w:p w14:paraId="6E199E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25" w:type="pct"/>
            <w:tcBorders>
              <w:top w:val="nil"/>
              <w:left w:val="nil"/>
              <w:bottom w:val="nil"/>
              <w:right w:val="nil"/>
            </w:tcBorders>
            <w:shd w:val="clear" w:color="auto" w:fill="auto"/>
            <w:noWrap/>
            <w:vAlign w:val="center"/>
            <w:hideMark/>
          </w:tcPr>
          <w:p w14:paraId="67F3D4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101BCA3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2.11E-08</w:t>
            </w:r>
          </w:p>
        </w:tc>
        <w:tc>
          <w:tcPr>
            <w:tcW w:w="296" w:type="pct"/>
            <w:tcBorders>
              <w:top w:val="nil"/>
              <w:left w:val="nil"/>
              <w:bottom w:val="nil"/>
              <w:right w:val="nil"/>
            </w:tcBorders>
            <w:shd w:val="clear" w:color="auto" w:fill="auto"/>
            <w:noWrap/>
            <w:vAlign w:val="center"/>
            <w:hideMark/>
          </w:tcPr>
          <w:p w14:paraId="1529C7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177825 </w:t>
            </w:r>
          </w:p>
        </w:tc>
        <w:tc>
          <w:tcPr>
            <w:tcW w:w="307" w:type="pct"/>
            <w:tcBorders>
              <w:top w:val="nil"/>
              <w:left w:val="nil"/>
              <w:bottom w:val="nil"/>
              <w:right w:val="nil"/>
            </w:tcBorders>
            <w:shd w:val="clear" w:color="auto" w:fill="auto"/>
            <w:noWrap/>
            <w:vAlign w:val="center"/>
            <w:hideMark/>
          </w:tcPr>
          <w:p w14:paraId="7EC6D99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2D97B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2F95ADC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0.249 </w:t>
            </w:r>
          </w:p>
        </w:tc>
        <w:tc>
          <w:tcPr>
            <w:tcW w:w="350" w:type="pct"/>
            <w:tcBorders>
              <w:top w:val="nil"/>
              <w:left w:val="nil"/>
              <w:bottom w:val="nil"/>
              <w:right w:val="nil"/>
            </w:tcBorders>
            <w:shd w:val="clear" w:color="auto" w:fill="auto"/>
            <w:noWrap/>
            <w:vAlign w:val="center"/>
            <w:hideMark/>
          </w:tcPr>
          <w:p w14:paraId="1C379E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110212</w:t>
            </w:r>
          </w:p>
        </w:tc>
        <w:tc>
          <w:tcPr>
            <w:tcW w:w="298" w:type="pct"/>
            <w:tcBorders>
              <w:top w:val="nil"/>
              <w:left w:val="nil"/>
              <w:bottom w:val="nil"/>
              <w:right w:val="nil"/>
            </w:tcBorders>
            <w:shd w:val="clear" w:color="auto" w:fill="auto"/>
            <w:noWrap/>
            <w:vAlign w:val="center"/>
            <w:hideMark/>
          </w:tcPr>
          <w:p w14:paraId="1CCB68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1.81E-04</w:t>
            </w:r>
          </w:p>
        </w:tc>
        <w:tc>
          <w:tcPr>
            <w:tcW w:w="298" w:type="pct"/>
            <w:tcBorders>
              <w:top w:val="nil"/>
              <w:left w:val="nil"/>
              <w:bottom w:val="nil"/>
              <w:right w:val="nil"/>
            </w:tcBorders>
            <w:shd w:val="clear" w:color="auto" w:fill="auto"/>
            <w:noWrap/>
            <w:vAlign w:val="center"/>
            <w:hideMark/>
          </w:tcPr>
          <w:p w14:paraId="42866D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32.1 </w:t>
            </w:r>
          </w:p>
        </w:tc>
      </w:tr>
      <w:tr w:rsidR="00AA1EF4" w:rsidRPr="00AA1EF4" w14:paraId="27F8928F" w14:textId="77777777" w:rsidTr="00AA1EF4">
        <w:trPr>
          <w:trHeight w:val="300"/>
        </w:trPr>
        <w:tc>
          <w:tcPr>
            <w:tcW w:w="320" w:type="pct"/>
            <w:tcBorders>
              <w:top w:val="nil"/>
              <w:left w:val="nil"/>
              <w:bottom w:val="nil"/>
              <w:right w:val="nil"/>
            </w:tcBorders>
            <w:shd w:val="clear" w:color="auto" w:fill="auto"/>
            <w:noWrap/>
            <w:vAlign w:val="center"/>
            <w:hideMark/>
          </w:tcPr>
          <w:p w14:paraId="220D0B0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rs439401</w:t>
            </w:r>
          </w:p>
        </w:tc>
        <w:tc>
          <w:tcPr>
            <w:tcW w:w="193" w:type="pct"/>
            <w:tcBorders>
              <w:top w:val="nil"/>
              <w:left w:val="nil"/>
              <w:bottom w:val="nil"/>
              <w:right w:val="nil"/>
            </w:tcBorders>
            <w:shd w:val="clear" w:color="auto" w:fill="auto"/>
            <w:noWrap/>
            <w:vAlign w:val="center"/>
            <w:hideMark/>
          </w:tcPr>
          <w:p w14:paraId="696DFE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474" w:type="pct"/>
            <w:tcBorders>
              <w:top w:val="nil"/>
              <w:left w:val="nil"/>
              <w:bottom w:val="nil"/>
              <w:right w:val="nil"/>
            </w:tcBorders>
            <w:shd w:val="clear" w:color="auto" w:fill="auto"/>
            <w:noWrap/>
            <w:vAlign w:val="center"/>
            <w:hideMark/>
          </w:tcPr>
          <w:p w14:paraId="3BC40D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45,414,451</w:t>
            </w:r>
          </w:p>
        </w:tc>
        <w:tc>
          <w:tcPr>
            <w:tcW w:w="254" w:type="pct"/>
            <w:tcBorders>
              <w:top w:val="nil"/>
              <w:left w:val="nil"/>
              <w:bottom w:val="nil"/>
              <w:right w:val="nil"/>
            </w:tcBorders>
            <w:shd w:val="clear" w:color="auto" w:fill="auto"/>
            <w:noWrap/>
            <w:vAlign w:val="center"/>
            <w:hideMark/>
          </w:tcPr>
          <w:p w14:paraId="6B3F22C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70271EE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LOC100129500</w:t>
            </w:r>
          </w:p>
        </w:tc>
        <w:tc>
          <w:tcPr>
            <w:tcW w:w="260" w:type="pct"/>
            <w:tcBorders>
              <w:top w:val="nil"/>
              <w:left w:val="nil"/>
              <w:bottom w:val="nil"/>
              <w:right w:val="nil"/>
            </w:tcBorders>
            <w:shd w:val="clear" w:color="auto" w:fill="auto"/>
            <w:noWrap/>
            <w:vAlign w:val="center"/>
            <w:hideMark/>
          </w:tcPr>
          <w:p w14:paraId="27D8D3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25" w:type="pct"/>
            <w:tcBorders>
              <w:top w:val="nil"/>
              <w:left w:val="nil"/>
              <w:bottom w:val="nil"/>
              <w:right w:val="nil"/>
            </w:tcBorders>
            <w:shd w:val="clear" w:color="auto" w:fill="auto"/>
            <w:noWrap/>
            <w:vAlign w:val="center"/>
            <w:hideMark/>
          </w:tcPr>
          <w:p w14:paraId="443A1B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044585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1.42E-66</w:t>
            </w:r>
          </w:p>
        </w:tc>
        <w:tc>
          <w:tcPr>
            <w:tcW w:w="296" w:type="pct"/>
            <w:tcBorders>
              <w:top w:val="nil"/>
              <w:left w:val="nil"/>
              <w:bottom w:val="nil"/>
              <w:right w:val="nil"/>
            </w:tcBorders>
            <w:shd w:val="clear" w:color="auto" w:fill="auto"/>
            <w:noWrap/>
            <w:vAlign w:val="center"/>
            <w:hideMark/>
          </w:tcPr>
          <w:p w14:paraId="7A2654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152584 </w:t>
            </w:r>
          </w:p>
        </w:tc>
        <w:tc>
          <w:tcPr>
            <w:tcW w:w="307" w:type="pct"/>
            <w:tcBorders>
              <w:top w:val="nil"/>
              <w:left w:val="nil"/>
              <w:bottom w:val="nil"/>
              <w:right w:val="nil"/>
            </w:tcBorders>
            <w:shd w:val="clear" w:color="auto" w:fill="auto"/>
            <w:noWrap/>
            <w:vAlign w:val="center"/>
            <w:hideMark/>
          </w:tcPr>
          <w:p w14:paraId="2B7FE3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67" w:type="pct"/>
            <w:tcBorders>
              <w:top w:val="nil"/>
              <w:left w:val="nil"/>
              <w:bottom w:val="nil"/>
              <w:right w:val="nil"/>
            </w:tcBorders>
            <w:shd w:val="clear" w:color="auto" w:fill="auto"/>
            <w:noWrap/>
            <w:vAlign w:val="center"/>
            <w:hideMark/>
          </w:tcPr>
          <w:p w14:paraId="645521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30F2F6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350" w:type="pct"/>
            <w:tcBorders>
              <w:top w:val="nil"/>
              <w:left w:val="nil"/>
              <w:bottom w:val="nil"/>
              <w:right w:val="nil"/>
            </w:tcBorders>
            <w:shd w:val="clear" w:color="auto" w:fill="auto"/>
            <w:noWrap/>
            <w:vAlign w:val="center"/>
            <w:hideMark/>
          </w:tcPr>
          <w:p w14:paraId="73DEE6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103778</w:t>
            </w:r>
          </w:p>
        </w:tc>
        <w:tc>
          <w:tcPr>
            <w:tcW w:w="298" w:type="pct"/>
            <w:tcBorders>
              <w:top w:val="nil"/>
              <w:left w:val="nil"/>
              <w:bottom w:val="nil"/>
              <w:right w:val="nil"/>
            </w:tcBorders>
            <w:shd w:val="clear" w:color="auto" w:fill="auto"/>
            <w:noWrap/>
            <w:vAlign w:val="center"/>
            <w:hideMark/>
          </w:tcPr>
          <w:p w14:paraId="4934D5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1.97E-03</w:t>
            </w:r>
          </w:p>
        </w:tc>
        <w:tc>
          <w:tcPr>
            <w:tcW w:w="298" w:type="pct"/>
            <w:tcBorders>
              <w:top w:val="nil"/>
              <w:left w:val="nil"/>
              <w:bottom w:val="nil"/>
              <w:right w:val="nil"/>
            </w:tcBorders>
            <w:shd w:val="clear" w:color="auto" w:fill="auto"/>
            <w:noWrap/>
            <w:vAlign w:val="center"/>
            <w:hideMark/>
          </w:tcPr>
          <w:p w14:paraId="0AE255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300.7 </w:t>
            </w:r>
          </w:p>
        </w:tc>
      </w:tr>
      <w:tr w:rsidR="00AA1EF4" w:rsidRPr="00AA1EF4" w14:paraId="4067C006" w14:textId="77777777" w:rsidTr="00AA1EF4">
        <w:trPr>
          <w:trHeight w:val="300"/>
        </w:trPr>
        <w:tc>
          <w:tcPr>
            <w:tcW w:w="320" w:type="pct"/>
            <w:tcBorders>
              <w:top w:val="nil"/>
              <w:left w:val="nil"/>
              <w:bottom w:val="nil"/>
              <w:right w:val="nil"/>
            </w:tcBorders>
            <w:shd w:val="clear" w:color="auto" w:fill="auto"/>
            <w:noWrap/>
            <w:vAlign w:val="center"/>
            <w:hideMark/>
          </w:tcPr>
          <w:p w14:paraId="061B42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rs4587594</w:t>
            </w:r>
          </w:p>
        </w:tc>
        <w:tc>
          <w:tcPr>
            <w:tcW w:w="193" w:type="pct"/>
            <w:tcBorders>
              <w:top w:val="nil"/>
              <w:left w:val="nil"/>
              <w:bottom w:val="nil"/>
              <w:right w:val="nil"/>
            </w:tcBorders>
            <w:shd w:val="clear" w:color="auto" w:fill="auto"/>
            <w:noWrap/>
            <w:vAlign w:val="center"/>
            <w:hideMark/>
          </w:tcPr>
          <w:p w14:paraId="5ECD5EB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474" w:type="pct"/>
            <w:tcBorders>
              <w:top w:val="nil"/>
              <w:left w:val="nil"/>
              <w:bottom w:val="nil"/>
              <w:right w:val="nil"/>
            </w:tcBorders>
            <w:shd w:val="clear" w:color="auto" w:fill="auto"/>
            <w:noWrap/>
            <w:vAlign w:val="center"/>
            <w:hideMark/>
          </w:tcPr>
          <w:p w14:paraId="07B6B1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63,133,930</w:t>
            </w:r>
          </w:p>
        </w:tc>
        <w:tc>
          <w:tcPr>
            <w:tcW w:w="254" w:type="pct"/>
            <w:tcBorders>
              <w:top w:val="nil"/>
              <w:left w:val="nil"/>
              <w:bottom w:val="nil"/>
              <w:right w:val="nil"/>
            </w:tcBorders>
            <w:shd w:val="clear" w:color="auto" w:fill="auto"/>
            <w:noWrap/>
            <w:vAlign w:val="center"/>
            <w:hideMark/>
          </w:tcPr>
          <w:p w14:paraId="06B11A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535D0C9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DOCK7</w:t>
            </w:r>
          </w:p>
        </w:tc>
        <w:tc>
          <w:tcPr>
            <w:tcW w:w="260" w:type="pct"/>
            <w:tcBorders>
              <w:top w:val="nil"/>
              <w:left w:val="nil"/>
              <w:bottom w:val="nil"/>
              <w:right w:val="nil"/>
            </w:tcBorders>
            <w:shd w:val="clear" w:color="auto" w:fill="auto"/>
            <w:noWrap/>
            <w:vAlign w:val="center"/>
            <w:hideMark/>
          </w:tcPr>
          <w:p w14:paraId="33B92E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0.069 </w:t>
            </w:r>
          </w:p>
        </w:tc>
        <w:tc>
          <w:tcPr>
            <w:tcW w:w="225" w:type="pct"/>
            <w:tcBorders>
              <w:top w:val="nil"/>
              <w:left w:val="nil"/>
              <w:bottom w:val="nil"/>
              <w:right w:val="nil"/>
            </w:tcBorders>
            <w:shd w:val="clear" w:color="auto" w:fill="auto"/>
            <w:noWrap/>
            <w:vAlign w:val="center"/>
            <w:hideMark/>
          </w:tcPr>
          <w:p w14:paraId="623185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20CE12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3.50E-82</w:t>
            </w:r>
          </w:p>
        </w:tc>
        <w:tc>
          <w:tcPr>
            <w:tcW w:w="296" w:type="pct"/>
            <w:tcBorders>
              <w:top w:val="nil"/>
              <w:left w:val="nil"/>
              <w:bottom w:val="nil"/>
              <w:right w:val="nil"/>
            </w:tcBorders>
            <w:shd w:val="clear" w:color="auto" w:fill="auto"/>
            <w:noWrap/>
            <w:vAlign w:val="center"/>
            <w:hideMark/>
          </w:tcPr>
          <w:p w14:paraId="1CB4BA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177772 </w:t>
            </w:r>
          </w:p>
        </w:tc>
        <w:tc>
          <w:tcPr>
            <w:tcW w:w="307" w:type="pct"/>
            <w:tcBorders>
              <w:top w:val="nil"/>
              <w:left w:val="nil"/>
              <w:bottom w:val="nil"/>
              <w:right w:val="nil"/>
            </w:tcBorders>
            <w:shd w:val="clear" w:color="auto" w:fill="auto"/>
            <w:noWrap/>
            <w:vAlign w:val="center"/>
            <w:hideMark/>
          </w:tcPr>
          <w:p w14:paraId="5C54AA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7" w:type="pct"/>
            <w:tcBorders>
              <w:top w:val="nil"/>
              <w:left w:val="nil"/>
              <w:bottom w:val="nil"/>
              <w:right w:val="nil"/>
            </w:tcBorders>
            <w:shd w:val="clear" w:color="auto" w:fill="auto"/>
            <w:noWrap/>
            <w:vAlign w:val="center"/>
            <w:hideMark/>
          </w:tcPr>
          <w:p w14:paraId="3718F5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538C14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0.733 </w:t>
            </w:r>
          </w:p>
        </w:tc>
        <w:tc>
          <w:tcPr>
            <w:tcW w:w="350" w:type="pct"/>
            <w:tcBorders>
              <w:top w:val="nil"/>
              <w:left w:val="nil"/>
              <w:bottom w:val="nil"/>
              <w:right w:val="nil"/>
            </w:tcBorders>
            <w:shd w:val="clear" w:color="auto" w:fill="auto"/>
            <w:noWrap/>
            <w:vAlign w:val="center"/>
            <w:hideMark/>
          </w:tcPr>
          <w:p w14:paraId="3FEF5B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110081</w:t>
            </w:r>
          </w:p>
        </w:tc>
        <w:tc>
          <w:tcPr>
            <w:tcW w:w="298" w:type="pct"/>
            <w:tcBorders>
              <w:top w:val="nil"/>
              <w:left w:val="nil"/>
              <w:bottom w:val="nil"/>
              <w:right w:val="nil"/>
            </w:tcBorders>
            <w:shd w:val="clear" w:color="auto" w:fill="auto"/>
            <w:noWrap/>
            <w:vAlign w:val="center"/>
            <w:hideMark/>
          </w:tcPr>
          <w:p w14:paraId="5C8754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2.21E-03</w:t>
            </w:r>
          </w:p>
        </w:tc>
        <w:tc>
          <w:tcPr>
            <w:tcW w:w="298" w:type="pct"/>
            <w:tcBorders>
              <w:top w:val="nil"/>
              <w:left w:val="nil"/>
              <w:bottom w:val="nil"/>
              <w:right w:val="nil"/>
            </w:tcBorders>
            <w:shd w:val="clear" w:color="auto" w:fill="auto"/>
            <w:noWrap/>
            <w:vAlign w:val="center"/>
            <w:hideMark/>
          </w:tcPr>
          <w:p w14:paraId="4EAF91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393.2 </w:t>
            </w:r>
          </w:p>
        </w:tc>
      </w:tr>
      <w:tr w:rsidR="00AA1EF4" w:rsidRPr="00AA1EF4" w14:paraId="5456299B" w14:textId="77777777" w:rsidTr="00AA1EF4">
        <w:trPr>
          <w:trHeight w:val="300"/>
        </w:trPr>
        <w:tc>
          <w:tcPr>
            <w:tcW w:w="320" w:type="pct"/>
            <w:tcBorders>
              <w:top w:val="nil"/>
              <w:left w:val="nil"/>
              <w:bottom w:val="nil"/>
              <w:right w:val="nil"/>
            </w:tcBorders>
            <w:shd w:val="clear" w:color="auto" w:fill="auto"/>
            <w:noWrap/>
            <w:vAlign w:val="center"/>
            <w:hideMark/>
          </w:tcPr>
          <w:p w14:paraId="673E84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rs4719841</w:t>
            </w:r>
          </w:p>
        </w:tc>
        <w:tc>
          <w:tcPr>
            <w:tcW w:w="193" w:type="pct"/>
            <w:tcBorders>
              <w:top w:val="nil"/>
              <w:left w:val="nil"/>
              <w:bottom w:val="nil"/>
              <w:right w:val="nil"/>
            </w:tcBorders>
            <w:shd w:val="clear" w:color="auto" w:fill="auto"/>
            <w:noWrap/>
            <w:vAlign w:val="center"/>
            <w:hideMark/>
          </w:tcPr>
          <w:p w14:paraId="647FC8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w:t>
            </w:r>
          </w:p>
        </w:tc>
        <w:tc>
          <w:tcPr>
            <w:tcW w:w="474" w:type="pct"/>
            <w:tcBorders>
              <w:top w:val="nil"/>
              <w:left w:val="nil"/>
              <w:bottom w:val="nil"/>
              <w:right w:val="nil"/>
            </w:tcBorders>
            <w:shd w:val="clear" w:color="auto" w:fill="auto"/>
            <w:noWrap/>
            <w:vAlign w:val="center"/>
            <w:hideMark/>
          </w:tcPr>
          <w:p w14:paraId="154D0E9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25,997,536</w:t>
            </w:r>
          </w:p>
        </w:tc>
        <w:tc>
          <w:tcPr>
            <w:tcW w:w="254" w:type="pct"/>
            <w:tcBorders>
              <w:top w:val="nil"/>
              <w:left w:val="nil"/>
              <w:bottom w:val="nil"/>
              <w:right w:val="nil"/>
            </w:tcBorders>
            <w:shd w:val="clear" w:color="auto" w:fill="auto"/>
            <w:noWrap/>
            <w:vAlign w:val="center"/>
            <w:hideMark/>
          </w:tcPr>
          <w:p w14:paraId="483551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40745C2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MIRN148A, NFE2L3</w:t>
            </w:r>
          </w:p>
        </w:tc>
        <w:tc>
          <w:tcPr>
            <w:tcW w:w="260" w:type="pct"/>
            <w:tcBorders>
              <w:top w:val="nil"/>
              <w:left w:val="nil"/>
              <w:bottom w:val="nil"/>
              <w:right w:val="nil"/>
            </w:tcBorders>
            <w:shd w:val="clear" w:color="auto" w:fill="auto"/>
            <w:noWrap/>
            <w:vAlign w:val="center"/>
            <w:hideMark/>
          </w:tcPr>
          <w:p w14:paraId="4AFF65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5" w:type="pct"/>
            <w:tcBorders>
              <w:top w:val="nil"/>
              <w:left w:val="nil"/>
              <w:bottom w:val="nil"/>
              <w:right w:val="nil"/>
            </w:tcBorders>
            <w:shd w:val="clear" w:color="auto" w:fill="auto"/>
            <w:noWrap/>
            <w:vAlign w:val="center"/>
            <w:hideMark/>
          </w:tcPr>
          <w:p w14:paraId="42E422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451CCD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8.86E-11</w:t>
            </w:r>
          </w:p>
        </w:tc>
        <w:tc>
          <w:tcPr>
            <w:tcW w:w="296" w:type="pct"/>
            <w:tcBorders>
              <w:top w:val="nil"/>
              <w:left w:val="nil"/>
              <w:bottom w:val="nil"/>
              <w:right w:val="nil"/>
            </w:tcBorders>
            <w:shd w:val="clear" w:color="auto" w:fill="auto"/>
            <w:noWrap/>
            <w:vAlign w:val="center"/>
            <w:hideMark/>
          </w:tcPr>
          <w:p w14:paraId="7D0DBE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177775 </w:t>
            </w:r>
          </w:p>
        </w:tc>
        <w:tc>
          <w:tcPr>
            <w:tcW w:w="307" w:type="pct"/>
            <w:tcBorders>
              <w:top w:val="nil"/>
              <w:left w:val="nil"/>
              <w:bottom w:val="nil"/>
              <w:right w:val="nil"/>
            </w:tcBorders>
            <w:shd w:val="clear" w:color="auto" w:fill="auto"/>
            <w:noWrap/>
            <w:vAlign w:val="center"/>
            <w:hideMark/>
          </w:tcPr>
          <w:p w14:paraId="134786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39FF7E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199CDA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0.353 </w:t>
            </w:r>
          </w:p>
        </w:tc>
        <w:tc>
          <w:tcPr>
            <w:tcW w:w="350" w:type="pct"/>
            <w:tcBorders>
              <w:top w:val="nil"/>
              <w:left w:val="nil"/>
              <w:bottom w:val="nil"/>
              <w:right w:val="nil"/>
            </w:tcBorders>
            <w:shd w:val="clear" w:color="auto" w:fill="auto"/>
            <w:noWrap/>
            <w:vAlign w:val="center"/>
            <w:hideMark/>
          </w:tcPr>
          <w:p w14:paraId="31648B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105509</w:t>
            </w:r>
          </w:p>
        </w:tc>
        <w:tc>
          <w:tcPr>
            <w:tcW w:w="298" w:type="pct"/>
            <w:tcBorders>
              <w:top w:val="nil"/>
              <w:left w:val="nil"/>
              <w:bottom w:val="nil"/>
              <w:right w:val="nil"/>
            </w:tcBorders>
            <w:shd w:val="clear" w:color="auto" w:fill="auto"/>
            <w:noWrap/>
            <w:vAlign w:val="center"/>
            <w:hideMark/>
          </w:tcPr>
          <w:p w14:paraId="795A6B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2.62E-04</w:t>
            </w:r>
          </w:p>
        </w:tc>
        <w:tc>
          <w:tcPr>
            <w:tcW w:w="298" w:type="pct"/>
            <w:tcBorders>
              <w:top w:val="nil"/>
              <w:left w:val="nil"/>
              <w:bottom w:val="nil"/>
              <w:right w:val="nil"/>
            </w:tcBorders>
            <w:shd w:val="clear" w:color="auto" w:fill="auto"/>
            <w:noWrap/>
            <w:vAlign w:val="center"/>
            <w:hideMark/>
          </w:tcPr>
          <w:p w14:paraId="1CDFE4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46.6 </w:t>
            </w:r>
          </w:p>
        </w:tc>
      </w:tr>
      <w:tr w:rsidR="00AA1EF4" w:rsidRPr="00AA1EF4" w14:paraId="68322F86" w14:textId="77777777" w:rsidTr="00AA1EF4">
        <w:trPr>
          <w:trHeight w:val="300"/>
        </w:trPr>
        <w:tc>
          <w:tcPr>
            <w:tcW w:w="320" w:type="pct"/>
            <w:tcBorders>
              <w:top w:val="nil"/>
              <w:left w:val="nil"/>
              <w:bottom w:val="nil"/>
              <w:right w:val="nil"/>
            </w:tcBorders>
            <w:shd w:val="clear" w:color="auto" w:fill="auto"/>
            <w:noWrap/>
            <w:vAlign w:val="center"/>
            <w:hideMark/>
          </w:tcPr>
          <w:p w14:paraId="0886F3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rs4803750</w:t>
            </w:r>
          </w:p>
        </w:tc>
        <w:tc>
          <w:tcPr>
            <w:tcW w:w="193" w:type="pct"/>
            <w:tcBorders>
              <w:top w:val="nil"/>
              <w:left w:val="nil"/>
              <w:bottom w:val="nil"/>
              <w:right w:val="nil"/>
            </w:tcBorders>
            <w:shd w:val="clear" w:color="auto" w:fill="auto"/>
            <w:noWrap/>
            <w:vAlign w:val="center"/>
            <w:hideMark/>
          </w:tcPr>
          <w:p w14:paraId="3C2822F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474" w:type="pct"/>
            <w:tcBorders>
              <w:top w:val="nil"/>
              <w:left w:val="nil"/>
              <w:bottom w:val="nil"/>
              <w:right w:val="nil"/>
            </w:tcBorders>
            <w:shd w:val="clear" w:color="auto" w:fill="auto"/>
            <w:noWrap/>
            <w:vAlign w:val="center"/>
            <w:hideMark/>
          </w:tcPr>
          <w:p w14:paraId="6AD1B8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45,247,627</w:t>
            </w:r>
          </w:p>
        </w:tc>
        <w:tc>
          <w:tcPr>
            <w:tcW w:w="254" w:type="pct"/>
            <w:tcBorders>
              <w:top w:val="nil"/>
              <w:left w:val="nil"/>
              <w:bottom w:val="nil"/>
              <w:right w:val="nil"/>
            </w:tcBorders>
            <w:shd w:val="clear" w:color="auto" w:fill="auto"/>
            <w:noWrap/>
            <w:vAlign w:val="center"/>
            <w:hideMark/>
          </w:tcPr>
          <w:p w14:paraId="0AA268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139FDBE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CEACAM16, BCL3</w:t>
            </w:r>
          </w:p>
        </w:tc>
        <w:tc>
          <w:tcPr>
            <w:tcW w:w="260" w:type="pct"/>
            <w:tcBorders>
              <w:top w:val="nil"/>
              <w:left w:val="nil"/>
              <w:bottom w:val="nil"/>
              <w:right w:val="nil"/>
            </w:tcBorders>
            <w:shd w:val="clear" w:color="auto" w:fill="auto"/>
            <w:noWrap/>
            <w:vAlign w:val="center"/>
            <w:hideMark/>
          </w:tcPr>
          <w:p w14:paraId="76C439A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25" w:type="pct"/>
            <w:tcBorders>
              <w:top w:val="nil"/>
              <w:left w:val="nil"/>
              <w:bottom w:val="nil"/>
              <w:right w:val="nil"/>
            </w:tcBorders>
            <w:shd w:val="clear" w:color="auto" w:fill="auto"/>
            <w:noWrap/>
            <w:vAlign w:val="center"/>
            <w:hideMark/>
          </w:tcPr>
          <w:p w14:paraId="60E3DA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203BF1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9.52E-09</w:t>
            </w:r>
          </w:p>
        </w:tc>
        <w:tc>
          <w:tcPr>
            <w:tcW w:w="296" w:type="pct"/>
            <w:tcBorders>
              <w:top w:val="nil"/>
              <w:left w:val="nil"/>
              <w:bottom w:val="nil"/>
              <w:right w:val="nil"/>
            </w:tcBorders>
            <w:shd w:val="clear" w:color="auto" w:fill="auto"/>
            <w:noWrap/>
            <w:vAlign w:val="center"/>
            <w:hideMark/>
          </w:tcPr>
          <w:p w14:paraId="369A86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168707 </w:t>
            </w:r>
          </w:p>
        </w:tc>
        <w:tc>
          <w:tcPr>
            <w:tcW w:w="307" w:type="pct"/>
            <w:tcBorders>
              <w:top w:val="nil"/>
              <w:left w:val="nil"/>
              <w:bottom w:val="nil"/>
              <w:right w:val="nil"/>
            </w:tcBorders>
            <w:shd w:val="clear" w:color="auto" w:fill="auto"/>
            <w:noWrap/>
            <w:vAlign w:val="center"/>
            <w:hideMark/>
          </w:tcPr>
          <w:p w14:paraId="613786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67" w:type="pct"/>
            <w:tcBorders>
              <w:top w:val="nil"/>
              <w:left w:val="nil"/>
              <w:bottom w:val="nil"/>
              <w:right w:val="nil"/>
            </w:tcBorders>
            <w:shd w:val="clear" w:color="auto" w:fill="auto"/>
            <w:noWrap/>
            <w:vAlign w:val="center"/>
            <w:hideMark/>
          </w:tcPr>
          <w:p w14:paraId="2A3074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67" w:type="pct"/>
            <w:tcBorders>
              <w:top w:val="nil"/>
              <w:left w:val="nil"/>
              <w:bottom w:val="nil"/>
              <w:right w:val="nil"/>
            </w:tcBorders>
            <w:shd w:val="clear" w:color="auto" w:fill="auto"/>
            <w:noWrap/>
            <w:vAlign w:val="center"/>
            <w:hideMark/>
          </w:tcPr>
          <w:p w14:paraId="1FE9D1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0.811 </w:t>
            </w:r>
          </w:p>
        </w:tc>
        <w:tc>
          <w:tcPr>
            <w:tcW w:w="350" w:type="pct"/>
            <w:tcBorders>
              <w:top w:val="nil"/>
              <w:left w:val="nil"/>
              <w:bottom w:val="nil"/>
              <w:right w:val="nil"/>
            </w:tcBorders>
            <w:shd w:val="clear" w:color="auto" w:fill="auto"/>
            <w:noWrap/>
            <w:vAlign w:val="center"/>
            <w:hideMark/>
          </w:tcPr>
          <w:p w14:paraId="681483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101326</w:t>
            </w:r>
          </w:p>
        </w:tc>
        <w:tc>
          <w:tcPr>
            <w:tcW w:w="298" w:type="pct"/>
            <w:tcBorders>
              <w:top w:val="nil"/>
              <w:left w:val="nil"/>
              <w:bottom w:val="nil"/>
              <w:right w:val="nil"/>
            </w:tcBorders>
            <w:shd w:val="clear" w:color="auto" w:fill="auto"/>
            <w:noWrap/>
            <w:vAlign w:val="center"/>
            <w:hideMark/>
          </w:tcPr>
          <w:p w14:paraId="75F2F5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2.16E-04</w:t>
            </w:r>
          </w:p>
        </w:tc>
        <w:tc>
          <w:tcPr>
            <w:tcW w:w="298" w:type="pct"/>
            <w:tcBorders>
              <w:top w:val="nil"/>
              <w:left w:val="nil"/>
              <w:bottom w:val="nil"/>
              <w:right w:val="nil"/>
            </w:tcBorders>
            <w:shd w:val="clear" w:color="auto" w:fill="auto"/>
            <w:noWrap/>
            <w:vAlign w:val="center"/>
            <w:hideMark/>
          </w:tcPr>
          <w:p w14:paraId="04B9D5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36.5 </w:t>
            </w:r>
          </w:p>
        </w:tc>
      </w:tr>
      <w:tr w:rsidR="00AA1EF4" w:rsidRPr="00AA1EF4" w14:paraId="6D25DF32" w14:textId="77777777" w:rsidTr="00AA1EF4">
        <w:trPr>
          <w:trHeight w:val="300"/>
        </w:trPr>
        <w:tc>
          <w:tcPr>
            <w:tcW w:w="320" w:type="pct"/>
            <w:tcBorders>
              <w:top w:val="nil"/>
              <w:left w:val="nil"/>
              <w:bottom w:val="nil"/>
              <w:right w:val="nil"/>
            </w:tcBorders>
            <w:shd w:val="clear" w:color="auto" w:fill="auto"/>
            <w:noWrap/>
            <w:vAlign w:val="center"/>
            <w:hideMark/>
          </w:tcPr>
          <w:p w14:paraId="68560E0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rs4804311</w:t>
            </w:r>
          </w:p>
        </w:tc>
        <w:tc>
          <w:tcPr>
            <w:tcW w:w="193" w:type="pct"/>
            <w:tcBorders>
              <w:top w:val="nil"/>
              <w:left w:val="nil"/>
              <w:bottom w:val="nil"/>
              <w:right w:val="nil"/>
            </w:tcBorders>
            <w:shd w:val="clear" w:color="auto" w:fill="auto"/>
            <w:noWrap/>
            <w:vAlign w:val="center"/>
            <w:hideMark/>
          </w:tcPr>
          <w:p w14:paraId="486527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w:t>
            </w:r>
          </w:p>
        </w:tc>
        <w:tc>
          <w:tcPr>
            <w:tcW w:w="474" w:type="pct"/>
            <w:tcBorders>
              <w:top w:val="nil"/>
              <w:left w:val="nil"/>
              <w:bottom w:val="nil"/>
              <w:right w:val="nil"/>
            </w:tcBorders>
            <w:shd w:val="clear" w:color="auto" w:fill="auto"/>
            <w:noWrap/>
            <w:vAlign w:val="center"/>
            <w:hideMark/>
          </w:tcPr>
          <w:p w14:paraId="6BA503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8,615,589</w:t>
            </w:r>
          </w:p>
        </w:tc>
        <w:tc>
          <w:tcPr>
            <w:tcW w:w="254" w:type="pct"/>
            <w:tcBorders>
              <w:top w:val="nil"/>
              <w:left w:val="nil"/>
              <w:bottom w:val="nil"/>
              <w:right w:val="nil"/>
            </w:tcBorders>
            <w:shd w:val="clear" w:color="auto" w:fill="auto"/>
            <w:noWrap/>
            <w:vAlign w:val="center"/>
            <w:hideMark/>
          </w:tcPr>
          <w:p w14:paraId="34727D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783" w:type="pct"/>
            <w:tcBorders>
              <w:top w:val="nil"/>
              <w:left w:val="nil"/>
              <w:bottom w:val="nil"/>
              <w:right w:val="nil"/>
            </w:tcBorders>
            <w:shd w:val="clear" w:color="auto" w:fill="auto"/>
            <w:noWrap/>
            <w:vAlign w:val="center"/>
            <w:hideMark/>
          </w:tcPr>
          <w:p w14:paraId="27348DF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MYO1F</w:t>
            </w:r>
          </w:p>
        </w:tc>
        <w:tc>
          <w:tcPr>
            <w:tcW w:w="260" w:type="pct"/>
            <w:tcBorders>
              <w:top w:val="nil"/>
              <w:left w:val="nil"/>
              <w:bottom w:val="nil"/>
              <w:right w:val="nil"/>
            </w:tcBorders>
            <w:shd w:val="clear" w:color="auto" w:fill="auto"/>
            <w:noWrap/>
            <w:vAlign w:val="center"/>
            <w:hideMark/>
          </w:tcPr>
          <w:p w14:paraId="26378E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25" w:type="pct"/>
            <w:tcBorders>
              <w:top w:val="nil"/>
              <w:left w:val="nil"/>
              <w:bottom w:val="nil"/>
              <w:right w:val="nil"/>
            </w:tcBorders>
            <w:shd w:val="clear" w:color="auto" w:fill="auto"/>
            <w:noWrap/>
            <w:vAlign w:val="center"/>
            <w:hideMark/>
          </w:tcPr>
          <w:p w14:paraId="3C5E01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7D7C76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1.49E-09</w:t>
            </w:r>
          </w:p>
        </w:tc>
        <w:tc>
          <w:tcPr>
            <w:tcW w:w="296" w:type="pct"/>
            <w:tcBorders>
              <w:top w:val="nil"/>
              <w:left w:val="nil"/>
              <w:bottom w:val="nil"/>
              <w:right w:val="nil"/>
            </w:tcBorders>
            <w:shd w:val="clear" w:color="auto" w:fill="auto"/>
            <w:noWrap/>
            <w:vAlign w:val="center"/>
            <w:hideMark/>
          </w:tcPr>
          <w:p w14:paraId="2AE1B0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172964 </w:t>
            </w:r>
          </w:p>
        </w:tc>
        <w:tc>
          <w:tcPr>
            <w:tcW w:w="307" w:type="pct"/>
            <w:tcBorders>
              <w:top w:val="nil"/>
              <w:left w:val="nil"/>
              <w:bottom w:val="nil"/>
              <w:right w:val="nil"/>
            </w:tcBorders>
            <w:shd w:val="clear" w:color="auto" w:fill="auto"/>
            <w:noWrap/>
            <w:vAlign w:val="center"/>
            <w:hideMark/>
          </w:tcPr>
          <w:p w14:paraId="2F43B0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0.017 </w:t>
            </w:r>
          </w:p>
        </w:tc>
        <w:tc>
          <w:tcPr>
            <w:tcW w:w="267" w:type="pct"/>
            <w:tcBorders>
              <w:top w:val="nil"/>
              <w:left w:val="nil"/>
              <w:bottom w:val="nil"/>
              <w:right w:val="nil"/>
            </w:tcBorders>
            <w:shd w:val="clear" w:color="auto" w:fill="auto"/>
            <w:noWrap/>
            <w:vAlign w:val="center"/>
            <w:hideMark/>
          </w:tcPr>
          <w:p w14:paraId="52E9D9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7" w:type="pct"/>
            <w:tcBorders>
              <w:top w:val="nil"/>
              <w:left w:val="nil"/>
              <w:bottom w:val="nil"/>
              <w:right w:val="nil"/>
            </w:tcBorders>
            <w:shd w:val="clear" w:color="auto" w:fill="auto"/>
            <w:noWrap/>
            <w:vAlign w:val="center"/>
            <w:hideMark/>
          </w:tcPr>
          <w:p w14:paraId="70477D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0.128 </w:t>
            </w:r>
          </w:p>
        </w:tc>
        <w:tc>
          <w:tcPr>
            <w:tcW w:w="350" w:type="pct"/>
            <w:tcBorders>
              <w:top w:val="nil"/>
              <w:left w:val="nil"/>
              <w:bottom w:val="nil"/>
              <w:right w:val="nil"/>
            </w:tcBorders>
            <w:shd w:val="clear" w:color="auto" w:fill="auto"/>
            <w:noWrap/>
            <w:vAlign w:val="center"/>
            <w:hideMark/>
          </w:tcPr>
          <w:p w14:paraId="01A17D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104539</w:t>
            </w:r>
          </w:p>
        </w:tc>
        <w:tc>
          <w:tcPr>
            <w:tcW w:w="298" w:type="pct"/>
            <w:tcBorders>
              <w:top w:val="nil"/>
              <w:left w:val="nil"/>
              <w:bottom w:val="nil"/>
              <w:right w:val="nil"/>
            </w:tcBorders>
            <w:shd w:val="clear" w:color="auto" w:fill="auto"/>
            <w:noWrap/>
            <w:vAlign w:val="center"/>
            <w:hideMark/>
          </w:tcPr>
          <w:p w14:paraId="2B5D54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2.47E-04</w:t>
            </w:r>
          </w:p>
        </w:tc>
        <w:tc>
          <w:tcPr>
            <w:tcW w:w="298" w:type="pct"/>
            <w:tcBorders>
              <w:top w:val="nil"/>
              <w:left w:val="nil"/>
              <w:bottom w:val="nil"/>
              <w:right w:val="nil"/>
            </w:tcBorders>
            <w:shd w:val="clear" w:color="auto" w:fill="auto"/>
            <w:noWrap/>
            <w:vAlign w:val="center"/>
            <w:hideMark/>
          </w:tcPr>
          <w:p w14:paraId="367979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42.7 </w:t>
            </w:r>
          </w:p>
        </w:tc>
      </w:tr>
      <w:tr w:rsidR="00AA1EF4" w:rsidRPr="00AA1EF4" w14:paraId="7C719359" w14:textId="77777777" w:rsidTr="00AA1EF4">
        <w:trPr>
          <w:trHeight w:val="300"/>
        </w:trPr>
        <w:tc>
          <w:tcPr>
            <w:tcW w:w="320" w:type="pct"/>
            <w:tcBorders>
              <w:top w:val="nil"/>
              <w:left w:val="nil"/>
              <w:bottom w:val="nil"/>
              <w:right w:val="nil"/>
            </w:tcBorders>
            <w:shd w:val="clear" w:color="auto" w:fill="auto"/>
            <w:noWrap/>
            <w:vAlign w:val="center"/>
            <w:hideMark/>
          </w:tcPr>
          <w:p w14:paraId="60F05F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rs4810479</w:t>
            </w:r>
          </w:p>
        </w:tc>
        <w:tc>
          <w:tcPr>
            <w:tcW w:w="193" w:type="pct"/>
            <w:tcBorders>
              <w:top w:val="nil"/>
              <w:left w:val="nil"/>
              <w:bottom w:val="nil"/>
              <w:right w:val="nil"/>
            </w:tcBorders>
            <w:shd w:val="clear" w:color="auto" w:fill="auto"/>
            <w:noWrap/>
            <w:vAlign w:val="center"/>
            <w:hideMark/>
          </w:tcPr>
          <w:p w14:paraId="009ADE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474" w:type="pct"/>
            <w:tcBorders>
              <w:top w:val="nil"/>
              <w:left w:val="nil"/>
              <w:bottom w:val="nil"/>
              <w:right w:val="nil"/>
            </w:tcBorders>
            <w:shd w:val="clear" w:color="auto" w:fill="auto"/>
            <w:noWrap/>
            <w:vAlign w:val="center"/>
            <w:hideMark/>
          </w:tcPr>
          <w:p w14:paraId="505BA0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44,545,048</w:t>
            </w:r>
          </w:p>
        </w:tc>
        <w:tc>
          <w:tcPr>
            <w:tcW w:w="254" w:type="pct"/>
            <w:tcBorders>
              <w:top w:val="nil"/>
              <w:left w:val="nil"/>
              <w:bottom w:val="nil"/>
              <w:right w:val="nil"/>
            </w:tcBorders>
            <w:shd w:val="clear" w:color="auto" w:fill="auto"/>
            <w:noWrap/>
            <w:vAlign w:val="center"/>
            <w:hideMark/>
          </w:tcPr>
          <w:p w14:paraId="662B27C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20A2BBF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PLTP, FLJ40606</w:t>
            </w:r>
          </w:p>
        </w:tc>
        <w:tc>
          <w:tcPr>
            <w:tcW w:w="260" w:type="pct"/>
            <w:tcBorders>
              <w:top w:val="nil"/>
              <w:left w:val="nil"/>
              <w:bottom w:val="nil"/>
              <w:right w:val="nil"/>
            </w:tcBorders>
            <w:shd w:val="clear" w:color="auto" w:fill="auto"/>
            <w:noWrap/>
            <w:vAlign w:val="center"/>
            <w:hideMark/>
          </w:tcPr>
          <w:p w14:paraId="1E11BA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5" w:type="pct"/>
            <w:tcBorders>
              <w:top w:val="nil"/>
              <w:left w:val="nil"/>
              <w:bottom w:val="nil"/>
              <w:right w:val="nil"/>
            </w:tcBorders>
            <w:shd w:val="clear" w:color="auto" w:fill="auto"/>
            <w:noWrap/>
            <w:vAlign w:val="center"/>
            <w:hideMark/>
          </w:tcPr>
          <w:p w14:paraId="291BCE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2AD3CA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2.07E-34</w:t>
            </w:r>
          </w:p>
        </w:tc>
        <w:tc>
          <w:tcPr>
            <w:tcW w:w="296" w:type="pct"/>
            <w:tcBorders>
              <w:top w:val="nil"/>
              <w:left w:val="nil"/>
              <w:bottom w:val="nil"/>
              <w:right w:val="nil"/>
            </w:tcBorders>
            <w:shd w:val="clear" w:color="auto" w:fill="auto"/>
            <w:noWrap/>
            <w:vAlign w:val="center"/>
            <w:hideMark/>
          </w:tcPr>
          <w:p w14:paraId="1A0CE8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176192 </w:t>
            </w:r>
          </w:p>
        </w:tc>
        <w:tc>
          <w:tcPr>
            <w:tcW w:w="307" w:type="pct"/>
            <w:tcBorders>
              <w:top w:val="nil"/>
              <w:left w:val="nil"/>
              <w:bottom w:val="nil"/>
              <w:right w:val="nil"/>
            </w:tcBorders>
            <w:shd w:val="clear" w:color="auto" w:fill="auto"/>
            <w:noWrap/>
            <w:vAlign w:val="center"/>
            <w:hideMark/>
          </w:tcPr>
          <w:p w14:paraId="7C3B43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7" w:type="pct"/>
            <w:tcBorders>
              <w:top w:val="nil"/>
              <w:left w:val="nil"/>
              <w:bottom w:val="nil"/>
              <w:right w:val="nil"/>
            </w:tcBorders>
            <w:shd w:val="clear" w:color="auto" w:fill="auto"/>
            <w:noWrap/>
            <w:vAlign w:val="center"/>
            <w:hideMark/>
          </w:tcPr>
          <w:p w14:paraId="08A302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709B3C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0.190 </w:t>
            </w:r>
          </w:p>
        </w:tc>
        <w:tc>
          <w:tcPr>
            <w:tcW w:w="350" w:type="pct"/>
            <w:tcBorders>
              <w:top w:val="nil"/>
              <w:left w:val="nil"/>
              <w:bottom w:val="nil"/>
              <w:right w:val="nil"/>
            </w:tcBorders>
            <w:shd w:val="clear" w:color="auto" w:fill="auto"/>
            <w:noWrap/>
            <w:vAlign w:val="center"/>
            <w:hideMark/>
          </w:tcPr>
          <w:p w14:paraId="0E6A0B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110214</w:t>
            </w:r>
          </w:p>
        </w:tc>
        <w:tc>
          <w:tcPr>
            <w:tcW w:w="298" w:type="pct"/>
            <w:tcBorders>
              <w:top w:val="nil"/>
              <w:left w:val="nil"/>
              <w:bottom w:val="nil"/>
              <w:right w:val="nil"/>
            </w:tcBorders>
            <w:shd w:val="clear" w:color="auto" w:fill="auto"/>
            <w:noWrap/>
            <w:vAlign w:val="center"/>
            <w:hideMark/>
          </w:tcPr>
          <w:p w14:paraId="153E4E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8.82E-04</w:t>
            </w:r>
          </w:p>
        </w:tc>
        <w:tc>
          <w:tcPr>
            <w:tcW w:w="298" w:type="pct"/>
            <w:tcBorders>
              <w:top w:val="nil"/>
              <w:left w:val="nil"/>
              <w:bottom w:val="nil"/>
              <w:right w:val="nil"/>
            </w:tcBorders>
            <w:shd w:val="clear" w:color="auto" w:fill="auto"/>
            <w:noWrap/>
            <w:vAlign w:val="center"/>
            <w:hideMark/>
          </w:tcPr>
          <w:p w14:paraId="124BAE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155.6 </w:t>
            </w:r>
          </w:p>
        </w:tc>
      </w:tr>
      <w:tr w:rsidR="00AA1EF4" w:rsidRPr="00AA1EF4" w14:paraId="78E0AB0A" w14:textId="77777777" w:rsidTr="00AA1EF4">
        <w:trPr>
          <w:trHeight w:val="300"/>
        </w:trPr>
        <w:tc>
          <w:tcPr>
            <w:tcW w:w="320" w:type="pct"/>
            <w:tcBorders>
              <w:top w:val="nil"/>
              <w:left w:val="nil"/>
              <w:bottom w:val="nil"/>
              <w:right w:val="nil"/>
            </w:tcBorders>
            <w:shd w:val="clear" w:color="auto" w:fill="auto"/>
            <w:noWrap/>
            <w:vAlign w:val="center"/>
            <w:hideMark/>
          </w:tcPr>
          <w:p w14:paraId="2C2EC86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rs4871624</w:t>
            </w:r>
          </w:p>
        </w:tc>
        <w:tc>
          <w:tcPr>
            <w:tcW w:w="193" w:type="pct"/>
            <w:tcBorders>
              <w:top w:val="nil"/>
              <w:left w:val="nil"/>
              <w:bottom w:val="nil"/>
              <w:right w:val="nil"/>
            </w:tcBorders>
            <w:shd w:val="clear" w:color="auto" w:fill="auto"/>
            <w:noWrap/>
            <w:vAlign w:val="center"/>
            <w:hideMark/>
          </w:tcPr>
          <w:p w14:paraId="19CACF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148E7C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126,629,328</w:t>
            </w:r>
          </w:p>
        </w:tc>
        <w:tc>
          <w:tcPr>
            <w:tcW w:w="254" w:type="pct"/>
            <w:tcBorders>
              <w:top w:val="nil"/>
              <w:left w:val="nil"/>
              <w:bottom w:val="nil"/>
              <w:right w:val="nil"/>
            </w:tcBorders>
            <w:shd w:val="clear" w:color="auto" w:fill="auto"/>
            <w:noWrap/>
            <w:vAlign w:val="center"/>
            <w:hideMark/>
          </w:tcPr>
          <w:p w14:paraId="394E64A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G/T</w:t>
            </w:r>
          </w:p>
        </w:tc>
        <w:tc>
          <w:tcPr>
            <w:tcW w:w="783" w:type="pct"/>
            <w:tcBorders>
              <w:top w:val="nil"/>
              <w:left w:val="nil"/>
              <w:bottom w:val="nil"/>
              <w:right w:val="nil"/>
            </w:tcBorders>
            <w:shd w:val="clear" w:color="auto" w:fill="auto"/>
            <w:noWrap/>
            <w:vAlign w:val="center"/>
            <w:hideMark/>
          </w:tcPr>
          <w:p w14:paraId="0F79270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TRIB1, LOC100130231</w:t>
            </w:r>
          </w:p>
        </w:tc>
        <w:tc>
          <w:tcPr>
            <w:tcW w:w="260" w:type="pct"/>
            <w:tcBorders>
              <w:top w:val="nil"/>
              <w:left w:val="nil"/>
              <w:bottom w:val="nil"/>
              <w:right w:val="nil"/>
            </w:tcBorders>
            <w:shd w:val="clear" w:color="auto" w:fill="auto"/>
            <w:noWrap/>
            <w:vAlign w:val="center"/>
            <w:hideMark/>
          </w:tcPr>
          <w:p w14:paraId="35DBEE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5" w:type="pct"/>
            <w:tcBorders>
              <w:top w:val="nil"/>
              <w:left w:val="nil"/>
              <w:bottom w:val="nil"/>
              <w:right w:val="nil"/>
            </w:tcBorders>
            <w:shd w:val="clear" w:color="auto" w:fill="auto"/>
            <w:noWrap/>
            <w:vAlign w:val="center"/>
            <w:hideMark/>
          </w:tcPr>
          <w:p w14:paraId="5150B1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1FA3F2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1.07E-11</w:t>
            </w:r>
          </w:p>
        </w:tc>
        <w:tc>
          <w:tcPr>
            <w:tcW w:w="296" w:type="pct"/>
            <w:tcBorders>
              <w:top w:val="nil"/>
              <w:left w:val="nil"/>
              <w:bottom w:val="nil"/>
              <w:right w:val="nil"/>
            </w:tcBorders>
            <w:shd w:val="clear" w:color="auto" w:fill="auto"/>
            <w:noWrap/>
            <w:vAlign w:val="center"/>
            <w:hideMark/>
          </w:tcPr>
          <w:p w14:paraId="6F9AB8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177500 </w:t>
            </w:r>
          </w:p>
        </w:tc>
        <w:tc>
          <w:tcPr>
            <w:tcW w:w="307" w:type="pct"/>
            <w:tcBorders>
              <w:top w:val="nil"/>
              <w:left w:val="nil"/>
              <w:bottom w:val="nil"/>
              <w:right w:val="nil"/>
            </w:tcBorders>
            <w:shd w:val="clear" w:color="auto" w:fill="auto"/>
            <w:noWrap/>
            <w:vAlign w:val="center"/>
            <w:hideMark/>
          </w:tcPr>
          <w:p w14:paraId="1D9C09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67" w:type="pct"/>
            <w:tcBorders>
              <w:top w:val="nil"/>
              <w:left w:val="nil"/>
              <w:bottom w:val="nil"/>
              <w:right w:val="nil"/>
            </w:tcBorders>
            <w:shd w:val="clear" w:color="auto" w:fill="auto"/>
            <w:noWrap/>
            <w:vAlign w:val="center"/>
            <w:hideMark/>
          </w:tcPr>
          <w:p w14:paraId="06257C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673902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0.613 </w:t>
            </w:r>
          </w:p>
        </w:tc>
        <w:tc>
          <w:tcPr>
            <w:tcW w:w="350" w:type="pct"/>
            <w:tcBorders>
              <w:top w:val="nil"/>
              <w:left w:val="nil"/>
              <w:bottom w:val="nil"/>
              <w:right w:val="nil"/>
            </w:tcBorders>
            <w:shd w:val="clear" w:color="auto" w:fill="auto"/>
            <w:noWrap/>
            <w:vAlign w:val="center"/>
            <w:hideMark/>
          </w:tcPr>
          <w:p w14:paraId="110F93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110011</w:t>
            </w:r>
          </w:p>
        </w:tc>
        <w:tc>
          <w:tcPr>
            <w:tcW w:w="298" w:type="pct"/>
            <w:tcBorders>
              <w:top w:val="nil"/>
              <w:left w:val="nil"/>
              <w:bottom w:val="nil"/>
              <w:right w:val="nil"/>
            </w:tcBorders>
            <w:shd w:val="clear" w:color="auto" w:fill="auto"/>
            <w:noWrap/>
            <w:vAlign w:val="center"/>
            <w:hideMark/>
          </w:tcPr>
          <w:p w14:paraId="1D9FF7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2.65E-04</w:t>
            </w:r>
          </w:p>
        </w:tc>
        <w:tc>
          <w:tcPr>
            <w:tcW w:w="298" w:type="pct"/>
            <w:tcBorders>
              <w:top w:val="nil"/>
              <w:left w:val="nil"/>
              <w:bottom w:val="nil"/>
              <w:right w:val="nil"/>
            </w:tcBorders>
            <w:shd w:val="clear" w:color="auto" w:fill="auto"/>
            <w:noWrap/>
            <w:vAlign w:val="center"/>
            <w:hideMark/>
          </w:tcPr>
          <w:p w14:paraId="1CDD82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47.1 </w:t>
            </w:r>
          </w:p>
        </w:tc>
      </w:tr>
      <w:tr w:rsidR="00AA1EF4" w:rsidRPr="00AA1EF4" w14:paraId="50C94991" w14:textId="77777777" w:rsidTr="00AA1EF4">
        <w:trPr>
          <w:trHeight w:val="300"/>
        </w:trPr>
        <w:tc>
          <w:tcPr>
            <w:tcW w:w="320" w:type="pct"/>
            <w:tcBorders>
              <w:top w:val="nil"/>
              <w:left w:val="nil"/>
              <w:bottom w:val="nil"/>
              <w:right w:val="nil"/>
            </w:tcBorders>
            <w:shd w:val="clear" w:color="auto" w:fill="auto"/>
            <w:noWrap/>
            <w:vAlign w:val="center"/>
            <w:hideMark/>
          </w:tcPr>
          <w:p w14:paraId="5E0EA7F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rs4921914</w:t>
            </w:r>
          </w:p>
        </w:tc>
        <w:tc>
          <w:tcPr>
            <w:tcW w:w="193" w:type="pct"/>
            <w:tcBorders>
              <w:top w:val="nil"/>
              <w:left w:val="nil"/>
              <w:bottom w:val="nil"/>
              <w:right w:val="nil"/>
            </w:tcBorders>
            <w:shd w:val="clear" w:color="auto" w:fill="auto"/>
            <w:noWrap/>
            <w:vAlign w:val="center"/>
            <w:hideMark/>
          </w:tcPr>
          <w:p w14:paraId="734EF9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37CE976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18,272,438</w:t>
            </w:r>
          </w:p>
        </w:tc>
        <w:tc>
          <w:tcPr>
            <w:tcW w:w="254" w:type="pct"/>
            <w:tcBorders>
              <w:top w:val="nil"/>
              <w:left w:val="nil"/>
              <w:bottom w:val="nil"/>
              <w:right w:val="nil"/>
            </w:tcBorders>
            <w:shd w:val="clear" w:color="auto" w:fill="auto"/>
            <w:noWrap/>
            <w:vAlign w:val="center"/>
            <w:hideMark/>
          </w:tcPr>
          <w:p w14:paraId="0B9428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4DDF08A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NAT2, PSD3</w:t>
            </w:r>
          </w:p>
        </w:tc>
        <w:tc>
          <w:tcPr>
            <w:tcW w:w="260" w:type="pct"/>
            <w:tcBorders>
              <w:top w:val="nil"/>
              <w:left w:val="nil"/>
              <w:bottom w:val="nil"/>
              <w:right w:val="nil"/>
            </w:tcBorders>
            <w:shd w:val="clear" w:color="auto" w:fill="auto"/>
            <w:noWrap/>
            <w:vAlign w:val="center"/>
            <w:hideMark/>
          </w:tcPr>
          <w:p w14:paraId="005AE3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5" w:type="pct"/>
            <w:tcBorders>
              <w:top w:val="nil"/>
              <w:left w:val="nil"/>
              <w:bottom w:val="nil"/>
              <w:right w:val="nil"/>
            </w:tcBorders>
            <w:shd w:val="clear" w:color="auto" w:fill="auto"/>
            <w:noWrap/>
            <w:vAlign w:val="center"/>
            <w:hideMark/>
          </w:tcPr>
          <w:p w14:paraId="39C640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05B467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4.87E-17</w:t>
            </w:r>
          </w:p>
        </w:tc>
        <w:tc>
          <w:tcPr>
            <w:tcW w:w="296" w:type="pct"/>
            <w:tcBorders>
              <w:top w:val="nil"/>
              <w:left w:val="nil"/>
              <w:bottom w:val="nil"/>
              <w:right w:val="nil"/>
            </w:tcBorders>
            <w:shd w:val="clear" w:color="auto" w:fill="auto"/>
            <w:noWrap/>
            <w:vAlign w:val="center"/>
            <w:hideMark/>
          </w:tcPr>
          <w:p w14:paraId="74FC77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174670 </w:t>
            </w:r>
          </w:p>
        </w:tc>
        <w:tc>
          <w:tcPr>
            <w:tcW w:w="307" w:type="pct"/>
            <w:tcBorders>
              <w:top w:val="nil"/>
              <w:left w:val="nil"/>
              <w:bottom w:val="nil"/>
              <w:right w:val="nil"/>
            </w:tcBorders>
            <w:shd w:val="clear" w:color="auto" w:fill="auto"/>
            <w:noWrap/>
            <w:vAlign w:val="center"/>
            <w:hideMark/>
          </w:tcPr>
          <w:p w14:paraId="148732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219B34E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5A49EA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0.316 </w:t>
            </w:r>
          </w:p>
        </w:tc>
        <w:tc>
          <w:tcPr>
            <w:tcW w:w="350" w:type="pct"/>
            <w:tcBorders>
              <w:top w:val="nil"/>
              <w:left w:val="nil"/>
              <w:bottom w:val="nil"/>
              <w:right w:val="nil"/>
            </w:tcBorders>
            <w:shd w:val="clear" w:color="auto" w:fill="auto"/>
            <w:noWrap/>
            <w:vAlign w:val="center"/>
            <w:hideMark/>
          </w:tcPr>
          <w:p w14:paraId="60C15C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110108</w:t>
            </w:r>
          </w:p>
        </w:tc>
        <w:tc>
          <w:tcPr>
            <w:tcW w:w="298" w:type="pct"/>
            <w:tcBorders>
              <w:top w:val="nil"/>
              <w:left w:val="nil"/>
              <w:bottom w:val="nil"/>
              <w:right w:val="nil"/>
            </w:tcBorders>
            <w:shd w:val="clear" w:color="auto" w:fill="auto"/>
            <w:noWrap/>
            <w:vAlign w:val="center"/>
            <w:hideMark/>
          </w:tcPr>
          <w:p w14:paraId="74FD737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4.46E-04</w:t>
            </w:r>
          </w:p>
        </w:tc>
        <w:tc>
          <w:tcPr>
            <w:tcW w:w="298" w:type="pct"/>
            <w:tcBorders>
              <w:top w:val="nil"/>
              <w:left w:val="nil"/>
              <w:bottom w:val="nil"/>
              <w:right w:val="nil"/>
            </w:tcBorders>
            <w:shd w:val="clear" w:color="auto" w:fill="auto"/>
            <w:noWrap/>
            <w:vAlign w:val="center"/>
            <w:hideMark/>
          </w:tcPr>
          <w:p w14:paraId="3A43A9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77.9 </w:t>
            </w:r>
          </w:p>
        </w:tc>
      </w:tr>
      <w:tr w:rsidR="00AA1EF4" w:rsidRPr="00AA1EF4" w14:paraId="087E9D96" w14:textId="77777777" w:rsidTr="00AA1EF4">
        <w:trPr>
          <w:trHeight w:val="300"/>
        </w:trPr>
        <w:tc>
          <w:tcPr>
            <w:tcW w:w="320" w:type="pct"/>
            <w:tcBorders>
              <w:top w:val="nil"/>
              <w:left w:val="nil"/>
              <w:bottom w:val="nil"/>
              <w:right w:val="nil"/>
            </w:tcBorders>
            <w:shd w:val="clear" w:color="auto" w:fill="auto"/>
            <w:noWrap/>
            <w:vAlign w:val="center"/>
            <w:hideMark/>
          </w:tcPr>
          <w:p w14:paraId="55182B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rs5110</w:t>
            </w:r>
          </w:p>
        </w:tc>
        <w:tc>
          <w:tcPr>
            <w:tcW w:w="193" w:type="pct"/>
            <w:tcBorders>
              <w:top w:val="nil"/>
              <w:left w:val="nil"/>
              <w:bottom w:val="nil"/>
              <w:right w:val="nil"/>
            </w:tcBorders>
            <w:shd w:val="clear" w:color="auto" w:fill="auto"/>
            <w:noWrap/>
            <w:vAlign w:val="center"/>
            <w:hideMark/>
          </w:tcPr>
          <w:p w14:paraId="1B57EEF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474" w:type="pct"/>
            <w:tcBorders>
              <w:top w:val="nil"/>
              <w:left w:val="nil"/>
              <w:bottom w:val="nil"/>
              <w:right w:val="nil"/>
            </w:tcBorders>
            <w:shd w:val="clear" w:color="auto" w:fill="auto"/>
            <w:noWrap/>
            <w:vAlign w:val="center"/>
            <w:hideMark/>
          </w:tcPr>
          <w:p w14:paraId="177660B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116,691,634</w:t>
            </w:r>
          </w:p>
        </w:tc>
        <w:tc>
          <w:tcPr>
            <w:tcW w:w="254" w:type="pct"/>
            <w:tcBorders>
              <w:top w:val="nil"/>
              <w:left w:val="nil"/>
              <w:bottom w:val="nil"/>
              <w:right w:val="nil"/>
            </w:tcBorders>
            <w:shd w:val="clear" w:color="auto" w:fill="auto"/>
            <w:noWrap/>
            <w:vAlign w:val="center"/>
            <w:hideMark/>
          </w:tcPr>
          <w:p w14:paraId="33699C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783" w:type="pct"/>
            <w:tcBorders>
              <w:top w:val="nil"/>
              <w:left w:val="nil"/>
              <w:bottom w:val="nil"/>
              <w:right w:val="nil"/>
            </w:tcBorders>
            <w:shd w:val="clear" w:color="auto" w:fill="auto"/>
            <w:noWrap/>
            <w:vAlign w:val="center"/>
            <w:hideMark/>
          </w:tcPr>
          <w:p w14:paraId="75B35CD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APOA4</w:t>
            </w:r>
          </w:p>
        </w:tc>
        <w:tc>
          <w:tcPr>
            <w:tcW w:w="260" w:type="pct"/>
            <w:tcBorders>
              <w:top w:val="nil"/>
              <w:left w:val="nil"/>
              <w:bottom w:val="nil"/>
              <w:right w:val="nil"/>
            </w:tcBorders>
            <w:shd w:val="clear" w:color="auto" w:fill="auto"/>
            <w:noWrap/>
            <w:vAlign w:val="center"/>
            <w:hideMark/>
          </w:tcPr>
          <w:p w14:paraId="7CFE8C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0.156 </w:t>
            </w:r>
          </w:p>
        </w:tc>
        <w:tc>
          <w:tcPr>
            <w:tcW w:w="225" w:type="pct"/>
            <w:tcBorders>
              <w:top w:val="nil"/>
              <w:left w:val="nil"/>
              <w:bottom w:val="nil"/>
              <w:right w:val="nil"/>
            </w:tcBorders>
            <w:shd w:val="clear" w:color="auto" w:fill="auto"/>
            <w:noWrap/>
            <w:vAlign w:val="center"/>
            <w:hideMark/>
          </w:tcPr>
          <w:p w14:paraId="4C58AC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409" w:type="pct"/>
            <w:tcBorders>
              <w:top w:val="nil"/>
              <w:left w:val="nil"/>
              <w:bottom w:val="nil"/>
              <w:right w:val="nil"/>
            </w:tcBorders>
            <w:shd w:val="clear" w:color="auto" w:fill="auto"/>
            <w:noWrap/>
            <w:vAlign w:val="center"/>
            <w:hideMark/>
          </w:tcPr>
          <w:p w14:paraId="00CD5F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2.14E-34</w:t>
            </w:r>
          </w:p>
        </w:tc>
        <w:tc>
          <w:tcPr>
            <w:tcW w:w="296" w:type="pct"/>
            <w:tcBorders>
              <w:top w:val="nil"/>
              <w:left w:val="nil"/>
              <w:bottom w:val="nil"/>
              <w:right w:val="nil"/>
            </w:tcBorders>
            <w:shd w:val="clear" w:color="auto" w:fill="auto"/>
            <w:noWrap/>
            <w:vAlign w:val="center"/>
            <w:hideMark/>
          </w:tcPr>
          <w:p w14:paraId="61CF66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81720 </w:t>
            </w:r>
          </w:p>
        </w:tc>
        <w:tc>
          <w:tcPr>
            <w:tcW w:w="307" w:type="pct"/>
            <w:tcBorders>
              <w:top w:val="nil"/>
              <w:left w:val="nil"/>
              <w:bottom w:val="nil"/>
              <w:right w:val="nil"/>
            </w:tcBorders>
            <w:shd w:val="clear" w:color="auto" w:fill="auto"/>
            <w:noWrap/>
            <w:vAlign w:val="center"/>
            <w:hideMark/>
          </w:tcPr>
          <w:p w14:paraId="6CA294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67" w:type="pct"/>
            <w:tcBorders>
              <w:top w:val="nil"/>
              <w:left w:val="nil"/>
              <w:bottom w:val="nil"/>
              <w:right w:val="nil"/>
            </w:tcBorders>
            <w:shd w:val="clear" w:color="auto" w:fill="auto"/>
            <w:noWrap/>
            <w:vAlign w:val="center"/>
            <w:hideMark/>
          </w:tcPr>
          <w:p w14:paraId="342F6F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0.014 </w:t>
            </w:r>
          </w:p>
        </w:tc>
        <w:tc>
          <w:tcPr>
            <w:tcW w:w="267" w:type="pct"/>
            <w:tcBorders>
              <w:top w:val="nil"/>
              <w:left w:val="nil"/>
              <w:bottom w:val="nil"/>
              <w:right w:val="nil"/>
            </w:tcBorders>
            <w:shd w:val="clear" w:color="auto" w:fill="auto"/>
            <w:noWrap/>
            <w:vAlign w:val="center"/>
            <w:hideMark/>
          </w:tcPr>
          <w:p w14:paraId="1AD608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0.099 </w:t>
            </w:r>
          </w:p>
        </w:tc>
        <w:tc>
          <w:tcPr>
            <w:tcW w:w="350" w:type="pct"/>
            <w:tcBorders>
              <w:top w:val="nil"/>
              <w:left w:val="nil"/>
              <w:bottom w:val="nil"/>
              <w:right w:val="nil"/>
            </w:tcBorders>
            <w:shd w:val="clear" w:color="auto" w:fill="auto"/>
            <w:noWrap/>
            <w:vAlign w:val="center"/>
            <w:hideMark/>
          </w:tcPr>
          <w:p w14:paraId="20197F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90100</w:t>
            </w:r>
          </w:p>
        </w:tc>
        <w:tc>
          <w:tcPr>
            <w:tcW w:w="298" w:type="pct"/>
            <w:tcBorders>
              <w:top w:val="nil"/>
              <w:left w:val="nil"/>
              <w:bottom w:val="nil"/>
              <w:right w:val="nil"/>
            </w:tcBorders>
            <w:shd w:val="clear" w:color="auto" w:fill="auto"/>
            <w:noWrap/>
            <w:vAlign w:val="center"/>
            <w:hideMark/>
          </w:tcPr>
          <w:p w14:paraId="0D2AA6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1.93E-03</w:t>
            </w:r>
          </w:p>
        </w:tc>
        <w:tc>
          <w:tcPr>
            <w:tcW w:w="298" w:type="pct"/>
            <w:tcBorders>
              <w:top w:val="nil"/>
              <w:left w:val="nil"/>
              <w:bottom w:val="nil"/>
              <w:right w:val="nil"/>
            </w:tcBorders>
            <w:shd w:val="clear" w:color="auto" w:fill="auto"/>
            <w:noWrap/>
            <w:vAlign w:val="center"/>
            <w:hideMark/>
          </w:tcPr>
          <w:p w14:paraId="3835F1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158.3 </w:t>
            </w:r>
          </w:p>
        </w:tc>
      </w:tr>
      <w:tr w:rsidR="00AA1EF4" w:rsidRPr="00AA1EF4" w14:paraId="48270C92" w14:textId="77777777" w:rsidTr="00AA1EF4">
        <w:trPr>
          <w:trHeight w:val="300"/>
        </w:trPr>
        <w:tc>
          <w:tcPr>
            <w:tcW w:w="320" w:type="pct"/>
            <w:tcBorders>
              <w:top w:val="nil"/>
              <w:left w:val="nil"/>
              <w:bottom w:val="nil"/>
              <w:right w:val="nil"/>
            </w:tcBorders>
            <w:shd w:val="clear" w:color="auto" w:fill="auto"/>
            <w:noWrap/>
            <w:vAlign w:val="center"/>
            <w:hideMark/>
          </w:tcPr>
          <w:p w14:paraId="7C702E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rs588136</w:t>
            </w:r>
          </w:p>
        </w:tc>
        <w:tc>
          <w:tcPr>
            <w:tcW w:w="193" w:type="pct"/>
            <w:tcBorders>
              <w:top w:val="nil"/>
              <w:left w:val="nil"/>
              <w:bottom w:val="nil"/>
              <w:right w:val="nil"/>
            </w:tcBorders>
            <w:shd w:val="clear" w:color="auto" w:fill="auto"/>
            <w:noWrap/>
            <w:vAlign w:val="center"/>
            <w:hideMark/>
          </w:tcPr>
          <w:p w14:paraId="76A3892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474" w:type="pct"/>
            <w:tcBorders>
              <w:top w:val="nil"/>
              <w:left w:val="nil"/>
              <w:bottom w:val="nil"/>
              <w:right w:val="nil"/>
            </w:tcBorders>
            <w:shd w:val="clear" w:color="auto" w:fill="auto"/>
            <w:noWrap/>
            <w:vAlign w:val="center"/>
            <w:hideMark/>
          </w:tcPr>
          <w:p w14:paraId="7AD194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58,730,498</w:t>
            </w:r>
          </w:p>
        </w:tc>
        <w:tc>
          <w:tcPr>
            <w:tcW w:w="254" w:type="pct"/>
            <w:tcBorders>
              <w:top w:val="nil"/>
              <w:left w:val="nil"/>
              <w:bottom w:val="nil"/>
              <w:right w:val="nil"/>
            </w:tcBorders>
            <w:shd w:val="clear" w:color="auto" w:fill="auto"/>
            <w:noWrap/>
            <w:vAlign w:val="center"/>
            <w:hideMark/>
          </w:tcPr>
          <w:p w14:paraId="5541A6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5294241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LIPC</w:t>
            </w:r>
          </w:p>
        </w:tc>
        <w:tc>
          <w:tcPr>
            <w:tcW w:w="260" w:type="pct"/>
            <w:tcBorders>
              <w:top w:val="nil"/>
              <w:left w:val="nil"/>
              <w:bottom w:val="nil"/>
              <w:right w:val="nil"/>
            </w:tcBorders>
            <w:shd w:val="clear" w:color="auto" w:fill="auto"/>
            <w:noWrap/>
            <w:vAlign w:val="center"/>
            <w:hideMark/>
          </w:tcPr>
          <w:p w14:paraId="183978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25" w:type="pct"/>
            <w:tcBorders>
              <w:top w:val="nil"/>
              <w:left w:val="nil"/>
              <w:bottom w:val="nil"/>
              <w:right w:val="nil"/>
            </w:tcBorders>
            <w:shd w:val="clear" w:color="auto" w:fill="auto"/>
            <w:noWrap/>
            <w:vAlign w:val="center"/>
            <w:hideMark/>
          </w:tcPr>
          <w:p w14:paraId="6FD8258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522540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3.37E-30</w:t>
            </w:r>
          </w:p>
        </w:tc>
        <w:tc>
          <w:tcPr>
            <w:tcW w:w="296" w:type="pct"/>
            <w:tcBorders>
              <w:top w:val="nil"/>
              <w:left w:val="nil"/>
              <w:bottom w:val="nil"/>
              <w:right w:val="nil"/>
            </w:tcBorders>
            <w:shd w:val="clear" w:color="auto" w:fill="auto"/>
            <w:noWrap/>
            <w:vAlign w:val="center"/>
            <w:hideMark/>
          </w:tcPr>
          <w:p w14:paraId="7A239EE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176173 </w:t>
            </w:r>
          </w:p>
        </w:tc>
        <w:tc>
          <w:tcPr>
            <w:tcW w:w="307" w:type="pct"/>
            <w:tcBorders>
              <w:top w:val="nil"/>
              <w:left w:val="nil"/>
              <w:bottom w:val="nil"/>
              <w:right w:val="nil"/>
            </w:tcBorders>
            <w:shd w:val="clear" w:color="auto" w:fill="auto"/>
            <w:noWrap/>
            <w:vAlign w:val="center"/>
            <w:hideMark/>
          </w:tcPr>
          <w:p w14:paraId="43930F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7" w:type="pct"/>
            <w:tcBorders>
              <w:top w:val="nil"/>
              <w:left w:val="nil"/>
              <w:bottom w:val="nil"/>
              <w:right w:val="nil"/>
            </w:tcBorders>
            <w:shd w:val="clear" w:color="auto" w:fill="auto"/>
            <w:noWrap/>
            <w:vAlign w:val="center"/>
            <w:hideMark/>
          </w:tcPr>
          <w:p w14:paraId="7BBA31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31173F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0.122 </w:t>
            </w:r>
          </w:p>
        </w:tc>
        <w:tc>
          <w:tcPr>
            <w:tcW w:w="350" w:type="pct"/>
            <w:tcBorders>
              <w:top w:val="nil"/>
              <w:left w:val="nil"/>
              <w:bottom w:val="nil"/>
              <w:right w:val="nil"/>
            </w:tcBorders>
            <w:shd w:val="clear" w:color="auto" w:fill="auto"/>
            <w:noWrap/>
            <w:vAlign w:val="center"/>
            <w:hideMark/>
          </w:tcPr>
          <w:p w14:paraId="63E735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108523</w:t>
            </w:r>
          </w:p>
        </w:tc>
        <w:tc>
          <w:tcPr>
            <w:tcW w:w="298" w:type="pct"/>
            <w:tcBorders>
              <w:top w:val="nil"/>
              <w:left w:val="nil"/>
              <w:bottom w:val="nil"/>
              <w:right w:val="nil"/>
            </w:tcBorders>
            <w:shd w:val="clear" w:color="auto" w:fill="auto"/>
            <w:noWrap/>
            <w:vAlign w:val="center"/>
            <w:hideMark/>
          </w:tcPr>
          <w:p w14:paraId="37F45B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8.27E-04</w:t>
            </w:r>
          </w:p>
        </w:tc>
        <w:tc>
          <w:tcPr>
            <w:tcW w:w="298" w:type="pct"/>
            <w:tcBorders>
              <w:top w:val="nil"/>
              <w:left w:val="nil"/>
              <w:bottom w:val="nil"/>
              <w:right w:val="nil"/>
            </w:tcBorders>
            <w:shd w:val="clear" w:color="auto" w:fill="auto"/>
            <w:noWrap/>
            <w:vAlign w:val="center"/>
            <w:hideMark/>
          </w:tcPr>
          <w:p w14:paraId="3476AF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145.8 </w:t>
            </w:r>
          </w:p>
        </w:tc>
      </w:tr>
      <w:tr w:rsidR="00AA1EF4" w:rsidRPr="00AA1EF4" w14:paraId="49BACFE7" w14:textId="77777777" w:rsidTr="00AA1EF4">
        <w:trPr>
          <w:trHeight w:val="300"/>
        </w:trPr>
        <w:tc>
          <w:tcPr>
            <w:tcW w:w="320" w:type="pct"/>
            <w:tcBorders>
              <w:top w:val="nil"/>
              <w:left w:val="nil"/>
              <w:bottom w:val="nil"/>
              <w:right w:val="nil"/>
            </w:tcBorders>
            <w:shd w:val="clear" w:color="auto" w:fill="auto"/>
            <w:noWrap/>
            <w:vAlign w:val="center"/>
            <w:hideMark/>
          </w:tcPr>
          <w:p w14:paraId="1D1A1E6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rs6029143</w:t>
            </w:r>
          </w:p>
        </w:tc>
        <w:tc>
          <w:tcPr>
            <w:tcW w:w="193" w:type="pct"/>
            <w:tcBorders>
              <w:top w:val="nil"/>
              <w:left w:val="nil"/>
              <w:bottom w:val="nil"/>
              <w:right w:val="nil"/>
            </w:tcBorders>
            <w:shd w:val="clear" w:color="auto" w:fill="auto"/>
            <w:noWrap/>
            <w:vAlign w:val="center"/>
            <w:hideMark/>
          </w:tcPr>
          <w:p w14:paraId="0E0BFA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474" w:type="pct"/>
            <w:tcBorders>
              <w:top w:val="nil"/>
              <w:left w:val="nil"/>
              <w:bottom w:val="nil"/>
              <w:right w:val="nil"/>
            </w:tcBorders>
            <w:shd w:val="clear" w:color="auto" w:fill="auto"/>
            <w:noWrap/>
            <w:vAlign w:val="center"/>
            <w:hideMark/>
          </w:tcPr>
          <w:p w14:paraId="7C94FD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39,118,662</w:t>
            </w:r>
          </w:p>
        </w:tc>
        <w:tc>
          <w:tcPr>
            <w:tcW w:w="254" w:type="pct"/>
            <w:tcBorders>
              <w:top w:val="nil"/>
              <w:left w:val="nil"/>
              <w:bottom w:val="nil"/>
              <w:right w:val="nil"/>
            </w:tcBorders>
            <w:shd w:val="clear" w:color="auto" w:fill="auto"/>
            <w:noWrap/>
            <w:vAlign w:val="center"/>
            <w:hideMark/>
          </w:tcPr>
          <w:p w14:paraId="7AD1CA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C/T</w:t>
            </w:r>
          </w:p>
        </w:tc>
        <w:tc>
          <w:tcPr>
            <w:tcW w:w="783" w:type="pct"/>
            <w:tcBorders>
              <w:top w:val="nil"/>
              <w:left w:val="nil"/>
              <w:bottom w:val="nil"/>
              <w:right w:val="nil"/>
            </w:tcBorders>
            <w:shd w:val="clear" w:color="auto" w:fill="auto"/>
            <w:noWrap/>
            <w:vAlign w:val="center"/>
            <w:hideMark/>
          </w:tcPr>
          <w:p w14:paraId="5D49A44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HSPEP1, MAFB</w:t>
            </w:r>
          </w:p>
        </w:tc>
        <w:tc>
          <w:tcPr>
            <w:tcW w:w="260" w:type="pct"/>
            <w:tcBorders>
              <w:top w:val="nil"/>
              <w:left w:val="nil"/>
              <w:bottom w:val="nil"/>
              <w:right w:val="nil"/>
            </w:tcBorders>
            <w:shd w:val="clear" w:color="auto" w:fill="auto"/>
            <w:noWrap/>
            <w:vAlign w:val="center"/>
            <w:hideMark/>
          </w:tcPr>
          <w:p w14:paraId="6D3082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25" w:type="pct"/>
            <w:tcBorders>
              <w:top w:val="nil"/>
              <w:left w:val="nil"/>
              <w:bottom w:val="nil"/>
              <w:right w:val="nil"/>
            </w:tcBorders>
            <w:shd w:val="clear" w:color="auto" w:fill="auto"/>
            <w:noWrap/>
            <w:vAlign w:val="center"/>
            <w:hideMark/>
          </w:tcPr>
          <w:p w14:paraId="78F903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040973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4.93E-08</w:t>
            </w:r>
          </w:p>
        </w:tc>
        <w:tc>
          <w:tcPr>
            <w:tcW w:w="296" w:type="pct"/>
            <w:tcBorders>
              <w:top w:val="nil"/>
              <w:left w:val="nil"/>
              <w:bottom w:val="nil"/>
              <w:right w:val="nil"/>
            </w:tcBorders>
            <w:shd w:val="clear" w:color="auto" w:fill="auto"/>
            <w:noWrap/>
            <w:vAlign w:val="center"/>
            <w:hideMark/>
          </w:tcPr>
          <w:p w14:paraId="7995D3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176257 </w:t>
            </w:r>
          </w:p>
        </w:tc>
        <w:tc>
          <w:tcPr>
            <w:tcW w:w="307" w:type="pct"/>
            <w:tcBorders>
              <w:top w:val="nil"/>
              <w:left w:val="nil"/>
              <w:bottom w:val="nil"/>
              <w:right w:val="nil"/>
            </w:tcBorders>
            <w:shd w:val="clear" w:color="auto" w:fill="auto"/>
            <w:noWrap/>
            <w:vAlign w:val="center"/>
            <w:hideMark/>
          </w:tcPr>
          <w:p w14:paraId="03E8831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7" w:type="pct"/>
            <w:tcBorders>
              <w:top w:val="nil"/>
              <w:left w:val="nil"/>
              <w:bottom w:val="nil"/>
              <w:right w:val="nil"/>
            </w:tcBorders>
            <w:shd w:val="clear" w:color="auto" w:fill="auto"/>
            <w:noWrap/>
            <w:vAlign w:val="center"/>
            <w:hideMark/>
          </w:tcPr>
          <w:p w14:paraId="09FA52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7" w:type="pct"/>
            <w:tcBorders>
              <w:top w:val="nil"/>
              <w:left w:val="nil"/>
              <w:bottom w:val="nil"/>
              <w:right w:val="nil"/>
            </w:tcBorders>
            <w:shd w:val="clear" w:color="auto" w:fill="auto"/>
            <w:noWrap/>
            <w:vAlign w:val="center"/>
            <w:hideMark/>
          </w:tcPr>
          <w:p w14:paraId="632C07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0.325 </w:t>
            </w:r>
          </w:p>
        </w:tc>
        <w:tc>
          <w:tcPr>
            <w:tcW w:w="350" w:type="pct"/>
            <w:tcBorders>
              <w:top w:val="nil"/>
              <w:left w:val="nil"/>
              <w:bottom w:val="nil"/>
              <w:right w:val="nil"/>
            </w:tcBorders>
            <w:shd w:val="clear" w:color="auto" w:fill="auto"/>
            <w:noWrap/>
            <w:vAlign w:val="center"/>
            <w:hideMark/>
          </w:tcPr>
          <w:p w14:paraId="2B2607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109952</w:t>
            </w:r>
          </w:p>
        </w:tc>
        <w:tc>
          <w:tcPr>
            <w:tcW w:w="298" w:type="pct"/>
            <w:tcBorders>
              <w:top w:val="nil"/>
              <w:left w:val="nil"/>
              <w:bottom w:val="nil"/>
              <w:right w:val="nil"/>
            </w:tcBorders>
            <w:shd w:val="clear" w:color="auto" w:fill="auto"/>
            <w:noWrap/>
            <w:vAlign w:val="center"/>
            <w:hideMark/>
          </w:tcPr>
          <w:p w14:paraId="6CF367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1.69E-04</w:t>
            </w:r>
          </w:p>
        </w:tc>
        <w:tc>
          <w:tcPr>
            <w:tcW w:w="298" w:type="pct"/>
            <w:tcBorders>
              <w:top w:val="nil"/>
              <w:left w:val="nil"/>
              <w:bottom w:val="nil"/>
              <w:right w:val="nil"/>
            </w:tcBorders>
            <w:shd w:val="clear" w:color="auto" w:fill="auto"/>
            <w:noWrap/>
            <w:vAlign w:val="center"/>
            <w:hideMark/>
          </w:tcPr>
          <w:p w14:paraId="50DD02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29.9 </w:t>
            </w:r>
          </w:p>
        </w:tc>
      </w:tr>
      <w:tr w:rsidR="00AA1EF4" w:rsidRPr="00AA1EF4" w14:paraId="57A3CE64" w14:textId="77777777" w:rsidTr="00AA1EF4">
        <w:trPr>
          <w:trHeight w:val="300"/>
        </w:trPr>
        <w:tc>
          <w:tcPr>
            <w:tcW w:w="320" w:type="pct"/>
            <w:tcBorders>
              <w:top w:val="nil"/>
              <w:left w:val="nil"/>
              <w:bottom w:val="nil"/>
              <w:right w:val="nil"/>
            </w:tcBorders>
            <w:shd w:val="clear" w:color="auto" w:fill="auto"/>
            <w:noWrap/>
            <w:vAlign w:val="center"/>
            <w:hideMark/>
          </w:tcPr>
          <w:p w14:paraId="1EC69C9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rs6066141</w:t>
            </w:r>
          </w:p>
        </w:tc>
        <w:tc>
          <w:tcPr>
            <w:tcW w:w="193" w:type="pct"/>
            <w:tcBorders>
              <w:top w:val="nil"/>
              <w:left w:val="nil"/>
              <w:bottom w:val="nil"/>
              <w:right w:val="nil"/>
            </w:tcBorders>
            <w:shd w:val="clear" w:color="auto" w:fill="auto"/>
            <w:noWrap/>
            <w:vAlign w:val="center"/>
            <w:hideMark/>
          </w:tcPr>
          <w:p w14:paraId="44725E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20</w:t>
            </w:r>
          </w:p>
        </w:tc>
        <w:tc>
          <w:tcPr>
            <w:tcW w:w="474" w:type="pct"/>
            <w:tcBorders>
              <w:top w:val="nil"/>
              <w:left w:val="nil"/>
              <w:bottom w:val="nil"/>
              <w:right w:val="nil"/>
            </w:tcBorders>
            <w:shd w:val="clear" w:color="auto" w:fill="auto"/>
            <w:noWrap/>
            <w:vAlign w:val="center"/>
            <w:hideMark/>
          </w:tcPr>
          <w:p w14:paraId="72A3AB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45,597,546</w:t>
            </w:r>
          </w:p>
        </w:tc>
        <w:tc>
          <w:tcPr>
            <w:tcW w:w="254" w:type="pct"/>
            <w:tcBorders>
              <w:top w:val="nil"/>
              <w:left w:val="nil"/>
              <w:bottom w:val="nil"/>
              <w:right w:val="nil"/>
            </w:tcBorders>
            <w:shd w:val="clear" w:color="auto" w:fill="auto"/>
            <w:noWrap/>
            <w:vAlign w:val="center"/>
            <w:hideMark/>
          </w:tcPr>
          <w:p w14:paraId="0C04EB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33BAC46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EYA2</w:t>
            </w:r>
          </w:p>
        </w:tc>
        <w:tc>
          <w:tcPr>
            <w:tcW w:w="260" w:type="pct"/>
            <w:tcBorders>
              <w:top w:val="nil"/>
              <w:left w:val="nil"/>
              <w:bottom w:val="nil"/>
              <w:right w:val="nil"/>
            </w:tcBorders>
            <w:shd w:val="clear" w:color="auto" w:fill="auto"/>
            <w:noWrap/>
            <w:vAlign w:val="center"/>
            <w:hideMark/>
          </w:tcPr>
          <w:p w14:paraId="1F0DFD2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25" w:type="pct"/>
            <w:tcBorders>
              <w:top w:val="nil"/>
              <w:left w:val="nil"/>
              <w:bottom w:val="nil"/>
              <w:right w:val="nil"/>
            </w:tcBorders>
            <w:shd w:val="clear" w:color="auto" w:fill="auto"/>
            <w:noWrap/>
            <w:vAlign w:val="center"/>
            <w:hideMark/>
          </w:tcPr>
          <w:p w14:paraId="76B5E1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3AA7B3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2.34E-08</w:t>
            </w:r>
          </w:p>
        </w:tc>
        <w:tc>
          <w:tcPr>
            <w:tcW w:w="296" w:type="pct"/>
            <w:tcBorders>
              <w:top w:val="nil"/>
              <w:left w:val="nil"/>
              <w:bottom w:val="nil"/>
              <w:right w:val="nil"/>
            </w:tcBorders>
            <w:shd w:val="clear" w:color="auto" w:fill="auto"/>
            <w:noWrap/>
            <w:vAlign w:val="center"/>
            <w:hideMark/>
          </w:tcPr>
          <w:p w14:paraId="4E8D08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89485 </w:t>
            </w:r>
          </w:p>
        </w:tc>
        <w:tc>
          <w:tcPr>
            <w:tcW w:w="307" w:type="pct"/>
            <w:tcBorders>
              <w:top w:val="nil"/>
              <w:left w:val="nil"/>
              <w:bottom w:val="nil"/>
              <w:right w:val="nil"/>
            </w:tcBorders>
            <w:shd w:val="clear" w:color="auto" w:fill="auto"/>
            <w:noWrap/>
            <w:vAlign w:val="center"/>
            <w:hideMark/>
          </w:tcPr>
          <w:p w14:paraId="137932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7" w:type="pct"/>
            <w:tcBorders>
              <w:top w:val="nil"/>
              <w:left w:val="nil"/>
              <w:bottom w:val="nil"/>
              <w:right w:val="nil"/>
            </w:tcBorders>
            <w:shd w:val="clear" w:color="auto" w:fill="auto"/>
            <w:noWrap/>
            <w:vAlign w:val="center"/>
            <w:hideMark/>
          </w:tcPr>
          <w:p w14:paraId="2B9184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8912B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350" w:type="pct"/>
            <w:tcBorders>
              <w:top w:val="nil"/>
              <w:left w:val="nil"/>
              <w:bottom w:val="nil"/>
              <w:right w:val="nil"/>
            </w:tcBorders>
            <w:shd w:val="clear" w:color="auto" w:fill="auto"/>
            <w:noWrap/>
            <w:vAlign w:val="center"/>
            <w:hideMark/>
          </w:tcPr>
          <w:p w14:paraId="4438DD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108732</w:t>
            </w:r>
          </w:p>
        </w:tc>
        <w:tc>
          <w:tcPr>
            <w:tcW w:w="298" w:type="pct"/>
            <w:tcBorders>
              <w:top w:val="nil"/>
              <w:left w:val="nil"/>
              <w:bottom w:val="nil"/>
              <w:right w:val="nil"/>
            </w:tcBorders>
            <w:shd w:val="clear" w:color="auto" w:fill="auto"/>
            <w:noWrap/>
            <w:vAlign w:val="center"/>
            <w:hideMark/>
          </w:tcPr>
          <w:p w14:paraId="549883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3.51E-04</w:t>
            </w:r>
          </w:p>
        </w:tc>
        <w:tc>
          <w:tcPr>
            <w:tcW w:w="298" w:type="pct"/>
            <w:tcBorders>
              <w:top w:val="nil"/>
              <w:left w:val="nil"/>
              <w:bottom w:val="nil"/>
              <w:right w:val="nil"/>
            </w:tcBorders>
            <w:shd w:val="clear" w:color="auto" w:fill="auto"/>
            <w:noWrap/>
            <w:vAlign w:val="center"/>
            <w:hideMark/>
          </w:tcPr>
          <w:p w14:paraId="7A061D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31.4 </w:t>
            </w:r>
          </w:p>
        </w:tc>
      </w:tr>
      <w:tr w:rsidR="00AA1EF4" w:rsidRPr="00AA1EF4" w14:paraId="40F2EEB7" w14:textId="77777777" w:rsidTr="00AA1EF4">
        <w:trPr>
          <w:trHeight w:val="300"/>
        </w:trPr>
        <w:tc>
          <w:tcPr>
            <w:tcW w:w="320" w:type="pct"/>
            <w:tcBorders>
              <w:top w:val="nil"/>
              <w:left w:val="nil"/>
              <w:bottom w:val="nil"/>
              <w:right w:val="nil"/>
            </w:tcBorders>
            <w:shd w:val="clear" w:color="auto" w:fill="auto"/>
            <w:noWrap/>
            <w:vAlign w:val="center"/>
            <w:hideMark/>
          </w:tcPr>
          <w:p w14:paraId="4231AC7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rs634869</w:t>
            </w:r>
          </w:p>
        </w:tc>
        <w:tc>
          <w:tcPr>
            <w:tcW w:w="193" w:type="pct"/>
            <w:tcBorders>
              <w:top w:val="nil"/>
              <w:left w:val="nil"/>
              <w:bottom w:val="nil"/>
              <w:right w:val="nil"/>
            </w:tcBorders>
            <w:shd w:val="clear" w:color="auto" w:fill="auto"/>
            <w:noWrap/>
            <w:vAlign w:val="center"/>
            <w:hideMark/>
          </w:tcPr>
          <w:p w14:paraId="06B23E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474" w:type="pct"/>
            <w:tcBorders>
              <w:top w:val="nil"/>
              <w:left w:val="nil"/>
              <w:bottom w:val="nil"/>
              <w:right w:val="nil"/>
            </w:tcBorders>
            <w:shd w:val="clear" w:color="auto" w:fill="auto"/>
            <w:noWrap/>
            <w:vAlign w:val="center"/>
            <w:hideMark/>
          </w:tcPr>
          <w:p w14:paraId="7F1F21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139,831,757</w:t>
            </w:r>
          </w:p>
        </w:tc>
        <w:tc>
          <w:tcPr>
            <w:tcW w:w="254" w:type="pct"/>
            <w:tcBorders>
              <w:top w:val="nil"/>
              <w:left w:val="nil"/>
              <w:bottom w:val="nil"/>
              <w:right w:val="nil"/>
            </w:tcBorders>
            <w:shd w:val="clear" w:color="auto" w:fill="auto"/>
            <w:noWrap/>
            <w:vAlign w:val="center"/>
            <w:hideMark/>
          </w:tcPr>
          <w:p w14:paraId="6849714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648A884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hCG_1786283, LOC645440</w:t>
            </w:r>
          </w:p>
        </w:tc>
        <w:tc>
          <w:tcPr>
            <w:tcW w:w="260" w:type="pct"/>
            <w:tcBorders>
              <w:top w:val="nil"/>
              <w:left w:val="nil"/>
              <w:bottom w:val="nil"/>
              <w:right w:val="nil"/>
            </w:tcBorders>
            <w:shd w:val="clear" w:color="auto" w:fill="auto"/>
            <w:noWrap/>
            <w:vAlign w:val="center"/>
            <w:hideMark/>
          </w:tcPr>
          <w:p w14:paraId="319AF8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5" w:type="pct"/>
            <w:tcBorders>
              <w:top w:val="nil"/>
              <w:left w:val="nil"/>
              <w:bottom w:val="nil"/>
              <w:right w:val="nil"/>
            </w:tcBorders>
            <w:shd w:val="clear" w:color="auto" w:fill="auto"/>
            <w:noWrap/>
            <w:vAlign w:val="center"/>
            <w:hideMark/>
          </w:tcPr>
          <w:p w14:paraId="2139C9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40E345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1.78E-14</w:t>
            </w:r>
          </w:p>
        </w:tc>
        <w:tc>
          <w:tcPr>
            <w:tcW w:w="296" w:type="pct"/>
            <w:tcBorders>
              <w:top w:val="nil"/>
              <w:left w:val="nil"/>
              <w:bottom w:val="nil"/>
              <w:right w:val="nil"/>
            </w:tcBorders>
            <w:shd w:val="clear" w:color="auto" w:fill="auto"/>
            <w:noWrap/>
            <w:vAlign w:val="center"/>
            <w:hideMark/>
          </w:tcPr>
          <w:p w14:paraId="69F2EA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177755 </w:t>
            </w:r>
          </w:p>
        </w:tc>
        <w:tc>
          <w:tcPr>
            <w:tcW w:w="307" w:type="pct"/>
            <w:tcBorders>
              <w:top w:val="nil"/>
              <w:left w:val="nil"/>
              <w:bottom w:val="nil"/>
              <w:right w:val="nil"/>
            </w:tcBorders>
            <w:shd w:val="clear" w:color="auto" w:fill="auto"/>
            <w:noWrap/>
            <w:vAlign w:val="center"/>
            <w:hideMark/>
          </w:tcPr>
          <w:p w14:paraId="27211F9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267" w:type="pct"/>
            <w:tcBorders>
              <w:top w:val="nil"/>
              <w:left w:val="nil"/>
              <w:bottom w:val="nil"/>
              <w:right w:val="nil"/>
            </w:tcBorders>
            <w:shd w:val="clear" w:color="auto" w:fill="auto"/>
            <w:noWrap/>
            <w:vAlign w:val="center"/>
            <w:hideMark/>
          </w:tcPr>
          <w:p w14:paraId="3CC51D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71097B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350" w:type="pct"/>
            <w:tcBorders>
              <w:top w:val="nil"/>
              <w:left w:val="nil"/>
              <w:bottom w:val="nil"/>
              <w:right w:val="nil"/>
            </w:tcBorders>
            <w:shd w:val="clear" w:color="auto" w:fill="auto"/>
            <w:noWrap/>
            <w:vAlign w:val="center"/>
            <w:hideMark/>
          </w:tcPr>
          <w:p w14:paraId="13E08D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109869</w:t>
            </w:r>
          </w:p>
        </w:tc>
        <w:tc>
          <w:tcPr>
            <w:tcW w:w="298" w:type="pct"/>
            <w:tcBorders>
              <w:top w:val="nil"/>
              <w:left w:val="nil"/>
              <w:bottom w:val="nil"/>
              <w:right w:val="nil"/>
            </w:tcBorders>
            <w:shd w:val="clear" w:color="auto" w:fill="auto"/>
            <w:noWrap/>
            <w:vAlign w:val="center"/>
            <w:hideMark/>
          </w:tcPr>
          <w:p w14:paraId="289D2E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3.82E-04</w:t>
            </w:r>
          </w:p>
        </w:tc>
        <w:tc>
          <w:tcPr>
            <w:tcW w:w="298" w:type="pct"/>
            <w:tcBorders>
              <w:top w:val="nil"/>
              <w:left w:val="nil"/>
              <w:bottom w:val="nil"/>
              <w:right w:val="nil"/>
            </w:tcBorders>
            <w:shd w:val="clear" w:color="auto" w:fill="auto"/>
            <w:noWrap/>
            <w:vAlign w:val="center"/>
            <w:hideMark/>
          </w:tcPr>
          <w:p w14:paraId="3112FF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67.9 </w:t>
            </w:r>
          </w:p>
        </w:tc>
      </w:tr>
      <w:tr w:rsidR="00AA1EF4" w:rsidRPr="00AA1EF4" w14:paraId="5439050D" w14:textId="77777777" w:rsidTr="00AA1EF4">
        <w:trPr>
          <w:trHeight w:val="300"/>
        </w:trPr>
        <w:tc>
          <w:tcPr>
            <w:tcW w:w="320" w:type="pct"/>
            <w:tcBorders>
              <w:top w:val="nil"/>
              <w:left w:val="nil"/>
              <w:bottom w:val="nil"/>
              <w:right w:val="nil"/>
            </w:tcBorders>
            <w:shd w:val="clear" w:color="auto" w:fill="auto"/>
            <w:noWrap/>
            <w:vAlign w:val="center"/>
            <w:hideMark/>
          </w:tcPr>
          <w:p w14:paraId="42BCB4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rs645040</w:t>
            </w:r>
          </w:p>
        </w:tc>
        <w:tc>
          <w:tcPr>
            <w:tcW w:w="193" w:type="pct"/>
            <w:tcBorders>
              <w:top w:val="nil"/>
              <w:left w:val="nil"/>
              <w:bottom w:val="nil"/>
              <w:right w:val="nil"/>
            </w:tcBorders>
            <w:shd w:val="clear" w:color="auto" w:fill="auto"/>
            <w:noWrap/>
            <w:vAlign w:val="center"/>
            <w:hideMark/>
          </w:tcPr>
          <w:p w14:paraId="5C6954C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w:t>
            </w:r>
          </w:p>
        </w:tc>
        <w:tc>
          <w:tcPr>
            <w:tcW w:w="474" w:type="pct"/>
            <w:tcBorders>
              <w:top w:val="nil"/>
              <w:left w:val="nil"/>
              <w:bottom w:val="nil"/>
              <w:right w:val="nil"/>
            </w:tcBorders>
            <w:shd w:val="clear" w:color="auto" w:fill="auto"/>
            <w:noWrap/>
            <w:vAlign w:val="center"/>
            <w:hideMark/>
          </w:tcPr>
          <w:p w14:paraId="4FE658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135,926,622</w:t>
            </w:r>
          </w:p>
        </w:tc>
        <w:tc>
          <w:tcPr>
            <w:tcW w:w="254" w:type="pct"/>
            <w:tcBorders>
              <w:top w:val="nil"/>
              <w:left w:val="nil"/>
              <w:bottom w:val="nil"/>
              <w:right w:val="nil"/>
            </w:tcBorders>
            <w:shd w:val="clear" w:color="auto" w:fill="auto"/>
            <w:noWrap/>
            <w:vAlign w:val="center"/>
            <w:hideMark/>
          </w:tcPr>
          <w:p w14:paraId="52DEB4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783" w:type="pct"/>
            <w:tcBorders>
              <w:top w:val="nil"/>
              <w:left w:val="nil"/>
              <w:bottom w:val="nil"/>
              <w:right w:val="nil"/>
            </w:tcBorders>
            <w:shd w:val="clear" w:color="auto" w:fill="auto"/>
            <w:noWrap/>
            <w:vAlign w:val="center"/>
            <w:hideMark/>
          </w:tcPr>
          <w:p w14:paraId="44B864A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60" w:type="pct"/>
            <w:tcBorders>
              <w:top w:val="nil"/>
              <w:left w:val="nil"/>
              <w:bottom w:val="nil"/>
              <w:right w:val="nil"/>
            </w:tcBorders>
            <w:shd w:val="clear" w:color="auto" w:fill="auto"/>
            <w:noWrap/>
            <w:vAlign w:val="center"/>
            <w:hideMark/>
          </w:tcPr>
          <w:p w14:paraId="70F999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5" w:type="pct"/>
            <w:tcBorders>
              <w:top w:val="nil"/>
              <w:left w:val="nil"/>
              <w:bottom w:val="nil"/>
              <w:right w:val="nil"/>
            </w:tcBorders>
            <w:shd w:val="clear" w:color="auto" w:fill="auto"/>
            <w:noWrap/>
            <w:vAlign w:val="center"/>
            <w:hideMark/>
          </w:tcPr>
          <w:p w14:paraId="3284BC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293A5B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1.83E-12</w:t>
            </w:r>
          </w:p>
        </w:tc>
        <w:tc>
          <w:tcPr>
            <w:tcW w:w="296" w:type="pct"/>
            <w:tcBorders>
              <w:top w:val="nil"/>
              <w:left w:val="nil"/>
              <w:bottom w:val="nil"/>
              <w:right w:val="nil"/>
            </w:tcBorders>
            <w:shd w:val="clear" w:color="auto" w:fill="auto"/>
            <w:noWrap/>
            <w:vAlign w:val="center"/>
            <w:hideMark/>
          </w:tcPr>
          <w:p w14:paraId="3EC9AE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177779 </w:t>
            </w:r>
          </w:p>
        </w:tc>
        <w:tc>
          <w:tcPr>
            <w:tcW w:w="307" w:type="pct"/>
            <w:tcBorders>
              <w:top w:val="nil"/>
              <w:left w:val="nil"/>
              <w:bottom w:val="nil"/>
              <w:right w:val="nil"/>
            </w:tcBorders>
            <w:shd w:val="clear" w:color="auto" w:fill="auto"/>
            <w:noWrap/>
            <w:vAlign w:val="center"/>
            <w:hideMark/>
          </w:tcPr>
          <w:p w14:paraId="5A3A878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7" w:type="pct"/>
            <w:tcBorders>
              <w:top w:val="nil"/>
              <w:left w:val="nil"/>
              <w:bottom w:val="nil"/>
              <w:right w:val="nil"/>
            </w:tcBorders>
            <w:shd w:val="clear" w:color="auto" w:fill="auto"/>
            <w:noWrap/>
            <w:vAlign w:val="center"/>
            <w:hideMark/>
          </w:tcPr>
          <w:p w14:paraId="126E2F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281738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0.819 </w:t>
            </w:r>
          </w:p>
        </w:tc>
        <w:tc>
          <w:tcPr>
            <w:tcW w:w="350" w:type="pct"/>
            <w:tcBorders>
              <w:top w:val="nil"/>
              <w:left w:val="nil"/>
              <w:bottom w:val="nil"/>
              <w:right w:val="nil"/>
            </w:tcBorders>
            <w:shd w:val="clear" w:color="auto" w:fill="auto"/>
            <w:noWrap/>
            <w:vAlign w:val="center"/>
            <w:hideMark/>
          </w:tcPr>
          <w:p w14:paraId="1DD63A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110126</w:t>
            </w:r>
          </w:p>
        </w:tc>
        <w:tc>
          <w:tcPr>
            <w:tcW w:w="298" w:type="pct"/>
            <w:tcBorders>
              <w:top w:val="nil"/>
              <w:left w:val="nil"/>
              <w:bottom w:val="nil"/>
              <w:right w:val="nil"/>
            </w:tcBorders>
            <w:shd w:val="clear" w:color="auto" w:fill="auto"/>
            <w:noWrap/>
            <w:vAlign w:val="center"/>
            <w:hideMark/>
          </w:tcPr>
          <w:p w14:paraId="3E9EA4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3.02E-04</w:t>
            </w:r>
          </w:p>
        </w:tc>
        <w:tc>
          <w:tcPr>
            <w:tcW w:w="298" w:type="pct"/>
            <w:tcBorders>
              <w:top w:val="nil"/>
              <w:left w:val="nil"/>
              <w:bottom w:val="nil"/>
              <w:right w:val="nil"/>
            </w:tcBorders>
            <w:shd w:val="clear" w:color="auto" w:fill="auto"/>
            <w:noWrap/>
            <w:vAlign w:val="center"/>
            <w:hideMark/>
          </w:tcPr>
          <w:p w14:paraId="671CBAD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53.7 </w:t>
            </w:r>
          </w:p>
        </w:tc>
      </w:tr>
      <w:tr w:rsidR="00AA1EF4" w:rsidRPr="00AA1EF4" w14:paraId="029F89F9" w14:textId="77777777" w:rsidTr="00AA1EF4">
        <w:trPr>
          <w:trHeight w:val="300"/>
        </w:trPr>
        <w:tc>
          <w:tcPr>
            <w:tcW w:w="320" w:type="pct"/>
            <w:tcBorders>
              <w:top w:val="nil"/>
              <w:left w:val="nil"/>
              <w:bottom w:val="nil"/>
              <w:right w:val="nil"/>
            </w:tcBorders>
            <w:shd w:val="clear" w:color="auto" w:fill="auto"/>
            <w:noWrap/>
            <w:vAlign w:val="center"/>
            <w:hideMark/>
          </w:tcPr>
          <w:p w14:paraId="2A83A4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rs6831256</w:t>
            </w:r>
          </w:p>
        </w:tc>
        <w:tc>
          <w:tcPr>
            <w:tcW w:w="193" w:type="pct"/>
            <w:tcBorders>
              <w:top w:val="nil"/>
              <w:left w:val="nil"/>
              <w:bottom w:val="nil"/>
              <w:right w:val="nil"/>
            </w:tcBorders>
            <w:shd w:val="clear" w:color="auto" w:fill="auto"/>
            <w:noWrap/>
            <w:vAlign w:val="center"/>
            <w:hideMark/>
          </w:tcPr>
          <w:p w14:paraId="175D02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474" w:type="pct"/>
            <w:tcBorders>
              <w:top w:val="nil"/>
              <w:left w:val="nil"/>
              <w:bottom w:val="nil"/>
              <w:right w:val="nil"/>
            </w:tcBorders>
            <w:shd w:val="clear" w:color="auto" w:fill="auto"/>
            <w:noWrap/>
            <w:vAlign w:val="center"/>
            <w:hideMark/>
          </w:tcPr>
          <w:p w14:paraId="6629861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3,473,139</w:t>
            </w:r>
          </w:p>
        </w:tc>
        <w:tc>
          <w:tcPr>
            <w:tcW w:w="254" w:type="pct"/>
            <w:tcBorders>
              <w:top w:val="nil"/>
              <w:left w:val="nil"/>
              <w:bottom w:val="nil"/>
              <w:right w:val="nil"/>
            </w:tcBorders>
            <w:shd w:val="clear" w:color="auto" w:fill="auto"/>
            <w:noWrap/>
            <w:vAlign w:val="center"/>
            <w:hideMark/>
          </w:tcPr>
          <w:p w14:paraId="620AD37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54602AC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DOK7</w:t>
            </w:r>
          </w:p>
        </w:tc>
        <w:tc>
          <w:tcPr>
            <w:tcW w:w="260" w:type="pct"/>
            <w:tcBorders>
              <w:top w:val="nil"/>
              <w:left w:val="nil"/>
              <w:bottom w:val="nil"/>
              <w:right w:val="nil"/>
            </w:tcBorders>
            <w:shd w:val="clear" w:color="auto" w:fill="auto"/>
            <w:noWrap/>
            <w:vAlign w:val="center"/>
            <w:hideMark/>
          </w:tcPr>
          <w:p w14:paraId="085673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5" w:type="pct"/>
            <w:tcBorders>
              <w:top w:val="nil"/>
              <w:left w:val="nil"/>
              <w:bottom w:val="nil"/>
              <w:right w:val="nil"/>
            </w:tcBorders>
            <w:shd w:val="clear" w:color="auto" w:fill="auto"/>
            <w:noWrap/>
            <w:vAlign w:val="center"/>
            <w:hideMark/>
          </w:tcPr>
          <w:p w14:paraId="7788BA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536B699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1.60E-12</w:t>
            </w:r>
          </w:p>
        </w:tc>
        <w:tc>
          <w:tcPr>
            <w:tcW w:w="296" w:type="pct"/>
            <w:tcBorders>
              <w:top w:val="nil"/>
              <w:left w:val="nil"/>
              <w:bottom w:val="nil"/>
              <w:right w:val="nil"/>
            </w:tcBorders>
            <w:shd w:val="clear" w:color="auto" w:fill="auto"/>
            <w:noWrap/>
            <w:vAlign w:val="center"/>
            <w:hideMark/>
          </w:tcPr>
          <w:p w14:paraId="5ABF3A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177495 </w:t>
            </w:r>
          </w:p>
        </w:tc>
        <w:tc>
          <w:tcPr>
            <w:tcW w:w="307" w:type="pct"/>
            <w:tcBorders>
              <w:top w:val="nil"/>
              <w:left w:val="nil"/>
              <w:bottom w:val="nil"/>
              <w:right w:val="nil"/>
            </w:tcBorders>
            <w:shd w:val="clear" w:color="auto" w:fill="auto"/>
            <w:noWrap/>
            <w:vAlign w:val="center"/>
            <w:hideMark/>
          </w:tcPr>
          <w:p w14:paraId="7522B6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4FD070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A74CB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0.278 </w:t>
            </w:r>
          </w:p>
        </w:tc>
        <w:tc>
          <w:tcPr>
            <w:tcW w:w="350" w:type="pct"/>
            <w:tcBorders>
              <w:top w:val="nil"/>
              <w:left w:val="nil"/>
              <w:bottom w:val="nil"/>
              <w:right w:val="nil"/>
            </w:tcBorders>
            <w:shd w:val="clear" w:color="auto" w:fill="auto"/>
            <w:noWrap/>
            <w:vAlign w:val="center"/>
            <w:hideMark/>
          </w:tcPr>
          <w:p w14:paraId="3DBD39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93976</w:t>
            </w:r>
          </w:p>
        </w:tc>
        <w:tc>
          <w:tcPr>
            <w:tcW w:w="298" w:type="pct"/>
            <w:tcBorders>
              <w:top w:val="nil"/>
              <w:left w:val="nil"/>
              <w:bottom w:val="nil"/>
              <w:right w:val="nil"/>
            </w:tcBorders>
            <w:shd w:val="clear" w:color="auto" w:fill="auto"/>
            <w:noWrap/>
            <w:vAlign w:val="center"/>
            <w:hideMark/>
          </w:tcPr>
          <w:p w14:paraId="1F4151F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3.06E-04</w:t>
            </w:r>
          </w:p>
        </w:tc>
        <w:tc>
          <w:tcPr>
            <w:tcW w:w="298" w:type="pct"/>
            <w:tcBorders>
              <w:top w:val="nil"/>
              <w:left w:val="nil"/>
              <w:bottom w:val="nil"/>
              <w:right w:val="nil"/>
            </w:tcBorders>
            <w:shd w:val="clear" w:color="auto" w:fill="auto"/>
            <w:noWrap/>
            <w:vAlign w:val="center"/>
            <w:hideMark/>
          </w:tcPr>
          <w:p w14:paraId="27F1CF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54.3 </w:t>
            </w:r>
          </w:p>
        </w:tc>
      </w:tr>
      <w:tr w:rsidR="00AA1EF4" w:rsidRPr="00AA1EF4" w14:paraId="1A57A424" w14:textId="77777777" w:rsidTr="00AA1EF4">
        <w:trPr>
          <w:trHeight w:val="300"/>
        </w:trPr>
        <w:tc>
          <w:tcPr>
            <w:tcW w:w="320" w:type="pct"/>
            <w:tcBorders>
              <w:top w:val="nil"/>
              <w:left w:val="nil"/>
              <w:bottom w:val="nil"/>
              <w:right w:val="nil"/>
            </w:tcBorders>
            <w:shd w:val="clear" w:color="auto" w:fill="auto"/>
            <w:noWrap/>
            <w:vAlign w:val="center"/>
            <w:hideMark/>
          </w:tcPr>
          <w:p w14:paraId="3D7CCDC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rs6995541</w:t>
            </w:r>
          </w:p>
        </w:tc>
        <w:tc>
          <w:tcPr>
            <w:tcW w:w="193" w:type="pct"/>
            <w:tcBorders>
              <w:top w:val="nil"/>
              <w:left w:val="nil"/>
              <w:bottom w:val="nil"/>
              <w:right w:val="nil"/>
            </w:tcBorders>
            <w:shd w:val="clear" w:color="auto" w:fill="auto"/>
            <w:noWrap/>
            <w:vAlign w:val="center"/>
            <w:hideMark/>
          </w:tcPr>
          <w:p w14:paraId="77F022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5258BD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10,671,260</w:t>
            </w:r>
          </w:p>
        </w:tc>
        <w:tc>
          <w:tcPr>
            <w:tcW w:w="254" w:type="pct"/>
            <w:tcBorders>
              <w:top w:val="nil"/>
              <w:left w:val="nil"/>
              <w:bottom w:val="nil"/>
              <w:right w:val="nil"/>
            </w:tcBorders>
            <w:shd w:val="clear" w:color="auto" w:fill="auto"/>
            <w:noWrap/>
            <w:vAlign w:val="center"/>
            <w:hideMark/>
          </w:tcPr>
          <w:p w14:paraId="3167B5D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72B70E1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PINX1</w:t>
            </w:r>
          </w:p>
        </w:tc>
        <w:tc>
          <w:tcPr>
            <w:tcW w:w="260" w:type="pct"/>
            <w:tcBorders>
              <w:top w:val="nil"/>
              <w:left w:val="nil"/>
              <w:bottom w:val="nil"/>
              <w:right w:val="nil"/>
            </w:tcBorders>
            <w:shd w:val="clear" w:color="auto" w:fill="auto"/>
            <w:noWrap/>
            <w:vAlign w:val="center"/>
            <w:hideMark/>
          </w:tcPr>
          <w:p w14:paraId="73A513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5" w:type="pct"/>
            <w:tcBorders>
              <w:top w:val="nil"/>
              <w:left w:val="nil"/>
              <w:bottom w:val="nil"/>
              <w:right w:val="nil"/>
            </w:tcBorders>
            <w:shd w:val="clear" w:color="auto" w:fill="auto"/>
            <w:noWrap/>
            <w:vAlign w:val="center"/>
            <w:hideMark/>
          </w:tcPr>
          <w:p w14:paraId="1EE338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0DEF45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1.34E-12</w:t>
            </w:r>
          </w:p>
        </w:tc>
        <w:tc>
          <w:tcPr>
            <w:tcW w:w="296" w:type="pct"/>
            <w:tcBorders>
              <w:top w:val="nil"/>
              <w:left w:val="nil"/>
              <w:bottom w:val="nil"/>
              <w:right w:val="nil"/>
            </w:tcBorders>
            <w:shd w:val="clear" w:color="auto" w:fill="auto"/>
            <w:noWrap/>
            <w:vAlign w:val="center"/>
            <w:hideMark/>
          </w:tcPr>
          <w:p w14:paraId="2F4E1F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177486 </w:t>
            </w:r>
          </w:p>
        </w:tc>
        <w:tc>
          <w:tcPr>
            <w:tcW w:w="307" w:type="pct"/>
            <w:tcBorders>
              <w:top w:val="nil"/>
              <w:left w:val="nil"/>
              <w:bottom w:val="nil"/>
              <w:right w:val="nil"/>
            </w:tcBorders>
            <w:shd w:val="clear" w:color="auto" w:fill="auto"/>
            <w:noWrap/>
            <w:vAlign w:val="center"/>
            <w:hideMark/>
          </w:tcPr>
          <w:p w14:paraId="63221D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7" w:type="pct"/>
            <w:tcBorders>
              <w:top w:val="nil"/>
              <w:left w:val="nil"/>
              <w:bottom w:val="nil"/>
              <w:right w:val="nil"/>
            </w:tcBorders>
            <w:shd w:val="clear" w:color="auto" w:fill="auto"/>
            <w:noWrap/>
            <w:vAlign w:val="center"/>
            <w:hideMark/>
          </w:tcPr>
          <w:p w14:paraId="2EE293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4548C68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0.868 </w:t>
            </w:r>
          </w:p>
        </w:tc>
        <w:tc>
          <w:tcPr>
            <w:tcW w:w="350" w:type="pct"/>
            <w:tcBorders>
              <w:top w:val="nil"/>
              <w:left w:val="nil"/>
              <w:bottom w:val="nil"/>
              <w:right w:val="nil"/>
            </w:tcBorders>
            <w:shd w:val="clear" w:color="auto" w:fill="auto"/>
            <w:noWrap/>
            <w:vAlign w:val="center"/>
            <w:hideMark/>
          </w:tcPr>
          <w:p w14:paraId="13F582C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109418</w:t>
            </w:r>
          </w:p>
        </w:tc>
        <w:tc>
          <w:tcPr>
            <w:tcW w:w="298" w:type="pct"/>
            <w:tcBorders>
              <w:top w:val="nil"/>
              <w:left w:val="nil"/>
              <w:bottom w:val="nil"/>
              <w:right w:val="nil"/>
            </w:tcBorders>
            <w:shd w:val="clear" w:color="auto" w:fill="auto"/>
            <w:noWrap/>
            <w:vAlign w:val="center"/>
            <w:hideMark/>
          </w:tcPr>
          <w:p w14:paraId="4CA72D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2.89E-04</w:t>
            </w:r>
          </w:p>
        </w:tc>
        <w:tc>
          <w:tcPr>
            <w:tcW w:w="298" w:type="pct"/>
            <w:tcBorders>
              <w:top w:val="nil"/>
              <w:left w:val="nil"/>
              <w:bottom w:val="nil"/>
              <w:right w:val="nil"/>
            </w:tcBorders>
            <w:shd w:val="clear" w:color="auto" w:fill="auto"/>
            <w:noWrap/>
            <w:vAlign w:val="center"/>
            <w:hideMark/>
          </w:tcPr>
          <w:p w14:paraId="4476BD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51.3 </w:t>
            </w:r>
          </w:p>
        </w:tc>
      </w:tr>
      <w:tr w:rsidR="00AA1EF4" w:rsidRPr="00AA1EF4" w14:paraId="729729FD" w14:textId="77777777" w:rsidTr="00AA1EF4">
        <w:trPr>
          <w:trHeight w:val="300"/>
        </w:trPr>
        <w:tc>
          <w:tcPr>
            <w:tcW w:w="320" w:type="pct"/>
            <w:tcBorders>
              <w:top w:val="nil"/>
              <w:left w:val="nil"/>
              <w:bottom w:val="nil"/>
              <w:right w:val="nil"/>
            </w:tcBorders>
            <w:shd w:val="clear" w:color="auto" w:fill="auto"/>
            <w:noWrap/>
            <w:vAlign w:val="center"/>
            <w:hideMark/>
          </w:tcPr>
          <w:p w14:paraId="2F40AA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rs7005265</w:t>
            </w:r>
          </w:p>
        </w:tc>
        <w:tc>
          <w:tcPr>
            <w:tcW w:w="193" w:type="pct"/>
            <w:tcBorders>
              <w:top w:val="nil"/>
              <w:left w:val="nil"/>
              <w:bottom w:val="nil"/>
              <w:right w:val="nil"/>
            </w:tcBorders>
            <w:shd w:val="clear" w:color="auto" w:fill="auto"/>
            <w:noWrap/>
            <w:vAlign w:val="center"/>
            <w:hideMark/>
          </w:tcPr>
          <w:p w14:paraId="5EC9B98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474" w:type="pct"/>
            <w:tcBorders>
              <w:top w:val="nil"/>
              <w:left w:val="nil"/>
              <w:bottom w:val="nil"/>
              <w:right w:val="nil"/>
            </w:tcBorders>
            <w:shd w:val="clear" w:color="auto" w:fill="auto"/>
            <w:noWrap/>
            <w:vAlign w:val="center"/>
            <w:hideMark/>
          </w:tcPr>
          <w:p w14:paraId="7BDF37F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19,628,632</w:t>
            </w:r>
          </w:p>
        </w:tc>
        <w:tc>
          <w:tcPr>
            <w:tcW w:w="254" w:type="pct"/>
            <w:tcBorders>
              <w:top w:val="nil"/>
              <w:left w:val="nil"/>
              <w:bottom w:val="nil"/>
              <w:right w:val="nil"/>
            </w:tcBorders>
            <w:shd w:val="clear" w:color="auto" w:fill="auto"/>
            <w:noWrap/>
            <w:vAlign w:val="center"/>
            <w:hideMark/>
          </w:tcPr>
          <w:p w14:paraId="3D7333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T/A</w:t>
            </w:r>
          </w:p>
        </w:tc>
        <w:tc>
          <w:tcPr>
            <w:tcW w:w="783" w:type="pct"/>
            <w:tcBorders>
              <w:top w:val="nil"/>
              <w:left w:val="nil"/>
              <w:bottom w:val="nil"/>
              <w:right w:val="nil"/>
            </w:tcBorders>
            <w:shd w:val="clear" w:color="auto" w:fill="auto"/>
            <w:noWrap/>
            <w:vAlign w:val="center"/>
            <w:hideMark/>
          </w:tcPr>
          <w:p w14:paraId="07928D8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LOC100130604, INTS10</w:t>
            </w:r>
          </w:p>
        </w:tc>
        <w:tc>
          <w:tcPr>
            <w:tcW w:w="260" w:type="pct"/>
            <w:tcBorders>
              <w:top w:val="nil"/>
              <w:left w:val="nil"/>
              <w:bottom w:val="nil"/>
              <w:right w:val="nil"/>
            </w:tcBorders>
            <w:shd w:val="clear" w:color="auto" w:fill="auto"/>
            <w:noWrap/>
            <w:vAlign w:val="center"/>
            <w:hideMark/>
          </w:tcPr>
          <w:p w14:paraId="1C4C3C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25" w:type="pct"/>
            <w:tcBorders>
              <w:top w:val="nil"/>
              <w:left w:val="nil"/>
              <w:bottom w:val="nil"/>
              <w:right w:val="nil"/>
            </w:tcBorders>
            <w:shd w:val="clear" w:color="auto" w:fill="auto"/>
            <w:noWrap/>
            <w:vAlign w:val="center"/>
            <w:hideMark/>
          </w:tcPr>
          <w:p w14:paraId="33B6E6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0AC52C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1.26E-10</w:t>
            </w:r>
          </w:p>
        </w:tc>
        <w:tc>
          <w:tcPr>
            <w:tcW w:w="296" w:type="pct"/>
            <w:tcBorders>
              <w:top w:val="nil"/>
              <w:left w:val="nil"/>
              <w:bottom w:val="nil"/>
              <w:right w:val="nil"/>
            </w:tcBorders>
            <w:shd w:val="clear" w:color="auto" w:fill="auto"/>
            <w:noWrap/>
            <w:vAlign w:val="center"/>
            <w:hideMark/>
          </w:tcPr>
          <w:p w14:paraId="495451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91013 </w:t>
            </w:r>
          </w:p>
        </w:tc>
        <w:tc>
          <w:tcPr>
            <w:tcW w:w="307" w:type="pct"/>
            <w:tcBorders>
              <w:top w:val="nil"/>
              <w:left w:val="nil"/>
              <w:bottom w:val="nil"/>
              <w:right w:val="nil"/>
            </w:tcBorders>
            <w:shd w:val="clear" w:color="auto" w:fill="auto"/>
            <w:noWrap/>
            <w:vAlign w:val="center"/>
            <w:hideMark/>
          </w:tcPr>
          <w:p w14:paraId="42D1CD3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05BB22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77155F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0.365 </w:t>
            </w:r>
          </w:p>
        </w:tc>
        <w:tc>
          <w:tcPr>
            <w:tcW w:w="350" w:type="pct"/>
            <w:tcBorders>
              <w:top w:val="nil"/>
              <w:left w:val="nil"/>
              <w:bottom w:val="nil"/>
              <w:right w:val="nil"/>
            </w:tcBorders>
            <w:shd w:val="clear" w:color="auto" w:fill="auto"/>
            <w:noWrap/>
            <w:vAlign w:val="center"/>
            <w:hideMark/>
          </w:tcPr>
          <w:p w14:paraId="09F6EB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105166</w:t>
            </w:r>
          </w:p>
        </w:tc>
        <w:tc>
          <w:tcPr>
            <w:tcW w:w="298" w:type="pct"/>
            <w:tcBorders>
              <w:top w:val="nil"/>
              <w:left w:val="nil"/>
              <w:bottom w:val="nil"/>
              <w:right w:val="nil"/>
            </w:tcBorders>
            <w:shd w:val="clear" w:color="auto" w:fill="auto"/>
            <w:noWrap/>
            <w:vAlign w:val="center"/>
            <w:hideMark/>
          </w:tcPr>
          <w:p w14:paraId="60C348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4.41E-04</w:t>
            </w:r>
          </w:p>
        </w:tc>
        <w:tc>
          <w:tcPr>
            <w:tcW w:w="298" w:type="pct"/>
            <w:tcBorders>
              <w:top w:val="nil"/>
              <w:left w:val="nil"/>
              <w:bottom w:val="nil"/>
              <w:right w:val="nil"/>
            </w:tcBorders>
            <w:shd w:val="clear" w:color="auto" w:fill="auto"/>
            <w:noWrap/>
            <w:vAlign w:val="center"/>
            <w:hideMark/>
          </w:tcPr>
          <w:p w14:paraId="3ECA51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40.2 </w:t>
            </w:r>
          </w:p>
        </w:tc>
      </w:tr>
      <w:tr w:rsidR="00AA1EF4" w:rsidRPr="00AA1EF4" w14:paraId="53FD6001" w14:textId="77777777" w:rsidTr="00AA1EF4">
        <w:trPr>
          <w:trHeight w:val="300"/>
        </w:trPr>
        <w:tc>
          <w:tcPr>
            <w:tcW w:w="320" w:type="pct"/>
            <w:tcBorders>
              <w:top w:val="nil"/>
              <w:left w:val="nil"/>
              <w:bottom w:val="nil"/>
              <w:right w:val="nil"/>
            </w:tcBorders>
            <w:shd w:val="clear" w:color="auto" w:fill="auto"/>
            <w:noWrap/>
            <w:vAlign w:val="center"/>
            <w:hideMark/>
          </w:tcPr>
          <w:p w14:paraId="2C32C8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rs719726</w:t>
            </w:r>
          </w:p>
        </w:tc>
        <w:tc>
          <w:tcPr>
            <w:tcW w:w="193" w:type="pct"/>
            <w:tcBorders>
              <w:top w:val="nil"/>
              <w:left w:val="nil"/>
              <w:bottom w:val="nil"/>
              <w:right w:val="nil"/>
            </w:tcBorders>
            <w:shd w:val="clear" w:color="auto" w:fill="auto"/>
            <w:noWrap/>
            <w:vAlign w:val="center"/>
            <w:hideMark/>
          </w:tcPr>
          <w:p w14:paraId="333AC8F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474" w:type="pct"/>
            <w:tcBorders>
              <w:top w:val="nil"/>
              <w:left w:val="nil"/>
              <w:bottom w:val="nil"/>
              <w:right w:val="nil"/>
            </w:tcBorders>
            <w:shd w:val="clear" w:color="auto" w:fill="auto"/>
            <w:noWrap/>
            <w:vAlign w:val="center"/>
            <w:hideMark/>
          </w:tcPr>
          <w:p w14:paraId="713CEF9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127,414,801</w:t>
            </w:r>
          </w:p>
        </w:tc>
        <w:tc>
          <w:tcPr>
            <w:tcW w:w="254" w:type="pct"/>
            <w:tcBorders>
              <w:top w:val="nil"/>
              <w:left w:val="nil"/>
              <w:bottom w:val="nil"/>
              <w:right w:val="nil"/>
            </w:tcBorders>
            <w:shd w:val="clear" w:color="auto" w:fill="auto"/>
            <w:noWrap/>
            <w:vAlign w:val="center"/>
            <w:hideMark/>
          </w:tcPr>
          <w:p w14:paraId="49C06CB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nil"/>
              <w:right w:val="nil"/>
            </w:tcBorders>
            <w:shd w:val="clear" w:color="auto" w:fill="auto"/>
            <w:noWrap/>
            <w:vAlign w:val="center"/>
            <w:hideMark/>
          </w:tcPr>
          <w:p w14:paraId="761781D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LOC442257, RSPO3</w:t>
            </w:r>
          </w:p>
        </w:tc>
        <w:tc>
          <w:tcPr>
            <w:tcW w:w="260" w:type="pct"/>
            <w:tcBorders>
              <w:top w:val="nil"/>
              <w:left w:val="nil"/>
              <w:bottom w:val="nil"/>
              <w:right w:val="nil"/>
            </w:tcBorders>
            <w:shd w:val="clear" w:color="auto" w:fill="auto"/>
            <w:noWrap/>
            <w:vAlign w:val="center"/>
            <w:hideMark/>
          </w:tcPr>
          <w:p w14:paraId="7EDE16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5" w:type="pct"/>
            <w:tcBorders>
              <w:top w:val="nil"/>
              <w:left w:val="nil"/>
              <w:bottom w:val="nil"/>
              <w:right w:val="nil"/>
            </w:tcBorders>
            <w:shd w:val="clear" w:color="auto" w:fill="auto"/>
            <w:noWrap/>
            <w:vAlign w:val="center"/>
            <w:hideMark/>
          </w:tcPr>
          <w:p w14:paraId="2907ED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303EF6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2.49E-08</w:t>
            </w:r>
          </w:p>
        </w:tc>
        <w:tc>
          <w:tcPr>
            <w:tcW w:w="296" w:type="pct"/>
            <w:tcBorders>
              <w:top w:val="nil"/>
              <w:left w:val="nil"/>
              <w:bottom w:val="nil"/>
              <w:right w:val="nil"/>
            </w:tcBorders>
            <w:shd w:val="clear" w:color="auto" w:fill="auto"/>
            <w:noWrap/>
            <w:vAlign w:val="center"/>
            <w:hideMark/>
          </w:tcPr>
          <w:p w14:paraId="7A7285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168319 </w:t>
            </w:r>
          </w:p>
        </w:tc>
        <w:tc>
          <w:tcPr>
            <w:tcW w:w="307" w:type="pct"/>
            <w:tcBorders>
              <w:top w:val="nil"/>
              <w:left w:val="nil"/>
              <w:bottom w:val="nil"/>
              <w:right w:val="nil"/>
            </w:tcBorders>
            <w:shd w:val="clear" w:color="auto" w:fill="auto"/>
            <w:noWrap/>
            <w:vAlign w:val="center"/>
            <w:hideMark/>
          </w:tcPr>
          <w:p w14:paraId="1670AB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7" w:type="pct"/>
            <w:tcBorders>
              <w:top w:val="nil"/>
              <w:left w:val="nil"/>
              <w:bottom w:val="nil"/>
              <w:right w:val="nil"/>
            </w:tcBorders>
            <w:shd w:val="clear" w:color="auto" w:fill="auto"/>
            <w:noWrap/>
            <w:vAlign w:val="center"/>
            <w:hideMark/>
          </w:tcPr>
          <w:p w14:paraId="7B6B31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5A5AD5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0.766 </w:t>
            </w:r>
          </w:p>
        </w:tc>
        <w:tc>
          <w:tcPr>
            <w:tcW w:w="350" w:type="pct"/>
            <w:tcBorders>
              <w:top w:val="nil"/>
              <w:left w:val="nil"/>
              <w:bottom w:val="nil"/>
              <w:right w:val="nil"/>
            </w:tcBorders>
            <w:shd w:val="clear" w:color="auto" w:fill="auto"/>
            <w:noWrap/>
            <w:vAlign w:val="center"/>
            <w:hideMark/>
          </w:tcPr>
          <w:p w14:paraId="69CA34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96432</w:t>
            </w:r>
          </w:p>
        </w:tc>
        <w:tc>
          <w:tcPr>
            <w:tcW w:w="298" w:type="pct"/>
            <w:tcBorders>
              <w:top w:val="nil"/>
              <w:left w:val="nil"/>
              <w:bottom w:val="nil"/>
              <w:right w:val="nil"/>
            </w:tcBorders>
            <w:shd w:val="clear" w:color="auto" w:fill="auto"/>
            <w:noWrap/>
            <w:vAlign w:val="center"/>
            <w:hideMark/>
          </w:tcPr>
          <w:p w14:paraId="0D39EC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1.92E-04</w:t>
            </w:r>
          </w:p>
        </w:tc>
        <w:tc>
          <w:tcPr>
            <w:tcW w:w="298" w:type="pct"/>
            <w:tcBorders>
              <w:top w:val="nil"/>
              <w:left w:val="nil"/>
              <w:bottom w:val="nil"/>
              <w:right w:val="nil"/>
            </w:tcBorders>
            <w:shd w:val="clear" w:color="auto" w:fill="auto"/>
            <w:noWrap/>
            <w:vAlign w:val="center"/>
            <w:hideMark/>
          </w:tcPr>
          <w:p w14:paraId="022802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32.3 </w:t>
            </w:r>
          </w:p>
        </w:tc>
      </w:tr>
      <w:tr w:rsidR="00AA1EF4" w:rsidRPr="00AA1EF4" w14:paraId="35AEEAB9" w14:textId="77777777" w:rsidTr="00AA1EF4">
        <w:trPr>
          <w:trHeight w:val="300"/>
        </w:trPr>
        <w:tc>
          <w:tcPr>
            <w:tcW w:w="320" w:type="pct"/>
            <w:tcBorders>
              <w:top w:val="nil"/>
              <w:left w:val="nil"/>
              <w:bottom w:val="nil"/>
              <w:right w:val="nil"/>
            </w:tcBorders>
            <w:shd w:val="clear" w:color="auto" w:fill="auto"/>
            <w:noWrap/>
            <w:vAlign w:val="center"/>
            <w:hideMark/>
          </w:tcPr>
          <w:p w14:paraId="3A58D6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rs749671</w:t>
            </w:r>
          </w:p>
        </w:tc>
        <w:tc>
          <w:tcPr>
            <w:tcW w:w="193" w:type="pct"/>
            <w:tcBorders>
              <w:top w:val="nil"/>
              <w:left w:val="nil"/>
              <w:bottom w:val="nil"/>
              <w:right w:val="nil"/>
            </w:tcBorders>
            <w:shd w:val="clear" w:color="auto" w:fill="auto"/>
            <w:noWrap/>
            <w:vAlign w:val="center"/>
            <w:hideMark/>
          </w:tcPr>
          <w:p w14:paraId="7D22A4A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474" w:type="pct"/>
            <w:tcBorders>
              <w:top w:val="nil"/>
              <w:left w:val="nil"/>
              <w:bottom w:val="nil"/>
              <w:right w:val="nil"/>
            </w:tcBorders>
            <w:shd w:val="clear" w:color="auto" w:fill="auto"/>
            <w:noWrap/>
            <w:vAlign w:val="center"/>
            <w:hideMark/>
          </w:tcPr>
          <w:p w14:paraId="3512D86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31,088,347</w:t>
            </w:r>
          </w:p>
        </w:tc>
        <w:tc>
          <w:tcPr>
            <w:tcW w:w="254" w:type="pct"/>
            <w:tcBorders>
              <w:top w:val="nil"/>
              <w:left w:val="nil"/>
              <w:bottom w:val="nil"/>
              <w:right w:val="nil"/>
            </w:tcBorders>
            <w:shd w:val="clear" w:color="auto" w:fill="auto"/>
            <w:noWrap/>
            <w:vAlign w:val="center"/>
            <w:hideMark/>
          </w:tcPr>
          <w:p w14:paraId="2F05DE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G/A</w:t>
            </w:r>
          </w:p>
        </w:tc>
        <w:tc>
          <w:tcPr>
            <w:tcW w:w="783" w:type="pct"/>
            <w:tcBorders>
              <w:top w:val="nil"/>
              <w:left w:val="nil"/>
              <w:bottom w:val="nil"/>
              <w:right w:val="nil"/>
            </w:tcBorders>
            <w:shd w:val="clear" w:color="auto" w:fill="auto"/>
            <w:noWrap/>
            <w:vAlign w:val="center"/>
            <w:hideMark/>
          </w:tcPr>
          <w:p w14:paraId="0F2D66B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ZNF646</w:t>
            </w:r>
          </w:p>
        </w:tc>
        <w:tc>
          <w:tcPr>
            <w:tcW w:w="260" w:type="pct"/>
            <w:tcBorders>
              <w:top w:val="nil"/>
              <w:left w:val="nil"/>
              <w:bottom w:val="nil"/>
              <w:right w:val="nil"/>
            </w:tcBorders>
            <w:shd w:val="clear" w:color="auto" w:fill="auto"/>
            <w:noWrap/>
            <w:vAlign w:val="center"/>
            <w:hideMark/>
          </w:tcPr>
          <w:p w14:paraId="5BC97B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5" w:type="pct"/>
            <w:tcBorders>
              <w:top w:val="nil"/>
              <w:left w:val="nil"/>
              <w:bottom w:val="nil"/>
              <w:right w:val="nil"/>
            </w:tcBorders>
            <w:shd w:val="clear" w:color="auto" w:fill="auto"/>
            <w:noWrap/>
            <w:vAlign w:val="center"/>
            <w:hideMark/>
          </w:tcPr>
          <w:p w14:paraId="5B9E55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409" w:type="pct"/>
            <w:tcBorders>
              <w:top w:val="nil"/>
              <w:left w:val="nil"/>
              <w:bottom w:val="nil"/>
              <w:right w:val="nil"/>
            </w:tcBorders>
            <w:shd w:val="clear" w:color="auto" w:fill="auto"/>
            <w:noWrap/>
            <w:vAlign w:val="center"/>
            <w:hideMark/>
          </w:tcPr>
          <w:p w14:paraId="6437E3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6.11E-10</w:t>
            </w:r>
          </w:p>
        </w:tc>
        <w:tc>
          <w:tcPr>
            <w:tcW w:w="296" w:type="pct"/>
            <w:tcBorders>
              <w:top w:val="nil"/>
              <w:left w:val="nil"/>
              <w:bottom w:val="nil"/>
              <w:right w:val="nil"/>
            </w:tcBorders>
            <w:shd w:val="clear" w:color="auto" w:fill="auto"/>
            <w:noWrap/>
            <w:vAlign w:val="center"/>
            <w:hideMark/>
          </w:tcPr>
          <w:p w14:paraId="4F1587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176205 </w:t>
            </w:r>
          </w:p>
        </w:tc>
        <w:tc>
          <w:tcPr>
            <w:tcW w:w="307" w:type="pct"/>
            <w:tcBorders>
              <w:top w:val="nil"/>
              <w:left w:val="nil"/>
              <w:bottom w:val="nil"/>
              <w:right w:val="nil"/>
            </w:tcBorders>
            <w:shd w:val="clear" w:color="auto" w:fill="auto"/>
            <w:noWrap/>
            <w:vAlign w:val="center"/>
            <w:hideMark/>
          </w:tcPr>
          <w:p w14:paraId="07F0D3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7" w:type="pct"/>
            <w:tcBorders>
              <w:top w:val="nil"/>
              <w:left w:val="nil"/>
              <w:bottom w:val="nil"/>
              <w:right w:val="nil"/>
            </w:tcBorders>
            <w:shd w:val="clear" w:color="auto" w:fill="auto"/>
            <w:noWrap/>
            <w:vAlign w:val="center"/>
            <w:hideMark/>
          </w:tcPr>
          <w:p w14:paraId="3CE4ED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7" w:type="pct"/>
            <w:tcBorders>
              <w:top w:val="nil"/>
              <w:left w:val="nil"/>
              <w:bottom w:val="nil"/>
              <w:right w:val="nil"/>
            </w:tcBorders>
            <w:shd w:val="clear" w:color="auto" w:fill="auto"/>
            <w:noWrap/>
            <w:vAlign w:val="center"/>
            <w:hideMark/>
          </w:tcPr>
          <w:p w14:paraId="3570A5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0.434 </w:t>
            </w:r>
          </w:p>
        </w:tc>
        <w:tc>
          <w:tcPr>
            <w:tcW w:w="350" w:type="pct"/>
            <w:tcBorders>
              <w:top w:val="nil"/>
              <w:left w:val="nil"/>
              <w:bottom w:val="nil"/>
              <w:right w:val="nil"/>
            </w:tcBorders>
            <w:shd w:val="clear" w:color="auto" w:fill="auto"/>
            <w:noWrap/>
            <w:vAlign w:val="center"/>
            <w:hideMark/>
          </w:tcPr>
          <w:p w14:paraId="3D9842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110068</w:t>
            </w:r>
          </w:p>
        </w:tc>
        <w:tc>
          <w:tcPr>
            <w:tcW w:w="298" w:type="pct"/>
            <w:tcBorders>
              <w:top w:val="nil"/>
              <w:left w:val="nil"/>
              <w:bottom w:val="nil"/>
              <w:right w:val="nil"/>
            </w:tcBorders>
            <w:shd w:val="clear" w:color="auto" w:fill="auto"/>
            <w:noWrap/>
            <w:vAlign w:val="center"/>
            <w:hideMark/>
          </w:tcPr>
          <w:p w14:paraId="1536C8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2.19E-04</w:t>
            </w:r>
          </w:p>
        </w:tc>
        <w:tc>
          <w:tcPr>
            <w:tcW w:w="298" w:type="pct"/>
            <w:tcBorders>
              <w:top w:val="nil"/>
              <w:left w:val="nil"/>
              <w:bottom w:val="nil"/>
              <w:right w:val="nil"/>
            </w:tcBorders>
            <w:shd w:val="clear" w:color="auto" w:fill="auto"/>
            <w:noWrap/>
            <w:vAlign w:val="center"/>
            <w:hideMark/>
          </w:tcPr>
          <w:p w14:paraId="71ADDA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38.5 </w:t>
            </w:r>
          </w:p>
        </w:tc>
      </w:tr>
      <w:tr w:rsidR="00AA1EF4" w:rsidRPr="00AA1EF4" w14:paraId="326A0FD5" w14:textId="77777777" w:rsidTr="00AA1EF4">
        <w:trPr>
          <w:trHeight w:val="300"/>
        </w:trPr>
        <w:tc>
          <w:tcPr>
            <w:tcW w:w="320" w:type="pct"/>
            <w:tcBorders>
              <w:top w:val="nil"/>
              <w:left w:val="nil"/>
              <w:bottom w:val="nil"/>
              <w:right w:val="nil"/>
            </w:tcBorders>
            <w:shd w:val="clear" w:color="auto" w:fill="auto"/>
            <w:noWrap/>
            <w:vAlign w:val="center"/>
            <w:hideMark/>
          </w:tcPr>
          <w:p w14:paraId="126F7A6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rs8077889</w:t>
            </w:r>
          </w:p>
        </w:tc>
        <w:tc>
          <w:tcPr>
            <w:tcW w:w="193" w:type="pct"/>
            <w:tcBorders>
              <w:top w:val="nil"/>
              <w:left w:val="nil"/>
              <w:bottom w:val="nil"/>
              <w:right w:val="nil"/>
            </w:tcBorders>
            <w:shd w:val="clear" w:color="auto" w:fill="auto"/>
            <w:noWrap/>
            <w:vAlign w:val="center"/>
            <w:hideMark/>
          </w:tcPr>
          <w:p w14:paraId="59B66D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474" w:type="pct"/>
            <w:tcBorders>
              <w:top w:val="nil"/>
              <w:left w:val="nil"/>
              <w:bottom w:val="nil"/>
              <w:right w:val="nil"/>
            </w:tcBorders>
            <w:shd w:val="clear" w:color="auto" w:fill="auto"/>
            <w:noWrap/>
            <w:vAlign w:val="center"/>
            <w:hideMark/>
          </w:tcPr>
          <w:p w14:paraId="46832E3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41,878,166</w:t>
            </w:r>
          </w:p>
        </w:tc>
        <w:tc>
          <w:tcPr>
            <w:tcW w:w="254" w:type="pct"/>
            <w:tcBorders>
              <w:top w:val="nil"/>
              <w:left w:val="nil"/>
              <w:bottom w:val="nil"/>
              <w:right w:val="nil"/>
            </w:tcBorders>
            <w:shd w:val="clear" w:color="auto" w:fill="auto"/>
            <w:noWrap/>
            <w:vAlign w:val="center"/>
            <w:hideMark/>
          </w:tcPr>
          <w:p w14:paraId="3190FC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C/A</w:t>
            </w:r>
          </w:p>
        </w:tc>
        <w:tc>
          <w:tcPr>
            <w:tcW w:w="783" w:type="pct"/>
            <w:tcBorders>
              <w:top w:val="nil"/>
              <w:left w:val="nil"/>
              <w:bottom w:val="nil"/>
              <w:right w:val="nil"/>
            </w:tcBorders>
            <w:shd w:val="clear" w:color="auto" w:fill="auto"/>
            <w:noWrap/>
            <w:vAlign w:val="center"/>
            <w:hideMark/>
          </w:tcPr>
          <w:p w14:paraId="2239522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LOC284067, MPP3</w:t>
            </w:r>
          </w:p>
        </w:tc>
        <w:tc>
          <w:tcPr>
            <w:tcW w:w="260" w:type="pct"/>
            <w:tcBorders>
              <w:top w:val="nil"/>
              <w:left w:val="nil"/>
              <w:bottom w:val="nil"/>
              <w:right w:val="nil"/>
            </w:tcBorders>
            <w:shd w:val="clear" w:color="auto" w:fill="auto"/>
            <w:noWrap/>
            <w:vAlign w:val="center"/>
            <w:hideMark/>
          </w:tcPr>
          <w:p w14:paraId="0C10B6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5" w:type="pct"/>
            <w:tcBorders>
              <w:top w:val="nil"/>
              <w:left w:val="nil"/>
              <w:bottom w:val="nil"/>
              <w:right w:val="nil"/>
            </w:tcBorders>
            <w:shd w:val="clear" w:color="auto" w:fill="auto"/>
            <w:noWrap/>
            <w:vAlign w:val="center"/>
            <w:hideMark/>
          </w:tcPr>
          <w:p w14:paraId="78331F6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nil"/>
              <w:right w:val="nil"/>
            </w:tcBorders>
            <w:shd w:val="clear" w:color="auto" w:fill="auto"/>
            <w:noWrap/>
            <w:vAlign w:val="center"/>
            <w:hideMark/>
          </w:tcPr>
          <w:p w14:paraId="5C49A2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9.88E-09</w:t>
            </w:r>
          </w:p>
        </w:tc>
        <w:tc>
          <w:tcPr>
            <w:tcW w:w="296" w:type="pct"/>
            <w:tcBorders>
              <w:top w:val="nil"/>
              <w:left w:val="nil"/>
              <w:bottom w:val="nil"/>
              <w:right w:val="nil"/>
            </w:tcBorders>
            <w:shd w:val="clear" w:color="auto" w:fill="auto"/>
            <w:noWrap/>
            <w:vAlign w:val="center"/>
            <w:hideMark/>
          </w:tcPr>
          <w:p w14:paraId="0FF610F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176194 </w:t>
            </w:r>
          </w:p>
        </w:tc>
        <w:tc>
          <w:tcPr>
            <w:tcW w:w="307" w:type="pct"/>
            <w:tcBorders>
              <w:top w:val="nil"/>
              <w:left w:val="nil"/>
              <w:bottom w:val="nil"/>
              <w:right w:val="nil"/>
            </w:tcBorders>
            <w:shd w:val="clear" w:color="auto" w:fill="auto"/>
            <w:noWrap/>
            <w:vAlign w:val="center"/>
            <w:hideMark/>
          </w:tcPr>
          <w:p w14:paraId="6DF4E2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7" w:type="pct"/>
            <w:tcBorders>
              <w:top w:val="nil"/>
              <w:left w:val="nil"/>
              <w:bottom w:val="nil"/>
              <w:right w:val="nil"/>
            </w:tcBorders>
            <w:shd w:val="clear" w:color="auto" w:fill="auto"/>
            <w:noWrap/>
            <w:vAlign w:val="center"/>
            <w:hideMark/>
          </w:tcPr>
          <w:p w14:paraId="669A0A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nil"/>
              <w:right w:val="nil"/>
            </w:tcBorders>
            <w:shd w:val="clear" w:color="auto" w:fill="auto"/>
            <w:noWrap/>
            <w:vAlign w:val="center"/>
            <w:hideMark/>
          </w:tcPr>
          <w:p w14:paraId="3E946D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0.190 </w:t>
            </w:r>
          </w:p>
        </w:tc>
        <w:tc>
          <w:tcPr>
            <w:tcW w:w="350" w:type="pct"/>
            <w:tcBorders>
              <w:top w:val="nil"/>
              <w:left w:val="nil"/>
              <w:bottom w:val="nil"/>
              <w:right w:val="nil"/>
            </w:tcBorders>
            <w:shd w:val="clear" w:color="auto" w:fill="auto"/>
            <w:noWrap/>
            <w:vAlign w:val="center"/>
            <w:hideMark/>
          </w:tcPr>
          <w:p w14:paraId="5F2E99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102698</w:t>
            </w:r>
          </w:p>
        </w:tc>
        <w:tc>
          <w:tcPr>
            <w:tcW w:w="298" w:type="pct"/>
            <w:tcBorders>
              <w:top w:val="nil"/>
              <w:left w:val="nil"/>
              <w:bottom w:val="nil"/>
              <w:right w:val="nil"/>
            </w:tcBorders>
            <w:shd w:val="clear" w:color="auto" w:fill="auto"/>
            <w:noWrap/>
            <w:vAlign w:val="center"/>
            <w:hideMark/>
          </w:tcPr>
          <w:p w14:paraId="19B8C2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2.04E-04</w:t>
            </w:r>
          </w:p>
        </w:tc>
        <w:tc>
          <w:tcPr>
            <w:tcW w:w="298" w:type="pct"/>
            <w:tcBorders>
              <w:top w:val="nil"/>
              <w:left w:val="nil"/>
              <w:bottom w:val="nil"/>
              <w:right w:val="nil"/>
            </w:tcBorders>
            <w:shd w:val="clear" w:color="auto" w:fill="auto"/>
            <w:noWrap/>
            <w:vAlign w:val="center"/>
            <w:hideMark/>
          </w:tcPr>
          <w:p w14:paraId="601220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36.0 </w:t>
            </w:r>
          </w:p>
        </w:tc>
      </w:tr>
      <w:tr w:rsidR="00AA1EF4" w:rsidRPr="00AA1EF4" w14:paraId="62E192C2" w14:textId="77777777" w:rsidTr="00AA1EF4">
        <w:trPr>
          <w:trHeight w:val="315"/>
        </w:trPr>
        <w:tc>
          <w:tcPr>
            <w:tcW w:w="320" w:type="pct"/>
            <w:tcBorders>
              <w:top w:val="nil"/>
              <w:left w:val="nil"/>
              <w:bottom w:val="single" w:sz="8" w:space="0" w:color="auto"/>
              <w:right w:val="nil"/>
            </w:tcBorders>
            <w:shd w:val="clear" w:color="auto" w:fill="auto"/>
            <w:noWrap/>
            <w:vAlign w:val="center"/>
            <w:hideMark/>
          </w:tcPr>
          <w:p w14:paraId="29EE26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rs9686661</w:t>
            </w:r>
          </w:p>
        </w:tc>
        <w:tc>
          <w:tcPr>
            <w:tcW w:w="193" w:type="pct"/>
            <w:tcBorders>
              <w:top w:val="nil"/>
              <w:left w:val="nil"/>
              <w:bottom w:val="single" w:sz="8" w:space="0" w:color="auto"/>
              <w:right w:val="nil"/>
            </w:tcBorders>
            <w:shd w:val="clear" w:color="auto" w:fill="auto"/>
            <w:noWrap/>
            <w:vAlign w:val="center"/>
            <w:hideMark/>
          </w:tcPr>
          <w:p w14:paraId="30578B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474" w:type="pct"/>
            <w:tcBorders>
              <w:top w:val="nil"/>
              <w:left w:val="nil"/>
              <w:bottom w:val="single" w:sz="8" w:space="0" w:color="auto"/>
              <w:right w:val="nil"/>
            </w:tcBorders>
            <w:shd w:val="clear" w:color="auto" w:fill="auto"/>
            <w:noWrap/>
            <w:vAlign w:val="center"/>
            <w:hideMark/>
          </w:tcPr>
          <w:p w14:paraId="299E7C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55,861,786</w:t>
            </w:r>
          </w:p>
        </w:tc>
        <w:tc>
          <w:tcPr>
            <w:tcW w:w="254" w:type="pct"/>
            <w:tcBorders>
              <w:top w:val="nil"/>
              <w:left w:val="nil"/>
              <w:bottom w:val="single" w:sz="8" w:space="0" w:color="auto"/>
              <w:right w:val="nil"/>
            </w:tcBorders>
            <w:shd w:val="clear" w:color="auto" w:fill="auto"/>
            <w:noWrap/>
            <w:vAlign w:val="center"/>
            <w:hideMark/>
          </w:tcPr>
          <w:p w14:paraId="400BB5D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783" w:type="pct"/>
            <w:tcBorders>
              <w:top w:val="nil"/>
              <w:left w:val="nil"/>
              <w:bottom w:val="single" w:sz="8" w:space="0" w:color="auto"/>
              <w:right w:val="nil"/>
            </w:tcBorders>
            <w:shd w:val="clear" w:color="auto" w:fill="auto"/>
            <w:noWrap/>
            <w:vAlign w:val="center"/>
            <w:hideMark/>
          </w:tcPr>
          <w:p w14:paraId="1C4C662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60" w:type="pct"/>
            <w:tcBorders>
              <w:top w:val="nil"/>
              <w:left w:val="nil"/>
              <w:bottom w:val="single" w:sz="8" w:space="0" w:color="auto"/>
              <w:right w:val="nil"/>
            </w:tcBorders>
            <w:shd w:val="clear" w:color="auto" w:fill="auto"/>
            <w:noWrap/>
            <w:vAlign w:val="center"/>
            <w:hideMark/>
          </w:tcPr>
          <w:p w14:paraId="39F8C1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25" w:type="pct"/>
            <w:tcBorders>
              <w:top w:val="nil"/>
              <w:left w:val="nil"/>
              <w:bottom w:val="single" w:sz="8" w:space="0" w:color="auto"/>
              <w:right w:val="nil"/>
            </w:tcBorders>
            <w:shd w:val="clear" w:color="auto" w:fill="auto"/>
            <w:noWrap/>
            <w:vAlign w:val="center"/>
            <w:hideMark/>
          </w:tcPr>
          <w:p w14:paraId="1722A2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409" w:type="pct"/>
            <w:tcBorders>
              <w:top w:val="nil"/>
              <w:left w:val="nil"/>
              <w:bottom w:val="single" w:sz="8" w:space="0" w:color="auto"/>
              <w:right w:val="nil"/>
            </w:tcBorders>
            <w:shd w:val="clear" w:color="auto" w:fill="auto"/>
            <w:noWrap/>
            <w:vAlign w:val="center"/>
            <w:hideMark/>
          </w:tcPr>
          <w:p w14:paraId="26AF08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2.54E-16</w:t>
            </w:r>
          </w:p>
        </w:tc>
        <w:tc>
          <w:tcPr>
            <w:tcW w:w="296" w:type="pct"/>
            <w:tcBorders>
              <w:top w:val="nil"/>
              <w:left w:val="nil"/>
              <w:bottom w:val="single" w:sz="8" w:space="0" w:color="auto"/>
              <w:right w:val="nil"/>
            </w:tcBorders>
            <w:shd w:val="clear" w:color="auto" w:fill="auto"/>
            <w:noWrap/>
            <w:vAlign w:val="center"/>
            <w:hideMark/>
          </w:tcPr>
          <w:p w14:paraId="23F004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177050 </w:t>
            </w:r>
          </w:p>
        </w:tc>
        <w:tc>
          <w:tcPr>
            <w:tcW w:w="307" w:type="pct"/>
            <w:tcBorders>
              <w:top w:val="nil"/>
              <w:left w:val="nil"/>
              <w:bottom w:val="single" w:sz="8" w:space="0" w:color="auto"/>
              <w:right w:val="nil"/>
            </w:tcBorders>
            <w:shd w:val="clear" w:color="auto" w:fill="auto"/>
            <w:noWrap/>
            <w:vAlign w:val="center"/>
            <w:hideMark/>
          </w:tcPr>
          <w:p w14:paraId="49E386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67" w:type="pct"/>
            <w:tcBorders>
              <w:top w:val="nil"/>
              <w:left w:val="nil"/>
              <w:bottom w:val="single" w:sz="8" w:space="0" w:color="auto"/>
              <w:right w:val="nil"/>
            </w:tcBorders>
            <w:shd w:val="clear" w:color="auto" w:fill="auto"/>
            <w:noWrap/>
            <w:vAlign w:val="center"/>
            <w:hideMark/>
          </w:tcPr>
          <w:p w14:paraId="38A0316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7" w:type="pct"/>
            <w:tcBorders>
              <w:top w:val="nil"/>
              <w:left w:val="nil"/>
              <w:bottom w:val="single" w:sz="8" w:space="0" w:color="auto"/>
              <w:right w:val="nil"/>
            </w:tcBorders>
            <w:shd w:val="clear" w:color="auto" w:fill="auto"/>
            <w:noWrap/>
            <w:vAlign w:val="center"/>
            <w:hideMark/>
          </w:tcPr>
          <w:p w14:paraId="74937B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350" w:type="pct"/>
            <w:tcBorders>
              <w:top w:val="nil"/>
              <w:left w:val="nil"/>
              <w:bottom w:val="single" w:sz="8" w:space="0" w:color="auto"/>
              <w:right w:val="nil"/>
            </w:tcBorders>
            <w:shd w:val="clear" w:color="auto" w:fill="auto"/>
            <w:noWrap/>
            <w:vAlign w:val="center"/>
            <w:hideMark/>
          </w:tcPr>
          <w:p w14:paraId="58E87F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109242</w:t>
            </w:r>
          </w:p>
        </w:tc>
        <w:tc>
          <w:tcPr>
            <w:tcW w:w="298" w:type="pct"/>
            <w:tcBorders>
              <w:top w:val="nil"/>
              <w:left w:val="nil"/>
              <w:bottom w:val="single" w:sz="8" w:space="0" w:color="auto"/>
              <w:right w:val="nil"/>
            </w:tcBorders>
            <w:shd w:val="clear" w:color="auto" w:fill="auto"/>
            <w:noWrap/>
            <w:vAlign w:val="center"/>
            <w:hideMark/>
          </w:tcPr>
          <w:p w14:paraId="6A6A87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4.19E-04</w:t>
            </w:r>
          </w:p>
        </w:tc>
        <w:tc>
          <w:tcPr>
            <w:tcW w:w="298" w:type="pct"/>
            <w:tcBorders>
              <w:top w:val="nil"/>
              <w:left w:val="nil"/>
              <w:bottom w:val="single" w:sz="8" w:space="0" w:color="auto"/>
              <w:right w:val="nil"/>
            </w:tcBorders>
            <w:shd w:val="clear" w:color="auto" w:fill="auto"/>
            <w:noWrap/>
            <w:vAlign w:val="center"/>
            <w:hideMark/>
          </w:tcPr>
          <w:p w14:paraId="13CAB7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74.2 </w:t>
            </w:r>
          </w:p>
        </w:tc>
      </w:tr>
    </w:tbl>
    <w:p w14:paraId="6D3A4D9D" w14:textId="77777777" w:rsidR="00AA1EF4" w:rsidRDefault="00AA1EF4">
      <w:pPr>
        <w:widowControl/>
        <w:spacing w:line="240" w:lineRule="auto"/>
        <w:jc w:val="left"/>
        <w:rPr>
          <w:b/>
          <w:bCs/>
          <w:color w:val="0000FF"/>
          <w:kern w:val="0"/>
          <w:szCs w:val="32"/>
        </w:rPr>
      </w:pPr>
      <w:r>
        <w:rPr>
          <w:b/>
          <w:bCs/>
          <w:color w:val="0000FF"/>
          <w:kern w:val="0"/>
          <w:szCs w:val="32"/>
        </w:rPr>
        <w:br w:type="page"/>
      </w:r>
    </w:p>
    <w:p w14:paraId="6E91EF8C" w14:textId="114DB58B"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S10</w:t>
      </w:r>
      <w:r>
        <w:rPr>
          <w:b/>
          <w:bCs/>
          <w:kern w:val="0"/>
          <w:szCs w:val="32"/>
        </w:rPr>
        <w:t xml:space="preserve"> </w:t>
      </w:r>
      <w:r w:rsidRPr="00AA1EF4">
        <w:rPr>
          <w:b/>
          <w:bCs/>
          <w:kern w:val="0"/>
          <w:szCs w:val="32"/>
        </w:rPr>
        <w:t>Instruments associated with other traits/diseases between HDL and serum urate/gout or TG and serum urate.</w:t>
      </w:r>
    </w:p>
    <w:p w14:paraId="1330FD9E" w14:textId="77777777" w:rsidR="00AA1EF4" w:rsidRDefault="00AA1EF4">
      <w:pPr>
        <w:widowControl/>
        <w:spacing w:line="240" w:lineRule="auto"/>
        <w:jc w:val="left"/>
        <w:rPr>
          <w:b/>
          <w:bCs/>
          <w:color w:val="0000FF"/>
        </w:rPr>
      </w:pPr>
    </w:p>
    <w:tbl>
      <w:tblPr>
        <w:tblW w:w="5000" w:type="pct"/>
        <w:tblLook w:val="04A0" w:firstRow="1" w:lastRow="0" w:firstColumn="1" w:lastColumn="0" w:noHBand="0" w:noVBand="1"/>
      </w:tblPr>
      <w:tblGrid>
        <w:gridCol w:w="896"/>
        <w:gridCol w:w="1091"/>
        <w:gridCol w:w="1066"/>
        <w:gridCol w:w="587"/>
        <w:gridCol w:w="1116"/>
        <w:gridCol w:w="706"/>
        <w:gridCol w:w="2627"/>
        <w:gridCol w:w="687"/>
        <w:gridCol w:w="621"/>
        <w:gridCol w:w="971"/>
        <w:gridCol w:w="801"/>
        <w:gridCol w:w="2789"/>
      </w:tblGrid>
      <w:tr w:rsidR="00AA1EF4" w:rsidRPr="00AA1EF4" w14:paraId="7FE94F2B" w14:textId="77777777" w:rsidTr="00231EA9">
        <w:trPr>
          <w:trHeight w:val="326"/>
        </w:trPr>
        <w:tc>
          <w:tcPr>
            <w:tcW w:w="321" w:type="pct"/>
            <w:vMerge w:val="restart"/>
            <w:tcBorders>
              <w:top w:val="single" w:sz="8" w:space="0" w:color="auto"/>
              <w:left w:val="nil"/>
              <w:bottom w:val="single" w:sz="8" w:space="0" w:color="000000"/>
              <w:right w:val="nil"/>
            </w:tcBorders>
            <w:shd w:val="clear" w:color="auto" w:fill="auto"/>
            <w:noWrap/>
            <w:vAlign w:val="center"/>
            <w:hideMark/>
          </w:tcPr>
          <w:p w14:paraId="6437615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Exposure</w:t>
            </w:r>
          </w:p>
        </w:tc>
        <w:tc>
          <w:tcPr>
            <w:tcW w:w="391" w:type="pct"/>
            <w:vMerge w:val="restart"/>
            <w:tcBorders>
              <w:top w:val="single" w:sz="8" w:space="0" w:color="auto"/>
              <w:left w:val="nil"/>
              <w:bottom w:val="single" w:sz="8" w:space="0" w:color="000000"/>
              <w:right w:val="nil"/>
            </w:tcBorders>
            <w:shd w:val="clear" w:color="auto" w:fill="auto"/>
            <w:noWrap/>
            <w:vAlign w:val="center"/>
            <w:hideMark/>
          </w:tcPr>
          <w:p w14:paraId="3B9F053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Outcome</w:t>
            </w:r>
          </w:p>
        </w:tc>
        <w:tc>
          <w:tcPr>
            <w:tcW w:w="382" w:type="pct"/>
            <w:vMerge w:val="restart"/>
            <w:tcBorders>
              <w:top w:val="single" w:sz="8" w:space="0" w:color="auto"/>
              <w:left w:val="nil"/>
              <w:bottom w:val="single" w:sz="8" w:space="0" w:color="000000"/>
              <w:right w:val="nil"/>
            </w:tcBorders>
            <w:shd w:val="clear" w:color="auto" w:fill="auto"/>
            <w:noWrap/>
            <w:vAlign w:val="center"/>
            <w:hideMark/>
          </w:tcPr>
          <w:p w14:paraId="5E975C4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SNP</w:t>
            </w:r>
          </w:p>
        </w:tc>
        <w:tc>
          <w:tcPr>
            <w:tcW w:w="210" w:type="pct"/>
            <w:vMerge w:val="restart"/>
            <w:tcBorders>
              <w:top w:val="single" w:sz="8" w:space="0" w:color="auto"/>
              <w:left w:val="nil"/>
              <w:bottom w:val="single" w:sz="8" w:space="0" w:color="000000"/>
              <w:right w:val="nil"/>
            </w:tcBorders>
            <w:shd w:val="clear" w:color="auto" w:fill="auto"/>
            <w:noWrap/>
            <w:vAlign w:val="center"/>
            <w:hideMark/>
          </w:tcPr>
          <w:p w14:paraId="6FBB049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CHR</w:t>
            </w:r>
          </w:p>
        </w:tc>
        <w:tc>
          <w:tcPr>
            <w:tcW w:w="400" w:type="pct"/>
            <w:vMerge w:val="restart"/>
            <w:tcBorders>
              <w:top w:val="single" w:sz="8" w:space="0" w:color="auto"/>
              <w:left w:val="nil"/>
              <w:bottom w:val="single" w:sz="8" w:space="0" w:color="000000"/>
              <w:right w:val="nil"/>
            </w:tcBorders>
            <w:shd w:val="clear" w:color="auto" w:fill="auto"/>
            <w:noWrap/>
            <w:vAlign w:val="center"/>
            <w:hideMark/>
          </w:tcPr>
          <w:p w14:paraId="74AB68DF" w14:textId="3B282A4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POS</w:t>
            </w:r>
          </w:p>
        </w:tc>
        <w:tc>
          <w:tcPr>
            <w:tcW w:w="253" w:type="pct"/>
            <w:vMerge w:val="restart"/>
            <w:tcBorders>
              <w:top w:val="single" w:sz="8" w:space="0" w:color="auto"/>
              <w:left w:val="nil"/>
              <w:bottom w:val="single" w:sz="8" w:space="0" w:color="000000"/>
              <w:right w:val="nil"/>
            </w:tcBorders>
            <w:shd w:val="clear" w:color="auto" w:fill="auto"/>
            <w:noWrap/>
            <w:vAlign w:val="center"/>
            <w:hideMark/>
          </w:tcPr>
          <w:p w14:paraId="6EE31B6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A1/A2</w:t>
            </w:r>
          </w:p>
        </w:tc>
        <w:tc>
          <w:tcPr>
            <w:tcW w:w="941" w:type="pct"/>
            <w:vMerge w:val="restart"/>
            <w:tcBorders>
              <w:top w:val="single" w:sz="8" w:space="0" w:color="auto"/>
              <w:left w:val="nil"/>
              <w:bottom w:val="single" w:sz="8" w:space="0" w:color="000000"/>
              <w:right w:val="nil"/>
            </w:tcBorders>
            <w:shd w:val="clear" w:color="auto" w:fill="auto"/>
            <w:noWrap/>
            <w:vAlign w:val="center"/>
            <w:hideMark/>
          </w:tcPr>
          <w:p w14:paraId="199E7FD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Nearby Gene</w:t>
            </w:r>
          </w:p>
        </w:tc>
        <w:tc>
          <w:tcPr>
            <w:tcW w:w="246" w:type="pct"/>
            <w:vMerge w:val="restart"/>
            <w:tcBorders>
              <w:top w:val="single" w:sz="8" w:space="0" w:color="auto"/>
              <w:left w:val="nil"/>
              <w:bottom w:val="single" w:sz="8" w:space="0" w:color="000000"/>
              <w:right w:val="nil"/>
            </w:tcBorders>
            <w:shd w:val="clear" w:color="auto" w:fill="auto"/>
            <w:noWrap/>
            <w:vAlign w:val="center"/>
            <w:hideMark/>
          </w:tcPr>
          <w:p w14:paraId="709BB4C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22" w:type="pct"/>
            <w:vMerge w:val="restart"/>
            <w:tcBorders>
              <w:top w:val="single" w:sz="8" w:space="0" w:color="auto"/>
              <w:left w:val="nil"/>
              <w:bottom w:val="single" w:sz="8" w:space="0" w:color="000000"/>
              <w:right w:val="nil"/>
            </w:tcBorders>
            <w:shd w:val="clear" w:color="auto" w:fill="auto"/>
            <w:noWrap/>
            <w:vAlign w:val="center"/>
            <w:hideMark/>
          </w:tcPr>
          <w:p w14:paraId="2072DCF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48" w:type="pct"/>
            <w:vMerge w:val="restart"/>
            <w:tcBorders>
              <w:top w:val="single" w:sz="8" w:space="0" w:color="auto"/>
              <w:left w:val="nil"/>
              <w:bottom w:val="single" w:sz="8" w:space="0" w:color="000000"/>
              <w:right w:val="nil"/>
            </w:tcBorders>
            <w:shd w:val="clear" w:color="auto" w:fill="auto"/>
            <w:noWrap/>
            <w:vAlign w:val="center"/>
            <w:hideMark/>
          </w:tcPr>
          <w:p w14:paraId="7193725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7" w:type="pct"/>
            <w:vMerge w:val="restart"/>
            <w:tcBorders>
              <w:top w:val="single" w:sz="8" w:space="0" w:color="auto"/>
              <w:left w:val="nil"/>
              <w:bottom w:val="single" w:sz="8" w:space="0" w:color="000000"/>
              <w:right w:val="nil"/>
            </w:tcBorders>
            <w:shd w:val="clear" w:color="auto" w:fill="auto"/>
            <w:noWrap/>
            <w:vAlign w:val="center"/>
            <w:hideMark/>
          </w:tcPr>
          <w:p w14:paraId="4096CE3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999" w:type="pct"/>
            <w:vMerge w:val="restart"/>
            <w:tcBorders>
              <w:top w:val="single" w:sz="8" w:space="0" w:color="auto"/>
              <w:left w:val="nil"/>
              <w:bottom w:val="single" w:sz="8" w:space="0" w:color="000000"/>
              <w:right w:val="nil"/>
            </w:tcBorders>
            <w:shd w:val="clear" w:color="auto" w:fill="auto"/>
            <w:vAlign w:val="center"/>
            <w:hideMark/>
          </w:tcPr>
          <w:p w14:paraId="747321EC" w14:textId="77777777" w:rsidR="00AA1EF4" w:rsidRPr="00AA1EF4" w:rsidRDefault="00AA1EF4" w:rsidP="00AA1EF4">
            <w:pPr>
              <w:widowControl/>
              <w:adjustRightInd w:val="0"/>
              <w:snapToGrid w:val="0"/>
              <w:spacing w:line="240" w:lineRule="auto"/>
              <w:jc w:val="center"/>
              <w:rPr>
                <w:rFonts w:eastAsia="等线"/>
                <w:color w:val="000000"/>
                <w:kern w:val="0"/>
                <w:sz w:val="16"/>
                <w:szCs w:val="16"/>
              </w:rPr>
            </w:pPr>
            <w:r w:rsidRPr="00AA1EF4">
              <w:rPr>
                <w:rFonts w:eastAsia="等线"/>
                <w:color w:val="000000"/>
                <w:kern w:val="0"/>
                <w:sz w:val="16"/>
                <w:szCs w:val="16"/>
              </w:rPr>
              <w:t>Related-traits</w:t>
            </w:r>
          </w:p>
        </w:tc>
      </w:tr>
      <w:tr w:rsidR="00AA1EF4" w:rsidRPr="00AA1EF4" w14:paraId="276E5A98" w14:textId="77777777" w:rsidTr="00231EA9">
        <w:trPr>
          <w:trHeight w:val="326"/>
        </w:trPr>
        <w:tc>
          <w:tcPr>
            <w:tcW w:w="321" w:type="pct"/>
            <w:vMerge/>
            <w:tcBorders>
              <w:top w:val="nil"/>
              <w:left w:val="nil"/>
              <w:bottom w:val="single" w:sz="8" w:space="0" w:color="auto"/>
              <w:right w:val="nil"/>
            </w:tcBorders>
            <w:vAlign w:val="center"/>
            <w:hideMark/>
          </w:tcPr>
          <w:p w14:paraId="348F2F50"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391" w:type="pct"/>
            <w:vMerge/>
            <w:tcBorders>
              <w:top w:val="nil"/>
              <w:left w:val="nil"/>
              <w:bottom w:val="single" w:sz="8" w:space="0" w:color="auto"/>
              <w:right w:val="nil"/>
            </w:tcBorders>
            <w:vAlign w:val="center"/>
            <w:hideMark/>
          </w:tcPr>
          <w:p w14:paraId="7416F24A"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382" w:type="pct"/>
            <w:vMerge/>
            <w:tcBorders>
              <w:top w:val="nil"/>
              <w:left w:val="nil"/>
              <w:bottom w:val="single" w:sz="8" w:space="0" w:color="auto"/>
              <w:right w:val="nil"/>
            </w:tcBorders>
            <w:vAlign w:val="center"/>
            <w:hideMark/>
          </w:tcPr>
          <w:p w14:paraId="2F5A061B"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210" w:type="pct"/>
            <w:vMerge/>
            <w:tcBorders>
              <w:top w:val="nil"/>
              <w:left w:val="nil"/>
              <w:bottom w:val="single" w:sz="8" w:space="0" w:color="auto"/>
              <w:right w:val="nil"/>
            </w:tcBorders>
            <w:vAlign w:val="center"/>
            <w:hideMark/>
          </w:tcPr>
          <w:p w14:paraId="2BA91227"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400" w:type="pct"/>
            <w:vMerge/>
            <w:tcBorders>
              <w:top w:val="nil"/>
              <w:left w:val="nil"/>
              <w:bottom w:val="single" w:sz="8" w:space="0" w:color="auto"/>
              <w:right w:val="nil"/>
            </w:tcBorders>
            <w:vAlign w:val="center"/>
            <w:hideMark/>
          </w:tcPr>
          <w:p w14:paraId="102A1B91"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253" w:type="pct"/>
            <w:vMerge/>
            <w:tcBorders>
              <w:top w:val="nil"/>
              <w:left w:val="nil"/>
              <w:bottom w:val="single" w:sz="8" w:space="0" w:color="auto"/>
              <w:right w:val="nil"/>
            </w:tcBorders>
            <w:vAlign w:val="center"/>
            <w:hideMark/>
          </w:tcPr>
          <w:p w14:paraId="3A704266"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941" w:type="pct"/>
            <w:vMerge/>
            <w:tcBorders>
              <w:top w:val="nil"/>
              <w:left w:val="nil"/>
              <w:bottom w:val="single" w:sz="8" w:space="0" w:color="auto"/>
              <w:right w:val="nil"/>
            </w:tcBorders>
            <w:vAlign w:val="center"/>
            <w:hideMark/>
          </w:tcPr>
          <w:p w14:paraId="7FB009C9"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246" w:type="pct"/>
            <w:vMerge/>
            <w:tcBorders>
              <w:top w:val="nil"/>
              <w:left w:val="nil"/>
              <w:bottom w:val="single" w:sz="8" w:space="0" w:color="auto"/>
              <w:right w:val="nil"/>
            </w:tcBorders>
            <w:vAlign w:val="center"/>
            <w:hideMark/>
          </w:tcPr>
          <w:p w14:paraId="1F744FD8"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222" w:type="pct"/>
            <w:vMerge/>
            <w:tcBorders>
              <w:top w:val="nil"/>
              <w:left w:val="nil"/>
              <w:bottom w:val="single" w:sz="8" w:space="0" w:color="auto"/>
              <w:right w:val="nil"/>
            </w:tcBorders>
            <w:vAlign w:val="center"/>
            <w:hideMark/>
          </w:tcPr>
          <w:p w14:paraId="4C27D3A1"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348" w:type="pct"/>
            <w:vMerge/>
            <w:tcBorders>
              <w:top w:val="nil"/>
              <w:left w:val="nil"/>
              <w:bottom w:val="single" w:sz="8" w:space="0" w:color="auto"/>
              <w:right w:val="nil"/>
            </w:tcBorders>
            <w:vAlign w:val="center"/>
            <w:hideMark/>
          </w:tcPr>
          <w:p w14:paraId="2EEEB03D"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287" w:type="pct"/>
            <w:vMerge/>
            <w:tcBorders>
              <w:top w:val="nil"/>
              <w:left w:val="nil"/>
              <w:bottom w:val="single" w:sz="8" w:space="0" w:color="auto"/>
              <w:right w:val="nil"/>
            </w:tcBorders>
            <w:vAlign w:val="center"/>
            <w:hideMark/>
          </w:tcPr>
          <w:p w14:paraId="15EBEB74" w14:textId="77777777" w:rsidR="00AA1EF4" w:rsidRPr="00AA1EF4" w:rsidRDefault="00AA1EF4" w:rsidP="00AA1EF4">
            <w:pPr>
              <w:widowControl/>
              <w:adjustRightInd w:val="0"/>
              <w:snapToGrid w:val="0"/>
              <w:spacing w:line="240" w:lineRule="auto"/>
              <w:jc w:val="left"/>
              <w:rPr>
                <w:rFonts w:eastAsia="等线"/>
                <w:color w:val="000000"/>
                <w:kern w:val="0"/>
                <w:sz w:val="18"/>
                <w:szCs w:val="18"/>
              </w:rPr>
            </w:pPr>
          </w:p>
        </w:tc>
        <w:tc>
          <w:tcPr>
            <w:tcW w:w="999" w:type="pct"/>
            <w:vMerge/>
            <w:tcBorders>
              <w:top w:val="nil"/>
              <w:left w:val="nil"/>
              <w:bottom w:val="single" w:sz="8" w:space="0" w:color="auto"/>
              <w:right w:val="nil"/>
            </w:tcBorders>
            <w:vAlign w:val="center"/>
            <w:hideMark/>
          </w:tcPr>
          <w:p w14:paraId="16B48C12"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2F5BFADF" w14:textId="77777777" w:rsidTr="00231EA9">
        <w:trPr>
          <w:trHeight w:val="288"/>
        </w:trPr>
        <w:tc>
          <w:tcPr>
            <w:tcW w:w="321" w:type="pct"/>
            <w:tcBorders>
              <w:top w:val="single" w:sz="8" w:space="0" w:color="auto"/>
              <w:left w:val="nil"/>
              <w:bottom w:val="nil"/>
              <w:right w:val="nil"/>
            </w:tcBorders>
            <w:shd w:val="clear" w:color="auto" w:fill="auto"/>
            <w:noWrap/>
            <w:vAlign w:val="center"/>
            <w:hideMark/>
          </w:tcPr>
          <w:p w14:paraId="4F963AB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single" w:sz="8" w:space="0" w:color="auto"/>
              <w:left w:val="nil"/>
              <w:bottom w:val="nil"/>
              <w:right w:val="nil"/>
            </w:tcBorders>
            <w:shd w:val="clear" w:color="auto" w:fill="auto"/>
            <w:noWrap/>
            <w:vAlign w:val="center"/>
            <w:hideMark/>
          </w:tcPr>
          <w:p w14:paraId="5157022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single" w:sz="8" w:space="0" w:color="auto"/>
              <w:left w:val="nil"/>
              <w:bottom w:val="nil"/>
              <w:right w:val="nil"/>
            </w:tcBorders>
            <w:shd w:val="clear" w:color="auto" w:fill="auto"/>
            <w:noWrap/>
            <w:vAlign w:val="center"/>
            <w:hideMark/>
          </w:tcPr>
          <w:p w14:paraId="11FA683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rs4660293</w:t>
            </w:r>
          </w:p>
        </w:tc>
        <w:tc>
          <w:tcPr>
            <w:tcW w:w="210" w:type="pct"/>
            <w:tcBorders>
              <w:top w:val="single" w:sz="8" w:space="0" w:color="auto"/>
              <w:left w:val="nil"/>
              <w:bottom w:val="nil"/>
              <w:right w:val="nil"/>
            </w:tcBorders>
            <w:shd w:val="clear" w:color="auto" w:fill="auto"/>
            <w:noWrap/>
            <w:vAlign w:val="center"/>
            <w:hideMark/>
          </w:tcPr>
          <w:p w14:paraId="4E7BC0F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single" w:sz="8" w:space="0" w:color="auto"/>
              <w:left w:val="nil"/>
              <w:bottom w:val="nil"/>
              <w:right w:val="nil"/>
            </w:tcBorders>
            <w:shd w:val="clear" w:color="auto" w:fill="auto"/>
            <w:noWrap/>
            <w:vAlign w:val="center"/>
            <w:hideMark/>
          </w:tcPr>
          <w:p w14:paraId="7CA7BC04" w14:textId="0EEBCAE8" w:rsidR="00AA1EF4" w:rsidRPr="00AA1EF4" w:rsidRDefault="00AA1EF4" w:rsidP="00AA1EF4">
            <w:pPr>
              <w:widowControl/>
              <w:adjustRightInd w:val="0"/>
              <w:snapToGrid w:val="0"/>
              <w:spacing w:line="240" w:lineRule="auto"/>
              <w:rPr>
                <w:rFonts w:eastAsia="等线"/>
                <w:color w:val="000000"/>
                <w:kern w:val="0"/>
                <w:sz w:val="18"/>
                <w:szCs w:val="18"/>
              </w:rPr>
            </w:pPr>
            <w:r w:rsidRPr="00AA1EF4">
              <w:rPr>
                <w:rFonts w:eastAsia="等线"/>
                <w:color w:val="000000"/>
                <w:kern w:val="0"/>
                <w:sz w:val="18"/>
                <w:szCs w:val="18"/>
              </w:rPr>
              <w:t>40,028,180</w:t>
            </w:r>
          </w:p>
        </w:tc>
        <w:tc>
          <w:tcPr>
            <w:tcW w:w="253" w:type="pct"/>
            <w:tcBorders>
              <w:top w:val="single" w:sz="8" w:space="0" w:color="auto"/>
              <w:left w:val="nil"/>
              <w:bottom w:val="nil"/>
              <w:right w:val="nil"/>
            </w:tcBorders>
            <w:shd w:val="clear" w:color="auto" w:fill="auto"/>
            <w:noWrap/>
            <w:vAlign w:val="center"/>
            <w:hideMark/>
          </w:tcPr>
          <w:p w14:paraId="49E4ED4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single" w:sz="8" w:space="0" w:color="auto"/>
              <w:left w:val="nil"/>
              <w:bottom w:val="nil"/>
              <w:right w:val="nil"/>
            </w:tcBorders>
            <w:shd w:val="clear" w:color="auto" w:fill="auto"/>
            <w:noWrap/>
            <w:vAlign w:val="center"/>
            <w:hideMark/>
          </w:tcPr>
          <w:p w14:paraId="6E706296"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46" w:type="pct"/>
            <w:tcBorders>
              <w:top w:val="single" w:sz="8" w:space="0" w:color="auto"/>
              <w:left w:val="nil"/>
              <w:bottom w:val="nil"/>
              <w:right w:val="nil"/>
            </w:tcBorders>
            <w:shd w:val="clear" w:color="auto" w:fill="auto"/>
            <w:noWrap/>
            <w:vAlign w:val="center"/>
            <w:hideMark/>
          </w:tcPr>
          <w:p w14:paraId="6882F67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2" w:type="pct"/>
            <w:tcBorders>
              <w:top w:val="single" w:sz="8" w:space="0" w:color="auto"/>
              <w:left w:val="nil"/>
              <w:bottom w:val="nil"/>
              <w:right w:val="nil"/>
            </w:tcBorders>
            <w:shd w:val="clear" w:color="auto" w:fill="auto"/>
            <w:noWrap/>
            <w:vAlign w:val="center"/>
            <w:hideMark/>
          </w:tcPr>
          <w:p w14:paraId="0337567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single" w:sz="8" w:space="0" w:color="auto"/>
              <w:left w:val="nil"/>
              <w:bottom w:val="nil"/>
              <w:right w:val="nil"/>
            </w:tcBorders>
            <w:shd w:val="clear" w:color="auto" w:fill="auto"/>
            <w:noWrap/>
            <w:vAlign w:val="center"/>
            <w:hideMark/>
          </w:tcPr>
          <w:p w14:paraId="7CFC84B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2.86E-18</w:t>
            </w:r>
          </w:p>
        </w:tc>
        <w:tc>
          <w:tcPr>
            <w:tcW w:w="287" w:type="pct"/>
            <w:tcBorders>
              <w:top w:val="single" w:sz="8" w:space="0" w:color="auto"/>
              <w:left w:val="nil"/>
              <w:bottom w:val="nil"/>
              <w:right w:val="nil"/>
            </w:tcBorders>
            <w:shd w:val="clear" w:color="auto" w:fill="auto"/>
            <w:noWrap/>
            <w:vAlign w:val="center"/>
            <w:hideMark/>
          </w:tcPr>
          <w:p w14:paraId="7E7B715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187,027</w:t>
            </w:r>
          </w:p>
        </w:tc>
        <w:tc>
          <w:tcPr>
            <w:tcW w:w="999" w:type="pct"/>
            <w:vMerge w:val="restart"/>
            <w:tcBorders>
              <w:top w:val="single" w:sz="8" w:space="0" w:color="auto"/>
              <w:left w:val="nil"/>
              <w:bottom w:val="nil"/>
              <w:right w:val="nil"/>
            </w:tcBorders>
            <w:shd w:val="clear" w:color="auto" w:fill="auto"/>
            <w:vAlign w:val="center"/>
            <w:hideMark/>
          </w:tcPr>
          <w:p w14:paraId="60B8DF50"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Diastolic blood pressure, Mean arterial pressure</w:t>
            </w:r>
          </w:p>
        </w:tc>
      </w:tr>
      <w:tr w:rsidR="00AA1EF4" w:rsidRPr="00AA1EF4" w14:paraId="590F5195" w14:textId="77777777" w:rsidTr="00AA1EF4">
        <w:trPr>
          <w:trHeight w:val="288"/>
        </w:trPr>
        <w:tc>
          <w:tcPr>
            <w:tcW w:w="321" w:type="pct"/>
            <w:tcBorders>
              <w:top w:val="nil"/>
              <w:left w:val="nil"/>
              <w:bottom w:val="nil"/>
              <w:right w:val="nil"/>
            </w:tcBorders>
            <w:shd w:val="clear" w:color="auto" w:fill="auto"/>
            <w:noWrap/>
            <w:vAlign w:val="center"/>
            <w:hideMark/>
          </w:tcPr>
          <w:p w14:paraId="76B40BA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4312E2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DC3CE6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rs4660293</w:t>
            </w:r>
          </w:p>
        </w:tc>
        <w:tc>
          <w:tcPr>
            <w:tcW w:w="210" w:type="pct"/>
            <w:tcBorders>
              <w:top w:val="nil"/>
              <w:left w:val="nil"/>
              <w:bottom w:val="nil"/>
              <w:right w:val="nil"/>
            </w:tcBorders>
            <w:shd w:val="clear" w:color="auto" w:fill="auto"/>
            <w:noWrap/>
            <w:vAlign w:val="center"/>
            <w:hideMark/>
          </w:tcPr>
          <w:p w14:paraId="7BD22F9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49789C75" w14:textId="06D3CE39"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40,028,180</w:t>
            </w:r>
          </w:p>
        </w:tc>
        <w:tc>
          <w:tcPr>
            <w:tcW w:w="253" w:type="pct"/>
            <w:tcBorders>
              <w:top w:val="nil"/>
              <w:left w:val="nil"/>
              <w:bottom w:val="nil"/>
              <w:right w:val="nil"/>
            </w:tcBorders>
            <w:shd w:val="clear" w:color="auto" w:fill="auto"/>
            <w:noWrap/>
            <w:vAlign w:val="center"/>
            <w:hideMark/>
          </w:tcPr>
          <w:p w14:paraId="3316FDD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1415B418"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46" w:type="pct"/>
            <w:tcBorders>
              <w:top w:val="nil"/>
              <w:left w:val="nil"/>
              <w:bottom w:val="nil"/>
              <w:right w:val="nil"/>
            </w:tcBorders>
            <w:shd w:val="clear" w:color="auto" w:fill="auto"/>
            <w:noWrap/>
            <w:vAlign w:val="center"/>
            <w:hideMark/>
          </w:tcPr>
          <w:p w14:paraId="1FAAC80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2" w:type="pct"/>
            <w:tcBorders>
              <w:top w:val="nil"/>
              <w:left w:val="nil"/>
              <w:bottom w:val="nil"/>
              <w:right w:val="nil"/>
            </w:tcBorders>
            <w:shd w:val="clear" w:color="auto" w:fill="auto"/>
            <w:noWrap/>
            <w:vAlign w:val="center"/>
            <w:hideMark/>
          </w:tcPr>
          <w:p w14:paraId="75C856B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1B3575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2.86E-18</w:t>
            </w:r>
          </w:p>
        </w:tc>
        <w:tc>
          <w:tcPr>
            <w:tcW w:w="287" w:type="pct"/>
            <w:tcBorders>
              <w:top w:val="nil"/>
              <w:left w:val="nil"/>
              <w:bottom w:val="nil"/>
              <w:right w:val="nil"/>
            </w:tcBorders>
            <w:shd w:val="clear" w:color="auto" w:fill="auto"/>
            <w:noWrap/>
            <w:vAlign w:val="center"/>
            <w:hideMark/>
          </w:tcPr>
          <w:p w14:paraId="782B5D2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187,027</w:t>
            </w:r>
          </w:p>
        </w:tc>
        <w:tc>
          <w:tcPr>
            <w:tcW w:w="999" w:type="pct"/>
            <w:vMerge/>
            <w:tcBorders>
              <w:top w:val="nil"/>
              <w:left w:val="nil"/>
              <w:bottom w:val="nil"/>
              <w:right w:val="nil"/>
            </w:tcBorders>
            <w:vAlign w:val="center"/>
            <w:hideMark/>
          </w:tcPr>
          <w:p w14:paraId="32A0ACBB"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6A2BAB3" w14:textId="77777777" w:rsidTr="00AA1EF4">
        <w:trPr>
          <w:trHeight w:val="247"/>
        </w:trPr>
        <w:tc>
          <w:tcPr>
            <w:tcW w:w="321" w:type="pct"/>
            <w:tcBorders>
              <w:top w:val="nil"/>
              <w:left w:val="nil"/>
              <w:bottom w:val="nil"/>
              <w:right w:val="nil"/>
            </w:tcBorders>
            <w:shd w:val="clear" w:color="auto" w:fill="auto"/>
            <w:noWrap/>
            <w:vAlign w:val="center"/>
            <w:hideMark/>
          </w:tcPr>
          <w:p w14:paraId="3BB99E3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5AF6883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3ED41AE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rs17513135</w:t>
            </w:r>
          </w:p>
        </w:tc>
        <w:tc>
          <w:tcPr>
            <w:tcW w:w="210" w:type="pct"/>
            <w:tcBorders>
              <w:top w:val="nil"/>
              <w:left w:val="nil"/>
              <w:bottom w:val="nil"/>
              <w:right w:val="nil"/>
            </w:tcBorders>
            <w:shd w:val="clear" w:color="auto" w:fill="auto"/>
            <w:noWrap/>
            <w:vAlign w:val="center"/>
            <w:hideMark/>
          </w:tcPr>
          <w:p w14:paraId="6A187B2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4839C809" w14:textId="069B0D1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40,035,686</w:t>
            </w:r>
          </w:p>
        </w:tc>
        <w:tc>
          <w:tcPr>
            <w:tcW w:w="253" w:type="pct"/>
            <w:tcBorders>
              <w:top w:val="nil"/>
              <w:left w:val="nil"/>
              <w:bottom w:val="nil"/>
              <w:right w:val="nil"/>
            </w:tcBorders>
            <w:shd w:val="clear" w:color="auto" w:fill="auto"/>
            <w:noWrap/>
            <w:vAlign w:val="center"/>
            <w:hideMark/>
          </w:tcPr>
          <w:p w14:paraId="6BBBC99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1E30F11C"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PABPC4</w:t>
            </w:r>
          </w:p>
        </w:tc>
        <w:tc>
          <w:tcPr>
            <w:tcW w:w="246" w:type="pct"/>
            <w:tcBorders>
              <w:top w:val="nil"/>
              <w:left w:val="nil"/>
              <w:bottom w:val="nil"/>
              <w:right w:val="nil"/>
            </w:tcBorders>
            <w:shd w:val="clear" w:color="auto" w:fill="auto"/>
            <w:noWrap/>
            <w:vAlign w:val="center"/>
            <w:hideMark/>
          </w:tcPr>
          <w:p w14:paraId="569E777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2" w:type="pct"/>
            <w:tcBorders>
              <w:top w:val="nil"/>
              <w:left w:val="nil"/>
              <w:bottom w:val="nil"/>
              <w:right w:val="nil"/>
            </w:tcBorders>
            <w:shd w:val="clear" w:color="auto" w:fill="auto"/>
            <w:noWrap/>
            <w:vAlign w:val="center"/>
            <w:hideMark/>
          </w:tcPr>
          <w:p w14:paraId="185913B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C55983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1.63E-08</w:t>
            </w:r>
          </w:p>
        </w:tc>
        <w:tc>
          <w:tcPr>
            <w:tcW w:w="287" w:type="pct"/>
            <w:tcBorders>
              <w:top w:val="nil"/>
              <w:left w:val="nil"/>
              <w:bottom w:val="nil"/>
              <w:right w:val="nil"/>
            </w:tcBorders>
            <w:shd w:val="clear" w:color="auto" w:fill="auto"/>
            <w:noWrap/>
            <w:vAlign w:val="center"/>
            <w:hideMark/>
          </w:tcPr>
          <w:p w14:paraId="6ABD35D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174,742</w:t>
            </w:r>
          </w:p>
        </w:tc>
        <w:tc>
          <w:tcPr>
            <w:tcW w:w="999" w:type="pct"/>
            <w:tcBorders>
              <w:top w:val="nil"/>
              <w:left w:val="nil"/>
              <w:bottom w:val="nil"/>
              <w:right w:val="nil"/>
            </w:tcBorders>
            <w:shd w:val="clear" w:color="auto" w:fill="auto"/>
            <w:vAlign w:val="center"/>
            <w:hideMark/>
          </w:tcPr>
          <w:p w14:paraId="77C689D5"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Lung function (FEV1/FVC), Type 2 diabetes</w:t>
            </w:r>
          </w:p>
        </w:tc>
      </w:tr>
      <w:tr w:rsidR="00AA1EF4" w:rsidRPr="00AA1EF4" w14:paraId="1E2AC7C3" w14:textId="77777777" w:rsidTr="00AA1EF4">
        <w:trPr>
          <w:trHeight w:val="288"/>
        </w:trPr>
        <w:tc>
          <w:tcPr>
            <w:tcW w:w="321" w:type="pct"/>
            <w:tcBorders>
              <w:top w:val="nil"/>
              <w:left w:val="nil"/>
              <w:bottom w:val="nil"/>
              <w:right w:val="nil"/>
            </w:tcBorders>
            <w:shd w:val="clear" w:color="auto" w:fill="auto"/>
            <w:noWrap/>
            <w:vAlign w:val="center"/>
            <w:hideMark/>
          </w:tcPr>
          <w:p w14:paraId="7BE1247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741C9D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01E935D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rs12133576</w:t>
            </w:r>
          </w:p>
        </w:tc>
        <w:tc>
          <w:tcPr>
            <w:tcW w:w="210" w:type="pct"/>
            <w:tcBorders>
              <w:top w:val="nil"/>
              <w:left w:val="nil"/>
              <w:bottom w:val="nil"/>
              <w:right w:val="nil"/>
            </w:tcBorders>
            <w:shd w:val="clear" w:color="auto" w:fill="auto"/>
            <w:noWrap/>
            <w:vAlign w:val="center"/>
            <w:hideMark/>
          </w:tcPr>
          <w:p w14:paraId="6AC25E4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3DA8A5D6" w14:textId="05510D09"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93,816,400</w:t>
            </w:r>
          </w:p>
        </w:tc>
        <w:tc>
          <w:tcPr>
            <w:tcW w:w="253" w:type="pct"/>
            <w:tcBorders>
              <w:top w:val="nil"/>
              <w:left w:val="nil"/>
              <w:bottom w:val="nil"/>
              <w:right w:val="nil"/>
            </w:tcBorders>
            <w:shd w:val="clear" w:color="auto" w:fill="auto"/>
            <w:noWrap/>
            <w:vAlign w:val="center"/>
            <w:hideMark/>
          </w:tcPr>
          <w:p w14:paraId="09EEE8E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2D687C98"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DR1</w:t>
            </w:r>
          </w:p>
        </w:tc>
        <w:tc>
          <w:tcPr>
            <w:tcW w:w="246" w:type="pct"/>
            <w:tcBorders>
              <w:top w:val="nil"/>
              <w:left w:val="nil"/>
              <w:bottom w:val="nil"/>
              <w:right w:val="nil"/>
            </w:tcBorders>
            <w:shd w:val="clear" w:color="auto" w:fill="auto"/>
            <w:noWrap/>
            <w:vAlign w:val="center"/>
            <w:hideMark/>
          </w:tcPr>
          <w:p w14:paraId="1C8094E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2" w:type="pct"/>
            <w:tcBorders>
              <w:top w:val="nil"/>
              <w:left w:val="nil"/>
              <w:bottom w:val="nil"/>
              <w:right w:val="nil"/>
            </w:tcBorders>
            <w:shd w:val="clear" w:color="auto" w:fill="auto"/>
            <w:noWrap/>
            <w:vAlign w:val="center"/>
            <w:hideMark/>
          </w:tcPr>
          <w:p w14:paraId="0BDE53C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6B404FD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6.15E-11</w:t>
            </w:r>
          </w:p>
        </w:tc>
        <w:tc>
          <w:tcPr>
            <w:tcW w:w="287" w:type="pct"/>
            <w:tcBorders>
              <w:top w:val="nil"/>
              <w:left w:val="nil"/>
              <w:bottom w:val="nil"/>
              <w:right w:val="nil"/>
            </w:tcBorders>
            <w:shd w:val="clear" w:color="auto" w:fill="auto"/>
            <w:noWrap/>
            <w:vAlign w:val="center"/>
            <w:hideMark/>
          </w:tcPr>
          <w:p w14:paraId="1D44739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187,123</w:t>
            </w:r>
          </w:p>
        </w:tc>
        <w:tc>
          <w:tcPr>
            <w:tcW w:w="999" w:type="pct"/>
            <w:vMerge w:val="restart"/>
            <w:tcBorders>
              <w:top w:val="nil"/>
              <w:left w:val="nil"/>
              <w:bottom w:val="nil"/>
              <w:right w:val="nil"/>
            </w:tcBorders>
            <w:shd w:val="clear" w:color="auto" w:fill="auto"/>
            <w:vAlign w:val="center"/>
            <w:hideMark/>
          </w:tcPr>
          <w:p w14:paraId="6613BC4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Red blood cell count</w:t>
            </w:r>
          </w:p>
        </w:tc>
      </w:tr>
      <w:tr w:rsidR="00AA1EF4" w:rsidRPr="00AA1EF4" w14:paraId="608E05EB" w14:textId="77777777" w:rsidTr="00AA1EF4">
        <w:trPr>
          <w:trHeight w:val="288"/>
        </w:trPr>
        <w:tc>
          <w:tcPr>
            <w:tcW w:w="321" w:type="pct"/>
            <w:tcBorders>
              <w:top w:val="nil"/>
              <w:left w:val="nil"/>
              <w:bottom w:val="nil"/>
              <w:right w:val="nil"/>
            </w:tcBorders>
            <w:shd w:val="clear" w:color="auto" w:fill="auto"/>
            <w:noWrap/>
            <w:vAlign w:val="center"/>
            <w:hideMark/>
          </w:tcPr>
          <w:p w14:paraId="6A3E40C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1471FC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09BE6B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rs12133576</w:t>
            </w:r>
          </w:p>
        </w:tc>
        <w:tc>
          <w:tcPr>
            <w:tcW w:w="210" w:type="pct"/>
            <w:tcBorders>
              <w:top w:val="nil"/>
              <w:left w:val="nil"/>
              <w:bottom w:val="nil"/>
              <w:right w:val="nil"/>
            </w:tcBorders>
            <w:shd w:val="clear" w:color="auto" w:fill="auto"/>
            <w:noWrap/>
            <w:vAlign w:val="center"/>
            <w:hideMark/>
          </w:tcPr>
          <w:p w14:paraId="07EE11C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532DEF31" w14:textId="116DCD2B"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93,816,400</w:t>
            </w:r>
          </w:p>
        </w:tc>
        <w:tc>
          <w:tcPr>
            <w:tcW w:w="253" w:type="pct"/>
            <w:tcBorders>
              <w:top w:val="nil"/>
              <w:left w:val="nil"/>
              <w:bottom w:val="nil"/>
              <w:right w:val="nil"/>
            </w:tcBorders>
            <w:shd w:val="clear" w:color="auto" w:fill="auto"/>
            <w:noWrap/>
            <w:vAlign w:val="center"/>
            <w:hideMark/>
          </w:tcPr>
          <w:p w14:paraId="243DFF1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797022D1"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DR1</w:t>
            </w:r>
          </w:p>
        </w:tc>
        <w:tc>
          <w:tcPr>
            <w:tcW w:w="246" w:type="pct"/>
            <w:tcBorders>
              <w:top w:val="nil"/>
              <w:left w:val="nil"/>
              <w:bottom w:val="nil"/>
              <w:right w:val="nil"/>
            </w:tcBorders>
            <w:shd w:val="clear" w:color="auto" w:fill="auto"/>
            <w:noWrap/>
            <w:vAlign w:val="center"/>
            <w:hideMark/>
          </w:tcPr>
          <w:p w14:paraId="5DF4A9B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2" w:type="pct"/>
            <w:tcBorders>
              <w:top w:val="nil"/>
              <w:left w:val="nil"/>
              <w:bottom w:val="nil"/>
              <w:right w:val="nil"/>
            </w:tcBorders>
            <w:shd w:val="clear" w:color="auto" w:fill="auto"/>
            <w:noWrap/>
            <w:vAlign w:val="center"/>
            <w:hideMark/>
          </w:tcPr>
          <w:p w14:paraId="0E2043E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6D8B3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6.15E-11</w:t>
            </w:r>
          </w:p>
        </w:tc>
        <w:tc>
          <w:tcPr>
            <w:tcW w:w="287" w:type="pct"/>
            <w:tcBorders>
              <w:top w:val="nil"/>
              <w:left w:val="nil"/>
              <w:bottom w:val="nil"/>
              <w:right w:val="nil"/>
            </w:tcBorders>
            <w:shd w:val="clear" w:color="auto" w:fill="auto"/>
            <w:noWrap/>
            <w:vAlign w:val="center"/>
            <w:hideMark/>
          </w:tcPr>
          <w:p w14:paraId="425DC3A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187,123</w:t>
            </w:r>
          </w:p>
        </w:tc>
        <w:tc>
          <w:tcPr>
            <w:tcW w:w="999" w:type="pct"/>
            <w:vMerge/>
            <w:tcBorders>
              <w:top w:val="nil"/>
              <w:left w:val="nil"/>
              <w:bottom w:val="nil"/>
              <w:right w:val="nil"/>
            </w:tcBorders>
            <w:vAlign w:val="center"/>
            <w:hideMark/>
          </w:tcPr>
          <w:p w14:paraId="22278109"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42972E2A" w14:textId="77777777" w:rsidTr="00AA1EF4">
        <w:trPr>
          <w:trHeight w:val="288"/>
        </w:trPr>
        <w:tc>
          <w:tcPr>
            <w:tcW w:w="321" w:type="pct"/>
            <w:tcBorders>
              <w:top w:val="nil"/>
              <w:left w:val="nil"/>
              <w:bottom w:val="nil"/>
              <w:right w:val="nil"/>
            </w:tcBorders>
            <w:shd w:val="clear" w:color="auto" w:fill="auto"/>
            <w:noWrap/>
            <w:vAlign w:val="center"/>
            <w:hideMark/>
          </w:tcPr>
          <w:p w14:paraId="4385E56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2BF9DB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0C12D09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rs12740374</w:t>
            </w:r>
          </w:p>
        </w:tc>
        <w:tc>
          <w:tcPr>
            <w:tcW w:w="210" w:type="pct"/>
            <w:tcBorders>
              <w:top w:val="nil"/>
              <w:left w:val="nil"/>
              <w:bottom w:val="nil"/>
              <w:right w:val="nil"/>
            </w:tcBorders>
            <w:shd w:val="clear" w:color="auto" w:fill="auto"/>
            <w:noWrap/>
            <w:vAlign w:val="center"/>
            <w:hideMark/>
          </w:tcPr>
          <w:p w14:paraId="48D84F6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2D69FAA5" w14:textId="3C649541"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109,817,590</w:t>
            </w:r>
          </w:p>
        </w:tc>
        <w:tc>
          <w:tcPr>
            <w:tcW w:w="253" w:type="pct"/>
            <w:tcBorders>
              <w:top w:val="nil"/>
              <w:left w:val="nil"/>
              <w:bottom w:val="nil"/>
              <w:right w:val="nil"/>
            </w:tcBorders>
            <w:shd w:val="clear" w:color="auto" w:fill="auto"/>
            <w:noWrap/>
            <w:vAlign w:val="center"/>
            <w:hideMark/>
          </w:tcPr>
          <w:p w14:paraId="55C1624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941" w:type="pct"/>
            <w:tcBorders>
              <w:top w:val="nil"/>
              <w:left w:val="nil"/>
              <w:bottom w:val="nil"/>
              <w:right w:val="nil"/>
            </w:tcBorders>
            <w:shd w:val="clear" w:color="auto" w:fill="auto"/>
            <w:noWrap/>
            <w:vAlign w:val="center"/>
            <w:hideMark/>
          </w:tcPr>
          <w:p w14:paraId="76E36167"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CELSR2</w:t>
            </w:r>
          </w:p>
        </w:tc>
        <w:tc>
          <w:tcPr>
            <w:tcW w:w="246" w:type="pct"/>
            <w:tcBorders>
              <w:top w:val="nil"/>
              <w:left w:val="nil"/>
              <w:bottom w:val="nil"/>
              <w:right w:val="nil"/>
            </w:tcBorders>
            <w:shd w:val="clear" w:color="auto" w:fill="auto"/>
            <w:noWrap/>
            <w:vAlign w:val="center"/>
            <w:hideMark/>
          </w:tcPr>
          <w:p w14:paraId="0C1CAE0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22" w:type="pct"/>
            <w:tcBorders>
              <w:top w:val="nil"/>
              <w:left w:val="nil"/>
              <w:bottom w:val="nil"/>
              <w:right w:val="nil"/>
            </w:tcBorders>
            <w:shd w:val="clear" w:color="auto" w:fill="auto"/>
            <w:noWrap/>
            <w:vAlign w:val="center"/>
            <w:hideMark/>
          </w:tcPr>
          <w:p w14:paraId="434DBF2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8AA146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1.69E-15</w:t>
            </w:r>
          </w:p>
        </w:tc>
        <w:tc>
          <w:tcPr>
            <w:tcW w:w="287" w:type="pct"/>
            <w:tcBorders>
              <w:top w:val="nil"/>
              <w:left w:val="nil"/>
              <w:bottom w:val="nil"/>
              <w:right w:val="nil"/>
            </w:tcBorders>
            <w:shd w:val="clear" w:color="auto" w:fill="auto"/>
            <w:noWrap/>
            <w:vAlign w:val="center"/>
            <w:hideMark/>
          </w:tcPr>
          <w:p w14:paraId="4FDC9A5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186,888</w:t>
            </w:r>
          </w:p>
        </w:tc>
        <w:tc>
          <w:tcPr>
            <w:tcW w:w="999" w:type="pct"/>
            <w:vMerge w:val="restart"/>
            <w:tcBorders>
              <w:top w:val="nil"/>
              <w:left w:val="nil"/>
              <w:bottom w:val="nil"/>
              <w:right w:val="nil"/>
            </w:tcBorders>
            <w:shd w:val="clear" w:color="auto" w:fill="auto"/>
            <w:vAlign w:val="center"/>
            <w:hideMark/>
          </w:tcPr>
          <w:p w14:paraId="5D19D1EC"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Blood protein levels, Cardiovascular disease, Coronary artery disease, Height, Medication use (antithrombotic agents)</w:t>
            </w:r>
          </w:p>
        </w:tc>
      </w:tr>
      <w:tr w:rsidR="00AA1EF4" w:rsidRPr="00AA1EF4" w14:paraId="2F5FEB75" w14:textId="77777777" w:rsidTr="00AA1EF4">
        <w:trPr>
          <w:trHeight w:val="288"/>
        </w:trPr>
        <w:tc>
          <w:tcPr>
            <w:tcW w:w="321" w:type="pct"/>
            <w:tcBorders>
              <w:top w:val="nil"/>
              <w:left w:val="nil"/>
              <w:bottom w:val="nil"/>
              <w:right w:val="nil"/>
            </w:tcBorders>
            <w:shd w:val="clear" w:color="auto" w:fill="auto"/>
            <w:noWrap/>
            <w:vAlign w:val="center"/>
            <w:hideMark/>
          </w:tcPr>
          <w:p w14:paraId="3CD2DC8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062BD4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704E4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rs12740374</w:t>
            </w:r>
          </w:p>
        </w:tc>
        <w:tc>
          <w:tcPr>
            <w:tcW w:w="210" w:type="pct"/>
            <w:tcBorders>
              <w:top w:val="nil"/>
              <w:left w:val="nil"/>
              <w:bottom w:val="nil"/>
              <w:right w:val="nil"/>
            </w:tcBorders>
            <w:shd w:val="clear" w:color="auto" w:fill="auto"/>
            <w:noWrap/>
            <w:vAlign w:val="center"/>
            <w:hideMark/>
          </w:tcPr>
          <w:p w14:paraId="41BBFEF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64304781" w14:textId="28D386AA"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109,817,590</w:t>
            </w:r>
          </w:p>
        </w:tc>
        <w:tc>
          <w:tcPr>
            <w:tcW w:w="253" w:type="pct"/>
            <w:tcBorders>
              <w:top w:val="nil"/>
              <w:left w:val="nil"/>
              <w:bottom w:val="nil"/>
              <w:right w:val="nil"/>
            </w:tcBorders>
            <w:shd w:val="clear" w:color="auto" w:fill="auto"/>
            <w:noWrap/>
            <w:vAlign w:val="center"/>
            <w:hideMark/>
          </w:tcPr>
          <w:p w14:paraId="2B34058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941" w:type="pct"/>
            <w:tcBorders>
              <w:top w:val="nil"/>
              <w:left w:val="nil"/>
              <w:bottom w:val="nil"/>
              <w:right w:val="nil"/>
            </w:tcBorders>
            <w:shd w:val="clear" w:color="auto" w:fill="auto"/>
            <w:noWrap/>
            <w:vAlign w:val="center"/>
            <w:hideMark/>
          </w:tcPr>
          <w:p w14:paraId="05C56BA2"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CELSR2</w:t>
            </w:r>
          </w:p>
        </w:tc>
        <w:tc>
          <w:tcPr>
            <w:tcW w:w="246" w:type="pct"/>
            <w:tcBorders>
              <w:top w:val="nil"/>
              <w:left w:val="nil"/>
              <w:bottom w:val="nil"/>
              <w:right w:val="nil"/>
            </w:tcBorders>
            <w:shd w:val="clear" w:color="auto" w:fill="auto"/>
            <w:noWrap/>
            <w:vAlign w:val="center"/>
            <w:hideMark/>
          </w:tcPr>
          <w:p w14:paraId="01BED9E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0.034 </w:t>
            </w:r>
          </w:p>
        </w:tc>
        <w:tc>
          <w:tcPr>
            <w:tcW w:w="222" w:type="pct"/>
            <w:tcBorders>
              <w:top w:val="nil"/>
              <w:left w:val="nil"/>
              <w:bottom w:val="nil"/>
              <w:right w:val="nil"/>
            </w:tcBorders>
            <w:shd w:val="clear" w:color="auto" w:fill="auto"/>
            <w:noWrap/>
            <w:vAlign w:val="center"/>
            <w:hideMark/>
          </w:tcPr>
          <w:p w14:paraId="11BB3C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6FF82F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1.69E-15</w:t>
            </w:r>
          </w:p>
        </w:tc>
        <w:tc>
          <w:tcPr>
            <w:tcW w:w="287" w:type="pct"/>
            <w:tcBorders>
              <w:top w:val="nil"/>
              <w:left w:val="nil"/>
              <w:bottom w:val="nil"/>
              <w:right w:val="nil"/>
            </w:tcBorders>
            <w:shd w:val="clear" w:color="auto" w:fill="auto"/>
            <w:noWrap/>
            <w:vAlign w:val="center"/>
            <w:hideMark/>
          </w:tcPr>
          <w:p w14:paraId="234FB2D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186,888</w:t>
            </w:r>
          </w:p>
        </w:tc>
        <w:tc>
          <w:tcPr>
            <w:tcW w:w="999" w:type="pct"/>
            <w:vMerge/>
            <w:tcBorders>
              <w:top w:val="nil"/>
              <w:left w:val="nil"/>
              <w:bottom w:val="nil"/>
              <w:right w:val="nil"/>
            </w:tcBorders>
            <w:vAlign w:val="center"/>
            <w:hideMark/>
          </w:tcPr>
          <w:p w14:paraId="438DBB8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7F2098C2" w14:textId="77777777" w:rsidTr="00AA1EF4">
        <w:trPr>
          <w:trHeight w:val="288"/>
        </w:trPr>
        <w:tc>
          <w:tcPr>
            <w:tcW w:w="321" w:type="pct"/>
            <w:tcBorders>
              <w:top w:val="nil"/>
              <w:left w:val="nil"/>
              <w:bottom w:val="nil"/>
              <w:right w:val="nil"/>
            </w:tcBorders>
            <w:shd w:val="clear" w:color="auto" w:fill="auto"/>
            <w:noWrap/>
            <w:vAlign w:val="center"/>
            <w:hideMark/>
          </w:tcPr>
          <w:p w14:paraId="0DD8B0F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D089AF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5E2DBCE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rs333947</w:t>
            </w:r>
          </w:p>
        </w:tc>
        <w:tc>
          <w:tcPr>
            <w:tcW w:w="210" w:type="pct"/>
            <w:tcBorders>
              <w:top w:val="nil"/>
              <w:left w:val="nil"/>
              <w:bottom w:val="nil"/>
              <w:right w:val="nil"/>
            </w:tcBorders>
            <w:shd w:val="clear" w:color="auto" w:fill="auto"/>
            <w:noWrap/>
            <w:vAlign w:val="center"/>
            <w:hideMark/>
          </w:tcPr>
          <w:p w14:paraId="1BB525E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0F7C51BC" w14:textId="19606305"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110,470,764</w:t>
            </w:r>
          </w:p>
        </w:tc>
        <w:tc>
          <w:tcPr>
            <w:tcW w:w="253" w:type="pct"/>
            <w:tcBorders>
              <w:top w:val="nil"/>
              <w:left w:val="nil"/>
              <w:bottom w:val="nil"/>
              <w:right w:val="nil"/>
            </w:tcBorders>
            <w:shd w:val="clear" w:color="auto" w:fill="auto"/>
            <w:noWrap/>
            <w:vAlign w:val="center"/>
            <w:hideMark/>
          </w:tcPr>
          <w:p w14:paraId="2F5856F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6B0D0803"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CSF1</w:t>
            </w:r>
          </w:p>
        </w:tc>
        <w:tc>
          <w:tcPr>
            <w:tcW w:w="246" w:type="pct"/>
            <w:tcBorders>
              <w:top w:val="nil"/>
              <w:left w:val="nil"/>
              <w:bottom w:val="nil"/>
              <w:right w:val="nil"/>
            </w:tcBorders>
            <w:shd w:val="clear" w:color="auto" w:fill="auto"/>
            <w:noWrap/>
            <w:vAlign w:val="center"/>
            <w:hideMark/>
          </w:tcPr>
          <w:p w14:paraId="6DF9437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22" w:type="pct"/>
            <w:tcBorders>
              <w:top w:val="nil"/>
              <w:left w:val="nil"/>
              <w:bottom w:val="nil"/>
              <w:right w:val="nil"/>
            </w:tcBorders>
            <w:shd w:val="clear" w:color="auto" w:fill="auto"/>
            <w:noWrap/>
            <w:vAlign w:val="center"/>
            <w:hideMark/>
          </w:tcPr>
          <w:p w14:paraId="0E9E07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5F83F07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3.17E-09</w:t>
            </w:r>
          </w:p>
        </w:tc>
        <w:tc>
          <w:tcPr>
            <w:tcW w:w="287" w:type="pct"/>
            <w:tcBorders>
              <w:top w:val="nil"/>
              <w:left w:val="nil"/>
              <w:bottom w:val="nil"/>
              <w:right w:val="nil"/>
            </w:tcBorders>
            <w:shd w:val="clear" w:color="auto" w:fill="auto"/>
            <w:noWrap/>
            <w:vAlign w:val="center"/>
            <w:hideMark/>
          </w:tcPr>
          <w:p w14:paraId="63AD455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181,513</w:t>
            </w:r>
          </w:p>
        </w:tc>
        <w:tc>
          <w:tcPr>
            <w:tcW w:w="999" w:type="pct"/>
            <w:vMerge w:val="restart"/>
            <w:tcBorders>
              <w:top w:val="nil"/>
              <w:left w:val="nil"/>
              <w:bottom w:val="nil"/>
              <w:right w:val="nil"/>
            </w:tcBorders>
            <w:shd w:val="clear" w:color="auto" w:fill="auto"/>
            <w:vAlign w:val="center"/>
            <w:hideMark/>
          </w:tcPr>
          <w:p w14:paraId="094A36AF"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Aspartate aminotransferase levels, Creatine kinase levels, Lactate dehydrogenase levels, Monocyte count, Serum total protein level, White blood cell count</w:t>
            </w:r>
          </w:p>
        </w:tc>
      </w:tr>
      <w:tr w:rsidR="00AA1EF4" w:rsidRPr="00AA1EF4" w14:paraId="29CBCC88" w14:textId="77777777" w:rsidTr="00AA1EF4">
        <w:trPr>
          <w:trHeight w:val="288"/>
        </w:trPr>
        <w:tc>
          <w:tcPr>
            <w:tcW w:w="321" w:type="pct"/>
            <w:tcBorders>
              <w:top w:val="nil"/>
              <w:left w:val="nil"/>
              <w:bottom w:val="nil"/>
              <w:right w:val="nil"/>
            </w:tcBorders>
            <w:shd w:val="clear" w:color="auto" w:fill="auto"/>
            <w:noWrap/>
            <w:vAlign w:val="center"/>
            <w:hideMark/>
          </w:tcPr>
          <w:p w14:paraId="20914BB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113052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1B94FD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rs333947</w:t>
            </w:r>
          </w:p>
        </w:tc>
        <w:tc>
          <w:tcPr>
            <w:tcW w:w="210" w:type="pct"/>
            <w:tcBorders>
              <w:top w:val="nil"/>
              <w:left w:val="nil"/>
              <w:bottom w:val="nil"/>
              <w:right w:val="nil"/>
            </w:tcBorders>
            <w:shd w:val="clear" w:color="auto" w:fill="auto"/>
            <w:noWrap/>
            <w:vAlign w:val="center"/>
            <w:hideMark/>
          </w:tcPr>
          <w:p w14:paraId="4D386DB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08D66B97" w14:textId="12636A0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110,470,764</w:t>
            </w:r>
          </w:p>
        </w:tc>
        <w:tc>
          <w:tcPr>
            <w:tcW w:w="253" w:type="pct"/>
            <w:tcBorders>
              <w:top w:val="nil"/>
              <w:left w:val="nil"/>
              <w:bottom w:val="nil"/>
              <w:right w:val="nil"/>
            </w:tcBorders>
            <w:shd w:val="clear" w:color="auto" w:fill="auto"/>
            <w:noWrap/>
            <w:vAlign w:val="center"/>
            <w:hideMark/>
          </w:tcPr>
          <w:p w14:paraId="24EA2C5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46B4C194"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CSF1</w:t>
            </w:r>
          </w:p>
        </w:tc>
        <w:tc>
          <w:tcPr>
            <w:tcW w:w="246" w:type="pct"/>
            <w:tcBorders>
              <w:top w:val="nil"/>
              <w:left w:val="nil"/>
              <w:bottom w:val="nil"/>
              <w:right w:val="nil"/>
            </w:tcBorders>
            <w:shd w:val="clear" w:color="auto" w:fill="auto"/>
            <w:noWrap/>
            <w:vAlign w:val="center"/>
            <w:hideMark/>
          </w:tcPr>
          <w:p w14:paraId="1F7323C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22" w:type="pct"/>
            <w:tcBorders>
              <w:top w:val="nil"/>
              <w:left w:val="nil"/>
              <w:bottom w:val="nil"/>
              <w:right w:val="nil"/>
            </w:tcBorders>
            <w:shd w:val="clear" w:color="auto" w:fill="auto"/>
            <w:noWrap/>
            <w:vAlign w:val="center"/>
            <w:hideMark/>
          </w:tcPr>
          <w:p w14:paraId="1F30816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22E12CC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3.17E-09</w:t>
            </w:r>
          </w:p>
        </w:tc>
        <w:tc>
          <w:tcPr>
            <w:tcW w:w="287" w:type="pct"/>
            <w:tcBorders>
              <w:top w:val="nil"/>
              <w:left w:val="nil"/>
              <w:bottom w:val="nil"/>
              <w:right w:val="nil"/>
            </w:tcBorders>
            <w:shd w:val="clear" w:color="auto" w:fill="auto"/>
            <w:noWrap/>
            <w:vAlign w:val="center"/>
            <w:hideMark/>
          </w:tcPr>
          <w:p w14:paraId="337F986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181,513</w:t>
            </w:r>
          </w:p>
        </w:tc>
        <w:tc>
          <w:tcPr>
            <w:tcW w:w="999" w:type="pct"/>
            <w:vMerge/>
            <w:tcBorders>
              <w:top w:val="nil"/>
              <w:left w:val="nil"/>
              <w:bottom w:val="nil"/>
              <w:right w:val="nil"/>
            </w:tcBorders>
            <w:vAlign w:val="center"/>
            <w:hideMark/>
          </w:tcPr>
          <w:p w14:paraId="41064D2F"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0DE2FC14" w14:textId="77777777" w:rsidTr="00AA1EF4">
        <w:trPr>
          <w:trHeight w:val="288"/>
        </w:trPr>
        <w:tc>
          <w:tcPr>
            <w:tcW w:w="321" w:type="pct"/>
            <w:tcBorders>
              <w:top w:val="nil"/>
              <w:left w:val="nil"/>
              <w:bottom w:val="nil"/>
              <w:right w:val="nil"/>
            </w:tcBorders>
            <w:shd w:val="clear" w:color="auto" w:fill="auto"/>
            <w:noWrap/>
            <w:vAlign w:val="center"/>
            <w:hideMark/>
          </w:tcPr>
          <w:p w14:paraId="0A7249B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5D8194F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4F3CB22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rs12145743</w:t>
            </w:r>
          </w:p>
        </w:tc>
        <w:tc>
          <w:tcPr>
            <w:tcW w:w="210" w:type="pct"/>
            <w:tcBorders>
              <w:top w:val="nil"/>
              <w:left w:val="nil"/>
              <w:bottom w:val="nil"/>
              <w:right w:val="nil"/>
            </w:tcBorders>
            <w:shd w:val="clear" w:color="auto" w:fill="auto"/>
            <w:noWrap/>
            <w:vAlign w:val="center"/>
            <w:hideMark/>
          </w:tcPr>
          <w:p w14:paraId="668A732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686F9C57" w14:textId="0B839C9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156,700,651</w:t>
            </w:r>
          </w:p>
        </w:tc>
        <w:tc>
          <w:tcPr>
            <w:tcW w:w="253" w:type="pct"/>
            <w:tcBorders>
              <w:top w:val="nil"/>
              <w:left w:val="nil"/>
              <w:bottom w:val="nil"/>
              <w:right w:val="nil"/>
            </w:tcBorders>
            <w:shd w:val="clear" w:color="auto" w:fill="auto"/>
            <w:noWrap/>
            <w:vAlign w:val="center"/>
            <w:hideMark/>
          </w:tcPr>
          <w:p w14:paraId="1CCDB04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19EFE172"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C1orf66</w:t>
            </w:r>
          </w:p>
        </w:tc>
        <w:tc>
          <w:tcPr>
            <w:tcW w:w="246" w:type="pct"/>
            <w:tcBorders>
              <w:top w:val="nil"/>
              <w:left w:val="nil"/>
              <w:bottom w:val="nil"/>
              <w:right w:val="nil"/>
            </w:tcBorders>
            <w:shd w:val="clear" w:color="auto" w:fill="auto"/>
            <w:noWrap/>
            <w:vAlign w:val="center"/>
            <w:hideMark/>
          </w:tcPr>
          <w:p w14:paraId="22A8837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2" w:type="pct"/>
            <w:tcBorders>
              <w:top w:val="nil"/>
              <w:left w:val="nil"/>
              <w:bottom w:val="nil"/>
              <w:right w:val="nil"/>
            </w:tcBorders>
            <w:shd w:val="clear" w:color="auto" w:fill="auto"/>
            <w:noWrap/>
            <w:vAlign w:val="center"/>
            <w:hideMark/>
          </w:tcPr>
          <w:p w14:paraId="35C951A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74DC46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1.80E-08</w:t>
            </w:r>
          </w:p>
        </w:tc>
        <w:tc>
          <w:tcPr>
            <w:tcW w:w="287" w:type="pct"/>
            <w:tcBorders>
              <w:top w:val="nil"/>
              <w:left w:val="nil"/>
              <w:bottom w:val="nil"/>
              <w:right w:val="nil"/>
            </w:tcBorders>
            <w:shd w:val="clear" w:color="auto" w:fill="auto"/>
            <w:noWrap/>
            <w:vAlign w:val="center"/>
            <w:hideMark/>
          </w:tcPr>
          <w:p w14:paraId="4D73F29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181,336</w:t>
            </w:r>
          </w:p>
        </w:tc>
        <w:tc>
          <w:tcPr>
            <w:tcW w:w="999" w:type="pct"/>
            <w:vMerge w:val="restart"/>
            <w:tcBorders>
              <w:top w:val="nil"/>
              <w:left w:val="nil"/>
              <w:bottom w:val="nil"/>
              <w:right w:val="nil"/>
            </w:tcBorders>
            <w:shd w:val="clear" w:color="auto" w:fill="auto"/>
            <w:vAlign w:val="center"/>
            <w:hideMark/>
          </w:tcPr>
          <w:p w14:paraId="742D6E0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Red cell distribution width</w:t>
            </w:r>
          </w:p>
        </w:tc>
      </w:tr>
      <w:tr w:rsidR="00AA1EF4" w:rsidRPr="00AA1EF4" w14:paraId="4A83005E" w14:textId="77777777" w:rsidTr="00AA1EF4">
        <w:trPr>
          <w:trHeight w:val="288"/>
        </w:trPr>
        <w:tc>
          <w:tcPr>
            <w:tcW w:w="321" w:type="pct"/>
            <w:tcBorders>
              <w:top w:val="nil"/>
              <w:left w:val="nil"/>
              <w:bottom w:val="nil"/>
              <w:right w:val="nil"/>
            </w:tcBorders>
            <w:shd w:val="clear" w:color="auto" w:fill="auto"/>
            <w:noWrap/>
            <w:vAlign w:val="center"/>
            <w:hideMark/>
          </w:tcPr>
          <w:p w14:paraId="57ED56B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724A75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433731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rs12145743</w:t>
            </w:r>
          </w:p>
        </w:tc>
        <w:tc>
          <w:tcPr>
            <w:tcW w:w="210" w:type="pct"/>
            <w:tcBorders>
              <w:top w:val="nil"/>
              <w:left w:val="nil"/>
              <w:bottom w:val="nil"/>
              <w:right w:val="nil"/>
            </w:tcBorders>
            <w:shd w:val="clear" w:color="auto" w:fill="auto"/>
            <w:noWrap/>
            <w:vAlign w:val="center"/>
            <w:hideMark/>
          </w:tcPr>
          <w:p w14:paraId="24D2263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w:t>
            </w:r>
          </w:p>
        </w:tc>
        <w:tc>
          <w:tcPr>
            <w:tcW w:w="400" w:type="pct"/>
            <w:tcBorders>
              <w:top w:val="nil"/>
              <w:left w:val="nil"/>
              <w:bottom w:val="nil"/>
              <w:right w:val="nil"/>
            </w:tcBorders>
            <w:shd w:val="clear" w:color="auto" w:fill="auto"/>
            <w:noWrap/>
            <w:vAlign w:val="center"/>
            <w:hideMark/>
          </w:tcPr>
          <w:p w14:paraId="2D102FE5" w14:textId="4608FE98"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156,700,651</w:t>
            </w:r>
          </w:p>
        </w:tc>
        <w:tc>
          <w:tcPr>
            <w:tcW w:w="253" w:type="pct"/>
            <w:tcBorders>
              <w:top w:val="nil"/>
              <w:left w:val="nil"/>
              <w:bottom w:val="nil"/>
              <w:right w:val="nil"/>
            </w:tcBorders>
            <w:shd w:val="clear" w:color="auto" w:fill="auto"/>
            <w:noWrap/>
            <w:vAlign w:val="center"/>
            <w:hideMark/>
          </w:tcPr>
          <w:p w14:paraId="610A34F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5F9EBA3A"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C1orf66</w:t>
            </w:r>
          </w:p>
        </w:tc>
        <w:tc>
          <w:tcPr>
            <w:tcW w:w="246" w:type="pct"/>
            <w:tcBorders>
              <w:top w:val="nil"/>
              <w:left w:val="nil"/>
              <w:bottom w:val="nil"/>
              <w:right w:val="nil"/>
            </w:tcBorders>
            <w:shd w:val="clear" w:color="auto" w:fill="auto"/>
            <w:noWrap/>
            <w:vAlign w:val="center"/>
            <w:hideMark/>
          </w:tcPr>
          <w:p w14:paraId="675B1C6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2" w:type="pct"/>
            <w:tcBorders>
              <w:top w:val="nil"/>
              <w:left w:val="nil"/>
              <w:bottom w:val="nil"/>
              <w:right w:val="nil"/>
            </w:tcBorders>
            <w:shd w:val="clear" w:color="auto" w:fill="auto"/>
            <w:noWrap/>
            <w:vAlign w:val="center"/>
            <w:hideMark/>
          </w:tcPr>
          <w:p w14:paraId="2D5CC93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BA05F9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1.80E-08</w:t>
            </w:r>
          </w:p>
        </w:tc>
        <w:tc>
          <w:tcPr>
            <w:tcW w:w="287" w:type="pct"/>
            <w:tcBorders>
              <w:top w:val="nil"/>
              <w:left w:val="nil"/>
              <w:bottom w:val="nil"/>
              <w:right w:val="nil"/>
            </w:tcBorders>
            <w:shd w:val="clear" w:color="auto" w:fill="auto"/>
            <w:noWrap/>
            <w:vAlign w:val="center"/>
            <w:hideMark/>
          </w:tcPr>
          <w:p w14:paraId="327FA2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181,336</w:t>
            </w:r>
          </w:p>
        </w:tc>
        <w:tc>
          <w:tcPr>
            <w:tcW w:w="999" w:type="pct"/>
            <w:vMerge/>
            <w:tcBorders>
              <w:top w:val="nil"/>
              <w:left w:val="nil"/>
              <w:bottom w:val="nil"/>
              <w:right w:val="nil"/>
            </w:tcBorders>
            <w:vAlign w:val="center"/>
            <w:hideMark/>
          </w:tcPr>
          <w:p w14:paraId="6592C45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560A5D36" w14:textId="77777777" w:rsidTr="00AA1EF4">
        <w:trPr>
          <w:trHeight w:val="576"/>
        </w:trPr>
        <w:tc>
          <w:tcPr>
            <w:tcW w:w="321" w:type="pct"/>
            <w:tcBorders>
              <w:top w:val="nil"/>
              <w:left w:val="nil"/>
              <w:bottom w:val="nil"/>
              <w:right w:val="nil"/>
            </w:tcBorders>
            <w:shd w:val="clear" w:color="auto" w:fill="auto"/>
            <w:noWrap/>
            <w:vAlign w:val="center"/>
            <w:hideMark/>
          </w:tcPr>
          <w:p w14:paraId="1EB1E9E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2A67B90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833425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rs13389219</w:t>
            </w:r>
          </w:p>
        </w:tc>
        <w:tc>
          <w:tcPr>
            <w:tcW w:w="210" w:type="pct"/>
            <w:tcBorders>
              <w:top w:val="nil"/>
              <w:left w:val="nil"/>
              <w:bottom w:val="nil"/>
              <w:right w:val="nil"/>
            </w:tcBorders>
            <w:shd w:val="clear" w:color="auto" w:fill="auto"/>
            <w:noWrap/>
            <w:vAlign w:val="center"/>
            <w:hideMark/>
          </w:tcPr>
          <w:p w14:paraId="118633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w:t>
            </w:r>
          </w:p>
        </w:tc>
        <w:tc>
          <w:tcPr>
            <w:tcW w:w="400" w:type="pct"/>
            <w:tcBorders>
              <w:top w:val="nil"/>
              <w:left w:val="nil"/>
              <w:bottom w:val="nil"/>
              <w:right w:val="nil"/>
            </w:tcBorders>
            <w:shd w:val="clear" w:color="auto" w:fill="auto"/>
            <w:noWrap/>
            <w:vAlign w:val="center"/>
            <w:hideMark/>
          </w:tcPr>
          <w:p w14:paraId="6463E25C" w14:textId="10BDD2B9"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165,528,876</w:t>
            </w:r>
          </w:p>
        </w:tc>
        <w:tc>
          <w:tcPr>
            <w:tcW w:w="253" w:type="pct"/>
            <w:tcBorders>
              <w:top w:val="nil"/>
              <w:left w:val="nil"/>
              <w:bottom w:val="nil"/>
              <w:right w:val="nil"/>
            </w:tcBorders>
            <w:shd w:val="clear" w:color="auto" w:fill="auto"/>
            <w:noWrap/>
            <w:vAlign w:val="center"/>
            <w:hideMark/>
          </w:tcPr>
          <w:p w14:paraId="66EFC2C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17113B72"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GRB14, COBLL1</w:t>
            </w:r>
          </w:p>
        </w:tc>
        <w:tc>
          <w:tcPr>
            <w:tcW w:w="246" w:type="pct"/>
            <w:tcBorders>
              <w:top w:val="nil"/>
              <w:left w:val="nil"/>
              <w:bottom w:val="nil"/>
              <w:right w:val="nil"/>
            </w:tcBorders>
            <w:shd w:val="clear" w:color="auto" w:fill="auto"/>
            <w:noWrap/>
            <w:vAlign w:val="center"/>
            <w:hideMark/>
          </w:tcPr>
          <w:p w14:paraId="0B22396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2" w:type="pct"/>
            <w:tcBorders>
              <w:top w:val="nil"/>
              <w:left w:val="nil"/>
              <w:bottom w:val="nil"/>
              <w:right w:val="nil"/>
            </w:tcBorders>
            <w:shd w:val="clear" w:color="auto" w:fill="auto"/>
            <w:noWrap/>
            <w:vAlign w:val="center"/>
            <w:hideMark/>
          </w:tcPr>
          <w:p w14:paraId="3B0074E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1B9208B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2.60E-15</w:t>
            </w:r>
          </w:p>
        </w:tc>
        <w:tc>
          <w:tcPr>
            <w:tcW w:w="287" w:type="pct"/>
            <w:tcBorders>
              <w:top w:val="nil"/>
              <w:left w:val="nil"/>
              <w:bottom w:val="nil"/>
              <w:right w:val="nil"/>
            </w:tcBorders>
            <w:shd w:val="clear" w:color="auto" w:fill="auto"/>
            <w:noWrap/>
            <w:vAlign w:val="center"/>
            <w:hideMark/>
          </w:tcPr>
          <w:p w14:paraId="4C64B71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177,783</w:t>
            </w:r>
          </w:p>
        </w:tc>
        <w:tc>
          <w:tcPr>
            <w:tcW w:w="999" w:type="pct"/>
            <w:tcBorders>
              <w:top w:val="nil"/>
              <w:left w:val="nil"/>
              <w:bottom w:val="nil"/>
              <w:right w:val="nil"/>
            </w:tcBorders>
            <w:shd w:val="clear" w:color="auto" w:fill="auto"/>
            <w:vAlign w:val="center"/>
            <w:hideMark/>
          </w:tcPr>
          <w:p w14:paraId="4ED17F38"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High light scatter reticulocyte count, Red blood cell count, Systolic blood pressure, Type 2 diabetes, Waist-hip ratio</w:t>
            </w:r>
          </w:p>
        </w:tc>
      </w:tr>
      <w:tr w:rsidR="00AA1EF4" w:rsidRPr="00AA1EF4" w14:paraId="2DEB727C" w14:textId="77777777" w:rsidTr="00AA1EF4">
        <w:trPr>
          <w:trHeight w:val="576"/>
        </w:trPr>
        <w:tc>
          <w:tcPr>
            <w:tcW w:w="321" w:type="pct"/>
            <w:tcBorders>
              <w:top w:val="nil"/>
              <w:left w:val="nil"/>
              <w:bottom w:val="nil"/>
              <w:right w:val="nil"/>
            </w:tcBorders>
            <w:shd w:val="clear" w:color="auto" w:fill="auto"/>
            <w:noWrap/>
            <w:vAlign w:val="center"/>
            <w:hideMark/>
          </w:tcPr>
          <w:p w14:paraId="66A6C09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2637A19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3F3E3EC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rs7607980</w:t>
            </w:r>
          </w:p>
        </w:tc>
        <w:tc>
          <w:tcPr>
            <w:tcW w:w="210" w:type="pct"/>
            <w:tcBorders>
              <w:top w:val="nil"/>
              <w:left w:val="nil"/>
              <w:bottom w:val="nil"/>
              <w:right w:val="nil"/>
            </w:tcBorders>
            <w:shd w:val="clear" w:color="auto" w:fill="auto"/>
            <w:noWrap/>
            <w:vAlign w:val="center"/>
            <w:hideMark/>
          </w:tcPr>
          <w:p w14:paraId="51FAF88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w:t>
            </w:r>
          </w:p>
        </w:tc>
        <w:tc>
          <w:tcPr>
            <w:tcW w:w="400" w:type="pct"/>
            <w:tcBorders>
              <w:top w:val="nil"/>
              <w:left w:val="nil"/>
              <w:bottom w:val="nil"/>
              <w:right w:val="nil"/>
            </w:tcBorders>
            <w:shd w:val="clear" w:color="auto" w:fill="auto"/>
            <w:noWrap/>
            <w:vAlign w:val="center"/>
            <w:hideMark/>
          </w:tcPr>
          <w:p w14:paraId="241C977A" w14:textId="1CC5EDB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165,551,201</w:t>
            </w:r>
          </w:p>
        </w:tc>
        <w:tc>
          <w:tcPr>
            <w:tcW w:w="253" w:type="pct"/>
            <w:tcBorders>
              <w:top w:val="nil"/>
              <w:left w:val="nil"/>
              <w:bottom w:val="nil"/>
              <w:right w:val="nil"/>
            </w:tcBorders>
            <w:shd w:val="clear" w:color="auto" w:fill="auto"/>
            <w:noWrap/>
            <w:vAlign w:val="center"/>
            <w:hideMark/>
          </w:tcPr>
          <w:p w14:paraId="77EBEDA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3108DA57"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COBLL1</w:t>
            </w:r>
          </w:p>
        </w:tc>
        <w:tc>
          <w:tcPr>
            <w:tcW w:w="246" w:type="pct"/>
            <w:tcBorders>
              <w:top w:val="nil"/>
              <w:left w:val="nil"/>
              <w:bottom w:val="nil"/>
              <w:right w:val="nil"/>
            </w:tcBorders>
            <w:shd w:val="clear" w:color="auto" w:fill="auto"/>
            <w:noWrap/>
            <w:vAlign w:val="center"/>
            <w:hideMark/>
          </w:tcPr>
          <w:p w14:paraId="3BACF7C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0.045 </w:t>
            </w:r>
          </w:p>
        </w:tc>
        <w:tc>
          <w:tcPr>
            <w:tcW w:w="222" w:type="pct"/>
            <w:tcBorders>
              <w:top w:val="nil"/>
              <w:left w:val="nil"/>
              <w:bottom w:val="nil"/>
              <w:right w:val="nil"/>
            </w:tcBorders>
            <w:shd w:val="clear" w:color="auto" w:fill="auto"/>
            <w:noWrap/>
            <w:vAlign w:val="center"/>
            <w:hideMark/>
          </w:tcPr>
          <w:p w14:paraId="75AA3B4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1EB1C0A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1.81E-15</w:t>
            </w:r>
          </w:p>
        </w:tc>
        <w:tc>
          <w:tcPr>
            <w:tcW w:w="287" w:type="pct"/>
            <w:tcBorders>
              <w:top w:val="nil"/>
              <w:left w:val="nil"/>
              <w:bottom w:val="nil"/>
              <w:right w:val="nil"/>
            </w:tcBorders>
            <w:shd w:val="clear" w:color="auto" w:fill="auto"/>
            <w:noWrap/>
            <w:vAlign w:val="center"/>
            <w:hideMark/>
          </w:tcPr>
          <w:p w14:paraId="2439A69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187,036</w:t>
            </w:r>
          </w:p>
        </w:tc>
        <w:tc>
          <w:tcPr>
            <w:tcW w:w="999" w:type="pct"/>
            <w:tcBorders>
              <w:top w:val="nil"/>
              <w:left w:val="nil"/>
              <w:bottom w:val="nil"/>
              <w:right w:val="nil"/>
            </w:tcBorders>
            <w:shd w:val="clear" w:color="auto" w:fill="auto"/>
            <w:vAlign w:val="center"/>
            <w:hideMark/>
          </w:tcPr>
          <w:p w14:paraId="52B9688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Fasting blood insulin, Type 2 diabetes, Waist-to-hip ratio adjusted for BMI (additive genetic model)</w:t>
            </w:r>
          </w:p>
        </w:tc>
      </w:tr>
      <w:tr w:rsidR="00AA1EF4" w:rsidRPr="00AA1EF4" w14:paraId="1E5656FC" w14:textId="77777777" w:rsidTr="00AA1EF4">
        <w:trPr>
          <w:trHeight w:val="576"/>
        </w:trPr>
        <w:tc>
          <w:tcPr>
            <w:tcW w:w="321" w:type="pct"/>
            <w:tcBorders>
              <w:top w:val="nil"/>
              <w:left w:val="nil"/>
              <w:bottom w:val="nil"/>
              <w:right w:val="nil"/>
            </w:tcBorders>
            <w:shd w:val="clear" w:color="auto" w:fill="auto"/>
            <w:noWrap/>
            <w:vAlign w:val="center"/>
            <w:hideMark/>
          </w:tcPr>
          <w:p w14:paraId="3C93D36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0E22779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B523C1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rs2972146</w:t>
            </w:r>
          </w:p>
        </w:tc>
        <w:tc>
          <w:tcPr>
            <w:tcW w:w="210" w:type="pct"/>
            <w:tcBorders>
              <w:top w:val="nil"/>
              <w:left w:val="nil"/>
              <w:bottom w:val="nil"/>
              <w:right w:val="nil"/>
            </w:tcBorders>
            <w:shd w:val="clear" w:color="auto" w:fill="auto"/>
            <w:noWrap/>
            <w:vAlign w:val="center"/>
            <w:hideMark/>
          </w:tcPr>
          <w:p w14:paraId="7CD7F13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w:t>
            </w:r>
          </w:p>
        </w:tc>
        <w:tc>
          <w:tcPr>
            <w:tcW w:w="400" w:type="pct"/>
            <w:tcBorders>
              <w:top w:val="nil"/>
              <w:left w:val="nil"/>
              <w:bottom w:val="nil"/>
              <w:right w:val="nil"/>
            </w:tcBorders>
            <w:shd w:val="clear" w:color="auto" w:fill="auto"/>
            <w:noWrap/>
            <w:vAlign w:val="center"/>
            <w:hideMark/>
          </w:tcPr>
          <w:p w14:paraId="034E4B17" w14:textId="31570D14"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227,100,698</w:t>
            </w:r>
          </w:p>
        </w:tc>
        <w:tc>
          <w:tcPr>
            <w:tcW w:w="253" w:type="pct"/>
            <w:tcBorders>
              <w:top w:val="nil"/>
              <w:left w:val="nil"/>
              <w:bottom w:val="nil"/>
              <w:right w:val="nil"/>
            </w:tcBorders>
            <w:shd w:val="clear" w:color="auto" w:fill="auto"/>
            <w:noWrap/>
            <w:vAlign w:val="center"/>
            <w:hideMark/>
          </w:tcPr>
          <w:p w14:paraId="6DA35F2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941" w:type="pct"/>
            <w:tcBorders>
              <w:top w:val="nil"/>
              <w:left w:val="nil"/>
              <w:bottom w:val="nil"/>
              <w:right w:val="nil"/>
            </w:tcBorders>
            <w:shd w:val="clear" w:color="auto" w:fill="auto"/>
            <w:noWrap/>
            <w:vAlign w:val="center"/>
            <w:hideMark/>
          </w:tcPr>
          <w:p w14:paraId="2F859AE2"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46" w:type="pct"/>
            <w:tcBorders>
              <w:top w:val="nil"/>
              <w:left w:val="nil"/>
              <w:bottom w:val="nil"/>
              <w:right w:val="nil"/>
            </w:tcBorders>
            <w:shd w:val="clear" w:color="auto" w:fill="auto"/>
            <w:noWrap/>
            <w:vAlign w:val="center"/>
            <w:hideMark/>
          </w:tcPr>
          <w:p w14:paraId="3393A08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2" w:type="pct"/>
            <w:tcBorders>
              <w:top w:val="nil"/>
              <w:left w:val="nil"/>
              <w:bottom w:val="nil"/>
              <w:right w:val="nil"/>
            </w:tcBorders>
            <w:shd w:val="clear" w:color="auto" w:fill="auto"/>
            <w:noWrap/>
            <w:vAlign w:val="center"/>
            <w:hideMark/>
          </w:tcPr>
          <w:p w14:paraId="4181248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1262C9E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2.97E-15</w:t>
            </w:r>
          </w:p>
        </w:tc>
        <w:tc>
          <w:tcPr>
            <w:tcW w:w="287" w:type="pct"/>
            <w:tcBorders>
              <w:top w:val="nil"/>
              <w:left w:val="nil"/>
              <w:bottom w:val="nil"/>
              <w:right w:val="nil"/>
            </w:tcBorders>
            <w:shd w:val="clear" w:color="auto" w:fill="auto"/>
            <w:noWrap/>
            <w:vAlign w:val="center"/>
            <w:hideMark/>
          </w:tcPr>
          <w:p w14:paraId="72E75BC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174,704</w:t>
            </w:r>
          </w:p>
        </w:tc>
        <w:tc>
          <w:tcPr>
            <w:tcW w:w="999" w:type="pct"/>
            <w:tcBorders>
              <w:top w:val="nil"/>
              <w:left w:val="nil"/>
              <w:bottom w:val="nil"/>
              <w:right w:val="nil"/>
            </w:tcBorders>
            <w:shd w:val="clear" w:color="auto" w:fill="auto"/>
            <w:vAlign w:val="center"/>
            <w:hideMark/>
          </w:tcPr>
          <w:p w14:paraId="30B802F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Coronary artery disease, Diastolic blood pressure, Hypertension, Systolic blood pressure</w:t>
            </w:r>
          </w:p>
        </w:tc>
      </w:tr>
      <w:tr w:rsidR="00AA1EF4" w:rsidRPr="00AA1EF4" w14:paraId="53CE890C" w14:textId="77777777" w:rsidTr="00AA1EF4">
        <w:trPr>
          <w:trHeight w:val="288"/>
        </w:trPr>
        <w:tc>
          <w:tcPr>
            <w:tcW w:w="321" w:type="pct"/>
            <w:tcBorders>
              <w:top w:val="nil"/>
              <w:left w:val="nil"/>
              <w:bottom w:val="nil"/>
              <w:right w:val="nil"/>
            </w:tcBorders>
            <w:shd w:val="clear" w:color="auto" w:fill="auto"/>
            <w:noWrap/>
            <w:vAlign w:val="center"/>
            <w:hideMark/>
          </w:tcPr>
          <w:p w14:paraId="7153BD3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348DCAC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3EA832B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rs1515110</w:t>
            </w:r>
          </w:p>
        </w:tc>
        <w:tc>
          <w:tcPr>
            <w:tcW w:w="210" w:type="pct"/>
            <w:tcBorders>
              <w:top w:val="nil"/>
              <w:left w:val="nil"/>
              <w:bottom w:val="nil"/>
              <w:right w:val="nil"/>
            </w:tcBorders>
            <w:shd w:val="clear" w:color="auto" w:fill="auto"/>
            <w:noWrap/>
            <w:vAlign w:val="center"/>
            <w:hideMark/>
          </w:tcPr>
          <w:p w14:paraId="55AF7AB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w:t>
            </w:r>
          </w:p>
        </w:tc>
        <w:tc>
          <w:tcPr>
            <w:tcW w:w="400" w:type="pct"/>
            <w:tcBorders>
              <w:top w:val="nil"/>
              <w:left w:val="nil"/>
              <w:bottom w:val="nil"/>
              <w:right w:val="nil"/>
            </w:tcBorders>
            <w:shd w:val="clear" w:color="auto" w:fill="auto"/>
            <w:noWrap/>
            <w:vAlign w:val="center"/>
            <w:hideMark/>
          </w:tcPr>
          <w:p w14:paraId="48029FB5" w14:textId="7ABA92D6"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227,122,216</w:t>
            </w:r>
          </w:p>
        </w:tc>
        <w:tc>
          <w:tcPr>
            <w:tcW w:w="253" w:type="pct"/>
            <w:tcBorders>
              <w:top w:val="nil"/>
              <w:left w:val="nil"/>
              <w:bottom w:val="nil"/>
              <w:right w:val="nil"/>
            </w:tcBorders>
            <w:shd w:val="clear" w:color="auto" w:fill="auto"/>
            <w:noWrap/>
            <w:vAlign w:val="center"/>
            <w:hideMark/>
          </w:tcPr>
          <w:p w14:paraId="27B5C09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02A93E0A"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46" w:type="pct"/>
            <w:tcBorders>
              <w:top w:val="nil"/>
              <w:left w:val="nil"/>
              <w:bottom w:val="nil"/>
              <w:right w:val="nil"/>
            </w:tcBorders>
            <w:shd w:val="clear" w:color="auto" w:fill="auto"/>
            <w:noWrap/>
            <w:vAlign w:val="center"/>
            <w:hideMark/>
          </w:tcPr>
          <w:p w14:paraId="31BDC46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5825455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8E11C5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8.04E-18</w:t>
            </w:r>
          </w:p>
        </w:tc>
        <w:tc>
          <w:tcPr>
            <w:tcW w:w="287" w:type="pct"/>
            <w:tcBorders>
              <w:top w:val="nil"/>
              <w:left w:val="nil"/>
              <w:bottom w:val="nil"/>
              <w:right w:val="nil"/>
            </w:tcBorders>
            <w:shd w:val="clear" w:color="auto" w:fill="auto"/>
            <w:noWrap/>
            <w:vAlign w:val="center"/>
            <w:hideMark/>
          </w:tcPr>
          <w:p w14:paraId="5F09800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187,081</w:t>
            </w:r>
          </w:p>
        </w:tc>
        <w:tc>
          <w:tcPr>
            <w:tcW w:w="999" w:type="pct"/>
            <w:vMerge w:val="restart"/>
            <w:tcBorders>
              <w:top w:val="nil"/>
              <w:left w:val="nil"/>
              <w:bottom w:val="nil"/>
              <w:right w:val="nil"/>
            </w:tcBorders>
            <w:shd w:val="clear" w:color="auto" w:fill="auto"/>
            <w:vAlign w:val="center"/>
            <w:hideMark/>
          </w:tcPr>
          <w:p w14:paraId="0A82B7B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Adiponectin levels</w:t>
            </w:r>
          </w:p>
        </w:tc>
      </w:tr>
      <w:tr w:rsidR="00AA1EF4" w:rsidRPr="00AA1EF4" w14:paraId="6ACA378B" w14:textId="77777777" w:rsidTr="00AA1EF4">
        <w:trPr>
          <w:trHeight w:val="288"/>
        </w:trPr>
        <w:tc>
          <w:tcPr>
            <w:tcW w:w="321" w:type="pct"/>
            <w:tcBorders>
              <w:top w:val="nil"/>
              <w:left w:val="nil"/>
              <w:bottom w:val="nil"/>
              <w:right w:val="nil"/>
            </w:tcBorders>
            <w:shd w:val="clear" w:color="auto" w:fill="auto"/>
            <w:noWrap/>
            <w:vAlign w:val="center"/>
            <w:hideMark/>
          </w:tcPr>
          <w:p w14:paraId="356C799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1D813C5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01F5C9E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rs1515110</w:t>
            </w:r>
          </w:p>
        </w:tc>
        <w:tc>
          <w:tcPr>
            <w:tcW w:w="210" w:type="pct"/>
            <w:tcBorders>
              <w:top w:val="nil"/>
              <w:left w:val="nil"/>
              <w:bottom w:val="nil"/>
              <w:right w:val="nil"/>
            </w:tcBorders>
            <w:shd w:val="clear" w:color="auto" w:fill="auto"/>
            <w:noWrap/>
            <w:vAlign w:val="center"/>
            <w:hideMark/>
          </w:tcPr>
          <w:p w14:paraId="4D50528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w:t>
            </w:r>
          </w:p>
        </w:tc>
        <w:tc>
          <w:tcPr>
            <w:tcW w:w="400" w:type="pct"/>
            <w:tcBorders>
              <w:top w:val="nil"/>
              <w:left w:val="nil"/>
              <w:bottom w:val="nil"/>
              <w:right w:val="nil"/>
            </w:tcBorders>
            <w:shd w:val="clear" w:color="auto" w:fill="auto"/>
            <w:noWrap/>
            <w:vAlign w:val="center"/>
            <w:hideMark/>
          </w:tcPr>
          <w:p w14:paraId="1D7ADF30" w14:textId="15D6CF30"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227,122,216</w:t>
            </w:r>
          </w:p>
        </w:tc>
        <w:tc>
          <w:tcPr>
            <w:tcW w:w="253" w:type="pct"/>
            <w:tcBorders>
              <w:top w:val="nil"/>
              <w:left w:val="nil"/>
              <w:bottom w:val="nil"/>
              <w:right w:val="nil"/>
            </w:tcBorders>
            <w:shd w:val="clear" w:color="auto" w:fill="auto"/>
            <w:noWrap/>
            <w:vAlign w:val="center"/>
            <w:hideMark/>
          </w:tcPr>
          <w:p w14:paraId="0DD0EC4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2304862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KIAA1486, IRS1</w:t>
            </w:r>
          </w:p>
        </w:tc>
        <w:tc>
          <w:tcPr>
            <w:tcW w:w="246" w:type="pct"/>
            <w:tcBorders>
              <w:top w:val="nil"/>
              <w:left w:val="nil"/>
              <w:bottom w:val="nil"/>
              <w:right w:val="nil"/>
            </w:tcBorders>
            <w:shd w:val="clear" w:color="auto" w:fill="auto"/>
            <w:noWrap/>
            <w:vAlign w:val="center"/>
            <w:hideMark/>
          </w:tcPr>
          <w:p w14:paraId="7F9C634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2D98BEE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7E1964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8.04E-18</w:t>
            </w:r>
          </w:p>
        </w:tc>
        <w:tc>
          <w:tcPr>
            <w:tcW w:w="287" w:type="pct"/>
            <w:tcBorders>
              <w:top w:val="nil"/>
              <w:left w:val="nil"/>
              <w:bottom w:val="nil"/>
              <w:right w:val="nil"/>
            </w:tcBorders>
            <w:shd w:val="clear" w:color="auto" w:fill="auto"/>
            <w:noWrap/>
            <w:vAlign w:val="center"/>
            <w:hideMark/>
          </w:tcPr>
          <w:p w14:paraId="044F68F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187,081</w:t>
            </w:r>
          </w:p>
        </w:tc>
        <w:tc>
          <w:tcPr>
            <w:tcW w:w="999" w:type="pct"/>
            <w:vMerge/>
            <w:tcBorders>
              <w:top w:val="nil"/>
              <w:left w:val="nil"/>
              <w:bottom w:val="nil"/>
              <w:right w:val="nil"/>
            </w:tcBorders>
            <w:vAlign w:val="center"/>
            <w:hideMark/>
          </w:tcPr>
          <w:p w14:paraId="757A2AD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238F988C" w14:textId="77777777" w:rsidTr="00AA1EF4">
        <w:trPr>
          <w:trHeight w:val="288"/>
        </w:trPr>
        <w:tc>
          <w:tcPr>
            <w:tcW w:w="321" w:type="pct"/>
            <w:tcBorders>
              <w:top w:val="nil"/>
              <w:left w:val="nil"/>
              <w:bottom w:val="nil"/>
              <w:right w:val="nil"/>
            </w:tcBorders>
            <w:shd w:val="clear" w:color="auto" w:fill="auto"/>
            <w:noWrap/>
            <w:vAlign w:val="center"/>
            <w:hideMark/>
          </w:tcPr>
          <w:p w14:paraId="6AC1CD9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27F95B6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2434125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rs2606736</w:t>
            </w:r>
          </w:p>
        </w:tc>
        <w:tc>
          <w:tcPr>
            <w:tcW w:w="210" w:type="pct"/>
            <w:tcBorders>
              <w:top w:val="nil"/>
              <w:left w:val="nil"/>
              <w:bottom w:val="nil"/>
              <w:right w:val="nil"/>
            </w:tcBorders>
            <w:shd w:val="clear" w:color="auto" w:fill="auto"/>
            <w:noWrap/>
            <w:vAlign w:val="center"/>
            <w:hideMark/>
          </w:tcPr>
          <w:p w14:paraId="7CB0C64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24B4A6B5" w14:textId="45CD41E0"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11,400,249</w:t>
            </w:r>
          </w:p>
        </w:tc>
        <w:tc>
          <w:tcPr>
            <w:tcW w:w="253" w:type="pct"/>
            <w:tcBorders>
              <w:top w:val="nil"/>
              <w:left w:val="nil"/>
              <w:bottom w:val="nil"/>
              <w:right w:val="nil"/>
            </w:tcBorders>
            <w:shd w:val="clear" w:color="auto" w:fill="auto"/>
            <w:noWrap/>
            <w:vAlign w:val="center"/>
            <w:hideMark/>
          </w:tcPr>
          <w:p w14:paraId="416C37B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6FA1FF4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ATG7</w:t>
            </w:r>
          </w:p>
        </w:tc>
        <w:tc>
          <w:tcPr>
            <w:tcW w:w="246" w:type="pct"/>
            <w:tcBorders>
              <w:top w:val="nil"/>
              <w:left w:val="nil"/>
              <w:bottom w:val="nil"/>
              <w:right w:val="nil"/>
            </w:tcBorders>
            <w:shd w:val="clear" w:color="auto" w:fill="auto"/>
            <w:noWrap/>
            <w:vAlign w:val="center"/>
            <w:hideMark/>
          </w:tcPr>
          <w:p w14:paraId="34CC4A6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2" w:type="pct"/>
            <w:tcBorders>
              <w:top w:val="nil"/>
              <w:left w:val="nil"/>
              <w:bottom w:val="nil"/>
              <w:right w:val="nil"/>
            </w:tcBorders>
            <w:shd w:val="clear" w:color="auto" w:fill="auto"/>
            <w:noWrap/>
            <w:vAlign w:val="center"/>
            <w:hideMark/>
          </w:tcPr>
          <w:p w14:paraId="1C4EF6A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C596F7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4.80E-08</w:t>
            </w:r>
          </w:p>
        </w:tc>
        <w:tc>
          <w:tcPr>
            <w:tcW w:w="287" w:type="pct"/>
            <w:tcBorders>
              <w:top w:val="nil"/>
              <w:left w:val="nil"/>
              <w:bottom w:val="nil"/>
              <w:right w:val="nil"/>
            </w:tcBorders>
            <w:shd w:val="clear" w:color="auto" w:fill="auto"/>
            <w:noWrap/>
            <w:vAlign w:val="center"/>
            <w:hideMark/>
          </w:tcPr>
          <w:p w14:paraId="2E14DE7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129,328</w:t>
            </w:r>
          </w:p>
        </w:tc>
        <w:tc>
          <w:tcPr>
            <w:tcW w:w="999" w:type="pct"/>
            <w:vMerge w:val="restart"/>
            <w:tcBorders>
              <w:top w:val="nil"/>
              <w:left w:val="nil"/>
              <w:bottom w:val="nil"/>
              <w:right w:val="nil"/>
            </w:tcBorders>
            <w:shd w:val="clear" w:color="auto" w:fill="auto"/>
            <w:vAlign w:val="center"/>
            <w:hideMark/>
          </w:tcPr>
          <w:p w14:paraId="71A6B58B"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Systolic blood pressure</w:t>
            </w:r>
          </w:p>
        </w:tc>
      </w:tr>
      <w:tr w:rsidR="00AA1EF4" w:rsidRPr="00AA1EF4" w14:paraId="6433F8CF" w14:textId="77777777" w:rsidTr="00AA1EF4">
        <w:trPr>
          <w:trHeight w:val="288"/>
        </w:trPr>
        <w:tc>
          <w:tcPr>
            <w:tcW w:w="321" w:type="pct"/>
            <w:tcBorders>
              <w:top w:val="nil"/>
              <w:left w:val="nil"/>
              <w:bottom w:val="nil"/>
              <w:right w:val="nil"/>
            </w:tcBorders>
            <w:shd w:val="clear" w:color="auto" w:fill="auto"/>
            <w:noWrap/>
            <w:vAlign w:val="center"/>
            <w:hideMark/>
          </w:tcPr>
          <w:p w14:paraId="56DC00D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5119D52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71251B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rs2606736</w:t>
            </w:r>
          </w:p>
        </w:tc>
        <w:tc>
          <w:tcPr>
            <w:tcW w:w="210" w:type="pct"/>
            <w:tcBorders>
              <w:top w:val="nil"/>
              <w:left w:val="nil"/>
              <w:bottom w:val="nil"/>
              <w:right w:val="nil"/>
            </w:tcBorders>
            <w:shd w:val="clear" w:color="auto" w:fill="auto"/>
            <w:noWrap/>
            <w:vAlign w:val="center"/>
            <w:hideMark/>
          </w:tcPr>
          <w:p w14:paraId="44D4D30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33B1C589" w14:textId="6287C83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11,400,249</w:t>
            </w:r>
          </w:p>
        </w:tc>
        <w:tc>
          <w:tcPr>
            <w:tcW w:w="253" w:type="pct"/>
            <w:tcBorders>
              <w:top w:val="nil"/>
              <w:left w:val="nil"/>
              <w:bottom w:val="nil"/>
              <w:right w:val="nil"/>
            </w:tcBorders>
            <w:shd w:val="clear" w:color="auto" w:fill="auto"/>
            <w:noWrap/>
            <w:vAlign w:val="center"/>
            <w:hideMark/>
          </w:tcPr>
          <w:p w14:paraId="45F3DF8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37D21D53"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ATG7</w:t>
            </w:r>
          </w:p>
        </w:tc>
        <w:tc>
          <w:tcPr>
            <w:tcW w:w="246" w:type="pct"/>
            <w:tcBorders>
              <w:top w:val="nil"/>
              <w:left w:val="nil"/>
              <w:bottom w:val="nil"/>
              <w:right w:val="nil"/>
            </w:tcBorders>
            <w:shd w:val="clear" w:color="auto" w:fill="auto"/>
            <w:noWrap/>
            <w:vAlign w:val="center"/>
            <w:hideMark/>
          </w:tcPr>
          <w:p w14:paraId="12BBBB3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2" w:type="pct"/>
            <w:tcBorders>
              <w:top w:val="nil"/>
              <w:left w:val="nil"/>
              <w:bottom w:val="nil"/>
              <w:right w:val="nil"/>
            </w:tcBorders>
            <w:shd w:val="clear" w:color="auto" w:fill="auto"/>
            <w:noWrap/>
            <w:vAlign w:val="center"/>
            <w:hideMark/>
          </w:tcPr>
          <w:p w14:paraId="470AF4F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A639CF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4.80E-08</w:t>
            </w:r>
          </w:p>
        </w:tc>
        <w:tc>
          <w:tcPr>
            <w:tcW w:w="287" w:type="pct"/>
            <w:tcBorders>
              <w:top w:val="nil"/>
              <w:left w:val="nil"/>
              <w:bottom w:val="nil"/>
              <w:right w:val="nil"/>
            </w:tcBorders>
            <w:shd w:val="clear" w:color="auto" w:fill="auto"/>
            <w:noWrap/>
            <w:vAlign w:val="center"/>
            <w:hideMark/>
          </w:tcPr>
          <w:p w14:paraId="2A897A4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129,328</w:t>
            </w:r>
          </w:p>
        </w:tc>
        <w:tc>
          <w:tcPr>
            <w:tcW w:w="999" w:type="pct"/>
            <w:vMerge/>
            <w:tcBorders>
              <w:top w:val="nil"/>
              <w:left w:val="nil"/>
              <w:bottom w:val="nil"/>
              <w:right w:val="nil"/>
            </w:tcBorders>
            <w:vAlign w:val="center"/>
            <w:hideMark/>
          </w:tcPr>
          <w:p w14:paraId="7725121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0AF1579D" w14:textId="77777777" w:rsidTr="00AA1EF4">
        <w:trPr>
          <w:trHeight w:val="288"/>
        </w:trPr>
        <w:tc>
          <w:tcPr>
            <w:tcW w:w="321" w:type="pct"/>
            <w:tcBorders>
              <w:top w:val="nil"/>
              <w:left w:val="nil"/>
              <w:bottom w:val="nil"/>
              <w:right w:val="nil"/>
            </w:tcBorders>
            <w:shd w:val="clear" w:color="auto" w:fill="auto"/>
            <w:noWrap/>
            <w:vAlign w:val="center"/>
            <w:hideMark/>
          </w:tcPr>
          <w:p w14:paraId="38DD122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lastRenderedPageBreak/>
              <w:t>HDL</w:t>
            </w:r>
          </w:p>
        </w:tc>
        <w:tc>
          <w:tcPr>
            <w:tcW w:w="391" w:type="pct"/>
            <w:tcBorders>
              <w:top w:val="nil"/>
              <w:left w:val="nil"/>
              <w:bottom w:val="nil"/>
              <w:right w:val="nil"/>
            </w:tcBorders>
            <w:shd w:val="clear" w:color="auto" w:fill="auto"/>
            <w:noWrap/>
            <w:vAlign w:val="center"/>
            <w:hideMark/>
          </w:tcPr>
          <w:p w14:paraId="140E9D7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0FBCA22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rs2013208</w:t>
            </w:r>
          </w:p>
        </w:tc>
        <w:tc>
          <w:tcPr>
            <w:tcW w:w="210" w:type="pct"/>
            <w:tcBorders>
              <w:top w:val="nil"/>
              <w:left w:val="nil"/>
              <w:bottom w:val="nil"/>
              <w:right w:val="nil"/>
            </w:tcBorders>
            <w:shd w:val="clear" w:color="auto" w:fill="auto"/>
            <w:noWrap/>
            <w:vAlign w:val="center"/>
            <w:hideMark/>
          </w:tcPr>
          <w:p w14:paraId="52A5483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29CF8F71" w14:textId="4F60D134"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50,129,399</w:t>
            </w:r>
          </w:p>
        </w:tc>
        <w:tc>
          <w:tcPr>
            <w:tcW w:w="253" w:type="pct"/>
            <w:tcBorders>
              <w:top w:val="nil"/>
              <w:left w:val="nil"/>
              <w:bottom w:val="nil"/>
              <w:right w:val="nil"/>
            </w:tcBorders>
            <w:shd w:val="clear" w:color="auto" w:fill="auto"/>
            <w:noWrap/>
            <w:vAlign w:val="center"/>
            <w:hideMark/>
          </w:tcPr>
          <w:p w14:paraId="1ABE9D6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1DA90023"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RBM5</w:t>
            </w:r>
          </w:p>
        </w:tc>
        <w:tc>
          <w:tcPr>
            <w:tcW w:w="246" w:type="pct"/>
            <w:tcBorders>
              <w:top w:val="nil"/>
              <w:left w:val="nil"/>
              <w:bottom w:val="nil"/>
              <w:right w:val="nil"/>
            </w:tcBorders>
            <w:shd w:val="clear" w:color="auto" w:fill="auto"/>
            <w:noWrap/>
            <w:vAlign w:val="center"/>
            <w:hideMark/>
          </w:tcPr>
          <w:p w14:paraId="77770D6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2" w:type="pct"/>
            <w:tcBorders>
              <w:top w:val="nil"/>
              <w:left w:val="nil"/>
              <w:bottom w:val="nil"/>
              <w:right w:val="nil"/>
            </w:tcBorders>
            <w:shd w:val="clear" w:color="auto" w:fill="auto"/>
            <w:noWrap/>
            <w:vAlign w:val="center"/>
            <w:hideMark/>
          </w:tcPr>
          <w:p w14:paraId="2D49848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786E08B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8.92E-12</w:t>
            </w:r>
          </w:p>
        </w:tc>
        <w:tc>
          <w:tcPr>
            <w:tcW w:w="287" w:type="pct"/>
            <w:tcBorders>
              <w:top w:val="nil"/>
              <w:left w:val="nil"/>
              <w:bottom w:val="nil"/>
              <w:right w:val="nil"/>
            </w:tcBorders>
            <w:shd w:val="clear" w:color="auto" w:fill="auto"/>
            <w:noWrap/>
            <w:vAlign w:val="center"/>
            <w:hideMark/>
          </w:tcPr>
          <w:p w14:paraId="3051D80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169,708</w:t>
            </w:r>
          </w:p>
        </w:tc>
        <w:tc>
          <w:tcPr>
            <w:tcW w:w="999" w:type="pct"/>
            <w:vMerge w:val="restart"/>
            <w:tcBorders>
              <w:top w:val="nil"/>
              <w:left w:val="nil"/>
              <w:bottom w:val="nil"/>
              <w:right w:val="nil"/>
            </w:tcBorders>
            <w:shd w:val="clear" w:color="auto" w:fill="auto"/>
            <w:vAlign w:val="center"/>
            <w:hideMark/>
          </w:tcPr>
          <w:p w14:paraId="4ED98C8A"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Intelligence</w:t>
            </w:r>
          </w:p>
        </w:tc>
      </w:tr>
      <w:tr w:rsidR="00AA1EF4" w:rsidRPr="00AA1EF4" w14:paraId="713475C1" w14:textId="77777777" w:rsidTr="00AA1EF4">
        <w:trPr>
          <w:trHeight w:val="288"/>
        </w:trPr>
        <w:tc>
          <w:tcPr>
            <w:tcW w:w="321" w:type="pct"/>
            <w:tcBorders>
              <w:top w:val="nil"/>
              <w:left w:val="nil"/>
              <w:bottom w:val="nil"/>
              <w:right w:val="nil"/>
            </w:tcBorders>
            <w:shd w:val="clear" w:color="auto" w:fill="auto"/>
            <w:noWrap/>
            <w:vAlign w:val="center"/>
            <w:hideMark/>
          </w:tcPr>
          <w:p w14:paraId="67BACE7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48FA0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50A060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rs2013208</w:t>
            </w:r>
          </w:p>
        </w:tc>
        <w:tc>
          <w:tcPr>
            <w:tcW w:w="210" w:type="pct"/>
            <w:tcBorders>
              <w:top w:val="nil"/>
              <w:left w:val="nil"/>
              <w:bottom w:val="nil"/>
              <w:right w:val="nil"/>
            </w:tcBorders>
            <w:shd w:val="clear" w:color="auto" w:fill="auto"/>
            <w:noWrap/>
            <w:vAlign w:val="center"/>
            <w:hideMark/>
          </w:tcPr>
          <w:p w14:paraId="3C954C1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46953EF6" w14:textId="4D9AFB0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50,129,399</w:t>
            </w:r>
          </w:p>
        </w:tc>
        <w:tc>
          <w:tcPr>
            <w:tcW w:w="253" w:type="pct"/>
            <w:tcBorders>
              <w:top w:val="nil"/>
              <w:left w:val="nil"/>
              <w:bottom w:val="nil"/>
              <w:right w:val="nil"/>
            </w:tcBorders>
            <w:shd w:val="clear" w:color="auto" w:fill="auto"/>
            <w:noWrap/>
            <w:vAlign w:val="center"/>
            <w:hideMark/>
          </w:tcPr>
          <w:p w14:paraId="669D421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39FCC385"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RBM5</w:t>
            </w:r>
          </w:p>
        </w:tc>
        <w:tc>
          <w:tcPr>
            <w:tcW w:w="246" w:type="pct"/>
            <w:tcBorders>
              <w:top w:val="nil"/>
              <w:left w:val="nil"/>
              <w:bottom w:val="nil"/>
              <w:right w:val="nil"/>
            </w:tcBorders>
            <w:shd w:val="clear" w:color="auto" w:fill="auto"/>
            <w:noWrap/>
            <w:vAlign w:val="center"/>
            <w:hideMark/>
          </w:tcPr>
          <w:p w14:paraId="30E59F6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2" w:type="pct"/>
            <w:tcBorders>
              <w:top w:val="nil"/>
              <w:left w:val="nil"/>
              <w:bottom w:val="nil"/>
              <w:right w:val="nil"/>
            </w:tcBorders>
            <w:shd w:val="clear" w:color="auto" w:fill="auto"/>
            <w:noWrap/>
            <w:vAlign w:val="center"/>
            <w:hideMark/>
          </w:tcPr>
          <w:p w14:paraId="742032D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24A48F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8.92E-12</w:t>
            </w:r>
          </w:p>
        </w:tc>
        <w:tc>
          <w:tcPr>
            <w:tcW w:w="287" w:type="pct"/>
            <w:tcBorders>
              <w:top w:val="nil"/>
              <w:left w:val="nil"/>
              <w:bottom w:val="nil"/>
              <w:right w:val="nil"/>
            </w:tcBorders>
            <w:shd w:val="clear" w:color="auto" w:fill="auto"/>
            <w:noWrap/>
            <w:vAlign w:val="center"/>
            <w:hideMark/>
          </w:tcPr>
          <w:p w14:paraId="46DD87F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169,708</w:t>
            </w:r>
          </w:p>
        </w:tc>
        <w:tc>
          <w:tcPr>
            <w:tcW w:w="999" w:type="pct"/>
            <w:vMerge/>
            <w:tcBorders>
              <w:top w:val="nil"/>
              <w:left w:val="nil"/>
              <w:bottom w:val="nil"/>
              <w:right w:val="nil"/>
            </w:tcBorders>
            <w:vAlign w:val="center"/>
            <w:hideMark/>
          </w:tcPr>
          <w:p w14:paraId="3BB6DC76"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5B9FE078" w14:textId="77777777" w:rsidTr="00AA1EF4">
        <w:trPr>
          <w:trHeight w:val="576"/>
        </w:trPr>
        <w:tc>
          <w:tcPr>
            <w:tcW w:w="321" w:type="pct"/>
            <w:tcBorders>
              <w:top w:val="nil"/>
              <w:left w:val="nil"/>
              <w:bottom w:val="nil"/>
              <w:right w:val="nil"/>
            </w:tcBorders>
            <w:shd w:val="clear" w:color="auto" w:fill="auto"/>
            <w:noWrap/>
            <w:vAlign w:val="center"/>
            <w:hideMark/>
          </w:tcPr>
          <w:p w14:paraId="0496539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16129A7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2BC4DF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rs645040</w:t>
            </w:r>
          </w:p>
        </w:tc>
        <w:tc>
          <w:tcPr>
            <w:tcW w:w="210" w:type="pct"/>
            <w:tcBorders>
              <w:top w:val="nil"/>
              <w:left w:val="nil"/>
              <w:bottom w:val="nil"/>
              <w:right w:val="nil"/>
            </w:tcBorders>
            <w:shd w:val="clear" w:color="auto" w:fill="auto"/>
            <w:noWrap/>
            <w:vAlign w:val="center"/>
            <w:hideMark/>
          </w:tcPr>
          <w:p w14:paraId="6D0830A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6E3E9542" w14:textId="78FC429B"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135,926,622</w:t>
            </w:r>
          </w:p>
        </w:tc>
        <w:tc>
          <w:tcPr>
            <w:tcW w:w="253" w:type="pct"/>
            <w:tcBorders>
              <w:top w:val="nil"/>
              <w:left w:val="nil"/>
              <w:bottom w:val="nil"/>
              <w:right w:val="nil"/>
            </w:tcBorders>
            <w:shd w:val="clear" w:color="auto" w:fill="auto"/>
            <w:noWrap/>
            <w:vAlign w:val="center"/>
            <w:hideMark/>
          </w:tcPr>
          <w:p w14:paraId="71F1001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941" w:type="pct"/>
            <w:tcBorders>
              <w:top w:val="nil"/>
              <w:left w:val="nil"/>
              <w:bottom w:val="nil"/>
              <w:right w:val="nil"/>
            </w:tcBorders>
            <w:shd w:val="clear" w:color="auto" w:fill="auto"/>
            <w:noWrap/>
            <w:vAlign w:val="center"/>
            <w:hideMark/>
          </w:tcPr>
          <w:p w14:paraId="459D104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46" w:type="pct"/>
            <w:tcBorders>
              <w:top w:val="nil"/>
              <w:left w:val="nil"/>
              <w:bottom w:val="nil"/>
              <w:right w:val="nil"/>
            </w:tcBorders>
            <w:shd w:val="clear" w:color="auto" w:fill="auto"/>
            <w:noWrap/>
            <w:vAlign w:val="center"/>
            <w:hideMark/>
          </w:tcPr>
          <w:p w14:paraId="3585535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22" w:type="pct"/>
            <w:tcBorders>
              <w:top w:val="nil"/>
              <w:left w:val="nil"/>
              <w:bottom w:val="nil"/>
              <w:right w:val="nil"/>
            </w:tcBorders>
            <w:shd w:val="clear" w:color="auto" w:fill="auto"/>
            <w:noWrap/>
            <w:vAlign w:val="center"/>
            <w:hideMark/>
          </w:tcPr>
          <w:p w14:paraId="56DC417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AC8904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1.83E-12</w:t>
            </w:r>
          </w:p>
        </w:tc>
        <w:tc>
          <w:tcPr>
            <w:tcW w:w="287" w:type="pct"/>
            <w:tcBorders>
              <w:top w:val="nil"/>
              <w:left w:val="nil"/>
              <w:bottom w:val="nil"/>
              <w:right w:val="nil"/>
            </w:tcBorders>
            <w:shd w:val="clear" w:color="auto" w:fill="auto"/>
            <w:noWrap/>
            <w:vAlign w:val="center"/>
            <w:hideMark/>
          </w:tcPr>
          <w:p w14:paraId="5B52EA8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177,779</w:t>
            </w:r>
          </w:p>
        </w:tc>
        <w:tc>
          <w:tcPr>
            <w:tcW w:w="999" w:type="pct"/>
            <w:tcBorders>
              <w:top w:val="nil"/>
              <w:left w:val="nil"/>
              <w:bottom w:val="nil"/>
              <w:right w:val="nil"/>
            </w:tcBorders>
            <w:shd w:val="clear" w:color="auto" w:fill="auto"/>
            <w:vAlign w:val="center"/>
            <w:hideMark/>
          </w:tcPr>
          <w:p w14:paraId="16FBF983"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Alanine transaminase levels, C-reactive protein levels or triglyceride levels (pleiotropy), Medication use (agents acting on the renin-angiotensin system)</w:t>
            </w:r>
          </w:p>
        </w:tc>
      </w:tr>
      <w:tr w:rsidR="00AA1EF4" w:rsidRPr="00AA1EF4" w14:paraId="608C2579" w14:textId="77777777" w:rsidTr="00AA1EF4">
        <w:trPr>
          <w:trHeight w:val="288"/>
        </w:trPr>
        <w:tc>
          <w:tcPr>
            <w:tcW w:w="321" w:type="pct"/>
            <w:tcBorders>
              <w:top w:val="nil"/>
              <w:left w:val="nil"/>
              <w:bottom w:val="nil"/>
              <w:right w:val="nil"/>
            </w:tcBorders>
            <w:shd w:val="clear" w:color="auto" w:fill="auto"/>
            <w:noWrap/>
            <w:vAlign w:val="center"/>
            <w:hideMark/>
          </w:tcPr>
          <w:p w14:paraId="1F73392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22656E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284E229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rs687339</w:t>
            </w:r>
          </w:p>
        </w:tc>
        <w:tc>
          <w:tcPr>
            <w:tcW w:w="210" w:type="pct"/>
            <w:tcBorders>
              <w:top w:val="nil"/>
              <w:left w:val="nil"/>
              <w:bottom w:val="nil"/>
              <w:right w:val="nil"/>
            </w:tcBorders>
            <w:shd w:val="clear" w:color="auto" w:fill="auto"/>
            <w:noWrap/>
            <w:vAlign w:val="center"/>
            <w:hideMark/>
          </w:tcPr>
          <w:p w14:paraId="5890A8E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40ACA7C5" w14:textId="74FD7F83"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135,932,359</w:t>
            </w:r>
          </w:p>
        </w:tc>
        <w:tc>
          <w:tcPr>
            <w:tcW w:w="253" w:type="pct"/>
            <w:tcBorders>
              <w:top w:val="nil"/>
              <w:left w:val="nil"/>
              <w:bottom w:val="nil"/>
              <w:right w:val="nil"/>
            </w:tcBorders>
            <w:shd w:val="clear" w:color="auto" w:fill="auto"/>
            <w:noWrap/>
            <w:vAlign w:val="center"/>
            <w:hideMark/>
          </w:tcPr>
          <w:p w14:paraId="3AAD021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1A35F7D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46" w:type="pct"/>
            <w:tcBorders>
              <w:top w:val="nil"/>
              <w:left w:val="nil"/>
              <w:bottom w:val="nil"/>
              <w:right w:val="nil"/>
            </w:tcBorders>
            <w:shd w:val="clear" w:color="auto" w:fill="auto"/>
            <w:noWrap/>
            <w:vAlign w:val="center"/>
            <w:hideMark/>
          </w:tcPr>
          <w:p w14:paraId="237096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3150E92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80C43A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7.11E-13</w:t>
            </w:r>
          </w:p>
        </w:tc>
        <w:tc>
          <w:tcPr>
            <w:tcW w:w="287" w:type="pct"/>
            <w:tcBorders>
              <w:top w:val="nil"/>
              <w:left w:val="nil"/>
              <w:bottom w:val="nil"/>
              <w:right w:val="nil"/>
            </w:tcBorders>
            <w:shd w:val="clear" w:color="auto" w:fill="auto"/>
            <w:noWrap/>
            <w:vAlign w:val="center"/>
            <w:hideMark/>
          </w:tcPr>
          <w:p w14:paraId="598BF4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187,105</w:t>
            </w:r>
          </w:p>
        </w:tc>
        <w:tc>
          <w:tcPr>
            <w:tcW w:w="999" w:type="pct"/>
            <w:vMerge w:val="restart"/>
            <w:tcBorders>
              <w:top w:val="nil"/>
              <w:left w:val="nil"/>
              <w:bottom w:val="nil"/>
              <w:right w:val="nil"/>
            </w:tcBorders>
            <w:shd w:val="clear" w:color="auto" w:fill="auto"/>
            <w:vAlign w:val="center"/>
            <w:hideMark/>
          </w:tcPr>
          <w:p w14:paraId="69363B41"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C-reactive protein levels</w:t>
            </w:r>
          </w:p>
        </w:tc>
      </w:tr>
      <w:tr w:rsidR="00AA1EF4" w:rsidRPr="00AA1EF4" w14:paraId="1A070A48" w14:textId="77777777" w:rsidTr="00AA1EF4">
        <w:trPr>
          <w:trHeight w:val="288"/>
        </w:trPr>
        <w:tc>
          <w:tcPr>
            <w:tcW w:w="321" w:type="pct"/>
            <w:tcBorders>
              <w:top w:val="nil"/>
              <w:left w:val="nil"/>
              <w:bottom w:val="nil"/>
              <w:right w:val="nil"/>
            </w:tcBorders>
            <w:shd w:val="clear" w:color="auto" w:fill="auto"/>
            <w:noWrap/>
            <w:vAlign w:val="center"/>
            <w:hideMark/>
          </w:tcPr>
          <w:p w14:paraId="7B866C4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6EF480A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34F9AFE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rs687339</w:t>
            </w:r>
          </w:p>
        </w:tc>
        <w:tc>
          <w:tcPr>
            <w:tcW w:w="210" w:type="pct"/>
            <w:tcBorders>
              <w:top w:val="nil"/>
              <w:left w:val="nil"/>
              <w:bottom w:val="nil"/>
              <w:right w:val="nil"/>
            </w:tcBorders>
            <w:shd w:val="clear" w:color="auto" w:fill="auto"/>
            <w:noWrap/>
            <w:vAlign w:val="center"/>
            <w:hideMark/>
          </w:tcPr>
          <w:p w14:paraId="69DD6A1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w:t>
            </w:r>
          </w:p>
        </w:tc>
        <w:tc>
          <w:tcPr>
            <w:tcW w:w="400" w:type="pct"/>
            <w:tcBorders>
              <w:top w:val="nil"/>
              <w:left w:val="nil"/>
              <w:bottom w:val="nil"/>
              <w:right w:val="nil"/>
            </w:tcBorders>
            <w:shd w:val="clear" w:color="auto" w:fill="auto"/>
            <w:noWrap/>
            <w:vAlign w:val="center"/>
            <w:hideMark/>
          </w:tcPr>
          <w:p w14:paraId="6E3C9B6C" w14:textId="3045797B"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135,932,359</w:t>
            </w:r>
          </w:p>
        </w:tc>
        <w:tc>
          <w:tcPr>
            <w:tcW w:w="253" w:type="pct"/>
            <w:tcBorders>
              <w:top w:val="nil"/>
              <w:left w:val="nil"/>
              <w:bottom w:val="nil"/>
              <w:right w:val="nil"/>
            </w:tcBorders>
            <w:shd w:val="clear" w:color="auto" w:fill="auto"/>
            <w:noWrap/>
            <w:vAlign w:val="center"/>
            <w:hideMark/>
          </w:tcPr>
          <w:p w14:paraId="2623639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36B14EBC"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MSL2L1, PCCB</w:t>
            </w:r>
          </w:p>
        </w:tc>
        <w:tc>
          <w:tcPr>
            <w:tcW w:w="246" w:type="pct"/>
            <w:tcBorders>
              <w:top w:val="nil"/>
              <w:left w:val="nil"/>
              <w:bottom w:val="nil"/>
              <w:right w:val="nil"/>
            </w:tcBorders>
            <w:shd w:val="clear" w:color="auto" w:fill="auto"/>
            <w:noWrap/>
            <w:vAlign w:val="center"/>
            <w:hideMark/>
          </w:tcPr>
          <w:p w14:paraId="4B264DD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1784751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4F8CBA3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7.11E-13</w:t>
            </w:r>
          </w:p>
        </w:tc>
        <w:tc>
          <w:tcPr>
            <w:tcW w:w="287" w:type="pct"/>
            <w:tcBorders>
              <w:top w:val="nil"/>
              <w:left w:val="nil"/>
              <w:bottom w:val="nil"/>
              <w:right w:val="nil"/>
            </w:tcBorders>
            <w:shd w:val="clear" w:color="auto" w:fill="auto"/>
            <w:noWrap/>
            <w:vAlign w:val="center"/>
            <w:hideMark/>
          </w:tcPr>
          <w:p w14:paraId="64D1898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187,105</w:t>
            </w:r>
          </w:p>
        </w:tc>
        <w:tc>
          <w:tcPr>
            <w:tcW w:w="999" w:type="pct"/>
            <w:vMerge/>
            <w:tcBorders>
              <w:top w:val="nil"/>
              <w:left w:val="nil"/>
              <w:bottom w:val="nil"/>
              <w:right w:val="nil"/>
            </w:tcBorders>
            <w:vAlign w:val="center"/>
            <w:hideMark/>
          </w:tcPr>
          <w:p w14:paraId="5596ECCB"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55227A6" w14:textId="77777777" w:rsidTr="00AA1EF4">
        <w:trPr>
          <w:trHeight w:val="288"/>
        </w:trPr>
        <w:tc>
          <w:tcPr>
            <w:tcW w:w="321" w:type="pct"/>
            <w:tcBorders>
              <w:top w:val="nil"/>
              <w:left w:val="nil"/>
              <w:bottom w:val="nil"/>
              <w:right w:val="nil"/>
            </w:tcBorders>
            <w:shd w:val="clear" w:color="auto" w:fill="auto"/>
            <w:noWrap/>
            <w:vAlign w:val="center"/>
            <w:hideMark/>
          </w:tcPr>
          <w:p w14:paraId="1B221A2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065284F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26C3CB0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rs6831256</w:t>
            </w:r>
          </w:p>
        </w:tc>
        <w:tc>
          <w:tcPr>
            <w:tcW w:w="210" w:type="pct"/>
            <w:tcBorders>
              <w:top w:val="nil"/>
              <w:left w:val="nil"/>
              <w:bottom w:val="nil"/>
              <w:right w:val="nil"/>
            </w:tcBorders>
            <w:shd w:val="clear" w:color="auto" w:fill="auto"/>
            <w:noWrap/>
            <w:vAlign w:val="center"/>
            <w:hideMark/>
          </w:tcPr>
          <w:p w14:paraId="40518AF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w:t>
            </w:r>
          </w:p>
        </w:tc>
        <w:tc>
          <w:tcPr>
            <w:tcW w:w="400" w:type="pct"/>
            <w:tcBorders>
              <w:top w:val="nil"/>
              <w:left w:val="nil"/>
              <w:bottom w:val="nil"/>
              <w:right w:val="nil"/>
            </w:tcBorders>
            <w:shd w:val="clear" w:color="auto" w:fill="auto"/>
            <w:noWrap/>
            <w:vAlign w:val="center"/>
            <w:hideMark/>
          </w:tcPr>
          <w:p w14:paraId="134CE606" w14:textId="4EEF3841"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3,473,139</w:t>
            </w:r>
          </w:p>
        </w:tc>
        <w:tc>
          <w:tcPr>
            <w:tcW w:w="253" w:type="pct"/>
            <w:tcBorders>
              <w:top w:val="nil"/>
              <w:left w:val="nil"/>
              <w:bottom w:val="nil"/>
              <w:right w:val="nil"/>
            </w:tcBorders>
            <w:shd w:val="clear" w:color="auto" w:fill="auto"/>
            <w:noWrap/>
            <w:vAlign w:val="center"/>
            <w:hideMark/>
          </w:tcPr>
          <w:p w14:paraId="082121D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7A1AF3CA"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DOK7</w:t>
            </w:r>
          </w:p>
        </w:tc>
        <w:tc>
          <w:tcPr>
            <w:tcW w:w="246" w:type="pct"/>
            <w:tcBorders>
              <w:top w:val="nil"/>
              <w:left w:val="nil"/>
              <w:bottom w:val="nil"/>
              <w:right w:val="nil"/>
            </w:tcBorders>
            <w:shd w:val="clear" w:color="auto" w:fill="auto"/>
            <w:noWrap/>
            <w:vAlign w:val="center"/>
            <w:hideMark/>
          </w:tcPr>
          <w:p w14:paraId="7707744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2" w:type="pct"/>
            <w:tcBorders>
              <w:top w:val="nil"/>
              <w:left w:val="nil"/>
              <w:bottom w:val="nil"/>
              <w:right w:val="nil"/>
            </w:tcBorders>
            <w:shd w:val="clear" w:color="auto" w:fill="auto"/>
            <w:noWrap/>
            <w:vAlign w:val="center"/>
            <w:hideMark/>
          </w:tcPr>
          <w:p w14:paraId="7405D22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E5B880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1.60E-12</w:t>
            </w:r>
          </w:p>
        </w:tc>
        <w:tc>
          <w:tcPr>
            <w:tcW w:w="287" w:type="pct"/>
            <w:tcBorders>
              <w:top w:val="nil"/>
              <w:left w:val="nil"/>
              <w:bottom w:val="nil"/>
              <w:right w:val="nil"/>
            </w:tcBorders>
            <w:shd w:val="clear" w:color="auto" w:fill="auto"/>
            <w:noWrap/>
            <w:vAlign w:val="center"/>
            <w:hideMark/>
          </w:tcPr>
          <w:p w14:paraId="387DF2A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177,495</w:t>
            </w:r>
          </w:p>
        </w:tc>
        <w:tc>
          <w:tcPr>
            <w:tcW w:w="999" w:type="pct"/>
            <w:tcBorders>
              <w:top w:val="nil"/>
              <w:left w:val="nil"/>
              <w:bottom w:val="nil"/>
              <w:right w:val="nil"/>
            </w:tcBorders>
            <w:shd w:val="clear" w:color="auto" w:fill="auto"/>
            <w:vAlign w:val="center"/>
            <w:hideMark/>
          </w:tcPr>
          <w:p w14:paraId="52D37591"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Height</w:t>
            </w:r>
          </w:p>
        </w:tc>
      </w:tr>
      <w:tr w:rsidR="00AA1EF4" w:rsidRPr="00AA1EF4" w14:paraId="7E764CE6" w14:textId="77777777" w:rsidTr="00AA1EF4">
        <w:trPr>
          <w:trHeight w:val="288"/>
        </w:trPr>
        <w:tc>
          <w:tcPr>
            <w:tcW w:w="321" w:type="pct"/>
            <w:tcBorders>
              <w:top w:val="nil"/>
              <w:left w:val="nil"/>
              <w:bottom w:val="nil"/>
              <w:right w:val="nil"/>
            </w:tcBorders>
            <w:shd w:val="clear" w:color="auto" w:fill="auto"/>
            <w:noWrap/>
            <w:vAlign w:val="center"/>
            <w:hideMark/>
          </w:tcPr>
          <w:p w14:paraId="0BC7DB5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D35FF0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6B86983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rs13107325</w:t>
            </w:r>
          </w:p>
        </w:tc>
        <w:tc>
          <w:tcPr>
            <w:tcW w:w="210" w:type="pct"/>
            <w:tcBorders>
              <w:top w:val="nil"/>
              <w:left w:val="nil"/>
              <w:bottom w:val="nil"/>
              <w:right w:val="nil"/>
            </w:tcBorders>
            <w:shd w:val="clear" w:color="auto" w:fill="auto"/>
            <w:noWrap/>
            <w:vAlign w:val="center"/>
            <w:hideMark/>
          </w:tcPr>
          <w:p w14:paraId="258B92C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w:t>
            </w:r>
          </w:p>
        </w:tc>
        <w:tc>
          <w:tcPr>
            <w:tcW w:w="400" w:type="pct"/>
            <w:tcBorders>
              <w:top w:val="nil"/>
              <w:left w:val="nil"/>
              <w:bottom w:val="nil"/>
              <w:right w:val="nil"/>
            </w:tcBorders>
            <w:shd w:val="clear" w:color="auto" w:fill="auto"/>
            <w:noWrap/>
            <w:vAlign w:val="center"/>
            <w:hideMark/>
          </w:tcPr>
          <w:p w14:paraId="768A0FA3" w14:textId="421CF2F5"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103,188,709</w:t>
            </w:r>
          </w:p>
        </w:tc>
        <w:tc>
          <w:tcPr>
            <w:tcW w:w="253" w:type="pct"/>
            <w:tcBorders>
              <w:top w:val="nil"/>
              <w:left w:val="nil"/>
              <w:bottom w:val="nil"/>
              <w:right w:val="nil"/>
            </w:tcBorders>
            <w:shd w:val="clear" w:color="auto" w:fill="auto"/>
            <w:noWrap/>
            <w:vAlign w:val="center"/>
            <w:hideMark/>
          </w:tcPr>
          <w:p w14:paraId="2986E76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37678E84"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SLC39A8</w:t>
            </w:r>
          </w:p>
        </w:tc>
        <w:tc>
          <w:tcPr>
            <w:tcW w:w="246" w:type="pct"/>
            <w:tcBorders>
              <w:top w:val="nil"/>
              <w:left w:val="nil"/>
              <w:bottom w:val="nil"/>
              <w:right w:val="nil"/>
            </w:tcBorders>
            <w:shd w:val="clear" w:color="auto" w:fill="auto"/>
            <w:noWrap/>
            <w:vAlign w:val="center"/>
            <w:hideMark/>
          </w:tcPr>
          <w:p w14:paraId="1AD337B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0.071 </w:t>
            </w:r>
          </w:p>
        </w:tc>
        <w:tc>
          <w:tcPr>
            <w:tcW w:w="222" w:type="pct"/>
            <w:tcBorders>
              <w:top w:val="nil"/>
              <w:left w:val="nil"/>
              <w:bottom w:val="nil"/>
              <w:right w:val="nil"/>
            </w:tcBorders>
            <w:shd w:val="clear" w:color="auto" w:fill="auto"/>
            <w:noWrap/>
            <w:vAlign w:val="center"/>
            <w:hideMark/>
          </w:tcPr>
          <w:p w14:paraId="340D588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48" w:type="pct"/>
            <w:tcBorders>
              <w:top w:val="nil"/>
              <w:left w:val="nil"/>
              <w:bottom w:val="nil"/>
              <w:right w:val="nil"/>
            </w:tcBorders>
            <w:shd w:val="clear" w:color="auto" w:fill="auto"/>
            <w:noWrap/>
            <w:vAlign w:val="center"/>
            <w:hideMark/>
          </w:tcPr>
          <w:p w14:paraId="7F0AD05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1.07E-15</w:t>
            </w:r>
          </w:p>
        </w:tc>
        <w:tc>
          <w:tcPr>
            <w:tcW w:w="287" w:type="pct"/>
            <w:tcBorders>
              <w:top w:val="nil"/>
              <w:left w:val="nil"/>
              <w:bottom w:val="nil"/>
              <w:right w:val="nil"/>
            </w:tcBorders>
            <w:shd w:val="clear" w:color="auto" w:fill="auto"/>
            <w:noWrap/>
            <w:vAlign w:val="center"/>
            <w:hideMark/>
          </w:tcPr>
          <w:p w14:paraId="5CE89A5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179,316</w:t>
            </w:r>
          </w:p>
        </w:tc>
        <w:tc>
          <w:tcPr>
            <w:tcW w:w="999" w:type="pct"/>
            <w:vMerge w:val="restart"/>
            <w:tcBorders>
              <w:top w:val="nil"/>
              <w:left w:val="nil"/>
              <w:bottom w:val="nil"/>
              <w:right w:val="nil"/>
            </w:tcBorders>
            <w:shd w:val="clear" w:color="auto" w:fill="auto"/>
            <w:vAlign w:val="center"/>
            <w:hideMark/>
          </w:tcPr>
          <w:p w14:paraId="6276B122"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Alcohol consumption, Balding type 1, Blood pressure, Body mass index, Body fat percentage, Brain imaging measurements, Childhood body mass index, Cognitive performance, Diastolic blood pressure, Eczema, Educational attainment (MTAG), General cognitive ability, Hand grip strength, Height, Hypertension, Intelligence, Intelligence (MTAG), Lung function (FVC), Male-pattern baldness, Mean arterial pressure, Mean arterial pressure x alcohol consumption interaction (2df test), Medication use (agents acting on the renin-angiotensin system), NT-proBNP levels in acute coronary syndrome, Osteoarthritis, Red blood cell count, Risk-taking tendency (4-domain principal component model), Schizophrenia, Self-reported math ability, Sleep duration (short sleep), Systolic blood pressure, Voxel-wise structural brain imaging measurements, Waist-hip ratio</w:t>
            </w:r>
          </w:p>
        </w:tc>
      </w:tr>
      <w:tr w:rsidR="00AA1EF4" w:rsidRPr="00AA1EF4" w14:paraId="0A27F233" w14:textId="77777777" w:rsidTr="00AA1EF4">
        <w:trPr>
          <w:trHeight w:val="288"/>
        </w:trPr>
        <w:tc>
          <w:tcPr>
            <w:tcW w:w="321" w:type="pct"/>
            <w:tcBorders>
              <w:top w:val="nil"/>
              <w:left w:val="nil"/>
              <w:bottom w:val="nil"/>
              <w:right w:val="nil"/>
            </w:tcBorders>
            <w:shd w:val="clear" w:color="auto" w:fill="auto"/>
            <w:noWrap/>
            <w:vAlign w:val="center"/>
            <w:hideMark/>
          </w:tcPr>
          <w:p w14:paraId="1B7114C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5C38096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CCDF4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rs13107325</w:t>
            </w:r>
          </w:p>
        </w:tc>
        <w:tc>
          <w:tcPr>
            <w:tcW w:w="210" w:type="pct"/>
            <w:tcBorders>
              <w:top w:val="nil"/>
              <w:left w:val="nil"/>
              <w:bottom w:val="nil"/>
              <w:right w:val="nil"/>
            </w:tcBorders>
            <w:shd w:val="clear" w:color="auto" w:fill="auto"/>
            <w:noWrap/>
            <w:vAlign w:val="center"/>
            <w:hideMark/>
          </w:tcPr>
          <w:p w14:paraId="342AFB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w:t>
            </w:r>
          </w:p>
        </w:tc>
        <w:tc>
          <w:tcPr>
            <w:tcW w:w="400" w:type="pct"/>
            <w:tcBorders>
              <w:top w:val="nil"/>
              <w:left w:val="nil"/>
              <w:bottom w:val="nil"/>
              <w:right w:val="nil"/>
            </w:tcBorders>
            <w:shd w:val="clear" w:color="auto" w:fill="auto"/>
            <w:noWrap/>
            <w:vAlign w:val="center"/>
            <w:hideMark/>
          </w:tcPr>
          <w:p w14:paraId="6FF09586" w14:textId="070257C8"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103,188,709</w:t>
            </w:r>
          </w:p>
        </w:tc>
        <w:tc>
          <w:tcPr>
            <w:tcW w:w="253" w:type="pct"/>
            <w:tcBorders>
              <w:top w:val="nil"/>
              <w:left w:val="nil"/>
              <w:bottom w:val="nil"/>
              <w:right w:val="nil"/>
            </w:tcBorders>
            <w:shd w:val="clear" w:color="auto" w:fill="auto"/>
            <w:noWrap/>
            <w:vAlign w:val="center"/>
            <w:hideMark/>
          </w:tcPr>
          <w:p w14:paraId="7BA517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0784C54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SLC39A8</w:t>
            </w:r>
          </w:p>
        </w:tc>
        <w:tc>
          <w:tcPr>
            <w:tcW w:w="246" w:type="pct"/>
            <w:tcBorders>
              <w:top w:val="nil"/>
              <w:left w:val="nil"/>
              <w:bottom w:val="nil"/>
              <w:right w:val="nil"/>
            </w:tcBorders>
            <w:shd w:val="clear" w:color="auto" w:fill="auto"/>
            <w:noWrap/>
            <w:vAlign w:val="center"/>
            <w:hideMark/>
          </w:tcPr>
          <w:p w14:paraId="0B91EF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0.071 </w:t>
            </w:r>
          </w:p>
        </w:tc>
        <w:tc>
          <w:tcPr>
            <w:tcW w:w="222" w:type="pct"/>
            <w:tcBorders>
              <w:top w:val="nil"/>
              <w:left w:val="nil"/>
              <w:bottom w:val="nil"/>
              <w:right w:val="nil"/>
            </w:tcBorders>
            <w:shd w:val="clear" w:color="auto" w:fill="auto"/>
            <w:noWrap/>
            <w:vAlign w:val="center"/>
            <w:hideMark/>
          </w:tcPr>
          <w:p w14:paraId="789AAA8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48" w:type="pct"/>
            <w:tcBorders>
              <w:top w:val="nil"/>
              <w:left w:val="nil"/>
              <w:bottom w:val="nil"/>
              <w:right w:val="nil"/>
            </w:tcBorders>
            <w:shd w:val="clear" w:color="auto" w:fill="auto"/>
            <w:noWrap/>
            <w:vAlign w:val="center"/>
            <w:hideMark/>
          </w:tcPr>
          <w:p w14:paraId="608D8C0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1.07E-15</w:t>
            </w:r>
          </w:p>
        </w:tc>
        <w:tc>
          <w:tcPr>
            <w:tcW w:w="287" w:type="pct"/>
            <w:tcBorders>
              <w:top w:val="nil"/>
              <w:left w:val="nil"/>
              <w:bottom w:val="nil"/>
              <w:right w:val="nil"/>
            </w:tcBorders>
            <w:shd w:val="clear" w:color="auto" w:fill="auto"/>
            <w:noWrap/>
            <w:vAlign w:val="center"/>
            <w:hideMark/>
          </w:tcPr>
          <w:p w14:paraId="3142F52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179,316</w:t>
            </w:r>
          </w:p>
        </w:tc>
        <w:tc>
          <w:tcPr>
            <w:tcW w:w="999" w:type="pct"/>
            <w:vMerge/>
            <w:tcBorders>
              <w:top w:val="nil"/>
              <w:left w:val="nil"/>
              <w:bottom w:val="nil"/>
              <w:right w:val="nil"/>
            </w:tcBorders>
            <w:vAlign w:val="center"/>
            <w:hideMark/>
          </w:tcPr>
          <w:p w14:paraId="70C329D0"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2CAB5384" w14:textId="77777777" w:rsidTr="00AA1EF4">
        <w:trPr>
          <w:trHeight w:val="288"/>
        </w:trPr>
        <w:tc>
          <w:tcPr>
            <w:tcW w:w="321" w:type="pct"/>
            <w:tcBorders>
              <w:top w:val="nil"/>
              <w:left w:val="nil"/>
              <w:bottom w:val="nil"/>
              <w:right w:val="nil"/>
            </w:tcBorders>
            <w:shd w:val="clear" w:color="auto" w:fill="auto"/>
            <w:noWrap/>
            <w:vAlign w:val="center"/>
            <w:hideMark/>
          </w:tcPr>
          <w:p w14:paraId="398335B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9B0873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0441469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rs6450176</w:t>
            </w:r>
          </w:p>
        </w:tc>
        <w:tc>
          <w:tcPr>
            <w:tcW w:w="210" w:type="pct"/>
            <w:tcBorders>
              <w:top w:val="nil"/>
              <w:left w:val="nil"/>
              <w:bottom w:val="nil"/>
              <w:right w:val="nil"/>
            </w:tcBorders>
            <w:shd w:val="clear" w:color="auto" w:fill="auto"/>
            <w:noWrap/>
            <w:vAlign w:val="center"/>
            <w:hideMark/>
          </w:tcPr>
          <w:p w14:paraId="573DEC7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w:t>
            </w:r>
          </w:p>
        </w:tc>
        <w:tc>
          <w:tcPr>
            <w:tcW w:w="400" w:type="pct"/>
            <w:tcBorders>
              <w:top w:val="nil"/>
              <w:left w:val="nil"/>
              <w:bottom w:val="nil"/>
              <w:right w:val="nil"/>
            </w:tcBorders>
            <w:shd w:val="clear" w:color="auto" w:fill="auto"/>
            <w:noWrap/>
            <w:vAlign w:val="center"/>
            <w:hideMark/>
          </w:tcPr>
          <w:p w14:paraId="7DA47FDE" w14:textId="33E0186D"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53,298,025</w:t>
            </w:r>
          </w:p>
        </w:tc>
        <w:tc>
          <w:tcPr>
            <w:tcW w:w="253" w:type="pct"/>
            <w:tcBorders>
              <w:top w:val="nil"/>
              <w:left w:val="nil"/>
              <w:bottom w:val="nil"/>
              <w:right w:val="nil"/>
            </w:tcBorders>
            <w:shd w:val="clear" w:color="auto" w:fill="auto"/>
            <w:noWrap/>
            <w:vAlign w:val="center"/>
            <w:hideMark/>
          </w:tcPr>
          <w:p w14:paraId="2ACA592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2FCB814B"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ARL15</w:t>
            </w:r>
          </w:p>
        </w:tc>
        <w:tc>
          <w:tcPr>
            <w:tcW w:w="246" w:type="pct"/>
            <w:tcBorders>
              <w:top w:val="nil"/>
              <w:left w:val="nil"/>
              <w:bottom w:val="nil"/>
              <w:right w:val="nil"/>
            </w:tcBorders>
            <w:shd w:val="clear" w:color="auto" w:fill="auto"/>
            <w:noWrap/>
            <w:vAlign w:val="center"/>
            <w:hideMark/>
          </w:tcPr>
          <w:p w14:paraId="2D2BD65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2" w:type="pct"/>
            <w:tcBorders>
              <w:top w:val="nil"/>
              <w:left w:val="nil"/>
              <w:bottom w:val="nil"/>
              <w:right w:val="nil"/>
            </w:tcBorders>
            <w:shd w:val="clear" w:color="auto" w:fill="auto"/>
            <w:noWrap/>
            <w:vAlign w:val="center"/>
            <w:hideMark/>
          </w:tcPr>
          <w:p w14:paraId="05CA950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47C3398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6.88E-10</w:t>
            </w:r>
          </w:p>
        </w:tc>
        <w:tc>
          <w:tcPr>
            <w:tcW w:w="287" w:type="pct"/>
            <w:tcBorders>
              <w:top w:val="nil"/>
              <w:left w:val="nil"/>
              <w:bottom w:val="nil"/>
              <w:right w:val="nil"/>
            </w:tcBorders>
            <w:shd w:val="clear" w:color="auto" w:fill="auto"/>
            <w:noWrap/>
            <w:vAlign w:val="center"/>
            <w:hideMark/>
          </w:tcPr>
          <w:p w14:paraId="2783CF8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187,132</w:t>
            </w:r>
          </w:p>
        </w:tc>
        <w:tc>
          <w:tcPr>
            <w:tcW w:w="999" w:type="pct"/>
            <w:vMerge w:val="restart"/>
            <w:tcBorders>
              <w:top w:val="nil"/>
              <w:left w:val="nil"/>
              <w:bottom w:val="nil"/>
              <w:right w:val="nil"/>
            </w:tcBorders>
            <w:shd w:val="clear" w:color="auto" w:fill="auto"/>
            <w:vAlign w:val="center"/>
            <w:hideMark/>
          </w:tcPr>
          <w:p w14:paraId="06BD712C"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Adiponectin levels</w:t>
            </w:r>
          </w:p>
        </w:tc>
      </w:tr>
      <w:tr w:rsidR="00AA1EF4" w:rsidRPr="00AA1EF4" w14:paraId="3F3FCEF0" w14:textId="77777777" w:rsidTr="00AA1EF4">
        <w:trPr>
          <w:trHeight w:val="288"/>
        </w:trPr>
        <w:tc>
          <w:tcPr>
            <w:tcW w:w="321" w:type="pct"/>
            <w:tcBorders>
              <w:top w:val="nil"/>
              <w:left w:val="nil"/>
              <w:bottom w:val="nil"/>
              <w:right w:val="nil"/>
            </w:tcBorders>
            <w:shd w:val="clear" w:color="auto" w:fill="auto"/>
            <w:noWrap/>
            <w:vAlign w:val="center"/>
            <w:hideMark/>
          </w:tcPr>
          <w:p w14:paraId="43AFC11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88ED2B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2A37788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rs6450176</w:t>
            </w:r>
          </w:p>
        </w:tc>
        <w:tc>
          <w:tcPr>
            <w:tcW w:w="210" w:type="pct"/>
            <w:tcBorders>
              <w:top w:val="nil"/>
              <w:left w:val="nil"/>
              <w:bottom w:val="nil"/>
              <w:right w:val="nil"/>
            </w:tcBorders>
            <w:shd w:val="clear" w:color="auto" w:fill="auto"/>
            <w:noWrap/>
            <w:vAlign w:val="center"/>
            <w:hideMark/>
          </w:tcPr>
          <w:p w14:paraId="2D177AA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w:t>
            </w:r>
          </w:p>
        </w:tc>
        <w:tc>
          <w:tcPr>
            <w:tcW w:w="400" w:type="pct"/>
            <w:tcBorders>
              <w:top w:val="nil"/>
              <w:left w:val="nil"/>
              <w:bottom w:val="nil"/>
              <w:right w:val="nil"/>
            </w:tcBorders>
            <w:shd w:val="clear" w:color="auto" w:fill="auto"/>
            <w:noWrap/>
            <w:vAlign w:val="center"/>
            <w:hideMark/>
          </w:tcPr>
          <w:p w14:paraId="78CA426B" w14:textId="6A4C7735"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53,298,025</w:t>
            </w:r>
          </w:p>
        </w:tc>
        <w:tc>
          <w:tcPr>
            <w:tcW w:w="253" w:type="pct"/>
            <w:tcBorders>
              <w:top w:val="nil"/>
              <w:left w:val="nil"/>
              <w:bottom w:val="nil"/>
              <w:right w:val="nil"/>
            </w:tcBorders>
            <w:shd w:val="clear" w:color="auto" w:fill="auto"/>
            <w:noWrap/>
            <w:vAlign w:val="center"/>
            <w:hideMark/>
          </w:tcPr>
          <w:p w14:paraId="0263019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2B40443D"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ARL15</w:t>
            </w:r>
          </w:p>
        </w:tc>
        <w:tc>
          <w:tcPr>
            <w:tcW w:w="246" w:type="pct"/>
            <w:tcBorders>
              <w:top w:val="nil"/>
              <w:left w:val="nil"/>
              <w:bottom w:val="nil"/>
              <w:right w:val="nil"/>
            </w:tcBorders>
            <w:shd w:val="clear" w:color="auto" w:fill="auto"/>
            <w:noWrap/>
            <w:vAlign w:val="center"/>
            <w:hideMark/>
          </w:tcPr>
          <w:p w14:paraId="5B8697D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0.025 </w:t>
            </w:r>
          </w:p>
        </w:tc>
        <w:tc>
          <w:tcPr>
            <w:tcW w:w="222" w:type="pct"/>
            <w:tcBorders>
              <w:top w:val="nil"/>
              <w:left w:val="nil"/>
              <w:bottom w:val="nil"/>
              <w:right w:val="nil"/>
            </w:tcBorders>
            <w:shd w:val="clear" w:color="auto" w:fill="auto"/>
            <w:noWrap/>
            <w:vAlign w:val="center"/>
            <w:hideMark/>
          </w:tcPr>
          <w:p w14:paraId="557C5FC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F746B5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6.88E-10</w:t>
            </w:r>
          </w:p>
        </w:tc>
        <w:tc>
          <w:tcPr>
            <w:tcW w:w="287" w:type="pct"/>
            <w:tcBorders>
              <w:top w:val="nil"/>
              <w:left w:val="nil"/>
              <w:bottom w:val="nil"/>
              <w:right w:val="nil"/>
            </w:tcBorders>
            <w:shd w:val="clear" w:color="auto" w:fill="auto"/>
            <w:noWrap/>
            <w:vAlign w:val="center"/>
            <w:hideMark/>
          </w:tcPr>
          <w:p w14:paraId="50465B4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187,132</w:t>
            </w:r>
          </w:p>
        </w:tc>
        <w:tc>
          <w:tcPr>
            <w:tcW w:w="999" w:type="pct"/>
            <w:vMerge/>
            <w:tcBorders>
              <w:top w:val="nil"/>
              <w:left w:val="nil"/>
              <w:bottom w:val="nil"/>
              <w:right w:val="nil"/>
            </w:tcBorders>
            <w:vAlign w:val="center"/>
            <w:hideMark/>
          </w:tcPr>
          <w:p w14:paraId="3628332B"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059E11B3" w14:textId="77777777" w:rsidTr="00AA1EF4">
        <w:trPr>
          <w:trHeight w:val="288"/>
        </w:trPr>
        <w:tc>
          <w:tcPr>
            <w:tcW w:w="321" w:type="pct"/>
            <w:tcBorders>
              <w:top w:val="nil"/>
              <w:left w:val="nil"/>
              <w:bottom w:val="nil"/>
              <w:right w:val="nil"/>
            </w:tcBorders>
            <w:shd w:val="clear" w:color="auto" w:fill="auto"/>
            <w:noWrap/>
            <w:vAlign w:val="center"/>
            <w:hideMark/>
          </w:tcPr>
          <w:p w14:paraId="0DF2B09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326E78A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5317CE6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rs3936511</w:t>
            </w:r>
          </w:p>
        </w:tc>
        <w:tc>
          <w:tcPr>
            <w:tcW w:w="210" w:type="pct"/>
            <w:tcBorders>
              <w:top w:val="nil"/>
              <w:left w:val="nil"/>
              <w:bottom w:val="nil"/>
              <w:right w:val="nil"/>
            </w:tcBorders>
            <w:shd w:val="clear" w:color="auto" w:fill="auto"/>
            <w:noWrap/>
            <w:vAlign w:val="center"/>
            <w:hideMark/>
          </w:tcPr>
          <w:p w14:paraId="535510B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w:t>
            </w:r>
          </w:p>
        </w:tc>
        <w:tc>
          <w:tcPr>
            <w:tcW w:w="400" w:type="pct"/>
            <w:tcBorders>
              <w:top w:val="nil"/>
              <w:left w:val="nil"/>
              <w:bottom w:val="nil"/>
              <w:right w:val="nil"/>
            </w:tcBorders>
            <w:shd w:val="clear" w:color="auto" w:fill="auto"/>
            <w:noWrap/>
            <w:vAlign w:val="center"/>
            <w:hideMark/>
          </w:tcPr>
          <w:p w14:paraId="016E2BA6" w14:textId="210F473B"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55,860,781</w:t>
            </w:r>
          </w:p>
        </w:tc>
        <w:tc>
          <w:tcPr>
            <w:tcW w:w="253" w:type="pct"/>
            <w:tcBorders>
              <w:top w:val="nil"/>
              <w:left w:val="nil"/>
              <w:bottom w:val="nil"/>
              <w:right w:val="nil"/>
            </w:tcBorders>
            <w:shd w:val="clear" w:color="auto" w:fill="auto"/>
            <w:noWrap/>
            <w:vAlign w:val="center"/>
            <w:hideMark/>
          </w:tcPr>
          <w:p w14:paraId="7A8D2E8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153E1BB4"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46" w:type="pct"/>
            <w:tcBorders>
              <w:top w:val="nil"/>
              <w:left w:val="nil"/>
              <w:bottom w:val="nil"/>
              <w:right w:val="nil"/>
            </w:tcBorders>
            <w:shd w:val="clear" w:color="auto" w:fill="auto"/>
            <w:noWrap/>
            <w:vAlign w:val="center"/>
            <w:hideMark/>
          </w:tcPr>
          <w:p w14:paraId="0AB98BC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2" w:type="pct"/>
            <w:tcBorders>
              <w:top w:val="nil"/>
              <w:left w:val="nil"/>
              <w:bottom w:val="nil"/>
              <w:right w:val="nil"/>
            </w:tcBorders>
            <w:shd w:val="clear" w:color="auto" w:fill="auto"/>
            <w:noWrap/>
            <w:vAlign w:val="center"/>
            <w:hideMark/>
          </w:tcPr>
          <w:p w14:paraId="0B3329E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44DB650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2.96E-09</w:t>
            </w:r>
          </w:p>
        </w:tc>
        <w:tc>
          <w:tcPr>
            <w:tcW w:w="287" w:type="pct"/>
            <w:tcBorders>
              <w:top w:val="nil"/>
              <w:left w:val="nil"/>
              <w:bottom w:val="nil"/>
              <w:right w:val="nil"/>
            </w:tcBorders>
            <w:shd w:val="clear" w:color="auto" w:fill="auto"/>
            <w:noWrap/>
            <w:vAlign w:val="center"/>
            <w:hideMark/>
          </w:tcPr>
          <w:p w14:paraId="2FBE81E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186,349</w:t>
            </w:r>
          </w:p>
        </w:tc>
        <w:tc>
          <w:tcPr>
            <w:tcW w:w="999" w:type="pct"/>
            <w:vMerge w:val="restart"/>
            <w:tcBorders>
              <w:top w:val="nil"/>
              <w:left w:val="nil"/>
              <w:bottom w:val="nil"/>
              <w:right w:val="nil"/>
            </w:tcBorders>
            <w:shd w:val="clear" w:color="auto" w:fill="auto"/>
            <w:vAlign w:val="center"/>
            <w:hideMark/>
          </w:tcPr>
          <w:p w14:paraId="3A8B1B2B"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Coronary artery disease</w:t>
            </w:r>
          </w:p>
        </w:tc>
      </w:tr>
      <w:tr w:rsidR="00AA1EF4" w:rsidRPr="00AA1EF4" w14:paraId="21A2DD11" w14:textId="77777777" w:rsidTr="00AA1EF4">
        <w:trPr>
          <w:trHeight w:val="288"/>
        </w:trPr>
        <w:tc>
          <w:tcPr>
            <w:tcW w:w="321" w:type="pct"/>
            <w:tcBorders>
              <w:top w:val="nil"/>
              <w:left w:val="nil"/>
              <w:bottom w:val="nil"/>
              <w:right w:val="nil"/>
            </w:tcBorders>
            <w:shd w:val="clear" w:color="auto" w:fill="auto"/>
            <w:noWrap/>
            <w:vAlign w:val="center"/>
            <w:hideMark/>
          </w:tcPr>
          <w:p w14:paraId="1C19A1A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1E5C0C5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4C51482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rs3936511</w:t>
            </w:r>
          </w:p>
        </w:tc>
        <w:tc>
          <w:tcPr>
            <w:tcW w:w="210" w:type="pct"/>
            <w:tcBorders>
              <w:top w:val="nil"/>
              <w:left w:val="nil"/>
              <w:bottom w:val="nil"/>
              <w:right w:val="nil"/>
            </w:tcBorders>
            <w:shd w:val="clear" w:color="auto" w:fill="auto"/>
            <w:noWrap/>
            <w:vAlign w:val="center"/>
            <w:hideMark/>
          </w:tcPr>
          <w:p w14:paraId="654AF4D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w:t>
            </w:r>
          </w:p>
        </w:tc>
        <w:tc>
          <w:tcPr>
            <w:tcW w:w="400" w:type="pct"/>
            <w:tcBorders>
              <w:top w:val="nil"/>
              <w:left w:val="nil"/>
              <w:bottom w:val="nil"/>
              <w:right w:val="nil"/>
            </w:tcBorders>
            <w:shd w:val="clear" w:color="auto" w:fill="auto"/>
            <w:noWrap/>
            <w:vAlign w:val="center"/>
            <w:hideMark/>
          </w:tcPr>
          <w:p w14:paraId="07A08832" w14:textId="4C86A60F"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55,860,781</w:t>
            </w:r>
          </w:p>
        </w:tc>
        <w:tc>
          <w:tcPr>
            <w:tcW w:w="253" w:type="pct"/>
            <w:tcBorders>
              <w:top w:val="nil"/>
              <w:left w:val="nil"/>
              <w:bottom w:val="nil"/>
              <w:right w:val="nil"/>
            </w:tcBorders>
            <w:shd w:val="clear" w:color="auto" w:fill="auto"/>
            <w:noWrap/>
            <w:vAlign w:val="center"/>
            <w:hideMark/>
          </w:tcPr>
          <w:p w14:paraId="3495ABB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6CE8BB14"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46" w:type="pct"/>
            <w:tcBorders>
              <w:top w:val="nil"/>
              <w:left w:val="nil"/>
              <w:bottom w:val="nil"/>
              <w:right w:val="nil"/>
            </w:tcBorders>
            <w:shd w:val="clear" w:color="auto" w:fill="auto"/>
            <w:noWrap/>
            <w:vAlign w:val="center"/>
            <w:hideMark/>
          </w:tcPr>
          <w:p w14:paraId="375DF24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2" w:type="pct"/>
            <w:tcBorders>
              <w:top w:val="nil"/>
              <w:left w:val="nil"/>
              <w:bottom w:val="nil"/>
              <w:right w:val="nil"/>
            </w:tcBorders>
            <w:shd w:val="clear" w:color="auto" w:fill="auto"/>
            <w:noWrap/>
            <w:vAlign w:val="center"/>
            <w:hideMark/>
          </w:tcPr>
          <w:p w14:paraId="2A24DCD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6338394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2.96E-09</w:t>
            </w:r>
          </w:p>
        </w:tc>
        <w:tc>
          <w:tcPr>
            <w:tcW w:w="287" w:type="pct"/>
            <w:tcBorders>
              <w:top w:val="nil"/>
              <w:left w:val="nil"/>
              <w:bottom w:val="nil"/>
              <w:right w:val="nil"/>
            </w:tcBorders>
            <w:shd w:val="clear" w:color="auto" w:fill="auto"/>
            <w:noWrap/>
            <w:vAlign w:val="center"/>
            <w:hideMark/>
          </w:tcPr>
          <w:p w14:paraId="7EF9721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186,349</w:t>
            </w:r>
          </w:p>
        </w:tc>
        <w:tc>
          <w:tcPr>
            <w:tcW w:w="999" w:type="pct"/>
            <w:vMerge/>
            <w:tcBorders>
              <w:top w:val="nil"/>
              <w:left w:val="nil"/>
              <w:bottom w:val="nil"/>
              <w:right w:val="nil"/>
            </w:tcBorders>
            <w:vAlign w:val="center"/>
            <w:hideMark/>
          </w:tcPr>
          <w:p w14:paraId="4299CEE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9AF936E" w14:textId="77777777" w:rsidTr="00AA1EF4">
        <w:trPr>
          <w:trHeight w:val="288"/>
        </w:trPr>
        <w:tc>
          <w:tcPr>
            <w:tcW w:w="321" w:type="pct"/>
            <w:tcBorders>
              <w:top w:val="nil"/>
              <w:left w:val="nil"/>
              <w:bottom w:val="nil"/>
              <w:right w:val="nil"/>
            </w:tcBorders>
            <w:shd w:val="clear" w:color="auto" w:fill="auto"/>
            <w:noWrap/>
            <w:vAlign w:val="center"/>
            <w:hideMark/>
          </w:tcPr>
          <w:p w14:paraId="00079FA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3F84B8A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1AC1F6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rs9686661</w:t>
            </w:r>
          </w:p>
        </w:tc>
        <w:tc>
          <w:tcPr>
            <w:tcW w:w="210" w:type="pct"/>
            <w:tcBorders>
              <w:top w:val="nil"/>
              <w:left w:val="nil"/>
              <w:bottom w:val="nil"/>
              <w:right w:val="nil"/>
            </w:tcBorders>
            <w:shd w:val="clear" w:color="auto" w:fill="auto"/>
            <w:noWrap/>
            <w:vAlign w:val="center"/>
            <w:hideMark/>
          </w:tcPr>
          <w:p w14:paraId="233E9AC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w:t>
            </w:r>
          </w:p>
        </w:tc>
        <w:tc>
          <w:tcPr>
            <w:tcW w:w="400" w:type="pct"/>
            <w:tcBorders>
              <w:top w:val="nil"/>
              <w:left w:val="nil"/>
              <w:bottom w:val="nil"/>
              <w:right w:val="nil"/>
            </w:tcBorders>
            <w:shd w:val="clear" w:color="auto" w:fill="auto"/>
            <w:noWrap/>
            <w:vAlign w:val="center"/>
            <w:hideMark/>
          </w:tcPr>
          <w:p w14:paraId="33C37EC8" w14:textId="1C08422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55,861,786</w:t>
            </w:r>
          </w:p>
        </w:tc>
        <w:tc>
          <w:tcPr>
            <w:tcW w:w="253" w:type="pct"/>
            <w:tcBorders>
              <w:top w:val="nil"/>
              <w:left w:val="nil"/>
              <w:bottom w:val="nil"/>
              <w:right w:val="nil"/>
            </w:tcBorders>
            <w:shd w:val="clear" w:color="auto" w:fill="auto"/>
            <w:noWrap/>
            <w:vAlign w:val="center"/>
            <w:hideMark/>
          </w:tcPr>
          <w:p w14:paraId="6DE39FF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507D84E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LOC441073, MAP3K1</w:t>
            </w:r>
          </w:p>
        </w:tc>
        <w:tc>
          <w:tcPr>
            <w:tcW w:w="246" w:type="pct"/>
            <w:tcBorders>
              <w:top w:val="nil"/>
              <w:left w:val="nil"/>
              <w:bottom w:val="nil"/>
              <w:right w:val="nil"/>
            </w:tcBorders>
            <w:shd w:val="clear" w:color="auto" w:fill="auto"/>
            <w:noWrap/>
            <w:vAlign w:val="center"/>
            <w:hideMark/>
          </w:tcPr>
          <w:p w14:paraId="7A5F68C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22" w:type="pct"/>
            <w:tcBorders>
              <w:top w:val="nil"/>
              <w:left w:val="nil"/>
              <w:bottom w:val="nil"/>
              <w:right w:val="nil"/>
            </w:tcBorders>
            <w:shd w:val="clear" w:color="auto" w:fill="auto"/>
            <w:noWrap/>
            <w:vAlign w:val="center"/>
            <w:hideMark/>
          </w:tcPr>
          <w:p w14:paraId="3944821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43FDC3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2.54E-16</w:t>
            </w:r>
          </w:p>
        </w:tc>
        <w:tc>
          <w:tcPr>
            <w:tcW w:w="287" w:type="pct"/>
            <w:tcBorders>
              <w:top w:val="nil"/>
              <w:left w:val="nil"/>
              <w:bottom w:val="nil"/>
              <w:right w:val="nil"/>
            </w:tcBorders>
            <w:shd w:val="clear" w:color="auto" w:fill="auto"/>
            <w:noWrap/>
            <w:vAlign w:val="center"/>
            <w:hideMark/>
          </w:tcPr>
          <w:p w14:paraId="70EFE95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177,050</w:t>
            </w:r>
          </w:p>
        </w:tc>
        <w:tc>
          <w:tcPr>
            <w:tcW w:w="999" w:type="pct"/>
            <w:tcBorders>
              <w:top w:val="nil"/>
              <w:left w:val="nil"/>
              <w:bottom w:val="nil"/>
              <w:right w:val="nil"/>
            </w:tcBorders>
            <w:shd w:val="clear" w:color="auto" w:fill="auto"/>
            <w:vAlign w:val="center"/>
            <w:hideMark/>
          </w:tcPr>
          <w:p w14:paraId="3ED8AE9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Type 2 diabetes, NA, Type 2 diabetes</w:t>
            </w:r>
          </w:p>
        </w:tc>
      </w:tr>
      <w:tr w:rsidR="00AA1EF4" w:rsidRPr="00AA1EF4" w14:paraId="604A814E" w14:textId="77777777" w:rsidTr="00AA1EF4">
        <w:trPr>
          <w:trHeight w:val="288"/>
        </w:trPr>
        <w:tc>
          <w:tcPr>
            <w:tcW w:w="321" w:type="pct"/>
            <w:tcBorders>
              <w:top w:val="nil"/>
              <w:left w:val="nil"/>
              <w:bottom w:val="nil"/>
              <w:right w:val="nil"/>
            </w:tcBorders>
            <w:shd w:val="clear" w:color="auto" w:fill="auto"/>
            <w:noWrap/>
            <w:vAlign w:val="center"/>
            <w:hideMark/>
          </w:tcPr>
          <w:p w14:paraId="7FB7A6F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lastRenderedPageBreak/>
              <w:t>HDL</w:t>
            </w:r>
          </w:p>
        </w:tc>
        <w:tc>
          <w:tcPr>
            <w:tcW w:w="391" w:type="pct"/>
            <w:tcBorders>
              <w:top w:val="nil"/>
              <w:left w:val="nil"/>
              <w:bottom w:val="nil"/>
              <w:right w:val="nil"/>
            </w:tcBorders>
            <w:shd w:val="clear" w:color="auto" w:fill="auto"/>
            <w:noWrap/>
            <w:vAlign w:val="center"/>
            <w:hideMark/>
          </w:tcPr>
          <w:p w14:paraId="438E5BC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4763C4B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rs1980493</w:t>
            </w:r>
          </w:p>
        </w:tc>
        <w:tc>
          <w:tcPr>
            <w:tcW w:w="210" w:type="pct"/>
            <w:tcBorders>
              <w:top w:val="nil"/>
              <w:left w:val="nil"/>
              <w:bottom w:val="nil"/>
              <w:right w:val="nil"/>
            </w:tcBorders>
            <w:shd w:val="clear" w:color="auto" w:fill="auto"/>
            <w:noWrap/>
            <w:vAlign w:val="center"/>
            <w:hideMark/>
          </w:tcPr>
          <w:p w14:paraId="597EC87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6FDD8692" w14:textId="1A140704"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32,363,215</w:t>
            </w:r>
          </w:p>
        </w:tc>
        <w:tc>
          <w:tcPr>
            <w:tcW w:w="253" w:type="pct"/>
            <w:tcBorders>
              <w:top w:val="nil"/>
              <w:left w:val="nil"/>
              <w:bottom w:val="nil"/>
              <w:right w:val="nil"/>
            </w:tcBorders>
            <w:shd w:val="clear" w:color="auto" w:fill="auto"/>
            <w:noWrap/>
            <w:vAlign w:val="center"/>
            <w:hideMark/>
          </w:tcPr>
          <w:p w14:paraId="20808D3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7EB672AF"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BTNL2</w:t>
            </w:r>
          </w:p>
        </w:tc>
        <w:tc>
          <w:tcPr>
            <w:tcW w:w="246" w:type="pct"/>
            <w:tcBorders>
              <w:top w:val="nil"/>
              <w:left w:val="nil"/>
              <w:bottom w:val="nil"/>
              <w:right w:val="nil"/>
            </w:tcBorders>
            <w:shd w:val="clear" w:color="auto" w:fill="auto"/>
            <w:noWrap/>
            <w:vAlign w:val="center"/>
            <w:hideMark/>
          </w:tcPr>
          <w:p w14:paraId="385A9F8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07A6027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06BA3B1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3.76E-10</w:t>
            </w:r>
          </w:p>
        </w:tc>
        <w:tc>
          <w:tcPr>
            <w:tcW w:w="287" w:type="pct"/>
            <w:tcBorders>
              <w:top w:val="nil"/>
              <w:left w:val="nil"/>
              <w:bottom w:val="nil"/>
              <w:right w:val="nil"/>
            </w:tcBorders>
            <w:shd w:val="clear" w:color="auto" w:fill="auto"/>
            <w:noWrap/>
            <w:vAlign w:val="center"/>
            <w:hideMark/>
          </w:tcPr>
          <w:p w14:paraId="3179DEB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183,275</w:t>
            </w:r>
          </w:p>
        </w:tc>
        <w:tc>
          <w:tcPr>
            <w:tcW w:w="999" w:type="pct"/>
            <w:vMerge w:val="restart"/>
            <w:tcBorders>
              <w:top w:val="nil"/>
              <w:left w:val="nil"/>
              <w:bottom w:val="nil"/>
              <w:right w:val="nil"/>
            </w:tcBorders>
            <w:shd w:val="clear" w:color="auto" w:fill="auto"/>
            <w:vAlign w:val="center"/>
            <w:hideMark/>
          </w:tcPr>
          <w:p w14:paraId="2B61C189"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Anti-cyclic Citrullinated Peptide Antibody, Idiopathic membranous nephropathy, Type 1 diabetes and autoimmune thyroid diseases</w:t>
            </w:r>
          </w:p>
        </w:tc>
      </w:tr>
      <w:tr w:rsidR="00AA1EF4" w:rsidRPr="00AA1EF4" w14:paraId="5AB276C8" w14:textId="77777777" w:rsidTr="00AA1EF4">
        <w:trPr>
          <w:trHeight w:val="288"/>
        </w:trPr>
        <w:tc>
          <w:tcPr>
            <w:tcW w:w="321" w:type="pct"/>
            <w:tcBorders>
              <w:top w:val="nil"/>
              <w:left w:val="nil"/>
              <w:bottom w:val="nil"/>
              <w:right w:val="nil"/>
            </w:tcBorders>
            <w:shd w:val="clear" w:color="auto" w:fill="auto"/>
            <w:noWrap/>
            <w:vAlign w:val="center"/>
            <w:hideMark/>
          </w:tcPr>
          <w:p w14:paraId="254F73B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416056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0BDADBF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rs1980493</w:t>
            </w:r>
          </w:p>
        </w:tc>
        <w:tc>
          <w:tcPr>
            <w:tcW w:w="210" w:type="pct"/>
            <w:tcBorders>
              <w:top w:val="nil"/>
              <w:left w:val="nil"/>
              <w:bottom w:val="nil"/>
              <w:right w:val="nil"/>
            </w:tcBorders>
            <w:shd w:val="clear" w:color="auto" w:fill="auto"/>
            <w:noWrap/>
            <w:vAlign w:val="center"/>
            <w:hideMark/>
          </w:tcPr>
          <w:p w14:paraId="6634B95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0FB72410" w14:textId="2A449DE3"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32,363,215</w:t>
            </w:r>
          </w:p>
        </w:tc>
        <w:tc>
          <w:tcPr>
            <w:tcW w:w="253" w:type="pct"/>
            <w:tcBorders>
              <w:top w:val="nil"/>
              <w:left w:val="nil"/>
              <w:bottom w:val="nil"/>
              <w:right w:val="nil"/>
            </w:tcBorders>
            <w:shd w:val="clear" w:color="auto" w:fill="auto"/>
            <w:noWrap/>
            <w:vAlign w:val="center"/>
            <w:hideMark/>
          </w:tcPr>
          <w:p w14:paraId="7FEF2B0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1553057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BTNL2</w:t>
            </w:r>
          </w:p>
        </w:tc>
        <w:tc>
          <w:tcPr>
            <w:tcW w:w="246" w:type="pct"/>
            <w:tcBorders>
              <w:top w:val="nil"/>
              <w:left w:val="nil"/>
              <w:bottom w:val="nil"/>
              <w:right w:val="nil"/>
            </w:tcBorders>
            <w:shd w:val="clear" w:color="auto" w:fill="auto"/>
            <w:noWrap/>
            <w:vAlign w:val="center"/>
            <w:hideMark/>
          </w:tcPr>
          <w:p w14:paraId="2D04554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1A4787F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4537D10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3.76E-10</w:t>
            </w:r>
          </w:p>
        </w:tc>
        <w:tc>
          <w:tcPr>
            <w:tcW w:w="287" w:type="pct"/>
            <w:tcBorders>
              <w:top w:val="nil"/>
              <w:left w:val="nil"/>
              <w:bottom w:val="nil"/>
              <w:right w:val="nil"/>
            </w:tcBorders>
            <w:shd w:val="clear" w:color="auto" w:fill="auto"/>
            <w:noWrap/>
            <w:vAlign w:val="center"/>
            <w:hideMark/>
          </w:tcPr>
          <w:p w14:paraId="095B635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183,275</w:t>
            </w:r>
          </w:p>
        </w:tc>
        <w:tc>
          <w:tcPr>
            <w:tcW w:w="999" w:type="pct"/>
            <w:vMerge/>
            <w:tcBorders>
              <w:top w:val="nil"/>
              <w:left w:val="nil"/>
              <w:bottom w:val="nil"/>
              <w:right w:val="nil"/>
            </w:tcBorders>
            <w:vAlign w:val="center"/>
            <w:hideMark/>
          </w:tcPr>
          <w:p w14:paraId="11FE0FD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5368754" w14:textId="77777777" w:rsidTr="00AA1EF4">
        <w:trPr>
          <w:trHeight w:val="288"/>
        </w:trPr>
        <w:tc>
          <w:tcPr>
            <w:tcW w:w="321" w:type="pct"/>
            <w:tcBorders>
              <w:top w:val="nil"/>
              <w:left w:val="nil"/>
              <w:bottom w:val="nil"/>
              <w:right w:val="nil"/>
            </w:tcBorders>
            <w:shd w:val="clear" w:color="auto" w:fill="auto"/>
            <w:noWrap/>
            <w:vAlign w:val="center"/>
            <w:hideMark/>
          </w:tcPr>
          <w:p w14:paraId="0B83C20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58B76B8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0FA5AE0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rs11752643</w:t>
            </w:r>
          </w:p>
        </w:tc>
        <w:tc>
          <w:tcPr>
            <w:tcW w:w="210" w:type="pct"/>
            <w:tcBorders>
              <w:top w:val="nil"/>
              <w:left w:val="nil"/>
              <w:bottom w:val="nil"/>
              <w:right w:val="nil"/>
            </w:tcBorders>
            <w:shd w:val="clear" w:color="auto" w:fill="auto"/>
            <w:noWrap/>
            <w:vAlign w:val="center"/>
            <w:hideMark/>
          </w:tcPr>
          <w:p w14:paraId="6211358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493F5BBA" w14:textId="128E082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32,669,373</w:t>
            </w:r>
          </w:p>
        </w:tc>
        <w:tc>
          <w:tcPr>
            <w:tcW w:w="253" w:type="pct"/>
            <w:tcBorders>
              <w:top w:val="nil"/>
              <w:left w:val="nil"/>
              <w:bottom w:val="nil"/>
              <w:right w:val="nil"/>
            </w:tcBorders>
            <w:shd w:val="clear" w:color="auto" w:fill="auto"/>
            <w:noWrap/>
            <w:vAlign w:val="center"/>
            <w:hideMark/>
          </w:tcPr>
          <w:p w14:paraId="1EAEC6B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320918CB"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HLA-DQB1, HLA-DQA2</w:t>
            </w:r>
          </w:p>
        </w:tc>
        <w:tc>
          <w:tcPr>
            <w:tcW w:w="246" w:type="pct"/>
            <w:tcBorders>
              <w:top w:val="nil"/>
              <w:left w:val="nil"/>
              <w:bottom w:val="nil"/>
              <w:right w:val="nil"/>
            </w:tcBorders>
            <w:shd w:val="clear" w:color="auto" w:fill="auto"/>
            <w:noWrap/>
            <w:vAlign w:val="center"/>
            <w:hideMark/>
          </w:tcPr>
          <w:p w14:paraId="2208E8D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22" w:type="pct"/>
            <w:tcBorders>
              <w:top w:val="nil"/>
              <w:left w:val="nil"/>
              <w:bottom w:val="nil"/>
              <w:right w:val="nil"/>
            </w:tcBorders>
            <w:shd w:val="clear" w:color="auto" w:fill="auto"/>
            <w:noWrap/>
            <w:vAlign w:val="center"/>
            <w:hideMark/>
          </w:tcPr>
          <w:p w14:paraId="4AD8F8F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348" w:type="pct"/>
            <w:tcBorders>
              <w:top w:val="nil"/>
              <w:left w:val="nil"/>
              <w:bottom w:val="nil"/>
              <w:right w:val="nil"/>
            </w:tcBorders>
            <w:shd w:val="clear" w:color="auto" w:fill="auto"/>
            <w:noWrap/>
            <w:vAlign w:val="center"/>
            <w:hideMark/>
          </w:tcPr>
          <w:p w14:paraId="00D4D1F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3.96E-19</w:t>
            </w:r>
          </w:p>
        </w:tc>
        <w:tc>
          <w:tcPr>
            <w:tcW w:w="287" w:type="pct"/>
            <w:tcBorders>
              <w:top w:val="nil"/>
              <w:left w:val="nil"/>
              <w:bottom w:val="nil"/>
              <w:right w:val="nil"/>
            </w:tcBorders>
            <w:shd w:val="clear" w:color="auto" w:fill="auto"/>
            <w:noWrap/>
            <w:vAlign w:val="center"/>
            <w:hideMark/>
          </w:tcPr>
          <w:p w14:paraId="7F86975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157,297</w:t>
            </w:r>
          </w:p>
        </w:tc>
        <w:tc>
          <w:tcPr>
            <w:tcW w:w="999" w:type="pct"/>
            <w:tcBorders>
              <w:top w:val="nil"/>
              <w:left w:val="nil"/>
              <w:bottom w:val="nil"/>
              <w:right w:val="nil"/>
            </w:tcBorders>
            <w:shd w:val="clear" w:color="auto" w:fill="auto"/>
            <w:vAlign w:val="center"/>
            <w:hideMark/>
          </w:tcPr>
          <w:p w14:paraId="6969A6F2"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Coronary heart disease, Glycated hemoglobin levels</w:t>
            </w:r>
          </w:p>
        </w:tc>
      </w:tr>
      <w:tr w:rsidR="00AA1EF4" w:rsidRPr="00AA1EF4" w14:paraId="2985DD4C" w14:textId="77777777" w:rsidTr="00AA1EF4">
        <w:trPr>
          <w:trHeight w:val="288"/>
        </w:trPr>
        <w:tc>
          <w:tcPr>
            <w:tcW w:w="321" w:type="pct"/>
            <w:tcBorders>
              <w:top w:val="nil"/>
              <w:left w:val="nil"/>
              <w:bottom w:val="nil"/>
              <w:right w:val="nil"/>
            </w:tcBorders>
            <w:shd w:val="clear" w:color="auto" w:fill="auto"/>
            <w:noWrap/>
            <w:vAlign w:val="center"/>
            <w:hideMark/>
          </w:tcPr>
          <w:p w14:paraId="67F26D3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5A53DC2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5E3268F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rs205262</w:t>
            </w:r>
          </w:p>
        </w:tc>
        <w:tc>
          <w:tcPr>
            <w:tcW w:w="210" w:type="pct"/>
            <w:tcBorders>
              <w:top w:val="nil"/>
              <w:left w:val="nil"/>
              <w:bottom w:val="nil"/>
              <w:right w:val="nil"/>
            </w:tcBorders>
            <w:shd w:val="clear" w:color="auto" w:fill="auto"/>
            <w:noWrap/>
            <w:vAlign w:val="center"/>
            <w:hideMark/>
          </w:tcPr>
          <w:p w14:paraId="4EF2860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490DA040" w14:textId="2003880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34,563,164</w:t>
            </w:r>
          </w:p>
        </w:tc>
        <w:tc>
          <w:tcPr>
            <w:tcW w:w="253" w:type="pct"/>
            <w:tcBorders>
              <w:top w:val="nil"/>
              <w:left w:val="nil"/>
              <w:bottom w:val="nil"/>
              <w:right w:val="nil"/>
            </w:tcBorders>
            <w:shd w:val="clear" w:color="auto" w:fill="auto"/>
            <w:noWrap/>
            <w:vAlign w:val="center"/>
            <w:hideMark/>
          </w:tcPr>
          <w:p w14:paraId="2AC996E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12B026F1"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C6orf106</w:t>
            </w:r>
          </w:p>
        </w:tc>
        <w:tc>
          <w:tcPr>
            <w:tcW w:w="246" w:type="pct"/>
            <w:tcBorders>
              <w:top w:val="nil"/>
              <w:left w:val="nil"/>
              <w:bottom w:val="nil"/>
              <w:right w:val="nil"/>
            </w:tcBorders>
            <w:shd w:val="clear" w:color="auto" w:fill="auto"/>
            <w:noWrap/>
            <w:vAlign w:val="center"/>
            <w:hideMark/>
          </w:tcPr>
          <w:p w14:paraId="0AD2B66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2" w:type="pct"/>
            <w:tcBorders>
              <w:top w:val="nil"/>
              <w:left w:val="nil"/>
              <w:bottom w:val="nil"/>
              <w:right w:val="nil"/>
            </w:tcBorders>
            <w:shd w:val="clear" w:color="auto" w:fill="auto"/>
            <w:noWrap/>
            <w:vAlign w:val="center"/>
            <w:hideMark/>
          </w:tcPr>
          <w:p w14:paraId="50AC78D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3A5A24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3.88E-13</w:t>
            </w:r>
          </w:p>
        </w:tc>
        <w:tc>
          <w:tcPr>
            <w:tcW w:w="287" w:type="pct"/>
            <w:tcBorders>
              <w:top w:val="nil"/>
              <w:left w:val="nil"/>
              <w:bottom w:val="nil"/>
              <w:right w:val="nil"/>
            </w:tcBorders>
            <w:shd w:val="clear" w:color="auto" w:fill="auto"/>
            <w:noWrap/>
            <w:vAlign w:val="center"/>
            <w:hideMark/>
          </w:tcPr>
          <w:p w14:paraId="044E8E0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181,707</w:t>
            </w:r>
          </w:p>
        </w:tc>
        <w:tc>
          <w:tcPr>
            <w:tcW w:w="999" w:type="pct"/>
            <w:vMerge w:val="restart"/>
            <w:tcBorders>
              <w:top w:val="nil"/>
              <w:left w:val="nil"/>
              <w:bottom w:val="nil"/>
              <w:right w:val="nil"/>
            </w:tcBorders>
            <w:shd w:val="clear" w:color="auto" w:fill="auto"/>
            <w:vAlign w:val="center"/>
            <w:hideMark/>
          </w:tcPr>
          <w:p w14:paraId="54AA6F8A"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Body mass index</w:t>
            </w:r>
          </w:p>
        </w:tc>
      </w:tr>
      <w:tr w:rsidR="00AA1EF4" w:rsidRPr="00AA1EF4" w14:paraId="4DC59996" w14:textId="77777777" w:rsidTr="00AA1EF4">
        <w:trPr>
          <w:trHeight w:val="288"/>
        </w:trPr>
        <w:tc>
          <w:tcPr>
            <w:tcW w:w="321" w:type="pct"/>
            <w:tcBorders>
              <w:top w:val="nil"/>
              <w:left w:val="nil"/>
              <w:bottom w:val="nil"/>
              <w:right w:val="nil"/>
            </w:tcBorders>
            <w:shd w:val="clear" w:color="auto" w:fill="auto"/>
            <w:noWrap/>
            <w:vAlign w:val="center"/>
            <w:hideMark/>
          </w:tcPr>
          <w:p w14:paraId="0F87702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59E521F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4655C0C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rs205262</w:t>
            </w:r>
          </w:p>
        </w:tc>
        <w:tc>
          <w:tcPr>
            <w:tcW w:w="210" w:type="pct"/>
            <w:tcBorders>
              <w:top w:val="nil"/>
              <w:left w:val="nil"/>
              <w:bottom w:val="nil"/>
              <w:right w:val="nil"/>
            </w:tcBorders>
            <w:shd w:val="clear" w:color="auto" w:fill="auto"/>
            <w:noWrap/>
            <w:vAlign w:val="center"/>
            <w:hideMark/>
          </w:tcPr>
          <w:p w14:paraId="62D057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6DB6A39F" w14:textId="358E6711"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34,563,164</w:t>
            </w:r>
          </w:p>
        </w:tc>
        <w:tc>
          <w:tcPr>
            <w:tcW w:w="253" w:type="pct"/>
            <w:tcBorders>
              <w:top w:val="nil"/>
              <w:left w:val="nil"/>
              <w:bottom w:val="nil"/>
              <w:right w:val="nil"/>
            </w:tcBorders>
            <w:shd w:val="clear" w:color="auto" w:fill="auto"/>
            <w:noWrap/>
            <w:vAlign w:val="center"/>
            <w:hideMark/>
          </w:tcPr>
          <w:p w14:paraId="12AFFF5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04E3EB74"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C6orf106</w:t>
            </w:r>
          </w:p>
        </w:tc>
        <w:tc>
          <w:tcPr>
            <w:tcW w:w="246" w:type="pct"/>
            <w:tcBorders>
              <w:top w:val="nil"/>
              <w:left w:val="nil"/>
              <w:bottom w:val="nil"/>
              <w:right w:val="nil"/>
            </w:tcBorders>
            <w:shd w:val="clear" w:color="auto" w:fill="auto"/>
            <w:noWrap/>
            <w:vAlign w:val="center"/>
            <w:hideMark/>
          </w:tcPr>
          <w:p w14:paraId="36CC66C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2" w:type="pct"/>
            <w:tcBorders>
              <w:top w:val="nil"/>
              <w:left w:val="nil"/>
              <w:bottom w:val="nil"/>
              <w:right w:val="nil"/>
            </w:tcBorders>
            <w:shd w:val="clear" w:color="auto" w:fill="auto"/>
            <w:noWrap/>
            <w:vAlign w:val="center"/>
            <w:hideMark/>
          </w:tcPr>
          <w:p w14:paraId="5A8EDAF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35743D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3.88E-13</w:t>
            </w:r>
          </w:p>
        </w:tc>
        <w:tc>
          <w:tcPr>
            <w:tcW w:w="287" w:type="pct"/>
            <w:tcBorders>
              <w:top w:val="nil"/>
              <w:left w:val="nil"/>
              <w:bottom w:val="nil"/>
              <w:right w:val="nil"/>
            </w:tcBorders>
            <w:shd w:val="clear" w:color="auto" w:fill="auto"/>
            <w:noWrap/>
            <w:vAlign w:val="center"/>
            <w:hideMark/>
          </w:tcPr>
          <w:p w14:paraId="475AFD2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181,707</w:t>
            </w:r>
          </w:p>
        </w:tc>
        <w:tc>
          <w:tcPr>
            <w:tcW w:w="999" w:type="pct"/>
            <w:vMerge/>
            <w:tcBorders>
              <w:top w:val="nil"/>
              <w:left w:val="nil"/>
              <w:bottom w:val="nil"/>
              <w:right w:val="nil"/>
            </w:tcBorders>
            <w:vAlign w:val="center"/>
            <w:hideMark/>
          </w:tcPr>
          <w:p w14:paraId="08AF726E"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6495DFE5" w14:textId="77777777" w:rsidTr="00AA1EF4">
        <w:trPr>
          <w:trHeight w:val="288"/>
        </w:trPr>
        <w:tc>
          <w:tcPr>
            <w:tcW w:w="321" w:type="pct"/>
            <w:tcBorders>
              <w:top w:val="nil"/>
              <w:left w:val="nil"/>
              <w:bottom w:val="nil"/>
              <w:right w:val="nil"/>
            </w:tcBorders>
            <w:shd w:val="clear" w:color="auto" w:fill="auto"/>
            <w:noWrap/>
            <w:vAlign w:val="center"/>
            <w:hideMark/>
          </w:tcPr>
          <w:p w14:paraId="30A1EF1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F5E899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78D15B3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rs1936800</w:t>
            </w:r>
          </w:p>
        </w:tc>
        <w:tc>
          <w:tcPr>
            <w:tcW w:w="210" w:type="pct"/>
            <w:tcBorders>
              <w:top w:val="nil"/>
              <w:left w:val="nil"/>
              <w:bottom w:val="nil"/>
              <w:right w:val="nil"/>
            </w:tcBorders>
            <w:shd w:val="clear" w:color="auto" w:fill="auto"/>
            <w:noWrap/>
            <w:vAlign w:val="center"/>
            <w:hideMark/>
          </w:tcPr>
          <w:p w14:paraId="12A451E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44E5C794" w14:textId="5B7B25E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127,436,064</w:t>
            </w:r>
          </w:p>
        </w:tc>
        <w:tc>
          <w:tcPr>
            <w:tcW w:w="253" w:type="pct"/>
            <w:tcBorders>
              <w:top w:val="nil"/>
              <w:left w:val="nil"/>
              <w:bottom w:val="nil"/>
              <w:right w:val="nil"/>
            </w:tcBorders>
            <w:shd w:val="clear" w:color="auto" w:fill="auto"/>
            <w:noWrap/>
            <w:vAlign w:val="center"/>
            <w:hideMark/>
          </w:tcPr>
          <w:p w14:paraId="3E26645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61E51754"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LOC442257, RSPO3</w:t>
            </w:r>
          </w:p>
        </w:tc>
        <w:tc>
          <w:tcPr>
            <w:tcW w:w="246" w:type="pct"/>
            <w:tcBorders>
              <w:top w:val="nil"/>
              <w:left w:val="nil"/>
              <w:bottom w:val="nil"/>
              <w:right w:val="nil"/>
            </w:tcBorders>
            <w:shd w:val="clear" w:color="auto" w:fill="auto"/>
            <w:noWrap/>
            <w:vAlign w:val="center"/>
            <w:hideMark/>
          </w:tcPr>
          <w:p w14:paraId="2CBCDFA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2" w:type="pct"/>
            <w:tcBorders>
              <w:top w:val="nil"/>
              <w:left w:val="nil"/>
              <w:bottom w:val="nil"/>
              <w:right w:val="nil"/>
            </w:tcBorders>
            <w:shd w:val="clear" w:color="auto" w:fill="auto"/>
            <w:noWrap/>
            <w:vAlign w:val="center"/>
            <w:hideMark/>
          </w:tcPr>
          <w:p w14:paraId="64DD30A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14A17EB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3.06E-10</w:t>
            </w:r>
          </w:p>
        </w:tc>
        <w:tc>
          <w:tcPr>
            <w:tcW w:w="287" w:type="pct"/>
            <w:tcBorders>
              <w:top w:val="nil"/>
              <w:left w:val="nil"/>
              <w:bottom w:val="nil"/>
              <w:right w:val="nil"/>
            </w:tcBorders>
            <w:shd w:val="clear" w:color="auto" w:fill="auto"/>
            <w:noWrap/>
            <w:vAlign w:val="center"/>
            <w:hideMark/>
          </w:tcPr>
          <w:p w14:paraId="1286335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187,111</w:t>
            </w:r>
          </w:p>
        </w:tc>
        <w:tc>
          <w:tcPr>
            <w:tcW w:w="999" w:type="pct"/>
            <w:vMerge w:val="restart"/>
            <w:tcBorders>
              <w:top w:val="nil"/>
              <w:left w:val="nil"/>
              <w:bottom w:val="nil"/>
              <w:right w:val="nil"/>
            </w:tcBorders>
            <w:shd w:val="clear" w:color="auto" w:fill="auto"/>
            <w:vAlign w:val="center"/>
            <w:hideMark/>
          </w:tcPr>
          <w:p w14:paraId="416BEDF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Renal function-related traits (BUN)</w:t>
            </w:r>
          </w:p>
        </w:tc>
      </w:tr>
      <w:tr w:rsidR="00AA1EF4" w:rsidRPr="00AA1EF4" w14:paraId="79C26576" w14:textId="77777777" w:rsidTr="00AA1EF4">
        <w:trPr>
          <w:trHeight w:val="288"/>
        </w:trPr>
        <w:tc>
          <w:tcPr>
            <w:tcW w:w="321" w:type="pct"/>
            <w:tcBorders>
              <w:top w:val="nil"/>
              <w:left w:val="nil"/>
              <w:bottom w:val="nil"/>
              <w:right w:val="nil"/>
            </w:tcBorders>
            <w:shd w:val="clear" w:color="auto" w:fill="auto"/>
            <w:noWrap/>
            <w:vAlign w:val="center"/>
            <w:hideMark/>
          </w:tcPr>
          <w:p w14:paraId="64BB3DF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E45FF0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E55B3D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rs1936800</w:t>
            </w:r>
          </w:p>
        </w:tc>
        <w:tc>
          <w:tcPr>
            <w:tcW w:w="210" w:type="pct"/>
            <w:tcBorders>
              <w:top w:val="nil"/>
              <w:left w:val="nil"/>
              <w:bottom w:val="nil"/>
              <w:right w:val="nil"/>
            </w:tcBorders>
            <w:shd w:val="clear" w:color="auto" w:fill="auto"/>
            <w:noWrap/>
            <w:vAlign w:val="center"/>
            <w:hideMark/>
          </w:tcPr>
          <w:p w14:paraId="18E21D1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35830C91" w14:textId="11BC355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127,436,064</w:t>
            </w:r>
          </w:p>
        </w:tc>
        <w:tc>
          <w:tcPr>
            <w:tcW w:w="253" w:type="pct"/>
            <w:tcBorders>
              <w:top w:val="nil"/>
              <w:left w:val="nil"/>
              <w:bottom w:val="nil"/>
              <w:right w:val="nil"/>
            </w:tcBorders>
            <w:shd w:val="clear" w:color="auto" w:fill="auto"/>
            <w:noWrap/>
            <w:vAlign w:val="center"/>
            <w:hideMark/>
          </w:tcPr>
          <w:p w14:paraId="7F85F14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50858855"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LOC442257, RSPO3</w:t>
            </w:r>
          </w:p>
        </w:tc>
        <w:tc>
          <w:tcPr>
            <w:tcW w:w="246" w:type="pct"/>
            <w:tcBorders>
              <w:top w:val="nil"/>
              <w:left w:val="nil"/>
              <w:bottom w:val="nil"/>
              <w:right w:val="nil"/>
            </w:tcBorders>
            <w:shd w:val="clear" w:color="auto" w:fill="auto"/>
            <w:noWrap/>
            <w:vAlign w:val="center"/>
            <w:hideMark/>
          </w:tcPr>
          <w:p w14:paraId="2DCBFB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2" w:type="pct"/>
            <w:tcBorders>
              <w:top w:val="nil"/>
              <w:left w:val="nil"/>
              <w:bottom w:val="nil"/>
              <w:right w:val="nil"/>
            </w:tcBorders>
            <w:shd w:val="clear" w:color="auto" w:fill="auto"/>
            <w:noWrap/>
            <w:vAlign w:val="center"/>
            <w:hideMark/>
          </w:tcPr>
          <w:p w14:paraId="0579303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153B30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3.06E-10</w:t>
            </w:r>
          </w:p>
        </w:tc>
        <w:tc>
          <w:tcPr>
            <w:tcW w:w="287" w:type="pct"/>
            <w:tcBorders>
              <w:top w:val="nil"/>
              <w:left w:val="nil"/>
              <w:bottom w:val="nil"/>
              <w:right w:val="nil"/>
            </w:tcBorders>
            <w:shd w:val="clear" w:color="auto" w:fill="auto"/>
            <w:noWrap/>
            <w:vAlign w:val="center"/>
            <w:hideMark/>
          </w:tcPr>
          <w:p w14:paraId="1AB32C4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187,111</w:t>
            </w:r>
          </w:p>
        </w:tc>
        <w:tc>
          <w:tcPr>
            <w:tcW w:w="999" w:type="pct"/>
            <w:vMerge/>
            <w:tcBorders>
              <w:top w:val="nil"/>
              <w:left w:val="nil"/>
              <w:bottom w:val="nil"/>
              <w:right w:val="nil"/>
            </w:tcBorders>
            <w:vAlign w:val="center"/>
            <w:hideMark/>
          </w:tcPr>
          <w:p w14:paraId="66B646AE"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054FFAA7" w14:textId="77777777" w:rsidTr="00AA1EF4">
        <w:trPr>
          <w:trHeight w:val="288"/>
        </w:trPr>
        <w:tc>
          <w:tcPr>
            <w:tcW w:w="321" w:type="pct"/>
            <w:tcBorders>
              <w:top w:val="nil"/>
              <w:left w:val="nil"/>
              <w:bottom w:val="nil"/>
              <w:right w:val="nil"/>
            </w:tcBorders>
            <w:shd w:val="clear" w:color="auto" w:fill="auto"/>
            <w:noWrap/>
            <w:vAlign w:val="center"/>
            <w:hideMark/>
          </w:tcPr>
          <w:p w14:paraId="31BB616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7C9521F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004496E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rs634869</w:t>
            </w:r>
          </w:p>
        </w:tc>
        <w:tc>
          <w:tcPr>
            <w:tcW w:w="210" w:type="pct"/>
            <w:tcBorders>
              <w:top w:val="nil"/>
              <w:left w:val="nil"/>
              <w:bottom w:val="nil"/>
              <w:right w:val="nil"/>
            </w:tcBorders>
            <w:shd w:val="clear" w:color="auto" w:fill="auto"/>
            <w:noWrap/>
            <w:vAlign w:val="center"/>
            <w:hideMark/>
          </w:tcPr>
          <w:p w14:paraId="625E397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w:t>
            </w:r>
          </w:p>
        </w:tc>
        <w:tc>
          <w:tcPr>
            <w:tcW w:w="400" w:type="pct"/>
            <w:tcBorders>
              <w:top w:val="nil"/>
              <w:left w:val="nil"/>
              <w:bottom w:val="nil"/>
              <w:right w:val="nil"/>
            </w:tcBorders>
            <w:shd w:val="clear" w:color="auto" w:fill="auto"/>
            <w:noWrap/>
            <w:vAlign w:val="center"/>
            <w:hideMark/>
          </w:tcPr>
          <w:p w14:paraId="53D0703D" w14:textId="1BC3B61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139,831,757</w:t>
            </w:r>
          </w:p>
        </w:tc>
        <w:tc>
          <w:tcPr>
            <w:tcW w:w="253" w:type="pct"/>
            <w:tcBorders>
              <w:top w:val="nil"/>
              <w:left w:val="nil"/>
              <w:bottom w:val="nil"/>
              <w:right w:val="nil"/>
            </w:tcBorders>
            <w:shd w:val="clear" w:color="auto" w:fill="auto"/>
            <w:noWrap/>
            <w:vAlign w:val="center"/>
            <w:hideMark/>
          </w:tcPr>
          <w:p w14:paraId="7E6EB7B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788BB6DB"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hCG_1786283, LOC645440</w:t>
            </w:r>
          </w:p>
        </w:tc>
        <w:tc>
          <w:tcPr>
            <w:tcW w:w="246" w:type="pct"/>
            <w:tcBorders>
              <w:top w:val="nil"/>
              <w:left w:val="nil"/>
              <w:bottom w:val="nil"/>
              <w:right w:val="nil"/>
            </w:tcBorders>
            <w:shd w:val="clear" w:color="auto" w:fill="auto"/>
            <w:noWrap/>
            <w:vAlign w:val="center"/>
            <w:hideMark/>
          </w:tcPr>
          <w:p w14:paraId="22F2F0A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0.027 </w:t>
            </w:r>
          </w:p>
        </w:tc>
        <w:tc>
          <w:tcPr>
            <w:tcW w:w="222" w:type="pct"/>
            <w:tcBorders>
              <w:top w:val="nil"/>
              <w:left w:val="nil"/>
              <w:bottom w:val="nil"/>
              <w:right w:val="nil"/>
            </w:tcBorders>
            <w:shd w:val="clear" w:color="auto" w:fill="auto"/>
            <w:noWrap/>
            <w:vAlign w:val="center"/>
            <w:hideMark/>
          </w:tcPr>
          <w:p w14:paraId="5D075C0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7E629A8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1.78E-14</w:t>
            </w:r>
          </w:p>
        </w:tc>
        <w:tc>
          <w:tcPr>
            <w:tcW w:w="287" w:type="pct"/>
            <w:tcBorders>
              <w:top w:val="nil"/>
              <w:left w:val="nil"/>
              <w:bottom w:val="nil"/>
              <w:right w:val="nil"/>
            </w:tcBorders>
            <w:shd w:val="clear" w:color="auto" w:fill="auto"/>
            <w:noWrap/>
            <w:vAlign w:val="center"/>
            <w:hideMark/>
          </w:tcPr>
          <w:p w14:paraId="27CF6E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177,755</w:t>
            </w:r>
          </w:p>
        </w:tc>
        <w:tc>
          <w:tcPr>
            <w:tcW w:w="999" w:type="pct"/>
            <w:tcBorders>
              <w:top w:val="nil"/>
              <w:left w:val="nil"/>
              <w:bottom w:val="nil"/>
              <w:right w:val="nil"/>
            </w:tcBorders>
            <w:shd w:val="clear" w:color="auto" w:fill="auto"/>
            <w:vAlign w:val="center"/>
            <w:hideMark/>
          </w:tcPr>
          <w:p w14:paraId="5BD7EA9A"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Waist-hip ratio</w:t>
            </w:r>
          </w:p>
        </w:tc>
      </w:tr>
      <w:tr w:rsidR="00AA1EF4" w:rsidRPr="00AA1EF4" w14:paraId="70A2FA58" w14:textId="77777777" w:rsidTr="00AA1EF4">
        <w:trPr>
          <w:trHeight w:val="288"/>
        </w:trPr>
        <w:tc>
          <w:tcPr>
            <w:tcW w:w="321" w:type="pct"/>
            <w:tcBorders>
              <w:top w:val="nil"/>
              <w:left w:val="nil"/>
              <w:bottom w:val="nil"/>
              <w:right w:val="nil"/>
            </w:tcBorders>
            <w:shd w:val="clear" w:color="auto" w:fill="auto"/>
            <w:noWrap/>
            <w:vAlign w:val="center"/>
            <w:hideMark/>
          </w:tcPr>
          <w:p w14:paraId="684F90F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F7830D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50F65FE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rs4917014</w:t>
            </w:r>
          </w:p>
        </w:tc>
        <w:tc>
          <w:tcPr>
            <w:tcW w:w="210" w:type="pct"/>
            <w:tcBorders>
              <w:top w:val="nil"/>
              <w:left w:val="nil"/>
              <w:bottom w:val="nil"/>
              <w:right w:val="nil"/>
            </w:tcBorders>
            <w:shd w:val="clear" w:color="auto" w:fill="auto"/>
            <w:noWrap/>
            <w:vAlign w:val="center"/>
            <w:hideMark/>
          </w:tcPr>
          <w:p w14:paraId="16CAED4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7</w:t>
            </w:r>
          </w:p>
        </w:tc>
        <w:tc>
          <w:tcPr>
            <w:tcW w:w="400" w:type="pct"/>
            <w:tcBorders>
              <w:top w:val="nil"/>
              <w:left w:val="nil"/>
              <w:bottom w:val="nil"/>
              <w:right w:val="nil"/>
            </w:tcBorders>
            <w:shd w:val="clear" w:color="auto" w:fill="auto"/>
            <w:noWrap/>
            <w:vAlign w:val="center"/>
            <w:hideMark/>
          </w:tcPr>
          <w:p w14:paraId="01FE7386" w14:textId="194EEA2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50,305,863</w:t>
            </w:r>
          </w:p>
        </w:tc>
        <w:tc>
          <w:tcPr>
            <w:tcW w:w="253" w:type="pct"/>
            <w:tcBorders>
              <w:top w:val="nil"/>
              <w:left w:val="nil"/>
              <w:bottom w:val="nil"/>
              <w:right w:val="nil"/>
            </w:tcBorders>
            <w:shd w:val="clear" w:color="auto" w:fill="auto"/>
            <w:noWrap/>
            <w:vAlign w:val="center"/>
            <w:hideMark/>
          </w:tcPr>
          <w:p w14:paraId="19A2994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0DDED1C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LOC100130988, LOC100132224</w:t>
            </w:r>
          </w:p>
        </w:tc>
        <w:tc>
          <w:tcPr>
            <w:tcW w:w="246" w:type="pct"/>
            <w:tcBorders>
              <w:top w:val="nil"/>
              <w:left w:val="nil"/>
              <w:bottom w:val="nil"/>
              <w:right w:val="nil"/>
            </w:tcBorders>
            <w:shd w:val="clear" w:color="auto" w:fill="auto"/>
            <w:noWrap/>
            <w:vAlign w:val="center"/>
            <w:hideMark/>
          </w:tcPr>
          <w:p w14:paraId="3821698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2" w:type="pct"/>
            <w:tcBorders>
              <w:top w:val="nil"/>
              <w:left w:val="nil"/>
              <w:bottom w:val="nil"/>
              <w:right w:val="nil"/>
            </w:tcBorders>
            <w:shd w:val="clear" w:color="auto" w:fill="auto"/>
            <w:noWrap/>
            <w:vAlign w:val="center"/>
            <w:hideMark/>
          </w:tcPr>
          <w:p w14:paraId="74DA0B0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6BE6D59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1.03E-08</w:t>
            </w:r>
          </w:p>
        </w:tc>
        <w:tc>
          <w:tcPr>
            <w:tcW w:w="287" w:type="pct"/>
            <w:tcBorders>
              <w:top w:val="nil"/>
              <w:left w:val="nil"/>
              <w:bottom w:val="nil"/>
              <w:right w:val="nil"/>
            </w:tcBorders>
            <w:shd w:val="clear" w:color="auto" w:fill="auto"/>
            <w:noWrap/>
            <w:vAlign w:val="center"/>
            <w:hideMark/>
          </w:tcPr>
          <w:p w14:paraId="119D53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186,868</w:t>
            </w:r>
          </w:p>
        </w:tc>
        <w:tc>
          <w:tcPr>
            <w:tcW w:w="999" w:type="pct"/>
            <w:vMerge w:val="restart"/>
            <w:tcBorders>
              <w:top w:val="nil"/>
              <w:left w:val="nil"/>
              <w:bottom w:val="nil"/>
              <w:right w:val="nil"/>
            </w:tcBorders>
            <w:shd w:val="clear" w:color="auto" w:fill="auto"/>
            <w:vAlign w:val="center"/>
            <w:hideMark/>
          </w:tcPr>
          <w:p w14:paraId="5BA1FE3B"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Cold medicine-related Stevens-Johnson syndrome/toxic epidermal necrolysis (SJS/TEN) with severe mucosal involvement, Systemic lupus erythematosus</w:t>
            </w:r>
          </w:p>
        </w:tc>
      </w:tr>
      <w:tr w:rsidR="00AA1EF4" w:rsidRPr="00AA1EF4" w14:paraId="2BB6CA31" w14:textId="77777777" w:rsidTr="00AA1EF4">
        <w:trPr>
          <w:trHeight w:val="288"/>
        </w:trPr>
        <w:tc>
          <w:tcPr>
            <w:tcW w:w="321" w:type="pct"/>
            <w:tcBorders>
              <w:top w:val="nil"/>
              <w:left w:val="nil"/>
              <w:bottom w:val="nil"/>
              <w:right w:val="nil"/>
            </w:tcBorders>
            <w:shd w:val="clear" w:color="auto" w:fill="auto"/>
            <w:noWrap/>
            <w:vAlign w:val="center"/>
            <w:hideMark/>
          </w:tcPr>
          <w:p w14:paraId="376AE4C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1AD8566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7878782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rs4917014</w:t>
            </w:r>
          </w:p>
        </w:tc>
        <w:tc>
          <w:tcPr>
            <w:tcW w:w="210" w:type="pct"/>
            <w:tcBorders>
              <w:top w:val="nil"/>
              <w:left w:val="nil"/>
              <w:bottom w:val="nil"/>
              <w:right w:val="nil"/>
            </w:tcBorders>
            <w:shd w:val="clear" w:color="auto" w:fill="auto"/>
            <w:noWrap/>
            <w:vAlign w:val="center"/>
            <w:hideMark/>
          </w:tcPr>
          <w:p w14:paraId="40A640D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7</w:t>
            </w:r>
          </w:p>
        </w:tc>
        <w:tc>
          <w:tcPr>
            <w:tcW w:w="400" w:type="pct"/>
            <w:tcBorders>
              <w:top w:val="nil"/>
              <w:left w:val="nil"/>
              <w:bottom w:val="nil"/>
              <w:right w:val="nil"/>
            </w:tcBorders>
            <w:shd w:val="clear" w:color="auto" w:fill="auto"/>
            <w:noWrap/>
            <w:vAlign w:val="center"/>
            <w:hideMark/>
          </w:tcPr>
          <w:p w14:paraId="45135040" w14:textId="6E50B1EF"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50,305,863</w:t>
            </w:r>
          </w:p>
        </w:tc>
        <w:tc>
          <w:tcPr>
            <w:tcW w:w="253" w:type="pct"/>
            <w:tcBorders>
              <w:top w:val="nil"/>
              <w:left w:val="nil"/>
              <w:bottom w:val="nil"/>
              <w:right w:val="nil"/>
            </w:tcBorders>
            <w:shd w:val="clear" w:color="auto" w:fill="auto"/>
            <w:noWrap/>
            <w:vAlign w:val="center"/>
            <w:hideMark/>
          </w:tcPr>
          <w:p w14:paraId="10FA8BA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76CC6ECA"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LOC100130988, LOC100132224</w:t>
            </w:r>
          </w:p>
        </w:tc>
        <w:tc>
          <w:tcPr>
            <w:tcW w:w="246" w:type="pct"/>
            <w:tcBorders>
              <w:top w:val="nil"/>
              <w:left w:val="nil"/>
              <w:bottom w:val="nil"/>
              <w:right w:val="nil"/>
            </w:tcBorders>
            <w:shd w:val="clear" w:color="auto" w:fill="auto"/>
            <w:noWrap/>
            <w:vAlign w:val="center"/>
            <w:hideMark/>
          </w:tcPr>
          <w:p w14:paraId="1BC3358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0.022 </w:t>
            </w:r>
          </w:p>
        </w:tc>
        <w:tc>
          <w:tcPr>
            <w:tcW w:w="222" w:type="pct"/>
            <w:tcBorders>
              <w:top w:val="nil"/>
              <w:left w:val="nil"/>
              <w:bottom w:val="nil"/>
              <w:right w:val="nil"/>
            </w:tcBorders>
            <w:shd w:val="clear" w:color="auto" w:fill="auto"/>
            <w:noWrap/>
            <w:vAlign w:val="center"/>
            <w:hideMark/>
          </w:tcPr>
          <w:p w14:paraId="2AE8E5C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43C4523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1.03E-08</w:t>
            </w:r>
          </w:p>
        </w:tc>
        <w:tc>
          <w:tcPr>
            <w:tcW w:w="287" w:type="pct"/>
            <w:tcBorders>
              <w:top w:val="nil"/>
              <w:left w:val="nil"/>
              <w:bottom w:val="nil"/>
              <w:right w:val="nil"/>
            </w:tcBorders>
            <w:shd w:val="clear" w:color="auto" w:fill="auto"/>
            <w:noWrap/>
            <w:vAlign w:val="center"/>
            <w:hideMark/>
          </w:tcPr>
          <w:p w14:paraId="5D9408E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186,868</w:t>
            </w:r>
          </w:p>
        </w:tc>
        <w:tc>
          <w:tcPr>
            <w:tcW w:w="999" w:type="pct"/>
            <w:vMerge/>
            <w:tcBorders>
              <w:top w:val="nil"/>
              <w:left w:val="nil"/>
              <w:bottom w:val="nil"/>
              <w:right w:val="nil"/>
            </w:tcBorders>
            <w:vAlign w:val="center"/>
            <w:hideMark/>
          </w:tcPr>
          <w:p w14:paraId="1325C9AE"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5F84578A" w14:textId="77777777" w:rsidTr="00AA1EF4">
        <w:trPr>
          <w:trHeight w:val="288"/>
        </w:trPr>
        <w:tc>
          <w:tcPr>
            <w:tcW w:w="321" w:type="pct"/>
            <w:tcBorders>
              <w:top w:val="nil"/>
              <w:left w:val="nil"/>
              <w:bottom w:val="nil"/>
              <w:right w:val="nil"/>
            </w:tcBorders>
            <w:shd w:val="clear" w:color="auto" w:fill="auto"/>
            <w:noWrap/>
            <w:vAlign w:val="center"/>
            <w:hideMark/>
          </w:tcPr>
          <w:p w14:paraId="1E77733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678B243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5FFA71F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rs4240624</w:t>
            </w:r>
          </w:p>
        </w:tc>
        <w:tc>
          <w:tcPr>
            <w:tcW w:w="210" w:type="pct"/>
            <w:tcBorders>
              <w:top w:val="nil"/>
              <w:left w:val="nil"/>
              <w:bottom w:val="nil"/>
              <w:right w:val="nil"/>
            </w:tcBorders>
            <w:shd w:val="clear" w:color="auto" w:fill="auto"/>
            <w:noWrap/>
            <w:vAlign w:val="center"/>
            <w:hideMark/>
          </w:tcPr>
          <w:p w14:paraId="25F3960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w:t>
            </w:r>
          </w:p>
        </w:tc>
        <w:tc>
          <w:tcPr>
            <w:tcW w:w="400" w:type="pct"/>
            <w:tcBorders>
              <w:top w:val="nil"/>
              <w:left w:val="nil"/>
              <w:bottom w:val="nil"/>
              <w:right w:val="nil"/>
            </w:tcBorders>
            <w:shd w:val="clear" w:color="auto" w:fill="auto"/>
            <w:noWrap/>
            <w:vAlign w:val="center"/>
            <w:hideMark/>
          </w:tcPr>
          <w:p w14:paraId="0CCE8CD1" w14:textId="52EAC91D"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9,184,231</w:t>
            </w:r>
          </w:p>
        </w:tc>
        <w:tc>
          <w:tcPr>
            <w:tcW w:w="253" w:type="pct"/>
            <w:tcBorders>
              <w:top w:val="nil"/>
              <w:left w:val="nil"/>
              <w:bottom w:val="nil"/>
              <w:right w:val="nil"/>
            </w:tcBorders>
            <w:shd w:val="clear" w:color="auto" w:fill="auto"/>
            <w:noWrap/>
            <w:vAlign w:val="center"/>
            <w:hideMark/>
          </w:tcPr>
          <w:p w14:paraId="6AFCE95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0390B063"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PPP1R3B, LOC100129150</w:t>
            </w:r>
          </w:p>
        </w:tc>
        <w:tc>
          <w:tcPr>
            <w:tcW w:w="246" w:type="pct"/>
            <w:tcBorders>
              <w:top w:val="nil"/>
              <w:left w:val="nil"/>
              <w:bottom w:val="nil"/>
              <w:right w:val="nil"/>
            </w:tcBorders>
            <w:shd w:val="clear" w:color="auto" w:fill="auto"/>
            <w:noWrap/>
            <w:vAlign w:val="center"/>
            <w:hideMark/>
          </w:tcPr>
          <w:p w14:paraId="60CB6A2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22" w:type="pct"/>
            <w:tcBorders>
              <w:top w:val="nil"/>
              <w:left w:val="nil"/>
              <w:bottom w:val="nil"/>
              <w:right w:val="nil"/>
            </w:tcBorders>
            <w:shd w:val="clear" w:color="auto" w:fill="auto"/>
            <w:noWrap/>
            <w:vAlign w:val="center"/>
            <w:hideMark/>
          </w:tcPr>
          <w:p w14:paraId="76B4501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48" w:type="pct"/>
            <w:tcBorders>
              <w:top w:val="nil"/>
              <w:left w:val="nil"/>
              <w:bottom w:val="nil"/>
              <w:right w:val="nil"/>
            </w:tcBorders>
            <w:shd w:val="clear" w:color="auto" w:fill="auto"/>
            <w:noWrap/>
            <w:vAlign w:val="center"/>
            <w:hideMark/>
          </w:tcPr>
          <w:p w14:paraId="7E71F1E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1.32E-45</w:t>
            </w:r>
          </w:p>
        </w:tc>
        <w:tc>
          <w:tcPr>
            <w:tcW w:w="287" w:type="pct"/>
            <w:tcBorders>
              <w:top w:val="nil"/>
              <w:left w:val="nil"/>
              <w:bottom w:val="nil"/>
              <w:right w:val="nil"/>
            </w:tcBorders>
            <w:shd w:val="clear" w:color="auto" w:fill="auto"/>
            <w:noWrap/>
            <w:vAlign w:val="center"/>
            <w:hideMark/>
          </w:tcPr>
          <w:p w14:paraId="7459F98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185,696</w:t>
            </w:r>
          </w:p>
        </w:tc>
        <w:tc>
          <w:tcPr>
            <w:tcW w:w="999" w:type="pct"/>
            <w:vMerge w:val="restart"/>
            <w:tcBorders>
              <w:top w:val="nil"/>
              <w:left w:val="nil"/>
              <w:bottom w:val="nil"/>
              <w:right w:val="nil"/>
            </w:tcBorders>
            <w:shd w:val="clear" w:color="auto" w:fill="auto"/>
            <w:vAlign w:val="center"/>
            <w:hideMark/>
          </w:tcPr>
          <w:p w14:paraId="3AC62B9F"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Schizophrenia</w:t>
            </w:r>
          </w:p>
        </w:tc>
      </w:tr>
      <w:tr w:rsidR="00AA1EF4" w:rsidRPr="00AA1EF4" w14:paraId="4EF800D5" w14:textId="77777777" w:rsidTr="00AA1EF4">
        <w:trPr>
          <w:trHeight w:val="288"/>
        </w:trPr>
        <w:tc>
          <w:tcPr>
            <w:tcW w:w="321" w:type="pct"/>
            <w:tcBorders>
              <w:top w:val="nil"/>
              <w:left w:val="nil"/>
              <w:bottom w:val="nil"/>
              <w:right w:val="nil"/>
            </w:tcBorders>
            <w:shd w:val="clear" w:color="auto" w:fill="auto"/>
            <w:noWrap/>
            <w:vAlign w:val="center"/>
            <w:hideMark/>
          </w:tcPr>
          <w:p w14:paraId="731F2E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E50C7D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4C0EC84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rs4240624</w:t>
            </w:r>
          </w:p>
        </w:tc>
        <w:tc>
          <w:tcPr>
            <w:tcW w:w="210" w:type="pct"/>
            <w:tcBorders>
              <w:top w:val="nil"/>
              <w:left w:val="nil"/>
              <w:bottom w:val="nil"/>
              <w:right w:val="nil"/>
            </w:tcBorders>
            <w:shd w:val="clear" w:color="auto" w:fill="auto"/>
            <w:noWrap/>
            <w:vAlign w:val="center"/>
            <w:hideMark/>
          </w:tcPr>
          <w:p w14:paraId="6E26822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w:t>
            </w:r>
          </w:p>
        </w:tc>
        <w:tc>
          <w:tcPr>
            <w:tcW w:w="400" w:type="pct"/>
            <w:tcBorders>
              <w:top w:val="nil"/>
              <w:left w:val="nil"/>
              <w:bottom w:val="nil"/>
              <w:right w:val="nil"/>
            </w:tcBorders>
            <w:shd w:val="clear" w:color="auto" w:fill="auto"/>
            <w:noWrap/>
            <w:vAlign w:val="center"/>
            <w:hideMark/>
          </w:tcPr>
          <w:p w14:paraId="565C89CE" w14:textId="46581AA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9,184,231</w:t>
            </w:r>
          </w:p>
        </w:tc>
        <w:tc>
          <w:tcPr>
            <w:tcW w:w="253" w:type="pct"/>
            <w:tcBorders>
              <w:top w:val="nil"/>
              <w:left w:val="nil"/>
              <w:bottom w:val="nil"/>
              <w:right w:val="nil"/>
            </w:tcBorders>
            <w:shd w:val="clear" w:color="auto" w:fill="auto"/>
            <w:noWrap/>
            <w:vAlign w:val="center"/>
            <w:hideMark/>
          </w:tcPr>
          <w:p w14:paraId="371F8A1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5002520D"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PPP1R3B, LOC100129150</w:t>
            </w:r>
          </w:p>
        </w:tc>
        <w:tc>
          <w:tcPr>
            <w:tcW w:w="246" w:type="pct"/>
            <w:tcBorders>
              <w:top w:val="nil"/>
              <w:left w:val="nil"/>
              <w:bottom w:val="nil"/>
              <w:right w:val="nil"/>
            </w:tcBorders>
            <w:shd w:val="clear" w:color="auto" w:fill="auto"/>
            <w:noWrap/>
            <w:vAlign w:val="center"/>
            <w:hideMark/>
          </w:tcPr>
          <w:p w14:paraId="04129C8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0.082 </w:t>
            </w:r>
          </w:p>
        </w:tc>
        <w:tc>
          <w:tcPr>
            <w:tcW w:w="222" w:type="pct"/>
            <w:tcBorders>
              <w:top w:val="nil"/>
              <w:left w:val="nil"/>
              <w:bottom w:val="nil"/>
              <w:right w:val="nil"/>
            </w:tcBorders>
            <w:shd w:val="clear" w:color="auto" w:fill="auto"/>
            <w:noWrap/>
            <w:vAlign w:val="center"/>
            <w:hideMark/>
          </w:tcPr>
          <w:p w14:paraId="590CD9A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48" w:type="pct"/>
            <w:tcBorders>
              <w:top w:val="nil"/>
              <w:left w:val="nil"/>
              <w:bottom w:val="nil"/>
              <w:right w:val="nil"/>
            </w:tcBorders>
            <w:shd w:val="clear" w:color="auto" w:fill="auto"/>
            <w:noWrap/>
            <w:vAlign w:val="center"/>
            <w:hideMark/>
          </w:tcPr>
          <w:p w14:paraId="5D062B3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1.32E-45</w:t>
            </w:r>
          </w:p>
        </w:tc>
        <w:tc>
          <w:tcPr>
            <w:tcW w:w="287" w:type="pct"/>
            <w:tcBorders>
              <w:top w:val="nil"/>
              <w:left w:val="nil"/>
              <w:bottom w:val="nil"/>
              <w:right w:val="nil"/>
            </w:tcBorders>
            <w:shd w:val="clear" w:color="auto" w:fill="auto"/>
            <w:noWrap/>
            <w:vAlign w:val="center"/>
            <w:hideMark/>
          </w:tcPr>
          <w:p w14:paraId="50B3BCA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185,696</w:t>
            </w:r>
          </w:p>
        </w:tc>
        <w:tc>
          <w:tcPr>
            <w:tcW w:w="999" w:type="pct"/>
            <w:vMerge/>
            <w:tcBorders>
              <w:top w:val="nil"/>
              <w:left w:val="nil"/>
              <w:bottom w:val="nil"/>
              <w:right w:val="nil"/>
            </w:tcBorders>
            <w:vAlign w:val="center"/>
            <w:hideMark/>
          </w:tcPr>
          <w:p w14:paraId="1A5877C8"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07C6BC7" w14:textId="77777777" w:rsidTr="00AA1EF4">
        <w:trPr>
          <w:trHeight w:val="288"/>
        </w:trPr>
        <w:tc>
          <w:tcPr>
            <w:tcW w:w="321" w:type="pct"/>
            <w:tcBorders>
              <w:top w:val="nil"/>
              <w:left w:val="nil"/>
              <w:bottom w:val="nil"/>
              <w:right w:val="nil"/>
            </w:tcBorders>
            <w:shd w:val="clear" w:color="auto" w:fill="auto"/>
            <w:noWrap/>
            <w:vAlign w:val="center"/>
            <w:hideMark/>
          </w:tcPr>
          <w:p w14:paraId="1B44C8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38D3011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1DCC4D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rs4921914</w:t>
            </w:r>
          </w:p>
        </w:tc>
        <w:tc>
          <w:tcPr>
            <w:tcW w:w="210" w:type="pct"/>
            <w:tcBorders>
              <w:top w:val="nil"/>
              <w:left w:val="nil"/>
              <w:bottom w:val="nil"/>
              <w:right w:val="nil"/>
            </w:tcBorders>
            <w:shd w:val="clear" w:color="auto" w:fill="auto"/>
            <w:noWrap/>
            <w:vAlign w:val="center"/>
            <w:hideMark/>
          </w:tcPr>
          <w:p w14:paraId="5D773F0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w:t>
            </w:r>
          </w:p>
        </w:tc>
        <w:tc>
          <w:tcPr>
            <w:tcW w:w="400" w:type="pct"/>
            <w:tcBorders>
              <w:top w:val="nil"/>
              <w:left w:val="nil"/>
              <w:bottom w:val="nil"/>
              <w:right w:val="nil"/>
            </w:tcBorders>
            <w:shd w:val="clear" w:color="auto" w:fill="auto"/>
            <w:noWrap/>
            <w:vAlign w:val="center"/>
            <w:hideMark/>
          </w:tcPr>
          <w:p w14:paraId="42B98C64" w14:textId="6D19A02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18,272,438</w:t>
            </w:r>
          </w:p>
        </w:tc>
        <w:tc>
          <w:tcPr>
            <w:tcW w:w="253" w:type="pct"/>
            <w:tcBorders>
              <w:top w:val="nil"/>
              <w:left w:val="nil"/>
              <w:bottom w:val="nil"/>
              <w:right w:val="nil"/>
            </w:tcBorders>
            <w:shd w:val="clear" w:color="auto" w:fill="auto"/>
            <w:noWrap/>
            <w:vAlign w:val="center"/>
            <w:hideMark/>
          </w:tcPr>
          <w:p w14:paraId="634BAF8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699A51D1"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NAT2, PSD3</w:t>
            </w:r>
          </w:p>
        </w:tc>
        <w:tc>
          <w:tcPr>
            <w:tcW w:w="246" w:type="pct"/>
            <w:tcBorders>
              <w:top w:val="nil"/>
              <w:left w:val="nil"/>
              <w:bottom w:val="nil"/>
              <w:right w:val="nil"/>
            </w:tcBorders>
            <w:shd w:val="clear" w:color="auto" w:fill="auto"/>
            <w:noWrap/>
            <w:vAlign w:val="center"/>
            <w:hideMark/>
          </w:tcPr>
          <w:p w14:paraId="6041B57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2" w:type="pct"/>
            <w:tcBorders>
              <w:top w:val="nil"/>
              <w:left w:val="nil"/>
              <w:bottom w:val="nil"/>
              <w:right w:val="nil"/>
            </w:tcBorders>
            <w:shd w:val="clear" w:color="auto" w:fill="auto"/>
            <w:noWrap/>
            <w:vAlign w:val="center"/>
            <w:hideMark/>
          </w:tcPr>
          <w:p w14:paraId="53DB575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0B29EE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4.87E-17</w:t>
            </w:r>
          </w:p>
        </w:tc>
        <w:tc>
          <w:tcPr>
            <w:tcW w:w="287" w:type="pct"/>
            <w:tcBorders>
              <w:top w:val="nil"/>
              <w:left w:val="nil"/>
              <w:bottom w:val="nil"/>
              <w:right w:val="nil"/>
            </w:tcBorders>
            <w:shd w:val="clear" w:color="auto" w:fill="auto"/>
            <w:noWrap/>
            <w:vAlign w:val="center"/>
            <w:hideMark/>
          </w:tcPr>
          <w:p w14:paraId="7F86551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174,670</w:t>
            </w:r>
          </w:p>
        </w:tc>
        <w:tc>
          <w:tcPr>
            <w:tcW w:w="999" w:type="pct"/>
            <w:tcBorders>
              <w:top w:val="nil"/>
              <w:left w:val="nil"/>
              <w:bottom w:val="nil"/>
              <w:right w:val="nil"/>
            </w:tcBorders>
            <w:shd w:val="clear" w:color="auto" w:fill="auto"/>
            <w:vAlign w:val="center"/>
            <w:hideMark/>
          </w:tcPr>
          <w:p w14:paraId="5F7B190A"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Blood metabolite levels, Urinary metabolites</w:t>
            </w:r>
          </w:p>
        </w:tc>
      </w:tr>
      <w:tr w:rsidR="00AA1EF4" w:rsidRPr="00AA1EF4" w14:paraId="276A5394" w14:textId="77777777" w:rsidTr="00AA1EF4">
        <w:trPr>
          <w:trHeight w:val="288"/>
        </w:trPr>
        <w:tc>
          <w:tcPr>
            <w:tcW w:w="321" w:type="pct"/>
            <w:tcBorders>
              <w:top w:val="nil"/>
              <w:left w:val="nil"/>
              <w:bottom w:val="nil"/>
              <w:right w:val="nil"/>
            </w:tcBorders>
            <w:shd w:val="clear" w:color="auto" w:fill="auto"/>
            <w:noWrap/>
            <w:vAlign w:val="center"/>
            <w:hideMark/>
          </w:tcPr>
          <w:p w14:paraId="103F6E4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6C76BAD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21E9A4A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rs686030</w:t>
            </w:r>
          </w:p>
        </w:tc>
        <w:tc>
          <w:tcPr>
            <w:tcW w:w="210" w:type="pct"/>
            <w:tcBorders>
              <w:top w:val="nil"/>
              <w:left w:val="nil"/>
              <w:bottom w:val="nil"/>
              <w:right w:val="nil"/>
            </w:tcBorders>
            <w:shd w:val="clear" w:color="auto" w:fill="auto"/>
            <w:noWrap/>
            <w:vAlign w:val="center"/>
            <w:hideMark/>
          </w:tcPr>
          <w:p w14:paraId="1B5EE53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w:t>
            </w:r>
          </w:p>
        </w:tc>
        <w:tc>
          <w:tcPr>
            <w:tcW w:w="400" w:type="pct"/>
            <w:tcBorders>
              <w:top w:val="nil"/>
              <w:left w:val="nil"/>
              <w:bottom w:val="nil"/>
              <w:right w:val="nil"/>
            </w:tcBorders>
            <w:shd w:val="clear" w:color="auto" w:fill="auto"/>
            <w:noWrap/>
            <w:vAlign w:val="center"/>
            <w:hideMark/>
          </w:tcPr>
          <w:p w14:paraId="228BAE65" w14:textId="385EFF63"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15,304,782</w:t>
            </w:r>
          </w:p>
        </w:tc>
        <w:tc>
          <w:tcPr>
            <w:tcW w:w="253" w:type="pct"/>
            <w:tcBorders>
              <w:top w:val="nil"/>
              <w:left w:val="nil"/>
              <w:bottom w:val="nil"/>
              <w:right w:val="nil"/>
            </w:tcBorders>
            <w:shd w:val="clear" w:color="auto" w:fill="auto"/>
            <w:noWrap/>
            <w:vAlign w:val="center"/>
            <w:hideMark/>
          </w:tcPr>
          <w:p w14:paraId="63AE1C8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A/C</w:t>
            </w:r>
          </w:p>
        </w:tc>
        <w:tc>
          <w:tcPr>
            <w:tcW w:w="941" w:type="pct"/>
            <w:tcBorders>
              <w:top w:val="nil"/>
              <w:left w:val="nil"/>
              <w:bottom w:val="nil"/>
              <w:right w:val="nil"/>
            </w:tcBorders>
            <w:shd w:val="clear" w:color="auto" w:fill="auto"/>
            <w:noWrap/>
            <w:vAlign w:val="center"/>
            <w:hideMark/>
          </w:tcPr>
          <w:p w14:paraId="2988431A"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C9orf52</w:t>
            </w:r>
          </w:p>
        </w:tc>
        <w:tc>
          <w:tcPr>
            <w:tcW w:w="246" w:type="pct"/>
            <w:tcBorders>
              <w:top w:val="nil"/>
              <w:left w:val="nil"/>
              <w:bottom w:val="nil"/>
              <w:right w:val="nil"/>
            </w:tcBorders>
            <w:shd w:val="clear" w:color="auto" w:fill="auto"/>
            <w:noWrap/>
            <w:vAlign w:val="center"/>
            <w:hideMark/>
          </w:tcPr>
          <w:p w14:paraId="6B8305C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22" w:type="pct"/>
            <w:tcBorders>
              <w:top w:val="nil"/>
              <w:left w:val="nil"/>
              <w:bottom w:val="nil"/>
              <w:right w:val="nil"/>
            </w:tcBorders>
            <w:shd w:val="clear" w:color="auto" w:fill="auto"/>
            <w:noWrap/>
            <w:vAlign w:val="center"/>
            <w:hideMark/>
          </w:tcPr>
          <w:p w14:paraId="1C825CA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5028F16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4.29E-27</w:t>
            </w:r>
          </w:p>
        </w:tc>
        <w:tc>
          <w:tcPr>
            <w:tcW w:w="287" w:type="pct"/>
            <w:tcBorders>
              <w:top w:val="nil"/>
              <w:left w:val="nil"/>
              <w:bottom w:val="nil"/>
              <w:right w:val="nil"/>
            </w:tcBorders>
            <w:shd w:val="clear" w:color="auto" w:fill="auto"/>
            <w:noWrap/>
            <w:vAlign w:val="center"/>
            <w:hideMark/>
          </w:tcPr>
          <w:p w14:paraId="4DC186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187,035</w:t>
            </w:r>
          </w:p>
        </w:tc>
        <w:tc>
          <w:tcPr>
            <w:tcW w:w="999" w:type="pct"/>
            <w:vMerge w:val="restart"/>
            <w:tcBorders>
              <w:top w:val="nil"/>
              <w:left w:val="nil"/>
              <w:bottom w:val="nil"/>
              <w:right w:val="nil"/>
            </w:tcBorders>
            <w:shd w:val="clear" w:color="auto" w:fill="auto"/>
            <w:vAlign w:val="center"/>
            <w:hideMark/>
          </w:tcPr>
          <w:p w14:paraId="14449DE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Coenzyme Q10 levels, Gallstone disease, Gallstone disease</w:t>
            </w:r>
          </w:p>
        </w:tc>
      </w:tr>
      <w:tr w:rsidR="00AA1EF4" w:rsidRPr="00AA1EF4" w14:paraId="3F884402" w14:textId="77777777" w:rsidTr="00AA1EF4">
        <w:trPr>
          <w:trHeight w:val="288"/>
        </w:trPr>
        <w:tc>
          <w:tcPr>
            <w:tcW w:w="321" w:type="pct"/>
            <w:tcBorders>
              <w:top w:val="nil"/>
              <w:left w:val="nil"/>
              <w:bottom w:val="nil"/>
              <w:right w:val="nil"/>
            </w:tcBorders>
            <w:shd w:val="clear" w:color="auto" w:fill="auto"/>
            <w:noWrap/>
            <w:vAlign w:val="center"/>
            <w:hideMark/>
          </w:tcPr>
          <w:p w14:paraId="3515122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465732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42FE65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rs686030</w:t>
            </w:r>
          </w:p>
        </w:tc>
        <w:tc>
          <w:tcPr>
            <w:tcW w:w="210" w:type="pct"/>
            <w:tcBorders>
              <w:top w:val="nil"/>
              <w:left w:val="nil"/>
              <w:bottom w:val="nil"/>
              <w:right w:val="nil"/>
            </w:tcBorders>
            <w:shd w:val="clear" w:color="auto" w:fill="auto"/>
            <w:noWrap/>
            <w:vAlign w:val="center"/>
            <w:hideMark/>
          </w:tcPr>
          <w:p w14:paraId="347A2F9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w:t>
            </w:r>
          </w:p>
        </w:tc>
        <w:tc>
          <w:tcPr>
            <w:tcW w:w="400" w:type="pct"/>
            <w:tcBorders>
              <w:top w:val="nil"/>
              <w:left w:val="nil"/>
              <w:bottom w:val="nil"/>
              <w:right w:val="nil"/>
            </w:tcBorders>
            <w:shd w:val="clear" w:color="auto" w:fill="auto"/>
            <w:noWrap/>
            <w:vAlign w:val="center"/>
            <w:hideMark/>
          </w:tcPr>
          <w:p w14:paraId="4E800806" w14:textId="483520A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15,304,782</w:t>
            </w:r>
          </w:p>
        </w:tc>
        <w:tc>
          <w:tcPr>
            <w:tcW w:w="253" w:type="pct"/>
            <w:tcBorders>
              <w:top w:val="nil"/>
              <w:left w:val="nil"/>
              <w:bottom w:val="nil"/>
              <w:right w:val="nil"/>
            </w:tcBorders>
            <w:shd w:val="clear" w:color="auto" w:fill="auto"/>
            <w:noWrap/>
            <w:vAlign w:val="center"/>
            <w:hideMark/>
          </w:tcPr>
          <w:p w14:paraId="20C09E0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A/C</w:t>
            </w:r>
          </w:p>
        </w:tc>
        <w:tc>
          <w:tcPr>
            <w:tcW w:w="941" w:type="pct"/>
            <w:tcBorders>
              <w:top w:val="nil"/>
              <w:left w:val="nil"/>
              <w:bottom w:val="nil"/>
              <w:right w:val="nil"/>
            </w:tcBorders>
            <w:shd w:val="clear" w:color="auto" w:fill="auto"/>
            <w:noWrap/>
            <w:vAlign w:val="center"/>
            <w:hideMark/>
          </w:tcPr>
          <w:p w14:paraId="187C4AB1"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C9orf52</w:t>
            </w:r>
          </w:p>
        </w:tc>
        <w:tc>
          <w:tcPr>
            <w:tcW w:w="246" w:type="pct"/>
            <w:tcBorders>
              <w:top w:val="nil"/>
              <w:left w:val="nil"/>
              <w:bottom w:val="nil"/>
              <w:right w:val="nil"/>
            </w:tcBorders>
            <w:shd w:val="clear" w:color="auto" w:fill="auto"/>
            <w:noWrap/>
            <w:vAlign w:val="center"/>
            <w:hideMark/>
          </w:tcPr>
          <w:p w14:paraId="734A265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222" w:type="pct"/>
            <w:tcBorders>
              <w:top w:val="nil"/>
              <w:left w:val="nil"/>
              <w:bottom w:val="nil"/>
              <w:right w:val="nil"/>
            </w:tcBorders>
            <w:shd w:val="clear" w:color="auto" w:fill="auto"/>
            <w:noWrap/>
            <w:vAlign w:val="center"/>
            <w:hideMark/>
          </w:tcPr>
          <w:p w14:paraId="7EADC0B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48" w:type="pct"/>
            <w:tcBorders>
              <w:top w:val="nil"/>
              <w:left w:val="nil"/>
              <w:bottom w:val="nil"/>
              <w:right w:val="nil"/>
            </w:tcBorders>
            <w:shd w:val="clear" w:color="auto" w:fill="auto"/>
            <w:noWrap/>
            <w:vAlign w:val="center"/>
            <w:hideMark/>
          </w:tcPr>
          <w:p w14:paraId="6AC799C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4.29E-27</w:t>
            </w:r>
          </w:p>
        </w:tc>
        <w:tc>
          <w:tcPr>
            <w:tcW w:w="287" w:type="pct"/>
            <w:tcBorders>
              <w:top w:val="nil"/>
              <w:left w:val="nil"/>
              <w:bottom w:val="nil"/>
              <w:right w:val="nil"/>
            </w:tcBorders>
            <w:shd w:val="clear" w:color="auto" w:fill="auto"/>
            <w:noWrap/>
            <w:vAlign w:val="center"/>
            <w:hideMark/>
          </w:tcPr>
          <w:p w14:paraId="06634B0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187,035</w:t>
            </w:r>
          </w:p>
        </w:tc>
        <w:tc>
          <w:tcPr>
            <w:tcW w:w="999" w:type="pct"/>
            <w:vMerge/>
            <w:tcBorders>
              <w:top w:val="nil"/>
              <w:left w:val="nil"/>
              <w:bottom w:val="nil"/>
              <w:right w:val="nil"/>
            </w:tcBorders>
            <w:vAlign w:val="center"/>
            <w:hideMark/>
          </w:tcPr>
          <w:p w14:paraId="2A41F60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F27ED65" w14:textId="77777777" w:rsidTr="00AA1EF4">
        <w:trPr>
          <w:trHeight w:val="576"/>
        </w:trPr>
        <w:tc>
          <w:tcPr>
            <w:tcW w:w="321" w:type="pct"/>
            <w:tcBorders>
              <w:top w:val="nil"/>
              <w:left w:val="nil"/>
              <w:bottom w:val="nil"/>
              <w:right w:val="nil"/>
            </w:tcBorders>
            <w:shd w:val="clear" w:color="auto" w:fill="auto"/>
            <w:noWrap/>
            <w:vAlign w:val="center"/>
            <w:hideMark/>
          </w:tcPr>
          <w:p w14:paraId="69A5D5E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1A0C865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D8B907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rs2068888</w:t>
            </w:r>
          </w:p>
        </w:tc>
        <w:tc>
          <w:tcPr>
            <w:tcW w:w="210" w:type="pct"/>
            <w:tcBorders>
              <w:top w:val="nil"/>
              <w:left w:val="nil"/>
              <w:bottom w:val="nil"/>
              <w:right w:val="nil"/>
            </w:tcBorders>
            <w:shd w:val="clear" w:color="auto" w:fill="auto"/>
            <w:noWrap/>
            <w:vAlign w:val="center"/>
            <w:hideMark/>
          </w:tcPr>
          <w:p w14:paraId="1E335BD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10</w:t>
            </w:r>
          </w:p>
        </w:tc>
        <w:tc>
          <w:tcPr>
            <w:tcW w:w="400" w:type="pct"/>
            <w:tcBorders>
              <w:top w:val="nil"/>
              <w:left w:val="nil"/>
              <w:bottom w:val="nil"/>
              <w:right w:val="nil"/>
            </w:tcBorders>
            <w:shd w:val="clear" w:color="auto" w:fill="auto"/>
            <w:noWrap/>
            <w:vAlign w:val="center"/>
            <w:hideMark/>
          </w:tcPr>
          <w:p w14:paraId="3357ED5A" w14:textId="4DE646A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94,839,642</w:t>
            </w:r>
          </w:p>
        </w:tc>
        <w:tc>
          <w:tcPr>
            <w:tcW w:w="253" w:type="pct"/>
            <w:tcBorders>
              <w:top w:val="nil"/>
              <w:left w:val="nil"/>
              <w:bottom w:val="nil"/>
              <w:right w:val="nil"/>
            </w:tcBorders>
            <w:shd w:val="clear" w:color="auto" w:fill="auto"/>
            <w:noWrap/>
            <w:vAlign w:val="center"/>
            <w:hideMark/>
          </w:tcPr>
          <w:p w14:paraId="4F3954C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65767A9C"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CYP26A1, LOC389997</w:t>
            </w:r>
          </w:p>
        </w:tc>
        <w:tc>
          <w:tcPr>
            <w:tcW w:w="246" w:type="pct"/>
            <w:tcBorders>
              <w:top w:val="nil"/>
              <w:left w:val="nil"/>
              <w:bottom w:val="nil"/>
              <w:right w:val="nil"/>
            </w:tcBorders>
            <w:shd w:val="clear" w:color="auto" w:fill="auto"/>
            <w:noWrap/>
            <w:vAlign w:val="center"/>
            <w:hideMark/>
          </w:tcPr>
          <w:p w14:paraId="0D4A997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0.024 </w:t>
            </w:r>
          </w:p>
        </w:tc>
        <w:tc>
          <w:tcPr>
            <w:tcW w:w="222" w:type="pct"/>
            <w:tcBorders>
              <w:top w:val="nil"/>
              <w:left w:val="nil"/>
              <w:bottom w:val="nil"/>
              <w:right w:val="nil"/>
            </w:tcBorders>
            <w:shd w:val="clear" w:color="auto" w:fill="auto"/>
            <w:noWrap/>
            <w:vAlign w:val="center"/>
            <w:hideMark/>
          </w:tcPr>
          <w:p w14:paraId="01EE98E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396C25D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1.68E-11</w:t>
            </w:r>
          </w:p>
        </w:tc>
        <w:tc>
          <w:tcPr>
            <w:tcW w:w="287" w:type="pct"/>
            <w:tcBorders>
              <w:top w:val="nil"/>
              <w:left w:val="nil"/>
              <w:bottom w:val="nil"/>
              <w:right w:val="nil"/>
            </w:tcBorders>
            <w:shd w:val="clear" w:color="auto" w:fill="auto"/>
            <w:noWrap/>
            <w:vAlign w:val="center"/>
            <w:hideMark/>
          </w:tcPr>
          <w:p w14:paraId="04F3853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177,712</w:t>
            </w:r>
          </w:p>
        </w:tc>
        <w:tc>
          <w:tcPr>
            <w:tcW w:w="999" w:type="pct"/>
            <w:tcBorders>
              <w:top w:val="nil"/>
              <w:left w:val="nil"/>
              <w:bottom w:val="nil"/>
              <w:right w:val="nil"/>
            </w:tcBorders>
            <w:shd w:val="clear" w:color="auto" w:fill="auto"/>
            <w:vAlign w:val="center"/>
            <w:hideMark/>
          </w:tcPr>
          <w:p w14:paraId="0D4B5C7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Estimated glomerular filtration rate, Medication use (HMG CoA reductase inhibitors), Platelet count, Plateletcrit</w:t>
            </w:r>
          </w:p>
        </w:tc>
      </w:tr>
      <w:tr w:rsidR="00AA1EF4" w:rsidRPr="00AA1EF4" w14:paraId="0464B121" w14:textId="77777777" w:rsidTr="00AA1EF4">
        <w:trPr>
          <w:trHeight w:val="1440"/>
        </w:trPr>
        <w:tc>
          <w:tcPr>
            <w:tcW w:w="321" w:type="pct"/>
            <w:tcBorders>
              <w:top w:val="nil"/>
              <w:left w:val="nil"/>
              <w:bottom w:val="nil"/>
              <w:right w:val="nil"/>
            </w:tcBorders>
            <w:shd w:val="clear" w:color="auto" w:fill="auto"/>
            <w:noWrap/>
            <w:vAlign w:val="center"/>
            <w:hideMark/>
          </w:tcPr>
          <w:p w14:paraId="59CB083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5D062B1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0B03C1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rs174535</w:t>
            </w:r>
          </w:p>
        </w:tc>
        <w:tc>
          <w:tcPr>
            <w:tcW w:w="210" w:type="pct"/>
            <w:tcBorders>
              <w:top w:val="nil"/>
              <w:left w:val="nil"/>
              <w:bottom w:val="nil"/>
              <w:right w:val="nil"/>
            </w:tcBorders>
            <w:shd w:val="clear" w:color="auto" w:fill="auto"/>
            <w:noWrap/>
            <w:vAlign w:val="center"/>
            <w:hideMark/>
          </w:tcPr>
          <w:p w14:paraId="13FF232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w:t>
            </w:r>
          </w:p>
        </w:tc>
        <w:tc>
          <w:tcPr>
            <w:tcW w:w="400" w:type="pct"/>
            <w:tcBorders>
              <w:top w:val="nil"/>
              <w:left w:val="nil"/>
              <w:bottom w:val="nil"/>
              <w:right w:val="nil"/>
            </w:tcBorders>
            <w:shd w:val="clear" w:color="auto" w:fill="auto"/>
            <w:noWrap/>
            <w:vAlign w:val="center"/>
            <w:hideMark/>
          </w:tcPr>
          <w:p w14:paraId="3DF4DB0C" w14:textId="35F40A53"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61,551,356</w:t>
            </w:r>
          </w:p>
        </w:tc>
        <w:tc>
          <w:tcPr>
            <w:tcW w:w="253" w:type="pct"/>
            <w:tcBorders>
              <w:top w:val="nil"/>
              <w:left w:val="nil"/>
              <w:bottom w:val="nil"/>
              <w:right w:val="nil"/>
            </w:tcBorders>
            <w:shd w:val="clear" w:color="auto" w:fill="auto"/>
            <w:noWrap/>
            <w:vAlign w:val="center"/>
            <w:hideMark/>
          </w:tcPr>
          <w:p w14:paraId="75843E9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6D610708"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C11orf9</w:t>
            </w:r>
          </w:p>
        </w:tc>
        <w:tc>
          <w:tcPr>
            <w:tcW w:w="246" w:type="pct"/>
            <w:tcBorders>
              <w:top w:val="nil"/>
              <w:left w:val="nil"/>
              <w:bottom w:val="nil"/>
              <w:right w:val="nil"/>
            </w:tcBorders>
            <w:shd w:val="clear" w:color="auto" w:fill="auto"/>
            <w:noWrap/>
            <w:vAlign w:val="center"/>
            <w:hideMark/>
          </w:tcPr>
          <w:p w14:paraId="3E57AD5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2" w:type="pct"/>
            <w:tcBorders>
              <w:top w:val="nil"/>
              <w:left w:val="nil"/>
              <w:bottom w:val="nil"/>
              <w:right w:val="nil"/>
            </w:tcBorders>
            <w:shd w:val="clear" w:color="auto" w:fill="auto"/>
            <w:noWrap/>
            <w:vAlign w:val="center"/>
            <w:hideMark/>
          </w:tcPr>
          <w:p w14:paraId="44A126E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755DB53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1.73E-41</w:t>
            </w:r>
          </w:p>
        </w:tc>
        <w:tc>
          <w:tcPr>
            <w:tcW w:w="287" w:type="pct"/>
            <w:tcBorders>
              <w:top w:val="nil"/>
              <w:left w:val="nil"/>
              <w:bottom w:val="nil"/>
              <w:right w:val="nil"/>
            </w:tcBorders>
            <w:shd w:val="clear" w:color="auto" w:fill="auto"/>
            <w:noWrap/>
            <w:vAlign w:val="center"/>
            <w:hideMark/>
          </w:tcPr>
          <w:p w14:paraId="26FE0E9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177,773</w:t>
            </w:r>
          </w:p>
        </w:tc>
        <w:tc>
          <w:tcPr>
            <w:tcW w:w="999" w:type="pct"/>
            <w:tcBorders>
              <w:top w:val="nil"/>
              <w:left w:val="nil"/>
              <w:bottom w:val="nil"/>
              <w:right w:val="nil"/>
            </w:tcBorders>
            <w:shd w:val="clear" w:color="auto" w:fill="auto"/>
            <w:vAlign w:val="center"/>
            <w:hideMark/>
          </w:tcPr>
          <w:p w14:paraId="7B83A52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Asthma, Blood metabolite levels, Chronic inflammatory diseases (ankylosing spondylitis, Crohn's disease, psoriasis, primary sclerosing cholangitis, ulcerative colitis) (pleiotropy), Glycemic traits (pleiotropy), Nasal polyps, Plasma omega-3 polyunsaturated fatty acid level (eicosapentaenoic acid), Red blood cell fatty acid levels, Respiratory diseases, Trans fatty acid levels</w:t>
            </w:r>
          </w:p>
        </w:tc>
      </w:tr>
      <w:tr w:rsidR="00AA1EF4" w:rsidRPr="00AA1EF4" w14:paraId="40693266" w14:textId="77777777" w:rsidTr="00AA1EF4">
        <w:trPr>
          <w:trHeight w:val="288"/>
        </w:trPr>
        <w:tc>
          <w:tcPr>
            <w:tcW w:w="321" w:type="pct"/>
            <w:tcBorders>
              <w:top w:val="nil"/>
              <w:left w:val="nil"/>
              <w:bottom w:val="nil"/>
              <w:right w:val="nil"/>
            </w:tcBorders>
            <w:shd w:val="clear" w:color="auto" w:fill="auto"/>
            <w:noWrap/>
            <w:vAlign w:val="center"/>
            <w:hideMark/>
          </w:tcPr>
          <w:p w14:paraId="25EBE32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65772B4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27C4659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rs102275</w:t>
            </w:r>
          </w:p>
        </w:tc>
        <w:tc>
          <w:tcPr>
            <w:tcW w:w="210" w:type="pct"/>
            <w:tcBorders>
              <w:top w:val="nil"/>
              <w:left w:val="nil"/>
              <w:bottom w:val="nil"/>
              <w:right w:val="nil"/>
            </w:tcBorders>
            <w:shd w:val="clear" w:color="auto" w:fill="auto"/>
            <w:noWrap/>
            <w:vAlign w:val="center"/>
            <w:hideMark/>
          </w:tcPr>
          <w:p w14:paraId="347B069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w:t>
            </w:r>
          </w:p>
        </w:tc>
        <w:tc>
          <w:tcPr>
            <w:tcW w:w="400" w:type="pct"/>
            <w:tcBorders>
              <w:top w:val="nil"/>
              <w:left w:val="nil"/>
              <w:bottom w:val="nil"/>
              <w:right w:val="nil"/>
            </w:tcBorders>
            <w:shd w:val="clear" w:color="auto" w:fill="auto"/>
            <w:noWrap/>
            <w:vAlign w:val="center"/>
            <w:hideMark/>
          </w:tcPr>
          <w:p w14:paraId="6EB78393" w14:textId="14D22630"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61,557,803</w:t>
            </w:r>
          </w:p>
        </w:tc>
        <w:tc>
          <w:tcPr>
            <w:tcW w:w="253" w:type="pct"/>
            <w:tcBorders>
              <w:top w:val="nil"/>
              <w:left w:val="nil"/>
              <w:bottom w:val="nil"/>
              <w:right w:val="nil"/>
            </w:tcBorders>
            <w:shd w:val="clear" w:color="auto" w:fill="auto"/>
            <w:noWrap/>
            <w:vAlign w:val="center"/>
            <w:hideMark/>
          </w:tcPr>
          <w:p w14:paraId="113F804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4C284682"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C11orf10</w:t>
            </w:r>
          </w:p>
        </w:tc>
        <w:tc>
          <w:tcPr>
            <w:tcW w:w="246" w:type="pct"/>
            <w:tcBorders>
              <w:top w:val="nil"/>
              <w:left w:val="nil"/>
              <w:bottom w:val="nil"/>
              <w:right w:val="nil"/>
            </w:tcBorders>
            <w:shd w:val="clear" w:color="auto" w:fill="auto"/>
            <w:noWrap/>
            <w:vAlign w:val="center"/>
            <w:hideMark/>
          </w:tcPr>
          <w:p w14:paraId="4025BD9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22" w:type="pct"/>
            <w:tcBorders>
              <w:top w:val="nil"/>
              <w:left w:val="nil"/>
              <w:bottom w:val="nil"/>
              <w:right w:val="nil"/>
            </w:tcBorders>
            <w:shd w:val="clear" w:color="auto" w:fill="auto"/>
            <w:noWrap/>
            <w:vAlign w:val="center"/>
            <w:hideMark/>
          </w:tcPr>
          <w:p w14:paraId="02E75E4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119103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6.40E-28</w:t>
            </w:r>
          </w:p>
        </w:tc>
        <w:tc>
          <w:tcPr>
            <w:tcW w:w="287" w:type="pct"/>
            <w:tcBorders>
              <w:top w:val="nil"/>
              <w:left w:val="nil"/>
              <w:bottom w:val="nil"/>
              <w:right w:val="nil"/>
            </w:tcBorders>
            <w:shd w:val="clear" w:color="auto" w:fill="auto"/>
            <w:noWrap/>
            <w:vAlign w:val="center"/>
            <w:hideMark/>
          </w:tcPr>
          <w:p w14:paraId="398F742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187,085</w:t>
            </w:r>
          </w:p>
        </w:tc>
        <w:tc>
          <w:tcPr>
            <w:tcW w:w="999" w:type="pct"/>
            <w:vMerge w:val="restart"/>
            <w:tcBorders>
              <w:top w:val="nil"/>
              <w:left w:val="nil"/>
              <w:bottom w:val="nil"/>
              <w:right w:val="nil"/>
            </w:tcBorders>
            <w:shd w:val="clear" w:color="auto" w:fill="auto"/>
            <w:vAlign w:val="center"/>
            <w:hideMark/>
          </w:tcPr>
          <w:p w14:paraId="4F6713A3"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 xml:space="preserve">Crohn's disease, Glycerophospholipid levels, Irritable mood, Metabolic syndrome, Metabolite levels, Oleic acid </w:t>
            </w:r>
            <w:r w:rsidRPr="00AA1EF4">
              <w:rPr>
                <w:rFonts w:eastAsia="等线"/>
                <w:color w:val="000000"/>
                <w:kern w:val="0"/>
                <w:sz w:val="16"/>
                <w:szCs w:val="16"/>
              </w:rPr>
              <w:lastRenderedPageBreak/>
              <w:t>(18:1n-9) levels, Palmitoleic acid (16:1n-7) levels, Phospholipid levels (plasma), Plasma omega-3 polyunsaturated fatty acid levels (alphalinolenic acid), Red blood cell count, Serum metabolite concentrations in chronic kidney disease, Serum metabolite ratios in chronic kidney disease, Stearic acid (18:0) levels, Trans fatty acid levels</w:t>
            </w:r>
          </w:p>
        </w:tc>
      </w:tr>
      <w:tr w:rsidR="00AA1EF4" w:rsidRPr="00AA1EF4" w14:paraId="69DA5B5E" w14:textId="77777777" w:rsidTr="00AA1EF4">
        <w:trPr>
          <w:trHeight w:val="288"/>
        </w:trPr>
        <w:tc>
          <w:tcPr>
            <w:tcW w:w="321" w:type="pct"/>
            <w:tcBorders>
              <w:top w:val="nil"/>
              <w:left w:val="nil"/>
              <w:bottom w:val="nil"/>
              <w:right w:val="nil"/>
            </w:tcBorders>
            <w:shd w:val="clear" w:color="auto" w:fill="auto"/>
            <w:noWrap/>
            <w:vAlign w:val="center"/>
            <w:hideMark/>
          </w:tcPr>
          <w:p w14:paraId="1EBF594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2DD0098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210A3DA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rs102275</w:t>
            </w:r>
          </w:p>
        </w:tc>
        <w:tc>
          <w:tcPr>
            <w:tcW w:w="210" w:type="pct"/>
            <w:tcBorders>
              <w:top w:val="nil"/>
              <w:left w:val="nil"/>
              <w:bottom w:val="nil"/>
              <w:right w:val="nil"/>
            </w:tcBorders>
            <w:shd w:val="clear" w:color="auto" w:fill="auto"/>
            <w:noWrap/>
            <w:vAlign w:val="center"/>
            <w:hideMark/>
          </w:tcPr>
          <w:p w14:paraId="20EB55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w:t>
            </w:r>
          </w:p>
        </w:tc>
        <w:tc>
          <w:tcPr>
            <w:tcW w:w="400" w:type="pct"/>
            <w:tcBorders>
              <w:top w:val="nil"/>
              <w:left w:val="nil"/>
              <w:bottom w:val="nil"/>
              <w:right w:val="nil"/>
            </w:tcBorders>
            <w:shd w:val="clear" w:color="auto" w:fill="auto"/>
            <w:noWrap/>
            <w:vAlign w:val="center"/>
            <w:hideMark/>
          </w:tcPr>
          <w:p w14:paraId="7F3D0889" w14:textId="5DCFD00A"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61,557,803</w:t>
            </w:r>
          </w:p>
        </w:tc>
        <w:tc>
          <w:tcPr>
            <w:tcW w:w="253" w:type="pct"/>
            <w:tcBorders>
              <w:top w:val="nil"/>
              <w:left w:val="nil"/>
              <w:bottom w:val="nil"/>
              <w:right w:val="nil"/>
            </w:tcBorders>
            <w:shd w:val="clear" w:color="auto" w:fill="auto"/>
            <w:noWrap/>
            <w:vAlign w:val="center"/>
            <w:hideMark/>
          </w:tcPr>
          <w:p w14:paraId="637D709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5E54742B"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C11orf10</w:t>
            </w:r>
          </w:p>
        </w:tc>
        <w:tc>
          <w:tcPr>
            <w:tcW w:w="246" w:type="pct"/>
            <w:tcBorders>
              <w:top w:val="nil"/>
              <w:left w:val="nil"/>
              <w:bottom w:val="nil"/>
              <w:right w:val="nil"/>
            </w:tcBorders>
            <w:shd w:val="clear" w:color="auto" w:fill="auto"/>
            <w:noWrap/>
            <w:vAlign w:val="center"/>
            <w:hideMark/>
          </w:tcPr>
          <w:p w14:paraId="68F97B5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0.039 </w:t>
            </w:r>
          </w:p>
        </w:tc>
        <w:tc>
          <w:tcPr>
            <w:tcW w:w="222" w:type="pct"/>
            <w:tcBorders>
              <w:top w:val="nil"/>
              <w:left w:val="nil"/>
              <w:bottom w:val="nil"/>
              <w:right w:val="nil"/>
            </w:tcBorders>
            <w:shd w:val="clear" w:color="auto" w:fill="auto"/>
            <w:noWrap/>
            <w:vAlign w:val="center"/>
            <w:hideMark/>
          </w:tcPr>
          <w:p w14:paraId="45FEDEF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DBCF32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6.40E-28</w:t>
            </w:r>
          </w:p>
        </w:tc>
        <w:tc>
          <w:tcPr>
            <w:tcW w:w="287" w:type="pct"/>
            <w:tcBorders>
              <w:top w:val="nil"/>
              <w:left w:val="nil"/>
              <w:bottom w:val="nil"/>
              <w:right w:val="nil"/>
            </w:tcBorders>
            <w:shd w:val="clear" w:color="auto" w:fill="auto"/>
            <w:noWrap/>
            <w:vAlign w:val="center"/>
            <w:hideMark/>
          </w:tcPr>
          <w:p w14:paraId="34C8692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187,085</w:t>
            </w:r>
          </w:p>
        </w:tc>
        <w:tc>
          <w:tcPr>
            <w:tcW w:w="999" w:type="pct"/>
            <w:vMerge/>
            <w:tcBorders>
              <w:top w:val="nil"/>
              <w:left w:val="nil"/>
              <w:bottom w:val="nil"/>
              <w:right w:val="nil"/>
            </w:tcBorders>
            <w:vAlign w:val="center"/>
            <w:hideMark/>
          </w:tcPr>
          <w:p w14:paraId="07768BB5"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3F4E4B8D" w14:textId="77777777" w:rsidTr="00AA1EF4">
        <w:trPr>
          <w:trHeight w:val="288"/>
        </w:trPr>
        <w:tc>
          <w:tcPr>
            <w:tcW w:w="321" w:type="pct"/>
            <w:tcBorders>
              <w:top w:val="nil"/>
              <w:left w:val="nil"/>
              <w:bottom w:val="nil"/>
              <w:right w:val="nil"/>
            </w:tcBorders>
            <w:shd w:val="clear" w:color="auto" w:fill="auto"/>
            <w:noWrap/>
            <w:vAlign w:val="center"/>
            <w:hideMark/>
          </w:tcPr>
          <w:p w14:paraId="78F0235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2F8822D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4AE279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rs10790162</w:t>
            </w:r>
          </w:p>
        </w:tc>
        <w:tc>
          <w:tcPr>
            <w:tcW w:w="210" w:type="pct"/>
            <w:tcBorders>
              <w:top w:val="nil"/>
              <w:left w:val="nil"/>
              <w:bottom w:val="nil"/>
              <w:right w:val="nil"/>
            </w:tcBorders>
            <w:shd w:val="clear" w:color="auto" w:fill="auto"/>
            <w:noWrap/>
            <w:vAlign w:val="center"/>
            <w:hideMark/>
          </w:tcPr>
          <w:p w14:paraId="7830B0C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w:t>
            </w:r>
          </w:p>
        </w:tc>
        <w:tc>
          <w:tcPr>
            <w:tcW w:w="400" w:type="pct"/>
            <w:tcBorders>
              <w:top w:val="nil"/>
              <w:left w:val="nil"/>
              <w:bottom w:val="nil"/>
              <w:right w:val="nil"/>
            </w:tcBorders>
            <w:shd w:val="clear" w:color="auto" w:fill="auto"/>
            <w:noWrap/>
            <w:vAlign w:val="center"/>
            <w:hideMark/>
          </w:tcPr>
          <w:p w14:paraId="7EF9B619" w14:textId="6C19E78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116,639,104</w:t>
            </w:r>
          </w:p>
        </w:tc>
        <w:tc>
          <w:tcPr>
            <w:tcW w:w="253" w:type="pct"/>
            <w:tcBorders>
              <w:top w:val="nil"/>
              <w:left w:val="nil"/>
              <w:bottom w:val="nil"/>
              <w:right w:val="nil"/>
            </w:tcBorders>
            <w:shd w:val="clear" w:color="auto" w:fill="auto"/>
            <w:noWrap/>
            <w:vAlign w:val="center"/>
            <w:hideMark/>
          </w:tcPr>
          <w:p w14:paraId="4CCBE32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44D5412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BUD13</w:t>
            </w:r>
          </w:p>
        </w:tc>
        <w:tc>
          <w:tcPr>
            <w:tcW w:w="246" w:type="pct"/>
            <w:tcBorders>
              <w:top w:val="nil"/>
              <w:left w:val="nil"/>
              <w:bottom w:val="nil"/>
              <w:right w:val="nil"/>
            </w:tcBorders>
            <w:shd w:val="clear" w:color="auto" w:fill="auto"/>
            <w:noWrap/>
            <w:vAlign w:val="center"/>
            <w:hideMark/>
          </w:tcPr>
          <w:p w14:paraId="443253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0.231 </w:t>
            </w:r>
          </w:p>
        </w:tc>
        <w:tc>
          <w:tcPr>
            <w:tcW w:w="222" w:type="pct"/>
            <w:tcBorders>
              <w:top w:val="nil"/>
              <w:left w:val="nil"/>
              <w:bottom w:val="nil"/>
              <w:right w:val="nil"/>
            </w:tcBorders>
            <w:shd w:val="clear" w:color="auto" w:fill="auto"/>
            <w:noWrap/>
            <w:vAlign w:val="center"/>
            <w:hideMark/>
          </w:tcPr>
          <w:p w14:paraId="59BB6FB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48" w:type="pct"/>
            <w:tcBorders>
              <w:top w:val="nil"/>
              <w:left w:val="nil"/>
              <w:bottom w:val="nil"/>
              <w:right w:val="nil"/>
            </w:tcBorders>
            <w:shd w:val="clear" w:color="auto" w:fill="auto"/>
            <w:noWrap/>
            <w:vAlign w:val="center"/>
            <w:hideMark/>
          </w:tcPr>
          <w:p w14:paraId="06BA454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1.10E-249</w:t>
            </w:r>
          </w:p>
        </w:tc>
        <w:tc>
          <w:tcPr>
            <w:tcW w:w="287" w:type="pct"/>
            <w:tcBorders>
              <w:top w:val="nil"/>
              <w:left w:val="nil"/>
              <w:bottom w:val="nil"/>
              <w:right w:val="nil"/>
            </w:tcBorders>
            <w:shd w:val="clear" w:color="auto" w:fill="auto"/>
            <w:noWrap/>
            <w:vAlign w:val="center"/>
            <w:hideMark/>
          </w:tcPr>
          <w:p w14:paraId="3300A7A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177,771</w:t>
            </w:r>
          </w:p>
        </w:tc>
        <w:tc>
          <w:tcPr>
            <w:tcW w:w="999" w:type="pct"/>
            <w:tcBorders>
              <w:top w:val="nil"/>
              <w:left w:val="nil"/>
              <w:bottom w:val="nil"/>
              <w:right w:val="nil"/>
            </w:tcBorders>
            <w:shd w:val="clear" w:color="auto" w:fill="auto"/>
            <w:vAlign w:val="center"/>
            <w:hideMark/>
          </w:tcPr>
          <w:p w14:paraId="3B2CC35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Metabolic syndrome</w:t>
            </w:r>
          </w:p>
        </w:tc>
      </w:tr>
      <w:tr w:rsidR="00AA1EF4" w:rsidRPr="00AA1EF4" w14:paraId="19338B91" w14:textId="77777777" w:rsidTr="00AA1EF4">
        <w:trPr>
          <w:trHeight w:val="288"/>
        </w:trPr>
        <w:tc>
          <w:tcPr>
            <w:tcW w:w="321" w:type="pct"/>
            <w:tcBorders>
              <w:top w:val="nil"/>
              <w:left w:val="nil"/>
              <w:bottom w:val="nil"/>
              <w:right w:val="nil"/>
            </w:tcBorders>
            <w:shd w:val="clear" w:color="auto" w:fill="auto"/>
            <w:noWrap/>
            <w:vAlign w:val="center"/>
            <w:hideMark/>
          </w:tcPr>
          <w:p w14:paraId="39B5387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844EC3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072643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rs12286037</w:t>
            </w:r>
          </w:p>
        </w:tc>
        <w:tc>
          <w:tcPr>
            <w:tcW w:w="210" w:type="pct"/>
            <w:tcBorders>
              <w:top w:val="nil"/>
              <w:left w:val="nil"/>
              <w:bottom w:val="nil"/>
              <w:right w:val="nil"/>
            </w:tcBorders>
            <w:shd w:val="clear" w:color="auto" w:fill="auto"/>
            <w:noWrap/>
            <w:vAlign w:val="center"/>
            <w:hideMark/>
          </w:tcPr>
          <w:p w14:paraId="620149A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w:t>
            </w:r>
          </w:p>
        </w:tc>
        <w:tc>
          <w:tcPr>
            <w:tcW w:w="400" w:type="pct"/>
            <w:tcBorders>
              <w:top w:val="nil"/>
              <w:left w:val="nil"/>
              <w:bottom w:val="nil"/>
              <w:right w:val="nil"/>
            </w:tcBorders>
            <w:shd w:val="clear" w:color="auto" w:fill="auto"/>
            <w:noWrap/>
            <w:vAlign w:val="center"/>
            <w:hideMark/>
          </w:tcPr>
          <w:p w14:paraId="66737B02" w14:textId="4BFA5803"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116,652,207</w:t>
            </w:r>
          </w:p>
        </w:tc>
        <w:tc>
          <w:tcPr>
            <w:tcW w:w="253" w:type="pct"/>
            <w:tcBorders>
              <w:top w:val="nil"/>
              <w:left w:val="nil"/>
              <w:bottom w:val="nil"/>
              <w:right w:val="nil"/>
            </w:tcBorders>
            <w:shd w:val="clear" w:color="auto" w:fill="auto"/>
            <w:noWrap/>
            <w:vAlign w:val="center"/>
            <w:hideMark/>
          </w:tcPr>
          <w:p w14:paraId="7742F8C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5F4EF09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ZNF259</w:t>
            </w:r>
          </w:p>
        </w:tc>
        <w:tc>
          <w:tcPr>
            <w:tcW w:w="246" w:type="pct"/>
            <w:tcBorders>
              <w:top w:val="nil"/>
              <w:left w:val="nil"/>
              <w:bottom w:val="nil"/>
              <w:right w:val="nil"/>
            </w:tcBorders>
            <w:shd w:val="clear" w:color="auto" w:fill="auto"/>
            <w:noWrap/>
            <w:vAlign w:val="center"/>
            <w:hideMark/>
          </w:tcPr>
          <w:p w14:paraId="726FB15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0.105 </w:t>
            </w:r>
          </w:p>
        </w:tc>
        <w:tc>
          <w:tcPr>
            <w:tcW w:w="222" w:type="pct"/>
            <w:tcBorders>
              <w:top w:val="nil"/>
              <w:left w:val="nil"/>
              <w:bottom w:val="nil"/>
              <w:right w:val="nil"/>
            </w:tcBorders>
            <w:shd w:val="clear" w:color="auto" w:fill="auto"/>
            <w:noWrap/>
            <w:vAlign w:val="center"/>
            <w:hideMark/>
          </w:tcPr>
          <w:p w14:paraId="41F2EE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48" w:type="pct"/>
            <w:tcBorders>
              <w:top w:val="nil"/>
              <w:left w:val="nil"/>
              <w:bottom w:val="nil"/>
              <w:right w:val="nil"/>
            </w:tcBorders>
            <w:shd w:val="clear" w:color="auto" w:fill="auto"/>
            <w:noWrap/>
            <w:vAlign w:val="center"/>
            <w:hideMark/>
          </w:tcPr>
          <w:p w14:paraId="1FBD68A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2.80E-47</w:t>
            </w:r>
          </w:p>
        </w:tc>
        <w:tc>
          <w:tcPr>
            <w:tcW w:w="287" w:type="pct"/>
            <w:tcBorders>
              <w:top w:val="nil"/>
              <w:left w:val="nil"/>
              <w:bottom w:val="nil"/>
              <w:right w:val="nil"/>
            </w:tcBorders>
            <w:shd w:val="clear" w:color="auto" w:fill="auto"/>
            <w:noWrap/>
            <w:vAlign w:val="center"/>
            <w:hideMark/>
          </w:tcPr>
          <w:p w14:paraId="4064BE0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184,011</w:t>
            </w:r>
          </w:p>
        </w:tc>
        <w:tc>
          <w:tcPr>
            <w:tcW w:w="999" w:type="pct"/>
            <w:vMerge w:val="restart"/>
            <w:tcBorders>
              <w:top w:val="nil"/>
              <w:left w:val="nil"/>
              <w:bottom w:val="nil"/>
              <w:right w:val="nil"/>
            </w:tcBorders>
            <w:shd w:val="clear" w:color="auto" w:fill="auto"/>
            <w:vAlign w:val="center"/>
            <w:hideMark/>
          </w:tcPr>
          <w:p w14:paraId="73DA4FC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Lipoprotein-associated phospholipase A2 activity and mass, Metabolic syndrome (bivariate traits)</w:t>
            </w:r>
          </w:p>
        </w:tc>
      </w:tr>
      <w:tr w:rsidR="00AA1EF4" w:rsidRPr="00AA1EF4" w14:paraId="1F9079B2" w14:textId="77777777" w:rsidTr="00AA1EF4">
        <w:trPr>
          <w:trHeight w:val="288"/>
        </w:trPr>
        <w:tc>
          <w:tcPr>
            <w:tcW w:w="321" w:type="pct"/>
            <w:tcBorders>
              <w:top w:val="nil"/>
              <w:left w:val="nil"/>
              <w:bottom w:val="nil"/>
              <w:right w:val="nil"/>
            </w:tcBorders>
            <w:shd w:val="clear" w:color="auto" w:fill="auto"/>
            <w:noWrap/>
            <w:vAlign w:val="center"/>
            <w:hideMark/>
          </w:tcPr>
          <w:p w14:paraId="697E005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21DFA1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B4C6F8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rs12286037</w:t>
            </w:r>
          </w:p>
        </w:tc>
        <w:tc>
          <w:tcPr>
            <w:tcW w:w="210" w:type="pct"/>
            <w:tcBorders>
              <w:top w:val="nil"/>
              <w:left w:val="nil"/>
              <w:bottom w:val="nil"/>
              <w:right w:val="nil"/>
            </w:tcBorders>
            <w:shd w:val="clear" w:color="auto" w:fill="auto"/>
            <w:noWrap/>
            <w:vAlign w:val="center"/>
            <w:hideMark/>
          </w:tcPr>
          <w:p w14:paraId="5E5E894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w:t>
            </w:r>
          </w:p>
        </w:tc>
        <w:tc>
          <w:tcPr>
            <w:tcW w:w="400" w:type="pct"/>
            <w:tcBorders>
              <w:top w:val="nil"/>
              <w:left w:val="nil"/>
              <w:bottom w:val="nil"/>
              <w:right w:val="nil"/>
            </w:tcBorders>
            <w:shd w:val="clear" w:color="auto" w:fill="auto"/>
            <w:noWrap/>
            <w:vAlign w:val="center"/>
            <w:hideMark/>
          </w:tcPr>
          <w:p w14:paraId="6BC4FB00" w14:textId="52C0CAC8"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116,652,207</w:t>
            </w:r>
          </w:p>
        </w:tc>
        <w:tc>
          <w:tcPr>
            <w:tcW w:w="253" w:type="pct"/>
            <w:tcBorders>
              <w:top w:val="nil"/>
              <w:left w:val="nil"/>
              <w:bottom w:val="nil"/>
              <w:right w:val="nil"/>
            </w:tcBorders>
            <w:shd w:val="clear" w:color="auto" w:fill="auto"/>
            <w:noWrap/>
            <w:vAlign w:val="center"/>
            <w:hideMark/>
          </w:tcPr>
          <w:p w14:paraId="7EDE0E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27D208BF"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ZNF259</w:t>
            </w:r>
          </w:p>
        </w:tc>
        <w:tc>
          <w:tcPr>
            <w:tcW w:w="246" w:type="pct"/>
            <w:tcBorders>
              <w:top w:val="nil"/>
              <w:left w:val="nil"/>
              <w:bottom w:val="nil"/>
              <w:right w:val="nil"/>
            </w:tcBorders>
            <w:shd w:val="clear" w:color="auto" w:fill="auto"/>
            <w:noWrap/>
            <w:vAlign w:val="center"/>
            <w:hideMark/>
          </w:tcPr>
          <w:p w14:paraId="3FA656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0.105 </w:t>
            </w:r>
          </w:p>
        </w:tc>
        <w:tc>
          <w:tcPr>
            <w:tcW w:w="222" w:type="pct"/>
            <w:tcBorders>
              <w:top w:val="nil"/>
              <w:left w:val="nil"/>
              <w:bottom w:val="nil"/>
              <w:right w:val="nil"/>
            </w:tcBorders>
            <w:shd w:val="clear" w:color="auto" w:fill="auto"/>
            <w:noWrap/>
            <w:vAlign w:val="center"/>
            <w:hideMark/>
          </w:tcPr>
          <w:p w14:paraId="6B5A51D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48" w:type="pct"/>
            <w:tcBorders>
              <w:top w:val="nil"/>
              <w:left w:val="nil"/>
              <w:bottom w:val="nil"/>
              <w:right w:val="nil"/>
            </w:tcBorders>
            <w:shd w:val="clear" w:color="auto" w:fill="auto"/>
            <w:noWrap/>
            <w:vAlign w:val="center"/>
            <w:hideMark/>
          </w:tcPr>
          <w:p w14:paraId="0302CCB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2.80E-47</w:t>
            </w:r>
          </w:p>
        </w:tc>
        <w:tc>
          <w:tcPr>
            <w:tcW w:w="287" w:type="pct"/>
            <w:tcBorders>
              <w:top w:val="nil"/>
              <w:left w:val="nil"/>
              <w:bottom w:val="nil"/>
              <w:right w:val="nil"/>
            </w:tcBorders>
            <w:shd w:val="clear" w:color="auto" w:fill="auto"/>
            <w:noWrap/>
            <w:vAlign w:val="center"/>
            <w:hideMark/>
          </w:tcPr>
          <w:p w14:paraId="1D7495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184,011</w:t>
            </w:r>
          </w:p>
        </w:tc>
        <w:tc>
          <w:tcPr>
            <w:tcW w:w="999" w:type="pct"/>
            <w:vMerge/>
            <w:tcBorders>
              <w:top w:val="nil"/>
              <w:left w:val="nil"/>
              <w:bottom w:val="nil"/>
              <w:right w:val="nil"/>
            </w:tcBorders>
            <w:vAlign w:val="center"/>
            <w:hideMark/>
          </w:tcPr>
          <w:p w14:paraId="1C951D4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217A87D2" w14:textId="77777777" w:rsidTr="00AA1EF4">
        <w:trPr>
          <w:trHeight w:val="288"/>
        </w:trPr>
        <w:tc>
          <w:tcPr>
            <w:tcW w:w="321" w:type="pct"/>
            <w:tcBorders>
              <w:top w:val="nil"/>
              <w:left w:val="nil"/>
              <w:bottom w:val="nil"/>
              <w:right w:val="nil"/>
            </w:tcBorders>
            <w:shd w:val="clear" w:color="auto" w:fill="auto"/>
            <w:noWrap/>
            <w:vAlign w:val="center"/>
            <w:hideMark/>
          </w:tcPr>
          <w:p w14:paraId="049959C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A164F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14FD9F5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rs11057397</w:t>
            </w:r>
          </w:p>
        </w:tc>
        <w:tc>
          <w:tcPr>
            <w:tcW w:w="210" w:type="pct"/>
            <w:tcBorders>
              <w:top w:val="nil"/>
              <w:left w:val="nil"/>
              <w:bottom w:val="nil"/>
              <w:right w:val="nil"/>
            </w:tcBorders>
            <w:shd w:val="clear" w:color="auto" w:fill="auto"/>
            <w:noWrap/>
            <w:vAlign w:val="center"/>
            <w:hideMark/>
          </w:tcPr>
          <w:p w14:paraId="60D771E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w:t>
            </w:r>
          </w:p>
        </w:tc>
        <w:tc>
          <w:tcPr>
            <w:tcW w:w="400" w:type="pct"/>
            <w:tcBorders>
              <w:top w:val="nil"/>
              <w:left w:val="nil"/>
              <w:bottom w:val="nil"/>
              <w:right w:val="nil"/>
            </w:tcBorders>
            <w:shd w:val="clear" w:color="auto" w:fill="auto"/>
            <w:noWrap/>
            <w:vAlign w:val="center"/>
            <w:hideMark/>
          </w:tcPr>
          <w:p w14:paraId="443875F7" w14:textId="3AC05AE9"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124,419,728</w:t>
            </w:r>
          </w:p>
        </w:tc>
        <w:tc>
          <w:tcPr>
            <w:tcW w:w="253" w:type="pct"/>
            <w:tcBorders>
              <w:top w:val="nil"/>
              <w:left w:val="nil"/>
              <w:bottom w:val="nil"/>
              <w:right w:val="nil"/>
            </w:tcBorders>
            <w:shd w:val="clear" w:color="auto" w:fill="auto"/>
            <w:noWrap/>
            <w:vAlign w:val="center"/>
            <w:hideMark/>
          </w:tcPr>
          <w:p w14:paraId="45126B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6EB42256"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DNAH10</w:t>
            </w:r>
          </w:p>
        </w:tc>
        <w:tc>
          <w:tcPr>
            <w:tcW w:w="246" w:type="pct"/>
            <w:tcBorders>
              <w:top w:val="nil"/>
              <w:left w:val="nil"/>
              <w:bottom w:val="nil"/>
              <w:right w:val="nil"/>
            </w:tcBorders>
            <w:shd w:val="clear" w:color="auto" w:fill="auto"/>
            <w:noWrap/>
            <w:vAlign w:val="center"/>
            <w:hideMark/>
          </w:tcPr>
          <w:p w14:paraId="0F96269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2" w:type="pct"/>
            <w:tcBorders>
              <w:top w:val="nil"/>
              <w:left w:val="nil"/>
              <w:bottom w:val="nil"/>
              <w:right w:val="nil"/>
            </w:tcBorders>
            <w:shd w:val="clear" w:color="auto" w:fill="auto"/>
            <w:noWrap/>
            <w:vAlign w:val="center"/>
            <w:hideMark/>
          </w:tcPr>
          <w:p w14:paraId="0E5357A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E578C7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6.77E-14</w:t>
            </w:r>
          </w:p>
        </w:tc>
        <w:tc>
          <w:tcPr>
            <w:tcW w:w="287" w:type="pct"/>
            <w:tcBorders>
              <w:top w:val="nil"/>
              <w:left w:val="nil"/>
              <w:bottom w:val="nil"/>
              <w:right w:val="nil"/>
            </w:tcBorders>
            <w:shd w:val="clear" w:color="auto" w:fill="auto"/>
            <w:noWrap/>
            <w:vAlign w:val="center"/>
            <w:hideMark/>
          </w:tcPr>
          <w:p w14:paraId="6FB4C4C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187,019</w:t>
            </w:r>
          </w:p>
        </w:tc>
        <w:tc>
          <w:tcPr>
            <w:tcW w:w="999" w:type="pct"/>
            <w:vMerge w:val="restart"/>
            <w:tcBorders>
              <w:top w:val="nil"/>
              <w:left w:val="nil"/>
              <w:bottom w:val="nil"/>
              <w:right w:val="nil"/>
            </w:tcBorders>
            <w:shd w:val="clear" w:color="auto" w:fill="auto"/>
            <w:vAlign w:val="center"/>
            <w:hideMark/>
          </w:tcPr>
          <w:p w14:paraId="04ED5FA2"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Waist circumference adjusted for body mass index</w:t>
            </w:r>
          </w:p>
        </w:tc>
      </w:tr>
      <w:tr w:rsidR="00AA1EF4" w:rsidRPr="00AA1EF4" w14:paraId="17F62163" w14:textId="77777777" w:rsidTr="00AA1EF4">
        <w:trPr>
          <w:trHeight w:val="288"/>
        </w:trPr>
        <w:tc>
          <w:tcPr>
            <w:tcW w:w="321" w:type="pct"/>
            <w:tcBorders>
              <w:top w:val="nil"/>
              <w:left w:val="nil"/>
              <w:bottom w:val="nil"/>
              <w:right w:val="nil"/>
            </w:tcBorders>
            <w:shd w:val="clear" w:color="auto" w:fill="auto"/>
            <w:noWrap/>
            <w:vAlign w:val="center"/>
            <w:hideMark/>
          </w:tcPr>
          <w:p w14:paraId="74B93F1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1B5E08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39732AB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rs11057397</w:t>
            </w:r>
          </w:p>
        </w:tc>
        <w:tc>
          <w:tcPr>
            <w:tcW w:w="210" w:type="pct"/>
            <w:tcBorders>
              <w:top w:val="nil"/>
              <w:left w:val="nil"/>
              <w:bottom w:val="nil"/>
              <w:right w:val="nil"/>
            </w:tcBorders>
            <w:shd w:val="clear" w:color="auto" w:fill="auto"/>
            <w:noWrap/>
            <w:vAlign w:val="center"/>
            <w:hideMark/>
          </w:tcPr>
          <w:p w14:paraId="123A13D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w:t>
            </w:r>
          </w:p>
        </w:tc>
        <w:tc>
          <w:tcPr>
            <w:tcW w:w="400" w:type="pct"/>
            <w:tcBorders>
              <w:top w:val="nil"/>
              <w:left w:val="nil"/>
              <w:bottom w:val="nil"/>
              <w:right w:val="nil"/>
            </w:tcBorders>
            <w:shd w:val="clear" w:color="auto" w:fill="auto"/>
            <w:noWrap/>
            <w:vAlign w:val="center"/>
            <w:hideMark/>
          </w:tcPr>
          <w:p w14:paraId="5916C390" w14:textId="31A10E04"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124,419,728</w:t>
            </w:r>
          </w:p>
        </w:tc>
        <w:tc>
          <w:tcPr>
            <w:tcW w:w="253" w:type="pct"/>
            <w:tcBorders>
              <w:top w:val="nil"/>
              <w:left w:val="nil"/>
              <w:bottom w:val="nil"/>
              <w:right w:val="nil"/>
            </w:tcBorders>
            <w:shd w:val="clear" w:color="auto" w:fill="auto"/>
            <w:noWrap/>
            <w:vAlign w:val="center"/>
            <w:hideMark/>
          </w:tcPr>
          <w:p w14:paraId="5959639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554DC655"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DNAH10</w:t>
            </w:r>
          </w:p>
        </w:tc>
        <w:tc>
          <w:tcPr>
            <w:tcW w:w="246" w:type="pct"/>
            <w:tcBorders>
              <w:top w:val="nil"/>
              <w:left w:val="nil"/>
              <w:bottom w:val="nil"/>
              <w:right w:val="nil"/>
            </w:tcBorders>
            <w:shd w:val="clear" w:color="auto" w:fill="auto"/>
            <w:noWrap/>
            <w:vAlign w:val="center"/>
            <w:hideMark/>
          </w:tcPr>
          <w:p w14:paraId="23BE931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0.028 </w:t>
            </w:r>
          </w:p>
        </w:tc>
        <w:tc>
          <w:tcPr>
            <w:tcW w:w="222" w:type="pct"/>
            <w:tcBorders>
              <w:top w:val="nil"/>
              <w:left w:val="nil"/>
              <w:bottom w:val="nil"/>
              <w:right w:val="nil"/>
            </w:tcBorders>
            <w:shd w:val="clear" w:color="auto" w:fill="auto"/>
            <w:noWrap/>
            <w:vAlign w:val="center"/>
            <w:hideMark/>
          </w:tcPr>
          <w:p w14:paraId="611E3FA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607E045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6.77E-14</w:t>
            </w:r>
          </w:p>
        </w:tc>
        <w:tc>
          <w:tcPr>
            <w:tcW w:w="287" w:type="pct"/>
            <w:tcBorders>
              <w:top w:val="nil"/>
              <w:left w:val="nil"/>
              <w:bottom w:val="nil"/>
              <w:right w:val="nil"/>
            </w:tcBorders>
            <w:shd w:val="clear" w:color="auto" w:fill="auto"/>
            <w:noWrap/>
            <w:vAlign w:val="center"/>
            <w:hideMark/>
          </w:tcPr>
          <w:p w14:paraId="5D79BA2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187,019</w:t>
            </w:r>
          </w:p>
        </w:tc>
        <w:tc>
          <w:tcPr>
            <w:tcW w:w="999" w:type="pct"/>
            <w:vMerge/>
            <w:tcBorders>
              <w:top w:val="nil"/>
              <w:left w:val="nil"/>
              <w:bottom w:val="nil"/>
              <w:right w:val="nil"/>
            </w:tcBorders>
            <w:vAlign w:val="center"/>
            <w:hideMark/>
          </w:tcPr>
          <w:p w14:paraId="21E637C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73976E3A" w14:textId="77777777" w:rsidTr="00AA1EF4">
        <w:trPr>
          <w:trHeight w:val="288"/>
        </w:trPr>
        <w:tc>
          <w:tcPr>
            <w:tcW w:w="321" w:type="pct"/>
            <w:tcBorders>
              <w:top w:val="nil"/>
              <w:left w:val="nil"/>
              <w:bottom w:val="nil"/>
              <w:right w:val="nil"/>
            </w:tcBorders>
            <w:shd w:val="clear" w:color="auto" w:fill="auto"/>
            <w:noWrap/>
            <w:vAlign w:val="center"/>
            <w:hideMark/>
          </w:tcPr>
          <w:p w14:paraId="586B9BD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334789B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5A7BD55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rs863750</w:t>
            </w:r>
          </w:p>
        </w:tc>
        <w:tc>
          <w:tcPr>
            <w:tcW w:w="210" w:type="pct"/>
            <w:tcBorders>
              <w:top w:val="nil"/>
              <w:left w:val="nil"/>
              <w:bottom w:val="nil"/>
              <w:right w:val="nil"/>
            </w:tcBorders>
            <w:shd w:val="clear" w:color="auto" w:fill="auto"/>
            <w:noWrap/>
            <w:vAlign w:val="center"/>
            <w:hideMark/>
          </w:tcPr>
          <w:p w14:paraId="5BB3BDC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w:t>
            </w:r>
          </w:p>
        </w:tc>
        <w:tc>
          <w:tcPr>
            <w:tcW w:w="400" w:type="pct"/>
            <w:tcBorders>
              <w:top w:val="nil"/>
              <w:left w:val="nil"/>
              <w:bottom w:val="nil"/>
              <w:right w:val="nil"/>
            </w:tcBorders>
            <w:shd w:val="clear" w:color="auto" w:fill="auto"/>
            <w:noWrap/>
            <w:vAlign w:val="center"/>
            <w:hideMark/>
          </w:tcPr>
          <w:p w14:paraId="1985237D" w14:textId="321FAFE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124,505,444</w:t>
            </w:r>
          </w:p>
        </w:tc>
        <w:tc>
          <w:tcPr>
            <w:tcW w:w="253" w:type="pct"/>
            <w:tcBorders>
              <w:top w:val="nil"/>
              <w:left w:val="nil"/>
              <w:bottom w:val="nil"/>
              <w:right w:val="nil"/>
            </w:tcBorders>
            <w:shd w:val="clear" w:color="auto" w:fill="auto"/>
            <w:noWrap/>
            <w:vAlign w:val="center"/>
            <w:hideMark/>
          </w:tcPr>
          <w:p w14:paraId="23AF26D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1172A575"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ZNF664, FAM101A</w:t>
            </w:r>
          </w:p>
        </w:tc>
        <w:tc>
          <w:tcPr>
            <w:tcW w:w="246" w:type="pct"/>
            <w:tcBorders>
              <w:top w:val="nil"/>
              <w:left w:val="nil"/>
              <w:bottom w:val="nil"/>
              <w:right w:val="nil"/>
            </w:tcBorders>
            <w:shd w:val="clear" w:color="auto" w:fill="auto"/>
            <w:noWrap/>
            <w:vAlign w:val="center"/>
            <w:hideMark/>
          </w:tcPr>
          <w:p w14:paraId="764243A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2" w:type="pct"/>
            <w:tcBorders>
              <w:top w:val="nil"/>
              <w:left w:val="nil"/>
              <w:bottom w:val="nil"/>
              <w:right w:val="nil"/>
            </w:tcBorders>
            <w:shd w:val="clear" w:color="auto" w:fill="auto"/>
            <w:noWrap/>
            <w:vAlign w:val="center"/>
            <w:hideMark/>
          </w:tcPr>
          <w:p w14:paraId="672B63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69B81E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4.71E-13</w:t>
            </w:r>
          </w:p>
        </w:tc>
        <w:tc>
          <w:tcPr>
            <w:tcW w:w="287" w:type="pct"/>
            <w:tcBorders>
              <w:top w:val="nil"/>
              <w:left w:val="nil"/>
              <w:bottom w:val="nil"/>
              <w:right w:val="nil"/>
            </w:tcBorders>
            <w:shd w:val="clear" w:color="auto" w:fill="auto"/>
            <w:noWrap/>
            <w:vAlign w:val="center"/>
            <w:hideMark/>
          </w:tcPr>
          <w:p w14:paraId="16D301D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186,996</w:t>
            </w:r>
          </w:p>
        </w:tc>
        <w:tc>
          <w:tcPr>
            <w:tcW w:w="999" w:type="pct"/>
            <w:vMerge w:val="restart"/>
            <w:tcBorders>
              <w:top w:val="nil"/>
              <w:left w:val="nil"/>
              <w:bottom w:val="nil"/>
              <w:right w:val="nil"/>
            </w:tcBorders>
            <w:shd w:val="clear" w:color="auto" w:fill="auto"/>
            <w:vAlign w:val="center"/>
            <w:hideMark/>
          </w:tcPr>
          <w:p w14:paraId="37F95750"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Red cell distribution width, Waist-hip ratio</w:t>
            </w:r>
          </w:p>
        </w:tc>
      </w:tr>
      <w:tr w:rsidR="00AA1EF4" w:rsidRPr="00AA1EF4" w14:paraId="50DA1701" w14:textId="77777777" w:rsidTr="00AA1EF4">
        <w:trPr>
          <w:trHeight w:val="288"/>
        </w:trPr>
        <w:tc>
          <w:tcPr>
            <w:tcW w:w="321" w:type="pct"/>
            <w:tcBorders>
              <w:top w:val="nil"/>
              <w:left w:val="nil"/>
              <w:bottom w:val="nil"/>
              <w:right w:val="nil"/>
            </w:tcBorders>
            <w:shd w:val="clear" w:color="auto" w:fill="auto"/>
            <w:noWrap/>
            <w:vAlign w:val="center"/>
            <w:hideMark/>
          </w:tcPr>
          <w:p w14:paraId="136CA2E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9B341A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7CEB730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rs863750</w:t>
            </w:r>
          </w:p>
        </w:tc>
        <w:tc>
          <w:tcPr>
            <w:tcW w:w="210" w:type="pct"/>
            <w:tcBorders>
              <w:top w:val="nil"/>
              <w:left w:val="nil"/>
              <w:bottom w:val="nil"/>
              <w:right w:val="nil"/>
            </w:tcBorders>
            <w:shd w:val="clear" w:color="auto" w:fill="auto"/>
            <w:noWrap/>
            <w:vAlign w:val="center"/>
            <w:hideMark/>
          </w:tcPr>
          <w:p w14:paraId="6FA96E1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w:t>
            </w:r>
          </w:p>
        </w:tc>
        <w:tc>
          <w:tcPr>
            <w:tcW w:w="400" w:type="pct"/>
            <w:tcBorders>
              <w:top w:val="nil"/>
              <w:left w:val="nil"/>
              <w:bottom w:val="nil"/>
              <w:right w:val="nil"/>
            </w:tcBorders>
            <w:shd w:val="clear" w:color="auto" w:fill="auto"/>
            <w:noWrap/>
            <w:vAlign w:val="center"/>
            <w:hideMark/>
          </w:tcPr>
          <w:p w14:paraId="51F18DB9" w14:textId="04C8BB90"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124,505,444</w:t>
            </w:r>
          </w:p>
        </w:tc>
        <w:tc>
          <w:tcPr>
            <w:tcW w:w="253" w:type="pct"/>
            <w:tcBorders>
              <w:top w:val="nil"/>
              <w:left w:val="nil"/>
              <w:bottom w:val="nil"/>
              <w:right w:val="nil"/>
            </w:tcBorders>
            <w:shd w:val="clear" w:color="auto" w:fill="auto"/>
            <w:noWrap/>
            <w:vAlign w:val="center"/>
            <w:hideMark/>
          </w:tcPr>
          <w:p w14:paraId="3AD6C78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5CB241CA"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ZNF664, FAM101A</w:t>
            </w:r>
          </w:p>
        </w:tc>
        <w:tc>
          <w:tcPr>
            <w:tcW w:w="246" w:type="pct"/>
            <w:tcBorders>
              <w:top w:val="nil"/>
              <w:left w:val="nil"/>
              <w:bottom w:val="nil"/>
              <w:right w:val="nil"/>
            </w:tcBorders>
            <w:shd w:val="clear" w:color="auto" w:fill="auto"/>
            <w:noWrap/>
            <w:vAlign w:val="center"/>
            <w:hideMark/>
          </w:tcPr>
          <w:p w14:paraId="3D92CCD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2" w:type="pct"/>
            <w:tcBorders>
              <w:top w:val="nil"/>
              <w:left w:val="nil"/>
              <w:bottom w:val="nil"/>
              <w:right w:val="nil"/>
            </w:tcBorders>
            <w:shd w:val="clear" w:color="auto" w:fill="auto"/>
            <w:noWrap/>
            <w:vAlign w:val="center"/>
            <w:hideMark/>
          </w:tcPr>
          <w:p w14:paraId="43C9CB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F973E5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4.71E-13</w:t>
            </w:r>
          </w:p>
        </w:tc>
        <w:tc>
          <w:tcPr>
            <w:tcW w:w="287" w:type="pct"/>
            <w:tcBorders>
              <w:top w:val="nil"/>
              <w:left w:val="nil"/>
              <w:bottom w:val="nil"/>
              <w:right w:val="nil"/>
            </w:tcBorders>
            <w:shd w:val="clear" w:color="auto" w:fill="auto"/>
            <w:noWrap/>
            <w:vAlign w:val="center"/>
            <w:hideMark/>
          </w:tcPr>
          <w:p w14:paraId="583FFDB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186,996</w:t>
            </w:r>
          </w:p>
        </w:tc>
        <w:tc>
          <w:tcPr>
            <w:tcW w:w="999" w:type="pct"/>
            <w:vMerge/>
            <w:tcBorders>
              <w:top w:val="nil"/>
              <w:left w:val="nil"/>
              <w:bottom w:val="nil"/>
              <w:right w:val="nil"/>
            </w:tcBorders>
            <w:vAlign w:val="center"/>
            <w:hideMark/>
          </w:tcPr>
          <w:p w14:paraId="29F5AC2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2B14983" w14:textId="77777777" w:rsidTr="00AA1EF4">
        <w:trPr>
          <w:trHeight w:val="288"/>
        </w:trPr>
        <w:tc>
          <w:tcPr>
            <w:tcW w:w="321" w:type="pct"/>
            <w:tcBorders>
              <w:top w:val="nil"/>
              <w:left w:val="nil"/>
              <w:bottom w:val="nil"/>
              <w:right w:val="nil"/>
            </w:tcBorders>
            <w:shd w:val="clear" w:color="auto" w:fill="auto"/>
            <w:noWrap/>
            <w:vAlign w:val="center"/>
            <w:hideMark/>
          </w:tcPr>
          <w:p w14:paraId="59B15C1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04272A0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6D83836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rs16948098</w:t>
            </w:r>
          </w:p>
        </w:tc>
        <w:tc>
          <w:tcPr>
            <w:tcW w:w="210" w:type="pct"/>
            <w:tcBorders>
              <w:top w:val="nil"/>
              <w:left w:val="nil"/>
              <w:bottom w:val="nil"/>
              <w:right w:val="nil"/>
            </w:tcBorders>
            <w:shd w:val="clear" w:color="auto" w:fill="auto"/>
            <w:noWrap/>
            <w:vAlign w:val="center"/>
            <w:hideMark/>
          </w:tcPr>
          <w:p w14:paraId="6954660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w:t>
            </w:r>
          </w:p>
        </w:tc>
        <w:tc>
          <w:tcPr>
            <w:tcW w:w="400" w:type="pct"/>
            <w:tcBorders>
              <w:top w:val="nil"/>
              <w:left w:val="nil"/>
              <w:bottom w:val="nil"/>
              <w:right w:val="nil"/>
            </w:tcBorders>
            <w:shd w:val="clear" w:color="auto" w:fill="auto"/>
            <w:noWrap/>
            <w:vAlign w:val="center"/>
            <w:hideMark/>
          </w:tcPr>
          <w:p w14:paraId="65DBC894" w14:textId="146492A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44,219,607</w:t>
            </w:r>
          </w:p>
        </w:tc>
        <w:tc>
          <w:tcPr>
            <w:tcW w:w="253" w:type="pct"/>
            <w:tcBorders>
              <w:top w:val="nil"/>
              <w:left w:val="nil"/>
              <w:bottom w:val="nil"/>
              <w:right w:val="nil"/>
            </w:tcBorders>
            <w:shd w:val="clear" w:color="auto" w:fill="auto"/>
            <w:noWrap/>
            <w:vAlign w:val="center"/>
            <w:hideMark/>
          </w:tcPr>
          <w:p w14:paraId="3BAAB70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1F3C322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FRMD5</w:t>
            </w:r>
          </w:p>
        </w:tc>
        <w:tc>
          <w:tcPr>
            <w:tcW w:w="246" w:type="pct"/>
            <w:tcBorders>
              <w:top w:val="nil"/>
              <w:left w:val="nil"/>
              <w:bottom w:val="nil"/>
              <w:right w:val="nil"/>
            </w:tcBorders>
            <w:shd w:val="clear" w:color="auto" w:fill="auto"/>
            <w:noWrap/>
            <w:vAlign w:val="center"/>
            <w:hideMark/>
          </w:tcPr>
          <w:p w14:paraId="635DCFB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0.080 </w:t>
            </w:r>
          </w:p>
        </w:tc>
        <w:tc>
          <w:tcPr>
            <w:tcW w:w="222" w:type="pct"/>
            <w:tcBorders>
              <w:top w:val="nil"/>
              <w:left w:val="nil"/>
              <w:bottom w:val="nil"/>
              <w:right w:val="nil"/>
            </w:tcBorders>
            <w:shd w:val="clear" w:color="auto" w:fill="auto"/>
            <w:noWrap/>
            <w:vAlign w:val="center"/>
            <w:hideMark/>
          </w:tcPr>
          <w:p w14:paraId="20F7C5B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348" w:type="pct"/>
            <w:tcBorders>
              <w:top w:val="nil"/>
              <w:left w:val="nil"/>
              <w:bottom w:val="nil"/>
              <w:right w:val="nil"/>
            </w:tcBorders>
            <w:shd w:val="clear" w:color="auto" w:fill="auto"/>
            <w:noWrap/>
            <w:vAlign w:val="center"/>
            <w:hideMark/>
          </w:tcPr>
          <w:p w14:paraId="5C6852C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4.84E-17</w:t>
            </w:r>
          </w:p>
        </w:tc>
        <w:tc>
          <w:tcPr>
            <w:tcW w:w="287" w:type="pct"/>
            <w:tcBorders>
              <w:top w:val="nil"/>
              <w:left w:val="nil"/>
              <w:bottom w:val="nil"/>
              <w:right w:val="nil"/>
            </w:tcBorders>
            <w:shd w:val="clear" w:color="auto" w:fill="auto"/>
            <w:noWrap/>
            <w:vAlign w:val="center"/>
            <w:hideMark/>
          </w:tcPr>
          <w:p w14:paraId="293C3B3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163,328</w:t>
            </w:r>
          </w:p>
        </w:tc>
        <w:tc>
          <w:tcPr>
            <w:tcW w:w="999" w:type="pct"/>
            <w:tcBorders>
              <w:top w:val="nil"/>
              <w:left w:val="nil"/>
              <w:bottom w:val="nil"/>
              <w:right w:val="nil"/>
            </w:tcBorders>
            <w:shd w:val="clear" w:color="auto" w:fill="auto"/>
            <w:vAlign w:val="center"/>
            <w:hideMark/>
          </w:tcPr>
          <w:p w14:paraId="06B96DA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Serum albumin level</w:t>
            </w:r>
          </w:p>
        </w:tc>
      </w:tr>
      <w:tr w:rsidR="00AA1EF4" w:rsidRPr="00AA1EF4" w14:paraId="467C0A52" w14:textId="77777777" w:rsidTr="00AA1EF4">
        <w:trPr>
          <w:trHeight w:val="288"/>
        </w:trPr>
        <w:tc>
          <w:tcPr>
            <w:tcW w:w="321" w:type="pct"/>
            <w:tcBorders>
              <w:top w:val="nil"/>
              <w:left w:val="nil"/>
              <w:bottom w:val="nil"/>
              <w:right w:val="nil"/>
            </w:tcBorders>
            <w:shd w:val="clear" w:color="auto" w:fill="auto"/>
            <w:noWrap/>
            <w:vAlign w:val="center"/>
            <w:hideMark/>
          </w:tcPr>
          <w:p w14:paraId="365DDAE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49A32E6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438DE0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rs588136</w:t>
            </w:r>
          </w:p>
        </w:tc>
        <w:tc>
          <w:tcPr>
            <w:tcW w:w="210" w:type="pct"/>
            <w:tcBorders>
              <w:top w:val="nil"/>
              <w:left w:val="nil"/>
              <w:bottom w:val="nil"/>
              <w:right w:val="nil"/>
            </w:tcBorders>
            <w:shd w:val="clear" w:color="auto" w:fill="auto"/>
            <w:noWrap/>
            <w:vAlign w:val="center"/>
            <w:hideMark/>
          </w:tcPr>
          <w:p w14:paraId="64AA382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w:t>
            </w:r>
          </w:p>
        </w:tc>
        <w:tc>
          <w:tcPr>
            <w:tcW w:w="400" w:type="pct"/>
            <w:tcBorders>
              <w:top w:val="nil"/>
              <w:left w:val="nil"/>
              <w:bottom w:val="nil"/>
              <w:right w:val="nil"/>
            </w:tcBorders>
            <w:shd w:val="clear" w:color="auto" w:fill="auto"/>
            <w:noWrap/>
            <w:vAlign w:val="center"/>
            <w:hideMark/>
          </w:tcPr>
          <w:p w14:paraId="71396EA2" w14:textId="5FF4E26D"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58,730,498</w:t>
            </w:r>
          </w:p>
        </w:tc>
        <w:tc>
          <w:tcPr>
            <w:tcW w:w="253" w:type="pct"/>
            <w:tcBorders>
              <w:top w:val="nil"/>
              <w:left w:val="nil"/>
              <w:bottom w:val="nil"/>
              <w:right w:val="nil"/>
            </w:tcBorders>
            <w:shd w:val="clear" w:color="auto" w:fill="auto"/>
            <w:noWrap/>
            <w:vAlign w:val="center"/>
            <w:hideMark/>
          </w:tcPr>
          <w:p w14:paraId="435632B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5CE465A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LIPC</w:t>
            </w:r>
          </w:p>
        </w:tc>
        <w:tc>
          <w:tcPr>
            <w:tcW w:w="246" w:type="pct"/>
            <w:tcBorders>
              <w:top w:val="nil"/>
              <w:left w:val="nil"/>
              <w:bottom w:val="nil"/>
              <w:right w:val="nil"/>
            </w:tcBorders>
            <w:shd w:val="clear" w:color="auto" w:fill="auto"/>
            <w:noWrap/>
            <w:vAlign w:val="center"/>
            <w:hideMark/>
          </w:tcPr>
          <w:p w14:paraId="411D9DD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0.050 </w:t>
            </w:r>
          </w:p>
        </w:tc>
        <w:tc>
          <w:tcPr>
            <w:tcW w:w="222" w:type="pct"/>
            <w:tcBorders>
              <w:top w:val="nil"/>
              <w:left w:val="nil"/>
              <w:bottom w:val="nil"/>
              <w:right w:val="nil"/>
            </w:tcBorders>
            <w:shd w:val="clear" w:color="auto" w:fill="auto"/>
            <w:noWrap/>
            <w:vAlign w:val="center"/>
            <w:hideMark/>
          </w:tcPr>
          <w:p w14:paraId="283C8AC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35A5006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3.37E-30</w:t>
            </w:r>
          </w:p>
        </w:tc>
        <w:tc>
          <w:tcPr>
            <w:tcW w:w="287" w:type="pct"/>
            <w:tcBorders>
              <w:top w:val="nil"/>
              <w:left w:val="nil"/>
              <w:bottom w:val="nil"/>
              <w:right w:val="nil"/>
            </w:tcBorders>
            <w:shd w:val="clear" w:color="auto" w:fill="auto"/>
            <w:noWrap/>
            <w:vAlign w:val="center"/>
            <w:hideMark/>
          </w:tcPr>
          <w:p w14:paraId="160D894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176,173</w:t>
            </w:r>
          </w:p>
        </w:tc>
        <w:tc>
          <w:tcPr>
            <w:tcW w:w="999" w:type="pct"/>
            <w:tcBorders>
              <w:top w:val="nil"/>
              <w:left w:val="nil"/>
              <w:bottom w:val="nil"/>
              <w:right w:val="nil"/>
            </w:tcBorders>
            <w:shd w:val="clear" w:color="auto" w:fill="auto"/>
            <w:vAlign w:val="center"/>
            <w:hideMark/>
          </w:tcPr>
          <w:p w14:paraId="20570C35"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Blood metabolite levels</w:t>
            </w:r>
          </w:p>
        </w:tc>
      </w:tr>
      <w:tr w:rsidR="00AA1EF4" w:rsidRPr="00AA1EF4" w14:paraId="24FDCC47" w14:textId="77777777" w:rsidTr="00AA1EF4">
        <w:trPr>
          <w:trHeight w:val="288"/>
        </w:trPr>
        <w:tc>
          <w:tcPr>
            <w:tcW w:w="321" w:type="pct"/>
            <w:tcBorders>
              <w:top w:val="nil"/>
              <w:left w:val="nil"/>
              <w:bottom w:val="nil"/>
              <w:right w:val="nil"/>
            </w:tcBorders>
            <w:shd w:val="clear" w:color="auto" w:fill="auto"/>
            <w:noWrap/>
            <w:vAlign w:val="center"/>
            <w:hideMark/>
          </w:tcPr>
          <w:p w14:paraId="1FA4C70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0F7520B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B74713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rs749671</w:t>
            </w:r>
          </w:p>
        </w:tc>
        <w:tc>
          <w:tcPr>
            <w:tcW w:w="210" w:type="pct"/>
            <w:tcBorders>
              <w:top w:val="nil"/>
              <w:left w:val="nil"/>
              <w:bottom w:val="nil"/>
              <w:right w:val="nil"/>
            </w:tcBorders>
            <w:shd w:val="clear" w:color="auto" w:fill="auto"/>
            <w:noWrap/>
            <w:vAlign w:val="center"/>
            <w:hideMark/>
          </w:tcPr>
          <w:p w14:paraId="5D27D39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5BED6A26" w14:textId="6C915C06"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31,088,347</w:t>
            </w:r>
          </w:p>
        </w:tc>
        <w:tc>
          <w:tcPr>
            <w:tcW w:w="253" w:type="pct"/>
            <w:tcBorders>
              <w:top w:val="nil"/>
              <w:left w:val="nil"/>
              <w:bottom w:val="nil"/>
              <w:right w:val="nil"/>
            </w:tcBorders>
            <w:shd w:val="clear" w:color="auto" w:fill="auto"/>
            <w:noWrap/>
            <w:vAlign w:val="center"/>
            <w:hideMark/>
          </w:tcPr>
          <w:p w14:paraId="3E0E1E4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3EAC67E7"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ZNF646</w:t>
            </w:r>
          </w:p>
        </w:tc>
        <w:tc>
          <w:tcPr>
            <w:tcW w:w="246" w:type="pct"/>
            <w:tcBorders>
              <w:top w:val="nil"/>
              <w:left w:val="nil"/>
              <w:bottom w:val="nil"/>
              <w:right w:val="nil"/>
            </w:tcBorders>
            <w:shd w:val="clear" w:color="auto" w:fill="auto"/>
            <w:noWrap/>
            <w:vAlign w:val="center"/>
            <w:hideMark/>
          </w:tcPr>
          <w:p w14:paraId="771AE82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22" w:type="pct"/>
            <w:tcBorders>
              <w:top w:val="nil"/>
              <w:left w:val="nil"/>
              <w:bottom w:val="nil"/>
              <w:right w:val="nil"/>
            </w:tcBorders>
            <w:shd w:val="clear" w:color="auto" w:fill="auto"/>
            <w:noWrap/>
            <w:vAlign w:val="center"/>
            <w:hideMark/>
          </w:tcPr>
          <w:p w14:paraId="5E48F4D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2FE5997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6.11E-10</w:t>
            </w:r>
          </w:p>
        </w:tc>
        <w:tc>
          <w:tcPr>
            <w:tcW w:w="287" w:type="pct"/>
            <w:tcBorders>
              <w:top w:val="nil"/>
              <w:left w:val="nil"/>
              <w:bottom w:val="nil"/>
              <w:right w:val="nil"/>
            </w:tcBorders>
            <w:shd w:val="clear" w:color="auto" w:fill="auto"/>
            <w:noWrap/>
            <w:vAlign w:val="center"/>
            <w:hideMark/>
          </w:tcPr>
          <w:p w14:paraId="163D87B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176,205</w:t>
            </w:r>
          </w:p>
        </w:tc>
        <w:tc>
          <w:tcPr>
            <w:tcW w:w="999" w:type="pct"/>
            <w:tcBorders>
              <w:top w:val="nil"/>
              <w:left w:val="nil"/>
              <w:bottom w:val="nil"/>
              <w:right w:val="nil"/>
            </w:tcBorders>
            <w:shd w:val="clear" w:color="auto" w:fill="auto"/>
            <w:vAlign w:val="center"/>
            <w:hideMark/>
          </w:tcPr>
          <w:p w14:paraId="518CE36E"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Warfarin maintenance dose</w:t>
            </w:r>
          </w:p>
        </w:tc>
      </w:tr>
      <w:tr w:rsidR="00AA1EF4" w:rsidRPr="00AA1EF4" w14:paraId="6C32D8E3" w14:textId="77777777" w:rsidTr="00AA1EF4">
        <w:trPr>
          <w:trHeight w:val="288"/>
        </w:trPr>
        <w:tc>
          <w:tcPr>
            <w:tcW w:w="321" w:type="pct"/>
            <w:tcBorders>
              <w:top w:val="nil"/>
              <w:left w:val="nil"/>
              <w:bottom w:val="nil"/>
              <w:right w:val="nil"/>
            </w:tcBorders>
            <w:shd w:val="clear" w:color="auto" w:fill="auto"/>
            <w:noWrap/>
            <w:vAlign w:val="center"/>
            <w:hideMark/>
          </w:tcPr>
          <w:p w14:paraId="3792870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B53CD9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2903323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rs1121980</w:t>
            </w:r>
          </w:p>
        </w:tc>
        <w:tc>
          <w:tcPr>
            <w:tcW w:w="210" w:type="pct"/>
            <w:tcBorders>
              <w:top w:val="nil"/>
              <w:left w:val="nil"/>
              <w:bottom w:val="nil"/>
              <w:right w:val="nil"/>
            </w:tcBorders>
            <w:shd w:val="clear" w:color="auto" w:fill="auto"/>
            <w:noWrap/>
            <w:vAlign w:val="center"/>
            <w:hideMark/>
          </w:tcPr>
          <w:p w14:paraId="7AA9197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44434672" w14:textId="5CC936FC"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53,809,247</w:t>
            </w:r>
          </w:p>
        </w:tc>
        <w:tc>
          <w:tcPr>
            <w:tcW w:w="253" w:type="pct"/>
            <w:tcBorders>
              <w:top w:val="nil"/>
              <w:left w:val="nil"/>
              <w:bottom w:val="nil"/>
              <w:right w:val="nil"/>
            </w:tcBorders>
            <w:shd w:val="clear" w:color="auto" w:fill="auto"/>
            <w:noWrap/>
            <w:vAlign w:val="center"/>
            <w:hideMark/>
          </w:tcPr>
          <w:p w14:paraId="63F2574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630A62A1"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FTO</w:t>
            </w:r>
          </w:p>
        </w:tc>
        <w:tc>
          <w:tcPr>
            <w:tcW w:w="246" w:type="pct"/>
            <w:tcBorders>
              <w:top w:val="nil"/>
              <w:left w:val="nil"/>
              <w:bottom w:val="nil"/>
              <w:right w:val="nil"/>
            </w:tcBorders>
            <w:shd w:val="clear" w:color="auto" w:fill="auto"/>
            <w:noWrap/>
            <w:vAlign w:val="center"/>
            <w:hideMark/>
          </w:tcPr>
          <w:p w14:paraId="2076AAA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2" w:type="pct"/>
            <w:tcBorders>
              <w:top w:val="nil"/>
              <w:left w:val="nil"/>
              <w:bottom w:val="nil"/>
              <w:right w:val="nil"/>
            </w:tcBorders>
            <w:shd w:val="clear" w:color="auto" w:fill="auto"/>
            <w:noWrap/>
            <w:vAlign w:val="center"/>
            <w:hideMark/>
          </w:tcPr>
          <w:p w14:paraId="037DC5A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0B144A4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6.79E-09</w:t>
            </w:r>
          </w:p>
        </w:tc>
        <w:tc>
          <w:tcPr>
            <w:tcW w:w="287" w:type="pct"/>
            <w:tcBorders>
              <w:top w:val="nil"/>
              <w:left w:val="nil"/>
              <w:bottom w:val="nil"/>
              <w:right w:val="nil"/>
            </w:tcBorders>
            <w:shd w:val="clear" w:color="auto" w:fill="auto"/>
            <w:noWrap/>
            <w:vAlign w:val="center"/>
            <w:hideMark/>
          </w:tcPr>
          <w:p w14:paraId="24711D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185,524</w:t>
            </w:r>
          </w:p>
        </w:tc>
        <w:tc>
          <w:tcPr>
            <w:tcW w:w="999" w:type="pct"/>
            <w:vMerge w:val="restart"/>
            <w:tcBorders>
              <w:top w:val="nil"/>
              <w:left w:val="nil"/>
              <w:bottom w:val="nil"/>
              <w:right w:val="nil"/>
            </w:tcBorders>
            <w:shd w:val="clear" w:color="auto" w:fill="auto"/>
            <w:vAlign w:val="center"/>
            <w:hideMark/>
          </w:tcPr>
          <w:p w14:paraId="228BE73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Body mass index, Obesity (early onset extreme), Waist-hip ratio</w:t>
            </w:r>
          </w:p>
        </w:tc>
      </w:tr>
      <w:tr w:rsidR="00AA1EF4" w:rsidRPr="00AA1EF4" w14:paraId="2329FBCA" w14:textId="77777777" w:rsidTr="00AA1EF4">
        <w:trPr>
          <w:trHeight w:val="288"/>
        </w:trPr>
        <w:tc>
          <w:tcPr>
            <w:tcW w:w="321" w:type="pct"/>
            <w:tcBorders>
              <w:top w:val="nil"/>
              <w:left w:val="nil"/>
              <w:bottom w:val="nil"/>
              <w:right w:val="nil"/>
            </w:tcBorders>
            <w:shd w:val="clear" w:color="auto" w:fill="auto"/>
            <w:noWrap/>
            <w:vAlign w:val="center"/>
            <w:hideMark/>
          </w:tcPr>
          <w:p w14:paraId="75B7727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19AF8F7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7F1F4CF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rs1121980</w:t>
            </w:r>
          </w:p>
        </w:tc>
        <w:tc>
          <w:tcPr>
            <w:tcW w:w="210" w:type="pct"/>
            <w:tcBorders>
              <w:top w:val="nil"/>
              <w:left w:val="nil"/>
              <w:bottom w:val="nil"/>
              <w:right w:val="nil"/>
            </w:tcBorders>
            <w:shd w:val="clear" w:color="auto" w:fill="auto"/>
            <w:noWrap/>
            <w:vAlign w:val="center"/>
            <w:hideMark/>
          </w:tcPr>
          <w:p w14:paraId="6ED7F1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6D4A335C" w14:textId="6FB4665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53,809,247</w:t>
            </w:r>
          </w:p>
        </w:tc>
        <w:tc>
          <w:tcPr>
            <w:tcW w:w="253" w:type="pct"/>
            <w:tcBorders>
              <w:top w:val="nil"/>
              <w:left w:val="nil"/>
              <w:bottom w:val="nil"/>
              <w:right w:val="nil"/>
            </w:tcBorders>
            <w:shd w:val="clear" w:color="auto" w:fill="auto"/>
            <w:noWrap/>
            <w:vAlign w:val="center"/>
            <w:hideMark/>
          </w:tcPr>
          <w:p w14:paraId="52A14F6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1170DDF2"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FTO</w:t>
            </w:r>
          </w:p>
        </w:tc>
        <w:tc>
          <w:tcPr>
            <w:tcW w:w="246" w:type="pct"/>
            <w:tcBorders>
              <w:top w:val="nil"/>
              <w:left w:val="nil"/>
              <w:bottom w:val="nil"/>
              <w:right w:val="nil"/>
            </w:tcBorders>
            <w:shd w:val="clear" w:color="auto" w:fill="auto"/>
            <w:noWrap/>
            <w:vAlign w:val="center"/>
            <w:hideMark/>
          </w:tcPr>
          <w:p w14:paraId="31FF3C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22" w:type="pct"/>
            <w:tcBorders>
              <w:top w:val="nil"/>
              <w:left w:val="nil"/>
              <w:bottom w:val="nil"/>
              <w:right w:val="nil"/>
            </w:tcBorders>
            <w:shd w:val="clear" w:color="auto" w:fill="auto"/>
            <w:noWrap/>
            <w:vAlign w:val="center"/>
            <w:hideMark/>
          </w:tcPr>
          <w:p w14:paraId="27B2356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7AB65B9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6.79E-09</w:t>
            </w:r>
          </w:p>
        </w:tc>
        <w:tc>
          <w:tcPr>
            <w:tcW w:w="287" w:type="pct"/>
            <w:tcBorders>
              <w:top w:val="nil"/>
              <w:left w:val="nil"/>
              <w:bottom w:val="nil"/>
              <w:right w:val="nil"/>
            </w:tcBorders>
            <w:shd w:val="clear" w:color="auto" w:fill="auto"/>
            <w:noWrap/>
            <w:vAlign w:val="center"/>
            <w:hideMark/>
          </w:tcPr>
          <w:p w14:paraId="40E5C1F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185,524</w:t>
            </w:r>
          </w:p>
        </w:tc>
        <w:tc>
          <w:tcPr>
            <w:tcW w:w="999" w:type="pct"/>
            <w:vMerge/>
            <w:tcBorders>
              <w:top w:val="nil"/>
              <w:left w:val="nil"/>
              <w:bottom w:val="nil"/>
              <w:right w:val="nil"/>
            </w:tcBorders>
            <w:vAlign w:val="center"/>
            <w:hideMark/>
          </w:tcPr>
          <w:p w14:paraId="49502861"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729A1DC2" w14:textId="77777777" w:rsidTr="00AA1EF4">
        <w:trPr>
          <w:trHeight w:val="288"/>
        </w:trPr>
        <w:tc>
          <w:tcPr>
            <w:tcW w:w="321" w:type="pct"/>
            <w:tcBorders>
              <w:top w:val="nil"/>
              <w:left w:val="nil"/>
              <w:bottom w:val="nil"/>
              <w:right w:val="nil"/>
            </w:tcBorders>
            <w:shd w:val="clear" w:color="auto" w:fill="auto"/>
            <w:noWrap/>
            <w:vAlign w:val="center"/>
            <w:hideMark/>
          </w:tcPr>
          <w:p w14:paraId="1CAD331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3B8E213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69C503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rs1800775</w:t>
            </w:r>
          </w:p>
        </w:tc>
        <w:tc>
          <w:tcPr>
            <w:tcW w:w="210" w:type="pct"/>
            <w:tcBorders>
              <w:top w:val="nil"/>
              <w:left w:val="nil"/>
              <w:bottom w:val="nil"/>
              <w:right w:val="nil"/>
            </w:tcBorders>
            <w:shd w:val="clear" w:color="auto" w:fill="auto"/>
            <w:noWrap/>
            <w:vAlign w:val="center"/>
            <w:hideMark/>
          </w:tcPr>
          <w:p w14:paraId="45BDE15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20798EA9" w14:textId="5598FB26"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56,995,236</w:t>
            </w:r>
          </w:p>
        </w:tc>
        <w:tc>
          <w:tcPr>
            <w:tcW w:w="253" w:type="pct"/>
            <w:tcBorders>
              <w:top w:val="nil"/>
              <w:left w:val="nil"/>
              <w:bottom w:val="nil"/>
              <w:right w:val="nil"/>
            </w:tcBorders>
            <w:shd w:val="clear" w:color="auto" w:fill="auto"/>
            <w:noWrap/>
            <w:vAlign w:val="center"/>
            <w:hideMark/>
          </w:tcPr>
          <w:p w14:paraId="72629FA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C/A</w:t>
            </w:r>
          </w:p>
        </w:tc>
        <w:tc>
          <w:tcPr>
            <w:tcW w:w="941" w:type="pct"/>
            <w:tcBorders>
              <w:top w:val="nil"/>
              <w:left w:val="nil"/>
              <w:bottom w:val="nil"/>
              <w:right w:val="nil"/>
            </w:tcBorders>
            <w:shd w:val="clear" w:color="auto" w:fill="auto"/>
            <w:noWrap/>
            <w:vAlign w:val="center"/>
            <w:hideMark/>
          </w:tcPr>
          <w:p w14:paraId="4C9343E6"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HERPUD1, CETP</w:t>
            </w:r>
          </w:p>
        </w:tc>
        <w:tc>
          <w:tcPr>
            <w:tcW w:w="246" w:type="pct"/>
            <w:tcBorders>
              <w:top w:val="nil"/>
              <w:left w:val="nil"/>
              <w:bottom w:val="nil"/>
              <w:right w:val="nil"/>
            </w:tcBorders>
            <w:shd w:val="clear" w:color="auto" w:fill="auto"/>
            <w:noWrap/>
            <w:vAlign w:val="center"/>
            <w:hideMark/>
          </w:tcPr>
          <w:p w14:paraId="48A0A8F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0.040 </w:t>
            </w:r>
          </w:p>
        </w:tc>
        <w:tc>
          <w:tcPr>
            <w:tcW w:w="222" w:type="pct"/>
            <w:tcBorders>
              <w:top w:val="nil"/>
              <w:left w:val="nil"/>
              <w:bottom w:val="nil"/>
              <w:right w:val="nil"/>
            </w:tcBorders>
            <w:shd w:val="clear" w:color="auto" w:fill="auto"/>
            <w:noWrap/>
            <w:vAlign w:val="center"/>
            <w:hideMark/>
          </w:tcPr>
          <w:p w14:paraId="567FFB5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6D9A44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1.33E-26</w:t>
            </w:r>
          </w:p>
        </w:tc>
        <w:tc>
          <w:tcPr>
            <w:tcW w:w="287" w:type="pct"/>
            <w:tcBorders>
              <w:top w:val="nil"/>
              <w:left w:val="nil"/>
              <w:bottom w:val="nil"/>
              <w:right w:val="nil"/>
            </w:tcBorders>
            <w:shd w:val="clear" w:color="auto" w:fill="auto"/>
            <w:noWrap/>
            <w:vAlign w:val="center"/>
            <w:hideMark/>
          </w:tcPr>
          <w:p w14:paraId="6680EF3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172,715</w:t>
            </w:r>
          </w:p>
        </w:tc>
        <w:tc>
          <w:tcPr>
            <w:tcW w:w="999" w:type="pct"/>
            <w:tcBorders>
              <w:top w:val="nil"/>
              <w:left w:val="nil"/>
              <w:bottom w:val="nil"/>
              <w:right w:val="nil"/>
            </w:tcBorders>
            <w:shd w:val="clear" w:color="auto" w:fill="auto"/>
            <w:vAlign w:val="center"/>
            <w:hideMark/>
          </w:tcPr>
          <w:p w14:paraId="7B65271A"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Apolipoprotein A1 levels, Blood metabolite levels, Coronary artery disease</w:t>
            </w:r>
          </w:p>
        </w:tc>
      </w:tr>
      <w:tr w:rsidR="00AA1EF4" w:rsidRPr="00AA1EF4" w14:paraId="07A25927" w14:textId="77777777" w:rsidTr="00AA1EF4">
        <w:trPr>
          <w:trHeight w:val="288"/>
        </w:trPr>
        <w:tc>
          <w:tcPr>
            <w:tcW w:w="321" w:type="pct"/>
            <w:tcBorders>
              <w:top w:val="nil"/>
              <w:left w:val="nil"/>
              <w:bottom w:val="nil"/>
              <w:right w:val="nil"/>
            </w:tcBorders>
            <w:shd w:val="clear" w:color="auto" w:fill="auto"/>
            <w:noWrap/>
            <w:vAlign w:val="center"/>
            <w:hideMark/>
          </w:tcPr>
          <w:p w14:paraId="1D748B7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1B184FE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0EBDC5F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rs291040</w:t>
            </w:r>
          </w:p>
        </w:tc>
        <w:tc>
          <w:tcPr>
            <w:tcW w:w="210" w:type="pct"/>
            <w:tcBorders>
              <w:top w:val="nil"/>
              <w:left w:val="nil"/>
              <w:bottom w:val="nil"/>
              <w:right w:val="nil"/>
            </w:tcBorders>
            <w:shd w:val="clear" w:color="auto" w:fill="auto"/>
            <w:noWrap/>
            <w:vAlign w:val="center"/>
            <w:hideMark/>
          </w:tcPr>
          <w:p w14:paraId="2160F41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1F810241" w14:textId="395F2C40"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57,061,189</w:t>
            </w:r>
          </w:p>
        </w:tc>
        <w:tc>
          <w:tcPr>
            <w:tcW w:w="253" w:type="pct"/>
            <w:tcBorders>
              <w:top w:val="nil"/>
              <w:left w:val="nil"/>
              <w:bottom w:val="nil"/>
              <w:right w:val="nil"/>
            </w:tcBorders>
            <w:shd w:val="clear" w:color="auto" w:fill="auto"/>
            <w:noWrap/>
            <w:vAlign w:val="center"/>
            <w:hideMark/>
          </w:tcPr>
          <w:p w14:paraId="334040A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42FDBDC8"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NLRC5</w:t>
            </w:r>
          </w:p>
        </w:tc>
        <w:tc>
          <w:tcPr>
            <w:tcW w:w="246" w:type="pct"/>
            <w:tcBorders>
              <w:top w:val="nil"/>
              <w:left w:val="nil"/>
              <w:bottom w:val="nil"/>
              <w:right w:val="nil"/>
            </w:tcBorders>
            <w:shd w:val="clear" w:color="auto" w:fill="auto"/>
            <w:noWrap/>
            <w:vAlign w:val="center"/>
            <w:hideMark/>
          </w:tcPr>
          <w:p w14:paraId="1B667D7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2" w:type="pct"/>
            <w:tcBorders>
              <w:top w:val="nil"/>
              <w:left w:val="nil"/>
              <w:bottom w:val="nil"/>
              <w:right w:val="nil"/>
            </w:tcBorders>
            <w:shd w:val="clear" w:color="auto" w:fill="auto"/>
            <w:noWrap/>
            <w:vAlign w:val="center"/>
            <w:hideMark/>
          </w:tcPr>
          <w:p w14:paraId="45E7457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46007B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8.21E-17</w:t>
            </w:r>
          </w:p>
        </w:tc>
        <w:tc>
          <w:tcPr>
            <w:tcW w:w="287" w:type="pct"/>
            <w:tcBorders>
              <w:top w:val="nil"/>
              <w:left w:val="nil"/>
              <w:bottom w:val="nil"/>
              <w:right w:val="nil"/>
            </w:tcBorders>
            <w:shd w:val="clear" w:color="auto" w:fill="auto"/>
            <w:noWrap/>
            <w:vAlign w:val="center"/>
            <w:hideMark/>
          </w:tcPr>
          <w:p w14:paraId="0316025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185,511</w:t>
            </w:r>
          </w:p>
        </w:tc>
        <w:tc>
          <w:tcPr>
            <w:tcW w:w="999" w:type="pct"/>
            <w:vMerge w:val="restart"/>
            <w:tcBorders>
              <w:top w:val="nil"/>
              <w:left w:val="nil"/>
              <w:bottom w:val="nil"/>
              <w:right w:val="nil"/>
            </w:tcBorders>
            <w:shd w:val="clear" w:color="auto" w:fill="auto"/>
            <w:vAlign w:val="center"/>
            <w:hideMark/>
          </w:tcPr>
          <w:p w14:paraId="7E6519F9"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White blood cell count</w:t>
            </w:r>
          </w:p>
        </w:tc>
      </w:tr>
      <w:tr w:rsidR="00AA1EF4" w:rsidRPr="00AA1EF4" w14:paraId="40A0BF28" w14:textId="77777777" w:rsidTr="00AA1EF4">
        <w:trPr>
          <w:trHeight w:val="288"/>
        </w:trPr>
        <w:tc>
          <w:tcPr>
            <w:tcW w:w="321" w:type="pct"/>
            <w:tcBorders>
              <w:top w:val="nil"/>
              <w:left w:val="nil"/>
              <w:bottom w:val="nil"/>
              <w:right w:val="nil"/>
            </w:tcBorders>
            <w:shd w:val="clear" w:color="auto" w:fill="auto"/>
            <w:noWrap/>
            <w:vAlign w:val="center"/>
            <w:hideMark/>
          </w:tcPr>
          <w:p w14:paraId="7A42E2B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730167F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7FF548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rs291040</w:t>
            </w:r>
          </w:p>
        </w:tc>
        <w:tc>
          <w:tcPr>
            <w:tcW w:w="210" w:type="pct"/>
            <w:tcBorders>
              <w:top w:val="nil"/>
              <w:left w:val="nil"/>
              <w:bottom w:val="nil"/>
              <w:right w:val="nil"/>
            </w:tcBorders>
            <w:shd w:val="clear" w:color="auto" w:fill="auto"/>
            <w:noWrap/>
            <w:vAlign w:val="center"/>
            <w:hideMark/>
          </w:tcPr>
          <w:p w14:paraId="395A0C5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4E975A63" w14:textId="769F86D1"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57,061,189</w:t>
            </w:r>
          </w:p>
        </w:tc>
        <w:tc>
          <w:tcPr>
            <w:tcW w:w="253" w:type="pct"/>
            <w:tcBorders>
              <w:top w:val="nil"/>
              <w:left w:val="nil"/>
              <w:bottom w:val="nil"/>
              <w:right w:val="nil"/>
            </w:tcBorders>
            <w:shd w:val="clear" w:color="auto" w:fill="auto"/>
            <w:noWrap/>
            <w:vAlign w:val="center"/>
            <w:hideMark/>
          </w:tcPr>
          <w:p w14:paraId="1F73757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2B6D0BA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NLRC5</w:t>
            </w:r>
          </w:p>
        </w:tc>
        <w:tc>
          <w:tcPr>
            <w:tcW w:w="246" w:type="pct"/>
            <w:tcBorders>
              <w:top w:val="nil"/>
              <w:left w:val="nil"/>
              <w:bottom w:val="nil"/>
              <w:right w:val="nil"/>
            </w:tcBorders>
            <w:shd w:val="clear" w:color="auto" w:fill="auto"/>
            <w:noWrap/>
            <w:vAlign w:val="center"/>
            <w:hideMark/>
          </w:tcPr>
          <w:p w14:paraId="1163CCF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0.031 </w:t>
            </w:r>
          </w:p>
        </w:tc>
        <w:tc>
          <w:tcPr>
            <w:tcW w:w="222" w:type="pct"/>
            <w:tcBorders>
              <w:top w:val="nil"/>
              <w:left w:val="nil"/>
              <w:bottom w:val="nil"/>
              <w:right w:val="nil"/>
            </w:tcBorders>
            <w:shd w:val="clear" w:color="auto" w:fill="auto"/>
            <w:noWrap/>
            <w:vAlign w:val="center"/>
            <w:hideMark/>
          </w:tcPr>
          <w:p w14:paraId="3CBB29C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733D748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8.21E-17</w:t>
            </w:r>
          </w:p>
        </w:tc>
        <w:tc>
          <w:tcPr>
            <w:tcW w:w="287" w:type="pct"/>
            <w:tcBorders>
              <w:top w:val="nil"/>
              <w:left w:val="nil"/>
              <w:bottom w:val="nil"/>
              <w:right w:val="nil"/>
            </w:tcBorders>
            <w:shd w:val="clear" w:color="auto" w:fill="auto"/>
            <w:noWrap/>
            <w:vAlign w:val="center"/>
            <w:hideMark/>
          </w:tcPr>
          <w:p w14:paraId="17AD423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185,511</w:t>
            </w:r>
          </w:p>
        </w:tc>
        <w:tc>
          <w:tcPr>
            <w:tcW w:w="999" w:type="pct"/>
            <w:vMerge/>
            <w:tcBorders>
              <w:top w:val="nil"/>
              <w:left w:val="nil"/>
              <w:bottom w:val="nil"/>
              <w:right w:val="nil"/>
            </w:tcBorders>
            <w:vAlign w:val="center"/>
            <w:hideMark/>
          </w:tcPr>
          <w:p w14:paraId="6CD19DD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999A913" w14:textId="77777777" w:rsidTr="00AA1EF4">
        <w:trPr>
          <w:trHeight w:val="288"/>
        </w:trPr>
        <w:tc>
          <w:tcPr>
            <w:tcW w:w="321" w:type="pct"/>
            <w:tcBorders>
              <w:top w:val="nil"/>
              <w:left w:val="nil"/>
              <w:bottom w:val="nil"/>
              <w:right w:val="nil"/>
            </w:tcBorders>
            <w:shd w:val="clear" w:color="auto" w:fill="auto"/>
            <w:noWrap/>
            <w:vAlign w:val="center"/>
            <w:hideMark/>
          </w:tcPr>
          <w:p w14:paraId="71D2462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2ADA6A9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1836DDD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rs2925979</w:t>
            </w:r>
          </w:p>
        </w:tc>
        <w:tc>
          <w:tcPr>
            <w:tcW w:w="210" w:type="pct"/>
            <w:tcBorders>
              <w:top w:val="nil"/>
              <w:left w:val="nil"/>
              <w:bottom w:val="nil"/>
              <w:right w:val="nil"/>
            </w:tcBorders>
            <w:shd w:val="clear" w:color="auto" w:fill="auto"/>
            <w:noWrap/>
            <w:vAlign w:val="center"/>
            <w:hideMark/>
          </w:tcPr>
          <w:p w14:paraId="0BEA796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3D3FF92C" w14:textId="6CA1EE75"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81,534,790</w:t>
            </w:r>
          </w:p>
        </w:tc>
        <w:tc>
          <w:tcPr>
            <w:tcW w:w="253" w:type="pct"/>
            <w:tcBorders>
              <w:top w:val="nil"/>
              <w:left w:val="nil"/>
              <w:bottom w:val="nil"/>
              <w:right w:val="nil"/>
            </w:tcBorders>
            <w:shd w:val="clear" w:color="auto" w:fill="auto"/>
            <w:noWrap/>
            <w:vAlign w:val="center"/>
            <w:hideMark/>
          </w:tcPr>
          <w:p w14:paraId="5A46F2E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6EE0C980"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CMIP</w:t>
            </w:r>
          </w:p>
        </w:tc>
        <w:tc>
          <w:tcPr>
            <w:tcW w:w="246" w:type="pct"/>
            <w:tcBorders>
              <w:top w:val="nil"/>
              <w:left w:val="nil"/>
              <w:bottom w:val="nil"/>
              <w:right w:val="nil"/>
            </w:tcBorders>
            <w:shd w:val="clear" w:color="auto" w:fill="auto"/>
            <w:noWrap/>
            <w:vAlign w:val="center"/>
            <w:hideMark/>
          </w:tcPr>
          <w:p w14:paraId="409F27F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2" w:type="pct"/>
            <w:tcBorders>
              <w:top w:val="nil"/>
              <w:left w:val="nil"/>
              <w:bottom w:val="nil"/>
              <w:right w:val="nil"/>
            </w:tcBorders>
            <w:shd w:val="clear" w:color="auto" w:fill="auto"/>
            <w:noWrap/>
            <w:vAlign w:val="center"/>
            <w:hideMark/>
          </w:tcPr>
          <w:p w14:paraId="34CC068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222D81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1.32E-19</w:t>
            </w:r>
          </w:p>
        </w:tc>
        <w:tc>
          <w:tcPr>
            <w:tcW w:w="287" w:type="pct"/>
            <w:tcBorders>
              <w:top w:val="nil"/>
              <w:left w:val="nil"/>
              <w:bottom w:val="nil"/>
              <w:right w:val="nil"/>
            </w:tcBorders>
            <w:shd w:val="clear" w:color="auto" w:fill="auto"/>
            <w:noWrap/>
            <w:vAlign w:val="center"/>
            <w:hideMark/>
          </w:tcPr>
          <w:p w14:paraId="5DC9821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185,553</w:t>
            </w:r>
          </w:p>
        </w:tc>
        <w:tc>
          <w:tcPr>
            <w:tcW w:w="999" w:type="pct"/>
            <w:vMerge w:val="restart"/>
            <w:tcBorders>
              <w:top w:val="nil"/>
              <w:left w:val="nil"/>
              <w:bottom w:val="nil"/>
              <w:right w:val="nil"/>
            </w:tcBorders>
            <w:shd w:val="clear" w:color="auto" w:fill="auto"/>
            <w:vAlign w:val="center"/>
            <w:hideMark/>
          </w:tcPr>
          <w:p w14:paraId="168F7C21"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Adiponectin levels, Type 2 diabetes, Waist-hip ratio</w:t>
            </w:r>
          </w:p>
        </w:tc>
      </w:tr>
      <w:tr w:rsidR="00AA1EF4" w:rsidRPr="00AA1EF4" w14:paraId="16719F31" w14:textId="77777777" w:rsidTr="00AA1EF4">
        <w:trPr>
          <w:trHeight w:val="288"/>
        </w:trPr>
        <w:tc>
          <w:tcPr>
            <w:tcW w:w="321" w:type="pct"/>
            <w:tcBorders>
              <w:top w:val="nil"/>
              <w:left w:val="nil"/>
              <w:bottom w:val="nil"/>
              <w:right w:val="nil"/>
            </w:tcBorders>
            <w:shd w:val="clear" w:color="auto" w:fill="auto"/>
            <w:noWrap/>
            <w:vAlign w:val="center"/>
            <w:hideMark/>
          </w:tcPr>
          <w:p w14:paraId="36F8026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63806A8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084943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rs2925979</w:t>
            </w:r>
          </w:p>
        </w:tc>
        <w:tc>
          <w:tcPr>
            <w:tcW w:w="210" w:type="pct"/>
            <w:tcBorders>
              <w:top w:val="nil"/>
              <w:left w:val="nil"/>
              <w:bottom w:val="nil"/>
              <w:right w:val="nil"/>
            </w:tcBorders>
            <w:shd w:val="clear" w:color="auto" w:fill="auto"/>
            <w:noWrap/>
            <w:vAlign w:val="center"/>
            <w:hideMark/>
          </w:tcPr>
          <w:p w14:paraId="0936D88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w:t>
            </w:r>
          </w:p>
        </w:tc>
        <w:tc>
          <w:tcPr>
            <w:tcW w:w="400" w:type="pct"/>
            <w:tcBorders>
              <w:top w:val="nil"/>
              <w:left w:val="nil"/>
              <w:bottom w:val="nil"/>
              <w:right w:val="nil"/>
            </w:tcBorders>
            <w:shd w:val="clear" w:color="auto" w:fill="auto"/>
            <w:noWrap/>
            <w:vAlign w:val="center"/>
            <w:hideMark/>
          </w:tcPr>
          <w:p w14:paraId="181D5EA7" w14:textId="5A647042"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81,534,790</w:t>
            </w:r>
          </w:p>
        </w:tc>
        <w:tc>
          <w:tcPr>
            <w:tcW w:w="253" w:type="pct"/>
            <w:tcBorders>
              <w:top w:val="nil"/>
              <w:left w:val="nil"/>
              <w:bottom w:val="nil"/>
              <w:right w:val="nil"/>
            </w:tcBorders>
            <w:shd w:val="clear" w:color="auto" w:fill="auto"/>
            <w:noWrap/>
            <w:vAlign w:val="center"/>
            <w:hideMark/>
          </w:tcPr>
          <w:p w14:paraId="39C4FB9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54F3CDC7"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CMIP</w:t>
            </w:r>
          </w:p>
        </w:tc>
        <w:tc>
          <w:tcPr>
            <w:tcW w:w="246" w:type="pct"/>
            <w:tcBorders>
              <w:top w:val="nil"/>
              <w:left w:val="nil"/>
              <w:bottom w:val="nil"/>
              <w:right w:val="nil"/>
            </w:tcBorders>
            <w:shd w:val="clear" w:color="auto" w:fill="auto"/>
            <w:noWrap/>
            <w:vAlign w:val="center"/>
            <w:hideMark/>
          </w:tcPr>
          <w:p w14:paraId="282A3EE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22" w:type="pct"/>
            <w:tcBorders>
              <w:top w:val="nil"/>
              <w:left w:val="nil"/>
              <w:bottom w:val="nil"/>
              <w:right w:val="nil"/>
            </w:tcBorders>
            <w:shd w:val="clear" w:color="auto" w:fill="auto"/>
            <w:noWrap/>
            <w:vAlign w:val="center"/>
            <w:hideMark/>
          </w:tcPr>
          <w:p w14:paraId="77BC2E8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095218F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1.32E-19</w:t>
            </w:r>
          </w:p>
        </w:tc>
        <w:tc>
          <w:tcPr>
            <w:tcW w:w="287" w:type="pct"/>
            <w:tcBorders>
              <w:top w:val="nil"/>
              <w:left w:val="nil"/>
              <w:bottom w:val="nil"/>
              <w:right w:val="nil"/>
            </w:tcBorders>
            <w:shd w:val="clear" w:color="auto" w:fill="auto"/>
            <w:noWrap/>
            <w:vAlign w:val="center"/>
            <w:hideMark/>
          </w:tcPr>
          <w:p w14:paraId="2D944B1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185,553</w:t>
            </w:r>
          </w:p>
        </w:tc>
        <w:tc>
          <w:tcPr>
            <w:tcW w:w="999" w:type="pct"/>
            <w:vMerge/>
            <w:tcBorders>
              <w:top w:val="nil"/>
              <w:left w:val="nil"/>
              <w:bottom w:val="nil"/>
              <w:right w:val="nil"/>
            </w:tcBorders>
            <w:vAlign w:val="center"/>
            <w:hideMark/>
          </w:tcPr>
          <w:p w14:paraId="2D119443"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52277775" w14:textId="77777777" w:rsidTr="00AA1EF4">
        <w:trPr>
          <w:trHeight w:val="576"/>
        </w:trPr>
        <w:tc>
          <w:tcPr>
            <w:tcW w:w="321" w:type="pct"/>
            <w:tcBorders>
              <w:top w:val="nil"/>
              <w:left w:val="nil"/>
              <w:bottom w:val="nil"/>
              <w:right w:val="nil"/>
            </w:tcBorders>
            <w:shd w:val="clear" w:color="auto" w:fill="auto"/>
            <w:noWrap/>
            <w:vAlign w:val="center"/>
            <w:hideMark/>
          </w:tcPr>
          <w:p w14:paraId="1FF4CDE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D8BEC1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4BEDDC2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rs6567160</w:t>
            </w:r>
          </w:p>
        </w:tc>
        <w:tc>
          <w:tcPr>
            <w:tcW w:w="210" w:type="pct"/>
            <w:tcBorders>
              <w:top w:val="nil"/>
              <w:left w:val="nil"/>
              <w:bottom w:val="nil"/>
              <w:right w:val="nil"/>
            </w:tcBorders>
            <w:shd w:val="clear" w:color="auto" w:fill="auto"/>
            <w:noWrap/>
            <w:vAlign w:val="center"/>
            <w:hideMark/>
          </w:tcPr>
          <w:p w14:paraId="7F2429F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w:t>
            </w:r>
          </w:p>
        </w:tc>
        <w:tc>
          <w:tcPr>
            <w:tcW w:w="400" w:type="pct"/>
            <w:tcBorders>
              <w:top w:val="nil"/>
              <w:left w:val="nil"/>
              <w:bottom w:val="nil"/>
              <w:right w:val="nil"/>
            </w:tcBorders>
            <w:shd w:val="clear" w:color="auto" w:fill="auto"/>
            <w:noWrap/>
            <w:vAlign w:val="center"/>
            <w:hideMark/>
          </w:tcPr>
          <w:p w14:paraId="296B12D2" w14:textId="06B24118"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57,829,135</w:t>
            </w:r>
          </w:p>
        </w:tc>
        <w:tc>
          <w:tcPr>
            <w:tcW w:w="253" w:type="pct"/>
            <w:tcBorders>
              <w:top w:val="nil"/>
              <w:left w:val="nil"/>
              <w:bottom w:val="nil"/>
              <w:right w:val="nil"/>
            </w:tcBorders>
            <w:shd w:val="clear" w:color="auto" w:fill="auto"/>
            <w:noWrap/>
            <w:vAlign w:val="center"/>
            <w:hideMark/>
          </w:tcPr>
          <w:p w14:paraId="0BBDC25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T/C</w:t>
            </w:r>
          </w:p>
        </w:tc>
        <w:tc>
          <w:tcPr>
            <w:tcW w:w="941" w:type="pct"/>
            <w:tcBorders>
              <w:top w:val="nil"/>
              <w:left w:val="nil"/>
              <w:bottom w:val="nil"/>
              <w:right w:val="nil"/>
            </w:tcBorders>
            <w:shd w:val="clear" w:color="auto" w:fill="auto"/>
            <w:noWrap/>
            <w:vAlign w:val="center"/>
            <w:hideMark/>
          </w:tcPr>
          <w:p w14:paraId="09D5DC27"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LOC400652, LOC342784</w:t>
            </w:r>
          </w:p>
        </w:tc>
        <w:tc>
          <w:tcPr>
            <w:tcW w:w="246" w:type="pct"/>
            <w:tcBorders>
              <w:top w:val="nil"/>
              <w:left w:val="nil"/>
              <w:bottom w:val="nil"/>
              <w:right w:val="nil"/>
            </w:tcBorders>
            <w:shd w:val="clear" w:color="auto" w:fill="auto"/>
            <w:noWrap/>
            <w:vAlign w:val="center"/>
            <w:hideMark/>
          </w:tcPr>
          <w:p w14:paraId="6C6B756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0.026 </w:t>
            </w:r>
          </w:p>
        </w:tc>
        <w:tc>
          <w:tcPr>
            <w:tcW w:w="222" w:type="pct"/>
            <w:tcBorders>
              <w:top w:val="nil"/>
              <w:left w:val="nil"/>
              <w:bottom w:val="nil"/>
              <w:right w:val="nil"/>
            </w:tcBorders>
            <w:shd w:val="clear" w:color="auto" w:fill="auto"/>
            <w:noWrap/>
            <w:vAlign w:val="center"/>
            <w:hideMark/>
          </w:tcPr>
          <w:p w14:paraId="71838A7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5E64E5B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2.92E-09</w:t>
            </w:r>
          </w:p>
        </w:tc>
        <w:tc>
          <w:tcPr>
            <w:tcW w:w="287" w:type="pct"/>
            <w:tcBorders>
              <w:top w:val="nil"/>
              <w:left w:val="nil"/>
              <w:bottom w:val="nil"/>
              <w:right w:val="nil"/>
            </w:tcBorders>
            <w:shd w:val="clear" w:color="auto" w:fill="auto"/>
            <w:noWrap/>
            <w:vAlign w:val="center"/>
            <w:hideMark/>
          </w:tcPr>
          <w:p w14:paraId="5FCD13D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185,608</w:t>
            </w:r>
          </w:p>
        </w:tc>
        <w:tc>
          <w:tcPr>
            <w:tcW w:w="999" w:type="pct"/>
            <w:tcBorders>
              <w:top w:val="nil"/>
              <w:left w:val="nil"/>
              <w:bottom w:val="nil"/>
              <w:right w:val="nil"/>
            </w:tcBorders>
            <w:shd w:val="clear" w:color="auto" w:fill="auto"/>
            <w:vAlign w:val="center"/>
            <w:hideMark/>
          </w:tcPr>
          <w:p w14:paraId="597E0234"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Body fat percentage, Body mass index, Childhood body mass index, Fat body mass, Height, Systolic blood pressure, Waist circumference</w:t>
            </w:r>
          </w:p>
        </w:tc>
      </w:tr>
      <w:tr w:rsidR="00AA1EF4" w:rsidRPr="00AA1EF4" w14:paraId="373554AE" w14:textId="77777777" w:rsidTr="00AA1EF4">
        <w:trPr>
          <w:trHeight w:val="576"/>
        </w:trPr>
        <w:tc>
          <w:tcPr>
            <w:tcW w:w="321" w:type="pct"/>
            <w:tcBorders>
              <w:top w:val="nil"/>
              <w:left w:val="nil"/>
              <w:bottom w:val="nil"/>
              <w:right w:val="nil"/>
            </w:tcBorders>
            <w:shd w:val="clear" w:color="auto" w:fill="auto"/>
            <w:noWrap/>
            <w:vAlign w:val="center"/>
            <w:hideMark/>
          </w:tcPr>
          <w:p w14:paraId="4F1E92E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lastRenderedPageBreak/>
              <w:t>TG</w:t>
            </w:r>
          </w:p>
        </w:tc>
        <w:tc>
          <w:tcPr>
            <w:tcW w:w="391" w:type="pct"/>
            <w:tcBorders>
              <w:top w:val="nil"/>
              <w:left w:val="nil"/>
              <w:bottom w:val="nil"/>
              <w:right w:val="nil"/>
            </w:tcBorders>
            <w:shd w:val="clear" w:color="auto" w:fill="auto"/>
            <w:noWrap/>
            <w:vAlign w:val="center"/>
            <w:hideMark/>
          </w:tcPr>
          <w:p w14:paraId="62F77C9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4B74902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rs4803750</w:t>
            </w:r>
          </w:p>
        </w:tc>
        <w:tc>
          <w:tcPr>
            <w:tcW w:w="210" w:type="pct"/>
            <w:tcBorders>
              <w:top w:val="nil"/>
              <w:left w:val="nil"/>
              <w:bottom w:val="nil"/>
              <w:right w:val="nil"/>
            </w:tcBorders>
            <w:shd w:val="clear" w:color="auto" w:fill="auto"/>
            <w:noWrap/>
            <w:vAlign w:val="center"/>
            <w:hideMark/>
          </w:tcPr>
          <w:p w14:paraId="51CB822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19</w:t>
            </w:r>
          </w:p>
        </w:tc>
        <w:tc>
          <w:tcPr>
            <w:tcW w:w="400" w:type="pct"/>
            <w:tcBorders>
              <w:top w:val="nil"/>
              <w:left w:val="nil"/>
              <w:bottom w:val="nil"/>
              <w:right w:val="nil"/>
            </w:tcBorders>
            <w:shd w:val="clear" w:color="auto" w:fill="auto"/>
            <w:noWrap/>
            <w:vAlign w:val="center"/>
            <w:hideMark/>
          </w:tcPr>
          <w:p w14:paraId="074C3B41" w14:textId="6CADD45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45,247,627</w:t>
            </w:r>
          </w:p>
        </w:tc>
        <w:tc>
          <w:tcPr>
            <w:tcW w:w="253" w:type="pct"/>
            <w:tcBorders>
              <w:top w:val="nil"/>
              <w:left w:val="nil"/>
              <w:bottom w:val="nil"/>
              <w:right w:val="nil"/>
            </w:tcBorders>
            <w:shd w:val="clear" w:color="auto" w:fill="auto"/>
            <w:noWrap/>
            <w:vAlign w:val="center"/>
            <w:hideMark/>
          </w:tcPr>
          <w:p w14:paraId="1289EB7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G/A</w:t>
            </w:r>
          </w:p>
        </w:tc>
        <w:tc>
          <w:tcPr>
            <w:tcW w:w="941" w:type="pct"/>
            <w:tcBorders>
              <w:top w:val="nil"/>
              <w:left w:val="nil"/>
              <w:bottom w:val="nil"/>
              <w:right w:val="nil"/>
            </w:tcBorders>
            <w:shd w:val="clear" w:color="auto" w:fill="auto"/>
            <w:noWrap/>
            <w:vAlign w:val="center"/>
            <w:hideMark/>
          </w:tcPr>
          <w:p w14:paraId="501B905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CEACAM16, BCL3</w:t>
            </w:r>
          </w:p>
        </w:tc>
        <w:tc>
          <w:tcPr>
            <w:tcW w:w="246" w:type="pct"/>
            <w:tcBorders>
              <w:top w:val="nil"/>
              <w:left w:val="nil"/>
              <w:bottom w:val="nil"/>
              <w:right w:val="nil"/>
            </w:tcBorders>
            <w:shd w:val="clear" w:color="auto" w:fill="auto"/>
            <w:noWrap/>
            <w:vAlign w:val="center"/>
            <w:hideMark/>
          </w:tcPr>
          <w:p w14:paraId="4C7E595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0.042 </w:t>
            </w:r>
          </w:p>
        </w:tc>
        <w:tc>
          <w:tcPr>
            <w:tcW w:w="222" w:type="pct"/>
            <w:tcBorders>
              <w:top w:val="nil"/>
              <w:left w:val="nil"/>
              <w:bottom w:val="nil"/>
              <w:right w:val="nil"/>
            </w:tcBorders>
            <w:shd w:val="clear" w:color="auto" w:fill="auto"/>
            <w:noWrap/>
            <w:vAlign w:val="center"/>
            <w:hideMark/>
          </w:tcPr>
          <w:p w14:paraId="263532D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48" w:type="pct"/>
            <w:tcBorders>
              <w:top w:val="nil"/>
              <w:left w:val="nil"/>
              <w:bottom w:val="nil"/>
              <w:right w:val="nil"/>
            </w:tcBorders>
            <w:shd w:val="clear" w:color="auto" w:fill="auto"/>
            <w:noWrap/>
            <w:vAlign w:val="center"/>
            <w:hideMark/>
          </w:tcPr>
          <w:p w14:paraId="61ED629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9.52E-09</w:t>
            </w:r>
          </w:p>
        </w:tc>
        <w:tc>
          <w:tcPr>
            <w:tcW w:w="287" w:type="pct"/>
            <w:tcBorders>
              <w:top w:val="nil"/>
              <w:left w:val="nil"/>
              <w:bottom w:val="nil"/>
              <w:right w:val="nil"/>
            </w:tcBorders>
            <w:shd w:val="clear" w:color="auto" w:fill="auto"/>
            <w:noWrap/>
            <w:vAlign w:val="center"/>
            <w:hideMark/>
          </w:tcPr>
          <w:p w14:paraId="6AEB081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168,707</w:t>
            </w:r>
          </w:p>
        </w:tc>
        <w:tc>
          <w:tcPr>
            <w:tcW w:w="999" w:type="pct"/>
            <w:tcBorders>
              <w:top w:val="nil"/>
              <w:left w:val="nil"/>
              <w:bottom w:val="nil"/>
              <w:right w:val="nil"/>
            </w:tcBorders>
            <w:shd w:val="clear" w:color="auto" w:fill="auto"/>
            <w:vAlign w:val="center"/>
            <w:hideMark/>
          </w:tcPr>
          <w:p w14:paraId="55A1B1F8"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Age-related disease endophenotypes, Alzheimer's disease or fasting insulin levels (pleiotropy)</w:t>
            </w:r>
          </w:p>
        </w:tc>
      </w:tr>
      <w:tr w:rsidR="00AA1EF4" w:rsidRPr="00AA1EF4" w14:paraId="658CF53C" w14:textId="77777777" w:rsidTr="00AA1EF4">
        <w:trPr>
          <w:trHeight w:val="288"/>
        </w:trPr>
        <w:tc>
          <w:tcPr>
            <w:tcW w:w="321" w:type="pct"/>
            <w:tcBorders>
              <w:top w:val="nil"/>
              <w:left w:val="nil"/>
              <w:bottom w:val="nil"/>
              <w:right w:val="nil"/>
            </w:tcBorders>
            <w:shd w:val="clear" w:color="auto" w:fill="auto"/>
            <w:noWrap/>
            <w:vAlign w:val="center"/>
            <w:hideMark/>
          </w:tcPr>
          <w:p w14:paraId="13FE6C0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22833A1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1F57326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rs439401</w:t>
            </w:r>
          </w:p>
        </w:tc>
        <w:tc>
          <w:tcPr>
            <w:tcW w:w="210" w:type="pct"/>
            <w:tcBorders>
              <w:top w:val="nil"/>
              <w:left w:val="nil"/>
              <w:bottom w:val="nil"/>
              <w:right w:val="nil"/>
            </w:tcBorders>
            <w:shd w:val="clear" w:color="auto" w:fill="auto"/>
            <w:noWrap/>
            <w:vAlign w:val="center"/>
            <w:hideMark/>
          </w:tcPr>
          <w:p w14:paraId="6F359B4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19</w:t>
            </w:r>
          </w:p>
        </w:tc>
        <w:tc>
          <w:tcPr>
            <w:tcW w:w="400" w:type="pct"/>
            <w:tcBorders>
              <w:top w:val="nil"/>
              <w:left w:val="nil"/>
              <w:bottom w:val="nil"/>
              <w:right w:val="nil"/>
            </w:tcBorders>
            <w:shd w:val="clear" w:color="auto" w:fill="auto"/>
            <w:noWrap/>
            <w:vAlign w:val="center"/>
            <w:hideMark/>
          </w:tcPr>
          <w:p w14:paraId="76927796" w14:textId="3AA6B285"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45,414,451</w:t>
            </w:r>
          </w:p>
        </w:tc>
        <w:tc>
          <w:tcPr>
            <w:tcW w:w="253" w:type="pct"/>
            <w:tcBorders>
              <w:top w:val="nil"/>
              <w:left w:val="nil"/>
              <w:bottom w:val="nil"/>
              <w:right w:val="nil"/>
            </w:tcBorders>
            <w:shd w:val="clear" w:color="auto" w:fill="auto"/>
            <w:noWrap/>
            <w:vAlign w:val="center"/>
            <w:hideMark/>
          </w:tcPr>
          <w:p w14:paraId="6C02A74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3CD9583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LOC100129500</w:t>
            </w:r>
          </w:p>
        </w:tc>
        <w:tc>
          <w:tcPr>
            <w:tcW w:w="246" w:type="pct"/>
            <w:tcBorders>
              <w:top w:val="nil"/>
              <w:left w:val="nil"/>
              <w:bottom w:val="nil"/>
              <w:right w:val="nil"/>
            </w:tcBorders>
            <w:shd w:val="clear" w:color="auto" w:fill="auto"/>
            <w:noWrap/>
            <w:vAlign w:val="center"/>
            <w:hideMark/>
          </w:tcPr>
          <w:p w14:paraId="791B149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0.066 </w:t>
            </w:r>
          </w:p>
        </w:tc>
        <w:tc>
          <w:tcPr>
            <w:tcW w:w="222" w:type="pct"/>
            <w:tcBorders>
              <w:top w:val="nil"/>
              <w:left w:val="nil"/>
              <w:bottom w:val="nil"/>
              <w:right w:val="nil"/>
            </w:tcBorders>
            <w:shd w:val="clear" w:color="auto" w:fill="auto"/>
            <w:noWrap/>
            <w:vAlign w:val="center"/>
            <w:hideMark/>
          </w:tcPr>
          <w:p w14:paraId="1EF0FAE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1DD6766B"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1.42E-66</w:t>
            </w:r>
          </w:p>
        </w:tc>
        <w:tc>
          <w:tcPr>
            <w:tcW w:w="287" w:type="pct"/>
            <w:tcBorders>
              <w:top w:val="nil"/>
              <w:left w:val="nil"/>
              <w:bottom w:val="nil"/>
              <w:right w:val="nil"/>
            </w:tcBorders>
            <w:shd w:val="clear" w:color="auto" w:fill="auto"/>
            <w:noWrap/>
            <w:vAlign w:val="center"/>
            <w:hideMark/>
          </w:tcPr>
          <w:p w14:paraId="47899C1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152,584</w:t>
            </w:r>
          </w:p>
        </w:tc>
        <w:tc>
          <w:tcPr>
            <w:tcW w:w="999" w:type="pct"/>
            <w:tcBorders>
              <w:top w:val="nil"/>
              <w:left w:val="nil"/>
              <w:bottom w:val="nil"/>
              <w:right w:val="nil"/>
            </w:tcBorders>
            <w:shd w:val="clear" w:color="auto" w:fill="auto"/>
            <w:vAlign w:val="center"/>
            <w:hideMark/>
          </w:tcPr>
          <w:p w14:paraId="05353709"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Alzheimer's disease</w:t>
            </w:r>
          </w:p>
        </w:tc>
      </w:tr>
      <w:tr w:rsidR="00AA1EF4" w:rsidRPr="00AA1EF4" w14:paraId="46EE5226" w14:textId="77777777" w:rsidTr="00AA1EF4">
        <w:trPr>
          <w:trHeight w:val="288"/>
        </w:trPr>
        <w:tc>
          <w:tcPr>
            <w:tcW w:w="321" w:type="pct"/>
            <w:tcBorders>
              <w:top w:val="nil"/>
              <w:left w:val="nil"/>
              <w:bottom w:val="nil"/>
              <w:right w:val="nil"/>
            </w:tcBorders>
            <w:shd w:val="clear" w:color="auto" w:fill="auto"/>
            <w:noWrap/>
            <w:vAlign w:val="center"/>
            <w:hideMark/>
          </w:tcPr>
          <w:p w14:paraId="6BA8FC0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4CD879D8"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Gout</w:t>
            </w:r>
          </w:p>
        </w:tc>
        <w:tc>
          <w:tcPr>
            <w:tcW w:w="382" w:type="pct"/>
            <w:tcBorders>
              <w:top w:val="nil"/>
              <w:left w:val="nil"/>
              <w:bottom w:val="nil"/>
              <w:right w:val="nil"/>
            </w:tcBorders>
            <w:shd w:val="clear" w:color="auto" w:fill="auto"/>
            <w:noWrap/>
            <w:vAlign w:val="center"/>
            <w:hideMark/>
          </w:tcPr>
          <w:p w14:paraId="27C7386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rs5167</w:t>
            </w:r>
          </w:p>
        </w:tc>
        <w:tc>
          <w:tcPr>
            <w:tcW w:w="210" w:type="pct"/>
            <w:tcBorders>
              <w:top w:val="nil"/>
              <w:left w:val="nil"/>
              <w:bottom w:val="nil"/>
              <w:right w:val="nil"/>
            </w:tcBorders>
            <w:shd w:val="clear" w:color="auto" w:fill="auto"/>
            <w:noWrap/>
            <w:vAlign w:val="center"/>
            <w:hideMark/>
          </w:tcPr>
          <w:p w14:paraId="20CB6E3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19</w:t>
            </w:r>
          </w:p>
        </w:tc>
        <w:tc>
          <w:tcPr>
            <w:tcW w:w="400" w:type="pct"/>
            <w:tcBorders>
              <w:top w:val="nil"/>
              <w:left w:val="nil"/>
              <w:bottom w:val="nil"/>
              <w:right w:val="nil"/>
            </w:tcBorders>
            <w:shd w:val="clear" w:color="auto" w:fill="auto"/>
            <w:noWrap/>
            <w:vAlign w:val="center"/>
            <w:hideMark/>
          </w:tcPr>
          <w:p w14:paraId="3750AAB8" w14:textId="57AE9525"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45,448,465</w:t>
            </w:r>
          </w:p>
        </w:tc>
        <w:tc>
          <w:tcPr>
            <w:tcW w:w="253" w:type="pct"/>
            <w:tcBorders>
              <w:top w:val="nil"/>
              <w:left w:val="nil"/>
              <w:bottom w:val="nil"/>
              <w:right w:val="nil"/>
            </w:tcBorders>
            <w:shd w:val="clear" w:color="auto" w:fill="auto"/>
            <w:noWrap/>
            <w:vAlign w:val="center"/>
            <w:hideMark/>
          </w:tcPr>
          <w:p w14:paraId="2CB2342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4B8797C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APOC4</w:t>
            </w:r>
          </w:p>
        </w:tc>
        <w:tc>
          <w:tcPr>
            <w:tcW w:w="246" w:type="pct"/>
            <w:tcBorders>
              <w:top w:val="nil"/>
              <w:left w:val="nil"/>
              <w:bottom w:val="nil"/>
              <w:right w:val="nil"/>
            </w:tcBorders>
            <w:shd w:val="clear" w:color="auto" w:fill="auto"/>
            <w:noWrap/>
            <w:vAlign w:val="center"/>
            <w:hideMark/>
          </w:tcPr>
          <w:p w14:paraId="2BD7994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0920BBD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47D23E8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4.88E-16</w:t>
            </w:r>
          </w:p>
        </w:tc>
        <w:tc>
          <w:tcPr>
            <w:tcW w:w="287" w:type="pct"/>
            <w:tcBorders>
              <w:top w:val="nil"/>
              <w:left w:val="nil"/>
              <w:bottom w:val="nil"/>
              <w:right w:val="nil"/>
            </w:tcBorders>
            <w:shd w:val="clear" w:color="auto" w:fill="auto"/>
            <w:noWrap/>
            <w:vAlign w:val="center"/>
            <w:hideMark/>
          </w:tcPr>
          <w:p w14:paraId="67B4C52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185,470</w:t>
            </w:r>
          </w:p>
        </w:tc>
        <w:tc>
          <w:tcPr>
            <w:tcW w:w="999" w:type="pct"/>
            <w:vMerge w:val="restart"/>
            <w:tcBorders>
              <w:top w:val="nil"/>
              <w:left w:val="nil"/>
              <w:bottom w:val="nil"/>
              <w:right w:val="nil"/>
            </w:tcBorders>
            <w:shd w:val="clear" w:color="auto" w:fill="auto"/>
            <w:vAlign w:val="center"/>
            <w:hideMark/>
          </w:tcPr>
          <w:p w14:paraId="1CFD929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Blood protein levels</w:t>
            </w:r>
          </w:p>
        </w:tc>
      </w:tr>
      <w:tr w:rsidR="00AA1EF4" w:rsidRPr="00AA1EF4" w14:paraId="2582D217" w14:textId="77777777" w:rsidTr="00AA1EF4">
        <w:trPr>
          <w:trHeight w:val="288"/>
        </w:trPr>
        <w:tc>
          <w:tcPr>
            <w:tcW w:w="321" w:type="pct"/>
            <w:tcBorders>
              <w:top w:val="nil"/>
              <w:left w:val="nil"/>
              <w:bottom w:val="nil"/>
              <w:right w:val="nil"/>
            </w:tcBorders>
            <w:shd w:val="clear" w:color="auto" w:fill="auto"/>
            <w:noWrap/>
            <w:vAlign w:val="center"/>
            <w:hideMark/>
          </w:tcPr>
          <w:p w14:paraId="3FD24FB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391" w:type="pct"/>
            <w:tcBorders>
              <w:top w:val="nil"/>
              <w:left w:val="nil"/>
              <w:bottom w:val="nil"/>
              <w:right w:val="nil"/>
            </w:tcBorders>
            <w:shd w:val="clear" w:color="auto" w:fill="auto"/>
            <w:noWrap/>
            <w:vAlign w:val="center"/>
            <w:hideMark/>
          </w:tcPr>
          <w:p w14:paraId="024956D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5294EF1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rs5167</w:t>
            </w:r>
          </w:p>
        </w:tc>
        <w:tc>
          <w:tcPr>
            <w:tcW w:w="210" w:type="pct"/>
            <w:tcBorders>
              <w:top w:val="nil"/>
              <w:left w:val="nil"/>
              <w:bottom w:val="nil"/>
              <w:right w:val="nil"/>
            </w:tcBorders>
            <w:shd w:val="clear" w:color="auto" w:fill="auto"/>
            <w:noWrap/>
            <w:vAlign w:val="center"/>
            <w:hideMark/>
          </w:tcPr>
          <w:p w14:paraId="36A40FC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19</w:t>
            </w:r>
          </w:p>
        </w:tc>
        <w:tc>
          <w:tcPr>
            <w:tcW w:w="400" w:type="pct"/>
            <w:tcBorders>
              <w:top w:val="nil"/>
              <w:left w:val="nil"/>
              <w:bottom w:val="nil"/>
              <w:right w:val="nil"/>
            </w:tcBorders>
            <w:shd w:val="clear" w:color="auto" w:fill="auto"/>
            <w:noWrap/>
            <w:vAlign w:val="center"/>
            <w:hideMark/>
          </w:tcPr>
          <w:p w14:paraId="4EFF3E42" w14:textId="52A56F8B"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45,448,465</w:t>
            </w:r>
          </w:p>
        </w:tc>
        <w:tc>
          <w:tcPr>
            <w:tcW w:w="253" w:type="pct"/>
            <w:tcBorders>
              <w:top w:val="nil"/>
              <w:left w:val="nil"/>
              <w:bottom w:val="nil"/>
              <w:right w:val="nil"/>
            </w:tcBorders>
            <w:shd w:val="clear" w:color="auto" w:fill="auto"/>
            <w:noWrap/>
            <w:vAlign w:val="center"/>
            <w:hideMark/>
          </w:tcPr>
          <w:p w14:paraId="31043D7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G/T</w:t>
            </w:r>
          </w:p>
        </w:tc>
        <w:tc>
          <w:tcPr>
            <w:tcW w:w="941" w:type="pct"/>
            <w:tcBorders>
              <w:top w:val="nil"/>
              <w:left w:val="nil"/>
              <w:bottom w:val="nil"/>
              <w:right w:val="nil"/>
            </w:tcBorders>
            <w:shd w:val="clear" w:color="auto" w:fill="auto"/>
            <w:noWrap/>
            <w:vAlign w:val="center"/>
            <w:hideMark/>
          </w:tcPr>
          <w:p w14:paraId="0AB62598"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APOC4</w:t>
            </w:r>
          </w:p>
        </w:tc>
        <w:tc>
          <w:tcPr>
            <w:tcW w:w="246" w:type="pct"/>
            <w:tcBorders>
              <w:top w:val="nil"/>
              <w:left w:val="nil"/>
              <w:bottom w:val="nil"/>
              <w:right w:val="nil"/>
            </w:tcBorders>
            <w:shd w:val="clear" w:color="auto" w:fill="auto"/>
            <w:noWrap/>
            <w:vAlign w:val="center"/>
            <w:hideMark/>
          </w:tcPr>
          <w:p w14:paraId="08CCF04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0.032 </w:t>
            </w:r>
          </w:p>
        </w:tc>
        <w:tc>
          <w:tcPr>
            <w:tcW w:w="222" w:type="pct"/>
            <w:tcBorders>
              <w:top w:val="nil"/>
              <w:left w:val="nil"/>
              <w:bottom w:val="nil"/>
              <w:right w:val="nil"/>
            </w:tcBorders>
            <w:shd w:val="clear" w:color="auto" w:fill="auto"/>
            <w:noWrap/>
            <w:vAlign w:val="center"/>
            <w:hideMark/>
          </w:tcPr>
          <w:p w14:paraId="392A357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235140F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4.88E-16</w:t>
            </w:r>
          </w:p>
        </w:tc>
        <w:tc>
          <w:tcPr>
            <w:tcW w:w="287" w:type="pct"/>
            <w:tcBorders>
              <w:top w:val="nil"/>
              <w:left w:val="nil"/>
              <w:bottom w:val="nil"/>
              <w:right w:val="nil"/>
            </w:tcBorders>
            <w:shd w:val="clear" w:color="auto" w:fill="auto"/>
            <w:noWrap/>
            <w:vAlign w:val="center"/>
            <w:hideMark/>
          </w:tcPr>
          <w:p w14:paraId="7F36027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185,470</w:t>
            </w:r>
          </w:p>
        </w:tc>
        <w:tc>
          <w:tcPr>
            <w:tcW w:w="999" w:type="pct"/>
            <w:vMerge/>
            <w:tcBorders>
              <w:top w:val="nil"/>
              <w:left w:val="nil"/>
              <w:bottom w:val="nil"/>
              <w:right w:val="nil"/>
            </w:tcBorders>
            <w:vAlign w:val="center"/>
            <w:hideMark/>
          </w:tcPr>
          <w:p w14:paraId="5608AA87"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p>
        </w:tc>
      </w:tr>
      <w:tr w:rsidR="00AA1EF4" w:rsidRPr="00AA1EF4" w14:paraId="1156D7D9" w14:textId="77777777" w:rsidTr="00AA1EF4">
        <w:trPr>
          <w:trHeight w:val="288"/>
        </w:trPr>
        <w:tc>
          <w:tcPr>
            <w:tcW w:w="321" w:type="pct"/>
            <w:tcBorders>
              <w:top w:val="nil"/>
              <w:left w:val="nil"/>
              <w:bottom w:val="nil"/>
              <w:right w:val="nil"/>
            </w:tcBorders>
            <w:shd w:val="clear" w:color="auto" w:fill="auto"/>
            <w:noWrap/>
            <w:vAlign w:val="center"/>
            <w:hideMark/>
          </w:tcPr>
          <w:p w14:paraId="26C2760D"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0D37A55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2ACDF10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rs4810479</w:t>
            </w:r>
          </w:p>
        </w:tc>
        <w:tc>
          <w:tcPr>
            <w:tcW w:w="210" w:type="pct"/>
            <w:tcBorders>
              <w:top w:val="nil"/>
              <w:left w:val="nil"/>
              <w:bottom w:val="nil"/>
              <w:right w:val="nil"/>
            </w:tcBorders>
            <w:shd w:val="clear" w:color="auto" w:fill="auto"/>
            <w:noWrap/>
            <w:vAlign w:val="center"/>
            <w:hideMark/>
          </w:tcPr>
          <w:p w14:paraId="39A4D397"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20</w:t>
            </w:r>
          </w:p>
        </w:tc>
        <w:tc>
          <w:tcPr>
            <w:tcW w:w="400" w:type="pct"/>
            <w:tcBorders>
              <w:top w:val="nil"/>
              <w:left w:val="nil"/>
              <w:bottom w:val="nil"/>
              <w:right w:val="nil"/>
            </w:tcBorders>
            <w:shd w:val="clear" w:color="auto" w:fill="auto"/>
            <w:noWrap/>
            <w:vAlign w:val="center"/>
            <w:hideMark/>
          </w:tcPr>
          <w:p w14:paraId="03562239" w14:textId="581C630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44,545,048</w:t>
            </w:r>
          </w:p>
        </w:tc>
        <w:tc>
          <w:tcPr>
            <w:tcW w:w="253" w:type="pct"/>
            <w:tcBorders>
              <w:top w:val="nil"/>
              <w:left w:val="nil"/>
              <w:bottom w:val="nil"/>
              <w:right w:val="nil"/>
            </w:tcBorders>
            <w:shd w:val="clear" w:color="auto" w:fill="auto"/>
            <w:noWrap/>
            <w:vAlign w:val="center"/>
            <w:hideMark/>
          </w:tcPr>
          <w:p w14:paraId="1A6B9A6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C/T</w:t>
            </w:r>
          </w:p>
        </w:tc>
        <w:tc>
          <w:tcPr>
            <w:tcW w:w="941" w:type="pct"/>
            <w:tcBorders>
              <w:top w:val="nil"/>
              <w:left w:val="nil"/>
              <w:bottom w:val="nil"/>
              <w:right w:val="nil"/>
            </w:tcBorders>
            <w:shd w:val="clear" w:color="auto" w:fill="auto"/>
            <w:noWrap/>
            <w:vAlign w:val="center"/>
            <w:hideMark/>
          </w:tcPr>
          <w:p w14:paraId="2D1050DE"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PLTP, FLJ40606</w:t>
            </w:r>
          </w:p>
        </w:tc>
        <w:tc>
          <w:tcPr>
            <w:tcW w:w="246" w:type="pct"/>
            <w:tcBorders>
              <w:top w:val="nil"/>
              <w:left w:val="nil"/>
              <w:bottom w:val="nil"/>
              <w:right w:val="nil"/>
            </w:tcBorders>
            <w:shd w:val="clear" w:color="auto" w:fill="auto"/>
            <w:noWrap/>
            <w:vAlign w:val="center"/>
            <w:hideMark/>
          </w:tcPr>
          <w:p w14:paraId="65FB257E"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22" w:type="pct"/>
            <w:tcBorders>
              <w:top w:val="nil"/>
              <w:left w:val="nil"/>
              <w:bottom w:val="nil"/>
              <w:right w:val="nil"/>
            </w:tcBorders>
            <w:shd w:val="clear" w:color="auto" w:fill="auto"/>
            <w:noWrap/>
            <w:vAlign w:val="center"/>
            <w:hideMark/>
          </w:tcPr>
          <w:p w14:paraId="6EDA529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348" w:type="pct"/>
            <w:tcBorders>
              <w:top w:val="nil"/>
              <w:left w:val="nil"/>
              <w:bottom w:val="nil"/>
              <w:right w:val="nil"/>
            </w:tcBorders>
            <w:shd w:val="clear" w:color="auto" w:fill="auto"/>
            <w:noWrap/>
            <w:vAlign w:val="center"/>
            <w:hideMark/>
          </w:tcPr>
          <w:p w14:paraId="489FB32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2.07E-34</w:t>
            </w:r>
          </w:p>
        </w:tc>
        <w:tc>
          <w:tcPr>
            <w:tcW w:w="287" w:type="pct"/>
            <w:tcBorders>
              <w:top w:val="nil"/>
              <w:left w:val="nil"/>
              <w:bottom w:val="nil"/>
              <w:right w:val="nil"/>
            </w:tcBorders>
            <w:shd w:val="clear" w:color="auto" w:fill="auto"/>
            <w:noWrap/>
            <w:vAlign w:val="center"/>
            <w:hideMark/>
          </w:tcPr>
          <w:p w14:paraId="31A833C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176,192</w:t>
            </w:r>
          </w:p>
        </w:tc>
        <w:tc>
          <w:tcPr>
            <w:tcW w:w="999" w:type="pct"/>
            <w:tcBorders>
              <w:top w:val="nil"/>
              <w:left w:val="nil"/>
              <w:bottom w:val="nil"/>
              <w:right w:val="nil"/>
            </w:tcBorders>
            <w:shd w:val="clear" w:color="auto" w:fill="auto"/>
            <w:vAlign w:val="center"/>
            <w:hideMark/>
          </w:tcPr>
          <w:p w14:paraId="1CD77958"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Heel bone mineral density, Metabolite levels</w:t>
            </w:r>
          </w:p>
        </w:tc>
      </w:tr>
      <w:tr w:rsidR="00AA1EF4" w:rsidRPr="00AA1EF4" w14:paraId="2522B35D" w14:textId="77777777" w:rsidTr="00AA1EF4">
        <w:trPr>
          <w:trHeight w:val="288"/>
        </w:trPr>
        <w:tc>
          <w:tcPr>
            <w:tcW w:w="321" w:type="pct"/>
            <w:tcBorders>
              <w:top w:val="nil"/>
              <w:left w:val="nil"/>
              <w:bottom w:val="nil"/>
              <w:right w:val="nil"/>
            </w:tcBorders>
            <w:shd w:val="clear" w:color="auto" w:fill="auto"/>
            <w:noWrap/>
            <w:vAlign w:val="center"/>
            <w:hideMark/>
          </w:tcPr>
          <w:p w14:paraId="4BA3601F"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nil"/>
              <w:right w:val="nil"/>
            </w:tcBorders>
            <w:shd w:val="clear" w:color="auto" w:fill="auto"/>
            <w:noWrap/>
            <w:vAlign w:val="center"/>
            <w:hideMark/>
          </w:tcPr>
          <w:p w14:paraId="55AB594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nil"/>
              <w:right w:val="nil"/>
            </w:tcBorders>
            <w:shd w:val="clear" w:color="auto" w:fill="auto"/>
            <w:noWrap/>
            <w:vAlign w:val="center"/>
            <w:hideMark/>
          </w:tcPr>
          <w:p w14:paraId="298C0435"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rs3761445</w:t>
            </w:r>
          </w:p>
        </w:tc>
        <w:tc>
          <w:tcPr>
            <w:tcW w:w="210" w:type="pct"/>
            <w:tcBorders>
              <w:top w:val="nil"/>
              <w:left w:val="nil"/>
              <w:bottom w:val="nil"/>
              <w:right w:val="nil"/>
            </w:tcBorders>
            <w:shd w:val="clear" w:color="auto" w:fill="auto"/>
            <w:noWrap/>
            <w:vAlign w:val="center"/>
            <w:hideMark/>
          </w:tcPr>
          <w:p w14:paraId="7B8A26D0"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22</w:t>
            </w:r>
          </w:p>
        </w:tc>
        <w:tc>
          <w:tcPr>
            <w:tcW w:w="400" w:type="pct"/>
            <w:tcBorders>
              <w:top w:val="nil"/>
              <w:left w:val="nil"/>
              <w:bottom w:val="nil"/>
              <w:right w:val="nil"/>
            </w:tcBorders>
            <w:shd w:val="clear" w:color="auto" w:fill="auto"/>
            <w:noWrap/>
            <w:vAlign w:val="center"/>
            <w:hideMark/>
          </w:tcPr>
          <w:p w14:paraId="7DFFF74A" w14:textId="0C3DE5AE"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38,595,411</w:t>
            </w:r>
          </w:p>
        </w:tc>
        <w:tc>
          <w:tcPr>
            <w:tcW w:w="253" w:type="pct"/>
            <w:tcBorders>
              <w:top w:val="nil"/>
              <w:left w:val="nil"/>
              <w:bottom w:val="nil"/>
              <w:right w:val="nil"/>
            </w:tcBorders>
            <w:shd w:val="clear" w:color="auto" w:fill="auto"/>
            <w:noWrap/>
            <w:vAlign w:val="center"/>
            <w:hideMark/>
          </w:tcPr>
          <w:p w14:paraId="5FBECA4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nil"/>
              <w:right w:val="nil"/>
            </w:tcBorders>
            <w:shd w:val="clear" w:color="auto" w:fill="auto"/>
            <w:noWrap/>
            <w:vAlign w:val="center"/>
            <w:hideMark/>
          </w:tcPr>
          <w:p w14:paraId="35637531"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PLA2G6, MAFF</w:t>
            </w:r>
          </w:p>
        </w:tc>
        <w:tc>
          <w:tcPr>
            <w:tcW w:w="246" w:type="pct"/>
            <w:tcBorders>
              <w:top w:val="nil"/>
              <w:left w:val="nil"/>
              <w:bottom w:val="nil"/>
              <w:right w:val="nil"/>
            </w:tcBorders>
            <w:shd w:val="clear" w:color="auto" w:fill="auto"/>
            <w:noWrap/>
            <w:vAlign w:val="center"/>
            <w:hideMark/>
          </w:tcPr>
          <w:p w14:paraId="43939964"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2" w:type="pct"/>
            <w:tcBorders>
              <w:top w:val="nil"/>
              <w:left w:val="nil"/>
              <w:bottom w:val="nil"/>
              <w:right w:val="nil"/>
            </w:tcBorders>
            <w:shd w:val="clear" w:color="auto" w:fill="auto"/>
            <w:noWrap/>
            <w:vAlign w:val="center"/>
            <w:hideMark/>
          </w:tcPr>
          <w:p w14:paraId="10705AD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nil"/>
              <w:right w:val="nil"/>
            </w:tcBorders>
            <w:shd w:val="clear" w:color="auto" w:fill="auto"/>
            <w:noWrap/>
            <w:vAlign w:val="center"/>
            <w:hideMark/>
          </w:tcPr>
          <w:p w14:paraId="41597E7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8.06E-12</w:t>
            </w:r>
          </w:p>
        </w:tc>
        <w:tc>
          <w:tcPr>
            <w:tcW w:w="287" w:type="pct"/>
            <w:tcBorders>
              <w:top w:val="nil"/>
              <w:left w:val="nil"/>
              <w:bottom w:val="nil"/>
              <w:right w:val="nil"/>
            </w:tcBorders>
            <w:shd w:val="clear" w:color="auto" w:fill="auto"/>
            <w:noWrap/>
            <w:vAlign w:val="center"/>
            <w:hideMark/>
          </w:tcPr>
          <w:p w14:paraId="21564479"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175,846</w:t>
            </w:r>
          </w:p>
        </w:tc>
        <w:tc>
          <w:tcPr>
            <w:tcW w:w="999" w:type="pct"/>
            <w:tcBorders>
              <w:top w:val="nil"/>
              <w:left w:val="nil"/>
              <w:bottom w:val="nil"/>
              <w:right w:val="nil"/>
            </w:tcBorders>
            <w:shd w:val="clear" w:color="auto" w:fill="auto"/>
            <w:vAlign w:val="center"/>
            <w:hideMark/>
          </w:tcPr>
          <w:p w14:paraId="058D9F3E"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Body fat percentage</w:t>
            </w:r>
          </w:p>
        </w:tc>
      </w:tr>
      <w:tr w:rsidR="00AA1EF4" w:rsidRPr="00AA1EF4" w14:paraId="4BC56D55" w14:textId="77777777" w:rsidTr="00231EA9">
        <w:trPr>
          <w:trHeight w:val="302"/>
        </w:trPr>
        <w:tc>
          <w:tcPr>
            <w:tcW w:w="321" w:type="pct"/>
            <w:tcBorders>
              <w:top w:val="nil"/>
              <w:left w:val="nil"/>
              <w:bottom w:val="single" w:sz="8" w:space="0" w:color="auto"/>
              <w:right w:val="nil"/>
            </w:tcBorders>
            <w:shd w:val="clear" w:color="auto" w:fill="auto"/>
            <w:noWrap/>
            <w:vAlign w:val="center"/>
            <w:hideMark/>
          </w:tcPr>
          <w:p w14:paraId="3F47C63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391" w:type="pct"/>
            <w:tcBorders>
              <w:top w:val="nil"/>
              <w:left w:val="nil"/>
              <w:bottom w:val="single" w:sz="8" w:space="0" w:color="auto"/>
              <w:right w:val="nil"/>
            </w:tcBorders>
            <w:shd w:val="clear" w:color="auto" w:fill="auto"/>
            <w:noWrap/>
            <w:vAlign w:val="center"/>
            <w:hideMark/>
          </w:tcPr>
          <w:p w14:paraId="3F8BCDC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382" w:type="pct"/>
            <w:tcBorders>
              <w:top w:val="nil"/>
              <w:left w:val="nil"/>
              <w:bottom w:val="single" w:sz="8" w:space="0" w:color="auto"/>
              <w:right w:val="nil"/>
            </w:tcBorders>
            <w:shd w:val="clear" w:color="auto" w:fill="auto"/>
            <w:noWrap/>
            <w:vAlign w:val="center"/>
            <w:hideMark/>
          </w:tcPr>
          <w:p w14:paraId="7161FBB2"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rs3761445</w:t>
            </w:r>
          </w:p>
        </w:tc>
        <w:tc>
          <w:tcPr>
            <w:tcW w:w="210" w:type="pct"/>
            <w:tcBorders>
              <w:top w:val="nil"/>
              <w:left w:val="nil"/>
              <w:bottom w:val="single" w:sz="8" w:space="0" w:color="auto"/>
              <w:right w:val="nil"/>
            </w:tcBorders>
            <w:shd w:val="clear" w:color="auto" w:fill="auto"/>
            <w:noWrap/>
            <w:vAlign w:val="center"/>
            <w:hideMark/>
          </w:tcPr>
          <w:p w14:paraId="5701C28A"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22</w:t>
            </w:r>
          </w:p>
        </w:tc>
        <w:tc>
          <w:tcPr>
            <w:tcW w:w="400" w:type="pct"/>
            <w:tcBorders>
              <w:top w:val="nil"/>
              <w:left w:val="nil"/>
              <w:bottom w:val="single" w:sz="8" w:space="0" w:color="auto"/>
              <w:right w:val="nil"/>
            </w:tcBorders>
            <w:shd w:val="clear" w:color="auto" w:fill="auto"/>
            <w:noWrap/>
            <w:vAlign w:val="center"/>
            <w:hideMark/>
          </w:tcPr>
          <w:p w14:paraId="7991111B" w14:textId="08FA2E6F"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38,595,411</w:t>
            </w:r>
          </w:p>
        </w:tc>
        <w:tc>
          <w:tcPr>
            <w:tcW w:w="253" w:type="pct"/>
            <w:tcBorders>
              <w:top w:val="nil"/>
              <w:left w:val="nil"/>
              <w:bottom w:val="single" w:sz="8" w:space="0" w:color="auto"/>
              <w:right w:val="nil"/>
            </w:tcBorders>
            <w:shd w:val="clear" w:color="auto" w:fill="auto"/>
            <w:noWrap/>
            <w:vAlign w:val="center"/>
            <w:hideMark/>
          </w:tcPr>
          <w:p w14:paraId="4D4A250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A/G</w:t>
            </w:r>
          </w:p>
        </w:tc>
        <w:tc>
          <w:tcPr>
            <w:tcW w:w="941" w:type="pct"/>
            <w:tcBorders>
              <w:top w:val="nil"/>
              <w:left w:val="nil"/>
              <w:bottom w:val="single" w:sz="8" w:space="0" w:color="auto"/>
              <w:right w:val="nil"/>
            </w:tcBorders>
            <w:shd w:val="clear" w:color="auto" w:fill="auto"/>
            <w:noWrap/>
            <w:vAlign w:val="center"/>
            <w:hideMark/>
          </w:tcPr>
          <w:p w14:paraId="307A7C4B" w14:textId="77777777" w:rsidR="00AA1EF4" w:rsidRPr="00AA1EF4" w:rsidRDefault="00AA1EF4" w:rsidP="00AA1EF4">
            <w:pPr>
              <w:widowControl/>
              <w:adjustRightInd w:val="0"/>
              <w:snapToGrid w:val="0"/>
              <w:spacing w:line="240" w:lineRule="auto"/>
              <w:jc w:val="left"/>
              <w:rPr>
                <w:rFonts w:eastAsia="等线"/>
                <w:i/>
                <w:iCs/>
                <w:color w:val="000000"/>
                <w:kern w:val="0"/>
                <w:sz w:val="18"/>
                <w:szCs w:val="18"/>
              </w:rPr>
            </w:pPr>
            <w:r w:rsidRPr="00AA1EF4">
              <w:rPr>
                <w:rFonts w:eastAsia="等线"/>
                <w:i/>
                <w:iCs/>
                <w:color w:val="000000"/>
                <w:kern w:val="0"/>
                <w:sz w:val="18"/>
                <w:szCs w:val="18"/>
              </w:rPr>
              <w:t>PLA2G6, MAFF</w:t>
            </w:r>
          </w:p>
        </w:tc>
        <w:tc>
          <w:tcPr>
            <w:tcW w:w="246" w:type="pct"/>
            <w:tcBorders>
              <w:top w:val="nil"/>
              <w:left w:val="nil"/>
              <w:bottom w:val="single" w:sz="8" w:space="0" w:color="auto"/>
              <w:right w:val="nil"/>
            </w:tcBorders>
            <w:shd w:val="clear" w:color="auto" w:fill="auto"/>
            <w:noWrap/>
            <w:vAlign w:val="center"/>
            <w:hideMark/>
          </w:tcPr>
          <w:p w14:paraId="65FF166C"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22" w:type="pct"/>
            <w:tcBorders>
              <w:top w:val="nil"/>
              <w:left w:val="nil"/>
              <w:bottom w:val="single" w:sz="8" w:space="0" w:color="auto"/>
              <w:right w:val="nil"/>
            </w:tcBorders>
            <w:shd w:val="clear" w:color="auto" w:fill="auto"/>
            <w:noWrap/>
            <w:vAlign w:val="center"/>
            <w:hideMark/>
          </w:tcPr>
          <w:p w14:paraId="060C0A86"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48" w:type="pct"/>
            <w:tcBorders>
              <w:top w:val="nil"/>
              <w:left w:val="nil"/>
              <w:bottom w:val="single" w:sz="8" w:space="0" w:color="auto"/>
              <w:right w:val="nil"/>
            </w:tcBorders>
            <w:shd w:val="clear" w:color="auto" w:fill="auto"/>
            <w:noWrap/>
            <w:vAlign w:val="center"/>
            <w:hideMark/>
          </w:tcPr>
          <w:p w14:paraId="16FC6FA1"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8.06E-12</w:t>
            </w:r>
          </w:p>
        </w:tc>
        <w:tc>
          <w:tcPr>
            <w:tcW w:w="287" w:type="pct"/>
            <w:tcBorders>
              <w:top w:val="nil"/>
              <w:left w:val="nil"/>
              <w:bottom w:val="single" w:sz="8" w:space="0" w:color="auto"/>
              <w:right w:val="nil"/>
            </w:tcBorders>
            <w:shd w:val="clear" w:color="auto" w:fill="auto"/>
            <w:noWrap/>
            <w:vAlign w:val="center"/>
            <w:hideMark/>
          </w:tcPr>
          <w:p w14:paraId="6D5328C3" w14:textId="77777777" w:rsidR="00AA1EF4" w:rsidRPr="00AA1EF4" w:rsidRDefault="00AA1EF4" w:rsidP="00AA1EF4">
            <w:pPr>
              <w:widowControl/>
              <w:adjustRightInd w:val="0"/>
              <w:snapToGrid w:val="0"/>
              <w:spacing w:line="240" w:lineRule="auto"/>
              <w:jc w:val="center"/>
              <w:rPr>
                <w:rFonts w:eastAsia="等线"/>
                <w:color w:val="000000"/>
                <w:kern w:val="0"/>
                <w:sz w:val="18"/>
                <w:szCs w:val="18"/>
              </w:rPr>
            </w:pPr>
            <w:r w:rsidRPr="00AA1EF4">
              <w:rPr>
                <w:rFonts w:eastAsia="等线"/>
                <w:color w:val="000000"/>
                <w:kern w:val="0"/>
                <w:sz w:val="18"/>
                <w:szCs w:val="18"/>
              </w:rPr>
              <w:t>175,846</w:t>
            </w:r>
          </w:p>
        </w:tc>
        <w:tc>
          <w:tcPr>
            <w:tcW w:w="999" w:type="pct"/>
            <w:tcBorders>
              <w:top w:val="nil"/>
              <w:left w:val="nil"/>
              <w:bottom w:val="single" w:sz="8" w:space="0" w:color="auto"/>
              <w:right w:val="nil"/>
            </w:tcBorders>
            <w:shd w:val="clear" w:color="auto" w:fill="auto"/>
            <w:vAlign w:val="center"/>
            <w:hideMark/>
          </w:tcPr>
          <w:p w14:paraId="2A4FA04D" w14:textId="77777777" w:rsidR="00AA1EF4" w:rsidRPr="00AA1EF4" w:rsidRDefault="00AA1EF4" w:rsidP="00AA1EF4">
            <w:pPr>
              <w:widowControl/>
              <w:adjustRightInd w:val="0"/>
              <w:snapToGrid w:val="0"/>
              <w:spacing w:line="240" w:lineRule="auto"/>
              <w:jc w:val="left"/>
              <w:rPr>
                <w:rFonts w:eastAsia="等线"/>
                <w:color w:val="000000"/>
                <w:kern w:val="0"/>
                <w:sz w:val="16"/>
                <w:szCs w:val="16"/>
              </w:rPr>
            </w:pPr>
            <w:r w:rsidRPr="00AA1EF4">
              <w:rPr>
                <w:rFonts w:eastAsia="等线"/>
                <w:color w:val="000000"/>
                <w:kern w:val="0"/>
                <w:sz w:val="16"/>
                <w:szCs w:val="16"/>
              </w:rPr>
              <w:t>Body fat percentage</w:t>
            </w:r>
          </w:p>
        </w:tc>
      </w:tr>
    </w:tbl>
    <w:p w14:paraId="1F099D1D" w14:textId="4EDD19BB" w:rsidR="00AA1EF4" w:rsidRDefault="00AA1EF4">
      <w:pPr>
        <w:widowControl/>
        <w:spacing w:line="240" w:lineRule="auto"/>
        <w:jc w:val="left"/>
        <w:rPr>
          <w:b/>
          <w:bCs/>
          <w:color w:val="0000FF"/>
        </w:rPr>
        <w:sectPr w:rsidR="00AA1EF4" w:rsidSect="00BA4E1E">
          <w:pgSz w:w="16838" w:h="11906" w:orient="landscape"/>
          <w:pgMar w:top="1800" w:right="1440" w:bottom="1800" w:left="1440" w:header="851" w:footer="992" w:gutter="0"/>
          <w:lnNumType w:countBy="1" w:restart="continuous"/>
          <w:cols w:space="425"/>
          <w:docGrid w:type="lines" w:linePitch="326"/>
        </w:sectPr>
      </w:pPr>
    </w:p>
    <w:p w14:paraId="7F8CB9C4" w14:textId="1D413471" w:rsidR="004E6185" w:rsidRPr="00AA1EF4" w:rsidRDefault="004E6185" w:rsidP="00AA1EF4">
      <w:pPr>
        <w:rPr>
          <w:b/>
          <w:bCs/>
        </w:rPr>
      </w:pPr>
      <w:r w:rsidRPr="00AA1EF4">
        <w:rPr>
          <w:b/>
          <w:bCs/>
          <w:color w:val="0000FF"/>
        </w:rPr>
        <w:lastRenderedPageBreak/>
        <w:t>Table S11</w:t>
      </w:r>
      <w:r w:rsidRPr="00AA1EF4">
        <w:rPr>
          <w:b/>
          <w:bCs/>
        </w:rPr>
        <w:t xml:space="preserve"> Estimated causal effects by multivariable Mendelian randomization</w:t>
      </w:r>
      <w:bookmarkEnd w:id="40"/>
    </w:p>
    <w:tbl>
      <w:tblPr>
        <w:tblW w:w="8252" w:type="dxa"/>
        <w:jc w:val="center"/>
        <w:tblLook w:val="00A0" w:firstRow="1" w:lastRow="0" w:firstColumn="1" w:lastColumn="0" w:noHBand="0" w:noVBand="0"/>
      </w:tblPr>
      <w:tblGrid>
        <w:gridCol w:w="1181"/>
        <w:gridCol w:w="1446"/>
        <w:gridCol w:w="1125"/>
        <w:gridCol w:w="1125"/>
        <w:gridCol w:w="1125"/>
        <w:gridCol w:w="1125"/>
        <w:gridCol w:w="1125"/>
      </w:tblGrid>
      <w:tr w:rsidR="004E6185" w:rsidRPr="0043536E" w14:paraId="51A7F0DE" w14:textId="77777777" w:rsidTr="006B3A0F">
        <w:trPr>
          <w:trHeight w:val="300"/>
          <w:jc w:val="center"/>
        </w:trPr>
        <w:tc>
          <w:tcPr>
            <w:tcW w:w="1181" w:type="dxa"/>
            <w:tcBorders>
              <w:top w:val="single" w:sz="8" w:space="0" w:color="auto"/>
              <w:left w:val="nil"/>
              <w:bottom w:val="single" w:sz="8" w:space="0" w:color="auto"/>
              <w:right w:val="nil"/>
            </w:tcBorders>
            <w:noWrap/>
            <w:vAlign w:val="center"/>
          </w:tcPr>
          <w:p w14:paraId="54BFA33E" w14:textId="77777777" w:rsidR="004E6185" w:rsidRPr="006B3A0F" w:rsidRDefault="004E6185" w:rsidP="006B3A0F">
            <w:pPr>
              <w:widowControl/>
              <w:spacing w:line="240" w:lineRule="auto"/>
              <w:jc w:val="center"/>
              <w:rPr>
                <w:rFonts w:eastAsia="等线"/>
                <w:b/>
                <w:bCs/>
                <w:color w:val="000000"/>
                <w:kern w:val="0"/>
                <w:sz w:val="22"/>
                <w:szCs w:val="22"/>
              </w:rPr>
            </w:pPr>
            <w:r w:rsidRPr="006B3A0F">
              <w:rPr>
                <w:rFonts w:eastAsia="等线"/>
                <w:b/>
                <w:bCs/>
                <w:color w:val="000000"/>
                <w:kern w:val="0"/>
                <w:sz w:val="22"/>
                <w:szCs w:val="22"/>
              </w:rPr>
              <w:t>Exposure</w:t>
            </w:r>
          </w:p>
        </w:tc>
        <w:tc>
          <w:tcPr>
            <w:tcW w:w="1446" w:type="dxa"/>
            <w:tcBorders>
              <w:top w:val="single" w:sz="8" w:space="0" w:color="auto"/>
              <w:left w:val="nil"/>
              <w:bottom w:val="single" w:sz="8" w:space="0" w:color="auto"/>
              <w:right w:val="nil"/>
            </w:tcBorders>
            <w:noWrap/>
            <w:vAlign w:val="center"/>
          </w:tcPr>
          <w:p w14:paraId="56E651EC" w14:textId="77777777" w:rsidR="004E6185" w:rsidRPr="006B3A0F" w:rsidRDefault="004E6185" w:rsidP="006B3A0F">
            <w:pPr>
              <w:widowControl/>
              <w:spacing w:line="240" w:lineRule="auto"/>
              <w:jc w:val="center"/>
              <w:rPr>
                <w:rFonts w:eastAsia="等线"/>
                <w:b/>
                <w:bCs/>
                <w:color w:val="000000"/>
                <w:kern w:val="0"/>
                <w:sz w:val="22"/>
                <w:szCs w:val="22"/>
              </w:rPr>
            </w:pPr>
            <w:r w:rsidRPr="006B3A0F">
              <w:rPr>
                <w:rFonts w:eastAsia="等线"/>
                <w:b/>
                <w:bCs/>
                <w:color w:val="000000"/>
                <w:kern w:val="0"/>
                <w:sz w:val="22"/>
                <w:szCs w:val="22"/>
              </w:rPr>
              <w:t>Outcome</w:t>
            </w:r>
          </w:p>
        </w:tc>
        <w:tc>
          <w:tcPr>
            <w:tcW w:w="1125" w:type="dxa"/>
            <w:tcBorders>
              <w:top w:val="single" w:sz="8" w:space="0" w:color="auto"/>
              <w:left w:val="nil"/>
              <w:bottom w:val="single" w:sz="8" w:space="0" w:color="auto"/>
              <w:right w:val="nil"/>
            </w:tcBorders>
            <w:noWrap/>
            <w:vAlign w:val="center"/>
          </w:tcPr>
          <w:p w14:paraId="5CE1A0C0" w14:textId="77777777" w:rsidR="004E6185" w:rsidRPr="006B3A0F" w:rsidRDefault="004E6185" w:rsidP="006B3A0F">
            <w:pPr>
              <w:widowControl/>
              <w:spacing w:line="240" w:lineRule="auto"/>
              <w:jc w:val="center"/>
              <w:rPr>
                <w:rFonts w:eastAsia="等线"/>
                <w:b/>
                <w:bCs/>
                <w:color w:val="000000"/>
                <w:kern w:val="0"/>
                <w:sz w:val="22"/>
                <w:szCs w:val="22"/>
              </w:rPr>
            </w:pPr>
            <w:r w:rsidRPr="006B3A0F">
              <w:rPr>
                <w:rFonts w:eastAsia="等线"/>
                <w:b/>
                <w:bCs/>
                <w:color w:val="000000"/>
                <w:kern w:val="0"/>
                <w:sz w:val="22"/>
                <w:szCs w:val="22"/>
              </w:rPr>
              <w:t>Adjust</w:t>
            </w:r>
          </w:p>
        </w:tc>
        <w:tc>
          <w:tcPr>
            <w:tcW w:w="1125" w:type="dxa"/>
            <w:tcBorders>
              <w:top w:val="single" w:sz="8" w:space="0" w:color="auto"/>
              <w:left w:val="nil"/>
              <w:bottom w:val="single" w:sz="8" w:space="0" w:color="auto"/>
              <w:right w:val="nil"/>
            </w:tcBorders>
            <w:noWrap/>
            <w:vAlign w:val="center"/>
          </w:tcPr>
          <w:p w14:paraId="56E0D3AB" w14:textId="77777777" w:rsidR="004E6185" w:rsidRPr="006B3A0F" w:rsidRDefault="004E6185" w:rsidP="006B3A0F">
            <w:pPr>
              <w:widowControl/>
              <w:spacing w:line="240" w:lineRule="auto"/>
              <w:jc w:val="center"/>
              <w:rPr>
                <w:rFonts w:eastAsia="等线"/>
                <w:b/>
                <w:bCs/>
                <w:color w:val="000000"/>
                <w:kern w:val="0"/>
                <w:sz w:val="22"/>
                <w:szCs w:val="22"/>
              </w:rPr>
            </w:pPr>
            <w:r w:rsidRPr="006B3A0F">
              <w:rPr>
                <w:rFonts w:eastAsia="等线"/>
                <w:b/>
                <w:bCs/>
                <w:color w:val="000000"/>
                <w:kern w:val="0"/>
                <w:sz w:val="22"/>
                <w:szCs w:val="22"/>
              </w:rPr>
              <w:t>Beta</w:t>
            </w:r>
          </w:p>
        </w:tc>
        <w:tc>
          <w:tcPr>
            <w:tcW w:w="1125" w:type="dxa"/>
            <w:tcBorders>
              <w:top w:val="single" w:sz="8" w:space="0" w:color="auto"/>
              <w:left w:val="nil"/>
              <w:bottom w:val="single" w:sz="8" w:space="0" w:color="auto"/>
              <w:right w:val="nil"/>
            </w:tcBorders>
            <w:noWrap/>
            <w:vAlign w:val="center"/>
          </w:tcPr>
          <w:p w14:paraId="0A2532DF" w14:textId="77777777" w:rsidR="004E6185" w:rsidRPr="006B3A0F" w:rsidRDefault="004E6185" w:rsidP="006B3A0F">
            <w:pPr>
              <w:widowControl/>
              <w:spacing w:line="240" w:lineRule="auto"/>
              <w:jc w:val="center"/>
              <w:rPr>
                <w:rFonts w:eastAsia="等线"/>
                <w:b/>
                <w:bCs/>
                <w:color w:val="000000"/>
                <w:kern w:val="0"/>
                <w:sz w:val="22"/>
                <w:szCs w:val="22"/>
              </w:rPr>
            </w:pPr>
            <w:r w:rsidRPr="006B3A0F">
              <w:rPr>
                <w:rFonts w:eastAsia="等线"/>
                <w:b/>
                <w:bCs/>
                <w:color w:val="000000"/>
                <w:kern w:val="0"/>
                <w:sz w:val="22"/>
                <w:szCs w:val="22"/>
              </w:rPr>
              <w:t>Low</w:t>
            </w:r>
          </w:p>
        </w:tc>
        <w:tc>
          <w:tcPr>
            <w:tcW w:w="1125" w:type="dxa"/>
            <w:tcBorders>
              <w:top w:val="single" w:sz="8" w:space="0" w:color="auto"/>
              <w:left w:val="nil"/>
              <w:bottom w:val="single" w:sz="8" w:space="0" w:color="auto"/>
              <w:right w:val="nil"/>
            </w:tcBorders>
            <w:noWrap/>
            <w:vAlign w:val="center"/>
          </w:tcPr>
          <w:p w14:paraId="501D5021" w14:textId="77777777" w:rsidR="004E6185" w:rsidRPr="006B3A0F" w:rsidRDefault="004E6185" w:rsidP="006B3A0F">
            <w:pPr>
              <w:widowControl/>
              <w:spacing w:line="240" w:lineRule="auto"/>
              <w:jc w:val="center"/>
              <w:rPr>
                <w:rFonts w:eastAsia="等线"/>
                <w:b/>
                <w:bCs/>
                <w:color w:val="000000"/>
                <w:kern w:val="0"/>
                <w:sz w:val="22"/>
                <w:szCs w:val="22"/>
              </w:rPr>
            </w:pPr>
            <w:r w:rsidRPr="006B3A0F">
              <w:rPr>
                <w:rFonts w:eastAsia="等线"/>
                <w:b/>
                <w:bCs/>
                <w:color w:val="000000"/>
                <w:kern w:val="0"/>
                <w:sz w:val="22"/>
                <w:szCs w:val="22"/>
              </w:rPr>
              <w:t>Up</w:t>
            </w:r>
          </w:p>
        </w:tc>
        <w:tc>
          <w:tcPr>
            <w:tcW w:w="1125" w:type="dxa"/>
            <w:tcBorders>
              <w:top w:val="single" w:sz="8" w:space="0" w:color="auto"/>
              <w:left w:val="nil"/>
              <w:bottom w:val="single" w:sz="8" w:space="0" w:color="auto"/>
              <w:right w:val="nil"/>
            </w:tcBorders>
            <w:noWrap/>
            <w:vAlign w:val="center"/>
          </w:tcPr>
          <w:p w14:paraId="0F97E7E5" w14:textId="77777777" w:rsidR="004E6185" w:rsidRPr="006B3A0F" w:rsidRDefault="004E6185" w:rsidP="006B3A0F">
            <w:pPr>
              <w:widowControl/>
              <w:spacing w:line="240" w:lineRule="auto"/>
              <w:jc w:val="center"/>
              <w:rPr>
                <w:rFonts w:eastAsia="等线"/>
                <w:b/>
                <w:bCs/>
                <w:i/>
                <w:iCs/>
                <w:color w:val="000000"/>
                <w:kern w:val="0"/>
                <w:sz w:val="22"/>
                <w:szCs w:val="22"/>
              </w:rPr>
            </w:pPr>
            <w:r w:rsidRPr="006B3A0F">
              <w:rPr>
                <w:rFonts w:eastAsia="等线"/>
                <w:b/>
                <w:bCs/>
                <w:i/>
                <w:iCs/>
                <w:color w:val="000000"/>
                <w:kern w:val="0"/>
                <w:sz w:val="22"/>
                <w:szCs w:val="22"/>
              </w:rPr>
              <w:t>p</w:t>
            </w:r>
          </w:p>
        </w:tc>
      </w:tr>
      <w:tr w:rsidR="004E6185" w:rsidRPr="0043536E" w14:paraId="082223BC" w14:textId="77777777" w:rsidTr="00231EA9">
        <w:trPr>
          <w:trHeight w:val="300"/>
          <w:jc w:val="center"/>
        </w:trPr>
        <w:tc>
          <w:tcPr>
            <w:tcW w:w="1181" w:type="dxa"/>
            <w:vMerge w:val="restart"/>
            <w:tcBorders>
              <w:top w:val="single" w:sz="8" w:space="0" w:color="auto"/>
              <w:left w:val="nil"/>
              <w:bottom w:val="nil"/>
              <w:right w:val="nil"/>
            </w:tcBorders>
            <w:noWrap/>
          </w:tcPr>
          <w:p w14:paraId="32D042BA" w14:textId="77777777" w:rsidR="004E6185" w:rsidRPr="006B3A0F" w:rsidRDefault="004E6185" w:rsidP="00987183">
            <w:pPr>
              <w:widowControl/>
              <w:spacing w:line="240" w:lineRule="auto"/>
              <w:jc w:val="center"/>
              <w:rPr>
                <w:rFonts w:eastAsia="等线"/>
                <w:color w:val="000000"/>
                <w:kern w:val="0"/>
                <w:sz w:val="22"/>
                <w:szCs w:val="22"/>
              </w:rPr>
            </w:pPr>
            <w:r w:rsidRPr="006B3A0F">
              <w:rPr>
                <w:rFonts w:eastAsia="等线"/>
                <w:color w:val="000000"/>
                <w:kern w:val="0"/>
                <w:sz w:val="22"/>
                <w:szCs w:val="22"/>
              </w:rPr>
              <w:t>HDL</w:t>
            </w:r>
          </w:p>
        </w:tc>
        <w:tc>
          <w:tcPr>
            <w:tcW w:w="1446" w:type="dxa"/>
            <w:tcBorders>
              <w:top w:val="single" w:sz="8" w:space="0" w:color="auto"/>
              <w:left w:val="nil"/>
              <w:bottom w:val="nil"/>
              <w:right w:val="nil"/>
            </w:tcBorders>
            <w:noWrap/>
            <w:vAlign w:val="center"/>
          </w:tcPr>
          <w:p w14:paraId="7A9C9762"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Gout</w:t>
            </w:r>
          </w:p>
        </w:tc>
        <w:tc>
          <w:tcPr>
            <w:tcW w:w="1125" w:type="dxa"/>
            <w:tcBorders>
              <w:top w:val="single" w:sz="8" w:space="0" w:color="auto"/>
              <w:left w:val="nil"/>
              <w:bottom w:val="nil"/>
              <w:right w:val="nil"/>
            </w:tcBorders>
            <w:noWrap/>
            <w:vAlign w:val="center"/>
          </w:tcPr>
          <w:p w14:paraId="6468852F"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LDL</w:t>
            </w:r>
          </w:p>
        </w:tc>
        <w:tc>
          <w:tcPr>
            <w:tcW w:w="1125" w:type="dxa"/>
            <w:tcBorders>
              <w:top w:val="single" w:sz="8" w:space="0" w:color="auto"/>
              <w:left w:val="nil"/>
              <w:bottom w:val="nil"/>
              <w:right w:val="nil"/>
            </w:tcBorders>
            <w:noWrap/>
            <w:vAlign w:val="center"/>
          </w:tcPr>
          <w:p w14:paraId="18CA3C36"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-0.344</w:t>
            </w:r>
          </w:p>
        </w:tc>
        <w:tc>
          <w:tcPr>
            <w:tcW w:w="1125" w:type="dxa"/>
            <w:tcBorders>
              <w:top w:val="single" w:sz="8" w:space="0" w:color="auto"/>
              <w:left w:val="nil"/>
              <w:bottom w:val="nil"/>
              <w:right w:val="nil"/>
            </w:tcBorders>
            <w:noWrap/>
            <w:vAlign w:val="center"/>
          </w:tcPr>
          <w:p w14:paraId="217498D2"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-0.526</w:t>
            </w:r>
          </w:p>
        </w:tc>
        <w:tc>
          <w:tcPr>
            <w:tcW w:w="1125" w:type="dxa"/>
            <w:tcBorders>
              <w:top w:val="single" w:sz="8" w:space="0" w:color="auto"/>
              <w:left w:val="nil"/>
              <w:bottom w:val="nil"/>
              <w:right w:val="nil"/>
            </w:tcBorders>
            <w:noWrap/>
            <w:vAlign w:val="center"/>
          </w:tcPr>
          <w:p w14:paraId="1117626B"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-0.162</w:t>
            </w:r>
          </w:p>
        </w:tc>
        <w:tc>
          <w:tcPr>
            <w:tcW w:w="1125" w:type="dxa"/>
            <w:tcBorders>
              <w:top w:val="single" w:sz="8" w:space="0" w:color="auto"/>
              <w:left w:val="nil"/>
              <w:bottom w:val="nil"/>
              <w:right w:val="nil"/>
            </w:tcBorders>
            <w:noWrap/>
            <w:vAlign w:val="center"/>
          </w:tcPr>
          <w:p w14:paraId="49276A34"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3.37E-04</w:t>
            </w:r>
          </w:p>
        </w:tc>
      </w:tr>
      <w:tr w:rsidR="004E6185" w:rsidRPr="0043536E" w14:paraId="29B4DFFD" w14:textId="77777777" w:rsidTr="00987183">
        <w:trPr>
          <w:trHeight w:val="300"/>
          <w:jc w:val="center"/>
        </w:trPr>
        <w:tc>
          <w:tcPr>
            <w:tcW w:w="1181" w:type="dxa"/>
            <w:vMerge/>
            <w:tcBorders>
              <w:top w:val="nil"/>
              <w:left w:val="nil"/>
              <w:bottom w:val="nil"/>
              <w:right w:val="nil"/>
            </w:tcBorders>
          </w:tcPr>
          <w:p w14:paraId="20C1AAC8" w14:textId="77777777" w:rsidR="004E6185" w:rsidRPr="006B3A0F" w:rsidRDefault="004E6185" w:rsidP="00987183">
            <w:pPr>
              <w:widowControl/>
              <w:spacing w:line="240" w:lineRule="auto"/>
              <w:jc w:val="center"/>
              <w:rPr>
                <w:rFonts w:eastAsia="等线"/>
                <w:color w:val="000000"/>
                <w:kern w:val="0"/>
                <w:sz w:val="22"/>
                <w:szCs w:val="22"/>
              </w:rPr>
            </w:pPr>
          </w:p>
        </w:tc>
        <w:tc>
          <w:tcPr>
            <w:tcW w:w="1446" w:type="dxa"/>
            <w:tcBorders>
              <w:top w:val="nil"/>
              <w:left w:val="nil"/>
              <w:bottom w:val="nil"/>
              <w:right w:val="nil"/>
            </w:tcBorders>
            <w:noWrap/>
            <w:vAlign w:val="center"/>
          </w:tcPr>
          <w:p w14:paraId="40C17912"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Gout</w:t>
            </w:r>
          </w:p>
        </w:tc>
        <w:tc>
          <w:tcPr>
            <w:tcW w:w="1125" w:type="dxa"/>
            <w:tcBorders>
              <w:top w:val="nil"/>
              <w:left w:val="nil"/>
              <w:bottom w:val="nil"/>
              <w:right w:val="nil"/>
            </w:tcBorders>
            <w:noWrap/>
            <w:vAlign w:val="center"/>
          </w:tcPr>
          <w:p w14:paraId="594E8D24"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TC</w:t>
            </w:r>
          </w:p>
        </w:tc>
        <w:tc>
          <w:tcPr>
            <w:tcW w:w="1125" w:type="dxa"/>
            <w:tcBorders>
              <w:top w:val="nil"/>
              <w:left w:val="nil"/>
              <w:bottom w:val="nil"/>
              <w:right w:val="nil"/>
            </w:tcBorders>
            <w:noWrap/>
            <w:vAlign w:val="center"/>
          </w:tcPr>
          <w:p w14:paraId="3589839B"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-0.31</w:t>
            </w:r>
            <w:r>
              <w:rPr>
                <w:rFonts w:eastAsia="等线"/>
                <w:color w:val="000000"/>
                <w:kern w:val="0"/>
                <w:sz w:val="22"/>
                <w:szCs w:val="22"/>
              </w:rPr>
              <w:t>0</w:t>
            </w:r>
          </w:p>
        </w:tc>
        <w:tc>
          <w:tcPr>
            <w:tcW w:w="1125" w:type="dxa"/>
            <w:tcBorders>
              <w:top w:val="nil"/>
              <w:left w:val="nil"/>
              <w:bottom w:val="nil"/>
              <w:right w:val="nil"/>
            </w:tcBorders>
            <w:noWrap/>
            <w:vAlign w:val="center"/>
          </w:tcPr>
          <w:p w14:paraId="778AAFDD"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-0.494</w:t>
            </w:r>
          </w:p>
        </w:tc>
        <w:tc>
          <w:tcPr>
            <w:tcW w:w="1125" w:type="dxa"/>
            <w:tcBorders>
              <w:top w:val="nil"/>
              <w:left w:val="nil"/>
              <w:bottom w:val="nil"/>
              <w:right w:val="nil"/>
            </w:tcBorders>
            <w:noWrap/>
            <w:vAlign w:val="center"/>
          </w:tcPr>
          <w:p w14:paraId="1E89BA55"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-0.126</w:t>
            </w:r>
          </w:p>
        </w:tc>
        <w:tc>
          <w:tcPr>
            <w:tcW w:w="1125" w:type="dxa"/>
            <w:tcBorders>
              <w:top w:val="nil"/>
              <w:left w:val="nil"/>
              <w:bottom w:val="nil"/>
              <w:right w:val="nil"/>
            </w:tcBorders>
            <w:noWrap/>
            <w:vAlign w:val="center"/>
          </w:tcPr>
          <w:p w14:paraId="24BE0AE6"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1.32E-03</w:t>
            </w:r>
          </w:p>
        </w:tc>
      </w:tr>
      <w:tr w:rsidR="004E6185" w:rsidRPr="0043536E" w14:paraId="0955914F" w14:textId="77777777" w:rsidTr="00987183">
        <w:trPr>
          <w:trHeight w:val="300"/>
          <w:jc w:val="center"/>
        </w:trPr>
        <w:tc>
          <w:tcPr>
            <w:tcW w:w="1181" w:type="dxa"/>
            <w:vMerge/>
            <w:tcBorders>
              <w:top w:val="nil"/>
              <w:left w:val="nil"/>
              <w:bottom w:val="nil"/>
              <w:right w:val="nil"/>
            </w:tcBorders>
          </w:tcPr>
          <w:p w14:paraId="1B01BCDC" w14:textId="77777777" w:rsidR="004E6185" w:rsidRPr="006B3A0F" w:rsidRDefault="004E6185" w:rsidP="00987183">
            <w:pPr>
              <w:widowControl/>
              <w:spacing w:line="240" w:lineRule="auto"/>
              <w:jc w:val="center"/>
              <w:rPr>
                <w:rFonts w:eastAsia="等线"/>
                <w:color w:val="000000"/>
                <w:kern w:val="0"/>
                <w:sz w:val="22"/>
                <w:szCs w:val="22"/>
              </w:rPr>
            </w:pPr>
          </w:p>
        </w:tc>
        <w:tc>
          <w:tcPr>
            <w:tcW w:w="1446" w:type="dxa"/>
            <w:tcBorders>
              <w:top w:val="nil"/>
              <w:left w:val="nil"/>
              <w:bottom w:val="nil"/>
              <w:right w:val="nil"/>
            </w:tcBorders>
            <w:noWrap/>
            <w:vAlign w:val="center"/>
          </w:tcPr>
          <w:p w14:paraId="2CB7167F"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Gout</w:t>
            </w:r>
          </w:p>
        </w:tc>
        <w:tc>
          <w:tcPr>
            <w:tcW w:w="1125" w:type="dxa"/>
            <w:tcBorders>
              <w:top w:val="nil"/>
              <w:left w:val="nil"/>
              <w:bottom w:val="nil"/>
              <w:right w:val="nil"/>
            </w:tcBorders>
            <w:noWrap/>
            <w:vAlign w:val="center"/>
          </w:tcPr>
          <w:p w14:paraId="06E6C00F"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TG</w:t>
            </w:r>
          </w:p>
        </w:tc>
        <w:tc>
          <w:tcPr>
            <w:tcW w:w="1125" w:type="dxa"/>
            <w:tcBorders>
              <w:top w:val="nil"/>
              <w:left w:val="nil"/>
              <w:bottom w:val="nil"/>
              <w:right w:val="nil"/>
            </w:tcBorders>
            <w:noWrap/>
            <w:vAlign w:val="center"/>
          </w:tcPr>
          <w:p w14:paraId="5D62C295"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-0.278</w:t>
            </w:r>
          </w:p>
        </w:tc>
        <w:tc>
          <w:tcPr>
            <w:tcW w:w="1125" w:type="dxa"/>
            <w:tcBorders>
              <w:top w:val="nil"/>
              <w:left w:val="nil"/>
              <w:bottom w:val="nil"/>
              <w:right w:val="nil"/>
            </w:tcBorders>
            <w:noWrap/>
            <w:vAlign w:val="center"/>
          </w:tcPr>
          <w:p w14:paraId="30CFC4BE"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-0.513</w:t>
            </w:r>
          </w:p>
        </w:tc>
        <w:tc>
          <w:tcPr>
            <w:tcW w:w="1125" w:type="dxa"/>
            <w:tcBorders>
              <w:top w:val="nil"/>
              <w:left w:val="nil"/>
              <w:bottom w:val="nil"/>
              <w:right w:val="nil"/>
            </w:tcBorders>
            <w:noWrap/>
            <w:vAlign w:val="center"/>
          </w:tcPr>
          <w:p w14:paraId="2DBB751B"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-0.043</w:t>
            </w:r>
          </w:p>
        </w:tc>
        <w:tc>
          <w:tcPr>
            <w:tcW w:w="1125" w:type="dxa"/>
            <w:tcBorders>
              <w:top w:val="nil"/>
              <w:left w:val="nil"/>
              <w:bottom w:val="nil"/>
              <w:right w:val="nil"/>
            </w:tcBorders>
            <w:noWrap/>
            <w:vAlign w:val="center"/>
          </w:tcPr>
          <w:p w14:paraId="0B885C9C"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2.26E-02</w:t>
            </w:r>
          </w:p>
        </w:tc>
      </w:tr>
      <w:tr w:rsidR="004E6185" w:rsidRPr="0043536E" w14:paraId="633FFC07" w14:textId="77777777" w:rsidTr="00987183">
        <w:trPr>
          <w:trHeight w:val="300"/>
          <w:jc w:val="center"/>
        </w:trPr>
        <w:tc>
          <w:tcPr>
            <w:tcW w:w="1181" w:type="dxa"/>
            <w:vMerge w:val="restart"/>
            <w:tcBorders>
              <w:top w:val="nil"/>
              <w:left w:val="nil"/>
              <w:bottom w:val="nil"/>
              <w:right w:val="nil"/>
            </w:tcBorders>
            <w:noWrap/>
          </w:tcPr>
          <w:p w14:paraId="32B445DD" w14:textId="77777777" w:rsidR="004E6185" w:rsidRPr="006B3A0F" w:rsidRDefault="004E6185" w:rsidP="00987183">
            <w:pPr>
              <w:widowControl/>
              <w:spacing w:line="240" w:lineRule="auto"/>
              <w:jc w:val="center"/>
              <w:rPr>
                <w:rFonts w:eastAsia="等线"/>
                <w:color w:val="000000"/>
                <w:kern w:val="0"/>
                <w:sz w:val="22"/>
                <w:szCs w:val="22"/>
              </w:rPr>
            </w:pPr>
            <w:r>
              <w:rPr>
                <w:rFonts w:eastAsia="等线"/>
                <w:color w:val="000000"/>
                <w:kern w:val="0"/>
                <w:sz w:val="22"/>
                <w:szCs w:val="22"/>
              </w:rPr>
              <w:t>H</w:t>
            </w:r>
            <w:r w:rsidRPr="006B3A0F">
              <w:rPr>
                <w:rFonts w:eastAsia="等线"/>
                <w:color w:val="000000"/>
                <w:kern w:val="0"/>
                <w:sz w:val="22"/>
                <w:szCs w:val="22"/>
              </w:rPr>
              <w:t>DL</w:t>
            </w:r>
          </w:p>
        </w:tc>
        <w:tc>
          <w:tcPr>
            <w:tcW w:w="1446" w:type="dxa"/>
            <w:tcBorders>
              <w:top w:val="nil"/>
              <w:left w:val="nil"/>
              <w:bottom w:val="nil"/>
              <w:right w:val="nil"/>
            </w:tcBorders>
            <w:noWrap/>
            <w:vAlign w:val="center"/>
          </w:tcPr>
          <w:p w14:paraId="48E8F1AC"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Serum urate</w:t>
            </w:r>
          </w:p>
        </w:tc>
        <w:tc>
          <w:tcPr>
            <w:tcW w:w="1125" w:type="dxa"/>
            <w:tcBorders>
              <w:top w:val="nil"/>
              <w:left w:val="nil"/>
              <w:bottom w:val="nil"/>
              <w:right w:val="nil"/>
            </w:tcBorders>
            <w:noWrap/>
            <w:vAlign w:val="center"/>
          </w:tcPr>
          <w:p w14:paraId="2B8C2AC7" w14:textId="77777777" w:rsidR="004E6185" w:rsidRPr="006B3A0F" w:rsidRDefault="004E6185" w:rsidP="006B3A0F">
            <w:pPr>
              <w:widowControl/>
              <w:spacing w:line="240" w:lineRule="auto"/>
              <w:jc w:val="center"/>
              <w:rPr>
                <w:rFonts w:eastAsia="等线"/>
                <w:color w:val="000000"/>
                <w:kern w:val="0"/>
                <w:sz w:val="22"/>
                <w:szCs w:val="22"/>
              </w:rPr>
            </w:pPr>
            <w:r>
              <w:rPr>
                <w:rFonts w:eastAsia="等线"/>
                <w:color w:val="000000"/>
                <w:kern w:val="0"/>
                <w:sz w:val="22"/>
                <w:szCs w:val="22"/>
              </w:rPr>
              <w:t>L</w:t>
            </w:r>
            <w:r w:rsidRPr="006B3A0F">
              <w:rPr>
                <w:rFonts w:eastAsia="等线"/>
                <w:color w:val="000000"/>
                <w:kern w:val="0"/>
                <w:sz w:val="22"/>
                <w:szCs w:val="22"/>
              </w:rPr>
              <w:t>DL</w:t>
            </w:r>
          </w:p>
        </w:tc>
        <w:tc>
          <w:tcPr>
            <w:tcW w:w="1125" w:type="dxa"/>
            <w:tcBorders>
              <w:top w:val="nil"/>
              <w:left w:val="nil"/>
              <w:bottom w:val="nil"/>
              <w:right w:val="nil"/>
            </w:tcBorders>
            <w:noWrap/>
            <w:vAlign w:val="center"/>
          </w:tcPr>
          <w:p w14:paraId="3B51DF39"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-0.092</w:t>
            </w:r>
          </w:p>
        </w:tc>
        <w:tc>
          <w:tcPr>
            <w:tcW w:w="1125" w:type="dxa"/>
            <w:tcBorders>
              <w:top w:val="nil"/>
              <w:left w:val="nil"/>
              <w:bottom w:val="nil"/>
              <w:right w:val="nil"/>
            </w:tcBorders>
            <w:noWrap/>
            <w:vAlign w:val="center"/>
          </w:tcPr>
          <w:p w14:paraId="4EED59C2"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-0.145</w:t>
            </w:r>
          </w:p>
        </w:tc>
        <w:tc>
          <w:tcPr>
            <w:tcW w:w="1125" w:type="dxa"/>
            <w:tcBorders>
              <w:top w:val="nil"/>
              <w:left w:val="nil"/>
              <w:bottom w:val="nil"/>
              <w:right w:val="nil"/>
            </w:tcBorders>
            <w:noWrap/>
            <w:vAlign w:val="center"/>
          </w:tcPr>
          <w:p w14:paraId="02994F55"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-0.039</w:t>
            </w:r>
          </w:p>
        </w:tc>
        <w:tc>
          <w:tcPr>
            <w:tcW w:w="1125" w:type="dxa"/>
            <w:tcBorders>
              <w:top w:val="nil"/>
              <w:left w:val="nil"/>
              <w:bottom w:val="nil"/>
              <w:right w:val="nil"/>
            </w:tcBorders>
            <w:noWrap/>
            <w:vAlign w:val="center"/>
          </w:tcPr>
          <w:p w14:paraId="4E8519EA"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8.47E-04</w:t>
            </w:r>
          </w:p>
        </w:tc>
      </w:tr>
      <w:tr w:rsidR="004E6185" w:rsidRPr="0043536E" w14:paraId="3BE55B9A" w14:textId="77777777" w:rsidTr="00987183">
        <w:trPr>
          <w:trHeight w:val="300"/>
          <w:jc w:val="center"/>
        </w:trPr>
        <w:tc>
          <w:tcPr>
            <w:tcW w:w="1181" w:type="dxa"/>
            <w:vMerge/>
            <w:tcBorders>
              <w:top w:val="nil"/>
              <w:left w:val="nil"/>
              <w:bottom w:val="nil"/>
              <w:right w:val="nil"/>
            </w:tcBorders>
          </w:tcPr>
          <w:p w14:paraId="28B4771B" w14:textId="77777777" w:rsidR="004E6185" w:rsidRPr="006B3A0F" w:rsidRDefault="004E6185" w:rsidP="00987183">
            <w:pPr>
              <w:widowControl/>
              <w:spacing w:line="240" w:lineRule="auto"/>
              <w:jc w:val="center"/>
              <w:rPr>
                <w:rFonts w:eastAsia="等线"/>
                <w:color w:val="000000"/>
                <w:kern w:val="0"/>
                <w:sz w:val="22"/>
                <w:szCs w:val="22"/>
              </w:rPr>
            </w:pPr>
          </w:p>
        </w:tc>
        <w:tc>
          <w:tcPr>
            <w:tcW w:w="1446" w:type="dxa"/>
            <w:tcBorders>
              <w:top w:val="nil"/>
              <w:left w:val="nil"/>
              <w:bottom w:val="nil"/>
              <w:right w:val="nil"/>
            </w:tcBorders>
            <w:noWrap/>
            <w:vAlign w:val="center"/>
          </w:tcPr>
          <w:p w14:paraId="2E4A0321"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Serum urate</w:t>
            </w:r>
          </w:p>
        </w:tc>
        <w:tc>
          <w:tcPr>
            <w:tcW w:w="1125" w:type="dxa"/>
            <w:tcBorders>
              <w:top w:val="nil"/>
              <w:left w:val="nil"/>
              <w:bottom w:val="nil"/>
              <w:right w:val="nil"/>
            </w:tcBorders>
            <w:noWrap/>
            <w:vAlign w:val="center"/>
          </w:tcPr>
          <w:p w14:paraId="6866C4EE"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TC</w:t>
            </w:r>
          </w:p>
        </w:tc>
        <w:tc>
          <w:tcPr>
            <w:tcW w:w="1125" w:type="dxa"/>
            <w:tcBorders>
              <w:top w:val="nil"/>
              <w:left w:val="nil"/>
              <w:bottom w:val="nil"/>
              <w:right w:val="nil"/>
            </w:tcBorders>
            <w:noWrap/>
            <w:vAlign w:val="center"/>
          </w:tcPr>
          <w:p w14:paraId="499DC44A"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-0.086</w:t>
            </w:r>
          </w:p>
        </w:tc>
        <w:tc>
          <w:tcPr>
            <w:tcW w:w="1125" w:type="dxa"/>
            <w:tcBorders>
              <w:top w:val="nil"/>
              <w:left w:val="nil"/>
              <w:bottom w:val="nil"/>
              <w:right w:val="nil"/>
            </w:tcBorders>
            <w:noWrap/>
            <w:vAlign w:val="center"/>
          </w:tcPr>
          <w:p w14:paraId="44801EF4"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-0.139</w:t>
            </w:r>
          </w:p>
        </w:tc>
        <w:tc>
          <w:tcPr>
            <w:tcW w:w="1125" w:type="dxa"/>
            <w:tcBorders>
              <w:top w:val="nil"/>
              <w:left w:val="nil"/>
              <w:bottom w:val="nil"/>
              <w:right w:val="nil"/>
            </w:tcBorders>
            <w:noWrap/>
            <w:vAlign w:val="center"/>
          </w:tcPr>
          <w:p w14:paraId="023048D7"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-0.033</w:t>
            </w:r>
          </w:p>
        </w:tc>
        <w:tc>
          <w:tcPr>
            <w:tcW w:w="1125" w:type="dxa"/>
            <w:tcBorders>
              <w:top w:val="nil"/>
              <w:left w:val="nil"/>
              <w:bottom w:val="nil"/>
              <w:right w:val="nil"/>
            </w:tcBorders>
            <w:noWrap/>
            <w:vAlign w:val="center"/>
          </w:tcPr>
          <w:p w14:paraId="11671D8D"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2.00E-03</w:t>
            </w:r>
          </w:p>
        </w:tc>
      </w:tr>
      <w:tr w:rsidR="004E6185" w:rsidRPr="0043536E" w14:paraId="3A37F70D" w14:textId="77777777" w:rsidTr="00987183">
        <w:trPr>
          <w:trHeight w:val="300"/>
          <w:jc w:val="center"/>
        </w:trPr>
        <w:tc>
          <w:tcPr>
            <w:tcW w:w="1181" w:type="dxa"/>
            <w:vMerge/>
            <w:tcBorders>
              <w:top w:val="nil"/>
              <w:left w:val="nil"/>
              <w:bottom w:val="nil"/>
              <w:right w:val="nil"/>
            </w:tcBorders>
          </w:tcPr>
          <w:p w14:paraId="68F80852" w14:textId="77777777" w:rsidR="004E6185" w:rsidRPr="006B3A0F" w:rsidRDefault="004E6185" w:rsidP="00987183">
            <w:pPr>
              <w:widowControl/>
              <w:spacing w:line="240" w:lineRule="auto"/>
              <w:jc w:val="center"/>
              <w:rPr>
                <w:rFonts w:eastAsia="等线"/>
                <w:color w:val="000000"/>
                <w:kern w:val="0"/>
                <w:sz w:val="22"/>
                <w:szCs w:val="22"/>
              </w:rPr>
            </w:pPr>
          </w:p>
        </w:tc>
        <w:tc>
          <w:tcPr>
            <w:tcW w:w="1446" w:type="dxa"/>
            <w:tcBorders>
              <w:top w:val="nil"/>
              <w:left w:val="nil"/>
              <w:bottom w:val="nil"/>
              <w:right w:val="nil"/>
            </w:tcBorders>
            <w:noWrap/>
            <w:vAlign w:val="center"/>
          </w:tcPr>
          <w:p w14:paraId="0E6428C7"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Serum urate</w:t>
            </w:r>
          </w:p>
        </w:tc>
        <w:tc>
          <w:tcPr>
            <w:tcW w:w="1125" w:type="dxa"/>
            <w:tcBorders>
              <w:top w:val="nil"/>
              <w:left w:val="nil"/>
              <w:bottom w:val="nil"/>
              <w:right w:val="nil"/>
            </w:tcBorders>
            <w:noWrap/>
            <w:vAlign w:val="center"/>
          </w:tcPr>
          <w:p w14:paraId="337D1EDA"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TG</w:t>
            </w:r>
          </w:p>
        </w:tc>
        <w:tc>
          <w:tcPr>
            <w:tcW w:w="1125" w:type="dxa"/>
            <w:tcBorders>
              <w:top w:val="nil"/>
              <w:left w:val="nil"/>
              <w:bottom w:val="nil"/>
              <w:right w:val="nil"/>
            </w:tcBorders>
            <w:noWrap/>
            <w:vAlign w:val="center"/>
          </w:tcPr>
          <w:p w14:paraId="621572C0"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-0.048</w:t>
            </w:r>
          </w:p>
        </w:tc>
        <w:tc>
          <w:tcPr>
            <w:tcW w:w="1125" w:type="dxa"/>
            <w:tcBorders>
              <w:top w:val="nil"/>
              <w:left w:val="nil"/>
              <w:bottom w:val="nil"/>
              <w:right w:val="nil"/>
            </w:tcBorders>
            <w:noWrap/>
            <w:vAlign w:val="center"/>
          </w:tcPr>
          <w:p w14:paraId="6BE01C9E"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-0.111</w:t>
            </w:r>
          </w:p>
        </w:tc>
        <w:tc>
          <w:tcPr>
            <w:tcW w:w="1125" w:type="dxa"/>
            <w:tcBorders>
              <w:top w:val="nil"/>
              <w:left w:val="nil"/>
              <w:bottom w:val="nil"/>
              <w:right w:val="nil"/>
            </w:tcBorders>
            <w:noWrap/>
            <w:vAlign w:val="center"/>
          </w:tcPr>
          <w:p w14:paraId="0FB6D6AF"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0.015</w:t>
            </w:r>
          </w:p>
        </w:tc>
        <w:tc>
          <w:tcPr>
            <w:tcW w:w="1125" w:type="dxa"/>
            <w:tcBorders>
              <w:top w:val="nil"/>
              <w:left w:val="nil"/>
              <w:bottom w:val="nil"/>
              <w:right w:val="nil"/>
            </w:tcBorders>
            <w:noWrap/>
            <w:vAlign w:val="center"/>
          </w:tcPr>
          <w:p w14:paraId="74569FA8"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1.39E-01</w:t>
            </w:r>
          </w:p>
        </w:tc>
      </w:tr>
      <w:tr w:rsidR="004E6185" w:rsidRPr="0043536E" w14:paraId="4C8D5AFA" w14:textId="77777777" w:rsidTr="00987183">
        <w:trPr>
          <w:trHeight w:val="300"/>
          <w:jc w:val="center"/>
        </w:trPr>
        <w:tc>
          <w:tcPr>
            <w:tcW w:w="1181" w:type="dxa"/>
            <w:vMerge w:val="restart"/>
            <w:tcBorders>
              <w:top w:val="nil"/>
              <w:left w:val="nil"/>
              <w:bottom w:val="single" w:sz="8" w:space="0" w:color="000000"/>
              <w:right w:val="nil"/>
            </w:tcBorders>
            <w:noWrap/>
          </w:tcPr>
          <w:p w14:paraId="100D93DA" w14:textId="77777777" w:rsidR="004E6185" w:rsidRPr="006B3A0F" w:rsidRDefault="004E6185" w:rsidP="00987183">
            <w:pPr>
              <w:widowControl/>
              <w:spacing w:line="240" w:lineRule="auto"/>
              <w:jc w:val="center"/>
              <w:rPr>
                <w:rFonts w:eastAsia="等线"/>
                <w:color w:val="000000"/>
                <w:kern w:val="0"/>
                <w:sz w:val="22"/>
                <w:szCs w:val="22"/>
              </w:rPr>
            </w:pPr>
            <w:r w:rsidRPr="006B3A0F">
              <w:rPr>
                <w:rFonts w:eastAsia="等线"/>
                <w:color w:val="000000"/>
                <w:kern w:val="0"/>
                <w:sz w:val="22"/>
                <w:szCs w:val="22"/>
              </w:rPr>
              <w:t>TG</w:t>
            </w:r>
          </w:p>
        </w:tc>
        <w:tc>
          <w:tcPr>
            <w:tcW w:w="1446" w:type="dxa"/>
            <w:tcBorders>
              <w:top w:val="nil"/>
              <w:left w:val="nil"/>
              <w:bottom w:val="nil"/>
              <w:right w:val="nil"/>
            </w:tcBorders>
            <w:noWrap/>
            <w:vAlign w:val="center"/>
          </w:tcPr>
          <w:p w14:paraId="73EDDBC6"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Serum urate</w:t>
            </w:r>
          </w:p>
        </w:tc>
        <w:tc>
          <w:tcPr>
            <w:tcW w:w="1125" w:type="dxa"/>
            <w:tcBorders>
              <w:top w:val="nil"/>
              <w:left w:val="nil"/>
              <w:bottom w:val="nil"/>
              <w:right w:val="nil"/>
            </w:tcBorders>
            <w:noWrap/>
            <w:vAlign w:val="center"/>
          </w:tcPr>
          <w:p w14:paraId="07152302"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HDL</w:t>
            </w:r>
          </w:p>
        </w:tc>
        <w:tc>
          <w:tcPr>
            <w:tcW w:w="1125" w:type="dxa"/>
            <w:tcBorders>
              <w:top w:val="nil"/>
              <w:left w:val="nil"/>
              <w:bottom w:val="nil"/>
              <w:right w:val="nil"/>
            </w:tcBorders>
            <w:noWrap/>
            <w:vAlign w:val="center"/>
          </w:tcPr>
          <w:p w14:paraId="50ECC2BE"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0.099</w:t>
            </w:r>
          </w:p>
        </w:tc>
        <w:tc>
          <w:tcPr>
            <w:tcW w:w="1125" w:type="dxa"/>
            <w:tcBorders>
              <w:top w:val="nil"/>
              <w:left w:val="nil"/>
              <w:bottom w:val="nil"/>
              <w:right w:val="nil"/>
            </w:tcBorders>
            <w:noWrap/>
            <w:vAlign w:val="center"/>
          </w:tcPr>
          <w:p w14:paraId="25F7C3A6"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0.038</w:t>
            </w:r>
          </w:p>
        </w:tc>
        <w:tc>
          <w:tcPr>
            <w:tcW w:w="1125" w:type="dxa"/>
            <w:tcBorders>
              <w:top w:val="nil"/>
              <w:left w:val="nil"/>
              <w:bottom w:val="nil"/>
              <w:right w:val="nil"/>
            </w:tcBorders>
            <w:noWrap/>
            <w:vAlign w:val="center"/>
          </w:tcPr>
          <w:p w14:paraId="2D197BDE"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0.160</w:t>
            </w:r>
          </w:p>
        </w:tc>
        <w:tc>
          <w:tcPr>
            <w:tcW w:w="1125" w:type="dxa"/>
            <w:tcBorders>
              <w:top w:val="nil"/>
              <w:left w:val="nil"/>
              <w:bottom w:val="nil"/>
              <w:right w:val="nil"/>
            </w:tcBorders>
            <w:noWrap/>
            <w:vAlign w:val="center"/>
          </w:tcPr>
          <w:p w14:paraId="45B1AED7"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2.78E-03</w:t>
            </w:r>
          </w:p>
        </w:tc>
      </w:tr>
      <w:tr w:rsidR="004E6185" w:rsidRPr="0043536E" w14:paraId="44E73445" w14:textId="77777777" w:rsidTr="006B3A0F">
        <w:trPr>
          <w:trHeight w:val="300"/>
          <w:jc w:val="center"/>
        </w:trPr>
        <w:tc>
          <w:tcPr>
            <w:tcW w:w="1181" w:type="dxa"/>
            <w:vMerge/>
            <w:tcBorders>
              <w:top w:val="nil"/>
              <w:left w:val="nil"/>
              <w:bottom w:val="single" w:sz="8" w:space="0" w:color="000000"/>
              <w:right w:val="nil"/>
            </w:tcBorders>
            <w:vAlign w:val="center"/>
          </w:tcPr>
          <w:p w14:paraId="65E7FFBC" w14:textId="77777777" w:rsidR="004E6185" w:rsidRPr="006B3A0F" w:rsidRDefault="004E6185" w:rsidP="006B3A0F">
            <w:pPr>
              <w:widowControl/>
              <w:spacing w:line="240" w:lineRule="auto"/>
              <w:jc w:val="center"/>
              <w:rPr>
                <w:rFonts w:eastAsia="等线"/>
                <w:color w:val="000000"/>
                <w:kern w:val="0"/>
                <w:sz w:val="22"/>
                <w:szCs w:val="22"/>
              </w:rPr>
            </w:pPr>
          </w:p>
        </w:tc>
        <w:tc>
          <w:tcPr>
            <w:tcW w:w="1446" w:type="dxa"/>
            <w:tcBorders>
              <w:top w:val="nil"/>
              <w:left w:val="nil"/>
              <w:bottom w:val="nil"/>
              <w:right w:val="nil"/>
            </w:tcBorders>
            <w:noWrap/>
            <w:vAlign w:val="center"/>
          </w:tcPr>
          <w:p w14:paraId="104AC41D"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Serum urate</w:t>
            </w:r>
          </w:p>
        </w:tc>
        <w:tc>
          <w:tcPr>
            <w:tcW w:w="1125" w:type="dxa"/>
            <w:tcBorders>
              <w:top w:val="nil"/>
              <w:left w:val="nil"/>
              <w:bottom w:val="nil"/>
              <w:right w:val="nil"/>
            </w:tcBorders>
            <w:noWrap/>
            <w:vAlign w:val="center"/>
          </w:tcPr>
          <w:p w14:paraId="1F5246D5"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LDL</w:t>
            </w:r>
          </w:p>
        </w:tc>
        <w:tc>
          <w:tcPr>
            <w:tcW w:w="1125" w:type="dxa"/>
            <w:tcBorders>
              <w:top w:val="nil"/>
              <w:left w:val="nil"/>
              <w:bottom w:val="nil"/>
              <w:right w:val="nil"/>
            </w:tcBorders>
            <w:noWrap/>
            <w:vAlign w:val="center"/>
          </w:tcPr>
          <w:p w14:paraId="327418FF"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0.121</w:t>
            </w:r>
          </w:p>
        </w:tc>
        <w:tc>
          <w:tcPr>
            <w:tcW w:w="1125" w:type="dxa"/>
            <w:tcBorders>
              <w:top w:val="nil"/>
              <w:left w:val="nil"/>
              <w:bottom w:val="nil"/>
              <w:right w:val="nil"/>
            </w:tcBorders>
            <w:noWrap/>
            <w:vAlign w:val="center"/>
          </w:tcPr>
          <w:p w14:paraId="2AEFAA48"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0.060</w:t>
            </w:r>
          </w:p>
        </w:tc>
        <w:tc>
          <w:tcPr>
            <w:tcW w:w="1125" w:type="dxa"/>
            <w:tcBorders>
              <w:top w:val="nil"/>
              <w:left w:val="nil"/>
              <w:bottom w:val="nil"/>
              <w:right w:val="nil"/>
            </w:tcBorders>
            <w:noWrap/>
            <w:vAlign w:val="center"/>
          </w:tcPr>
          <w:p w14:paraId="4764561C"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0.182</w:t>
            </w:r>
          </w:p>
        </w:tc>
        <w:tc>
          <w:tcPr>
            <w:tcW w:w="1125" w:type="dxa"/>
            <w:tcBorders>
              <w:top w:val="nil"/>
              <w:left w:val="nil"/>
              <w:bottom w:val="nil"/>
              <w:right w:val="nil"/>
            </w:tcBorders>
            <w:noWrap/>
            <w:vAlign w:val="center"/>
          </w:tcPr>
          <w:p w14:paraId="6F4854B9"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3.23E-04</w:t>
            </w:r>
          </w:p>
        </w:tc>
      </w:tr>
      <w:tr w:rsidR="004E6185" w:rsidRPr="0043536E" w14:paraId="01C1D034" w14:textId="77777777" w:rsidTr="00231EA9">
        <w:trPr>
          <w:trHeight w:val="315"/>
          <w:jc w:val="center"/>
        </w:trPr>
        <w:tc>
          <w:tcPr>
            <w:tcW w:w="1181" w:type="dxa"/>
            <w:vMerge/>
            <w:tcBorders>
              <w:top w:val="nil"/>
              <w:left w:val="nil"/>
              <w:bottom w:val="single" w:sz="8" w:space="0" w:color="auto"/>
              <w:right w:val="nil"/>
            </w:tcBorders>
            <w:vAlign w:val="center"/>
          </w:tcPr>
          <w:p w14:paraId="74CD06AB" w14:textId="77777777" w:rsidR="004E6185" w:rsidRPr="006B3A0F" w:rsidRDefault="004E6185" w:rsidP="006B3A0F">
            <w:pPr>
              <w:widowControl/>
              <w:spacing w:line="240" w:lineRule="auto"/>
              <w:jc w:val="center"/>
              <w:rPr>
                <w:rFonts w:eastAsia="等线"/>
                <w:color w:val="000000"/>
                <w:kern w:val="0"/>
                <w:sz w:val="22"/>
                <w:szCs w:val="22"/>
              </w:rPr>
            </w:pPr>
          </w:p>
        </w:tc>
        <w:tc>
          <w:tcPr>
            <w:tcW w:w="1446" w:type="dxa"/>
            <w:tcBorders>
              <w:top w:val="nil"/>
              <w:left w:val="nil"/>
              <w:bottom w:val="single" w:sz="8" w:space="0" w:color="auto"/>
              <w:right w:val="nil"/>
            </w:tcBorders>
            <w:noWrap/>
            <w:vAlign w:val="center"/>
          </w:tcPr>
          <w:p w14:paraId="7885B286"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Serum urate</w:t>
            </w:r>
          </w:p>
        </w:tc>
        <w:tc>
          <w:tcPr>
            <w:tcW w:w="1125" w:type="dxa"/>
            <w:tcBorders>
              <w:top w:val="nil"/>
              <w:left w:val="nil"/>
              <w:bottom w:val="single" w:sz="8" w:space="0" w:color="auto"/>
              <w:right w:val="nil"/>
            </w:tcBorders>
            <w:noWrap/>
            <w:vAlign w:val="center"/>
          </w:tcPr>
          <w:p w14:paraId="3C1EA7CE"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TC</w:t>
            </w:r>
          </w:p>
        </w:tc>
        <w:tc>
          <w:tcPr>
            <w:tcW w:w="1125" w:type="dxa"/>
            <w:tcBorders>
              <w:top w:val="nil"/>
              <w:left w:val="nil"/>
              <w:bottom w:val="single" w:sz="8" w:space="0" w:color="auto"/>
              <w:right w:val="nil"/>
            </w:tcBorders>
            <w:noWrap/>
            <w:vAlign w:val="center"/>
          </w:tcPr>
          <w:p w14:paraId="7F185DAD"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0.125</w:t>
            </w:r>
          </w:p>
        </w:tc>
        <w:tc>
          <w:tcPr>
            <w:tcW w:w="1125" w:type="dxa"/>
            <w:tcBorders>
              <w:top w:val="nil"/>
              <w:left w:val="nil"/>
              <w:bottom w:val="single" w:sz="8" w:space="0" w:color="auto"/>
              <w:right w:val="nil"/>
            </w:tcBorders>
            <w:noWrap/>
            <w:vAlign w:val="center"/>
          </w:tcPr>
          <w:p w14:paraId="64CEBFDD"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0.058</w:t>
            </w:r>
          </w:p>
        </w:tc>
        <w:tc>
          <w:tcPr>
            <w:tcW w:w="1125" w:type="dxa"/>
            <w:tcBorders>
              <w:top w:val="nil"/>
              <w:left w:val="nil"/>
              <w:bottom w:val="single" w:sz="8" w:space="0" w:color="auto"/>
              <w:right w:val="nil"/>
            </w:tcBorders>
            <w:noWrap/>
            <w:vAlign w:val="center"/>
          </w:tcPr>
          <w:p w14:paraId="6AA3719A" w14:textId="77777777" w:rsidR="004E6185" w:rsidRPr="006B3A0F" w:rsidRDefault="004E6185" w:rsidP="006B3A0F">
            <w:pPr>
              <w:widowControl/>
              <w:spacing w:line="240" w:lineRule="auto"/>
              <w:jc w:val="center"/>
              <w:rPr>
                <w:rFonts w:eastAsia="等线"/>
                <w:color w:val="000000"/>
                <w:kern w:val="0"/>
                <w:sz w:val="22"/>
                <w:szCs w:val="22"/>
              </w:rPr>
            </w:pPr>
            <w:r w:rsidRPr="006B3A0F">
              <w:rPr>
                <w:rFonts w:eastAsia="等线"/>
                <w:color w:val="000000"/>
                <w:kern w:val="0"/>
                <w:sz w:val="22"/>
                <w:szCs w:val="22"/>
              </w:rPr>
              <w:t>0.192</w:t>
            </w:r>
          </w:p>
        </w:tc>
        <w:tc>
          <w:tcPr>
            <w:tcW w:w="1125" w:type="dxa"/>
            <w:tcBorders>
              <w:top w:val="nil"/>
              <w:left w:val="nil"/>
              <w:bottom w:val="single" w:sz="8" w:space="0" w:color="auto"/>
              <w:right w:val="nil"/>
            </w:tcBorders>
            <w:noWrap/>
            <w:vAlign w:val="center"/>
          </w:tcPr>
          <w:p w14:paraId="1B4A0580" w14:textId="77777777" w:rsidR="004E6185" w:rsidRPr="001919A1" w:rsidRDefault="004E6185" w:rsidP="006B3A0F">
            <w:pPr>
              <w:widowControl/>
              <w:spacing w:line="240" w:lineRule="auto"/>
              <w:jc w:val="center"/>
              <w:rPr>
                <w:rFonts w:eastAsia="等线"/>
                <w:kern w:val="0"/>
                <w:sz w:val="22"/>
                <w:szCs w:val="22"/>
              </w:rPr>
            </w:pPr>
            <w:r w:rsidRPr="001919A1">
              <w:rPr>
                <w:rFonts w:eastAsia="等线"/>
                <w:kern w:val="0"/>
                <w:sz w:val="22"/>
                <w:szCs w:val="22"/>
              </w:rPr>
              <w:t>5.16E-04</w:t>
            </w:r>
          </w:p>
        </w:tc>
      </w:tr>
    </w:tbl>
    <w:p w14:paraId="035D000F" w14:textId="77777777" w:rsidR="004E6185" w:rsidRDefault="004E6185" w:rsidP="006B3A0F">
      <w:pPr>
        <w:pStyle w:val="afc"/>
        <w:spacing w:before="0" w:beforeAutospacing="0" w:after="0" w:afterAutospacing="0"/>
        <w:jc w:val="both"/>
      </w:pPr>
      <w:r w:rsidRPr="00CC0E02">
        <w:rPr>
          <w:rFonts w:ascii="Times New Roman" w:hAnsi="Times New Roman" w:cs="Times New Roman"/>
        </w:rPr>
        <w:t xml:space="preserve">Abbreviations: </w:t>
      </w:r>
      <w:r w:rsidRPr="000A5FA1">
        <w:rPr>
          <w:rFonts w:ascii="Times New Roman" w:hAnsi="Times New Roman" w:cs="Times New Roman"/>
          <w:iCs/>
        </w:rPr>
        <w:t>HDL</w:t>
      </w:r>
      <w:r>
        <w:rPr>
          <w:rFonts w:ascii="Times New Roman" w:hAnsi="Times New Roman" w:cs="Times New Roman"/>
          <w:iCs/>
        </w:rPr>
        <w:t>,</w:t>
      </w:r>
      <w:r w:rsidRPr="000A5FA1">
        <w:rPr>
          <w:rFonts w:ascii="Times New Roman" w:hAnsi="Times New Roman" w:cs="Times New Roman"/>
        </w:rPr>
        <w:t xml:space="preserve"> High-density lipoprotein cholesterol</w:t>
      </w:r>
      <w:r>
        <w:rPr>
          <w:rFonts w:ascii="Times New Roman" w:hAnsi="Times New Roman" w:cs="Times New Roman"/>
        </w:rPr>
        <w:t>;</w:t>
      </w:r>
      <w:r w:rsidRPr="000A5FA1">
        <w:rPr>
          <w:rFonts w:ascii="Times New Roman" w:hAnsi="Times New Roman" w:cs="Times New Roman"/>
        </w:rPr>
        <w:t xml:space="preserve"> </w:t>
      </w:r>
      <w:r w:rsidRPr="000A5FA1">
        <w:rPr>
          <w:rFonts w:ascii="Times New Roman" w:hAnsi="Times New Roman" w:cs="Times New Roman"/>
          <w:iCs/>
        </w:rPr>
        <w:t>LDL</w:t>
      </w:r>
      <w:r>
        <w:rPr>
          <w:rFonts w:ascii="Times New Roman" w:hAnsi="Times New Roman" w:cs="Times New Roman"/>
          <w:iCs/>
        </w:rPr>
        <w:t>,</w:t>
      </w:r>
      <w:r w:rsidRPr="000A5FA1">
        <w:rPr>
          <w:rFonts w:ascii="Times New Roman" w:hAnsi="Times New Roman" w:cs="Times New Roman"/>
        </w:rPr>
        <w:t xml:space="preserve"> Low-density lipoprotein cholesterol</w:t>
      </w:r>
      <w:r>
        <w:rPr>
          <w:rFonts w:ascii="Times New Roman" w:hAnsi="Times New Roman" w:cs="Times New Roman"/>
        </w:rPr>
        <w:t>;</w:t>
      </w:r>
      <w:r w:rsidRPr="000A5FA1">
        <w:rPr>
          <w:rFonts w:ascii="Times New Roman" w:hAnsi="Times New Roman" w:cs="Times New Roman"/>
        </w:rPr>
        <w:t xml:space="preserve"> </w:t>
      </w:r>
      <w:r w:rsidRPr="000A5FA1">
        <w:rPr>
          <w:rFonts w:ascii="Times New Roman" w:hAnsi="Times New Roman" w:cs="Times New Roman"/>
          <w:iCs/>
        </w:rPr>
        <w:t>TC</w:t>
      </w:r>
      <w:r>
        <w:rPr>
          <w:rFonts w:ascii="Times New Roman" w:hAnsi="Times New Roman" w:cs="Times New Roman"/>
          <w:iCs/>
        </w:rPr>
        <w:t>,</w:t>
      </w:r>
      <w:r w:rsidRPr="000A5FA1">
        <w:rPr>
          <w:rFonts w:ascii="Times New Roman" w:hAnsi="Times New Roman" w:cs="Times New Roman"/>
        </w:rPr>
        <w:t xml:space="preserve"> Total cholesterol</w:t>
      </w:r>
      <w:r>
        <w:rPr>
          <w:rFonts w:ascii="Times New Roman" w:hAnsi="Times New Roman" w:cs="Times New Roman"/>
        </w:rPr>
        <w:t>;</w:t>
      </w:r>
      <w:r w:rsidRPr="000A5FA1">
        <w:rPr>
          <w:rFonts w:ascii="Times New Roman" w:hAnsi="Times New Roman" w:cs="Times New Roman"/>
        </w:rPr>
        <w:t xml:space="preserve"> </w:t>
      </w:r>
      <w:r w:rsidRPr="000A5FA1">
        <w:rPr>
          <w:rFonts w:ascii="Times New Roman" w:hAnsi="Times New Roman" w:cs="Times New Roman"/>
          <w:iCs/>
        </w:rPr>
        <w:t>TG</w:t>
      </w:r>
      <w:r>
        <w:rPr>
          <w:rFonts w:ascii="Times New Roman" w:hAnsi="Times New Roman" w:cs="Times New Roman"/>
          <w:iCs/>
        </w:rPr>
        <w:t>,</w:t>
      </w:r>
      <w:r w:rsidRPr="000A5FA1">
        <w:rPr>
          <w:rFonts w:ascii="Times New Roman" w:hAnsi="Times New Roman" w:cs="Times New Roman"/>
        </w:rPr>
        <w:t xml:space="preserve"> Triglycerides</w:t>
      </w:r>
      <w:r w:rsidRPr="00416F8B">
        <w:t>.</w:t>
      </w:r>
    </w:p>
    <w:p w14:paraId="18E17B3B" w14:textId="7E9FE440" w:rsidR="00AA1EF4" w:rsidRDefault="00AA1EF4">
      <w:pPr>
        <w:widowControl/>
        <w:spacing w:line="240" w:lineRule="auto"/>
        <w:jc w:val="left"/>
        <w:rPr>
          <w:b/>
          <w:bCs/>
          <w:color w:val="0000FF"/>
          <w:kern w:val="0"/>
          <w:szCs w:val="32"/>
        </w:rPr>
      </w:pPr>
      <w:bookmarkStart w:id="41" w:name="_Toc17310453"/>
    </w:p>
    <w:p w14:paraId="5D0030E4" w14:textId="77777777" w:rsidR="00AA1EF4" w:rsidRDefault="00AA1EF4" w:rsidP="00AA1EF4">
      <w:pPr>
        <w:widowControl/>
        <w:spacing w:line="240" w:lineRule="auto"/>
        <w:jc w:val="left"/>
        <w:rPr>
          <w:b/>
          <w:bCs/>
          <w:color w:val="0000FF"/>
          <w:kern w:val="0"/>
          <w:szCs w:val="32"/>
        </w:rPr>
        <w:sectPr w:rsidR="00AA1EF4" w:rsidSect="00AA1EF4">
          <w:pgSz w:w="11906" w:h="16838"/>
          <w:pgMar w:top="1440" w:right="1800" w:bottom="1440" w:left="1800" w:header="851" w:footer="992" w:gutter="0"/>
          <w:cols w:space="425"/>
          <w:docGrid w:type="lines" w:linePitch="326"/>
        </w:sectPr>
      </w:pPr>
    </w:p>
    <w:p w14:paraId="108CD1C2" w14:textId="57045A11"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S12</w:t>
      </w:r>
      <w:r>
        <w:rPr>
          <w:b/>
          <w:bCs/>
          <w:kern w:val="0"/>
          <w:szCs w:val="32"/>
        </w:rPr>
        <w:t xml:space="preserve"> </w:t>
      </w:r>
      <w:r w:rsidRPr="00AA1EF4">
        <w:rPr>
          <w:b/>
          <w:bCs/>
          <w:kern w:val="0"/>
          <w:szCs w:val="32"/>
        </w:rPr>
        <w:t>Genetic variants and effect alleles with frequencies and magnitude of effect on gout and strength of association with HDL</w:t>
      </w:r>
    </w:p>
    <w:tbl>
      <w:tblPr>
        <w:tblW w:w="5000" w:type="pct"/>
        <w:tblLook w:val="04A0" w:firstRow="1" w:lastRow="0" w:firstColumn="1" w:lastColumn="0" w:noHBand="0" w:noVBand="1"/>
      </w:tblPr>
      <w:tblGrid>
        <w:gridCol w:w="1145"/>
        <w:gridCol w:w="895"/>
        <w:gridCol w:w="986"/>
        <w:gridCol w:w="895"/>
        <w:gridCol w:w="950"/>
        <w:gridCol w:w="847"/>
        <w:gridCol w:w="730"/>
        <w:gridCol w:w="1191"/>
        <w:gridCol w:w="811"/>
        <w:gridCol w:w="1010"/>
        <w:gridCol w:w="829"/>
        <w:gridCol w:w="829"/>
        <w:gridCol w:w="918"/>
        <w:gridCol w:w="1029"/>
        <w:gridCol w:w="893"/>
      </w:tblGrid>
      <w:tr w:rsidR="00AA1EF4" w:rsidRPr="00AA1EF4" w14:paraId="507F23E5" w14:textId="77777777" w:rsidTr="00231EA9">
        <w:trPr>
          <w:trHeight w:val="285"/>
        </w:trPr>
        <w:tc>
          <w:tcPr>
            <w:tcW w:w="352" w:type="pct"/>
            <w:vMerge w:val="restart"/>
            <w:tcBorders>
              <w:top w:val="single" w:sz="8" w:space="0" w:color="auto"/>
              <w:left w:val="nil"/>
              <w:bottom w:val="single" w:sz="8" w:space="0" w:color="000000"/>
              <w:right w:val="nil"/>
            </w:tcBorders>
            <w:shd w:val="clear" w:color="auto" w:fill="auto"/>
            <w:vAlign w:val="center"/>
            <w:hideMark/>
          </w:tcPr>
          <w:p w14:paraId="072F1A5B"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SNP</w:t>
            </w:r>
          </w:p>
        </w:tc>
        <w:tc>
          <w:tcPr>
            <w:tcW w:w="332" w:type="pct"/>
            <w:vMerge w:val="restart"/>
            <w:tcBorders>
              <w:top w:val="single" w:sz="8" w:space="0" w:color="auto"/>
              <w:left w:val="nil"/>
              <w:bottom w:val="single" w:sz="8" w:space="0" w:color="000000"/>
              <w:right w:val="nil"/>
            </w:tcBorders>
            <w:shd w:val="clear" w:color="auto" w:fill="auto"/>
            <w:vAlign w:val="center"/>
            <w:hideMark/>
          </w:tcPr>
          <w:p w14:paraId="3512D174"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CHR</w:t>
            </w:r>
          </w:p>
        </w:tc>
        <w:tc>
          <w:tcPr>
            <w:tcW w:w="332" w:type="pct"/>
            <w:vMerge w:val="restart"/>
            <w:tcBorders>
              <w:top w:val="single" w:sz="8" w:space="0" w:color="auto"/>
              <w:left w:val="nil"/>
              <w:bottom w:val="single" w:sz="8" w:space="0" w:color="000000"/>
              <w:right w:val="nil"/>
            </w:tcBorders>
            <w:shd w:val="clear" w:color="auto" w:fill="auto"/>
            <w:vAlign w:val="center"/>
            <w:hideMark/>
          </w:tcPr>
          <w:p w14:paraId="2DFA120E"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BP</w:t>
            </w:r>
          </w:p>
        </w:tc>
        <w:tc>
          <w:tcPr>
            <w:tcW w:w="332" w:type="pct"/>
            <w:vMerge w:val="restart"/>
            <w:tcBorders>
              <w:top w:val="single" w:sz="8" w:space="0" w:color="auto"/>
              <w:left w:val="nil"/>
              <w:bottom w:val="single" w:sz="8" w:space="0" w:color="000000"/>
              <w:right w:val="nil"/>
            </w:tcBorders>
            <w:shd w:val="clear" w:color="auto" w:fill="auto"/>
            <w:vAlign w:val="center"/>
            <w:hideMark/>
          </w:tcPr>
          <w:p w14:paraId="6D935E6D"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A1/A2</w:t>
            </w:r>
          </w:p>
        </w:tc>
        <w:tc>
          <w:tcPr>
            <w:tcW w:w="332" w:type="pct"/>
            <w:vMerge w:val="restart"/>
            <w:tcBorders>
              <w:top w:val="single" w:sz="8" w:space="0" w:color="auto"/>
              <w:left w:val="nil"/>
              <w:bottom w:val="single" w:sz="8" w:space="0" w:color="000000"/>
              <w:right w:val="nil"/>
            </w:tcBorders>
            <w:shd w:val="clear" w:color="auto" w:fill="auto"/>
            <w:vAlign w:val="center"/>
            <w:hideMark/>
          </w:tcPr>
          <w:p w14:paraId="499A7668"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Nearby Gene</w:t>
            </w:r>
          </w:p>
        </w:tc>
        <w:tc>
          <w:tcPr>
            <w:tcW w:w="1328" w:type="pct"/>
            <w:gridSpan w:val="4"/>
            <w:tcBorders>
              <w:top w:val="single" w:sz="8" w:space="0" w:color="auto"/>
              <w:left w:val="nil"/>
              <w:bottom w:val="single" w:sz="8" w:space="0" w:color="auto"/>
              <w:right w:val="nil"/>
            </w:tcBorders>
            <w:shd w:val="clear" w:color="auto" w:fill="auto"/>
            <w:noWrap/>
            <w:vAlign w:val="center"/>
            <w:hideMark/>
          </w:tcPr>
          <w:p w14:paraId="45BD4288"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Gout</w:t>
            </w:r>
          </w:p>
        </w:tc>
        <w:tc>
          <w:tcPr>
            <w:tcW w:w="1328" w:type="pct"/>
            <w:gridSpan w:val="4"/>
            <w:tcBorders>
              <w:top w:val="single" w:sz="8" w:space="0" w:color="auto"/>
              <w:left w:val="nil"/>
              <w:bottom w:val="single" w:sz="8" w:space="0" w:color="auto"/>
              <w:right w:val="nil"/>
            </w:tcBorders>
            <w:shd w:val="clear" w:color="auto" w:fill="auto"/>
            <w:noWrap/>
            <w:vAlign w:val="center"/>
            <w:hideMark/>
          </w:tcPr>
          <w:p w14:paraId="08AE3194"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HDL</w:t>
            </w:r>
          </w:p>
        </w:tc>
        <w:tc>
          <w:tcPr>
            <w:tcW w:w="332" w:type="pct"/>
            <w:vMerge w:val="restart"/>
            <w:tcBorders>
              <w:top w:val="single" w:sz="8" w:space="0" w:color="auto"/>
              <w:left w:val="nil"/>
              <w:bottom w:val="single" w:sz="8" w:space="0" w:color="000000"/>
              <w:right w:val="nil"/>
            </w:tcBorders>
            <w:shd w:val="clear" w:color="auto" w:fill="auto"/>
            <w:vAlign w:val="center"/>
            <w:hideMark/>
          </w:tcPr>
          <w:p w14:paraId="1DB0A9E6"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PVE</w:t>
            </w:r>
          </w:p>
        </w:tc>
        <w:tc>
          <w:tcPr>
            <w:tcW w:w="332" w:type="pct"/>
            <w:vMerge w:val="restart"/>
            <w:tcBorders>
              <w:top w:val="single" w:sz="8" w:space="0" w:color="auto"/>
              <w:left w:val="nil"/>
              <w:bottom w:val="single" w:sz="8" w:space="0" w:color="000000"/>
              <w:right w:val="nil"/>
            </w:tcBorders>
            <w:shd w:val="clear" w:color="auto" w:fill="auto"/>
            <w:vAlign w:val="center"/>
            <w:hideMark/>
          </w:tcPr>
          <w:p w14:paraId="1D7299B3"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F</w:t>
            </w:r>
          </w:p>
        </w:tc>
      </w:tr>
      <w:tr w:rsidR="00AA1EF4" w:rsidRPr="00AA1EF4" w14:paraId="40B01E1E" w14:textId="77777777" w:rsidTr="00231EA9">
        <w:trPr>
          <w:trHeight w:val="285"/>
        </w:trPr>
        <w:tc>
          <w:tcPr>
            <w:tcW w:w="352" w:type="pct"/>
            <w:vMerge/>
            <w:tcBorders>
              <w:top w:val="single" w:sz="8" w:space="0" w:color="auto"/>
              <w:left w:val="nil"/>
              <w:bottom w:val="single" w:sz="8" w:space="0" w:color="000000"/>
              <w:right w:val="nil"/>
            </w:tcBorders>
            <w:vAlign w:val="center"/>
            <w:hideMark/>
          </w:tcPr>
          <w:p w14:paraId="3890E70D" w14:textId="77777777" w:rsidR="00AA1EF4" w:rsidRPr="00AA1EF4" w:rsidRDefault="00AA1EF4" w:rsidP="00AA1EF4">
            <w:pPr>
              <w:widowControl/>
              <w:spacing w:line="240" w:lineRule="auto"/>
              <w:jc w:val="left"/>
              <w:rPr>
                <w:rFonts w:eastAsia="等线"/>
                <w:color w:val="000000"/>
                <w:kern w:val="0"/>
                <w:sz w:val="22"/>
                <w:szCs w:val="22"/>
              </w:rPr>
            </w:pPr>
          </w:p>
        </w:tc>
        <w:tc>
          <w:tcPr>
            <w:tcW w:w="332" w:type="pct"/>
            <w:vMerge/>
            <w:tcBorders>
              <w:top w:val="single" w:sz="8" w:space="0" w:color="auto"/>
              <w:left w:val="nil"/>
              <w:bottom w:val="single" w:sz="8" w:space="0" w:color="000000"/>
              <w:right w:val="nil"/>
            </w:tcBorders>
            <w:vAlign w:val="center"/>
            <w:hideMark/>
          </w:tcPr>
          <w:p w14:paraId="29FCB5EA" w14:textId="77777777" w:rsidR="00AA1EF4" w:rsidRPr="00AA1EF4" w:rsidRDefault="00AA1EF4" w:rsidP="00AA1EF4">
            <w:pPr>
              <w:widowControl/>
              <w:spacing w:line="240" w:lineRule="auto"/>
              <w:jc w:val="left"/>
              <w:rPr>
                <w:rFonts w:eastAsia="等线"/>
                <w:color w:val="000000"/>
                <w:kern w:val="0"/>
                <w:sz w:val="22"/>
                <w:szCs w:val="22"/>
              </w:rPr>
            </w:pPr>
          </w:p>
        </w:tc>
        <w:tc>
          <w:tcPr>
            <w:tcW w:w="332" w:type="pct"/>
            <w:vMerge/>
            <w:tcBorders>
              <w:top w:val="single" w:sz="8" w:space="0" w:color="auto"/>
              <w:left w:val="nil"/>
              <w:bottom w:val="single" w:sz="8" w:space="0" w:color="000000"/>
              <w:right w:val="nil"/>
            </w:tcBorders>
            <w:vAlign w:val="center"/>
            <w:hideMark/>
          </w:tcPr>
          <w:p w14:paraId="5EDBA3D4" w14:textId="77777777" w:rsidR="00AA1EF4" w:rsidRPr="00AA1EF4" w:rsidRDefault="00AA1EF4" w:rsidP="00AA1EF4">
            <w:pPr>
              <w:widowControl/>
              <w:spacing w:line="240" w:lineRule="auto"/>
              <w:jc w:val="left"/>
              <w:rPr>
                <w:rFonts w:eastAsia="等线"/>
                <w:color w:val="000000"/>
                <w:kern w:val="0"/>
                <w:sz w:val="22"/>
                <w:szCs w:val="22"/>
              </w:rPr>
            </w:pPr>
          </w:p>
        </w:tc>
        <w:tc>
          <w:tcPr>
            <w:tcW w:w="332" w:type="pct"/>
            <w:vMerge/>
            <w:tcBorders>
              <w:top w:val="single" w:sz="8" w:space="0" w:color="auto"/>
              <w:left w:val="nil"/>
              <w:bottom w:val="single" w:sz="8" w:space="0" w:color="000000"/>
              <w:right w:val="nil"/>
            </w:tcBorders>
            <w:vAlign w:val="center"/>
            <w:hideMark/>
          </w:tcPr>
          <w:p w14:paraId="2B28E358" w14:textId="77777777" w:rsidR="00AA1EF4" w:rsidRPr="00AA1EF4" w:rsidRDefault="00AA1EF4" w:rsidP="00AA1EF4">
            <w:pPr>
              <w:widowControl/>
              <w:spacing w:line="240" w:lineRule="auto"/>
              <w:jc w:val="left"/>
              <w:rPr>
                <w:rFonts w:eastAsia="等线"/>
                <w:color w:val="000000"/>
                <w:kern w:val="0"/>
                <w:sz w:val="22"/>
                <w:szCs w:val="22"/>
              </w:rPr>
            </w:pPr>
          </w:p>
        </w:tc>
        <w:tc>
          <w:tcPr>
            <w:tcW w:w="332" w:type="pct"/>
            <w:vMerge/>
            <w:tcBorders>
              <w:top w:val="nil"/>
              <w:left w:val="nil"/>
              <w:bottom w:val="single" w:sz="8" w:space="0" w:color="000000"/>
              <w:right w:val="nil"/>
            </w:tcBorders>
            <w:vAlign w:val="center"/>
            <w:hideMark/>
          </w:tcPr>
          <w:p w14:paraId="5AA66CF3" w14:textId="77777777" w:rsidR="00AA1EF4" w:rsidRPr="00AA1EF4" w:rsidRDefault="00AA1EF4" w:rsidP="00AA1EF4">
            <w:pPr>
              <w:widowControl/>
              <w:spacing w:line="240" w:lineRule="auto"/>
              <w:jc w:val="left"/>
              <w:rPr>
                <w:rFonts w:eastAsia="等线"/>
                <w:color w:val="000000"/>
                <w:kern w:val="0"/>
                <w:sz w:val="22"/>
                <w:szCs w:val="22"/>
              </w:rPr>
            </w:pPr>
          </w:p>
        </w:tc>
        <w:tc>
          <w:tcPr>
            <w:tcW w:w="315" w:type="pct"/>
            <w:tcBorders>
              <w:top w:val="single" w:sz="8" w:space="0" w:color="auto"/>
              <w:left w:val="nil"/>
              <w:bottom w:val="single" w:sz="8" w:space="0" w:color="auto"/>
              <w:right w:val="nil"/>
            </w:tcBorders>
            <w:shd w:val="clear" w:color="auto" w:fill="auto"/>
            <w:noWrap/>
            <w:vAlign w:val="center"/>
            <w:hideMark/>
          </w:tcPr>
          <w:p w14:paraId="3DAE9925"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BETA</w:t>
            </w:r>
          </w:p>
        </w:tc>
        <w:tc>
          <w:tcPr>
            <w:tcW w:w="273" w:type="pct"/>
            <w:tcBorders>
              <w:top w:val="single" w:sz="8" w:space="0" w:color="auto"/>
              <w:left w:val="nil"/>
              <w:bottom w:val="single" w:sz="8" w:space="0" w:color="auto"/>
              <w:right w:val="nil"/>
            </w:tcBorders>
            <w:shd w:val="clear" w:color="auto" w:fill="auto"/>
            <w:noWrap/>
            <w:vAlign w:val="center"/>
            <w:hideMark/>
          </w:tcPr>
          <w:p w14:paraId="6E35E55F"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SE</w:t>
            </w:r>
          </w:p>
        </w:tc>
        <w:tc>
          <w:tcPr>
            <w:tcW w:w="438" w:type="pct"/>
            <w:tcBorders>
              <w:top w:val="single" w:sz="8" w:space="0" w:color="auto"/>
              <w:left w:val="nil"/>
              <w:bottom w:val="single" w:sz="8" w:space="0" w:color="auto"/>
              <w:right w:val="nil"/>
            </w:tcBorders>
            <w:shd w:val="clear" w:color="auto" w:fill="auto"/>
            <w:noWrap/>
            <w:vAlign w:val="center"/>
            <w:hideMark/>
          </w:tcPr>
          <w:p w14:paraId="24AD71E9"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P</w:t>
            </w:r>
          </w:p>
        </w:tc>
        <w:tc>
          <w:tcPr>
            <w:tcW w:w="302" w:type="pct"/>
            <w:tcBorders>
              <w:top w:val="single" w:sz="8" w:space="0" w:color="auto"/>
              <w:left w:val="nil"/>
              <w:bottom w:val="single" w:sz="8" w:space="0" w:color="auto"/>
              <w:right w:val="nil"/>
            </w:tcBorders>
            <w:shd w:val="clear" w:color="auto" w:fill="auto"/>
            <w:noWrap/>
            <w:vAlign w:val="center"/>
            <w:hideMark/>
          </w:tcPr>
          <w:p w14:paraId="2CF7CFFD"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N</w:t>
            </w:r>
          </w:p>
        </w:tc>
        <w:tc>
          <w:tcPr>
            <w:tcW w:w="373" w:type="pct"/>
            <w:tcBorders>
              <w:top w:val="single" w:sz="8" w:space="0" w:color="auto"/>
              <w:left w:val="nil"/>
              <w:bottom w:val="single" w:sz="8" w:space="0" w:color="auto"/>
              <w:right w:val="nil"/>
            </w:tcBorders>
            <w:shd w:val="clear" w:color="auto" w:fill="auto"/>
            <w:noWrap/>
            <w:vAlign w:val="center"/>
            <w:hideMark/>
          </w:tcPr>
          <w:p w14:paraId="39F2D64E"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BETA</w:t>
            </w:r>
          </w:p>
        </w:tc>
        <w:tc>
          <w:tcPr>
            <w:tcW w:w="308" w:type="pct"/>
            <w:tcBorders>
              <w:top w:val="single" w:sz="8" w:space="0" w:color="auto"/>
              <w:left w:val="nil"/>
              <w:bottom w:val="single" w:sz="8" w:space="0" w:color="auto"/>
              <w:right w:val="nil"/>
            </w:tcBorders>
            <w:shd w:val="clear" w:color="auto" w:fill="auto"/>
            <w:noWrap/>
            <w:vAlign w:val="center"/>
            <w:hideMark/>
          </w:tcPr>
          <w:p w14:paraId="34144D6C"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SE</w:t>
            </w:r>
          </w:p>
        </w:tc>
        <w:tc>
          <w:tcPr>
            <w:tcW w:w="308" w:type="pct"/>
            <w:tcBorders>
              <w:top w:val="single" w:sz="8" w:space="0" w:color="auto"/>
              <w:left w:val="nil"/>
              <w:bottom w:val="single" w:sz="8" w:space="0" w:color="auto"/>
              <w:right w:val="nil"/>
            </w:tcBorders>
            <w:shd w:val="clear" w:color="auto" w:fill="auto"/>
            <w:noWrap/>
            <w:vAlign w:val="center"/>
            <w:hideMark/>
          </w:tcPr>
          <w:p w14:paraId="09EAEEF8"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P</w:t>
            </w:r>
          </w:p>
        </w:tc>
        <w:tc>
          <w:tcPr>
            <w:tcW w:w="340" w:type="pct"/>
            <w:tcBorders>
              <w:top w:val="single" w:sz="8" w:space="0" w:color="auto"/>
              <w:left w:val="nil"/>
              <w:bottom w:val="single" w:sz="8" w:space="0" w:color="auto"/>
              <w:right w:val="nil"/>
            </w:tcBorders>
            <w:shd w:val="clear" w:color="auto" w:fill="auto"/>
            <w:noWrap/>
            <w:vAlign w:val="center"/>
            <w:hideMark/>
          </w:tcPr>
          <w:p w14:paraId="14DE658E"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N</w:t>
            </w:r>
          </w:p>
        </w:tc>
        <w:tc>
          <w:tcPr>
            <w:tcW w:w="332" w:type="pct"/>
            <w:vMerge/>
            <w:tcBorders>
              <w:top w:val="single" w:sz="8" w:space="0" w:color="auto"/>
              <w:left w:val="nil"/>
              <w:bottom w:val="single" w:sz="8" w:space="0" w:color="000000"/>
              <w:right w:val="nil"/>
            </w:tcBorders>
            <w:vAlign w:val="center"/>
            <w:hideMark/>
          </w:tcPr>
          <w:p w14:paraId="32EABAAC" w14:textId="77777777" w:rsidR="00AA1EF4" w:rsidRPr="00AA1EF4" w:rsidRDefault="00AA1EF4" w:rsidP="00AA1EF4">
            <w:pPr>
              <w:widowControl/>
              <w:spacing w:line="240" w:lineRule="auto"/>
              <w:jc w:val="left"/>
              <w:rPr>
                <w:rFonts w:eastAsia="等线"/>
                <w:color w:val="000000"/>
                <w:kern w:val="0"/>
                <w:sz w:val="22"/>
                <w:szCs w:val="22"/>
              </w:rPr>
            </w:pPr>
          </w:p>
        </w:tc>
        <w:tc>
          <w:tcPr>
            <w:tcW w:w="332" w:type="pct"/>
            <w:vMerge/>
            <w:tcBorders>
              <w:top w:val="single" w:sz="8" w:space="0" w:color="auto"/>
              <w:left w:val="nil"/>
              <w:bottom w:val="single" w:sz="8" w:space="0" w:color="000000"/>
              <w:right w:val="nil"/>
            </w:tcBorders>
            <w:vAlign w:val="center"/>
            <w:hideMark/>
          </w:tcPr>
          <w:p w14:paraId="72083A43" w14:textId="77777777" w:rsidR="00AA1EF4" w:rsidRPr="00AA1EF4" w:rsidRDefault="00AA1EF4" w:rsidP="00AA1EF4">
            <w:pPr>
              <w:widowControl/>
              <w:spacing w:line="240" w:lineRule="auto"/>
              <w:jc w:val="left"/>
              <w:rPr>
                <w:rFonts w:eastAsia="等线"/>
                <w:color w:val="000000"/>
                <w:kern w:val="0"/>
                <w:sz w:val="22"/>
                <w:szCs w:val="22"/>
              </w:rPr>
            </w:pPr>
          </w:p>
        </w:tc>
      </w:tr>
      <w:tr w:rsidR="00AA1EF4" w:rsidRPr="00AA1EF4" w14:paraId="31BCEC92" w14:textId="77777777" w:rsidTr="00AA1EF4">
        <w:trPr>
          <w:trHeight w:val="315"/>
        </w:trPr>
        <w:tc>
          <w:tcPr>
            <w:tcW w:w="352" w:type="pct"/>
            <w:tcBorders>
              <w:top w:val="nil"/>
              <w:left w:val="nil"/>
              <w:bottom w:val="single" w:sz="8" w:space="0" w:color="auto"/>
              <w:right w:val="nil"/>
            </w:tcBorders>
            <w:shd w:val="clear" w:color="auto" w:fill="auto"/>
            <w:noWrap/>
            <w:vAlign w:val="center"/>
            <w:hideMark/>
          </w:tcPr>
          <w:p w14:paraId="3F802F74"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rs4475146</w:t>
            </w:r>
          </w:p>
        </w:tc>
        <w:tc>
          <w:tcPr>
            <w:tcW w:w="332" w:type="pct"/>
            <w:tcBorders>
              <w:top w:val="nil"/>
              <w:left w:val="nil"/>
              <w:bottom w:val="single" w:sz="8" w:space="0" w:color="auto"/>
              <w:right w:val="nil"/>
            </w:tcBorders>
            <w:shd w:val="clear" w:color="auto" w:fill="auto"/>
            <w:noWrap/>
            <w:vAlign w:val="center"/>
            <w:hideMark/>
          </w:tcPr>
          <w:p w14:paraId="33A944B7"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4</w:t>
            </w:r>
          </w:p>
        </w:tc>
        <w:tc>
          <w:tcPr>
            <w:tcW w:w="332" w:type="pct"/>
            <w:tcBorders>
              <w:top w:val="nil"/>
              <w:left w:val="nil"/>
              <w:bottom w:val="single" w:sz="8" w:space="0" w:color="auto"/>
              <w:right w:val="nil"/>
            </w:tcBorders>
            <w:shd w:val="clear" w:color="auto" w:fill="auto"/>
            <w:noWrap/>
            <w:vAlign w:val="center"/>
            <w:hideMark/>
          </w:tcPr>
          <w:p w14:paraId="7FBDF692"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9946656</w:t>
            </w:r>
          </w:p>
        </w:tc>
        <w:tc>
          <w:tcPr>
            <w:tcW w:w="332" w:type="pct"/>
            <w:tcBorders>
              <w:top w:val="nil"/>
              <w:left w:val="nil"/>
              <w:bottom w:val="single" w:sz="8" w:space="0" w:color="auto"/>
              <w:right w:val="nil"/>
            </w:tcBorders>
            <w:shd w:val="clear" w:color="auto" w:fill="auto"/>
            <w:noWrap/>
            <w:vAlign w:val="center"/>
            <w:hideMark/>
          </w:tcPr>
          <w:p w14:paraId="35A933EE" w14:textId="77777777" w:rsidR="00AA1EF4" w:rsidRPr="00AA1EF4" w:rsidRDefault="00AA1EF4" w:rsidP="00AA1EF4">
            <w:pPr>
              <w:widowControl/>
              <w:spacing w:line="240" w:lineRule="auto"/>
              <w:jc w:val="left"/>
              <w:rPr>
                <w:rFonts w:eastAsia="等线"/>
                <w:color w:val="000000"/>
                <w:kern w:val="0"/>
                <w:sz w:val="22"/>
                <w:szCs w:val="22"/>
              </w:rPr>
            </w:pPr>
            <w:r w:rsidRPr="00AA1EF4">
              <w:rPr>
                <w:rFonts w:eastAsia="等线"/>
                <w:color w:val="000000"/>
                <w:kern w:val="0"/>
                <w:sz w:val="22"/>
                <w:szCs w:val="22"/>
              </w:rPr>
              <w:t>A/C</w:t>
            </w:r>
          </w:p>
        </w:tc>
        <w:tc>
          <w:tcPr>
            <w:tcW w:w="332" w:type="pct"/>
            <w:tcBorders>
              <w:top w:val="nil"/>
              <w:left w:val="nil"/>
              <w:bottom w:val="single" w:sz="8" w:space="0" w:color="auto"/>
              <w:right w:val="nil"/>
            </w:tcBorders>
            <w:shd w:val="clear" w:color="auto" w:fill="auto"/>
            <w:noWrap/>
            <w:vAlign w:val="center"/>
            <w:hideMark/>
          </w:tcPr>
          <w:p w14:paraId="3739F2B9" w14:textId="77777777" w:rsidR="00AA1EF4" w:rsidRPr="00AA1EF4" w:rsidRDefault="00AA1EF4" w:rsidP="00AA1EF4">
            <w:pPr>
              <w:widowControl/>
              <w:spacing w:line="240" w:lineRule="auto"/>
              <w:jc w:val="left"/>
              <w:rPr>
                <w:rFonts w:eastAsia="等线"/>
                <w:i/>
                <w:iCs/>
                <w:color w:val="000000"/>
                <w:kern w:val="0"/>
                <w:sz w:val="22"/>
                <w:szCs w:val="22"/>
              </w:rPr>
            </w:pPr>
            <w:r w:rsidRPr="00AA1EF4">
              <w:rPr>
                <w:rFonts w:eastAsia="等线"/>
                <w:i/>
                <w:iCs/>
                <w:color w:val="000000"/>
                <w:kern w:val="0"/>
                <w:sz w:val="22"/>
                <w:szCs w:val="22"/>
              </w:rPr>
              <w:t>SLC2A9</w:t>
            </w:r>
          </w:p>
        </w:tc>
        <w:tc>
          <w:tcPr>
            <w:tcW w:w="315" w:type="pct"/>
            <w:tcBorders>
              <w:top w:val="nil"/>
              <w:left w:val="nil"/>
              <w:bottom w:val="single" w:sz="8" w:space="0" w:color="auto"/>
              <w:right w:val="nil"/>
            </w:tcBorders>
            <w:shd w:val="clear" w:color="auto" w:fill="auto"/>
            <w:noWrap/>
            <w:vAlign w:val="center"/>
            <w:hideMark/>
          </w:tcPr>
          <w:p w14:paraId="45218510"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-0.47</w:t>
            </w:r>
          </w:p>
        </w:tc>
        <w:tc>
          <w:tcPr>
            <w:tcW w:w="273" w:type="pct"/>
            <w:tcBorders>
              <w:top w:val="nil"/>
              <w:left w:val="nil"/>
              <w:bottom w:val="single" w:sz="8" w:space="0" w:color="auto"/>
              <w:right w:val="nil"/>
            </w:tcBorders>
            <w:shd w:val="clear" w:color="auto" w:fill="auto"/>
            <w:noWrap/>
            <w:vAlign w:val="center"/>
            <w:hideMark/>
          </w:tcPr>
          <w:p w14:paraId="31FA9932"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0.044</w:t>
            </w:r>
          </w:p>
        </w:tc>
        <w:tc>
          <w:tcPr>
            <w:tcW w:w="438" w:type="pct"/>
            <w:tcBorders>
              <w:top w:val="nil"/>
              <w:left w:val="nil"/>
              <w:bottom w:val="single" w:sz="8" w:space="0" w:color="auto"/>
              <w:right w:val="nil"/>
            </w:tcBorders>
            <w:shd w:val="clear" w:color="auto" w:fill="auto"/>
            <w:noWrap/>
            <w:vAlign w:val="center"/>
            <w:hideMark/>
          </w:tcPr>
          <w:p w14:paraId="75D3D998"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4.11E-26</w:t>
            </w:r>
          </w:p>
        </w:tc>
        <w:tc>
          <w:tcPr>
            <w:tcW w:w="302" w:type="pct"/>
            <w:tcBorders>
              <w:top w:val="nil"/>
              <w:left w:val="nil"/>
              <w:bottom w:val="single" w:sz="8" w:space="0" w:color="auto"/>
              <w:right w:val="nil"/>
            </w:tcBorders>
            <w:shd w:val="clear" w:color="auto" w:fill="auto"/>
            <w:noWrap/>
            <w:vAlign w:val="center"/>
            <w:hideMark/>
          </w:tcPr>
          <w:p w14:paraId="5B4F9287"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69374</w:t>
            </w:r>
          </w:p>
        </w:tc>
        <w:tc>
          <w:tcPr>
            <w:tcW w:w="373" w:type="pct"/>
            <w:tcBorders>
              <w:top w:val="nil"/>
              <w:left w:val="nil"/>
              <w:bottom w:val="single" w:sz="8" w:space="0" w:color="auto"/>
              <w:right w:val="nil"/>
            </w:tcBorders>
            <w:shd w:val="clear" w:color="auto" w:fill="auto"/>
            <w:noWrap/>
            <w:vAlign w:val="center"/>
            <w:hideMark/>
          </w:tcPr>
          <w:p w14:paraId="16B53E0E"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0.0079</w:t>
            </w:r>
          </w:p>
        </w:tc>
        <w:tc>
          <w:tcPr>
            <w:tcW w:w="308" w:type="pct"/>
            <w:tcBorders>
              <w:top w:val="nil"/>
              <w:left w:val="nil"/>
              <w:bottom w:val="single" w:sz="8" w:space="0" w:color="auto"/>
              <w:right w:val="nil"/>
            </w:tcBorders>
            <w:shd w:val="clear" w:color="auto" w:fill="auto"/>
            <w:noWrap/>
            <w:vAlign w:val="center"/>
            <w:hideMark/>
          </w:tcPr>
          <w:p w14:paraId="421A5FF9"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 xml:space="preserve">0.006 </w:t>
            </w:r>
          </w:p>
        </w:tc>
        <w:tc>
          <w:tcPr>
            <w:tcW w:w="308" w:type="pct"/>
            <w:tcBorders>
              <w:top w:val="nil"/>
              <w:left w:val="nil"/>
              <w:bottom w:val="single" w:sz="8" w:space="0" w:color="auto"/>
              <w:right w:val="nil"/>
            </w:tcBorders>
            <w:shd w:val="clear" w:color="auto" w:fill="auto"/>
            <w:noWrap/>
            <w:vAlign w:val="center"/>
            <w:hideMark/>
          </w:tcPr>
          <w:p w14:paraId="08E0B8D7"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 xml:space="preserve">0.649 </w:t>
            </w:r>
          </w:p>
        </w:tc>
        <w:tc>
          <w:tcPr>
            <w:tcW w:w="340" w:type="pct"/>
            <w:tcBorders>
              <w:top w:val="nil"/>
              <w:left w:val="nil"/>
              <w:bottom w:val="single" w:sz="8" w:space="0" w:color="auto"/>
              <w:right w:val="nil"/>
            </w:tcBorders>
            <w:shd w:val="clear" w:color="auto" w:fill="auto"/>
            <w:noWrap/>
            <w:vAlign w:val="center"/>
            <w:hideMark/>
          </w:tcPr>
          <w:p w14:paraId="301FBA5E"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91319</w:t>
            </w:r>
          </w:p>
        </w:tc>
        <w:tc>
          <w:tcPr>
            <w:tcW w:w="332" w:type="pct"/>
            <w:tcBorders>
              <w:top w:val="nil"/>
              <w:left w:val="nil"/>
              <w:bottom w:val="single" w:sz="8" w:space="0" w:color="auto"/>
              <w:right w:val="nil"/>
            </w:tcBorders>
            <w:shd w:val="clear" w:color="auto" w:fill="auto"/>
            <w:noWrap/>
            <w:vAlign w:val="center"/>
            <w:hideMark/>
          </w:tcPr>
          <w:p w14:paraId="4C3D6CB5"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1.64E-03</w:t>
            </w:r>
          </w:p>
        </w:tc>
        <w:tc>
          <w:tcPr>
            <w:tcW w:w="332" w:type="pct"/>
            <w:tcBorders>
              <w:top w:val="nil"/>
              <w:left w:val="nil"/>
              <w:bottom w:val="single" w:sz="8" w:space="0" w:color="auto"/>
              <w:right w:val="nil"/>
            </w:tcBorders>
            <w:shd w:val="clear" w:color="auto" w:fill="auto"/>
            <w:noWrap/>
            <w:vAlign w:val="center"/>
            <w:hideMark/>
          </w:tcPr>
          <w:p w14:paraId="6B803D4F" w14:textId="77777777" w:rsidR="00AA1EF4" w:rsidRPr="00AA1EF4" w:rsidRDefault="00AA1EF4" w:rsidP="00AA1EF4">
            <w:pPr>
              <w:widowControl/>
              <w:spacing w:line="240" w:lineRule="auto"/>
              <w:jc w:val="center"/>
              <w:rPr>
                <w:rFonts w:eastAsia="等线"/>
                <w:color w:val="000000"/>
                <w:kern w:val="0"/>
                <w:sz w:val="22"/>
                <w:szCs w:val="22"/>
              </w:rPr>
            </w:pPr>
            <w:r w:rsidRPr="00AA1EF4">
              <w:rPr>
                <w:rFonts w:eastAsia="等线"/>
                <w:color w:val="000000"/>
                <w:kern w:val="0"/>
                <w:sz w:val="22"/>
                <w:szCs w:val="22"/>
              </w:rPr>
              <w:t xml:space="preserve">114.1 </w:t>
            </w:r>
          </w:p>
        </w:tc>
      </w:tr>
    </w:tbl>
    <w:p w14:paraId="0EEB6DE2"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0557C96F" w14:textId="31B52F7C"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S13</w:t>
      </w:r>
      <w:r>
        <w:rPr>
          <w:b/>
          <w:bCs/>
          <w:kern w:val="0"/>
          <w:szCs w:val="32"/>
        </w:rPr>
        <w:t xml:space="preserve"> </w:t>
      </w:r>
      <w:r w:rsidRPr="00AA1EF4">
        <w:rPr>
          <w:b/>
          <w:bCs/>
          <w:kern w:val="0"/>
          <w:szCs w:val="32"/>
        </w:rPr>
        <w:t>Genetic variants and effect alleles with frequencies and magnitude of effect on serum urate and strength of association with HDL</w:t>
      </w:r>
    </w:p>
    <w:tbl>
      <w:tblPr>
        <w:tblW w:w="5000" w:type="pct"/>
        <w:tblLook w:val="04A0" w:firstRow="1" w:lastRow="0" w:firstColumn="1" w:lastColumn="0" w:noHBand="0" w:noVBand="1"/>
      </w:tblPr>
      <w:tblGrid>
        <w:gridCol w:w="1066"/>
        <w:gridCol w:w="744"/>
        <w:gridCol w:w="1026"/>
        <w:gridCol w:w="727"/>
        <w:gridCol w:w="2627"/>
        <w:gridCol w:w="686"/>
        <w:gridCol w:w="621"/>
        <w:gridCol w:w="1011"/>
        <w:gridCol w:w="756"/>
        <w:gridCol w:w="791"/>
        <w:gridCol w:w="686"/>
        <w:gridCol w:w="687"/>
        <w:gridCol w:w="921"/>
        <w:gridCol w:w="881"/>
        <w:gridCol w:w="728"/>
      </w:tblGrid>
      <w:tr w:rsidR="00AA1EF4" w:rsidRPr="00AA1EF4" w14:paraId="677D965D" w14:textId="77777777" w:rsidTr="00231EA9">
        <w:trPr>
          <w:trHeight w:val="315"/>
        </w:trPr>
        <w:tc>
          <w:tcPr>
            <w:tcW w:w="327" w:type="pct"/>
            <w:vMerge w:val="restart"/>
            <w:tcBorders>
              <w:top w:val="single" w:sz="8" w:space="0" w:color="auto"/>
              <w:left w:val="nil"/>
              <w:bottom w:val="single" w:sz="8" w:space="0" w:color="000000"/>
              <w:right w:val="nil"/>
            </w:tcBorders>
            <w:shd w:val="clear" w:color="auto" w:fill="auto"/>
            <w:vAlign w:val="center"/>
            <w:hideMark/>
          </w:tcPr>
          <w:p w14:paraId="2EF2FE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287" w:type="pct"/>
            <w:vMerge w:val="restart"/>
            <w:tcBorders>
              <w:top w:val="single" w:sz="8" w:space="0" w:color="auto"/>
              <w:left w:val="nil"/>
              <w:bottom w:val="single" w:sz="8" w:space="0" w:color="000000"/>
              <w:right w:val="nil"/>
            </w:tcBorders>
            <w:shd w:val="clear" w:color="auto" w:fill="auto"/>
            <w:vAlign w:val="center"/>
            <w:hideMark/>
          </w:tcPr>
          <w:p w14:paraId="3B1B91C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28" w:type="pct"/>
            <w:vMerge w:val="restart"/>
            <w:tcBorders>
              <w:top w:val="single" w:sz="8" w:space="0" w:color="auto"/>
              <w:left w:val="nil"/>
              <w:bottom w:val="single" w:sz="8" w:space="0" w:color="000000"/>
              <w:right w:val="nil"/>
            </w:tcBorders>
            <w:shd w:val="clear" w:color="auto" w:fill="auto"/>
            <w:vAlign w:val="center"/>
            <w:hideMark/>
          </w:tcPr>
          <w:p w14:paraId="2BB562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81" w:type="pct"/>
            <w:vMerge w:val="restart"/>
            <w:tcBorders>
              <w:top w:val="single" w:sz="8" w:space="0" w:color="auto"/>
              <w:left w:val="nil"/>
              <w:bottom w:val="single" w:sz="8" w:space="0" w:color="000000"/>
              <w:right w:val="nil"/>
            </w:tcBorders>
            <w:shd w:val="clear" w:color="auto" w:fill="auto"/>
            <w:vAlign w:val="center"/>
            <w:hideMark/>
          </w:tcPr>
          <w:p w14:paraId="68A2F42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870" w:type="pct"/>
            <w:vMerge w:val="restart"/>
            <w:tcBorders>
              <w:top w:val="single" w:sz="8" w:space="0" w:color="auto"/>
              <w:left w:val="nil"/>
              <w:bottom w:val="single" w:sz="8" w:space="0" w:color="000000"/>
              <w:right w:val="nil"/>
            </w:tcBorders>
            <w:shd w:val="clear" w:color="auto" w:fill="auto"/>
            <w:vAlign w:val="center"/>
            <w:hideMark/>
          </w:tcPr>
          <w:p w14:paraId="4E7E36A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157" w:type="pct"/>
            <w:gridSpan w:val="4"/>
            <w:tcBorders>
              <w:top w:val="single" w:sz="8" w:space="0" w:color="auto"/>
              <w:left w:val="nil"/>
              <w:bottom w:val="single" w:sz="8" w:space="0" w:color="auto"/>
              <w:right w:val="nil"/>
            </w:tcBorders>
            <w:shd w:val="clear" w:color="auto" w:fill="auto"/>
            <w:noWrap/>
            <w:vAlign w:val="center"/>
            <w:hideMark/>
          </w:tcPr>
          <w:p w14:paraId="5B0318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1188" w:type="pct"/>
            <w:gridSpan w:val="4"/>
            <w:tcBorders>
              <w:top w:val="single" w:sz="8" w:space="0" w:color="auto"/>
              <w:left w:val="nil"/>
              <w:bottom w:val="single" w:sz="8" w:space="0" w:color="auto"/>
              <w:right w:val="nil"/>
            </w:tcBorders>
            <w:shd w:val="clear" w:color="auto" w:fill="auto"/>
            <w:noWrap/>
            <w:vAlign w:val="center"/>
            <w:hideMark/>
          </w:tcPr>
          <w:p w14:paraId="20D6A2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HDL</w:t>
            </w:r>
          </w:p>
        </w:tc>
        <w:tc>
          <w:tcPr>
            <w:tcW w:w="281" w:type="pct"/>
            <w:vMerge w:val="restart"/>
            <w:tcBorders>
              <w:top w:val="single" w:sz="8" w:space="0" w:color="auto"/>
              <w:left w:val="nil"/>
              <w:bottom w:val="single" w:sz="8" w:space="0" w:color="000000"/>
              <w:right w:val="nil"/>
            </w:tcBorders>
            <w:shd w:val="clear" w:color="auto" w:fill="auto"/>
            <w:vAlign w:val="center"/>
            <w:hideMark/>
          </w:tcPr>
          <w:p w14:paraId="652AB9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81" w:type="pct"/>
            <w:vMerge w:val="restart"/>
            <w:tcBorders>
              <w:top w:val="single" w:sz="8" w:space="0" w:color="auto"/>
              <w:left w:val="nil"/>
              <w:bottom w:val="single" w:sz="8" w:space="0" w:color="000000"/>
              <w:right w:val="nil"/>
            </w:tcBorders>
            <w:shd w:val="clear" w:color="auto" w:fill="auto"/>
            <w:vAlign w:val="center"/>
            <w:hideMark/>
          </w:tcPr>
          <w:p w14:paraId="331C80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172A5AA5" w14:textId="77777777" w:rsidTr="00AA1EF4">
        <w:trPr>
          <w:trHeight w:val="315"/>
        </w:trPr>
        <w:tc>
          <w:tcPr>
            <w:tcW w:w="327" w:type="pct"/>
            <w:vMerge/>
            <w:tcBorders>
              <w:top w:val="single" w:sz="8" w:space="0" w:color="auto"/>
              <w:left w:val="nil"/>
              <w:bottom w:val="single" w:sz="8" w:space="0" w:color="000000"/>
              <w:right w:val="nil"/>
            </w:tcBorders>
            <w:vAlign w:val="center"/>
            <w:hideMark/>
          </w:tcPr>
          <w:p w14:paraId="57FE5D81" w14:textId="77777777" w:rsidR="00AA1EF4" w:rsidRPr="00AA1EF4" w:rsidRDefault="00AA1EF4" w:rsidP="00AA1EF4">
            <w:pPr>
              <w:widowControl/>
              <w:spacing w:line="240" w:lineRule="auto"/>
              <w:jc w:val="left"/>
              <w:rPr>
                <w:rFonts w:eastAsia="等线"/>
                <w:color w:val="000000"/>
                <w:kern w:val="0"/>
                <w:sz w:val="18"/>
                <w:szCs w:val="18"/>
              </w:rPr>
            </w:pPr>
          </w:p>
        </w:tc>
        <w:tc>
          <w:tcPr>
            <w:tcW w:w="287" w:type="pct"/>
            <w:vMerge/>
            <w:tcBorders>
              <w:top w:val="single" w:sz="8" w:space="0" w:color="auto"/>
              <w:left w:val="nil"/>
              <w:bottom w:val="single" w:sz="8" w:space="0" w:color="000000"/>
              <w:right w:val="nil"/>
            </w:tcBorders>
            <w:vAlign w:val="center"/>
            <w:hideMark/>
          </w:tcPr>
          <w:p w14:paraId="5455F108" w14:textId="77777777" w:rsidR="00AA1EF4" w:rsidRPr="00AA1EF4" w:rsidRDefault="00AA1EF4" w:rsidP="00AA1EF4">
            <w:pPr>
              <w:widowControl/>
              <w:spacing w:line="240" w:lineRule="auto"/>
              <w:jc w:val="left"/>
              <w:rPr>
                <w:rFonts w:eastAsia="等线"/>
                <w:color w:val="000000"/>
                <w:kern w:val="0"/>
                <w:sz w:val="18"/>
                <w:szCs w:val="18"/>
              </w:rPr>
            </w:pPr>
          </w:p>
        </w:tc>
        <w:tc>
          <w:tcPr>
            <w:tcW w:w="328" w:type="pct"/>
            <w:vMerge/>
            <w:tcBorders>
              <w:top w:val="single" w:sz="8" w:space="0" w:color="auto"/>
              <w:left w:val="nil"/>
              <w:bottom w:val="single" w:sz="8" w:space="0" w:color="000000"/>
              <w:right w:val="nil"/>
            </w:tcBorders>
            <w:vAlign w:val="center"/>
            <w:hideMark/>
          </w:tcPr>
          <w:p w14:paraId="000CB194" w14:textId="77777777" w:rsidR="00AA1EF4" w:rsidRPr="00AA1EF4" w:rsidRDefault="00AA1EF4" w:rsidP="00AA1EF4">
            <w:pPr>
              <w:widowControl/>
              <w:spacing w:line="240" w:lineRule="auto"/>
              <w:jc w:val="left"/>
              <w:rPr>
                <w:rFonts w:eastAsia="等线"/>
                <w:color w:val="000000"/>
                <w:kern w:val="0"/>
                <w:sz w:val="18"/>
                <w:szCs w:val="18"/>
              </w:rPr>
            </w:pPr>
          </w:p>
        </w:tc>
        <w:tc>
          <w:tcPr>
            <w:tcW w:w="281" w:type="pct"/>
            <w:vMerge/>
            <w:tcBorders>
              <w:top w:val="single" w:sz="8" w:space="0" w:color="auto"/>
              <w:left w:val="nil"/>
              <w:bottom w:val="single" w:sz="8" w:space="0" w:color="000000"/>
              <w:right w:val="nil"/>
            </w:tcBorders>
            <w:vAlign w:val="center"/>
            <w:hideMark/>
          </w:tcPr>
          <w:p w14:paraId="02051CF0" w14:textId="77777777" w:rsidR="00AA1EF4" w:rsidRPr="00AA1EF4" w:rsidRDefault="00AA1EF4" w:rsidP="00AA1EF4">
            <w:pPr>
              <w:widowControl/>
              <w:spacing w:line="240" w:lineRule="auto"/>
              <w:jc w:val="left"/>
              <w:rPr>
                <w:rFonts w:eastAsia="等线"/>
                <w:color w:val="000000"/>
                <w:kern w:val="0"/>
                <w:sz w:val="18"/>
                <w:szCs w:val="18"/>
              </w:rPr>
            </w:pPr>
          </w:p>
        </w:tc>
        <w:tc>
          <w:tcPr>
            <w:tcW w:w="870" w:type="pct"/>
            <w:vMerge/>
            <w:tcBorders>
              <w:top w:val="nil"/>
              <w:left w:val="nil"/>
              <w:bottom w:val="single" w:sz="8" w:space="0" w:color="000000"/>
              <w:right w:val="nil"/>
            </w:tcBorders>
            <w:vAlign w:val="center"/>
            <w:hideMark/>
          </w:tcPr>
          <w:p w14:paraId="1933D013" w14:textId="77777777" w:rsidR="00AA1EF4" w:rsidRPr="00AA1EF4" w:rsidRDefault="00AA1EF4" w:rsidP="00AA1EF4">
            <w:pPr>
              <w:widowControl/>
              <w:spacing w:line="240" w:lineRule="auto"/>
              <w:jc w:val="left"/>
              <w:rPr>
                <w:rFonts w:eastAsia="等线"/>
                <w:color w:val="000000"/>
                <w:kern w:val="0"/>
                <w:sz w:val="18"/>
                <w:szCs w:val="18"/>
              </w:rPr>
            </w:pPr>
          </w:p>
        </w:tc>
        <w:tc>
          <w:tcPr>
            <w:tcW w:w="252" w:type="pct"/>
            <w:tcBorders>
              <w:top w:val="nil"/>
              <w:left w:val="nil"/>
              <w:bottom w:val="single" w:sz="8" w:space="0" w:color="auto"/>
              <w:right w:val="nil"/>
            </w:tcBorders>
            <w:shd w:val="clear" w:color="auto" w:fill="auto"/>
            <w:noWrap/>
            <w:vAlign w:val="center"/>
            <w:hideMark/>
          </w:tcPr>
          <w:p w14:paraId="73C222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19" w:type="pct"/>
            <w:tcBorders>
              <w:top w:val="nil"/>
              <w:left w:val="nil"/>
              <w:bottom w:val="single" w:sz="8" w:space="0" w:color="auto"/>
              <w:right w:val="nil"/>
            </w:tcBorders>
            <w:shd w:val="clear" w:color="auto" w:fill="auto"/>
            <w:noWrap/>
            <w:vAlign w:val="center"/>
            <w:hideMark/>
          </w:tcPr>
          <w:p w14:paraId="79B1146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397" w:type="pct"/>
            <w:tcBorders>
              <w:top w:val="nil"/>
              <w:left w:val="nil"/>
              <w:bottom w:val="single" w:sz="8" w:space="0" w:color="auto"/>
              <w:right w:val="nil"/>
            </w:tcBorders>
            <w:shd w:val="clear" w:color="auto" w:fill="auto"/>
            <w:noWrap/>
            <w:vAlign w:val="center"/>
            <w:hideMark/>
          </w:tcPr>
          <w:p w14:paraId="19688D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288" w:type="pct"/>
            <w:tcBorders>
              <w:top w:val="nil"/>
              <w:left w:val="nil"/>
              <w:bottom w:val="single" w:sz="8" w:space="0" w:color="auto"/>
              <w:right w:val="nil"/>
            </w:tcBorders>
            <w:shd w:val="clear" w:color="auto" w:fill="auto"/>
            <w:noWrap/>
            <w:vAlign w:val="center"/>
            <w:hideMark/>
          </w:tcPr>
          <w:p w14:paraId="5B112D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06" w:type="pct"/>
            <w:tcBorders>
              <w:top w:val="nil"/>
              <w:left w:val="nil"/>
              <w:bottom w:val="single" w:sz="8" w:space="0" w:color="auto"/>
              <w:right w:val="nil"/>
            </w:tcBorders>
            <w:shd w:val="clear" w:color="auto" w:fill="auto"/>
            <w:noWrap/>
            <w:vAlign w:val="center"/>
            <w:hideMark/>
          </w:tcPr>
          <w:p w14:paraId="3D1C8A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66" w:type="pct"/>
            <w:tcBorders>
              <w:top w:val="nil"/>
              <w:left w:val="nil"/>
              <w:bottom w:val="single" w:sz="8" w:space="0" w:color="auto"/>
              <w:right w:val="nil"/>
            </w:tcBorders>
            <w:shd w:val="clear" w:color="auto" w:fill="auto"/>
            <w:noWrap/>
            <w:vAlign w:val="center"/>
            <w:hideMark/>
          </w:tcPr>
          <w:p w14:paraId="0B09D9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66" w:type="pct"/>
            <w:tcBorders>
              <w:top w:val="nil"/>
              <w:left w:val="nil"/>
              <w:bottom w:val="single" w:sz="8" w:space="0" w:color="auto"/>
              <w:right w:val="nil"/>
            </w:tcBorders>
            <w:shd w:val="clear" w:color="auto" w:fill="auto"/>
            <w:noWrap/>
            <w:vAlign w:val="center"/>
            <w:hideMark/>
          </w:tcPr>
          <w:p w14:paraId="13D68C0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50" w:type="pct"/>
            <w:tcBorders>
              <w:top w:val="nil"/>
              <w:left w:val="nil"/>
              <w:bottom w:val="single" w:sz="8" w:space="0" w:color="auto"/>
              <w:right w:val="nil"/>
            </w:tcBorders>
            <w:shd w:val="clear" w:color="auto" w:fill="auto"/>
            <w:noWrap/>
            <w:vAlign w:val="center"/>
            <w:hideMark/>
          </w:tcPr>
          <w:p w14:paraId="28C59B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81" w:type="pct"/>
            <w:vMerge/>
            <w:tcBorders>
              <w:top w:val="single" w:sz="8" w:space="0" w:color="auto"/>
              <w:left w:val="nil"/>
              <w:bottom w:val="single" w:sz="8" w:space="0" w:color="000000"/>
              <w:right w:val="nil"/>
            </w:tcBorders>
            <w:vAlign w:val="center"/>
            <w:hideMark/>
          </w:tcPr>
          <w:p w14:paraId="3FFB3786" w14:textId="77777777" w:rsidR="00AA1EF4" w:rsidRPr="00AA1EF4" w:rsidRDefault="00AA1EF4" w:rsidP="00AA1EF4">
            <w:pPr>
              <w:widowControl/>
              <w:spacing w:line="240" w:lineRule="auto"/>
              <w:jc w:val="left"/>
              <w:rPr>
                <w:rFonts w:eastAsia="等线"/>
                <w:color w:val="000000"/>
                <w:kern w:val="0"/>
                <w:sz w:val="18"/>
                <w:szCs w:val="18"/>
              </w:rPr>
            </w:pPr>
          </w:p>
        </w:tc>
        <w:tc>
          <w:tcPr>
            <w:tcW w:w="281" w:type="pct"/>
            <w:vMerge/>
            <w:tcBorders>
              <w:top w:val="single" w:sz="8" w:space="0" w:color="auto"/>
              <w:left w:val="nil"/>
              <w:bottom w:val="single" w:sz="8" w:space="0" w:color="000000"/>
              <w:right w:val="nil"/>
            </w:tcBorders>
            <w:vAlign w:val="center"/>
            <w:hideMark/>
          </w:tcPr>
          <w:p w14:paraId="238DEF84"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3DEF4924" w14:textId="77777777" w:rsidTr="00AA1EF4">
        <w:trPr>
          <w:trHeight w:val="300"/>
        </w:trPr>
        <w:tc>
          <w:tcPr>
            <w:tcW w:w="327" w:type="pct"/>
            <w:tcBorders>
              <w:top w:val="nil"/>
              <w:left w:val="nil"/>
              <w:bottom w:val="nil"/>
              <w:right w:val="nil"/>
            </w:tcBorders>
            <w:shd w:val="clear" w:color="auto" w:fill="auto"/>
            <w:noWrap/>
            <w:vAlign w:val="center"/>
            <w:hideMark/>
          </w:tcPr>
          <w:p w14:paraId="4EE42E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rs10516207</w:t>
            </w:r>
          </w:p>
        </w:tc>
        <w:tc>
          <w:tcPr>
            <w:tcW w:w="287" w:type="pct"/>
            <w:tcBorders>
              <w:top w:val="nil"/>
              <w:left w:val="nil"/>
              <w:bottom w:val="nil"/>
              <w:right w:val="nil"/>
            </w:tcBorders>
            <w:shd w:val="clear" w:color="auto" w:fill="auto"/>
            <w:noWrap/>
            <w:vAlign w:val="center"/>
            <w:hideMark/>
          </w:tcPr>
          <w:p w14:paraId="22DAC36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3D87C4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10650693</w:t>
            </w:r>
          </w:p>
        </w:tc>
        <w:tc>
          <w:tcPr>
            <w:tcW w:w="281" w:type="pct"/>
            <w:tcBorders>
              <w:top w:val="nil"/>
              <w:left w:val="nil"/>
              <w:bottom w:val="nil"/>
              <w:right w:val="nil"/>
            </w:tcBorders>
            <w:shd w:val="clear" w:color="auto" w:fill="auto"/>
            <w:noWrap/>
            <w:vAlign w:val="center"/>
            <w:hideMark/>
          </w:tcPr>
          <w:p w14:paraId="1C95B9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36FFF29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MIST</w:t>
            </w:r>
          </w:p>
        </w:tc>
        <w:tc>
          <w:tcPr>
            <w:tcW w:w="252" w:type="pct"/>
            <w:tcBorders>
              <w:top w:val="nil"/>
              <w:left w:val="nil"/>
              <w:bottom w:val="nil"/>
              <w:right w:val="nil"/>
            </w:tcBorders>
            <w:shd w:val="clear" w:color="auto" w:fill="auto"/>
            <w:noWrap/>
            <w:vAlign w:val="center"/>
            <w:hideMark/>
          </w:tcPr>
          <w:p w14:paraId="140A6A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-0.065 </w:t>
            </w:r>
          </w:p>
        </w:tc>
        <w:tc>
          <w:tcPr>
            <w:tcW w:w="219" w:type="pct"/>
            <w:tcBorders>
              <w:top w:val="nil"/>
              <w:left w:val="nil"/>
              <w:bottom w:val="nil"/>
              <w:right w:val="nil"/>
            </w:tcBorders>
            <w:shd w:val="clear" w:color="auto" w:fill="auto"/>
            <w:noWrap/>
            <w:vAlign w:val="center"/>
            <w:hideMark/>
          </w:tcPr>
          <w:p w14:paraId="6E97A8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97" w:type="pct"/>
            <w:tcBorders>
              <w:top w:val="nil"/>
              <w:left w:val="nil"/>
              <w:bottom w:val="nil"/>
              <w:right w:val="nil"/>
            </w:tcBorders>
            <w:shd w:val="clear" w:color="auto" w:fill="auto"/>
            <w:noWrap/>
            <w:vAlign w:val="center"/>
            <w:hideMark/>
          </w:tcPr>
          <w:p w14:paraId="4B3738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4.07E-09</w:t>
            </w:r>
          </w:p>
        </w:tc>
        <w:tc>
          <w:tcPr>
            <w:tcW w:w="288" w:type="pct"/>
            <w:tcBorders>
              <w:top w:val="nil"/>
              <w:left w:val="nil"/>
              <w:bottom w:val="nil"/>
              <w:right w:val="nil"/>
            </w:tcBorders>
            <w:shd w:val="clear" w:color="auto" w:fill="auto"/>
            <w:noWrap/>
            <w:vAlign w:val="center"/>
            <w:hideMark/>
          </w:tcPr>
          <w:p w14:paraId="208522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109988</w:t>
            </w:r>
          </w:p>
        </w:tc>
        <w:tc>
          <w:tcPr>
            <w:tcW w:w="306" w:type="pct"/>
            <w:tcBorders>
              <w:top w:val="nil"/>
              <w:left w:val="nil"/>
              <w:bottom w:val="nil"/>
              <w:right w:val="nil"/>
            </w:tcBorders>
            <w:shd w:val="clear" w:color="auto" w:fill="auto"/>
            <w:noWrap/>
            <w:vAlign w:val="center"/>
            <w:hideMark/>
          </w:tcPr>
          <w:p w14:paraId="2E774B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266" w:type="pct"/>
            <w:tcBorders>
              <w:top w:val="nil"/>
              <w:left w:val="nil"/>
              <w:bottom w:val="nil"/>
              <w:right w:val="nil"/>
            </w:tcBorders>
            <w:shd w:val="clear" w:color="auto" w:fill="auto"/>
            <w:noWrap/>
            <w:vAlign w:val="center"/>
            <w:hideMark/>
          </w:tcPr>
          <w:p w14:paraId="319FCD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266" w:type="pct"/>
            <w:tcBorders>
              <w:top w:val="nil"/>
              <w:left w:val="nil"/>
              <w:bottom w:val="nil"/>
              <w:right w:val="nil"/>
            </w:tcBorders>
            <w:shd w:val="clear" w:color="auto" w:fill="auto"/>
            <w:noWrap/>
            <w:vAlign w:val="center"/>
            <w:hideMark/>
          </w:tcPr>
          <w:p w14:paraId="5AA4E94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350" w:type="pct"/>
            <w:tcBorders>
              <w:top w:val="nil"/>
              <w:left w:val="nil"/>
              <w:bottom w:val="nil"/>
              <w:right w:val="nil"/>
            </w:tcBorders>
            <w:shd w:val="clear" w:color="auto" w:fill="auto"/>
            <w:noWrap/>
            <w:vAlign w:val="center"/>
            <w:hideMark/>
          </w:tcPr>
          <w:p w14:paraId="03975C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91297</w:t>
            </w:r>
          </w:p>
        </w:tc>
        <w:tc>
          <w:tcPr>
            <w:tcW w:w="281" w:type="pct"/>
            <w:tcBorders>
              <w:top w:val="nil"/>
              <w:left w:val="nil"/>
              <w:bottom w:val="nil"/>
              <w:right w:val="nil"/>
            </w:tcBorders>
            <w:shd w:val="clear" w:color="auto" w:fill="auto"/>
            <w:noWrap/>
            <w:vAlign w:val="center"/>
            <w:hideMark/>
          </w:tcPr>
          <w:p w14:paraId="60B6556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3.84E-04</w:t>
            </w:r>
          </w:p>
        </w:tc>
        <w:tc>
          <w:tcPr>
            <w:tcW w:w="281" w:type="pct"/>
            <w:tcBorders>
              <w:top w:val="nil"/>
              <w:left w:val="nil"/>
              <w:bottom w:val="nil"/>
              <w:right w:val="nil"/>
            </w:tcBorders>
            <w:shd w:val="clear" w:color="auto" w:fill="auto"/>
            <w:noWrap/>
            <w:vAlign w:val="center"/>
            <w:hideMark/>
          </w:tcPr>
          <w:p w14:paraId="4DF7FE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42.2 </w:t>
            </w:r>
          </w:p>
        </w:tc>
      </w:tr>
      <w:tr w:rsidR="00AA1EF4" w:rsidRPr="00AA1EF4" w14:paraId="3FC67E05" w14:textId="77777777" w:rsidTr="00AA1EF4">
        <w:trPr>
          <w:trHeight w:val="300"/>
        </w:trPr>
        <w:tc>
          <w:tcPr>
            <w:tcW w:w="327" w:type="pct"/>
            <w:tcBorders>
              <w:top w:val="nil"/>
              <w:left w:val="nil"/>
              <w:bottom w:val="nil"/>
              <w:right w:val="nil"/>
            </w:tcBorders>
            <w:shd w:val="clear" w:color="auto" w:fill="auto"/>
            <w:noWrap/>
            <w:vAlign w:val="center"/>
            <w:hideMark/>
          </w:tcPr>
          <w:p w14:paraId="1FD5B2D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rs10805346</w:t>
            </w:r>
          </w:p>
        </w:tc>
        <w:tc>
          <w:tcPr>
            <w:tcW w:w="287" w:type="pct"/>
            <w:tcBorders>
              <w:top w:val="nil"/>
              <w:left w:val="nil"/>
              <w:bottom w:val="nil"/>
              <w:right w:val="nil"/>
            </w:tcBorders>
            <w:shd w:val="clear" w:color="auto" w:fill="auto"/>
            <w:noWrap/>
            <w:vAlign w:val="center"/>
            <w:hideMark/>
          </w:tcPr>
          <w:p w14:paraId="643A7D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32EE90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9920347</w:t>
            </w:r>
          </w:p>
        </w:tc>
        <w:tc>
          <w:tcPr>
            <w:tcW w:w="281" w:type="pct"/>
            <w:tcBorders>
              <w:top w:val="nil"/>
              <w:left w:val="nil"/>
              <w:bottom w:val="nil"/>
              <w:right w:val="nil"/>
            </w:tcBorders>
            <w:shd w:val="clear" w:color="auto" w:fill="auto"/>
            <w:noWrap/>
            <w:vAlign w:val="center"/>
            <w:hideMark/>
          </w:tcPr>
          <w:p w14:paraId="052338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334CFE6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SLC2A9/LOC100131256</w:t>
            </w:r>
          </w:p>
        </w:tc>
        <w:tc>
          <w:tcPr>
            <w:tcW w:w="252" w:type="pct"/>
            <w:tcBorders>
              <w:top w:val="nil"/>
              <w:left w:val="nil"/>
              <w:bottom w:val="nil"/>
              <w:right w:val="nil"/>
            </w:tcBorders>
            <w:shd w:val="clear" w:color="auto" w:fill="auto"/>
            <w:noWrap/>
            <w:vAlign w:val="center"/>
            <w:hideMark/>
          </w:tcPr>
          <w:p w14:paraId="2BC952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0.270 </w:t>
            </w:r>
          </w:p>
        </w:tc>
        <w:tc>
          <w:tcPr>
            <w:tcW w:w="219" w:type="pct"/>
            <w:tcBorders>
              <w:top w:val="nil"/>
              <w:left w:val="nil"/>
              <w:bottom w:val="nil"/>
              <w:right w:val="nil"/>
            </w:tcBorders>
            <w:shd w:val="clear" w:color="auto" w:fill="auto"/>
            <w:noWrap/>
            <w:vAlign w:val="center"/>
            <w:hideMark/>
          </w:tcPr>
          <w:p w14:paraId="657DF6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7" w:type="pct"/>
            <w:tcBorders>
              <w:top w:val="nil"/>
              <w:left w:val="nil"/>
              <w:bottom w:val="nil"/>
              <w:right w:val="nil"/>
            </w:tcBorders>
            <w:shd w:val="clear" w:color="auto" w:fill="auto"/>
            <w:noWrap/>
            <w:vAlign w:val="center"/>
            <w:hideMark/>
          </w:tcPr>
          <w:p w14:paraId="2C78C2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0.00E+00</w:t>
            </w:r>
          </w:p>
        </w:tc>
        <w:tc>
          <w:tcPr>
            <w:tcW w:w="288" w:type="pct"/>
            <w:tcBorders>
              <w:top w:val="nil"/>
              <w:left w:val="nil"/>
              <w:bottom w:val="nil"/>
              <w:right w:val="nil"/>
            </w:tcBorders>
            <w:shd w:val="clear" w:color="auto" w:fill="auto"/>
            <w:noWrap/>
            <w:vAlign w:val="center"/>
            <w:hideMark/>
          </w:tcPr>
          <w:p w14:paraId="2FBF99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110223</w:t>
            </w:r>
          </w:p>
        </w:tc>
        <w:tc>
          <w:tcPr>
            <w:tcW w:w="306" w:type="pct"/>
            <w:tcBorders>
              <w:top w:val="nil"/>
              <w:left w:val="nil"/>
              <w:bottom w:val="nil"/>
              <w:right w:val="nil"/>
            </w:tcBorders>
            <w:shd w:val="clear" w:color="auto" w:fill="auto"/>
            <w:noWrap/>
            <w:vAlign w:val="center"/>
            <w:hideMark/>
          </w:tcPr>
          <w:p w14:paraId="64696A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66" w:type="pct"/>
            <w:tcBorders>
              <w:top w:val="nil"/>
              <w:left w:val="nil"/>
              <w:bottom w:val="nil"/>
              <w:right w:val="nil"/>
            </w:tcBorders>
            <w:shd w:val="clear" w:color="auto" w:fill="auto"/>
            <w:noWrap/>
            <w:vAlign w:val="center"/>
            <w:hideMark/>
          </w:tcPr>
          <w:p w14:paraId="3B1571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40BC78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0.276 </w:t>
            </w:r>
          </w:p>
        </w:tc>
        <w:tc>
          <w:tcPr>
            <w:tcW w:w="350" w:type="pct"/>
            <w:tcBorders>
              <w:top w:val="nil"/>
              <w:left w:val="nil"/>
              <w:bottom w:val="nil"/>
              <w:right w:val="nil"/>
            </w:tcBorders>
            <w:shd w:val="clear" w:color="auto" w:fill="auto"/>
            <w:noWrap/>
            <w:vAlign w:val="center"/>
            <w:hideMark/>
          </w:tcPr>
          <w:p w14:paraId="1979FA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777A4F0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2.22E-02</w:t>
            </w:r>
          </w:p>
        </w:tc>
        <w:tc>
          <w:tcPr>
            <w:tcW w:w="281" w:type="pct"/>
            <w:tcBorders>
              <w:top w:val="nil"/>
              <w:left w:val="nil"/>
              <w:bottom w:val="nil"/>
              <w:right w:val="nil"/>
            </w:tcBorders>
            <w:shd w:val="clear" w:color="auto" w:fill="auto"/>
            <w:noWrap/>
            <w:vAlign w:val="center"/>
            <w:hideMark/>
          </w:tcPr>
          <w:p w14:paraId="2A37F5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2500.0 </w:t>
            </w:r>
          </w:p>
        </w:tc>
      </w:tr>
      <w:tr w:rsidR="00AA1EF4" w:rsidRPr="00AA1EF4" w14:paraId="64F11C2B" w14:textId="77777777" w:rsidTr="00AA1EF4">
        <w:trPr>
          <w:trHeight w:val="300"/>
        </w:trPr>
        <w:tc>
          <w:tcPr>
            <w:tcW w:w="327" w:type="pct"/>
            <w:tcBorders>
              <w:top w:val="nil"/>
              <w:left w:val="nil"/>
              <w:bottom w:val="nil"/>
              <w:right w:val="nil"/>
            </w:tcBorders>
            <w:shd w:val="clear" w:color="auto" w:fill="auto"/>
            <w:noWrap/>
            <w:vAlign w:val="center"/>
            <w:hideMark/>
          </w:tcPr>
          <w:p w14:paraId="3CDD4D2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rs10821905</w:t>
            </w:r>
          </w:p>
        </w:tc>
        <w:tc>
          <w:tcPr>
            <w:tcW w:w="287" w:type="pct"/>
            <w:tcBorders>
              <w:top w:val="nil"/>
              <w:left w:val="nil"/>
              <w:bottom w:val="nil"/>
              <w:right w:val="nil"/>
            </w:tcBorders>
            <w:shd w:val="clear" w:color="auto" w:fill="auto"/>
            <w:noWrap/>
            <w:vAlign w:val="center"/>
            <w:hideMark/>
          </w:tcPr>
          <w:p w14:paraId="10E581A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28" w:type="pct"/>
            <w:tcBorders>
              <w:top w:val="nil"/>
              <w:left w:val="nil"/>
              <w:bottom w:val="nil"/>
              <w:right w:val="nil"/>
            </w:tcBorders>
            <w:shd w:val="clear" w:color="auto" w:fill="auto"/>
            <w:noWrap/>
            <w:vAlign w:val="center"/>
            <w:hideMark/>
          </w:tcPr>
          <w:p w14:paraId="4FAB84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52646093</w:t>
            </w:r>
          </w:p>
        </w:tc>
        <w:tc>
          <w:tcPr>
            <w:tcW w:w="281" w:type="pct"/>
            <w:tcBorders>
              <w:top w:val="nil"/>
              <w:left w:val="nil"/>
              <w:bottom w:val="nil"/>
              <w:right w:val="nil"/>
            </w:tcBorders>
            <w:shd w:val="clear" w:color="auto" w:fill="auto"/>
            <w:noWrap/>
            <w:vAlign w:val="center"/>
            <w:hideMark/>
          </w:tcPr>
          <w:p w14:paraId="0211F7C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70" w:type="pct"/>
            <w:tcBorders>
              <w:top w:val="nil"/>
              <w:left w:val="nil"/>
              <w:bottom w:val="nil"/>
              <w:right w:val="nil"/>
            </w:tcBorders>
            <w:shd w:val="clear" w:color="auto" w:fill="auto"/>
            <w:noWrap/>
            <w:vAlign w:val="center"/>
            <w:hideMark/>
          </w:tcPr>
          <w:p w14:paraId="065C32B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A1CF, PRKG1</w:t>
            </w:r>
          </w:p>
        </w:tc>
        <w:tc>
          <w:tcPr>
            <w:tcW w:w="252" w:type="pct"/>
            <w:tcBorders>
              <w:top w:val="nil"/>
              <w:left w:val="nil"/>
              <w:bottom w:val="nil"/>
              <w:right w:val="nil"/>
            </w:tcBorders>
            <w:shd w:val="clear" w:color="auto" w:fill="auto"/>
            <w:noWrap/>
            <w:vAlign w:val="center"/>
            <w:hideMark/>
          </w:tcPr>
          <w:p w14:paraId="1A1255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19" w:type="pct"/>
            <w:tcBorders>
              <w:top w:val="nil"/>
              <w:left w:val="nil"/>
              <w:bottom w:val="nil"/>
              <w:right w:val="nil"/>
            </w:tcBorders>
            <w:shd w:val="clear" w:color="auto" w:fill="auto"/>
            <w:noWrap/>
            <w:vAlign w:val="center"/>
            <w:hideMark/>
          </w:tcPr>
          <w:p w14:paraId="4C6C90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7" w:type="pct"/>
            <w:tcBorders>
              <w:top w:val="nil"/>
              <w:left w:val="nil"/>
              <w:bottom w:val="nil"/>
              <w:right w:val="nil"/>
            </w:tcBorders>
            <w:shd w:val="clear" w:color="auto" w:fill="auto"/>
            <w:noWrap/>
            <w:vAlign w:val="center"/>
            <w:hideMark/>
          </w:tcPr>
          <w:p w14:paraId="7BF022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3.45E-12</w:t>
            </w:r>
          </w:p>
        </w:tc>
        <w:tc>
          <w:tcPr>
            <w:tcW w:w="288" w:type="pct"/>
            <w:tcBorders>
              <w:top w:val="nil"/>
              <w:left w:val="nil"/>
              <w:bottom w:val="nil"/>
              <w:right w:val="nil"/>
            </w:tcBorders>
            <w:shd w:val="clear" w:color="auto" w:fill="auto"/>
            <w:noWrap/>
            <w:vAlign w:val="center"/>
            <w:hideMark/>
          </w:tcPr>
          <w:p w14:paraId="466880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107809</w:t>
            </w:r>
          </w:p>
        </w:tc>
        <w:tc>
          <w:tcPr>
            <w:tcW w:w="306" w:type="pct"/>
            <w:tcBorders>
              <w:top w:val="nil"/>
              <w:left w:val="nil"/>
              <w:bottom w:val="nil"/>
              <w:right w:val="nil"/>
            </w:tcBorders>
            <w:shd w:val="clear" w:color="auto" w:fill="auto"/>
            <w:noWrap/>
            <w:vAlign w:val="center"/>
            <w:hideMark/>
          </w:tcPr>
          <w:p w14:paraId="320C61D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6" w:type="pct"/>
            <w:tcBorders>
              <w:top w:val="nil"/>
              <w:left w:val="nil"/>
              <w:bottom w:val="nil"/>
              <w:right w:val="nil"/>
            </w:tcBorders>
            <w:shd w:val="clear" w:color="auto" w:fill="auto"/>
            <w:noWrap/>
            <w:vAlign w:val="center"/>
            <w:hideMark/>
          </w:tcPr>
          <w:p w14:paraId="2011C8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nil"/>
              <w:right w:val="nil"/>
            </w:tcBorders>
            <w:shd w:val="clear" w:color="auto" w:fill="auto"/>
            <w:noWrap/>
            <w:vAlign w:val="center"/>
            <w:hideMark/>
          </w:tcPr>
          <w:p w14:paraId="653DF3F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0.502 </w:t>
            </w:r>
          </w:p>
        </w:tc>
        <w:tc>
          <w:tcPr>
            <w:tcW w:w="350" w:type="pct"/>
            <w:tcBorders>
              <w:top w:val="nil"/>
              <w:left w:val="nil"/>
              <w:bottom w:val="nil"/>
              <w:right w:val="nil"/>
            </w:tcBorders>
            <w:shd w:val="clear" w:color="auto" w:fill="auto"/>
            <w:noWrap/>
            <w:vAlign w:val="center"/>
            <w:hideMark/>
          </w:tcPr>
          <w:p w14:paraId="14C5E5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06FCD9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4.89E-04</w:t>
            </w:r>
          </w:p>
        </w:tc>
        <w:tc>
          <w:tcPr>
            <w:tcW w:w="281" w:type="pct"/>
            <w:tcBorders>
              <w:top w:val="nil"/>
              <w:left w:val="nil"/>
              <w:bottom w:val="nil"/>
              <w:right w:val="nil"/>
            </w:tcBorders>
            <w:shd w:val="clear" w:color="auto" w:fill="auto"/>
            <w:noWrap/>
            <w:vAlign w:val="center"/>
            <w:hideMark/>
          </w:tcPr>
          <w:p w14:paraId="2D4256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52.7 </w:t>
            </w:r>
          </w:p>
        </w:tc>
      </w:tr>
      <w:tr w:rsidR="00AA1EF4" w:rsidRPr="00AA1EF4" w14:paraId="311C519A" w14:textId="77777777" w:rsidTr="00AA1EF4">
        <w:trPr>
          <w:trHeight w:val="300"/>
        </w:trPr>
        <w:tc>
          <w:tcPr>
            <w:tcW w:w="327" w:type="pct"/>
            <w:tcBorders>
              <w:top w:val="nil"/>
              <w:left w:val="nil"/>
              <w:bottom w:val="nil"/>
              <w:right w:val="nil"/>
            </w:tcBorders>
            <w:shd w:val="clear" w:color="auto" w:fill="auto"/>
            <w:noWrap/>
            <w:vAlign w:val="center"/>
            <w:hideMark/>
          </w:tcPr>
          <w:p w14:paraId="10D2885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rs11264341</w:t>
            </w:r>
          </w:p>
        </w:tc>
        <w:tc>
          <w:tcPr>
            <w:tcW w:w="287" w:type="pct"/>
            <w:tcBorders>
              <w:top w:val="nil"/>
              <w:left w:val="nil"/>
              <w:bottom w:val="nil"/>
              <w:right w:val="nil"/>
            </w:tcBorders>
            <w:shd w:val="clear" w:color="auto" w:fill="auto"/>
            <w:noWrap/>
            <w:vAlign w:val="center"/>
            <w:hideMark/>
          </w:tcPr>
          <w:p w14:paraId="77C47E7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28" w:type="pct"/>
            <w:tcBorders>
              <w:top w:val="nil"/>
              <w:left w:val="nil"/>
              <w:bottom w:val="nil"/>
              <w:right w:val="nil"/>
            </w:tcBorders>
            <w:shd w:val="clear" w:color="auto" w:fill="auto"/>
            <w:noWrap/>
            <w:vAlign w:val="center"/>
            <w:hideMark/>
          </w:tcPr>
          <w:p w14:paraId="483387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155151493</w:t>
            </w:r>
          </w:p>
        </w:tc>
        <w:tc>
          <w:tcPr>
            <w:tcW w:w="281" w:type="pct"/>
            <w:tcBorders>
              <w:top w:val="nil"/>
              <w:left w:val="nil"/>
              <w:bottom w:val="nil"/>
              <w:right w:val="nil"/>
            </w:tcBorders>
            <w:shd w:val="clear" w:color="auto" w:fill="auto"/>
            <w:noWrap/>
            <w:vAlign w:val="center"/>
            <w:hideMark/>
          </w:tcPr>
          <w:p w14:paraId="7BF23EA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175B59C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TRIM46</w:t>
            </w:r>
          </w:p>
        </w:tc>
        <w:tc>
          <w:tcPr>
            <w:tcW w:w="252" w:type="pct"/>
            <w:tcBorders>
              <w:top w:val="nil"/>
              <w:left w:val="nil"/>
              <w:bottom w:val="nil"/>
              <w:right w:val="nil"/>
            </w:tcBorders>
            <w:shd w:val="clear" w:color="auto" w:fill="auto"/>
            <w:noWrap/>
            <w:vAlign w:val="center"/>
            <w:hideMark/>
          </w:tcPr>
          <w:p w14:paraId="2690D7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19" w:type="pct"/>
            <w:tcBorders>
              <w:top w:val="nil"/>
              <w:left w:val="nil"/>
              <w:bottom w:val="nil"/>
              <w:right w:val="nil"/>
            </w:tcBorders>
            <w:shd w:val="clear" w:color="auto" w:fill="auto"/>
            <w:noWrap/>
            <w:vAlign w:val="center"/>
            <w:hideMark/>
          </w:tcPr>
          <w:p w14:paraId="1D99D5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31A6E2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1.04E-14</w:t>
            </w:r>
          </w:p>
        </w:tc>
        <w:tc>
          <w:tcPr>
            <w:tcW w:w="288" w:type="pct"/>
            <w:tcBorders>
              <w:top w:val="nil"/>
              <w:left w:val="nil"/>
              <w:bottom w:val="nil"/>
              <w:right w:val="nil"/>
            </w:tcBorders>
            <w:shd w:val="clear" w:color="auto" w:fill="auto"/>
            <w:noWrap/>
            <w:vAlign w:val="center"/>
            <w:hideMark/>
          </w:tcPr>
          <w:p w14:paraId="6A4494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105030</w:t>
            </w:r>
          </w:p>
        </w:tc>
        <w:tc>
          <w:tcPr>
            <w:tcW w:w="306" w:type="pct"/>
            <w:tcBorders>
              <w:top w:val="nil"/>
              <w:left w:val="nil"/>
              <w:bottom w:val="nil"/>
              <w:right w:val="nil"/>
            </w:tcBorders>
            <w:shd w:val="clear" w:color="auto" w:fill="auto"/>
            <w:noWrap/>
            <w:vAlign w:val="center"/>
            <w:hideMark/>
          </w:tcPr>
          <w:p w14:paraId="63FC9F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6D7866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3EF87DB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0.485 </w:t>
            </w:r>
          </w:p>
        </w:tc>
        <w:tc>
          <w:tcPr>
            <w:tcW w:w="350" w:type="pct"/>
            <w:tcBorders>
              <w:top w:val="nil"/>
              <w:left w:val="nil"/>
              <w:bottom w:val="nil"/>
              <w:right w:val="nil"/>
            </w:tcBorders>
            <w:shd w:val="clear" w:color="auto" w:fill="auto"/>
            <w:noWrap/>
            <w:vAlign w:val="center"/>
            <w:hideMark/>
          </w:tcPr>
          <w:p w14:paraId="5DFAEFA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7EC8B9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6.30E-04</w:t>
            </w:r>
          </w:p>
        </w:tc>
        <w:tc>
          <w:tcPr>
            <w:tcW w:w="281" w:type="pct"/>
            <w:tcBorders>
              <w:top w:val="nil"/>
              <w:left w:val="nil"/>
              <w:bottom w:val="nil"/>
              <w:right w:val="nil"/>
            </w:tcBorders>
            <w:shd w:val="clear" w:color="auto" w:fill="auto"/>
            <w:noWrap/>
            <w:vAlign w:val="center"/>
            <w:hideMark/>
          </w:tcPr>
          <w:p w14:paraId="7578A9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66.2 </w:t>
            </w:r>
          </w:p>
        </w:tc>
      </w:tr>
      <w:tr w:rsidR="00AA1EF4" w:rsidRPr="00AA1EF4" w14:paraId="74A80BAC" w14:textId="77777777" w:rsidTr="00AA1EF4">
        <w:trPr>
          <w:trHeight w:val="300"/>
        </w:trPr>
        <w:tc>
          <w:tcPr>
            <w:tcW w:w="327" w:type="pct"/>
            <w:tcBorders>
              <w:top w:val="nil"/>
              <w:left w:val="nil"/>
              <w:bottom w:val="nil"/>
              <w:right w:val="nil"/>
            </w:tcBorders>
            <w:shd w:val="clear" w:color="auto" w:fill="auto"/>
            <w:noWrap/>
            <w:vAlign w:val="center"/>
            <w:hideMark/>
          </w:tcPr>
          <w:p w14:paraId="26734C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rs1165151</w:t>
            </w:r>
          </w:p>
        </w:tc>
        <w:tc>
          <w:tcPr>
            <w:tcW w:w="287" w:type="pct"/>
            <w:tcBorders>
              <w:top w:val="nil"/>
              <w:left w:val="nil"/>
              <w:bottom w:val="nil"/>
              <w:right w:val="nil"/>
            </w:tcBorders>
            <w:shd w:val="clear" w:color="auto" w:fill="auto"/>
            <w:noWrap/>
            <w:vAlign w:val="center"/>
            <w:hideMark/>
          </w:tcPr>
          <w:p w14:paraId="30523B0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28" w:type="pct"/>
            <w:tcBorders>
              <w:top w:val="nil"/>
              <w:left w:val="nil"/>
              <w:bottom w:val="nil"/>
              <w:right w:val="nil"/>
            </w:tcBorders>
            <w:shd w:val="clear" w:color="auto" w:fill="auto"/>
            <w:noWrap/>
            <w:vAlign w:val="center"/>
            <w:hideMark/>
          </w:tcPr>
          <w:p w14:paraId="5DAE763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25821616</w:t>
            </w:r>
          </w:p>
        </w:tc>
        <w:tc>
          <w:tcPr>
            <w:tcW w:w="281" w:type="pct"/>
            <w:tcBorders>
              <w:top w:val="nil"/>
              <w:left w:val="nil"/>
              <w:bottom w:val="nil"/>
              <w:right w:val="nil"/>
            </w:tcBorders>
            <w:shd w:val="clear" w:color="auto" w:fill="auto"/>
            <w:noWrap/>
            <w:vAlign w:val="center"/>
            <w:hideMark/>
          </w:tcPr>
          <w:p w14:paraId="08FB23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70" w:type="pct"/>
            <w:tcBorders>
              <w:top w:val="nil"/>
              <w:left w:val="nil"/>
              <w:bottom w:val="nil"/>
              <w:right w:val="nil"/>
            </w:tcBorders>
            <w:shd w:val="clear" w:color="auto" w:fill="auto"/>
            <w:noWrap/>
            <w:vAlign w:val="center"/>
            <w:hideMark/>
          </w:tcPr>
          <w:p w14:paraId="258A226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SLC17A1</w:t>
            </w:r>
          </w:p>
        </w:tc>
        <w:tc>
          <w:tcPr>
            <w:tcW w:w="252" w:type="pct"/>
            <w:tcBorders>
              <w:top w:val="nil"/>
              <w:left w:val="nil"/>
              <w:bottom w:val="nil"/>
              <w:right w:val="nil"/>
            </w:tcBorders>
            <w:shd w:val="clear" w:color="auto" w:fill="auto"/>
            <w:noWrap/>
            <w:vAlign w:val="center"/>
            <w:hideMark/>
          </w:tcPr>
          <w:p w14:paraId="3F577A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-0.092 </w:t>
            </w:r>
          </w:p>
        </w:tc>
        <w:tc>
          <w:tcPr>
            <w:tcW w:w="219" w:type="pct"/>
            <w:tcBorders>
              <w:top w:val="nil"/>
              <w:left w:val="nil"/>
              <w:bottom w:val="nil"/>
              <w:right w:val="nil"/>
            </w:tcBorders>
            <w:shd w:val="clear" w:color="auto" w:fill="auto"/>
            <w:noWrap/>
            <w:vAlign w:val="center"/>
            <w:hideMark/>
          </w:tcPr>
          <w:p w14:paraId="1A0A18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7" w:type="pct"/>
            <w:tcBorders>
              <w:top w:val="nil"/>
              <w:left w:val="nil"/>
              <w:bottom w:val="nil"/>
              <w:right w:val="nil"/>
            </w:tcBorders>
            <w:shd w:val="clear" w:color="auto" w:fill="auto"/>
            <w:noWrap/>
            <w:vAlign w:val="center"/>
            <w:hideMark/>
          </w:tcPr>
          <w:p w14:paraId="1067A95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4.52E-60</w:t>
            </w:r>
          </w:p>
        </w:tc>
        <w:tc>
          <w:tcPr>
            <w:tcW w:w="288" w:type="pct"/>
            <w:tcBorders>
              <w:top w:val="nil"/>
              <w:left w:val="nil"/>
              <w:bottom w:val="nil"/>
              <w:right w:val="nil"/>
            </w:tcBorders>
            <w:shd w:val="clear" w:color="auto" w:fill="auto"/>
            <w:noWrap/>
            <w:vAlign w:val="center"/>
            <w:hideMark/>
          </w:tcPr>
          <w:p w14:paraId="73D8B2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109945</w:t>
            </w:r>
          </w:p>
        </w:tc>
        <w:tc>
          <w:tcPr>
            <w:tcW w:w="306" w:type="pct"/>
            <w:tcBorders>
              <w:top w:val="nil"/>
              <w:left w:val="nil"/>
              <w:bottom w:val="nil"/>
              <w:right w:val="nil"/>
            </w:tcBorders>
            <w:shd w:val="clear" w:color="auto" w:fill="auto"/>
            <w:noWrap/>
            <w:vAlign w:val="center"/>
            <w:hideMark/>
          </w:tcPr>
          <w:p w14:paraId="5B51D7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6" w:type="pct"/>
            <w:tcBorders>
              <w:top w:val="nil"/>
              <w:left w:val="nil"/>
              <w:bottom w:val="nil"/>
              <w:right w:val="nil"/>
            </w:tcBorders>
            <w:shd w:val="clear" w:color="auto" w:fill="auto"/>
            <w:noWrap/>
            <w:vAlign w:val="center"/>
            <w:hideMark/>
          </w:tcPr>
          <w:p w14:paraId="6DC2F54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6B4855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350" w:type="pct"/>
            <w:tcBorders>
              <w:top w:val="nil"/>
              <w:left w:val="nil"/>
              <w:bottom w:val="nil"/>
              <w:right w:val="nil"/>
            </w:tcBorders>
            <w:shd w:val="clear" w:color="auto" w:fill="auto"/>
            <w:noWrap/>
            <w:vAlign w:val="center"/>
            <w:hideMark/>
          </w:tcPr>
          <w:p w14:paraId="5104C5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3F203DE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2.63E-03</w:t>
            </w:r>
          </w:p>
        </w:tc>
        <w:tc>
          <w:tcPr>
            <w:tcW w:w="281" w:type="pct"/>
            <w:tcBorders>
              <w:top w:val="nil"/>
              <w:left w:val="nil"/>
              <w:bottom w:val="nil"/>
              <w:right w:val="nil"/>
            </w:tcBorders>
            <w:shd w:val="clear" w:color="auto" w:fill="auto"/>
            <w:noWrap/>
            <w:vAlign w:val="center"/>
            <w:hideMark/>
          </w:tcPr>
          <w:p w14:paraId="52F3F9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290.3 </w:t>
            </w:r>
          </w:p>
        </w:tc>
      </w:tr>
      <w:tr w:rsidR="00AA1EF4" w:rsidRPr="00AA1EF4" w14:paraId="5A756936" w14:textId="77777777" w:rsidTr="00AA1EF4">
        <w:trPr>
          <w:trHeight w:val="300"/>
        </w:trPr>
        <w:tc>
          <w:tcPr>
            <w:tcW w:w="327" w:type="pct"/>
            <w:tcBorders>
              <w:top w:val="nil"/>
              <w:left w:val="nil"/>
              <w:bottom w:val="nil"/>
              <w:right w:val="nil"/>
            </w:tcBorders>
            <w:shd w:val="clear" w:color="auto" w:fill="auto"/>
            <w:noWrap/>
            <w:vAlign w:val="center"/>
            <w:hideMark/>
          </w:tcPr>
          <w:p w14:paraId="6DD4AC4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rs1171614</w:t>
            </w:r>
          </w:p>
        </w:tc>
        <w:tc>
          <w:tcPr>
            <w:tcW w:w="287" w:type="pct"/>
            <w:tcBorders>
              <w:top w:val="nil"/>
              <w:left w:val="nil"/>
              <w:bottom w:val="nil"/>
              <w:right w:val="nil"/>
            </w:tcBorders>
            <w:shd w:val="clear" w:color="auto" w:fill="auto"/>
            <w:noWrap/>
            <w:vAlign w:val="center"/>
            <w:hideMark/>
          </w:tcPr>
          <w:p w14:paraId="12E24E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28" w:type="pct"/>
            <w:tcBorders>
              <w:top w:val="nil"/>
              <w:left w:val="nil"/>
              <w:bottom w:val="nil"/>
              <w:right w:val="nil"/>
            </w:tcBorders>
            <w:shd w:val="clear" w:color="auto" w:fill="auto"/>
            <w:noWrap/>
            <w:vAlign w:val="center"/>
            <w:hideMark/>
          </w:tcPr>
          <w:p w14:paraId="0EE87B3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61469538</w:t>
            </w:r>
          </w:p>
        </w:tc>
        <w:tc>
          <w:tcPr>
            <w:tcW w:w="281" w:type="pct"/>
            <w:tcBorders>
              <w:top w:val="nil"/>
              <w:left w:val="nil"/>
              <w:bottom w:val="nil"/>
              <w:right w:val="nil"/>
            </w:tcBorders>
            <w:shd w:val="clear" w:color="auto" w:fill="auto"/>
            <w:noWrap/>
            <w:vAlign w:val="center"/>
            <w:hideMark/>
          </w:tcPr>
          <w:p w14:paraId="07CB432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1BDCBB3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SLC16A9</w:t>
            </w:r>
          </w:p>
        </w:tc>
        <w:tc>
          <w:tcPr>
            <w:tcW w:w="252" w:type="pct"/>
            <w:tcBorders>
              <w:top w:val="nil"/>
              <w:left w:val="nil"/>
              <w:bottom w:val="nil"/>
              <w:right w:val="nil"/>
            </w:tcBorders>
            <w:shd w:val="clear" w:color="auto" w:fill="auto"/>
            <w:noWrap/>
            <w:vAlign w:val="center"/>
            <w:hideMark/>
          </w:tcPr>
          <w:p w14:paraId="7E05EFD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-0.074 </w:t>
            </w:r>
          </w:p>
        </w:tc>
        <w:tc>
          <w:tcPr>
            <w:tcW w:w="219" w:type="pct"/>
            <w:tcBorders>
              <w:top w:val="nil"/>
              <w:left w:val="nil"/>
              <w:bottom w:val="nil"/>
              <w:right w:val="nil"/>
            </w:tcBorders>
            <w:shd w:val="clear" w:color="auto" w:fill="auto"/>
            <w:noWrap/>
            <w:vAlign w:val="center"/>
            <w:hideMark/>
          </w:tcPr>
          <w:p w14:paraId="44CFB9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397" w:type="pct"/>
            <w:tcBorders>
              <w:top w:val="nil"/>
              <w:left w:val="nil"/>
              <w:bottom w:val="nil"/>
              <w:right w:val="nil"/>
            </w:tcBorders>
            <w:shd w:val="clear" w:color="auto" w:fill="auto"/>
            <w:noWrap/>
            <w:vAlign w:val="center"/>
            <w:hideMark/>
          </w:tcPr>
          <w:p w14:paraId="7009FA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6.48E-23</w:t>
            </w:r>
          </w:p>
        </w:tc>
        <w:tc>
          <w:tcPr>
            <w:tcW w:w="288" w:type="pct"/>
            <w:tcBorders>
              <w:top w:val="nil"/>
              <w:left w:val="nil"/>
              <w:bottom w:val="nil"/>
              <w:right w:val="nil"/>
            </w:tcBorders>
            <w:shd w:val="clear" w:color="auto" w:fill="auto"/>
            <w:noWrap/>
            <w:vAlign w:val="center"/>
            <w:hideMark/>
          </w:tcPr>
          <w:p w14:paraId="49EAEA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103697</w:t>
            </w:r>
          </w:p>
        </w:tc>
        <w:tc>
          <w:tcPr>
            <w:tcW w:w="306" w:type="pct"/>
            <w:tcBorders>
              <w:top w:val="nil"/>
              <w:left w:val="nil"/>
              <w:bottom w:val="nil"/>
              <w:right w:val="nil"/>
            </w:tcBorders>
            <w:shd w:val="clear" w:color="auto" w:fill="auto"/>
            <w:noWrap/>
            <w:vAlign w:val="center"/>
            <w:hideMark/>
          </w:tcPr>
          <w:p w14:paraId="5439AD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6" w:type="pct"/>
            <w:tcBorders>
              <w:top w:val="nil"/>
              <w:left w:val="nil"/>
              <w:bottom w:val="nil"/>
              <w:right w:val="nil"/>
            </w:tcBorders>
            <w:shd w:val="clear" w:color="auto" w:fill="auto"/>
            <w:noWrap/>
            <w:vAlign w:val="center"/>
            <w:hideMark/>
          </w:tcPr>
          <w:p w14:paraId="43BE88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6" w:type="pct"/>
            <w:tcBorders>
              <w:top w:val="nil"/>
              <w:left w:val="nil"/>
              <w:bottom w:val="nil"/>
              <w:right w:val="nil"/>
            </w:tcBorders>
            <w:shd w:val="clear" w:color="auto" w:fill="auto"/>
            <w:noWrap/>
            <w:vAlign w:val="center"/>
            <w:hideMark/>
          </w:tcPr>
          <w:p w14:paraId="7F8E7ED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0.708 </w:t>
            </w:r>
          </w:p>
        </w:tc>
        <w:tc>
          <w:tcPr>
            <w:tcW w:w="350" w:type="pct"/>
            <w:tcBorders>
              <w:top w:val="nil"/>
              <w:left w:val="nil"/>
              <w:bottom w:val="nil"/>
              <w:right w:val="nil"/>
            </w:tcBorders>
            <w:shd w:val="clear" w:color="auto" w:fill="auto"/>
            <w:noWrap/>
            <w:vAlign w:val="center"/>
            <w:hideMark/>
          </w:tcPr>
          <w:p w14:paraId="18A59D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248DBC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1.05E-03</w:t>
            </w:r>
          </w:p>
        </w:tc>
        <w:tc>
          <w:tcPr>
            <w:tcW w:w="281" w:type="pct"/>
            <w:tcBorders>
              <w:top w:val="nil"/>
              <w:left w:val="nil"/>
              <w:bottom w:val="nil"/>
              <w:right w:val="nil"/>
            </w:tcBorders>
            <w:shd w:val="clear" w:color="auto" w:fill="auto"/>
            <w:noWrap/>
            <w:vAlign w:val="center"/>
            <w:hideMark/>
          </w:tcPr>
          <w:p w14:paraId="6C74DD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108.6 </w:t>
            </w:r>
          </w:p>
        </w:tc>
      </w:tr>
      <w:tr w:rsidR="00AA1EF4" w:rsidRPr="00AA1EF4" w14:paraId="614CB5EF" w14:textId="77777777" w:rsidTr="00AA1EF4">
        <w:trPr>
          <w:trHeight w:val="300"/>
        </w:trPr>
        <w:tc>
          <w:tcPr>
            <w:tcW w:w="327" w:type="pct"/>
            <w:tcBorders>
              <w:top w:val="nil"/>
              <w:left w:val="nil"/>
              <w:bottom w:val="nil"/>
              <w:right w:val="nil"/>
            </w:tcBorders>
            <w:shd w:val="clear" w:color="auto" w:fill="auto"/>
            <w:noWrap/>
            <w:vAlign w:val="center"/>
            <w:hideMark/>
          </w:tcPr>
          <w:p w14:paraId="655213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rs11737509</w:t>
            </w:r>
          </w:p>
        </w:tc>
        <w:tc>
          <w:tcPr>
            <w:tcW w:w="287" w:type="pct"/>
            <w:tcBorders>
              <w:top w:val="nil"/>
              <w:left w:val="nil"/>
              <w:bottom w:val="nil"/>
              <w:right w:val="nil"/>
            </w:tcBorders>
            <w:shd w:val="clear" w:color="auto" w:fill="auto"/>
            <w:noWrap/>
            <w:vAlign w:val="center"/>
            <w:hideMark/>
          </w:tcPr>
          <w:p w14:paraId="18D29C9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62CD7F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9511324</w:t>
            </w:r>
          </w:p>
        </w:tc>
        <w:tc>
          <w:tcPr>
            <w:tcW w:w="281" w:type="pct"/>
            <w:tcBorders>
              <w:top w:val="nil"/>
              <w:left w:val="nil"/>
              <w:bottom w:val="nil"/>
              <w:right w:val="nil"/>
            </w:tcBorders>
            <w:shd w:val="clear" w:color="auto" w:fill="auto"/>
            <w:noWrap/>
            <w:vAlign w:val="center"/>
            <w:hideMark/>
          </w:tcPr>
          <w:p w14:paraId="009F6C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70" w:type="pct"/>
            <w:tcBorders>
              <w:top w:val="nil"/>
              <w:left w:val="nil"/>
              <w:bottom w:val="nil"/>
              <w:right w:val="nil"/>
            </w:tcBorders>
            <w:shd w:val="clear" w:color="auto" w:fill="auto"/>
            <w:noWrap/>
            <w:vAlign w:val="center"/>
            <w:hideMark/>
          </w:tcPr>
          <w:p w14:paraId="7F251CAB"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OR7E85P, OR7E83P</w:t>
            </w:r>
          </w:p>
        </w:tc>
        <w:tc>
          <w:tcPr>
            <w:tcW w:w="252" w:type="pct"/>
            <w:tcBorders>
              <w:top w:val="nil"/>
              <w:left w:val="nil"/>
              <w:bottom w:val="nil"/>
              <w:right w:val="nil"/>
            </w:tcBorders>
            <w:shd w:val="clear" w:color="auto" w:fill="auto"/>
            <w:noWrap/>
            <w:vAlign w:val="center"/>
            <w:hideMark/>
          </w:tcPr>
          <w:p w14:paraId="4DC9C8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-0.200 </w:t>
            </w:r>
          </w:p>
        </w:tc>
        <w:tc>
          <w:tcPr>
            <w:tcW w:w="219" w:type="pct"/>
            <w:tcBorders>
              <w:top w:val="nil"/>
              <w:left w:val="nil"/>
              <w:bottom w:val="nil"/>
              <w:right w:val="nil"/>
            </w:tcBorders>
            <w:shd w:val="clear" w:color="auto" w:fill="auto"/>
            <w:noWrap/>
            <w:vAlign w:val="center"/>
            <w:hideMark/>
          </w:tcPr>
          <w:p w14:paraId="511DCF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397" w:type="pct"/>
            <w:tcBorders>
              <w:top w:val="nil"/>
              <w:left w:val="nil"/>
              <w:bottom w:val="nil"/>
              <w:right w:val="nil"/>
            </w:tcBorders>
            <w:shd w:val="clear" w:color="auto" w:fill="auto"/>
            <w:noWrap/>
            <w:vAlign w:val="center"/>
            <w:hideMark/>
          </w:tcPr>
          <w:p w14:paraId="7FBFD4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1.84E-16</w:t>
            </w:r>
          </w:p>
        </w:tc>
        <w:tc>
          <w:tcPr>
            <w:tcW w:w="288" w:type="pct"/>
            <w:tcBorders>
              <w:top w:val="nil"/>
              <w:left w:val="nil"/>
              <w:bottom w:val="nil"/>
              <w:right w:val="nil"/>
            </w:tcBorders>
            <w:shd w:val="clear" w:color="auto" w:fill="auto"/>
            <w:noWrap/>
            <w:vAlign w:val="center"/>
            <w:hideMark/>
          </w:tcPr>
          <w:p w14:paraId="7D4FCA0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100045</w:t>
            </w:r>
          </w:p>
        </w:tc>
        <w:tc>
          <w:tcPr>
            <w:tcW w:w="306" w:type="pct"/>
            <w:tcBorders>
              <w:top w:val="nil"/>
              <w:left w:val="nil"/>
              <w:bottom w:val="nil"/>
              <w:right w:val="nil"/>
            </w:tcBorders>
            <w:shd w:val="clear" w:color="auto" w:fill="auto"/>
            <w:noWrap/>
            <w:vAlign w:val="center"/>
            <w:hideMark/>
          </w:tcPr>
          <w:p w14:paraId="7906DA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66" w:type="pct"/>
            <w:tcBorders>
              <w:top w:val="nil"/>
              <w:left w:val="nil"/>
              <w:bottom w:val="nil"/>
              <w:right w:val="nil"/>
            </w:tcBorders>
            <w:shd w:val="clear" w:color="auto" w:fill="auto"/>
            <w:noWrap/>
            <w:vAlign w:val="center"/>
            <w:hideMark/>
          </w:tcPr>
          <w:p w14:paraId="170A2C6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66" w:type="pct"/>
            <w:tcBorders>
              <w:top w:val="nil"/>
              <w:left w:val="nil"/>
              <w:bottom w:val="nil"/>
              <w:right w:val="nil"/>
            </w:tcBorders>
            <w:shd w:val="clear" w:color="auto" w:fill="auto"/>
            <w:noWrap/>
            <w:vAlign w:val="center"/>
            <w:hideMark/>
          </w:tcPr>
          <w:p w14:paraId="7C55AD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0.144 </w:t>
            </w:r>
          </w:p>
        </w:tc>
        <w:tc>
          <w:tcPr>
            <w:tcW w:w="350" w:type="pct"/>
            <w:tcBorders>
              <w:top w:val="nil"/>
              <w:left w:val="nil"/>
              <w:bottom w:val="nil"/>
              <w:right w:val="nil"/>
            </w:tcBorders>
            <w:shd w:val="clear" w:color="auto" w:fill="auto"/>
            <w:noWrap/>
            <w:vAlign w:val="center"/>
            <w:hideMark/>
          </w:tcPr>
          <w:p w14:paraId="7DFD4B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80644</w:t>
            </w:r>
          </w:p>
        </w:tc>
        <w:tc>
          <w:tcPr>
            <w:tcW w:w="281" w:type="pct"/>
            <w:tcBorders>
              <w:top w:val="nil"/>
              <w:left w:val="nil"/>
              <w:bottom w:val="nil"/>
              <w:right w:val="nil"/>
            </w:tcBorders>
            <w:shd w:val="clear" w:color="auto" w:fill="auto"/>
            <w:noWrap/>
            <w:vAlign w:val="center"/>
            <w:hideMark/>
          </w:tcPr>
          <w:p w14:paraId="79551C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7.55E-04</w:t>
            </w:r>
          </w:p>
        </w:tc>
        <w:tc>
          <w:tcPr>
            <w:tcW w:w="281" w:type="pct"/>
            <w:tcBorders>
              <w:top w:val="nil"/>
              <w:left w:val="nil"/>
              <w:bottom w:val="nil"/>
              <w:right w:val="nil"/>
            </w:tcBorders>
            <w:shd w:val="clear" w:color="auto" w:fill="auto"/>
            <w:noWrap/>
            <w:vAlign w:val="center"/>
            <w:hideMark/>
          </w:tcPr>
          <w:p w14:paraId="513B0C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75.6 </w:t>
            </w:r>
          </w:p>
        </w:tc>
      </w:tr>
      <w:tr w:rsidR="00AA1EF4" w:rsidRPr="00AA1EF4" w14:paraId="6F5683AF" w14:textId="77777777" w:rsidTr="00AA1EF4">
        <w:trPr>
          <w:trHeight w:val="300"/>
        </w:trPr>
        <w:tc>
          <w:tcPr>
            <w:tcW w:w="327" w:type="pct"/>
            <w:tcBorders>
              <w:top w:val="nil"/>
              <w:left w:val="nil"/>
              <w:bottom w:val="nil"/>
              <w:right w:val="nil"/>
            </w:tcBorders>
            <w:shd w:val="clear" w:color="auto" w:fill="auto"/>
            <w:noWrap/>
            <w:vAlign w:val="center"/>
            <w:hideMark/>
          </w:tcPr>
          <w:p w14:paraId="56EC864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rs1394125</w:t>
            </w:r>
          </w:p>
        </w:tc>
        <w:tc>
          <w:tcPr>
            <w:tcW w:w="287" w:type="pct"/>
            <w:tcBorders>
              <w:top w:val="nil"/>
              <w:left w:val="nil"/>
              <w:bottom w:val="nil"/>
              <w:right w:val="nil"/>
            </w:tcBorders>
            <w:shd w:val="clear" w:color="auto" w:fill="auto"/>
            <w:noWrap/>
            <w:vAlign w:val="center"/>
            <w:hideMark/>
          </w:tcPr>
          <w:p w14:paraId="4AE79C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28" w:type="pct"/>
            <w:tcBorders>
              <w:top w:val="nil"/>
              <w:left w:val="nil"/>
              <w:bottom w:val="nil"/>
              <w:right w:val="nil"/>
            </w:tcBorders>
            <w:shd w:val="clear" w:color="auto" w:fill="auto"/>
            <w:noWrap/>
            <w:vAlign w:val="center"/>
            <w:hideMark/>
          </w:tcPr>
          <w:p w14:paraId="326C6E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76158983</w:t>
            </w:r>
          </w:p>
        </w:tc>
        <w:tc>
          <w:tcPr>
            <w:tcW w:w="281" w:type="pct"/>
            <w:tcBorders>
              <w:top w:val="nil"/>
              <w:left w:val="nil"/>
              <w:bottom w:val="nil"/>
              <w:right w:val="nil"/>
            </w:tcBorders>
            <w:shd w:val="clear" w:color="auto" w:fill="auto"/>
            <w:noWrap/>
            <w:vAlign w:val="center"/>
            <w:hideMark/>
          </w:tcPr>
          <w:p w14:paraId="04D95DE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70" w:type="pct"/>
            <w:tcBorders>
              <w:top w:val="nil"/>
              <w:left w:val="nil"/>
              <w:bottom w:val="nil"/>
              <w:right w:val="nil"/>
            </w:tcBorders>
            <w:shd w:val="clear" w:color="auto" w:fill="auto"/>
            <w:noWrap/>
            <w:vAlign w:val="center"/>
            <w:hideMark/>
          </w:tcPr>
          <w:p w14:paraId="21F4427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UBE2Q2</w:t>
            </w:r>
          </w:p>
        </w:tc>
        <w:tc>
          <w:tcPr>
            <w:tcW w:w="252" w:type="pct"/>
            <w:tcBorders>
              <w:top w:val="nil"/>
              <w:left w:val="nil"/>
              <w:bottom w:val="nil"/>
              <w:right w:val="nil"/>
            </w:tcBorders>
            <w:shd w:val="clear" w:color="auto" w:fill="auto"/>
            <w:noWrap/>
            <w:vAlign w:val="center"/>
            <w:hideMark/>
          </w:tcPr>
          <w:p w14:paraId="32A741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19" w:type="pct"/>
            <w:tcBorders>
              <w:top w:val="nil"/>
              <w:left w:val="nil"/>
              <w:bottom w:val="nil"/>
              <w:right w:val="nil"/>
            </w:tcBorders>
            <w:shd w:val="clear" w:color="auto" w:fill="auto"/>
            <w:noWrap/>
            <w:vAlign w:val="center"/>
            <w:hideMark/>
          </w:tcPr>
          <w:p w14:paraId="557C22A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164B44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9.78E-11</w:t>
            </w:r>
          </w:p>
        </w:tc>
        <w:tc>
          <w:tcPr>
            <w:tcW w:w="288" w:type="pct"/>
            <w:tcBorders>
              <w:top w:val="nil"/>
              <w:left w:val="nil"/>
              <w:bottom w:val="nil"/>
              <w:right w:val="nil"/>
            </w:tcBorders>
            <w:shd w:val="clear" w:color="auto" w:fill="auto"/>
            <w:noWrap/>
            <w:vAlign w:val="center"/>
            <w:hideMark/>
          </w:tcPr>
          <w:p w14:paraId="607E94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105463</w:t>
            </w:r>
          </w:p>
        </w:tc>
        <w:tc>
          <w:tcPr>
            <w:tcW w:w="306" w:type="pct"/>
            <w:tcBorders>
              <w:top w:val="nil"/>
              <w:left w:val="nil"/>
              <w:bottom w:val="nil"/>
              <w:right w:val="nil"/>
            </w:tcBorders>
            <w:shd w:val="clear" w:color="auto" w:fill="auto"/>
            <w:noWrap/>
            <w:vAlign w:val="center"/>
            <w:hideMark/>
          </w:tcPr>
          <w:p w14:paraId="731663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6" w:type="pct"/>
            <w:tcBorders>
              <w:top w:val="nil"/>
              <w:left w:val="nil"/>
              <w:bottom w:val="nil"/>
              <w:right w:val="nil"/>
            </w:tcBorders>
            <w:shd w:val="clear" w:color="auto" w:fill="auto"/>
            <w:noWrap/>
            <w:vAlign w:val="center"/>
            <w:hideMark/>
          </w:tcPr>
          <w:p w14:paraId="3CF23E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nil"/>
              <w:right w:val="nil"/>
            </w:tcBorders>
            <w:shd w:val="clear" w:color="auto" w:fill="auto"/>
            <w:noWrap/>
            <w:vAlign w:val="center"/>
            <w:hideMark/>
          </w:tcPr>
          <w:p w14:paraId="345DE4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0.389 </w:t>
            </w:r>
          </w:p>
        </w:tc>
        <w:tc>
          <w:tcPr>
            <w:tcW w:w="350" w:type="pct"/>
            <w:tcBorders>
              <w:top w:val="nil"/>
              <w:left w:val="nil"/>
              <w:bottom w:val="nil"/>
              <w:right w:val="nil"/>
            </w:tcBorders>
            <w:shd w:val="clear" w:color="auto" w:fill="auto"/>
            <w:noWrap/>
            <w:vAlign w:val="center"/>
            <w:hideMark/>
          </w:tcPr>
          <w:p w14:paraId="1115D3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92820</w:t>
            </w:r>
          </w:p>
        </w:tc>
        <w:tc>
          <w:tcPr>
            <w:tcW w:w="281" w:type="pct"/>
            <w:tcBorders>
              <w:top w:val="nil"/>
              <w:left w:val="nil"/>
              <w:bottom w:val="nil"/>
              <w:right w:val="nil"/>
            </w:tcBorders>
            <w:shd w:val="clear" w:color="auto" w:fill="auto"/>
            <w:noWrap/>
            <w:vAlign w:val="center"/>
            <w:hideMark/>
          </w:tcPr>
          <w:p w14:paraId="0D6A82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4.42E-04</w:t>
            </w:r>
          </w:p>
        </w:tc>
        <w:tc>
          <w:tcPr>
            <w:tcW w:w="281" w:type="pct"/>
            <w:tcBorders>
              <w:top w:val="nil"/>
              <w:left w:val="nil"/>
              <w:bottom w:val="nil"/>
              <w:right w:val="nil"/>
            </w:tcBorders>
            <w:shd w:val="clear" w:color="auto" w:fill="auto"/>
            <w:noWrap/>
            <w:vAlign w:val="center"/>
            <w:hideMark/>
          </w:tcPr>
          <w:p w14:paraId="4A16FF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46.6 </w:t>
            </w:r>
          </w:p>
        </w:tc>
      </w:tr>
      <w:tr w:rsidR="00AA1EF4" w:rsidRPr="00AA1EF4" w14:paraId="36AB55B6" w14:textId="77777777" w:rsidTr="00AA1EF4">
        <w:trPr>
          <w:trHeight w:val="300"/>
        </w:trPr>
        <w:tc>
          <w:tcPr>
            <w:tcW w:w="327" w:type="pct"/>
            <w:tcBorders>
              <w:top w:val="nil"/>
              <w:left w:val="nil"/>
              <w:bottom w:val="nil"/>
              <w:right w:val="nil"/>
            </w:tcBorders>
            <w:shd w:val="clear" w:color="auto" w:fill="auto"/>
            <w:noWrap/>
            <w:vAlign w:val="center"/>
            <w:hideMark/>
          </w:tcPr>
          <w:p w14:paraId="6506CB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rs1471633</w:t>
            </w:r>
          </w:p>
        </w:tc>
        <w:tc>
          <w:tcPr>
            <w:tcW w:w="287" w:type="pct"/>
            <w:tcBorders>
              <w:top w:val="nil"/>
              <w:left w:val="nil"/>
              <w:bottom w:val="nil"/>
              <w:right w:val="nil"/>
            </w:tcBorders>
            <w:shd w:val="clear" w:color="auto" w:fill="auto"/>
            <w:noWrap/>
            <w:vAlign w:val="center"/>
            <w:hideMark/>
          </w:tcPr>
          <w:p w14:paraId="50A6DE1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28" w:type="pct"/>
            <w:tcBorders>
              <w:top w:val="nil"/>
              <w:left w:val="nil"/>
              <w:bottom w:val="nil"/>
              <w:right w:val="nil"/>
            </w:tcBorders>
            <w:shd w:val="clear" w:color="auto" w:fill="auto"/>
            <w:noWrap/>
            <w:vAlign w:val="center"/>
            <w:hideMark/>
          </w:tcPr>
          <w:p w14:paraId="2CA24A4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145723739</w:t>
            </w:r>
          </w:p>
        </w:tc>
        <w:tc>
          <w:tcPr>
            <w:tcW w:w="281" w:type="pct"/>
            <w:tcBorders>
              <w:top w:val="nil"/>
              <w:left w:val="nil"/>
              <w:bottom w:val="nil"/>
              <w:right w:val="nil"/>
            </w:tcBorders>
            <w:shd w:val="clear" w:color="auto" w:fill="auto"/>
            <w:noWrap/>
            <w:vAlign w:val="center"/>
            <w:hideMark/>
          </w:tcPr>
          <w:p w14:paraId="69087B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70" w:type="pct"/>
            <w:tcBorders>
              <w:top w:val="nil"/>
              <w:left w:val="nil"/>
              <w:bottom w:val="nil"/>
              <w:right w:val="nil"/>
            </w:tcBorders>
            <w:shd w:val="clear" w:color="auto" w:fill="auto"/>
            <w:noWrap/>
            <w:vAlign w:val="center"/>
            <w:hideMark/>
          </w:tcPr>
          <w:p w14:paraId="057CAB2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CD160, PDZK1</w:t>
            </w:r>
          </w:p>
        </w:tc>
        <w:tc>
          <w:tcPr>
            <w:tcW w:w="252" w:type="pct"/>
            <w:tcBorders>
              <w:top w:val="nil"/>
              <w:left w:val="nil"/>
              <w:bottom w:val="nil"/>
              <w:right w:val="nil"/>
            </w:tcBorders>
            <w:shd w:val="clear" w:color="auto" w:fill="auto"/>
            <w:noWrap/>
            <w:vAlign w:val="center"/>
            <w:hideMark/>
          </w:tcPr>
          <w:p w14:paraId="1ABEF0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19" w:type="pct"/>
            <w:tcBorders>
              <w:top w:val="nil"/>
              <w:left w:val="nil"/>
              <w:bottom w:val="nil"/>
              <w:right w:val="nil"/>
            </w:tcBorders>
            <w:shd w:val="clear" w:color="auto" w:fill="auto"/>
            <w:noWrap/>
            <w:vAlign w:val="center"/>
            <w:hideMark/>
          </w:tcPr>
          <w:p w14:paraId="2A10D5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7" w:type="pct"/>
            <w:tcBorders>
              <w:top w:val="nil"/>
              <w:left w:val="nil"/>
              <w:bottom w:val="nil"/>
              <w:right w:val="nil"/>
            </w:tcBorders>
            <w:shd w:val="clear" w:color="auto" w:fill="auto"/>
            <w:noWrap/>
            <w:vAlign w:val="center"/>
            <w:hideMark/>
          </w:tcPr>
          <w:p w14:paraId="62DF33F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1.40E-26</w:t>
            </w:r>
          </w:p>
        </w:tc>
        <w:tc>
          <w:tcPr>
            <w:tcW w:w="288" w:type="pct"/>
            <w:tcBorders>
              <w:top w:val="nil"/>
              <w:left w:val="nil"/>
              <w:bottom w:val="nil"/>
              <w:right w:val="nil"/>
            </w:tcBorders>
            <w:shd w:val="clear" w:color="auto" w:fill="auto"/>
            <w:noWrap/>
            <w:vAlign w:val="center"/>
            <w:hideMark/>
          </w:tcPr>
          <w:p w14:paraId="27D934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108616</w:t>
            </w:r>
          </w:p>
        </w:tc>
        <w:tc>
          <w:tcPr>
            <w:tcW w:w="306" w:type="pct"/>
            <w:tcBorders>
              <w:top w:val="nil"/>
              <w:left w:val="nil"/>
              <w:bottom w:val="nil"/>
              <w:right w:val="nil"/>
            </w:tcBorders>
            <w:shd w:val="clear" w:color="auto" w:fill="auto"/>
            <w:noWrap/>
            <w:vAlign w:val="center"/>
            <w:hideMark/>
          </w:tcPr>
          <w:p w14:paraId="52D2B8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6" w:type="pct"/>
            <w:tcBorders>
              <w:top w:val="nil"/>
              <w:left w:val="nil"/>
              <w:bottom w:val="nil"/>
              <w:right w:val="nil"/>
            </w:tcBorders>
            <w:shd w:val="clear" w:color="auto" w:fill="auto"/>
            <w:noWrap/>
            <w:vAlign w:val="center"/>
            <w:hideMark/>
          </w:tcPr>
          <w:p w14:paraId="7909A4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020951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0.055 </w:t>
            </w:r>
          </w:p>
        </w:tc>
        <w:tc>
          <w:tcPr>
            <w:tcW w:w="350" w:type="pct"/>
            <w:tcBorders>
              <w:top w:val="nil"/>
              <w:left w:val="nil"/>
              <w:bottom w:val="nil"/>
              <w:right w:val="nil"/>
            </w:tcBorders>
            <w:shd w:val="clear" w:color="auto" w:fill="auto"/>
            <w:noWrap/>
            <w:vAlign w:val="center"/>
            <w:hideMark/>
          </w:tcPr>
          <w:p w14:paraId="3A8FF0A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3F1032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1.17E-03</w:t>
            </w:r>
          </w:p>
        </w:tc>
        <w:tc>
          <w:tcPr>
            <w:tcW w:w="281" w:type="pct"/>
            <w:tcBorders>
              <w:top w:val="nil"/>
              <w:left w:val="nil"/>
              <w:bottom w:val="nil"/>
              <w:right w:val="nil"/>
            </w:tcBorders>
            <w:shd w:val="clear" w:color="auto" w:fill="auto"/>
            <w:noWrap/>
            <w:vAlign w:val="center"/>
            <w:hideMark/>
          </w:tcPr>
          <w:p w14:paraId="6B6C59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127.6 </w:t>
            </w:r>
          </w:p>
        </w:tc>
      </w:tr>
      <w:tr w:rsidR="00AA1EF4" w:rsidRPr="00AA1EF4" w14:paraId="74B9CD97" w14:textId="77777777" w:rsidTr="00AA1EF4">
        <w:trPr>
          <w:trHeight w:val="300"/>
        </w:trPr>
        <w:tc>
          <w:tcPr>
            <w:tcW w:w="327" w:type="pct"/>
            <w:tcBorders>
              <w:top w:val="nil"/>
              <w:left w:val="nil"/>
              <w:bottom w:val="nil"/>
              <w:right w:val="nil"/>
            </w:tcBorders>
            <w:shd w:val="clear" w:color="auto" w:fill="auto"/>
            <w:noWrap/>
            <w:vAlign w:val="center"/>
            <w:hideMark/>
          </w:tcPr>
          <w:p w14:paraId="6604068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rs17050272</w:t>
            </w:r>
          </w:p>
        </w:tc>
        <w:tc>
          <w:tcPr>
            <w:tcW w:w="287" w:type="pct"/>
            <w:tcBorders>
              <w:top w:val="nil"/>
              <w:left w:val="nil"/>
              <w:bottom w:val="nil"/>
              <w:right w:val="nil"/>
            </w:tcBorders>
            <w:shd w:val="clear" w:color="auto" w:fill="auto"/>
            <w:noWrap/>
            <w:vAlign w:val="center"/>
            <w:hideMark/>
          </w:tcPr>
          <w:p w14:paraId="437A3F1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28" w:type="pct"/>
            <w:tcBorders>
              <w:top w:val="nil"/>
              <w:left w:val="nil"/>
              <w:bottom w:val="nil"/>
              <w:right w:val="nil"/>
            </w:tcBorders>
            <w:shd w:val="clear" w:color="auto" w:fill="auto"/>
            <w:noWrap/>
            <w:vAlign w:val="center"/>
            <w:hideMark/>
          </w:tcPr>
          <w:p w14:paraId="43D3CA2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121306440</w:t>
            </w:r>
          </w:p>
        </w:tc>
        <w:tc>
          <w:tcPr>
            <w:tcW w:w="281" w:type="pct"/>
            <w:tcBorders>
              <w:top w:val="nil"/>
              <w:left w:val="nil"/>
              <w:bottom w:val="nil"/>
              <w:right w:val="nil"/>
            </w:tcBorders>
            <w:shd w:val="clear" w:color="auto" w:fill="auto"/>
            <w:noWrap/>
            <w:vAlign w:val="center"/>
            <w:hideMark/>
          </w:tcPr>
          <w:p w14:paraId="2EFED7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70" w:type="pct"/>
            <w:tcBorders>
              <w:top w:val="nil"/>
              <w:left w:val="nil"/>
              <w:bottom w:val="nil"/>
              <w:right w:val="nil"/>
            </w:tcBorders>
            <w:shd w:val="clear" w:color="auto" w:fill="auto"/>
            <w:noWrap/>
            <w:vAlign w:val="center"/>
            <w:hideMark/>
          </w:tcPr>
          <w:p w14:paraId="0199EB0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FLJ14816, GLI2</w:t>
            </w:r>
          </w:p>
        </w:tc>
        <w:tc>
          <w:tcPr>
            <w:tcW w:w="252" w:type="pct"/>
            <w:tcBorders>
              <w:top w:val="nil"/>
              <w:left w:val="nil"/>
              <w:bottom w:val="nil"/>
              <w:right w:val="nil"/>
            </w:tcBorders>
            <w:shd w:val="clear" w:color="auto" w:fill="auto"/>
            <w:noWrap/>
            <w:vAlign w:val="center"/>
            <w:hideMark/>
          </w:tcPr>
          <w:p w14:paraId="08DA1A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19" w:type="pct"/>
            <w:tcBorders>
              <w:top w:val="nil"/>
              <w:left w:val="nil"/>
              <w:bottom w:val="nil"/>
              <w:right w:val="nil"/>
            </w:tcBorders>
            <w:shd w:val="clear" w:color="auto" w:fill="auto"/>
            <w:noWrap/>
            <w:vAlign w:val="center"/>
            <w:hideMark/>
          </w:tcPr>
          <w:p w14:paraId="3246BB9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5E97E4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9.36E-09</w:t>
            </w:r>
          </w:p>
        </w:tc>
        <w:tc>
          <w:tcPr>
            <w:tcW w:w="288" w:type="pct"/>
            <w:tcBorders>
              <w:top w:val="nil"/>
              <w:left w:val="nil"/>
              <w:bottom w:val="nil"/>
              <w:right w:val="nil"/>
            </w:tcBorders>
            <w:shd w:val="clear" w:color="auto" w:fill="auto"/>
            <w:noWrap/>
            <w:vAlign w:val="center"/>
            <w:hideMark/>
          </w:tcPr>
          <w:p w14:paraId="041EBF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103514</w:t>
            </w:r>
          </w:p>
        </w:tc>
        <w:tc>
          <w:tcPr>
            <w:tcW w:w="306" w:type="pct"/>
            <w:tcBorders>
              <w:top w:val="nil"/>
              <w:left w:val="nil"/>
              <w:bottom w:val="nil"/>
              <w:right w:val="nil"/>
            </w:tcBorders>
            <w:shd w:val="clear" w:color="auto" w:fill="auto"/>
            <w:noWrap/>
            <w:vAlign w:val="center"/>
            <w:hideMark/>
          </w:tcPr>
          <w:p w14:paraId="2AACDD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6" w:type="pct"/>
            <w:tcBorders>
              <w:top w:val="nil"/>
              <w:left w:val="nil"/>
              <w:bottom w:val="nil"/>
              <w:right w:val="nil"/>
            </w:tcBorders>
            <w:shd w:val="clear" w:color="auto" w:fill="auto"/>
            <w:noWrap/>
            <w:vAlign w:val="center"/>
            <w:hideMark/>
          </w:tcPr>
          <w:p w14:paraId="44C37F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nil"/>
              <w:right w:val="nil"/>
            </w:tcBorders>
            <w:shd w:val="clear" w:color="auto" w:fill="auto"/>
            <w:noWrap/>
            <w:vAlign w:val="center"/>
            <w:hideMark/>
          </w:tcPr>
          <w:p w14:paraId="1B0C2F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0.539 </w:t>
            </w:r>
          </w:p>
        </w:tc>
        <w:tc>
          <w:tcPr>
            <w:tcW w:w="350" w:type="pct"/>
            <w:tcBorders>
              <w:top w:val="nil"/>
              <w:left w:val="nil"/>
              <w:bottom w:val="nil"/>
              <w:right w:val="nil"/>
            </w:tcBorders>
            <w:shd w:val="clear" w:color="auto" w:fill="auto"/>
            <w:noWrap/>
            <w:vAlign w:val="center"/>
            <w:hideMark/>
          </w:tcPr>
          <w:p w14:paraId="3D8063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016DC31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3.55E-04</w:t>
            </w:r>
          </w:p>
        </w:tc>
        <w:tc>
          <w:tcPr>
            <w:tcW w:w="281" w:type="pct"/>
            <w:tcBorders>
              <w:top w:val="nil"/>
              <w:left w:val="nil"/>
              <w:bottom w:val="nil"/>
              <w:right w:val="nil"/>
            </w:tcBorders>
            <w:shd w:val="clear" w:color="auto" w:fill="auto"/>
            <w:noWrap/>
            <w:vAlign w:val="center"/>
            <w:hideMark/>
          </w:tcPr>
          <w:p w14:paraId="6AE1D5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36.8 </w:t>
            </w:r>
          </w:p>
        </w:tc>
      </w:tr>
      <w:tr w:rsidR="00AA1EF4" w:rsidRPr="00AA1EF4" w14:paraId="1CBFDA30" w14:textId="77777777" w:rsidTr="00AA1EF4">
        <w:trPr>
          <w:trHeight w:val="300"/>
        </w:trPr>
        <w:tc>
          <w:tcPr>
            <w:tcW w:w="327" w:type="pct"/>
            <w:tcBorders>
              <w:top w:val="nil"/>
              <w:left w:val="nil"/>
              <w:bottom w:val="nil"/>
              <w:right w:val="nil"/>
            </w:tcBorders>
            <w:shd w:val="clear" w:color="auto" w:fill="auto"/>
            <w:noWrap/>
            <w:vAlign w:val="center"/>
            <w:hideMark/>
          </w:tcPr>
          <w:p w14:paraId="171122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rs17245723</w:t>
            </w:r>
          </w:p>
        </w:tc>
        <w:tc>
          <w:tcPr>
            <w:tcW w:w="287" w:type="pct"/>
            <w:tcBorders>
              <w:top w:val="nil"/>
              <w:left w:val="nil"/>
              <w:bottom w:val="nil"/>
              <w:right w:val="nil"/>
            </w:tcBorders>
            <w:shd w:val="clear" w:color="auto" w:fill="auto"/>
            <w:noWrap/>
            <w:vAlign w:val="center"/>
            <w:hideMark/>
          </w:tcPr>
          <w:p w14:paraId="0769347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6A0E1D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9962218</w:t>
            </w:r>
          </w:p>
        </w:tc>
        <w:tc>
          <w:tcPr>
            <w:tcW w:w="281" w:type="pct"/>
            <w:tcBorders>
              <w:top w:val="nil"/>
              <w:left w:val="nil"/>
              <w:bottom w:val="nil"/>
              <w:right w:val="nil"/>
            </w:tcBorders>
            <w:shd w:val="clear" w:color="auto" w:fill="auto"/>
            <w:noWrap/>
            <w:vAlign w:val="center"/>
            <w:hideMark/>
          </w:tcPr>
          <w:p w14:paraId="3A7D96E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A/T</w:t>
            </w:r>
          </w:p>
        </w:tc>
        <w:tc>
          <w:tcPr>
            <w:tcW w:w="870" w:type="pct"/>
            <w:tcBorders>
              <w:top w:val="nil"/>
              <w:left w:val="nil"/>
              <w:bottom w:val="nil"/>
              <w:right w:val="nil"/>
            </w:tcBorders>
            <w:shd w:val="clear" w:color="auto" w:fill="auto"/>
            <w:noWrap/>
            <w:vAlign w:val="center"/>
            <w:hideMark/>
          </w:tcPr>
          <w:p w14:paraId="7F12D635"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SLC2A9</w:t>
            </w:r>
          </w:p>
        </w:tc>
        <w:tc>
          <w:tcPr>
            <w:tcW w:w="252" w:type="pct"/>
            <w:tcBorders>
              <w:top w:val="nil"/>
              <w:left w:val="nil"/>
              <w:bottom w:val="nil"/>
              <w:right w:val="nil"/>
            </w:tcBorders>
            <w:shd w:val="clear" w:color="auto" w:fill="auto"/>
            <w:noWrap/>
            <w:vAlign w:val="center"/>
            <w:hideMark/>
          </w:tcPr>
          <w:p w14:paraId="10B0BB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0.200 </w:t>
            </w:r>
          </w:p>
        </w:tc>
        <w:tc>
          <w:tcPr>
            <w:tcW w:w="219" w:type="pct"/>
            <w:tcBorders>
              <w:top w:val="nil"/>
              <w:left w:val="nil"/>
              <w:bottom w:val="nil"/>
              <w:right w:val="nil"/>
            </w:tcBorders>
            <w:shd w:val="clear" w:color="auto" w:fill="auto"/>
            <w:noWrap/>
            <w:vAlign w:val="center"/>
            <w:hideMark/>
          </w:tcPr>
          <w:p w14:paraId="671998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97" w:type="pct"/>
            <w:tcBorders>
              <w:top w:val="nil"/>
              <w:left w:val="nil"/>
              <w:bottom w:val="nil"/>
              <w:right w:val="nil"/>
            </w:tcBorders>
            <w:shd w:val="clear" w:color="auto" w:fill="auto"/>
            <w:noWrap/>
            <w:vAlign w:val="center"/>
            <w:hideMark/>
          </w:tcPr>
          <w:p w14:paraId="5BF492E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2.56E-258</w:t>
            </w:r>
          </w:p>
        </w:tc>
        <w:tc>
          <w:tcPr>
            <w:tcW w:w="288" w:type="pct"/>
            <w:tcBorders>
              <w:top w:val="nil"/>
              <w:left w:val="nil"/>
              <w:bottom w:val="nil"/>
              <w:right w:val="nil"/>
            </w:tcBorders>
            <w:shd w:val="clear" w:color="auto" w:fill="auto"/>
            <w:noWrap/>
            <w:vAlign w:val="center"/>
            <w:hideMark/>
          </w:tcPr>
          <w:p w14:paraId="50B43B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110016</w:t>
            </w:r>
          </w:p>
        </w:tc>
        <w:tc>
          <w:tcPr>
            <w:tcW w:w="306" w:type="pct"/>
            <w:tcBorders>
              <w:top w:val="nil"/>
              <w:left w:val="nil"/>
              <w:bottom w:val="nil"/>
              <w:right w:val="nil"/>
            </w:tcBorders>
            <w:shd w:val="clear" w:color="auto" w:fill="auto"/>
            <w:noWrap/>
            <w:vAlign w:val="center"/>
            <w:hideMark/>
          </w:tcPr>
          <w:p w14:paraId="2D603A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66" w:type="pct"/>
            <w:tcBorders>
              <w:top w:val="nil"/>
              <w:left w:val="nil"/>
              <w:bottom w:val="nil"/>
              <w:right w:val="nil"/>
            </w:tcBorders>
            <w:shd w:val="clear" w:color="auto" w:fill="auto"/>
            <w:noWrap/>
            <w:vAlign w:val="center"/>
            <w:hideMark/>
          </w:tcPr>
          <w:p w14:paraId="5FA57E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6AF416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0.720 </w:t>
            </w:r>
          </w:p>
        </w:tc>
        <w:tc>
          <w:tcPr>
            <w:tcW w:w="350" w:type="pct"/>
            <w:tcBorders>
              <w:top w:val="nil"/>
              <w:left w:val="nil"/>
              <w:bottom w:val="nil"/>
              <w:right w:val="nil"/>
            </w:tcBorders>
            <w:shd w:val="clear" w:color="auto" w:fill="auto"/>
            <w:noWrap/>
            <w:vAlign w:val="center"/>
            <w:hideMark/>
          </w:tcPr>
          <w:p w14:paraId="3113DA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61B9ED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1.23E-02</w:t>
            </w:r>
          </w:p>
        </w:tc>
        <w:tc>
          <w:tcPr>
            <w:tcW w:w="281" w:type="pct"/>
            <w:tcBorders>
              <w:top w:val="nil"/>
              <w:left w:val="nil"/>
              <w:bottom w:val="nil"/>
              <w:right w:val="nil"/>
            </w:tcBorders>
            <w:shd w:val="clear" w:color="auto" w:fill="auto"/>
            <w:noWrap/>
            <w:vAlign w:val="center"/>
            <w:hideMark/>
          </w:tcPr>
          <w:p w14:paraId="34CFA3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1371.7 </w:t>
            </w:r>
          </w:p>
        </w:tc>
      </w:tr>
      <w:tr w:rsidR="00AA1EF4" w:rsidRPr="00AA1EF4" w14:paraId="6700FC7C" w14:textId="77777777" w:rsidTr="00AA1EF4">
        <w:trPr>
          <w:trHeight w:val="300"/>
        </w:trPr>
        <w:tc>
          <w:tcPr>
            <w:tcW w:w="327" w:type="pct"/>
            <w:tcBorders>
              <w:top w:val="nil"/>
              <w:left w:val="nil"/>
              <w:bottom w:val="nil"/>
              <w:right w:val="nil"/>
            </w:tcBorders>
            <w:shd w:val="clear" w:color="auto" w:fill="auto"/>
            <w:noWrap/>
            <w:vAlign w:val="center"/>
            <w:hideMark/>
          </w:tcPr>
          <w:p w14:paraId="07222C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rs17632159</w:t>
            </w:r>
          </w:p>
        </w:tc>
        <w:tc>
          <w:tcPr>
            <w:tcW w:w="287" w:type="pct"/>
            <w:tcBorders>
              <w:top w:val="nil"/>
              <w:left w:val="nil"/>
              <w:bottom w:val="nil"/>
              <w:right w:val="nil"/>
            </w:tcBorders>
            <w:shd w:val="clear" w:color="auto" w:fill="auto"/>
            <w:noWrap/>
            <w:vAlign w:val="center"/>
            <w:hideMark/>
          </w:tcPr>
          <w:p w14:paraId="45201AC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w:t>
            </w:r>
          </w:p>
        </w:tc>
        <w:tc>
          <w:tcPr>
            <w:tcW w:w="328" w:type="pct"/>
            <w:tcBorders>
              <w:top w:val="nil"/>
              <w:left w:val="nil"/>
              <w:bottom w:val="nil"/>
              <w:right w:val="nil"/>
            </w:tcBorders>
            <w:shd w:val="clear" w:color="auto" w:fill="auto"/>
            <w:noWrap/>
            <w:vAlign w:val="center"/>
            <w:hideMark/>
          </w:tcPr>
          <w:p w14:paraId="7BB07E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72431482</w:t>
            </w:r>
          </w:p>
        </w:tc>
        <w:tc>
          <w:tcPr>
            <w:tcW w:w="281" w:type="pct"/>
            <w:tcBorders>
              <w:top w:val="nil"/>
              <w:left w:val="nil"/>
              <w:bottom w:val="nil"/>
              <w:right w:val="nil"/>
            </w:tcBorders>
            <w:shd w:val="clear" w:color="auto" w:fill="auto"/>
            <w:noWrap/>
            <w:vAlign w:val="center"/>
            <w:hideMark/>
          </w:tcPr>
          <w:p w14:paraId="3CF449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70" w:type="pct"/>
            <w:tcBorders>
              <w:top w:val="nil"/>
              <w:left w:val="nil"/>
              <w:bottom w:val="nil"/>
              <w:right w:val="nil"/>
            </w:tcBorders>
            <w:shd w:val="clear" w:color="auto" w:fill="auto"/>
            <w:noWrap/>
            <w:vAlign w:val="center"/>
            <w:hideMark/>
          </w:tcPr>
          <w:p w14:paraId="02B7A8E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TMEM171, LOC100130129</w:t>
            </w:r>
          </w:p>
        </w:tc>
        <w:tc>
          <w:tcPr>
            <w:tcW w:w="252" w:type="pct"/>
            <w:tcBorders>
              <w:top w:val="nil"/>
              <w:left w:val="nil"/>
              <w:bottom w:val="nil"/>
              <w:right w:val="nil"/>
            </w:tcBorders>
            <w:shd w:val="clear" w:color="auto" w:fill="auto"/>
            <w:noWrap/>
            <w:vAlign w:val="center"/>
            <w:hideMark/>
          </w:tcPr>
          <w:p w14:paraId="5AD877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9" w:type="pct"/>
            <w:tcBorders>
              <w:top w:val="nil"/>
              <w:left w:val="nil"/>
              <w:bottom w:val="nil"/>
              <w:right w:val="nil"/>
            </w:tcBorders>
            <w:shd w:val="clear" w:color="auto" w:fill="auto"/>
            <w:noWrap/>
            <w:vAlign w:val="center"/>
            <w:hideMark/>
          </w:tcPr>
          <w:p w14:paraId="3D5DBC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500B964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2.00E-09</w:t>
            </w:r>
          </w:p>
        </w:tc>
        <w:tc>
          <w:tcPr>
            <w:tcW w:w="288" w:type="pct"/>
            <w:tcBorders>
              <w:top w:val="nil"/>
              <w:left w:val="nil"/>
              <w:bottom w:val="nil"/>
              <w:right w:val="nil"/>
            </w:tcBorders>
            <w:shd w:val="clear" w:color="auto" w:fill="auto"/>
            <w:noWrap/>
            <w:vAlign w:val="center"/>
            <w:hideMark/>
          </w:tcPr>
          <w:p w14:paraId="6790F0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108153</w:t>
            </w:r>
          </w:p>
        </w:tc>
        <w:tc>
          <w:tcPr>
            <w:tcW w:w="306" w:type="pct"/>
            <w:tcBorders>
              <w:top w:val="nil"/>
              <w:left w:val="nil"/>
              <w:bottom w:val="nil"/>
              <w:right w:val="nil"/>
            </w:tcBorders>
            <w:shd w:val="clear" w:color="auto" w:fill="auto"/>
            <w:noWrap/>
            <w:vAlign w:val="center"/>
            <w:hideMark/>
          </w:tcPr>
          <w:p w14:paraId="3E54BB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-0.013 </w:t>
            </w:r>
          </w:p>
        </w:tc>
        <w:tc>
          <w:tcPr>
            <w:tcW w:w="266" w:type="pct"/>
            <w:tcBorders>
              <w:top w:val="nil"/>
              <w:left w:val="nil"/>
              <w:bottom w:val="nil"/>
              <w:right w:val="nil"/>
            </w:tcBorders>
            <w:shd w:val="clear" w:color="auto" w:fill="auto"/>
            <w:noWrap/>
            <w:vAlign w:val="center"/>
            <w:hideMark/>
          </w:tcPr>
          <w:p w14:paraId="53AC9C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nil"/>
              <w:right w:val="nil"/>
            </w:tcBorders>
            <w:shd w:val="clear" w:color="auto" w:fill="auto"/>
            <w:noWrap/>
            <w:vAlign w:val="center"/>
            <w:hideMark/>
          </w:tcPr>
          <w:p w14:paraId="1FEA26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350" w:type="pct"/>
            <w:tcBorders>
              <w:top w:val="nil"/>
              <w:left w:val="nil"/>
              <w:bottom w:val="nil"/>
              <w:right w:val="nil"/>
            </w:tcBorders>
            <w:shd w:val="clear" w:color="auto" w:fill="auto"/>
            <w:noWrap/>
            <w:vAlign w:val="center"/>
            <w:hideMark/>
          </w:tcPr>
          <w:p w14:paraId="74CD85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0B915F7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3.59E-04</w:t>
            </w:r>
          </w:p>
        </w:tc>
        <w:tc>
          <w:tcPr>
            <w:tcW w:w="281" w:type="pct"/>
            <w:tcBorders>
              <w:top w:val="nil"/>
              <w:left w:val="nil"/>
              <w:bottom w:val="nil"/>
              <w:right w:val="nil"/>
            </w:tcBorders>
            <w:shd w:val="clear" w:color="auto" w:fill="auto"/>
            <w:noWrap/>
            <w:vAlign w:val="center"/>
            <w:hideMark/>
          </w:tcPr>
          <w:p w14:paraId="6308E3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38.8 </w:t>
            </w:r>
          </w:p>
        </w:tc>
      </w:tr>
      <w:tr w:rsidR="00AA1EF4" w:rsidRPr="00AA1EF4" w14:paraId="4657DFA8" w14:textId="77777777" w:rsidTr="00AA1EF4">
        <w:trPr>
          <w:trHeight w:val="300"/>
        </w:trPr>
        <w:tc>
          <w:tcPr>
            <w:tcW w:w="327" w:type="pct"/>
            <w:tcBorders>
              <w:top w:val="nil"/>
              <w:left w:val="nil"/>
              <w:bottom w:val="nil"/>
              <w:right w:val="nil"/>
            </w:tcBorders>
            <w:shd w:val="clear" w:color="auto" w:fill="auto"/>
            <w:noWrap/>
            <w:vAlign w:val="center"/>
            <w:hideMark/>
          </w:tcPr>
          <w:p w14:paraId="2BE2FC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rs2012249</w:t>
            </w:r>
          </w:p>
        </w:tc>
        <w:tc>
          <w:tcPr>
            <w:tcW w:w="287" w:type="pct"/>
            <w:tcBorders>
              <w:top w:val="nil"/>
              <w:left w:val="nil"/>
              <w:bottom w:val="nil"/>
              <w:right w:val="nil"/>
            </w:tcBorders>
            <w:shd w:val="clear" w:color="auto" w:fill="auto"/>
            <w:noWrap/>
            <w:vAlign w:val="center"/>
            <w:hideMark/>
          </w:tcPr>
          <w:p w14:paraId="3DFEE5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76AF39B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10521158</w:t>
            </w:r>
          </w:p>
        </w:tc>
        <w:tc>
          <w:tcPr>
            <w:tcW w:w="281" w:type="pct"/>
            <w:tcBorders>
              <w:top w:val="nil"/>
              <w:left w:val="nil"/>
              <w:bottom w:val="nil"/>
              <w:right w:val="nil"/>
            </w:tcBorders>
            <w:shd w:val="clear" w:color="auto" w:fill="auto"/>
            <w:noWrap/>
            <w:vAlign w:val="center"/>
            <w:hideMark/>
          </w:tcPr>
          <w:p w14:paraId="3B455E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6F46F94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MIST</w:t>
            </w:r>
          </w:p>
        </w:tc>
        <w:tc>
          <w:tcPr>
            <w:tcW w:w="252" w:type="pct"/>
            <w:tcBorders>
              <w:top w:val="nil"/>
              <w:left w:val="nil"/>
              <w:bottom w:val="nil"/>
              <w:right w:val="nil"/>
            </w:tcBorders>
            <w:shd w:val="clear" w:color="auto" w:fill="auto"/>
            <w:noWrap/>
            <w:vAlign w:val="center"/>
            <w:hideMark/>
          </w:tcPr>
          <w:p w14:paraId="10D66C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0.210 </w:t>
            </w:r>
          </w:p>
        </w:tc>
        <w:tc>
          <w:tcPr>
            <w:tcW w:w="219" w:type="pct"/>
            <w:tcBorders>
              <w:top w:val="nil"/>
              <w:left w:val="nil"/>
              <w:bottom w:val="nil"/>
              <w:right w:val="nil"/>
            </w:tcBorders>
            <w:shd w:val="clear" w:color="auto" w:fill="auto"/>
            <w:noWrap/>
            <w:vAlign w:val="center"/>
            <w:hideMark/>
          </w:tcPr>
          <w:p w14:paraId="0D1A4F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397" w:type="pct"/>
            <w:tcBorders>
              <w:top w:val="nil"/>
              <w:left w:val="nil"/>
              <w:bottom w:val="nil"/>
              <w:right w:val="nil"/>
            </w:tcBorders>
            <w:shd w:val="clear" w:color="auto" w:fill="auto"/>
            <w:noWrap/>
            <w:vAlign w:val="center"/>
            <w:hideMark/>
          </w:tcPr>
          <w:p w14:paraId="45720B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2.03E-27</w:t>
            </w:r>
          </w:p>
        </w:tc>
        <w:tc>
          <w:tcPr>
            <w:tcW w:w="288" w:type="pct"/>
            <w:tcBorders>
              <w:top w:val="nil"/>
              <w:left w:val="nil"/>
              <w:bottom w:val="nil"/>
              <w:right w:val="nil"/>
            </w:tcBorders>
            <w:shd w:val="clear" w:color="auto" w:fill="auto"/>
            <w:noWrap/>
            <w:vAlign w:val="center"/>
            <w:hideMark/>
          </w:tcPr>
          <w:p w14:paraId="432F57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109928</w:t>
            </w:r>
          </w:p>
        </w:tc>
        <w:tc>
          <w:tcPr>
            <w:tcW w:w="306" w:type="pct"/>
            <w:tcBorders>
              <w:top w:val="nil"/>
              <w:left w:val="nil"/>
              <w:bottom w:val="nil"/>
              <w:right w:val="nil"/>
            </w:tcBorders>
            <w:shd w:val="clear" w:color="auto" w:fill="auto"/>
            <w:noWrap/>
            <w:vAlign w:val="center"/>
            <w:hideMark/>
          </w:tcPr>
          <w:p w14:paraId="0A3356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66" w:type="pct"/>
            <w:tcBorders>
              <w:top w:val="nil"/>
              <w:left w:val="nil"/>
              <w:bottom w:val="nil"/>
              <w:right w:val="nil"/>
            </w:tcBorders>
            <w:shd w:val="clear" w:color="auto" w:fill="auto"/>
            <w:noWrap/>
            <w:vAlign w:val="center"/>
            <w:hideMark/>
          </w:tcPr>
          <w:p w14:paraId="6E7E80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66" w:type="pct"/>
            <w:tcBorders>
              <w:top w:val="nil"/>
              <w:left w:val="nil"/>
              <w:bottom w:val="nil"/>
              <w:right w:val="nil"/>
            </w:tcBorders>
            <w:shd w:val="clear" w:color="auto" w:fill="auto"/>
            <w:noWrap/>
            <w:vAlign w:val="center"/>
            <w:hideMark/>
          </w:tcPr>
          <w:p w14:paraId="06061B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0.971 </w:t>
            </w:r>
          </w:p>
        </w:tc>
        <w:tc>
          <w:tcPr>
            <w:tcW w:w="350" w:type="pct"/>
            <w:tcBorders>
              <w:top w:val="nil"/>
              <w:left w:val="nil"/>
              <w:bottom w:val="nil"/>
              <w:right w:val="nil"/>
            </w:tcBorders>
            <w:shd w:val="clear" w:color="auto" w:fill="auto"/>
            <w:noWrap/>
            <w:vAlign w:val="center"/>
            <w:hideMark/>
          </w:tcPr>
          <w:p w14:paraId="336548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4FA436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1.24E-03</w:t>
            </w:r>
          </w:p>
        </w:tc>
        <w:tc>
          <w:tcPr>
            <w:tcW w:w="281" w:type="pct"/>
            <w:tcBorders>
              <w:top w:val="nil"/>
              <w:left w:val="nil"/>
              <w:bottom w:val="nil"/>
              <w:right w:val="nil"/>
            </w:tcBorders>
            <w:shd w:val="clear" w:color="auto" w:fill="auto"/>
            <w:noWrap/>
            <w:vAlign w:val="center"/>
            <w:hideMark/>
          </w:tcPr>
          <w:p w14:paraId="69BE58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136.1 </w:t>
            </w:r>
          </w:p>
        </w:tc>
      </w:tr>
      <w:tr w:rsidR="00AA1EF4" w:rsidRPr="00AA1EF4" w14:paraId="151046AE" w14:textId="77777777" w:rsidTr="00AA1EF4">
        <w:trPr>
          <w:trHeight w:val="300"/>
        </w:trPr>
        <w:tc>
          <w:tcPr>
            <w:tcW w:w="327" w:type="pct"/>
            <w:tcBorders>
              <w:top w:val="nil"/>
              <w:left w:val="nil"/>
              <w:bottom w:val="nil"/>
              <w:right w:val="nil"/>
            </w:tcBorders>
            <w:shd w:val="clear" w:color="auto" w:fill="auto"/>
            <w:noWrap/>
            <w:vAlign w:val="center"/>
            <w:hideMark/>
          </w:tcPr>
          <w:p w14:paraId="342BFF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rs2078267</w:t>
            </w:r>
          </w:p>
        </w:tc>
        <w:tc>
          <w:tcPr>
            <w:tcW w:w="287" w:type="pct"/>
            <w:tcBorders>
              <w:top w:val="nil"/>
              <w:left w:val="nil"/>
              <w:bottom w:val="nil"/>
              <w:right w:val="nil"/>
            </w:tcBorders>
            <w:shd w:val="clear" w:color="auto" w:fill="auto"/>
            <w:noWrap/>
            <w:vAlign w:val="center"/>
            <w:hideMark/>
          </w:tcPr>
          <w:p w14:paraId="170812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28" w:type="pct"/>
            <w:tcBorders>
              <w:top w:val="nil"/>
              <w:left w:val="nil"/>
              <w:bottom w:val="nil"/>
              <w:right w:val="nil"/>
            </w:tcBorders>
            <w:shd w:val="clear" w:color="auto" w:fill="auto"/>
            <w:noWrap/>
            <w:vAlign w:val="center"/>
            <w:hideMark/>
          </w:tcPr>
          <w:p w14:paraId="2BC4566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64334114</w:t>
            </w:r>
          </w:p>
        </w:tc>
        <w:tc>
          <w:tcPr>
            <w:tcW w:w="281" w:type="pct"/>
            <w:tcBorders>
              <w:top w:val="nil"/>
              <w:left w:val="nil"/>
              <w:bottom w:val="nil"/>
              <w:right w:val="nil"/>
            </w:tcBorders>
            <w:shd w:val="clear" w:color="auto" w:fill="auto"/>
            <w:noWrap/>
            <w:vAlign w:val="center"/>
            <w:hideMark/>
          </w:tcPr>
          <w:p w14:paraId="26334A3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18B20A0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SLC22A11</w:t>
            </w:r>
          </w:p>
        </w:tc>
        <w:tc>
          <w:tcPr>
            <w:tcW w:w="252" w:type="pct"/>
            <w:tcBorders>
              <w:top w:val="nil"/>
              <w:left w:val="nil"/>
              <w:bottom w:val="nil"/>
              <w:right w:val="nil"/>
            </w:tcBorders>
            <w:shd w:val="clear" w:color="auto" w:fill="auto"/>
            <w:noWrap/>
            <w:vAlign w:val="center"/>
            <w:hideMark/>
          </w:tcPr>
          <w:p w14:paraId="01385C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19" w:type="pct"/>
            <w:tcBorders>
              <w:top w:val="nil"/>
              <w:left w:val="nil"/>
              <w:bottom w:val="nil"/>
              <w:right w:val="nil"/>
            </w:tcBorders>
            <w:shd w:val="clear" w:color="auto" w:fill="auto"/>
            <w:noWrap/>
            <w:vAlign w:val="center"/>
            <w:hideMark/>
          </w:tcPr>
          <w:p w14:paraId="6A4D1A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2B03A3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8.73E-36</w:t>
            </w:r>
          </w:p>
        </w:tc>
        <w:tc>
          <w:tcPr>
            <w:tcW w:w="288" w:type="pct"/>
            <w:tcBorders>
              <w:top w:val="nil"/>
              <w:left w:val="nil"/>
              <w:bottom w:val="nil"/>
              <w:right w:val="nil"/>
            </w:tcBorders>
            <w:shd w:val="clear" w:color="auto" w:fill="auto"/>
            <w:noWrap/>
            <w:vAlign w:val="center"/>
            <w:hideMark/>
          </w:tcPr>
          <w:p w14:paraId="45B1AF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97905 </w:t>
            </w:r>
          </w:p>
        </w:tc>
        <w:tc>
          <w:tcPr>
            <w:tcW w:w="306" w:type="pct"/>
            <w:tcBorders>
              <w:top w:val="nil"/>
              <w:left w:val="nil"/>
              <w:bottom w:val="nil"/>
              <w:right w:val="nil"/>
            </w:tcBorders>
            <w:shd w:val="clear" w:color="auto" w:fill="auto"/>
            <w:noWrap/>
            <w:vAlign w:val="center"/>
            <w:hideMark/>
          </w:tcPr>
          <w:p w14:paraId="4CB2EC0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nil"/>
              <w:right w:val="nil"/>
            </w:tcBorders>
            <w:shd w:val="clear" w:color="auto" w:fill="auto"/>
            <w:noWrap/>
            <w:vAlign w:val="center"/>
            <w:hideMark/>
          </w:tcPr>
          <w:p w14:paraId="071568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5B60DE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0.293 </w:t>
            </w:r>
          </w:p>
        </w:tc>
        <w:tc>
          <w:tcPr>
            <w:tcW w:w="350" w:type="pct"/>
            <w:tcBorders>
              <w:top w:val="nil"/>
              <w:left w:val="nil"/>
              <w:bottom w:val="nil"/>
              <w:right w:val="nil"/>
            </w:tcBorders>
            <w:shd w:val="clear" w:color="auto" w:fill="auto"/>
            <w:noWrap/>
            <w:vAlign w:val="center"/>
            <w:hideMark/>
          </w:tcPr>
          <w:p w14:paraId="2E4D4FE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94298</w:t>
            </w:r>
          </w:p>
        </w:tc>
        <w:tc>
          <w:tcPr>
            <w:tcW w:w="281" w:type="pct"/>
            <w:tcBorders>
              <w:top w:val="nil"/>
              <w:left w:val="nil"/>
              <w:bottom w:val="nil"/>
              <w:right w:val="nil"/>
            </w:tcBorders>
            <w:shd w:val="clear" w:color="auto" w:fill="auto"/>
            <w:noWrap/>
            <w:vAlign w:val="center"/>
            <w:hideMark/>
          </w:tcPr>
          <w:p w14:paraId="66FF0B9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1.78E-03</w:t>
            </w:r>
          </w:p>
        </w:tc>
        <w:tc>
          <w:tcPr>
            <w:tcW w:w="281" w:type="pct"/>
            <w:tcBorders>
              <w:top w:val="nil"/>
              <w:left w:val="nil"/>
              <w:bottom w:val="nil"/>
              <w:right w:val="nil"/>
            </w:tcBorders>
            <w:shd w:val="clear" w:color="auto" w:fill="auto"/>
            <w:noWrap/>
            <w:vAlign w:val="center"/>
            <w:hideMark/>
          </w:tcPr>
          <w:p w14:paraId="616C5B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174.8 </w:t>
            </w:r>
          </w:p>
        </w:tc>
      </w:tr>
      <w:tr w:rsidR="00AA1EF4" w:rsidRPr="00AA1EF4" w14:paraId="3287B2F2" w14:textId="77777777" w:rsidTr="00AA1EF4">
        <w:trPr>
          <w:trHeight w:val="300"/>
        </w:trPr>
        <w:tc>
          <w:tcPr>
            <w:tcW w:w="327" w:type="pct"/>
            <w:tcBorders>
              <w:top w:val="nil"/>
              <w:left w:val="nil"/>
              <w:bottom w:val="nil"/>
              <w:right w:val="nil"/>
            </w:tcBorders>
            <w:shd w:val="clear" w:color="auto" w:fill="auto"/>
            <w:noWrap/>
            <w:vAlign w:val="center"/>
            <w:hideMark/>
          </w:tcPr>
          <w:p w14:paraId="2C744D0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rs2079742</w:t>
            </w:r>
          </w:p>
        </w:tc>
        <w:tc>
          <w:tcPr>
            <w:tcW w:w="287" w:type="pct"/>
            <w:tcBorders>
              <w:top w:val="nil"/>
              <w:left w:val="nil"/>
              <w:bottom w:val="nil"/>
              <w:right w:val="nil"/>
            </w:tcBorders>
            <w:shd w:val="clear" w:color="auto" w:fill="auto"/>
            <w:noWrap/>
            <w:vAlign w:val="center"/>
            <w:hideMark/>
          </w:tcPr>
          <w:p w14:paraId="04BC4B9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28" w:type="pct"/>
            <w:tcBorders>
              <w:top w:val="nil"/>
              <w:left w:val="nil"/>
              <w:bottom w:val="nil"/>
              <w:right w:val="nil"/>
            </w:tcBorders>
            <w:shd w:val="clear" w:color="auto" w:fill="auto"/>
            <w:noWrap/>
            <w:vAlign w:val="center"/>
            <w:hideMark/>
          </w:tcPr>
          <w:p w14:paraId="46AC498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59465697</w:t>
            </w:r>
          </w:p>
        </w:tc>
        <w:tc>
          <w:tcPr>
            <w:tcW w:w="281" w:type="pct"/>
            <w:tcBorders>
              <w:top w:val="nil"/>
              <w:left w:val="nil"/>
              <w:bottom w:val="nil"/>
              <w:right w:val="nil"/>
            </w:tcBorders>
            <w:shd w:val="clear" w:color="auto" w:fill="auto"/>
            <w:noWrap/>
            <w:vAlign w:val="center"/>
            <w:hideMark/>
          </w:tcPr>
          <w:p w14:paraId="5A8D94E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04978D5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BCAS3</w:t>
            </w:r>
          </w:p>
        </w:tc>
        <w:tc>
          <w:tcPr>
            <w:tcW w:w="252" w:type="pct"/>
            <w:tcBorders>
              <w:top w:val="nil"/>
              <w:left w:val="nil"/>
              <w:bottom w:val="nil"/>
              <w:right w:val="nil"/>
            </w:tcBorders>
            <w:shd w:val="clear" w:color="auto" w:fill="auto"/>
            <w:noWrap/>
            <w:vAlign w:val="center"/>
            <w:hideMark/>
          </w:tcPr>
          <w:p w14:paraId="4514EC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19" w:type="pct"/>
            <w:tcBorders>
              <w:top w:val="nil"/>
              <w:left w:val="nil"/>
              <w:bottom w:val="nil"/>
              <w:right w:val="nil"/>
            </w:tcBorders>
            <w:shd w:val="clear" w:color="auto" w:fill="auto"/>
            <w:noWrap/>
            <w:vAlign w:val="center"/>
            <w:hideMark/>
          </w:tcPr>
          <w:p w14:paraId="4EC31F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7" w:type="pct"/>
            <w:tcBorders>
              <w:top w:val="nil"/>
              <w:left w:val="nil"/>
              <w:bottom w:val="nil"/>
              <w:right w:val="nil"/>
            </w:tcBorders>
            <w:shd w:val="clear" w:color="auto" w:fill="auto"/>
            <w:noWrap/>
            <w:vAlign w:val="center"/>
            <w:hideMark/>
          </w:tcPr>
          <w:p w14:paraId="2EA157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6.24E-09</w:t>
            </w:r>
          </w:p>
        </w:tc>
        <w:tc>
          <w:tcPr>
            <w:tcW w:w="288" w:type="pct"/>
            <w:tcBorders>
              <w:top w:val="nil"/>
              <w:left w:val="nil"/>
              <w:bottom w:val="nil"/>
              <w:right w:val="nil"/>
            </w:tcBorders>
            <w:shd w:val="clear" w:color="auto" w:fill="auto"/>
            <w:noWrap/>
            <w:vAlign w:val="center"/>
            <w:hideMark/>
          </w:tcPr>
          <w:p w14:paraId="7EB423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107523</w:t>
            </w:r>
          </w:p>
        </w:tc>
        <w:tc>
          <w:tcPr>
            <w:tcW w:w="306" w:type="pct"/>
            <w:tcBorders>
              <w:top w:val="nil"/>
              <w:left w:val="nil"/>
              <w:bottom w:val="nil"/>
              <w:right w:val="nil"/>
            </w:tcBorders>
            <w:shd w:val="clear" w:color="auto" w:fill="auto"/>
            <w:noWrap/>
            <w:vAlign w:val="center"/>
            <w:hideMark/>
          </w:tcPr>
          <w:p w14:paraId="5FBF25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6" w:type="pct"/>
            <w:tcBorders>
              <w:top w:val="nil"/>
              <w:left w:val="nil"/>
              <w:bottom w:val="nil"/>
              <w:right w:val="nil"/>
            </w:tcBorders>
            <w:shd w:val="clear" w:color="auto" w:fill="auto"/>
            <w:noWrap/>
            <w:vAlign w:val="center"/>
            <w:hideMark/>
          </w:tcPr>
          <w:p w14:paraId="42FFF6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6" w:type="pct"/>
            <w:tcBorders>
              <w:top w:val="nil"/>
              <w:left w:val="nil"/>
              <w:bottom w:val="nil"/>
              <w:right w:val="nil"/>
            </w:tcBorders>
            <w:shd w:val="clear" w:color="auto" w:fill="auto"/>
            <w:noWrap/>
            <w:vAlign w:val="center"/>
            <w:hideMark/>
          </w:tcPr>
          <w:p w14:paraId="7090DCC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0.245 </w:t>
            </w:r>
          </w:p>
        </w:tc>
        <w:tc>
          <w:tcPr>
            <w:tcW w:w="350" w:type="pct"/>
            <w:tcBorders>
              <w:top w:val="nil"/>
              <w:left w:val="nil"/>
              <w:bottom w:val="nil"/>
              <w:right w:val="nil"/>
            </w:tcBorders>
            <w:shd w:val="clear" w:color="auto" w:fill="auto"/>
            <w:noWrap/>
            <w:vAlign w:val="center"/>
            <w:hideMark/>
          </w:tcPr>
          <w:p w14:paraId="00725A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92764</w:t>
            </w:r>
          </w:p>
        </w:tc>
        <w:tc>
          <w:tcPr>
            <w:tcW w:w="281" w:type="pct"/>
            <w:tcBorders>
              <w:top w:val="nil"/>
              <w:left w:val="nil"/>
              <w:bottom w:val="nil"/>
              <w:right w:val="nil"/>
            </w:tcBorders>
            <w:shd w:val="clear" w:color="auto" w:fill="auto"/>
            <w:noWrap/>
            <w:vAlign w:val="center"/>
            <w:hideMark/>
          </w:tcPr>
          <w:p w14:paraId="3E084C6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3.60E-04</w:t>
            </w:r>
          </w:p>
        </w:tc>
        <w:tc>
          <w:tcPr>
            <w:tcW w:w="281" w:type="pct"/>
            <w:tcBorders>
              <w:top w:val="nil"/>
              <w:left w:val="nil"/>
              <w:bottom w:val="nil"/>
              <w:right w:val="nil"/>
            </w:tcBorders>
            <w:shd w:val="clear" w:color="auto" w:fill="auto"/>
            <w:noWrap/>
            <w:vAlign w:val="center"/>
            <w:hideMark/>
          </w:tcPr>
          <w:p w14:paraId="5F67F7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38.7 </w:t>
            </w:r>
          </w:p>
        </w:tc>
      </w:tr>
      <w:tr w:rsidR="00AA1EF4" w:rsidRPr="00AA1EF4" w14:paraId="529554DE" w14:textId="77777777" w:rsidTr="00AA1EF4">
        <w:trPr>
          <w:trHeight w:val="300"/>
        </w:trPr>
        <w:tc>
          <w:tcPr>
            <w:tcW w:w="327" w:type="pct"/>
            <w:tcBorders>
              <w:top w:val="nil"/>
              <w:left w:val="nil"/>
              <w:bottom w:val="nil"/>
              <w:right w:val="nil"/>
            </w:tcBorders>
            <w:shd w:val="clear" w:color="auto" w:fill="auto"/>
            <w:noWrap/>
            <w:vAlign w:val="center"/>
            <w:hideMark/>
          </w:tcPr>
          <w:p w14:paraId="1AE8C3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rs2307394</w:t>
            </w:r>
          </w:p>
        </w:tc>
        <w:tc>
          <w:tcPr>
            <w:tcW w:w="287" w:type="pct"/>
            <w:tcBorders>
              <w:top w:val="nil"/>
              <w:left w:val="nil"/>
              <w:bottom w:val="nil"/>
              <w:right w:val="nil"/>
            </w:tcBorders>
            <w:shd w:val="clear" w:color="auto" w:fill="auto"/>
            <w:noWrap/>
            <w:vAlign w:val="center"/>
            <w:hideMark/>
          </w:tcPr>
          <w:p w14:paraId="6EA3100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28" w:type="pct"/>
            <w:tcBorders>
              <w:top w:val="nil"/>
              <w:left w:val="nil"/>
              <w:bottom w:val="nil"/>
              <w:right w:val="nil"/>
            </w:tcBorders>
            <w:shd w:val="clear" w:color="auto" w:fill="auto"/>
            <w:noWrap/>
            <w:vAlign w:val="center"/>
            <w:hideMark/>
          </w:tcPr>
          <w:p w14:paraId="00AAB68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148716428</w:t>
            </w:r>
          </w:p>
        </w:tc>
        <w:tc>
          <w:tcPr>
            <w:tcW w:w="281" w:type="pct"/>
            <w:tcBorders>
              <w:top w:val="nil"/>
              <w:left w:val="nil"/>
              <w:bottom w:val="nil"/>
              <w:right w:val="nil"/>
            </w:tcBorders>
            <w:shd w:val="clear" w:color="auto" w:fill="auto"/>
            <w:noWrap/>
            <w:vAlign w:val="center"/>
            <w:hideMark/>
          </w:tcPr>
          <w:p w14:paraId="30295F1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3E31CD7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ORC4L</w:t>
            </w:r>
          </w:p>
        </w:tc>
        <w:tc>
          <w:tcPr>
            <w:tcW w:w="252" w:type="pct"/>
            <w:tcBorders>
              <w:top w:val="nil"/>
              <w:left w:val="nil"/>
              <w:bottom w:val="nil"/>
              <w:right w:val="nil"/>
            </w:tcBorders>
            <w:shd w:val="clear" w:color="auto" w:fill="auto"/>
            <w:noWrap/>
            <w:vAlign w:val="center"/>
            <w:hideMark/>
          </w:tcPr>
          <w:p w14:paraId="17A471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19" w:type="pct"/>
            <w:tcBorders>
              <w:top w:val="nil"/>
              <w:left w:val="nil"/>
              <w:bottom w:val="nil"/>
              <w:right w:val="nil"/>
            </w:tcBorders>
            <w:shd w:val="clear" w:color="auto" w:fill="auto"/>
            <w:noWrap/>
            <w:vAlign w:val="center"/>
            <w:hideMark/>
          </w:tcPr>
          <w:p w14:paraId="1A9BDD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689A11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7.26E-09</w:t>
            </w:r>
          </w:p>
        </w:tc>
        <w:tc>
          <w:tcPr>
            <w:tcW w:w="288" w:type="pct"/>
            <w:tcBorders>
              <w:top w:val="nil"/>
              <w:left w:val="nil"/>
              <w:bottom w:val="nil"/>
              <w:right w:val="nil"/>
            </w:tcBorders>
            <w:shd w:val="clear" w:color="auto" w:fill="auto"/>
            <w:noWrap/>
            <w:vAlign w:val="center"/>
            <w:hideMark/>
          </w:tcPr>
          <w:p w14:paraId="798D87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109642</w:t>
            </w:r>
          </w:p>
        </w:tc>
        <w:tc>
          <w:tcPr>
            <w:tcW w:w="306" w:type="pct"/>
            <w:tcBorders>
              <w:top w:val="nil"/>
              <w:left w:val="nil"/>
              <w:bottom w:val="nil"/>
              <w:right w:val="nil"/>
            </w:tcBorders>
            <w:shd w:val="clear" w:color="auto" w:fill="auto"/>
            <w:noWrap/>
            <w:vAlign w:val="center"/>
            <w:hideMark/>
          </w:tcPr>
          <w:p w14:paraId="4584C6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66" w:type="pct"/>
            <w:tcBorders>
              <w:top w:val="nil"/>
              <w:left w:val="nil"/>
              <w:bottom w:val="nil"/>
              <w:right w:val="nil"/>
            </w:tcBorders>
            <w:shd w:val="clear" w:color="auto" w:fill="auto"/>
            <w:noWrap/>
            <w:vAlign w:val="center"/>
            <w:hideMark/>
          </w:tcPr>
          <w:p w14:paraId="11C72A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20B54A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0.766 </w:t>
            </w:r>
          </w:p>
        </w:tc>
        <w:tc>
          <w:tcPr>
            <w:tcW w:w="350" w:type="pct"/>
            <w:tcBorders>
              <w:top w:val="nil"/>
              <w:left w:val="nil"/>
              <w:bottom w:val="nil"/>
              <w:right w:val="nil"/>
            </w:tcBorders>
            <w:shd w:val="clear" w:color="auto" w:fill="auto"/>
            <w:noWrap/>
            <w:vAlign w:val="center"/>
            <w:hideMark/>
          </w:tcPr>
          <w:p w14:paraId="65F0972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59E4C1C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3.44E-04</w:t>
            </w:r>
          </w:p>
        </w:tc>
        <w:tc>
          <w:tcPr>
            <w:tcW w:w="281" w:type="pct"/>
            <w:tcBorders>
              <w:top w:val="nil"/>
              <w:left w:val="nil"/>
              <w:bottom w:val="nil"/>
              <w:right w:val="nil"/>
            </w:tcBorders>
            <w:shd w:val="clear" w:color="auto" w:fill="auto"/>
            <w:noWrap/>
            <w:vAlign w:val="center"/>
            <w:hideMark/>
          </w:tcPr>
          <w:p w14:paraId="37EB227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37.7 </w:t>
            </w:r>
          </w:p>
        </w:tc>
      </w:tr>
      <w:tr w:rsidR="00AA1EF4" w:rsidRPr="00AA1EF4" w14:paraId="1C08C714" w14:textId="77777777" w:rsidTr="00AA1EF4">
        <w:trPr>
          <w:trHeight w:val="300"/>
        </w:trPr>
        <w:tc>
          <w:tcPr>
            <w:tcW w:w="327" w:type="pct"/>
            <w:tcBorders>
              <w:top w:val="nil"/>
              <w:left w:val="nil"/>
              <w:bottom w:val="nil"/>
              <w:right w:val="nil"/>
            </w:tcBorders>
            <w:shd w:val="clear" w:color="auto" w:fill="auto"/>
            <w:noWrap/>
            <w:vAlign w:val="center"/>
            <w:hideMark/>
          </w:tcPr>
          <w:p w14:paraId="45E5A0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rs2941484</w:t>
            </w:r>
          </w:p>
        </w:tc>
        <w:tc>
          <w:tcPr>
            <w:tcW w:w="287" w:type="pct"/>
            <w:tcBorders>
              <w:top w:val="nil"/>
              <w:left w:val="nil"/>
              <w:bottom w:val="nil"/>
              <w:right w:val="nil"/>
            </w:tcBorders>
            <w:shd w:val="clear" w:color="auto" w:fill="auto"/>
            <w:noWrap/>
            <w:vAlign w:val="center"/>
            <w:hideMark/>
          </w:tcPr>
          <w:p w14:paraId="15412A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28" w:type="pct"/>
            <w:tcBorders>
              <w:top w:val="nil"/>
              <w:left w:val="nil"/>
              <w:bottom w:val="nil"/>
              <w:right w:val="nil"/>
            </w:tcBorders>
            <w:shd w:val="clear" w:color="auto" w:fill="auto"/>
            <w:noWrap/>
            <w:vAlign w:val="center"/>
            <w:hideMark/>
          </w:tcPr>
          <w:p w14:paraId="001A014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76478768</w:t>
            </w:r>
          </w:p>
        </w:tc>
        <w:tc>
          <w:tcPr>
            <w:tcW w:w="281" w:type="pct"/>
            <w:tcBorders>
              <w:top w:val="nil"/>
              <w:left w:val="nil"/>
              <w:bottom w:val="nil"/>
              <w:right w:val="nil"/>
            </w:tcBorders>
            <w:shd w:val="clear" w:color="auto" w:fill="auto"/>
            <w:noWrap/>
            <w:vAlign w:val="center"/>
            <w:hideMark/>
          </w:tcPr>
          <w:p w14:paraId="00B0A9F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147504A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HNF4G</w:t>
            </w:r>
          </w:p>
        </w:tc>
        <w:tc>
          <w:tcPr>
            <w:tcW w:w="252" w:type="pct"/>
            <w:tcBorders>
              <w:top w:val="nil"/>
              <w:left w:val="nil"/>
              <w:bottom w:val="nil"/>
              <w:right w:val="nil"/>
            </w:tcBorders>
            <w:shd w:val="clear" w:color="auto" w:fill="auto"/>
            <w:noWrap/>
            <w:vAlign w:val="center"/>
            <w:hideMark/>
          </w:tcPr>
          <w:p w14:paraId="684165E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19" w:type="pct"/>
            <w:tcBorders>
              <w:top w:val="nil"/>
              <w:left w:val="nil"/>
              <w:bottom w:val="nil"/>
              <w:right w:val="nil"/>
            </w:tcBorders>
            <w:shd w:val="clear" w:color="auto" w:fill="auto"/>
            <w:noWrap/>
            <w:vAlign w:val="center"/>
            <w:hideMark/>
          </w:tcPr>
          <w:p w14:paraId="2FEF5A8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0C7016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3.91E-17</w:t>
            </w:r>
          </w:p>
        </w:tc>
        <w:tc>
          <w:tcPr>
            <w:tcW w:w="288" w:type="pct"/>
            <w:tcBorders>
              <w:top w:val="nil"/>
              <w:left w:val="nil"/>
              <w:bottom w:val="nil"/>
              <w:right w:val="nil"/>
            </w:tcBorders>
            <w:shd w:val="clear" w:color="auto" w:fill="auto"/>
            <w:noWrap/>
            <w:vAlign w:val="center"/>
            <w:hideMark/>
          </w:tcPr>
          <w:p w14:paraId="43136E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109903</w:t>
            </w:r>
          </w:p>
        </w:tc>
        <w:tc>
          <w:tcPr>
            <w:tcW w:w="306" w:type="pct"/>
            <w:tcBorders>
              <w:top w:val="nil"/>
              <w:left w:val="nil"/>
              <w:bottom w:val="nil"/>
              <w:right w:val="nil"/>
            </w:tcBorders>
            <w:shd w:val="clear" w:color="auto" w:fill="auto"/>
            <w:noWrap/>
            <w:vAlign w:val="center"/>
            <w:hideMark/>
          </w:tcPr>
          <w:p w14:paraId="5B869E0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66" w:type="pct"/>
            <w:tcBorders>
              <w:top w:val="nil"/>
              <w:left w:val="nil"/>
              <w:bottom w:val="nil"/>
              <w:right w:val="nil"/>
            </w:tcBorders>
            <w:shd w:val="clear" w:color="auto" w:fill="auto"/>
            <w:noWrap/>
            <w:vAlign w:val="center"/>
            <w:hideMark/>
          </w:tcPr>
          <w:p w14:paraId="566940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1ECCB2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0.877 </w:t>
            </w:r>
          </w:p>
        </w:tc>
        <w:tc>
          <w:tcPr>
            <w:tcW w:w="350" w:type="pct"/>
            <w:tcBorders>
              <w:top w:val="nil"/>
              <w:left w:val="nil"/>
              <w:bottom w:val="nil"/>
              <w:right w:val="nil"/>
            </w:tcBorders>
            <w:shd w:val="clear" w:color="auto" w:fill="auto"/>
            <w:noWrap/>
            <w:vAlign w:val="center"/>
            <w:hideMark/>
          </w:tcPr>
          <w:p w14:paraId="2DE809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39CAE8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7.22E-04</w:t>
            </w:r>
          </w:p>
        </w:tc>
        <w:tc>
          <w:tcPr>
            <w:tcW w:w="281" w:type="pct"/>
            <w:tcBorders>
              <w:top w:val="nil"/>
              <w:left w:val="nil"/>
              <w:bottom w:val="nil"/>
              <w:right w:val="nil"/>
            </w:tcBorders>
            <w:shd w:val="clear" w:color="auto" w:fill="auto"/>
            <w:noWrap/>
            <w:vAlign w:val="center"/>
            <w:hideMark/>
          </w:tcPr>
          <w:p w14:paraId="383D203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79.4 </w:t>
            </w:r>
          </w:p>
        </w:tc>
      </w:tr>
      <w:tr w:rsidR="00AA1EF4" w:rsidRPr="00AA1EF4" w14:paraId="31E70034" w14:textId="77777777" w:rsidTr="00AA1EF4">
        <w:trPr>
          <w:trHeight w:val="300"/>
        </w:trPr>
        <w:tc>
          <w:tcPr>
            <w:tcW w:w="327" w:type="pct"/>
            <w:tcBorders>
              <w:top w:val="nil"/>
              <w:left w:val="nil"/>
              <w:bottom w:val="nil"/>
              <w:right w:val="nil"/>
            </w:tcBorders>
            <w:shd w:val="clear" w:color="auto" w:fill="auto"/>
            <w:noWrap/>
            <w:vAlign w:val="center"/>
            <w:hideMark/>
          </w:tcPr>
          <w:p w14:paraId="17CA047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rs6598541</w:t>
            </w:r>
          </w:p>
        </w:tc>
        <w:tc>
          <w:tcPr>
            <w:tcW w:w="287" w:type="pct"/>
            <w:tcBorders>
              <w:top w:val="nil"/>
              <w:left w:val="nil"/>
              <w:bottom w:val="nil"/>
              <w:right w:val="nil"/>
            </w:tcBorders>
            <w:shd w:val="clear" w:color="auto" w:fill="auto"/>
            <w:noWrap/>
            <w:vAlign w:val="center"/>
            <w:hideMark/>
          </w:tcPr>
          <w:p w14:paraId="3C1AE8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28" w:type="pct"/>
            <w:tcBorders>
              <w:top w:val="nil"/>
              <w:left w:val="nil"/>
              <w:bottom w:val="nil"/>
              <w:right w:val="nil"/>
            </w:tcBorders>
            <w:shd w:val="clear" w:color="auto" w:fill="auto"/>
            <w:noWrap/>
            <w:vAlign w:val="center"/>
            <w:hideMark/>
          </w:tcPr>
          <w:p w14:paraId="6F45473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99271135</w:t>
            </w:r>
          </w:p>
        </w:tc>
        <w:tc>
          <w:tcPr>
            <w:tcW w:w="281" w:type="pct"/>
            <w:tcBorders>
              <w:top w:val="nil"/>
              <w:left w:val="nil"/>
              <w:bottom w:val="nil"/>
              <w:right w:val="nil"/>
            </w:tcBorders>
            <w:shd w:val="clear" w:color="auto" w:fill="auto"/>
            <w:noWrap/>
            <w:vAlign w:val="center"/>
            <w:hideMark/>
          </w:tcPr>
          <w:p w14:paraId="4FC9D28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70" w:type="pct"/>
            <w:tcBorders>
              <w:top w:val="nil"/>
              <w:left w:val="nil"/>
              <w:bottom w:val="nil"/>
              <w:right w:val="nil"/>
            </w:tcBorders>
            <w:shd w:val="clear" w:color="auto" w:fill="auto"/>
            <w:noWrap/>
            <w:vAlign w:val="center"/>
            <w:hideMark/>
          </w:tcPr>
          <w:p w14:paraId="0C9FA02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IGF1R</w:t>
            </w:r>
          </w:p>
        </w:tc>
        <w:tc>
          <w:tcPr>
            <w:tcW w:w="252" w:type="pct"/>
            <w:tcBorders>
              <w:top w:val="nil"/>
              <w:left w:val="nil"/>
              <w:bottom w:val="nil"/>
              <w:right w:val="nil"/>
            </w:tcBorders>
            <w:shd w:val="clear" w:color="auto" w:fill="auto"/>
            <w:noWrap/>
            <w:vAlign w:val="center"/>
            <w:hideMark/>
          </w:tcPr>
          <w:p w14:paraId="62D0AB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19" w:type="pct"/>
            <w:tcBorders>
              <w:top w:val="nil"/>
              <w:left w:val="nil"/>
              <w:bottom w:val="nil"/>
              <w:right w:val="nil"/>
            </w:tcBorders>
            <w:shd w:val="clear" w:color="auto" w:fill="auto"/>
            <w:noWrap/>
            <w:vAlign w:val="center"/>
            <w:hideMark/>
          </w:tcPr>
          <w:p w14:paraId="7A4591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59EB0B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5.20E-13</w:t>
            </w:r>
          </w:p>
        </w:tc>
        <w:tc>
          <w:tcPr>
            <w:tcW w:w="288" w:type="pct"/>
            <w:tcBorders>
              <w:top w:val="nil"/>
              <w:left w:val="nil"/>
              <w:bottom w:val="nil"/>
              <w:right w:val="nil"/>
            </w:tcBorders>
            <w:shd w:val="clear" w:color="auto" w:fill="auto"/>
            <w:noWrap/>
            <w:vAlign w:val="center"/>
            <w:hideMark/>
          </w:tcPr>
          <w:p w14:paraId="292421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109224</w:t>
            </w:r>
          </w:p>
        </w:tc>
        <w:tc>
          <w:tcPr>
            <w:tcW w:w="306" w:type="pct"/>
            <w:tcBorders>
              <w:top w:val="nil"/>
              <w:left w:val="nil"/>
              <w:bottom w:val="nil"/>
              <w:right w:val="nil"/>
            </w:tcBorders>
            <w:shd w:val="clear" w:color="auto" w:fill="auto"/>
            <w:noWrap/>
            <w:vAlign w:val="center"/>
            <w:hideMark/>
          </w:tcPr>
          <w:p w14:paraId="6A24730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66" w:type="pct"/>
            <w:tcBorders>
              <w:top w:val="nil"/>
              <w:left w:val="nil"/>
              <w:bottom w:val="nil"/>
              <w:right w:val="nil"/>
            </w:tcBorders>
            <w:shd w:val="clear" w:color="auto" w:fill="auto"/>
            <w:noWrap/>
            <w:vAlign w:val="center"/>
            <w:hideMark/>
          </w:tcPr>
          <w:p w14:paraId="135E82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6" w:type="pct"/>
            <w:tcBorders>
              <w:top w:val="nil"/>
              <w:left w:val="nil"/>
              <w:bottom w:val="nil"/>
              <w:right w:val="nil"/>
            </w:tcBorders>
            <w:shd w:val="clear" w:color="auto" w:fill="auto"/>
            <w:noWrap/>
            <w:vAlign w:val="center"/>
            <w:hideMark/>
          </w:tcPr>
          <w:p w14:paraId="2BC62A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50" w:type="pct"/>
            <w:tcBorders>
              <w:top w:val="nil"/>
              <w:left w:val="nil"/>
              <w:bottom w:val="nil"/>
              <w:right w:val="nil"/>
            </w:tcBorders>
            <w:shd w:val="clear" w:color="auto" w:fill="auto"/>
            <w:noWrap/>
            <w:vAlign w:val="center"/>
            <w:hideMark/>
          </w:tcPr>
          <w:p w14:paraId="6C4E3D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185425</w:t>
            </w:r>
          </w:p>
        </w:tc>
        <w:tc>
          <w:tcPr>
            <w:tcW w:w="281" w:type="pct"/>
            <w:tcBorders>
              <w:top w:val="nil"/>
              <w:left w:val="nil"/>
              <w:bottom w:val="nil"/>
              <w:right w:val="nil"/>
            </w:tcBorders>
            <w:shd w:val="clear" w:color="auto" w:fill="auto"/>
            <w:noWrap/>
            <w:vAlign w:val="center"/>
            <w:hideMark/>
          </w:tcPr>
          <w:p w14:paraId="109FCF9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5.45E-04</w:t>
            </w:r>
          </w:p>
        </w:tc>
        <w:tc>
          <w:tcPr>
            <w:tcW w:w="281" w:type="pct"/>
            <w:tcBorders>
              <w:top w:val="nil"/>
              <w:left w:val="nil"/>
              <w:bottom w:val="nil"/>
              <w:right w:val="nil"/>
            </w:tcBorders>
            <w:shd w:val="clear" w:color="auto" w:fill="auto"/>
            <w:noWrap/>
            <w:vAlign w:val="center"/>
            <w:hideMark/>
          </w:tcPr>
          <w:p w14:paraId="5DEB96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59.6 </w:t>
            </w:r>
          </w:p>
        </w:tc>
      </w:tr>
      <w:tr w:rsidR="00AA1EF4" w:rsidRPr="00AA1EF4" w14:paraId="097B38DC" w14:textId="77777777" w:rsidTr="00AA1EF4">
        <w:trPr>
          <w:trHeight w:val="300"/>
        </w:trPr>
        <w:tc>
          <w:tcPr>
            <w:tcW w:w="327" w:type="pct"/>
            <w:tcBorders>
              <w:top w:val="nil"/>
              <w:left w:val="nil"/>
              <w:bottom w:val="nil"/>
              <w:right w:val="nil"/>
            </w:tcBorders>
            <w:shd w:val="clear" w:color="auto" w:fill="auto"/>
            <w:noWrap/>
            <w:vAlign w:val="center"/>
            <w:hideMark/>
          </w:tcPr>
          <w:p w14:paraId="05FFA2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rs675209</w:t>
            </w:r>
          </w:p>
        </w:tc>
        <w:tc>
          <w:tcPr>
            <w:tcW w:w="287" w:type="pct"/>
            <w:tcBorders>
              <w:top w:val="nil"/>
              <w:left w:val="nil"/>
              <w:bottom w:val="nil"/>
              <w:right w:val="nil"/>
            </w:tcBorders>
            <w:shd w:val="clear" w:color="auto" w:fill="auto"/>
            <w:noWrap/>
            <w:vAlign w:val="center"/>
            <w:hideMark/>
          </w:tcPr>
          <w:p w14:paraId="3AFDB00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28" w:type="pct"/>
            <w:tcBorders>
              <w:top w:val="nil"/>
              <w:left w:val="nil"/>
              <w:bottom w:val="nil"/>
              <w:right w:val="nil"/>
            </w:tcBorders>
            <w:shd w:val="clear" w:color="auto" w:fill="auto"/>
            <w:noWrap/>
            <w:vAlign w:val="center"/>
            <w:hideMark/>
          </w:tcPr>
          <w:p w14:paraId="3155E26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7102084</w:t>
            </w:r>
          </w:p>
        </w:tc>
        <w:tc>
          <w:tcPr>
            <w:tcW w:w="281" w:type="pct"/>
            <w:tcBorders>
              <w:top w:val="nil"/>
              <w:left w:val="nil"/>
              <w:bottom w:val="nil"/>
              <w:right w:val="nil"/>
            </w:tcBorders>
            <w:shd w:val="clear" w:color="auto" w:fill="auto"/>
            <w:noWrap/>
            <w:vAlign w:val="center"/>
            <w:hideMark/>
          </w:tcPr>
          <w:p w14:paraId="46DBE4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7CD46DD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LOC652960, RREB1</w:t>
            </w:r>
          </w:p>
        </w:tc>
        <w:tc>
          <w:tcPr>
            <w:tcW w:w="252" w:type="pct"/>
            <w:tcBorders>
              <w:top w:val="nil"/>
              <w:left w:val="nil"/>
              <w:bottom w:val="nil"/>
              <w:right w:val="nil"/>
            </w:tcBorders>
            <w:shd w:val="clear" w:color="auto" w:fill="auto"/>
            <w:noWrap/>
            <w:vAlign w:val="center"/>
            <w:hideMark/>
          </w:tcPr>
          <w:p w14:paraId="7C85E74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19" w:type="pct"/>
            <w:tcBorders>
              <w:top w:val="nil"/>
              <w:left w:val="nil"/>
              <w:bottom w:val="nil"/>
              <w:right w:val="nil"/>
            </w:tcBorders>
            <w:shd w:val="clear" w:color="auto" w:fill="auto"/>
            <w:noWrap/>
            <w:vAlign w:val="center"/>
            <w:hideMark/>
          </w:tcPr>
          <w:p w14:paraId="380789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14296E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1.38E-21</w:t>
            </w:r>
          </w:p>
        </w:tc>
        <w:tc>
          <w:tcPr>
            <w:tcW w:w="288" w:type="pct"/>
            <w:tcBorders>
              <w:top w:val="nil"/>
              <w:left w:val="nil"/>
              <w:bottom w:val="nil"/>
              <w:right w:val="nil"/>
            </w:tcBorders>
            <w:shd w:val="clear" w:color="auto" w:fill="auto"/>
            <w:noWrap/>
            <w:vAlign w:val="center"/>
            <w:hideMark/>
          </w:tcPr>
          <w:p w14:paraId="147E80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109893</w:t>
            </w:r>
          </w:p>
        </w:tc>
        <w:tc>
          <w:tcPr>
            <w:tcW w:w="306" w:type="pct"/>
            <w:tcBorders>
              <w:top w:val="nil"/>
              <w:left w:val="nil"/>
              <w:bottom w:val="nil"/>
              <w:right w:val="nil"/>
            </w:tcBorders>
            <w:shd w:val="clear" w:color="auto" w:fill="auto"/>
            <w:noWrap/>
            <w:vAlign w:val="center"/>
            <w:hideMark/>
          </w:tcPr>
          <w:p w14:paraId="541F0D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6" w:type="pct"/>
            <w:tcBorders>
              <w:top w:val="nil"/>
              <w:left w:val="nil"/>
              <w:bottom w:val="nil"/>
              <w:right w:val="nil"/>
            </w:tcBorders>
            <w:shd w:val="clear" w:color="auto" w:fill="auto"/>
            <w:noWrap/>
            <w:vAlign w:val="center"/>
            <w:hideMark/>
          </w:tcPr>
          <w:p w14:paraId="465DDA8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nil"/>
              <w:right w:val="nil"/>
            </w:tcBorders>
            <w:shd w:val="clear" w:color="auto" w:fill="auto"/>
            <w:noWrap/>
            <w:vAlign w:val="center"/>
            <w:hideMark/>
          </w:tcPr>
          <w:p w14:paraId="19955DF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0.829 </w:t>
            </w:r>
          </w:p>
        </w:tc>
        <w:tc>
          <w:tcPr>
            <w:tcW w:w="350" w:type="pct"/>
            <w:tcBorders>
              <w:top w:val="nil"/>
              <w:left w:val="nil"/>
              <w:bottom w:val="nil"/>
              <w:right w:val="nil"/>
            </w:tcBorders>
            <w:shd w:val="clear" w:color="auto" w:fill="auto"/>
            <w:noWrap/>
            <w:vAlign w:val="center"/>
            <w:hideMark/>
          </w:tcPr>
          <w:p w14:paraId="124275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nil"/>
              <w:right w:val="nil"/>
            </w:tcBorders>
            <w:shd w:val="clear" w:color="auto" w:fill="auto"/>
            <w:noWrap/>
            <w:vAlign w:val="center"/>
            <w:hideMark/>
          </w:tcPr>
          <w:p w14:paraId="1AB374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9.39E-04</w:t>
            </w:r>
          </w:p>
        </w:tc>
        <w:tc>
          <w:tcPr>
            <w:tcW w:w="281" w:type="pct"/>
            <w:tcBorders>
              <w:top w:val="nil"/>
              <w:left w:val="nil"/>
              <w:bottom w:val="nil"/>
              <w:right w:val="nil"/>
            </w:tcBorders>
            <w:shd w:val="clear" w:color="auto" w:fill="auto"/>
            <w:noWrap/>
            <w:vAlign w:val="center"/>
            <w:hideMark/>
          </w:tcPr>
          <w:p w14:paraId="718EAC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103.2 </w:t>
            </w:r>
          </w:p>
        </w:tc>
      </w:tr>
      <w:tr w:rsidR="00AA1EF4" w:rsidRPr="00AA1EF4" w14:paraId="5EB04B5D" w14:textId="77777777" w:rsidTr="00AA1EF4">
        <w:trPr>
          <w:trHeight w:val="300"/>
        </w:trPr>
        <w:tc>
          <w:tcPr>
            <w:tcW w:w="327" w:type="pct"/>
            <w:tcBorders>
              <w:top w:val="nil"/>
              <w:left w:val="nil"/>
              <w:bottom w:val="nil"/>
              <w:right w:val="nil"/>
            </w:tcBorders>
            <w:shd w:val="clear" w:color="auto" w:fill="auto"/>
            <w:noWrap/>
            <w:vAlign w:val="center"/>
            <w:hideMark/>
          </w:tcPr>
          <w:p w14:paraId="57410B7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rs6838199</w:t>
            </w:r>
          </w:p>
        </w:tc>
        <w:tc>
          <w:tcPr>
            <w:tcW w:w="287" w:type="pct"/>
            <w:tcBorders>
              <w:top w:val="nil"/>
              <w:left w:val="nil"/>
              <w:bottom w:val="nil"/>
              <w:right w:val="nil"/>
            </w:tcBorders>
            <w:shd w:val="clear" w:color="auto" w:fill="auto"/>
            <w:noWrap/>
            <w:vAlign w:val="center"/>
            <w:hideMark/>
          </w:tcPr>
          <w:p w14:paraId="7562A3C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6431322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9621333</w:t>
            </w:r>
          </w:p>
        </w:tc>
        <w:tc>
          <w:tcPr>
            <w:tcW w:w="281" w:type="pct"/>
            <w:tcBorders>
              <w:top w:val="nil"/>
              <w:left w:val="nil"/>
              <w:bottom w:val="nil"/>
              <w:right w:val="nil"/>
            </w:tcBorders>
            <w:shd w:val="clear" w:color="auto" w:fill="auto"/>
            <w:noWrap/>
            <w:vAlign w:val="center"/>
            <w:hideMark/>
          </w:tcPr>
          <w:p w14:paraId="4E5DD29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70" w:type="pct"/>
            <w:tcBorders>
              <w:top w:val="nil"/>
              <w:left w:val="nil"/>
              <w:bottom w:val="nil"/>
              <w:right w:val="nil"/>
            </w:tcBorders>
            <w:shd w:val="clear" w:color="auto" w:fill="auto"/>
            <w:noWrap/>
            <w:vAlign w:val="center"/>
            <w:hideMark/>
          </w:tcPr>
          <w:p w14:paraId="0063DAB3"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LOC100130675, LOC100128096</w:t>
            </w:r>
          </w:p>
        </w:tc>
        <w:tc>
          <w:tcPr>
            <w:tcW w:w="252" w:type="pct"/>
            <w:tcBorders>
              <w:top w:val="nil"/>
              <w:left w:val="nil"/>
              <w:bottom w:val="nil"/>
              <w:right w:val="nil"/>
            </w:tcBorders>
            <w:shd w:val="clear" w:color="auto" w:fill="auto"/>
            <w:noWrap/>
            <w:vAlign w:val="center"/>
            <w:hideMark/>
          </w:tcPr>
          <w:p w14:paraId="11C9A63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0.270 </w:t>
            </w:r>
          </w:p>
        </w:tc>
        <w:tc>
          <w:tcPr>
            <w:tcW w:w="219" w:type="pct"/>
            <w:tcBorders>
              <w:top w:val="nil"/>
              <w:left w:val="nil"/>
              <w:bottom w:val="nil"/>
              <w:right w:val="nil"/>
            </w:tcBorders>
            <w:shd w:val="clear" w:color="auto" w:fill="auto"/>
            <w:noWrap/>
            <w:vAlign w:val="center"/>
            <w:hideMark/>
          </w:tcPr>
          <w:p w14:paraId="7FFA9E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397" w:type="pct"/>
            <w:tcBorders>
              <w:top w:val="nil"/>
              <w:left w:val="nil"/>
              <w:bottom w:val="nil"/>
              <w:right w:val="nil"/>
            </w:tcBorders>
            <w:shd w:val="clear" w:color="auto" w:fill="auto"/>
            <w:noWrap/>
            <w:vAlign w:val="center"/>
            <w:hideMark/>
          </w:tcPr>
          <w:p w14:paraId="4C8FC83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1.92E-13</w:t>
            </w:r>
          </w:p>
        </w:tc>
        <w:tc>
          <w:tcPr>
            <w:tcW w:w="288" w:type="pct"/>
            <w:tcBorders>
              <w:top w:val="nil"/>
              <w:left w:val="nil"/>
              <w:bottom w:val="nil"/>
              <w:right w:val="nil"/>
            </w:tcBorders>
            <w:shd w:val="clear" w:color="auto" w:fill="auto"/>
            <w:noWrap/>
            <w:vAlign w:val="center"/>
            <w:hideMark/>
          </w:tcPr>
          <w:p w14:paraId="43005B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90088</w:t>
            </w:r>
          </w:p>
        </w:tc>
        <w:tc>
          <w:tcPr>
            <w:tcW w:w="306" w:type="pct"/>
            <w:tcBorders>
              <w:top w:val="nil"/>
              <w:left w:val="nil"/>
              <w:bottom w:val="nil"/>
              <w:right w:val="nil"/>
            </w:tcBorders>
            <w:shd w:val="clear" w:color="auto" w:fill="auto"/>
            <w:noWrap/>
            <w:vAlign w:val="center"/>
            <w:hideMark/>
          </w:tcPr>
          <w:p w14:paraId="7FD119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6" w:type="pct"/>
            <w:tcBorders>
              <w:top w:val="nil"/>
              <w:left w:val="nil"/>
              <w:bottom w:val="nil"/>
              <w:right w:val="nil"/>
            </w:tcBorders>
            <w:shd w:val="clear" w:color="auto" w:fill="auto"/>
            <w:noWrap/>
            <w:vAlign w:val="center"/>
            <w:hideMark/>
          </w:tcPr>
          <w:p w14:paraId="13CB68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0.030 </w:t>
            </w:r>
          </w:p>
        </w:tc>
        <w:tc>
          <w:tcPr>
            <w:tcW w:w="266" w:type="pct"/>
            <w:tcBorders>
              <w:top w:val="nil"/>
              <w:left w:val="nil"/>
              <w:bottom w:val="nil"/>
              <w:right w:val="nil"/>
            </w:tcBorders>
            <w:shd w:val="clear" w:color="auto" w:fill="auto"/>
            <w:noWrap/>
            <w:vAlign w:val="center"/>
            <w:hideMark/>
          </w:tcPr>
          <w:p w14:paraId="7D791C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0.889 </w:t>
            </w:r>
          </w:p>
        </w:tc>
        <w:tc>
          <w:tcPr>
            <w:tcW w:w="350" w:type="pct"/>
            <w:tcBorders>
              <w:top w:val="nil"/>
              <w:left w:val="nil"/>
              <w:bottom w:val="nil"/>
              <w:right w:val="nil"/>
            </w:tcBorders>
            <w:shd w:val="clear" w:color="auto" w:fill="auto"/>
            <w:noWrap/>
            <w:vAlign w:val="center"/>
            <w:hideMark/>
          </w:tcPr>
          <w:p w14:paraId="2A3F00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73148</w:t>
            </w:r>
          </w:p>
        </w:tc>
        <w:tc>
          <w:tcPr>
            <w:tcW w:w="281" w:type="pct"/>
            <w:tcBorders>
              <w:top w:val="nil"/>
              <w:left w:val="nil"/>
              <w:bottom w:val="nil"/>
              <w:right w:val="nil"/>
            </w:tcBorders>
            <w:shd w:val="clear" w:color="auto" w:fill="auto"/>
            <w:noWrap/>
            <w:vAlign w:val="center"/>
            <w:hideMark/>
          </w:tcPr>
          <w:p w14:paraId="4E0D874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6.60E-04</w:t>
            </w:r>
          </w:p>
        </w:tc>
        <w:tc>
          <w:tcPr>
            <w:tcW w:w="281" w:type="pct"/>
            <w:tcBorders>
              <w:top w:val="nil"/>
              <w:left w:val="nil"/>
              <w:bottom w:val="nil"/>
              <w:right w:val="nil"/>
            </w:tcBorders>
            <w:shd w:val="clear" w:color="auto" w:fill="auto"/>
            <w:noWrap/>
            <w:vAlign w:val="center"/>
            <w:hideMark/>
          </w:tcPr>
          <w:p w14:paraId="780B25A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59.5 </w:t>
            </w:r>
          </w:p>
        </w:tc>
      </w:tr>
      <w:tr w:rsidR="00AA1EF4" w:rsidRPr="00AA1EF4" w14:paraId="148BEA38" w14:textId="77777777" w:rsidTr="00AA1EF4">
        <w:trPr>
          <w:trHeight w:val="300"/>
        </w:trPr>
        <w:tc>
          <w:tcPr>
            <w:tcW w:w="327" w:type="pct"/>
            <w:tcBorders>
              <w:top w:val="nil"/>
              <w:left w:val="nil"/>
              <w:bottom w:val="nil"/>
              <w:right w:val="nil"/>
            </w:tcBorders>
            <w:shd w:val="clear" w:color="auto" w:fill="auto"/>
            <w:noWrap/>
            <w:vAlign w:val="center"/>
            <w:hideMark/>
          </w:tcPr>
          <w:p w14:paraId="2C48049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rs6845818</w:t>
            </w:r>
          </w:p>
        </w:tc>
        <w:tc>
          <w:tcPr>
            <w:tcW w:w="287" w:type="pct"/>
            <w:tcBorders>
              <w:top w:val="nil"/>
              <w:left w:val="nil"/>
              <w:bottom w:val="nil"/>
              <w:right w:val="nil"/>
            </w:tcBorders>
            <w:shd w:val="clear" w:color="auto" w:fill="auto"/>
            <w:noWrap/>
            <w:vAlign w:val="center"/>
            <w:hideMark/>
          </w:tcPr>
          <w:p w14:paraId="61E47AC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28" w:type="pct"/>
            <w:tcBorders>
              <w:top w:val="nil"/>
              <w:left w:val="nil"/>
              <w:bottom w:val="nil"/>
              <w:right w:val="nil"/>
            </w:tcBorders>
            <w:shd w:val="clear" w:color="auto" w:fill="auto"/>
            <w:noWrap/>
            <w:vAlign w:val="center"/>
            <w:hideMark/>
          </w:tcPr>
          <w:p w14:paraId="15471C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10208794</w:t>
            </w:r>
          </w:p>
        </w:tc>
        <w:tc>
          <w:tcPr>
            <w:tcW w:w="281" w:type="pct"/>
            <w:tcBorders>
              <w:top w:val="nil"/>
              <w:left w:val="nil"/>
              <w:bottom w:val="nil"/>
              <w:right w:val="nil"/>
            </w:tcBorders>
            <w:shd w:val="clear" w:color="auto" w:fill="auto"/>
            <w:noWrap/>
            <w:vAlign w:val="center"/>
            <w:hideMark/>
          </w:tcPr>
          <w:p w14:paraId="64197BC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40AE4B6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LOC100129344</w:t>
            </w:r>
          </w:p>
        </w:tc>
        <w:tc>
          <w:tcPr>
            <w:tcW w:w="252" w:type="pct"/>
            <w:tcBorders>
              <w:top w:val="nil"/>
              <w:left w:val="nil"/>
              <w:bottom w:val="nil"/>
              <w:right w:val="nil"/>
            </w:tcBorders>
            <w:shd w:val="clear" w:color="auto" w:fill="auto"/>
            <w:noWrap/>
            <w:vAlign w:val="center"/>
            <w:hideMark/>
          </w:tcPr>
          <w:p w14:paraId="798F54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19" w:type="pct"/>
            <w:tcBorders>
              <w:top w:val="nil"/>
              <w:left w:val="nil"/>
              <w:bottom w:val="nil"/>
              <w:right w:val="nil"/>
            </w:tcBorders>
            <w:shd w:val="clear" w:color="auto" w:fill="auto"/>
            <w:noWrap/>
            <w:vAlign w:val="center"/>
            <w:hideMark/>
          </w:tcPr>
          <w:p w14:paraId="0A9D57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5133C8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8.62E-39</w:t>
            </w:r>
          </w:p>
        </w:tc>
        <w:tc>
          <w:tcPr>
            <w:tcW w:w="288" w:type="pct"/>
            <w:tcBorders>
              <w:top w:val="nil"/>
              <w:left w:val="nil"/>
              <w:bottom w:val="nil"/>
              <w:right w:val="nil"/>
            </w:tcBorders>
            <w:shd w:val="clear" w:color="auto" w:fill="auto"/>
            <w:noWrap/>
            <w:vAlign w:val="center"/>
            <w:hideMark/>
          </w:tcPr>
          <w:p w14:paraId="4AA997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109571</w:t>
            </w:r>
          </w:p>
        </w:tc>
        <w:tc>
          <w:tcPr>
            <w:tcW w:w="306" w:type="pct"/>
            <w:tcBorders>
              <w:top w:val="nil"/>
              <w:left w:val="nil"/>
              <w:bottom w:val="nil"/>
              <w:right w:val="nil"/>
            </w:tcBorders>
            <w:shd w:val="clear" w:color="auto" w:fill="auto"/>
            <w:noWrap/>
            <w:vAlign w:val="center"/>
            <w:hideMark/>
          </w:tcPr>
          <w:p w14:paraId="6732D3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66" w:type="pct"/>
            <w:tcBorders>
              <w:top w:val="nil"/>
              <w:left w:val="nil"/>
              <w:bottom w:val="nil"/>
              <w:right w:val="nil"/>
            </w:tcBorders>
            <w:shd w:val="clear" w:color="auto" w:fill="auto"/>
            <w:noWrap/>
            <w:vAlign w:val="center"/>
            <w:hideMark/>
          </w:tcPr>
          <w:p w14:paraId="23D63E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6D2222B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0.583 </w:t>
            </w:r>
          </w:p>
        </w:tc>
        <w:tc>
          <w:tcPr>
            <w:tcW w:w="350" w:type="pct"/>
            <w:tcBorders>
              <w:top w:val="nil"/>
              <w:left w:val="nil"/>
              <w:bottom w:val="nil"/>
              <w:right w:val="nil"/>
            </w:tcBorders>
            <w:shd w:val="clear" w:color="auto" w:fill="auto"/>
            <w:noWrap/>
            <w:vAlign w:val="center"/>
            <w:hideMark/>
          </w:tcPr>
          <w:p w14:paraId="519A86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91211</w:t>
            </w:r>
          </w:p>
        </w:tc>
        <w:tc>
          <w:tcPr>
            <w:tcW w:w="281" w:type="pct"/>
            <w:tcBorders>
              <w:top w:val="nil"/>
              <w:left w:val="nil"/>
              <w:bottom w:val="nil"/>
              <w:right w:val="nil"/>
            </w:tcBorders>
            <w:shd w:val="clear" w:color="auto" w:fill="auto"/>
            <w:noWrap/>
            <w:vAlign w:val="center"/>
            <w:hideMark/>
          </w:tcPr>
          <w:p w14:paraId="301A08B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1.74E-03</w:t>
            </w:r>
          </w:p>
        </w:tc>
        <w:tc>
          <w:tcPr>
            <w:tcW w:w="281" w:type="pct"/>
            <w:tcBorders>
              <w:top w:val="nil"/>
              <w:left w:val="nil"/>
              <w:bottom w:val="nil"/>
              <w:right w:val="nil"/>
            </w:tcBorders>
            <w:shd w:val="clear" w:color="auto" w:fill="auto"/>
            <w:noWrap/>
            <w:vAlign w:val="center"/>
            <w:hideMark/>
          </w:tcPr>
          <w:p w14:paraId="71CE5B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190.9 </w:t>
            </w:r>
          </w:p>
        </w:tc>
      </w:tr>
      <w:tr w:rsidR="00AA1EF4" w:rsidRPr="00AA1EF4" w14:paraId="1CD87AD2" w14:textId="77777777" w:rsidTr="00AA1EF4">
        <w:trPr>
          <w:trHeight w:val="300"/>
        </w:trPr>
        <w:tc>
          <w:tcPr>
            <w:tcW w:w="327" w:type="pct"/>
            <w:tcBorders>
              <w:top w:val="nil"/>
              <w:left w:val="nil"/>
              <w:bottom w:val="nil"/>
              <w:right w:val="nil"/>
            </w:tcBorders>
            <w:shd w:val="clear" w:color="auto" w:fill="auto"/>
            <w:noWrap/>
            <w:vAlign w:val="center"/>
            <w:hideMark/>
          </w:tcPr>
          <w:p w14:paraId="56A5345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rs7193778</w:t>
            </w:r>
          </w:p>
        </w:tc>
        <w:tc>
          <w:tcPr>
            <w:tcW w:w="287" w:type="pct"/>
            <w:tcBorders>
              <w:top w:val="nil"/>
              <w:left w:val="nil"/>
              <w:bottom w:val="nil"/>
              <w:right w:val="nil"/>
            </w:tcBorders>
            <w:shd w:val="clear" w:color="auto" w:fill="auto"/>
            <w:noWrap/>
            <w:vAlign w:val="center"/>
            <w:hideMark/>
          </w:tcPr>
          <w:p w14:paraId="1AD5F12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28" w:type="pct"/>
            <w:tcBorders>
              <w:top w:val="nil"/>
              <w:left w:val="nil"/>
              <w:bottom w:val="nil"/>
              <w:right w:val="nil"/>
            </w:tcBorders>
            <w:shd w:val="clear" w:color="auto" w:fill="auto"/>
            <w:noWrap/>
            <w:vAlign w:val="center"/>
            <w:hideMark/>
          </w:tcPr>
          <w:p w14:paraId="1C924A0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69563890</w:t>
            </w:r>
          </w:p>
        </w:tc>
        <w:tc>
          <w:tcPr>
            <w:tcW w:w="281" w:type="pct"/>
            <w:tcBorders>
              <w:top w:val="nil"/>
              <w:left w:val="nil"/>
              <w:bottom w:val="nil"/>
              <w:right w:val="nil"/>
            </w:tcBorders>
            <w:shd w:val="clear" w:color="auto" w:fill="auto"/>
            <w:noWrap/>
            <w:vAlign w:val="center"/>
            <w:hideMark/>
          </w:tcPr>
          <w:p w14:paraId="332FB47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70" w:type="pct"/>
            <w:tcBorders>
              <w:top w:val="nil"/>
              <w:left w:val="nil"/>
              <w:bottom w:val="nil"/>
              <w:right w:val="nil"/>
            </w:tcBorders>
            <w:shd w:val="clear" w:color="auto" w:fill="auto"/>
            <w:noWrap/>
            <w:vAlign w:val="center"/>
            <w:hideMark/>
          </w:tcPr>
          <w:p w14:paraId="482BB1C4"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CYB5B, NFAT5</w:t>
            </w:r>
          </w:p>
        </w:tc>
        <w:tc>
          <w:tcPr>
            <w:tcW w:w="252" w:type="pct"/>
            <w:tcBorders>
              <w:top w:val="nil"/>
              <w:left w:val="nil"/>
              <w:bottom w:val="nil"/>
              <w:right w:val="nil"/>
            </w:tcBorders>
            <w:shd w:val="clear" w:color="auto" w:fill="auto"/>
            <w:noWrap/>
            <w:vAlign w:val="center"/>
            <w:hideMark/>
          </w:tcPr>
          <w:p w14:paraId="4F4F994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19" w:type="pct"/>
            <w:tcBorders>
              <w:top w:val="nil"/>
              <w:left w:val="nil"/>
              <w:bottom w:val="nil"/>
              <w:right w:val="nil"/>
            </w:tcBorders>
            <w:shd w:val="clear" w:color="auto" w:fill="auto"/>
            <w:noWrap/>
            <w:vAlign w:val="center"/>
            <w:hideMark/>
          </w:tcPr>
          <w:p w14:paraId="3BB8E46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397" w:type="pct"/>
            <w:tcBorders>
              <w:top w:val="nil"/>
              <w:left w:val="nil"/>
              <w:bottom w:val="nil"/>
              <w:right w:val="nil"/>
            </w:tcBorders>
            <w:shd w:val="clear" w:color="auto" w:fill="auto"/>
            <w:noWrap/>
            <w:vAlign w:val="center"/>
            <w:hideMark/>
          </w:tcPr>
          <w:p w14:paraId="3F20386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2.36E-08</w:t>
            </w:r>
          </w:p>
        </w:tc>
        <w:tc>
          <w:tcPr>
            <w:tcW w:w="288" w:type="pct"/>
            <w:tcBorders>
              <w:top w:val="nil"/>
              <w:left w:val="nil"/>
              <w:bottom w:val="nil"/>
              <w:right w:val="nil"/>
            </w:tcBorders>
            <w:shd w:val="clear" w:color="auto" w:fill="auto"/>
            <w:noWrap/>
            <w:vAlign w:val="center"/>
            <w:hideMark/>
          </w:tcPr>
          <w:p w14:paraId="5220F5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109915</w:t>
            </w:r>
          </w:p>
        </w:tc>
        <w:tc>
          <w:tcPr>
            <w:tcW w:w="306" w:type="pct"/>
            <w:tcBorders>
              <w:top w:val="nil"/>
              <w:left w:val="nil"/>
              <w:bottom w:val="nil"/>
              <w:right w:val="nil"/>
            </w:tcBorders>
            <w:shd w:val="clear" w:color="auto" w:fill="auto"/>
            <w:noWrap/>
            <w:vAlign w:val="center"/>
            <w:hideMark/>
          </w:tcPr>
          <w:p w14:paraId="558760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66" w:type="pct"/>
            <w:tcBorders>
              <w:top w:val="nil"/>
              <w:left w:val="nil"/>
              <w:bottom w:val="nil"/>
              <w:right w:val="nil"/>
            </w:tcBorders>
            <w:shd w:val="clear" w:color="auto" w:fill="auto"/>
            <w:noWrap/>
            <w:vAlign w:val="center"/>
            <w:hideMark/>
          </w:tcPr>
          <w:p w14:paraId="458E4C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66" w:type="pct"/>
            <w:tcBorders>
              <w:top w:val="nil"/>
              <w:left w:val="nil"/>
              <w:bottom w:val="nil"/>
              <w:right w:val="nil"/>
            </w:tcBorders>
            <w:shd w:val="clear" w:color="auto" w:fill="auto"/>
            <w:noWrap/>
            <w:vAlign w:val="center"/>
            <w:hideMark/>
          </w:tcPr>
          <w:p w14:paraId="7F0BF7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350" w:type="pct"/>
            <w:tcBorders>
              <w:top w:val="nil"/>
              <w:left w:val="nil"/>
              <w:bottom w:val="nil"/>
              <w:right w:val="nil"/>
            </w:tcBorders>
            <w:shd w:val="clear" w:color="auto" w:fill="auto"/>
            <w:noWrap/>
            <w:vAlign w:val="center"/>
            <w:hideMark/>
          </w:tcPr>
          <w:p w14:paraId="09102A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92801</w:t>
            </w:r>
          </w:p>
        </w:tc>
        <w:tc>
          <w:tcPr>
            <w:tcW w:w="281" w:type="pct"/>
            <w:tcBorders>
              <w:top w:val="nil"/>
              <w:left w:val="nil"/>
              <w:bottom w:val="nil"/>
              <w:right w:val="nil"/>
            </w:tcBorders>
            <w:shd w:val="clear" w:color="auto" w:fill="auto"/>
            <w:noWrap/>
            <w:vAlign w:val="center"/>
            <w:hideMark/>
          </w:tcPr>
          <w:p w14:paraId="4C3D0B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3.22E-04</w:t>
            </w:r>
          </w:p>
        </w:tc>
        <w:tc>
          <w:tcPr>
            <w:tcW w:w="281" w:type="pct"/>
            <w:tcBorders>
              <w:top w:val="nil"/>
              <w:left w:val="nil"/>
              <w:bottom w:val="nil"/>
              <w:right w:val="nil"/>
            </w:tcBorders>
            <w:shd w:val="clear" w:color="auto" w:fill="auto"/>
            <w:noWrap/>
            <w:vAlign w:val="center"/>
            <w:hideMark/>
          </w:tcPr>
          <w:p w14:paraId="5CED761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35.4 </w:t>
            </w:r>
          </w:p>
        </w:tc>
      </w:tr>
      <w:tr w:rsidR="00AA1EF4" w:rsidRPr="00AA1EF4" w14:paraId="026E3945" w14:textId="77777777" w:rsidTr="00AA1EF4">
        <w:trPr>
          <w:trHeight w:val="300"/>
        </w:trPr>
        <w:tc>
          <w:tcPr>
            <w:tcW w:w="327" w:type="pct"/>
            <w:tcBorders>
              <w:top w:val="nil"/>
              <w:left w:val="nil"/>
              <w:bottom w:val="nil"/>
              <w:right w:val="nil"/>
            </w:tcBorders>
            <w:shd w:val="clear" w:color="auto" w:fill="auto"/>
            <w:noWrap/>
            <w:vAlign w:val="center"/>
            <w:hideMark/>
          </w:tcPr>
          <w:p w14:paraId="37EC86A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rs7224610</w:t>
            </w:r>
          </w:p>
        </w:tc>
        <w:tc>
          <w:tcPr>
            <w:tcW w:w="287" w:type="pct"/>
            <w:tcBorders>
              <w:top w:val="nil"/>
              <w:left w:val="nil"/>
              <w:bottom w:val="nil"/>
              <w:right w:val="nil"/>
            </w:tcBorders>
            <w:shd w:val="clear" w:color="auto" w:fill="auto"/>
            <w:noWrap/>
            <w:vAlign w:val="center"/>
            <w:hideMark/>
          </w:tcPr>
          <w:p w14:paraId="07F7AA7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28" w:type="pct"/>
            <w:tcBorders>
              <w:top w:val="nil"/>
              <w:left w:val="nil"/>
              <w:bottom w:val="nil"/>
              <w:right w:val="nil"/>
            </w:tcBorders>
            <w:shd w:val="clear" w:color="auto" w:fill="auto"/>
            <w:noWrap/>
            <w:vAlign w:val="center"/>
            <w:hideMark/>
          </w:tcPr>
          <w:p w14:paraId="435438C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53364788</w:t>
            </w:r>
          </w:p>
        </w:tc>
        <w:tc>
          <w:tcPr>
            <w:tcW w:w="281" w:type="pct"/>
            <w:tcBorders>
              <w:top w:val="nil"/>
              <w:left w:val="nil"/>
              <w:bottom w:val="nil"/>
              <w:right w:val="nil"/>
            </w:tcBorders>
            <w:shd w:val="clear" w:color="auto" w:fill="auto"/>
            <w:noWrap/>
            <w:vAlign w:val="center"/>
            <w:hideMark/>
          </w:tcPr>
          <w:p w14:paraId="111218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70" w:type="pct"/>
            <w:tcBorders>
              <w:top w:val="nil"/>
              <w:left w:val="nil"/>
              <w:bottom w:val="nil"/>
              <w:right w:val="nil"/>
            </w:tcBorders>
            <w:shd w:val="clear" w:color="auto" w:fill="auto"/>
            <w:noWrap/>
            <w:vAlign w:val="center"/>
            <w:hideMark/>
          </w:tcPr>
          <w:p w14:paraId="7E44F49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HLF</w:t>
            </w:r>
          </w:p>
        </w:tc>
        <w:tc>
          <w:tcPr>
            <w:tcW w:w="252" w:type="pct"/>
            <w:tcBorders>
              <w:top w:val="nil"/>
              <w:left w:val="nil"/>
              <w:bottom w:val="nil"/>
              <w:right w:val="nil"/>
            </w:tcBorders>
            <w:shd w:val="clear" w:color="auto" w:fill="auto"/>
            <w:noWrap/>
            <w:vAlign w:val="center"/>
            <w:hideMark/>
          </w:tcPr>
          <w:p w14:paraId="36696D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19" w:type="pct"/>
            <w:tcBorders>
              <w:top w:val="nil"/>
              <w:left w:val="nil"/>
              <w:bottom w:val="nil"/>
              <w:right w:val="nil"/>
            </w:tcBorders>
            <w:shd w:val="clear" w:color="auto" w:fill="auto"/>
            <w:noWrap/>
            <w:vAlign w:val="center"/>
            <w:hideMark/>
          </w:tcPr>
          <w:p w14:paraId="0593E2D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nil"/>
              <w:right w:val="nil"/>
            </w:tcBorders>
            <w:shd w:val="clear" w:color="auto" w:fill="auto"/>
            <w:noWrap/>
            <w:vAlign w:val="center"/>
            <w:hideMark/>
          </w:tcPr>
          <w:p w14:paraId="15723C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4.74E-11</w:t>
            </w:r>
          </w:p>
        </w:tc>
        <w:tc>
          <w:tcPr>
            <w:tcW w:w="288" w:type="pct"/>
            <w:tcBorders>
              <w:top w:val="nil"/>
              <w:left w:val="nil"/>
              <w:bottom w:val="nil"/>
              <w:right w:val="nil"/>
            </w:tcBorders>
            <w:shd w:val="clear" w:color="auto" w:fill="auto"/>
            <w:noWrap/>
            <w:vAlign w:val="center"/>
            <w:hideMark/>
          </w:tcPr>
          <w:p w14:paraId="5A7C78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110044</w:t>
            </w:r>
          </w:p>
        </w:tc>
        <w:tc>
          <w:tcPr>
            <w:tcW w:w="306" w:type="pct"/>
            <w:tcBorders>
              <w:top w:val="nil"/>
              <w:left w:val="nil"/>
              <w:bottom w:val="nil"/>
              <w:right w:val="nil"/>
            </w:tcBorders>
            <w:shd w:val="clear" w:color="auto" w:fill="auto"/>
            <w:noWrap/>
            <w:vAlign w:val="center"/>
            <w:hideMark/>
          </w:tcPr>
          <w:p w14:paraId="74287A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66" w:type="pct"/>
            <w:tcBorders>
              <w:top w:val="nil"/>
              <w:left w:val="nil"/>
              <w:bottom w:val="nil"/>
              <w:right w:val="nil"/>
            </w:tcBorders>
            <w:shd w:val="clear" w:color="auto" w:fill="auto"/>
            <w:noWrap/>
            <w:vAlign w:val="center"/>
            <w:hideMark/>
          </w:tcPr>
          <w:p w14:paraId="4FE323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66" w:type="pct"/>
            <w:tcBorders>
              <w:top w:val="nil"/>
              <w:left w:val="nil"/>
              <w:bottom w:val="nil"/>
              <w:right w:val="nil"/>
            </w:tcBorders>
            <w:shd w:val="clear" w:color="auto" w:fill="auto"/>
            <w:noWrap/>
            <w:vAlign w:val="center"/>
            <w:hideMark/>
          </w:tcPr>
          <w:p w14:paraId="57CF1C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0.521 </w:t>
            </w:r>
          </w:p>
        </w:tc>
        <w:tc>
          <w:tcPr>
            <w:tcW w:w="350" w:type="pct"/>
            <w:tcBorders>
              <w:top w:val="nil"/>
              <w:left w:val="nil"/>
              <w:bottom w:val="nil"/>
              <w:right w:val="nil"/>
            </w:tcBorders>
            <w:shd w:val="clear" w:color="auto" w:fill="auto"/>
            <w:noWrap/>
            <w:vAlign w:val="center"/>
            <w:hideMark/>
          </w:tcPr>
          <w:p w14:paraId="3F81F2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92809</w:t>
            </w:r>
          </w:p>
        </w:tc>
        <w:tc>
          <w:tcPr>
            <w:tcW w:w="281" w:type="pct"/>
            <w:tcBorders>
              <w:top w:val="nil"/>
              <w:left w:val="nil"/>
              <w:bottom w:val="nil"/>
              <w:right w:val="nil"/>
            </w:tcBorders>
            <w:shd w:val="clear" w:color="auto" w:fill="auto"/>
            <w:noWrap/>
            <w:vAlign w:val="center"/>
            <w:hideMark/>
          </w:tcPr>
          <w:p w14:paraId="77453E4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4.34E-04</w:t>
            </w:r>
          </w:p>
        </w:tc>
        <w:tc>
          <w:tcPr>
            <w:tcW w:w="281" w:type="pct"/>
            <w:tcBorders>
              <w:top w:val="nil"/>
              <w:left w:val="nil"/>
              <w:bottom w:val="nil"/>
              <w:right w:val="nil"/>
            </w:tcBorders>
            <w:shd w:val="clear" w:color="auto" w:fill="auto"/>
            <w:noWrap/>
            <w:vAlign w:val="center"/>
            <w:hideMark/>
          </w:tcPr>
          <w:p w14:paraId="36735A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47.7 </w:t>
            </w:r>
          </w:p>
        </w:tc>
      </w:tr>
      <w:tr w:rsidR="00AA1EF4" w:rsidRPr="00AA1EF4" w14:paraId="24D6EAAB" w14:textId="77777777" w:rsidTr="00AA1EF4">
        <w:trPr>
          <w:trHeight w:val="315"/>
        </w:trPr>
        <w:tc>
          <w:tcPr>
            <w:tcW w:w="327" w:type="pct"/>
            <w:tcBorders>
              <w:top w:val="nil"/>
              <w:left w:val="nil"/>
              <w:bottom w:val="single" w:sz="8" w:space="0" w:color="auto"/>
              <w:right w:val="nil"/>
            </w:tcBorders>
            <w:shd w:val="clear" w:color="auto" w:fill="auto"/>
            <w:noWrap/>
            <w:vAlign w:val="center"/>
            <w:hideMark/>
          </w:tcPr>
          <w:p w14:paraId="5997CF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rs729761</w:t>
            </w:r>
          </w:p>
        </w:tc>
        <w:tc>
          <w:tcPr>
            <w:tcW w:w="287" w:type="pct"/>
            <w:tcBorders>
              <w:top w:val="nil"/>
              <w:left w:val="nil"/>
              <w:bottom w:val="single" w:sz="8" w:space="0" w:color="auto"/>
              <w:right w:val="nil"/>
            </w:tcBorders>
            <w:shd w:val="clear" w:color="auto" w:fill="auto"/>
            <w:noWrap/>
            <w:vAlign w:val="center"/>
            <w:hideMark/>
          </w:tcPr>
          <w:p w14:paraId="30060D5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28" w:type="pct"/>
            <w:tcBorders>
              <w:top w:val="nil"/>
              <w:left w:val="nil"/>
              <w:bottom w:val="single" w:sz="8" w:space="0" w:color="auto"/>
              <w:right w:val="nil"/>
            </w:tcBorders>
            <w:shd w:val="clear" w:color="auto" w:fill="auto"/>
            <w:noWrap/>
            <w:vAlign w:val="center"/>
            <w:hideMark/>
          </w:tcPr>
          <w:p w14:paraId="733B958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43804571</w:t>
            </w:r>
          </w:p>
        </w:tc>
        <w:tc>
          <w:tcPr>
            <w:tcW w:w="281" w:type="pct"/>
            <w:tcBorders>
              <w:top w:val="nil"/>
              <w:left w:val="nil"/>
              <w:bottom w:val="single" w:sz="8" w:space="0" w:color="auto"/>
              <w:right w:val="nil"/>
            </w:tcBorders>
            <w:shd w:val="clear" w:color="auto" w:fill="auto"/>
            <w:noWrap/>
            <w:vAlign w:val="center"/>
            <w:hideMark/>
          </w:tcPr>
          <w:p w14:paraId="4FE3653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70" w:type="pct"/>
            <w:tcBorders>
              <w:top w:val="nil"/>
              <w:left w:val="nil"/>
              <w:bottom w:val="single" w:sz="8" w:space="0" w:color="auto"/>
              <w:right w:val="nil"/>
            </w:tcBorders>
            <w:shd w:val="clear" w:color="auto" w:fill="auto"/>
            <w:noWrap/>
            <w:vAlign w:val="center"/>
            <w:hideMark/>
          </w:tcPr>
          <w:p w14:paraId="61AE791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VEGFA, LOC100132354</w:t>
            </w:r>
          </w:p>
        </w:tc>
        <w:tc>
          <w:tcPr>
            <w:tcW w:w="252" w:type="pct"/>
            <w:tcBorders>
              <w:top w:val="nil"/>
              <w:left w:val="nil"/>
              <w:bottom w:val="single" w:sz="8" w:space="0" w:color="auto"/>
              <w:right w:val="nil"/>
            </w:tcBorders>
            <w:shd w:val="clear" w:color="auto" w:fill="auto"/>
            <w:noWrap/>
            <w:vAlign w:val="center"/>
            <w:hideMark/>
          </w:tcPr>
          <w:p w14:paraId="7D687B8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19" w:type="pct"/>
            <w:tcBorders>
              <w:top w:val="nil"/>
              <w:left w:val="nil"/>
              <w:bottom w:val="single" w:sz="8" w:space="0" w:color="auto"/>
              <w:right w:val="nil"/>
            </w:tcBorders>
            <w:shd w:val="clear" w:color="auto" w:fill="auto"/>
            <w:noWrap/>
            <w:vAlign w:val="center"/>
            <w:hideMark/>
          </w:tcPr>
          <w:p w14:paraId="2C5928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397" w:type="pct"/>
            <w:tcBorders>
              <w:top w:val="nil"/>
              <w:left w:val="nil"/>
              <w:bottom w:val="single" w:sz="8" w:space="0" w:color="auto"/>
              <w:right w:val="nil"/>
            </w:tcBorders>
            <w:shd w:val="clear" w:color="auto" w:fill="auto"/>
            <w:noWrap/>
            <w:vAlign w:val="center"/>
            <w:hideMark/>
          </w:tcPr>
          <w:p w14:paraId="7363E00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3.05E-12</w:t>
            </w:r>
          </w:p>
        </w:tc>
        <w:tc>
          <w:tcPr>
            <w:tcW w:w="288" w:type="pct"/>
            <w:tcBorders>
              <w:top w:val="nil"/>
              <w:left w:val="nil"/>
              <w:bottom w:val="single" w:sz="8" w:space="0" w:color="auto"/>
              <w:right w:val="nil"/>
            </w:tcBorders>
            <w:shd w:val="clear" w:color="auto" w:fill="auto"/>
            <w:noWrap/>
            <w:vAlign w:val="center"/>
            <w:hideMark/>
          </w:tcPr>
          <w:p w14:paraId="59967F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108706</w:t>
            </w:r>
          </w:p>
        </w:tc>
        <w:tc>
          <w:tcPr>
            <w:tcW w:w="306" w:type="pct"/>
            <w:tcBorders>
              <w:top w:val="nil"/>
              <w:left w:val="nil"/>
              <w:bottom w:val="single" w:sz="8" w:space="0" w:color="auto"/>
              <w:right w:val="nil"/>
            </w:tcBorders>
            <w:shd w:val="clear" w:color="auto" w:fill="auto"/>
            <w:noWrap/>
            <w:vAlign w:val="center"/>
            <w:hideMark/>
          </w:tcPr>
          <w:p w14:paraId="7DA26CD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0.015 </w:t>
            </w:r>
          </w:p>
        </w:tc>
        <w:tc>
          <w:tcPr>
            <w:tcW w:w="266" w:type="pct"/>
            <w:tcBorders>
              <w:top w:val="nil"/>
              <w:left w:val="nil"/>
              <w:bottom w:val="single" w:sz="8" w:space="0" w:color="auto"/>
              <w:right w:val="nil"/>
            </w:tcBorders>
            <w:shd w:val="clear" w:color="auto" w:fill="auto"/>
            <w:noWrap/>
            <w:vAlign w:val="center"/>
            <w:hideMark/>
          </w:tcPr>
          <w:p w14:paraId="5B36F0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66" w:type="pct"/>
            <w:tcBorders>
              <w:top w:val="nil"/>
              <w:left w:val="nil"/>
              <w:bottom w:val="single" w:sz="8" w:space="0" w:color="auto"/>
              <w:right w:val="nil"/>
            </w:tcBorders>
            <w:shd w:val="clear" w:color="auto" w:fill="auto"/>
            <w:noWrap/>
            <w:vAlign w:val="center"/>
            <w:hideMark/>
          </w:tcPr>
          <w:p w14:paraId="65B995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350" w:type="pct"/>
            <w:tcBorders>
              <w:top w:val="nil"/>
              <w:left w:val="nil"/>
              <w:bottom w:val="single" w:sz="8" w:space="0" w:color="auto"/>
              <w:right w:val="nil"/>
            </w:tcBorders>
            <w:shd w:val="clear" w:color="auto" w:fill="auto"/>
            <w:noWrap/>
            <w:vAlign w:val="center"/>
            <w:hideMark/>
          </w:tcPr>
          <w:p w14:paraId="1BBB2A4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94311</w:t>
            </w:r>
          </w:p>
        </w:tc>
        <w:tc>
          <w:tcPr>
            <w:tcW w:w="281" w:type="pct"/>
            <w:tcBorders>
              <w:top w:val="nil"/>
              <w:left w:val="nil"/>
              <w:bottom w:val="single" w:sz="8" w:space="0" w:color="auto"/>
              <w:right w:val="nil"/>
            </w:tcBorders>
            <w:shd w:val="clear" w:color="auto" w:fill="auto"/>
            <w:noWrap/>
            <w:vAlign w:val="center"/>
            <w:hideMark/>
          </w:tcPr>
          <w:p w14:paraId="7650CD5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4.90E-04</w:t>
            </w:r>
          </w:p>
        </w:tc>
        <w:tc>
          <w:tcPr>
            <w:tcW w:w="281" w:type="pct"/>
            <w:tcBorders>
              <w:top w:val="nil"/>
              <w:left w:val="nil"/>
              <w:bottom w:val="single" w:sz="8" w:space="0" w:color="auto"/>
              <w:right w:val="nil"/>
            </w:tcBorders>
            <w:shd w:val="clear" w:color="auto" w:fill="auto"/>
            <w:noWrap/>
            <w:vAlign w:val="center"/>
            <w:hideMark/>
          </w:tcPr>
          <w:p w14:paraId="14E15DC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53.3 </w:t>
            </w:r>
          </w:p>
        </w:tc>
      </w:tr>
    </w:tbl>
    <w:p w14:paraId="5FC1770B"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13D76585" w14:textId="3F8EAE4C"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S14</w:t>
      </w:r>
      <w:r>
        <w:rPr>
          <w:b/>
          <w:bCs/>
          <w:kern w:val="0"/>
          <w:szCs w:val="32"/>
        </w:rPr>
        <w:t xml:space="preserve"> </w:t>
      </w:r>
      <w:r w:rsidRPr="00AA1EF4">
        <w:rPr>
          <w:b/>
          <w:bCs/>
          <w:kern w:val="0"/>
          <w:szCs w:val="32"/>
        </w:rPr>
        <w:t>Genetic variants and effect alleles with frequencies and magnitude of effect on serum urate and strength of association with TG</w:t>
      </w:r>
    </w:p>
    <w:tbl>
      <w:tblPr>
        <w:tblW w:w="5000" w:type="pct"/>
        <w:tblLook w:val="04A0" w:firstRow="1" w:lastRow="0" w:firstColumn="1" w:lastColumn="0" w:noHBand="0" w:noVBand="1"/>
      </w:tblPr>
      <w:tblGrid>
        <w:gridCol w:w="1066"/>
        <w:gridCol w:w="636"/>
        <w:gridCol w:w="1026"/>
        <w:gridCol w:w="706"/>
        <w:gridCol w:w="2627"/>
        <w:gridCol w:w="686"/>
        <w:gridCol w:w="621"/>
        <w:gridCol w:w="1026"/>
        <w:gridCol w:w="806"/>
        <w:gridCol w:w="817"/>
        <w:gridCol w:w="701"/>
        <w:gridCol w:w="701"/>
        <w:gridCol w:w="947"/>
        <w:gridCol w:w="881"/>
        <w:gridCol w:w="711"/>
      </w:tblGrid>
      <w:tr w:rsidR="00AA1EF4" w:rsidRPr="00AA1EF4" w14:paraId="4D7A0A21" w14:textId="77777777" w:rsidTr="00231EA9">
        <w:trPr>
          <w:trHeight w:val="315"/>
        </w:trPr>
        <w:tc>
          <w:tcPr>
            <w:tcW w:w="304" w:type="pct"/>
            <w:vMerge w:val="restart"/>
            <w:tcBorders>
              <w:top w:val="single" w:sz="8" w:space="0" w:color="auto"/>
              <w:left w:val="nil"/>
              <w:bottom w:val="single" w:sz="8" w:space="0" w:color="000000"/>
              <w:right w:val="nil"/>
            </w:tcBorders>
            <w:shd w:val="clear" w:color="auto" w:fill="auto"/>
            <w:vAlign w:val="center"/>
            <w:hideMark/>
          </w:tcPr>
          <w:p w14:paraId="6C42C17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SNP</w:t>
            </w:r>
          </w:p>
        </w:tc>
        <w:tc>
          <w:tcPr>
            <w:tcW w:w="255" w:type="pct"/>
            <w:vMerge w:val="restart"/>
            <w:tcBorders>
              <w:top w:val="single" w:sz="8" w:space="0" w:color="auto"/>
              <w:left w:val="nil"/>
              <w:bottom w:val="single" w:sz="8" w:space="0" w:color="000000"/>
              <w:right w:val="nil"/>
            </w:tcBorders>
            <w:shd w:val="clear" w:color="auto" w:fill="auto"/>
            <w:vAlign w:val="center"/>
            <w:hideMark/>
          </w:tcPr>
          <w:p w14:paraId="58060DA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CHR</w:t>
            </w:r>
          </w:p>
        </w:tc>
        <w:tc>
          <w:tcPr>
            <w:tcW w:w="307" w:type="pct"/>
            <w:vMerge w:val="restart"/>
            <w:tcBorders>
              <w:top w:val="single" w:sz="8" w:space="0" w:color="auto"/>
              <w:left w:val="nil"/>
              <w:bottom w:val="single" w:sz="8" w:space="0" w:color="000000"/>
              <w:right w:val="nil"/>
            </w:tcBorders>
            <w:shd w:val="clear" w:color="auto" w:fill="auto"/>
            <w:vAlign w:val="center"/>
            <w:hideMark/>
          </w:tcPr>
          <w:p w14:paraId="7B46F53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BP</w:t>
            </w:r>
          </w:p>
        </w:tc>
        <w:tc>
          <w:tcPr>
            <w:tcW w:w="264" w:type="pct"/>
            <w:vMerge w:val="restart"/>
            <w:tcBorders>
              <w:top w:val="single" w:sz="8" w:space="0" w:color="auto"/>
              <w:left w:val="nil"/>
              <w:bottom w:val="single" w:sz="8" w:space="0" w:color="000000"/>
              <w:right w:val="nil"/>
            </w:tcBorders>
            <w:shd w:val="clear" w:color="auto" w:fill="auto"/>
            <w:vAlign w:val="center"/>
            <w:hideMark/>
          </w:tcPr>
          <w:p w14:paraId="6C3A43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A1/A2</w:t>
            </w:r>
          </w:p>
        </w:tc>
        <w:tc>
          <w:tcPr>
            <w:tcW w:w="840" w:type="pct"/>
            <w:vMerge w:val="restart"/>
            <w:tcBorders>
              <w:top w:val="single" w:sz="8" w:space="0" w:color="auto"/>
              <w:left w:val="nil"/>
              <w:bottom w:val="single" w:sz="8" w:space="0" w:color="000000"/>
              <w:right w:val="nil"/>
            </w:tcBorders>
            <w:shd w:val="clear" w:color="auto" w:fill="auto"/>
            <w:vAlign w:val="center"/>
            <w:hideMark/>
          </w:tcPr>
          <w:p w14:paraId="124058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Nearby Gene</w:t>
            </w:r>
          </w:p>
        </w:tc>
        <w:tc>
          <w:tcPr>
            <w:tcW w:w="1242" w:type="pct"/>
            <w:gridSpan w:val="4"/>
            <w:tcBorders>
              <w:top w:val="single" w:sz="8" w:space="0" w:color="auto"/>
              <w:left w:val="nil"/>
              <w:bottom w:val="single" w:sz="8" w:space="0" w:color="auto"/>
              <w:right w:val="nil"/>
            </w:tcBorders>
            <w:shd w:val="clear" w:color="auto" w:fill="auto"/>
            <w:noWrap/>
            <w:vAlign w:val="center"/>
            <w:hideMark/>
          </w:tcPr>
          <w:p w14:paraId="4987032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Serum urate</w:t>
            </w:r>
          </w:p>
        </w:tc>
        <w:tc>
          <w:tcPr>
            <w:tcW w:w="1242" w:type="pct"/>
            <w:gridSpan w:val="4"/>
            <w:tcBorders>
              <w:top w:val="single" w:sz="8" w:space="0" w:color="auto"/>
              <w:left w:val="nil"/>
              <w:bottom w:val="single" w:sz="8" w:space="0" w:color="auto"/>
              <w:right w:val="nil"/>
            </w:tcBorders>
            <w:shd w:val="clear" w:color="auto" w:fill="auto"/>
            <w:noWrap/>
            <w:vAlign w:val="center"/>
            <w:hideMark/>
          </w:tcPr>
          <w:p w14:paraId="5B905F2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TG</w:t>
            </w:r>
          </w:p>
        </w:tc>
        <w:tc>
          <w:tcPr>
            <w:tcW w:w="283" w:type="pct"/>
            <w:vMerge w:val="restart"/>
            <w:tcBorders>
              <w:top w:val="single" w:sz="8" w:space="0" w:color="auto"/>
              <w:left w:val="nil"/>
              <w:bottom w:val="single" w:sz="8" w:space="0" w:color="000000"/>
              <w:right w:val="nil"/>
            </w:tcBorders>
            <w:shd w:val="clear" w:color="auto" w:fill="auto"/>
            <w:vAlign w:val="center"/>
            <w:hideMark/>
          </w:tcPr>
          <w:p w14:paraId="4C9E7A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PVE</w:t>
            </w:r>
          </w:p>
        </w:tc>
        <w:tc>
          <w:tcPr>
            <w:tcW w:w="264" w:type="pct"/>
            <w:vMerge w:val="restart"/>
            <w:tcBorders>
              <w:top w:val="single" w:sz="8" w:space="0" w:color="auto"/>
              <w:left w:val="nil"/>
              <w:bottom w:val="single" w:sz="8" w:space="0" w:color="000000"/>
              <w:right w:val="nil"/>
            </w:tcBorders>
            <w:shd w:val="clear" w:color="auto" w:fill="auto"/>
            <w:vAlign w:val="center"/>
            <w:hideMark/>
          </w:tcPr>
          <w:p w14:paraId="76C061E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F</w:t>
            </w:r>
          </w:p>
        </w:tc>
      </w:tr>
      <w:tr w:rsidR="00AA1EF4" w:rsidRPr="00AA1EF4" w14:paraId="58200870" w14:textId="77777777" w:rsidTr="00AA1EF4">
        <w:trPr>
          <w:trHeight w:val="315"/>
        </w:trPr>
        <w:tc>
          <w:tcPr>
            <w:tcW w:w="304" w:type="pct"/>
            <w:vMerge/>
            <w:tcBorders>
              <w:top w:val="single" w:sz="8" w:space="0" w:color="auto"/>
              <w:left w:val="nil"/>
              <w:bottom w:val="single" w:sz="8" w:space="0" w:color="000000"/>
              <w:right w:val="nil"/>
            </w:tcBorders>
            <w:vAlign w:val="center"/>
            <w:hideMark/>
          </w:tcPr>
          <w:p w14:paraId="5DE37B03" w14:textId="77777777" w:rsidR="00AA1EF4" w:rsidRPr="00AA1EF4" w:rsidRDefault="00AA1EF4" w:rsidP="00AA1EF4">
            <w:pPr>
              <w:widowControl/>
              <w:spacing w:line="240" w:lineRule="auto"/>
              <w:jc w:val="left"/>
              <w:rPr>
                <w:rFonts w:eastAsia="等线"/>
                <w:color w:val="000000"/>
                <w:kern w:val="0"/>
                <w:sz w:val="18"/>
                <w:szCs w:val="18"/>
              </w:rPr>
            </w:pPr>
          </w:p>
        </w:tc>
        <w:tc>
          <w:tcPr>
            <w:tcW w:w="255" w:type="pct"/>
            <w:vMerge/>
            <w:tcBorders>
              <w:top w:val="single" w:sz="8" w:space="0" w:color="auto"/>
              <w:left w:val="nil"/>
              <w:bottom w:val="single" w:sz="8" w:space="0" w:color="000000"/>
              <w:right w:val="nil"/>
            </w:tcBorders>
            <w:vAlign w:val="center"/>
            <w:hideMark/>
          </w:tcPr>
          <w:p w14:paraId="7AF318EC" w14:textId="77777777" w:rsidR="00AA1EF4" w:rsidRPr="00AA1EF4" w:rsidRDefault="00AA1EF4" w:rsidP="00AA1EF4">
            <w:pPr>
              <w:widowControl/>
              <w:spacing w:line="240" w:lineRule="auto"/>
              <w:jc w:val="left"/>
              <w:rPr>
                <w:rFonts w:eastAsia="等线"/>
                <w:color w:val="000000"/>
                <w:kern w:val="0"/>
                <w:sz w:val="18"/>
                <w:szCs w:val="18"/>
              </w:rPr>
            </w:pPr>
          </w:p>
        </w:tc>
        <w:tc>
          <w:tcPr>
            <w:tcW w:w="307" w:type="pct"/>
            <w:vMerge/>
            <w:tcBorders>
              <w:top w:val="single" w:sz="8" w:space="0" w:color="auto"/>
              <w:left w:val="nil"/>
              <w:bottom w:val="single" w:sz="8" w:space="0" w:color="000000"/>
              <w:right w:val="nil"/>
            </w:tcBorders>
            <w:vAlign w:val="center"/>
            <w:hideMark/>
          </w:tcPr>
          <w:p w14:paraId="5B101915" w14:textId="77777777" w:rsidR="00AA1EF4" w:rsidRPr="00AA1EF4" w:rsidRDefault="00AA1EF4" w:rsidP="00AA1EF4">
            <w:pPr>
              <w:widowControl/>
              <w:spacing w:line="240" w:lineRule="auto"/>
              <w:jc w:val="left"/>
              <w:rPr>
                <w:rFonts w:eastAsia="等线"/>
                <w:color w:val="000000"/>
                <w:kern w:val="0"/>
                <w:sz w:val="18"/>
                <w:szCs w:val="18"/>
              </w:rPr>
            </w:pPr>
          </w:p>
        </w:tc>
        <w:tc>
          <w:tcPr>
            <w:tcW w:w="264" w:type="pct"/>
            <w:vMerge/>
            <w:tcBorders>
              <w:top w:val="single" w:sz="8" w:space="0" w:color="auto"/>
              <w:left w:val="nil"/>
              <w:bottom w:val="single" w:sz="8" w:space="0" w:color="000000"/>
              <w:right w:val="nil"/>
            </w:tcBorders>
            <w:vAlign w:val="center"/>
            <w:hideMark/>
          </w:tcPr>
          <w:p w14:paraId="139F2481" w14:textId="77777777" w:rsidR="00AA1EF4" w:rsidRPr="00AA1EF4" w:rsidRDefault="00AA1EF4" w:rsidP="00AA1EF4">
            <w:pPr>
              <w:widowControl/>
              <w:spacing w:line="240" w:lineRule="auto"/>
              <w:jc w:val="left"/>
              <w:rPr>
                <w:rFonts w:eastAsia="等线"/>
                <w:color w:val="000000"/>
                <w:kern w:val="0"/>
                <w:sz w:val="18"/>
                <w:szCs w:val="18"/>
              </w:rPr>
            </w:pPr>
          </w:p>
        </w:tc>
        <w:tc>
          <w:tcPr>
            <w:tcW w:w="840" w:type="pct"/>
            <w:vMerge/>
            <w:tcBorders>
              <w:top w:val="nil"/>
              <w:left w:val="nil"/>
              <w:bottom w:val="single" w:sz="8" w:space="0" w:color="000000"/>
              <w:right w:val="nil"/>
            </w:tcBorders>
            <w:vAlign w:val="center"/>
            <w:hideMark/>
          </w:tcPr>
          <w:p w14:paraId="5B483597" w14:textId="77777777" w:rsidR="00AA1EF4" w:rsidRPr="00AA1EF4" w:rsidRDefault="00AA1EF4" w:rsidP="00AA1EF4">
            <w:pPr>
              <w:widowControl/>
              <w:spacing w:line="240" w:lineRule="auto"/>
              <w:jc w:val="left"/>
              <w:rPr>
                <w:rFonts w:eastAsia="等线"/>
                <w:color w:val="000000"/>
                <w:kern w:val="0"/>
                <w:sz w:val="18"/>
                <w:szCs w:val="18"/>
              </w:rPr>
            </w:pPr>
          </w:p>
        </w:tc>
        <w:tc>
          <w:tcPr>
            <w:tcW w:w="277" w:type="pct"/>
            <w:tcBorders>
              <w:top w:val="nil"/>
              <w:left w:val="nil"/>
              <w:bottom w:val="single" w:sz="8" w:space="0" w:color="auto"/>
              <w:right w:val="nil"/>
            </w:tcBorders>
            <w:shd w:val="clear" w:color="auto" w:fill="auto"/>
            <w:noWrap/>
            <w:vAlign w:val="center"/>
            <w:hideMark/>
          </w:tcPr>
          <w:p w14:paraId="7C3CBBB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40" w:type="pct"/>
            <w:tcBorders>
              <w:top w:val="nil"/>
              <w:left w:val="nil"/>
              <w:bottom w:val="single" w:sz="8" w:space="0" w:color="auto"/>
              <w:right w:val="nil"/>
            </w:tcBorders>
            <w:shd w:val="clear" w:color="auto" w:fill="auto"/>
            <w:noWrap/>
            <w:vAlign w:val="center"/>
            <w:hideMark/>
          </w:tcPr>
          <w:p w14:paraId="40F96D5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409" w:type="pct"/>
            <w:tcBorders>
              <w:top w:val="nil"/>
              <w:left w:val="nil"/>
              <w:bottom w:val="single" w:sz="8" w:space="0" w:color="auto"/>
              <w:right w:val="nil"/>
            </w:tcBorders>
            <w:shd w:val="clear" w:color="auto" w:fill="auto"/>
            <w:noWrap/>
            <w:vAlign w:val="center"/>
            <w:hideMark/>
          </w:tcPr>
          <w:p w14:paraId="3BE455C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16" w:type="pct"/>
            <w:tcBorders>
              <w:top w:val="nil"/>
              <w:left w:val="nil"/>
              <w:bottom w:val="single" w:sz="8" w:space="0" w:color="auto"/>
              <w:right w:val="nil"/>
            </w:tcBorders>
            <w:shd w:val="clear" w:color="auto" w:fill="auto"/>
            <w:noWrap/>
            <w:vAlign w:val="center"/>
            <w:hideMark/>
          </w:tcPr>
          <w:p w14:paraId="41BBB5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320" w:type="pct"/>
            <w:tcBorders>
              <w:top w:val="nil"/>
              <w:left w:val="nil"/>
              <w:bottom w:val="single" w:sz="8" w:space="0" w:color="auto"/>
              <w:right w:val="nil"/>
            </w:tcBorders>
            <w:shd w:val="clear" w:color="auto" w:fill="auto"/>
            <w:noWrap/>
            <w:vAlign w:val="center"/>
            <w:hideMark/>
          </w:tcPr>
          <w:p w14:paraId="593AFC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BETA</w:t>
            </w:r>
          </w:p>
        </w:tc>
        <w:tc>
          <w:tcPr>
            <w:tcW w:w="278" w:type="pct"/>
            <w:tcBorders>
              <w:top w:val="nil"/>
              <w:left w:val="nil"/>
              <w:bottom w:val="single" w:sz="8" w:space="0" w:color="auto"/>
              <w:right w:val="nil"/>
            </w:tcBorders>
            <w:shd w:val="clear" w:color="auto" w:fill="auto"/>
            <w:noWrap/>
            <w:vAlign w:val="center"/>
            <w:hideMark/>
          </w:tcPr>
          <w:p w14:paraId="4701113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SE</w:t>
            </w:r>
          </w:p>
        </w:tc>
        <w:tc>
          <w:tcPr>
            <w:tcW w:w="278" w:type="pct"/>
            <w:tcBorders>
              <w:top w:val="nil"/>
              <w:left w:val="nil"/>
              <w:bottom w:val="single" w:sz="8" w:space="0" w:color="auto"/>
              <w:right w:val="nil"/>
            </w:tcBorders>
            <w:shd w:val="clear" w:color="auto" w:fill="auto"/>
            <w:noWrap/>
            <w:vAlign w:val="center"/>
            <w:hideMark/>
          </w:tcPr>
          <w:p w14:paraId="0EFDAB5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P</w:t>
            </w:r>
          </w:p>
        </w:tc>
        <w:tc>
          <w:tcPr>
            <w:tcW w:w="365" w:type="pct"/>
            <w:tcBorders>
              <w:top w:val="nil"/>
              <w:left w:val="nil"/>
              <w:bottom w:val="single" w:sz="8" w:space="0" w:color="auto"/>
              <w:right w:val="nil"/>
            </w:tcBorders>
            <w:shd w:val="clear" w:color="auto" w:fill="auto"/>
            <w:noWrap/>
            <w:vAlign w:val="center"/>
            <w:hideMark/>
          </w:tcPr>
          <w:p w14:paraId="34A406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N</w:t>
            </w:r>
          </w:p>
        </w:tc>
        <w:tc>
          <w:tcPr>
            <w:tcW w:w="283" w:type="pct"/>
            <w:vMerge/>
            <w:tcBorders>
              <w:top w:val="single" w:sz="8" w:space="0" w:color="auto"/>
              <w:left w:val="nil"/>
              <w:bottom w:val="single" w:sz="8" w:space="0" w:color="000000"/>
              <w:right w:val="nil"/>
            </w:tcBorders>
            <w:vAlign w:val="center"/>
            <w:hideMark/>
          </w:tcPr>
          <w:p w14:paraId="13A67FAE" w14:textId="77777777" w:rsidR="00AA1EF4" w:rsidRPr="00AA1EF4" w:rsidRDefault="00AA1EF4" w:rsidP="00AA1EF4">
            <w:pPr>
              <w:widowControl/>
              <w:spacing w:line="240" w:lineRule="auto"/>
              <w:jc w:val="left"/>
              <w:rPr>
                <w:rFonts w:eastAsia="等线"/>
                <w:color w:val="000000"/>
                <w:kern w:val="0"/>
                <w:sz w:val="18"/>
                <w:szCs w:val="18"/>
              </w:rPr>
            </w:pPr>
          </w:p>
        </w:tc>
        <w:tc>
          <w:tcPr>
            <w:tcW w:w="264" w:type="pct"/>
            <w:vMerge/>
            <w:tcBorders>
              <w:top w:val="single" w:sz="8" w:space="0" w:color="auto"/>
              <w:left w:val="nil"/>
              <w:bottom w:val="single" w:sz="8" w:space="0" w:color="000000"/>
              <w:right w:val="nil"/>
            </w:tcBorders>
            <w:vAlign w:val="center"/>
            <w:hideMark/>
          </w:tcPr>
          <w:p w14:paraId="757D046F" w14:textId="77777777" w:rsidR="00AA1EF4" w:rsidRPr="00AA1EF4" w:rsidRDefault="00AA1EF4" w:rsidP="00AA1EF4">
            <w:pPr>
              <w:widowControl/>
              <w:spacing w:line="240" w:lineRule="auto"/>
              <w:jc w:val="left"/>
              <w:rPr>
                <w:rFonts w:eastAsia="等线"/>
                <w:color w:val="000000"/>
                <w:kern w:val="0"/>
                <w:sz w:val="18"/>
                <w:szCs w:val="18"/>
              </w:rPr>
            </w:pPr>
          </w:p>
        </w:tc>
      </w:tr>
      <w:tr w:rsidR="00AA1EF4" w:rsidRPr="00AA1EF4" w14:paraId="1C5FFB8E" w14:textId="77777777" w:rsidTr="00AA1EF4">
        <w:trPr>
          <w:trHeight w:val="300"/>
        </w:trPr>
        <w:tc>
          <w:tcPr>
            <w:tcW w:w="304" w:type="pct"/>
            <w:tcBorders>
              <w:top w:val="nil"/>
              <w:left w:val="nil"/>
              <w:bottom w:val="nil"/>
              <w:right w:val="nil"/>
            </w:tcBorders>
            <w:shd w:val="clear" w:color="auto" w:fill="auto"/>
            <w:noWrap/>
            <w:vAlign w:val="center"/>
            <w:hideMark/>
          </w:tcPr>
          <w:p w14:paraId="5FF0A31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rs10516207</w:t>
            </w:r>
          </w:p>
        </w:tc>
        <w:tc>
          <w:tcPr>
            <w:tcW w:w="255" w:type="pct"/>
            <w:tcBorders>
              <w:top w:val="nil"/>
              <w:left w:val="nil"/>
              <w:bottom w:val="nil"/>
              <w:right w:val="nil"/>
            </w:tcBorders>
            <w:shd w:val="clear" w:color="auto" w:fill="auto"/>
            <w:noWrap/>
            <w:vAlign w:val="center"/>
            <w:hideMark/>
          </w:tcPr>
          <w:p w14:paraId="2DAE044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07" w:type="pct"/>
            <w:tcBorders>
              <w:top w:val="nil"/>
              <w:left w:val="nil"/>
              <w:bottom w:val="nil"/>
              <w:right w:val="nil"/>
            </w:tcBorders>
            <w:shd w:val="clear" w:color="auto" w:fill="auto"/>
            <w:noWrap/>
            <w:vAlign w:val="center"/>
            <w:hideMark/>
          </w:tcPr>
          <w:p w14:paraId="07E7A80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10650693</w:t>
            </w:r>
          </w:p>
        </w:tc>
        <w:tc>
          <w:tcPr>
            <w:tcW w:w="264" w:type="pct"/>
            <w:tcBorders>
              <w:top w:val="nil"/>
              <w:left w:val="nil"/>
              <w:bottom w:val="nil"/>
              <w:right w:val="nil"/>
            </w:tcBorders>
            <w:shd w:val="clear" w:color="auto" w:fill="auto"/>
            <w:noWrap/>
            <w:vAlign w:val="center"/>
            <w:hideMark/>
          </w:tcPr>
          <w:p w14:paraId="5D252AB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75E5A8F1"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MIST</w:t>
            </w:r>
          </w:p>
        </w:tc>
        <w:tc>
          <w:tcPr>
            <w:tcW w:w="277" w:type="pct"/>
            <w:tcBorders>
              <w:top w:val="nil"/>
              <w:left w:val="nil"/>
              <w:bottom w:val="nil"/>
              <w:right w:val="nil"/>
            </w:tcBorders>
            <w:shd w:val="clear" w:color="auto" w:fill="auto"/>
            <w:noWrap/>
            <w:vAlign w:val="center"/>
            <w:hideMark/>
          </w:tcPr>
          <w:p w14:paraId="068F114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-0.065 </w:t>
            </w:r>
          </w:p>
        </w:tc>
        <w:tc>
          <w:tcPr>
            <w:tcW w:w="240" w:type="pct"/>
            <w:tcBorders>
              <w:top w:val="nil"/>
              <w:left w:val="nil"/>
              <w:bottom w:val="nil"/>
              <w:right w:val="nil"/>
            </w:tcBorders>
            <w:shd w:val="clear" w:color="auto" w:fill="auto"/>
            <w:noWrap/>
            <w:vAlign w:val="center"/>
            <w:hideMark/>
          </w:tcPr>
          <w:p w14:paraId="3997723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409" w:type="pct"/>
            <w:tcBorders>
              <w:top w:val="nil"/>
              <w:left w:val="nil"/>
              <w:bottom w:val="nil"/>
              <w:right w:val="nil"/>
            </w:tcBorders>
            <w:shd w:val="clear" w:color="auto" w:fill="auto"/>
            <w:noWrap/>
            <w:vAlign w:val="center"/>
            <w:hideMark/>
          </w:tcPr>
          <w:p w14:paraId="020682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4.07E-09</w:t>
            </w:r>
          </w:p>
        </w:tc>
        <w:tc>
          <w:tcPr>
            <w:tcW w:w="316" w:type="pct"/>
            <w:tcBorders>
              <w:top w:val="nil"/>
              <w:left w:val="nil"/>
              <w:bottom w:val="nil"/>
              <w:right w:val="nil"/>
            </w:tcBorders>
            <w:shd w:val="clear" w:color="auto" w:fill="auto"/>
            <w:noWrap/>
            <w:vAlign w:val="center"/>
            <w:hideMark/>
          </w:tcPr>
          <w:p w14:paraId="4EB60C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109988</w:t>
            </w:r>
          </w:p>
        </w:tc>
        <w:tc>
          <w:tcPr>
            <w:tcW w:w="320" w:type="pct"/>
            <w:tcBorders>
              <w:top w:val="nil"/>
              <w:left w:val="nil"/>
              <w:bottom w:val="nil"/>
              <w:right w:val="nil"/>
            </w:tcBorders>
            <w:shd w:val="clear" w:color="auto" w:fill="auto"/>
            <w:noWrap/>
            <w:vAlign w:val="center"/>
            <w:hideMark/>
          </w:tcPr>
          <w:p w14:paraId="3915BC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-0.020 </w:t>
            </w:r>
          </w:p>
        </w:tc>
        <w:tc>
          <w:tcPr>
            <w:tcW w:w="278" w:type="pct"/>
            <w:tcBorders>
              <w:top w:val="nil"/>
              <w:left w:val="nil"/>
              <w:bottom w:val="nil"/>
              <w:right w:val="nil"/>
            </w:tcBorders>
            <w:shd w:val="clear" w:color="auto" w:fill="auto"/>
            <w:noWrap/>
            <w:vAlign w:val="center"/>
            <w:hideMark/>
          </w:tcPr>
          <w:p w14:paraId="11FE10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0.009 </w:t>
            </w:r>
          </w:p>
        </w:tc>
        <w:tc>
          <w:tcPr>
            <w:tcW w:w="278" w:type="pct"/>
            <w:tcBorders>
              <w:top w:val="nil"/>
              <w:left w:val="nil"/>
              <w:bottom w:val="nil"/>
              <w:right w:val="nil"/>
            </w:tcBorders>
            <w:shd w:val="clear" w:color="auto" w:fill="auto"/>
            <w:noWrap/>
            <w:vAlign w:val="center"/>
            <w:hideMark/>
          </w:tcPr>
          <w:p w14:paraId="5ADD9C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0.033 </w:t>
            </w:r>
          </w:p>
        </w:tc>
        <w:tc>
          <w:tcPr>
            <w:tcW w:w="365" w:type="pct"/>
            <w:tcBorders>
              <w:top w:val="nil"/>
              <w:left w:val="nil"/>
              <w:bottom w:val="nil"/>
              <w:right w:val="nil"/>
            </w:tcBorders>
            <w:shd w:val="clear" w:color="auto" w:fill="auto"/>
            <w:noWrap/>
            <w:vAlign w:val="center"/>
            <w:hideMark/>
          </w:tcPr>
          <w:p w14:paraId="02B7E9F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87955</w:t>
            </w:r>
          </w:p>
        </w:tc>
        <w:tc>
          <w:tcPr>
            <w:tcW w:w="283" w:type="pct"/>
            <w:tcBorders>
              <w:top w:val="nil"/>
              <w:left w:val="nil"/>
              <w:bottom w:val="nil"/>
              <w:right w:val="nil"/>
            </w:tcBorders>
            <w:shd w:val="clear" w:color="auto" w:fill="auto"/>
            <w:noWrap/>
            <w:vAlign w:val="center"/>
            <w:hideMark/>
          </w:tcPr>
          <w:p w14:paraId="6497D4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3.84E-04</w:t>
            </w:r>
          </w:p>
        </w:tc>
        <w:tc>
          <w:tcPr>
            <w:tcW w:w="264" w:type="pct"/>
            <w:tcBorders>
              <w:top w:val="nil"/>
              <w:left w:val="nil"/>
              <w:bottom w:val="nil"/>
              <w:right w:val="nil"/>
            </w:tcBorders>
            <w:shd w:val="clear" w:color="auto" w:fill="auto"/>
            <w:noWrap/>
            <w:vAlign w:val="center"/>
            <w:hideMark/>
          </w:tcPr>
          <w:p w14:paraId="2FB0600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42.2 </w:t>
            </w:r>
          </w:p>
        </w:tc>
      </w:tr>
      <w:tr w:rsidR="00AA1EF4" w:rsidRPr="00AA1EF4" w14:paraId="7A735BC9" w14:textId="77777777" w:rsidTr="00AA1EF4">
        <w:trPr>
          <w:trHeight w:val="300"/>
        </w:trPr>
        <w:tc>
          <w:tcPr>
            <w:tcW w:w="304" w:type="pct"/>
            <w:tcBorders>
              <w:top w:val="nil"/>
              <w:left w:val="nil"/>
              <w:bottom w:val="nil"/>
              <w:right w:val="nil"/>
            </w:tcBorders>
            <w:shd w:val="clear" w:color="auto" w:fill="auto"/>
            <w:noWrap/>
            <w:vAlign w:val="center"/>
            <w:hideMark/>
          </w:tcPr>
          <w:p w14:paraId="29422D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rs10805346</w:t>
            </w:r>
          </w:p>
        </w:tc>
        <w:tc>
          <w:tcPr>
            <w:tcW w:w="255" w:type="pct"/>
            <w:tcBorders>
              <w:top w:val="nil"/>
              <w:left w:val="nil"/>
              <w:bottom w:val="nil"/>
              <w:right w:val="nil"/>
            </w:tcBorders>
            <w:shd w:val="clear" w:color="auto" w:fill="auto"/>
            <w:noWrap/>
            <w:vAlign w:val="center"/>
            <w:hideMark/>
          </w:tcPr>
          <w:p w14:paraId="6AD2F3C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07" w:type="pct"/>
            <w:tcBorders>
              <w:top w:val="nil"/>
              <w:left w:val="nil"/>
              <w:bottom w:val="nil"/>
              <w:right w:val="nil"/>
            </w:tcBorders>
            <w:shd w:val="clear" w:color="auto" w:fill="auto"/>
            <w:noWrap/>
            <w:vAlign w:val="center"/>
            <w:hideMark/>
          </w:tcPr>
          <w:p w14:paraId="39DF96A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9920347</w:t>
            </w:r>
          </w:p>
        </w:tc>
        <w:tc>
          <w:tcPr>
            <w:tcW w:w="264" w:type="pct"/>
            <w:tcBorders>
              <w:top w:val="nil"/>
              <w:left w:val="nil"/>
              <w:bottom w:val="nil"/>
              <w:right w:val="nil"/>
            </w:tcBorders>
            <w:shd w:val="clear" w:color="auto" w:fill="auto"/>
            <w:noWrap/>
            <w:vAlign w:val="center"/>
            <w:hideMark/>
          </w:tcPr>
          <w:p w14:paraId="51A256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5BECF9D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SLC2A9, LOC100131256</w:t>
            </w:r>
          </w:p>
        </w:tc>
        <w:tc>
          <w:tcPr>
            <w:tcW w:w="277" w:type="pct"/>
            <w:tcBorders>
              <w:top w:val="nil"/>
              <w:left w:val="nil"/>
              <w:bottom w:val="nil"/>
              <w:right w:val="nil"/>
            </w:tcBorders>
            <w:shd w:val="clear" w:color="auto" w:fill="auto"/>
            <w:noWrap/>
            <w:vAlign w:val="center"/>
            <w:hideMark/>
          </w:tcPr>
          <w:p w14:paraId="2D3A8F9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0.270 </w:t>
            </w:r>
          </w:p>
        </w:tc>
        <w:tc>
          <w:tcPr>
            <w:tcW w:w="240" w:type="pct"/>
            <w:tcBorders>
              <w:top w:val="nil"/>
              <w:left w:val="nil"/>
              <w:bottom w:val="nil"/>
              <w:right w:val="nil"/>
            </w:tcBorders>
            <w:shd w:val="clear" w:color="auto" w:fill="auto"/>
            <w:noWrap/>
            <w:vAlign w:val="center"/>
            <w:hideMark/>
          </w:tcPr>
          <w:p w14:paraId="3AA37A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2CAB20B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0.00E+00</w:t>
            </w:r>
          </w:p>
        </w:tc>
        <w:tc>
          <w:tcPr>
            <w:tcW w:w="316" w:type="pct"/>
            <w:tcBorders>
              <w:top w:val="nil"/>
              <w:left w:val="nil"/>
              <w:bottom w:val="nil"/>
              <w:right w:val="nil"/>
            </w:tcBorders>
            <w:shd w:val="clear" w:color="auto" w:fill="auto"/>
            <w:noWrap/>
            <w:vAlign w:val="center"/>
            <w:hideMark/>
          </w:tcPr>
          <w:p w14:paraId="3C127A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110223</w:t>
            </w:r>
          </w:p>
        </w:tc>
        <w:tc>
          <w:tcPr>
            <w:tcW w:w="320" w:type="pct"/>
            <w:tcBorders>
              <w:top w:val="nil"/>
              <w:left w:val="nil"/>
              <w:bottom w:val="nil"/>
              <w:right w:val="nil"/>
            </w:tcBorders>
            <w:shd w:val="clear" w:color="auto" w:fill="auto"/>
            <w:noWrap/>
            <w:vAlign w:val="center"/>
            <w:hideMark/>
          </w:tcPr>
          <w:p w14:paraId="2BF243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0.000 </w:t>
            </w:r>
          </w:p>
        </w:tc>
        <w:tc>
          <w:tcPr>
            <w:tcW w:w="278" w:type="pct"/>
            <w:tcBorders>
              <w:top w:val="nil"/>
              <w:left w:val="nil"/>
              <w:bottom w:val="nil"/>
              <w:right w:val="nil"/>
            </w:tcBorders>
            <w:shd w:val="clear" w:color="auto" w:fill="auto"/>
            <w:noWrap/>
            <w:vAlign w:val="center"/>
            <w:hideMark/>
          </w:tcPr>
          <w:p w14:paraId="0816B49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6A1AF76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0.987 </w:t>
            </w:r>
          </w:p>
        </w:tc>
        <w:tc>
          <w:tcPr>
            <w:tcW w:w="365" w:type="pct"/>
            <w:tcBorders>
              <w:top w:val="nil"/>
              <w:left w:val="nil"/>
              <w:bottom w:val="nil"/>
              <w:right w:val="nil"/>
            </w:tcBorders>
            <w:shd w:val="clear" w:color="auto" w:fill="auto"/>
            <w:noWrap/>
            <w:vAlign w:val="center"/>
            <w:hideMark/>
          </w:tcPr>
          <w:p w14:paraId="2792B9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42E9508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2.22E-02</w:t>
            </w:r>
          </w:p>
        </w:tc>
        <w:tc>
          <w:tcPr>
            <w:tcW w:w="264" w:type="pct"/>
            <w:tcBorders>
              <w:top w:val="nil"/>
              <w:left w:val="nil"/>
              <w:bottom w:val="nil"/>
              <w:right w:val="nil"/>
            </w:tcBorders>
            <w:shd w:val="clear" w:color="auto" w:fill="auto"/>
            <w:noWrap/>
            <w:vAlign w:val="center"/>
            <w:hideMark/>
          </w:tcPr>
          <w:p w14:paraId="0BC407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2500.0 </w:t>
            </w:r>
          </w:p>
        </w:tc>
      </w:tr>
      <w:tr w:rsidR="00AA1EF4" w:rsidRPr="00AA1EF4" w14:paraId="7142F31D" w14:textId="77777777" w:rsidTr="00AA1EF4">
        <w:trPr>
          <w:trHeight w:val="300"/>
        </w:trPr>
        <w:tc>
          <w:tcPr>
            <w:tcW w:w="304" w:type="pct"/>
            <w:tcBorders>
              <w:top w:val="nil"/>
              <w:left w:val="nil"/>
              <w:bottom w:val="nil"/>
              <w:right w:val="nil"/>
            </w:tcBorders>
            <w:shd w:val="clear" w:color="auto" w:fill="auto"/>
            <w:noWrap/>
            <w:vAlign w:val="center"/>
            <w:hideMark/>
          </w:tcPr>
          <w:p w14:paraId="369516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rs10821905</w:t>
            </w:r>
          </w:p>
        </w:tc>
        <w:tc>
          <w:tcPr>
            <w:tcW w:w="255" w:type="pct"/>
            <w:tcBorders>
              <w:top w:val="nil"/>
              <w:left w:val="nil"/>
              <w:bottom w:val="nil"/>
              <w:right w:val="nil"/>
            </w:tcBorders>
            <w:shd w:val="clear" w:color="auto" w:fill="auto"/>
            <w:noWrap/>
            <w:vAlign w:val="center"/>
            <w:hideMark/>
          </w:tcPr>
          <w:p w14:paraId="109D1A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07" w:type="pct"/>
            <w:tcBorders>
              <w:top w:val="nil"/>
              <w:left w:val="nil"/>
              <w:bottom w:val="nil"/>
              <w:right w:val="nil"/>
            </w:tcBorders>
            <w:shd w:val="clear" w:color="auto" w:fill="auto"/>
            <w:noWrap/>
            <w:vAlign w:val="center"/>
            <w:hideMark/>
          </w:tcPr>
          <w:p w14:paraId="761248A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52646093</w:t>
            </w:r>
          </w:p>
        </w:tc>
        <w:tc>
          <w:tcPr>
            <w:tcW w:w="264" w:type="pct"/>
            <w:tcBorders>
              <w:top w:val="nil"/>
              <w:left w:val="nil"/>
              <w:bottom w:val="nil"/>
              <w:right w:val="nil"/>
            </w:tcBorders>
            <w:shd w:val="clear" w:color="auto" w:fill="auto"/>
            <w:noWrap/>
            <w:vAlign w:val="center"/>
            <w:hideMark/>
          </w:tcPr>
          <w:p w14:paraId="36793BA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0" w:type="pct"/>
            <w:tcBorders>
              <w:top w:val="nil"/>
              <w:left w:val="nil"/>
              <w:bottom w:val="nil"/>
              <w:right w:val="nil"/>
            </w:tcBorders>
            <w:shd w:val="clear" w:color="auto" w:fill="auto"/>
            <w:noWrap/>
            <w:vAlign w:val="center"/>
            <w:hideMark/>
          </w:tcPr>
          <w:p w14:paraId="63F2568C"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A1CF, PRKG1</w:t>
            </w:r>
          </w:p>
        </w:tc>
        <w:tc>
          <w:tcPr>
            <w:tcW w:w="277" w:type="pct"/>
            <w:tcBorders>
              <w:top w:val="nil"/>
              <w:left w:val="nil"/>
              <w:bottom w:val="nil"/>
              <w:right w:val="nil"/>
            </w:tcBorders>
            <w:shd w:val="clear" w:color="auto" w:fill="auto"/>
            <w:noWrap/>
            <w:vAlign w:val="center"/>
            <w:hideMark/>
          </w:tcPr>
          <w:p w14:paraId="62EF33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0.053 </w:t>
            </w:r>
          </w:p>
        </w:tc>
        <w:tc>
          <w:tcPr>
            <w:tcW w:w="240" w:type="pct"/>
            <w:tcBorders>
              <w:top w:val="nil"/>
              <w:left w:val="nil"/>
              <w:bottom w:val="nil"/>
              <w:right w:val="nil"/>
            </w:tcBorders>
            <w:shd w:val="clear" w:color="auto" w:fill="auto"/>
            <w:noWrap/>
            <w:vAlign w:val="center"/>
            <w:hideMark/>
          </w:tcPr>
          <w:p w14:paraId="0DA0D5A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6E31CC3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3.45E-12</w:t>
            </w:r>
          </w:p>
        </w:tc>
        <w:tc>
          <w:tcPr>
            <w:tcW w:w="316" w:type="pct"/>
            <w:tcBorders>
              <w:top w:val="nil"/>
              <w:left w:val="nil"/>
              <w:bottom w:val="nil"/>
              <w:right w:val="nil"/>
            </w:tcBorders>
            <w:shd w:val="clear" w:color="auto" w:fill="auto"/>
            <w:noWrap/>
            <w:vAlign w:val="center"/>
            <w:hideMark/>
          </w:tcPr>
          <w:p w14:paraId="07739A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107809</w:t>
            </w:r>
          </w:p>
        </w:tc>
        <w:tc>
          <w:tcPr>
            <w:tcW w:w="320" w:type="pct"/>
            <w:tcBorders>
              <w:top w:val="nil"/>
              <w:left w:val="nil"/>
              <w:bottom w:val="nil"/>
              <w:right w:val="nil"/>
            </w:tcBorders>
            <w:shd w:val="clear" w:color="auto" w:fill="auto"/>
            <w:noWrap/>
            <w:vAlign w:val="center"/>
            <w:hideMark/>
          </w:tcPr>
          <w:p w14:paraId="78FB99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8" w:type="pct"/>
            <w:tcBorders>
              <w:top w:val="nil"/>
              <w:left w:val="nil"/>
              <w:bottom w:val="nil"/>
              <w:right w:val="nil"/>
            </w:tcBorders>
            <w:shd w:val="clear" w:color="auto" w:fill="auto"/>
            <w:noWrap/>
            <w:vAlign w:val="center"/>
            <w:hideMark/>
          </w:tcPr>
          <w:p w14:paraId="6741DA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78" w:type="pct"/>
            <w:tcBorders>
              <w:top w:val="nil"/>
              <w:left w:val="nil"/>
              <w:bottom w:val="nil"/>
              <w:right w:val="nil"/>
            </w:tcBorders>
            <w:shd w:val="clear" w:color="auto" w:fill="auto"/>
            <w:noWrap/>
            <w:vAlign w:val="center"/>
            <w:hideMark/>
          </w:tcPr>
          <w:p w14:paraId="6461B9B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0.841 </w:t>
            </w:r>
          </w:p>
        </w:tc>
        <w:tc>
          <w:tcPr>
            <w:tcW w:w="365" w:type="pct"/>
            <w:tcBorders>
              <w:top w:val="nil"/>
              <w:left w:val="nil"/>
              <w:bottom w:val="nil"/>
              <w:right w:val="nil"/>
            </w:tcBorders>
            <w:shd w:val="clear" w:color="auto" w:fill="auto"/>
            <w:noWrap/>
            <w:vAlign w:val="center"/>
            <w:hideMark/>
          </w:tcPr>
          <w:p w14:paraId="141F266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0A1043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4.89E-04</w:t>
            </w:r>
          </w:p>
        </w:tc>
        <w:tc>
          <w:tcPr>
            <w:tcW w:w="264" w:type="pct"/>
            <w:tcBorders>
              <w:top w:val="nil"/>
              <w:left w:val="nil"/>
              <w:bottom w:val="nil"/>
              <w:right w:val="nil"/>
            </w:tcBorders>
            <w:shd w:val="clear" w:color="auto" w:fill="auto"/>
            <w:noWrap/>
            <w:vAlign w:val="center"/>
            <w:hideMark/>
          </w:tcPr>
          <w:p w14:paraId="2CEF3EA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52.7 </w:t>
            </w:r>
          </w:p>
        </w:tc>
      </w:tr>
      <w:tr w:rsidR="00AA1EF4" w:rsidRPr="00AA1EF4" w14:paraId="459165F2" w14:textId="77777777" w:rsidTr="00AA1EF4">
        <w:trPr>
          <w:trHeight w:val="300"/>
        </w:trPr>
        <w:tc>
          <w:tcPr>
            <w:tcW w:w="304" w:type="pct"/>
            <w:tcBorders>
              <w:top w:val="nil"/>
              <w:left w:val="nil"/>
              <w:bottom w:val="nil"/>
              <w:right w:val="nil"/>
            </w:tcBorders>
            <w:shd w:val="clear" w:color="auto" w:fill="auto"/>
            <w:noWrap/>
            <w:vAlign w:val="center"/>
            <w:hideMark/>
          </w:tcPr>
          <w:p w14:paraId="3075A21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rs11264341</w:t>
            </w:r>
          </w:p>
        </w:tc>
        <w:tc>
          <w:tcPr>
            <w:tcW w:w="255" w:type="pct"/>
            <w:tcBorders>
              <w:top w:val="nil"/>
              <w:left w:val="nil"/>
              <w:bottom w:val="nil"/>
              <w:right w:val="nil"/>
            </w:tcBorders>
            <w:shd w:val="clear" w:color="auto" w:fill="auto"/>
            <w:noWrap/>
            <w:vAlign w:val="center"/>
            <w:hideMark/>
          </w:tcPr>
          <w:p w14:paraId="2BD7037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07" w:type="pct"/>
            <w:tcBorders>
              <w:top w:val="nil"/>
              <w:left w:val="nil"/>
              <w:bottom w:val="nil"/>
              <w:right w:val="nil"/>
            </w:tcBorders>
            <w:shd w:val="clear" w:color="auto" w:fill="auto"/>
            <w:noWrap/>
            <w:vAlign w:val="center"/>
            <w:hideMark/>
          </w:tcPr>
          <w:p w14:paraId="72AD139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155151493</w:t>
            </w:r>
          </w:p>
        </w:tc>
        <w:tc>
          <w:tcPr>
            <w:tcW w:w="264" w:type="pct"/>
            <w:tcBorders>
              <w:top w:val="nil"/>
              <w:left w:val="nil"/>
              <w:bottom w:val="nil"/>
              <w:right w:val="nil"/>
            </w:tcBorders>
            <w:shd w:val="clear" w:color="auto" w:fill="auto"/>
            <w:noWrap/>
            <w:vAlign w:val="center"/>
            <w:hideMark/>
          </w:tcPr>
          <w:p w14:paraId="74D68C5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65D377EA"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TRIM46</w:t>
            </w:r>
          </w:p>
        </w:tc>
        <w:tc>
          <w:tcPr>
            <w:tcW w:w="277" w:type="pct"/>
            <w:tcBorders>
              <w:top w:val="nil"/>
              <w:left w:val="nil"/>
              <w:bottom w:val="nil"/>
              <w:right w:val="nil"/>
            </w:tcBorders>
            <w:shd w:val="clear" w:color="auto" w:fill="auto"/>
            <w:noWrap/>
            <w:vAlign w:val="center"/>
            <w:hideMark/>
          </w:tcPr>
          <w:p w14:paraId="7CAC4BC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-0.048 </w:t>
            </w:r>
          </w:p>
        </w:tc>
        <w:tc>
          <w:tcPr>
            <w:tcW w:w="240" w:type="pct"/>
            <w:tcBorders>
              <w:top w:val="nil"/>
              <w:left w:val="nil"/>
              <w:bottom w:val="nil"/>
              <w:right w:val="nil"/>
            </w:tcBorders>
            <w:shd w:val="clear" w:color="auto" w:fill="auto"/>
            <w:noWrap/>
            <w:vAlign w:val="center"/>
            <w:hideMark/>
          </w:tcPr>
          <w:p w14:paraId="78E3461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4203C5E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1.04E-14</w:t>
            </w:r>
          </w:p>
        </w:tc>
        <w:tc>
          <w:tcPr>
            <w:tcW w:w="316" w:type="pct"/>
            <w:tcBorders>
              <w:top w:val="nil"/>
              <w:left w:val="nil"/>
              <w:bottom w:val="nil"/>
              <w:right w:val="nil"/>
            </w:tcBorders>
            <w:shd w:val="clear" w:color="auto" w:fill="auto"/>
            <w:noWrap/>
            <w:vAlign w:val="center"/>
            <w:hideMark/>
          </w:tcPr>
          <w:p w14:paraId="25CD078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105030</w:t>
            </w:r>
          </w:p>
        </w:tc>
        <w:tc>
          <w:tcPr>
            <w:tcW w:w="320" w:type="pct"/>
            <w:tcBorders>
              <w:top w:val="nil"/>
              <w:left w:val="nil"/>
              <w:bottom w:val="nil"/>
              <w:right w:val="nil"/>
            </w:tcBorders>
            <w:shd w:val="clear" w:color="auto" w:fill="auto"/>
            <w:noWrap/>
            <w:vAlign w:val="center"/>
            <w:hideMark/>
          </w:tcPr>
          <w:p w14:paraId="45A614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78" w:type="pct"/>
            <w:tcBorders>
              <w:top w:val="nil"/>
              <w:left w:val="nil"/>
              <w:bottom w:val="nil"/>
              <w:right w:val="nil"/>
            </w:tcBorders>
            <w:shd w:val="clear" w:color="auto" w:fill="auto"/>
            <w:noWrap/>
            <w:vAlign w:val="center"/>
            <w:hideMark/>
          </w:tcPr>
          <w:p w14:paraId="0F6B03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177028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0.092 </w:t>
            </w:r>
          </w:p>
        </w:tc>
        <w:tc>
          <w:tcPr>
            <w:tcW w:w="365" w:type="pct"/>
            <w:tcBorders>
              <w:top w:val="nil"/>
              <w:left w:val="nil"/>
              <w:bottom w:val="nil"/>
              <w:right w:val="nil"/>
            </w:tcBorders>
            <w:shd w:val="clear" w:color="auto" w:fill="auto"/>
            <w:noWrap/>
            <w:vAlign w:val="center"/>
            <w:hideMark/>
          </w:tcPr>
          <w:p w14:paraId="44D9E1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75B3228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6.30E-04</w:t>
            </w:r>
          </w:p>
        </w:tc>
        <w:tc>
          <w:tcPr>
            <w:tcW w:w="264" w:type="pct"/>
            <w:tcBorders>
              <w:top w:val="nil"/>
              <w:left w:val="nil"/>
              <w:bottom w:val="nil"/>
              <w:right w:val="nil"/>
            </w:tcBorders>
            <w:shd w:val="clear" w:color="auto" w:fill="auto"/>
            <w:noWrap/>
            <w:vAlign w:val="center"/>
            <w:hideMark/>
          </w:tcPr>
          <w:p w14:paraId="743F90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66.2 </w:t>
            </w:r>
          </w:p>
        </w:tc>
      </w:tr>
      <w:tr w:rsidR="00AA1EF4" w:rsidRPr="00AA1EF4" w14:paraId="6C240FDC" w14:textId="77777777" w:rsidTr="00AA1EF4">
        <w:trPr>
          <w:trHeight w:val="300"/>
        </w:trPr>
        <w:tc>
          <w:tcPr>
            <w:tcW w:w="304" w:type="pct"/>
            <w:tcBorders>
              <w:top w:val="nil"/>
              <w:left w:val="nil"/>
              <w:bottom w:val="nil"/>
              <w:right w:val="nil"/>
            </w:tcBorders>
            <w:shd w:val="clear" w:color="auto" w:fill="auto"/>
            <w:noWrap/>
            <w:vAlign w:val="center"/>
            <w:hideMark/>
          </w:tcPr>
          <w:p w14:paraId="7600D6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rs1165151</w:t>
            </w:r>
          </w:p>
        </w:tc>
        <w:tc>
          <w:tcPr>
            <w:tcW w:w="255" w:type="pct"/>
            <w:tcBorders>
              <w:top w:val="nil"/>
              <w:left w:val="nil"/>
              <w:bottom w:val="nil"/>
              <w:right w:val="nil"/>
            </w:tcBorders>
            <w:shd w:val="clear" w:color="auto" w:fill="auto"/>
            <w:noWrap/>
            <w:vAlign w:val="center"/>
            <w:hideMark/>
          </w:tcPr>
          <w:p w14:paraId="1944C59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07" w:type="pct"/>
            <w:tcBorders>
              <w:top w:val="nil"/>
              <w:left w:val="nil"/>
              <w:bottom w:val="nil"/>
              <w:right w:val="nil"/>
            </w:tcBorders>
            <w:shd w:val="clear" w:color="auto" w:fill="auto"/>
            <w:noWrap/>
            <w:vAlign w:val="center"/>
            <w:hideMark/>
          </w:tcPr>
          <w:p w14:paraId="7E5BDF6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25821616</w:t>
            </w:r>
          </w:p>
        </w:tc>
        <w:tc>
          <w:tcPr>
            <w:tcW w:w="264" w:type="pct"/>
            <w:tcBorders>
              <w:top w:val="nil"/>
              <w:left w:val="nil"/>
              <w:bottom w:val="nil"/>
              <w:right w:val="nil"/>
            </w:tcBorders>
            <w:shd w:val="clear" w:color="auto" w:fill="auto"/>
            <w:noWrap/>
            <w:vAlign w:val="center"/>
            <w:hideMark/>
          </w:tcPr>
          <w:p w14:paraId="259583A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0" w:type="pct"/>
            <w:tcBorders>
              <w:top w:val="nil"/>
              <w:left w:val="nil"/>
              <w:bottom w:val="nil"/>
              <w:right w:val="nil"/>
            </w:tcBorders>
            <w:shd w:val="clear" w:color="auto" w:fill="auto"/>
            <w:noWrap/>
            <w:vAlign w:val="center"/>
            <w:hideMark/>
          </w:tcPr>
          <w:p w14:paraId="73E94C00"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SLC17A1</w:t>
            </w:r>
          </w:p>
        </w:tc>
        <w:tc>
          <w:tcPr>
            <w:tcW w:w="277" w:type="pct"/>
            <w:tcBorders>
              <w:top w:val="nil"/>
              <w:left w:val="nil"/>
              <w:bottom w:val="nil"/>
              <w:right w:val="nil"/>
            </w:tcBorders>
            <w:shd w:val="clear" w:color="auto" w:fill="auto"/>
            <w:noWrap/>
            <w:vAlign w:val="center"/>
            <w:hideMark/>
          </w:tcPr>
          <w:p w14:paraId="5815992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-0.092 </w:t>
            </w:r>
          </w:p>
        </w:tc>
        <w:tc>
          <w:tcPr>
            <w:tcW w:w="240" w:type="pct"/>
            <w:tcBorders>
              <w:top w:val="nil"/>
              <w:left w:val="nil"/>
              <w:bottom w:val="nil"/>
              <w:right w:val="nil"/>
            </w:tcBorders>
            <w:shd w:val="clear" w:color="auto" w:fill="auto"/>
            <w:noWrap/>
            <w:vAlign w:val="center"/>
            <w:hideMark/>
          </w:tcPr>
          <w:p w14:paraId="4FA06E0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58A95F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4.52E-60</w:t>
            </w:r>
          </w:p>
        </w:tc>
        <w:tc>
          <w:tcPr>
            <w:tcW w:w="316" w:type="pct"/>
            <w:tcBorders>
              <w:top w:val="nil"/>
              <w:left w:val="nil"/>
              <w:bottom w:val="nil"/>
              <w:right w:val="nil"/>
            </w:tcBorders>
            <w:shd w:val="clear" w:color="auto" w:fill="auto"/>
            <w:noWrap/>
            <w:vAlign w:val="center"/>
            <w:hideMark/>
          </w:tcPr>
          <w:p w14:paraId="74D1E4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109945</w:t>
            </w:r>
          </w:p>
        </w:tc>
        <w:tc>
          <w:tcPr>
            <w:tcW w:w="320" w:type="pct"/>
            <w:tcBorders>
              <w:top w:val="nil"/>
              <w:left w:val="nil"/>
              <w:bottom w:val="nil"/>
              <w:right w:val="nil"/>
            </w:tcBorders>
            <w:shd w:val="clear" w:color="auto" w:fill="auto"/>
            <w:noWrap/>
            <w:vAlign w:val="center"/>
            <w:hideMark/>
          </w:tcPr>
          <w:p w14:paraId="3327E36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78" w:type="pct"/>
            <w:tcBorders>
              <w:top w:val="nil"/>
              <w:left w:val="nil"/>
              <w:bottom w:val="nil"/>
              <w:right w:val="nil"/>
            </w:tcBorders>
            <w:shd w:val="clear" w:color="auto" w:fill="auto"/>
            <w:noWrap/>
            <w:vAlign w:val="center"/>
            <w:hideMark/>
          </w:tcPr>
          <w:p w14:paraId="1C4CB8B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465748C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0.257 </w:t>
            </w:r>
          </w:p>
        </w:tc>
        <w:tc>
          <w:tcPr>
            <w:tcW w:w="365" w:type="pct"/>
            <w:tcBorders>
              <w:top w:val="nil"/>
              <w:left w:val="nil"/>
              <w:bottom w:val="nil"/>
              <w:right w:val="nil"/>
            </w:tcBorders>
            <w:shd w:val="clear" w:color="auto" w:fill="auto"/>
            <w:noWrap/>
            <w:vAlign w:val="center"/>
            <w:hideMark/>
          </w:tcPr>
          <w:p w14:paraId="1D90D8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58C06D4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2.63E-03</w:t>
            </w:r>
          </w:p>
        </w:tc>
        <w:tc>
          <w:tcPr>
            <w:tcW w:w="264" w:type="pct"/>
            <w:tcBorders>
              <w:top w:val="nil"/>
              <w:left w:val="nil"/>
              <w:bottom w:val="nil"/>
              <w:right w:val="nil"/>
            </w:tcBorders>
            <w:shd w:val="clear" w:color="auto" w:fill="auto"/>
            <w:noWrap/>
            <w:vAlign w:val="center"/>
            <w:hideMark/>
          </w:tcPr>
          <w:p w14:paraId="692C862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290.3 </w:t>
            </w:r>
          </w:p>
        </w:tc>
      </w:tr>
      <w:tr w:rsidR="00AA1EF4" w:rsidRPr="00AA1EF4" w14:paraId="4C05AA28" w14:textId="77777777" w:rsidTr="00AA1EF4">
        <w:trPr>
          <w:trHeight w:val="300"/>
        </w:trPr>
        <w:tc>
          <w:tcPr>
            <w:tcW w:w="304" w:type="pct"/>
            <w:tcBorders>
              <w:top w:val="nil"/>
              <w:left w:val="nil"/>
              <w:bottom w:val="nil"/>
              <w:right w:val="nil"/>
            </w:tcBorders>
            <w:shd w:val="clear" w:color="auto" w:fill="auto"/>
            <w:noWrap/>
            <w:vAlign w:val="center"/>
            <w:hideMark/>
          </w:tcPr>
          <w:p w14:paraId="3E816ED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rs1171614</w:t>
            </w:r>
          </w:p>
        </w:tc>
        <w:tc>
          <w:tcPr>
            <w:tcW w:w="255" w:type="pct"/>
            <w:tcBorders>
              <w:top w:val="nil"/>
              <w:left w:val="nil"/>
              <w:bottom w:val="nil"/>
              <w:right w:val="nil"/>
            </w:tcBorders>
            <w:shd w:val="clear" w:color="auto" w:fill="auto"/>
            <w:noWrap/>
            <w:vAlign w:val="center"/>
            <w:hideMark/>
          </w:tcPr>
          <w:p w14:paraId="068735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w:t>
            </w:r>
          </w:p>
        </w:tc>
        <w:tc>
          <w:tcPr>
            <w:tcW w:w="307" w:type="pct"/>
            <w:tcBorders>
              <w:top w:val="nil"/>
              <w:left w:val="nil"/>
              <w:bottom w:val="nil"/>
              <w:right w:val="nil"/>
            </w:tcBorders>
            <w:shd w:val="clear" w:color="auto" w:fill="auto"/>
            <w:noWrap/>
            <w:vAlign w:val="center"/>
            <w:hideMark/>
          </w:tcPr>
          <w:p w14:paraId="0C2BD76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61469538</w:t>
            </w:r>
          </w:p>
        </w:tc>
        <w:tc>
          <w:tcPr>
            <w:tcW w:w="264" w:type="pct"/>
            <w:tcBorders>
              <w:top w:val="nil"/>
              <w:left w:val="nil"/>
              <w:bottom w:val="nil"/>
              <w:right w:val="nil"/>
            </w:tcBorders>
            <w:shd w:val="clear" w:color="auto" w:fill="auto"/>
            <w:noWrap/>
            <w:vAlign w:val="center"/>
            <w:hideMark/>
          </w:tcPr>
          <w:p w14:paraId="08F3674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7CCD047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SLC16A9</w:t>
            </w:r>
          </w:p>
        </w:tc>
        <w:tc>
          <w:tcPr>
            <w:tcW w:w="277" w:type="pct"/>
            <w:tcBorders>
              <w:top w:val="nil"/>
              <w:left w:val="nil"/>
              <w:bottom w:val="nil"/>
              <w:right w:val="nil"/>
            </w:tcBorders>
            <w:shd w:val="clear" w:color="auto" w:fill="auto"/>
            <w:noWrap/>
            <w:vAlign w:val="center"/>
            <w:hideMark/>
          </w:tcPr>
          <w:p w14:paraId="60318A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-0.074 </w:t>
            </w:r>
          </w:p>
        </w:tc>
        <w:tc>
          <w:tcPr>
            <w:tcW w:w="240" w:type="pct"/>
            <w:tcBorders>
              <w:top w:val="nil"/>
              <w:left w:val="nil"/>
              <w:bottom w:val="nil"/>
              <w:right w:val="nil"/>
            </w:tcBorders>
            <w:shd w:val="clear" w:color="auto" w:fill="auto"/>
            <w:noWrap/>
            <w:vAlign w:val="center"/>
            <w:hideMark/>
          </w:tcPr>
          <w:p w14:paraId="679449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409" w:type="pct"/>
            <w:tcBorders>
              <w:top w:val="nil"/>
              <w:left w:val="nil"/>
              <w:bottom w:val="nil"/>
              <w:right w:val="nil"/>
            </w:tcBorders>
            <w:shd w:val="clear" w:color="auto" w:fill="auto"/>
            <w:noWrap/>
            <w:vAlign w:val="center"/>
            <w:hideMark/>
          </w:tcPr>
          <w:p w14:paraId="3EC43D3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6.48E-23</w:t>
            </w:r>
          </w:p>
        </w:tc>
        <w:tc>
          <w:tcPr>
            <w:tcW w:w="316" w:type="pct"/>
            <w:tcBorders>
              <w:top w:val="nil"/>
              <w:left w:val="nil"/>
              <w:bottom w:val="nil"/>
              <w:right w:val="nil"/>
            </w:tcBorders>
            <w:shd w:val="clear" w:color="auto" w:fill="auto"/>
            <w:noWrap/>
            <w:vAlign w:val="center"/>
            <w:hideMark/>
          </w:tcPr>
          <w:p w14:paraId="096D1C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103697</w:t>
            </w:r>
          </w:p>
        </w:tc>
        <w:tc>
          <w:tcPr>
            <w:tcW w:w="320" w:type="pct"/>
            <w:tcBorders>
              <w:top w:val="nil"/>
              <w:left w:val="nil"/>
              <w:bottom w:val="nil"/>
              <w:right w:val="nil"/>
            </w:tcBorders>
            <w:shd w:val="clear" w:color="auto" w:fill="auto"/>
            <w:noWrap/>
            <w:vAlign w:val="center"/>
            <w:hideMark/>
          </w:tcPr>
          <w:p w14:paraId="39E1C91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-0.011 </w:t>
            </w:r>
          </w:p>
        </w:tc>
        <w:tc>
          <w:tcPr>
            <w:tcW w:w="278" w:type="pct"/>
            <w:tcBorders>
              <w:top w:val="nil"/>
              <w:left w:val="nil"/>
              <w:bottom w:val="nil"/>
              <w:right w:val="nil"/>
            </w:tcBorders>
            <w:shd w:val="clear" w:color="auto" w:fill="auto"/>
            <w:noWrap/>
            <w:vAlign w:val="center"/>
            <w:hideMark/>
          </w:tcPr>
          <w:p w14:paraId="25EBA11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278" w:type="pct"/>
            <w:tcBorders>
              <w:top w:val="nil"/>
              <w:left w:val="nil"/>
              <w:bottom w:val="nil"/>
              <w:right w:val="nil"/>
            </w:tcBorders>
            <w:shd w:val="clear" w:color="auto" w:fill="auto"/>
            <w:noWrap/>
            <w:vAlign w:val="center"/>
            <w:hideMark/>
          </w:tcPr>
          <w:p w14:paraId="5B90AC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0.073 </w:t>
            </w:r>
          </w:p>
        </w:tc>
        <w:tc>
          <w:tcPr>
            <w:tcW w:w="365" w:type="pct"/>
            <w:tcBorders>
              <w:top w:val="nil"/>
              <w:left w:val="nil"/>
              <w:bottom w:val="nil"/>
              <w:right w:val="nil"/>
            </w:tcBorders>
            <w:shd w:val="clear" w:color="auto" w:fill="auto"/>
            <w:noWrap/>
            <w:vAlign w:val="center"/>
            <w:hideMark/>
          </w:tcPr>
          <w:p w14:paraId="58402C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30E7A51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1.05E-03</w:t>
            </w:r>
          </w:p>
        </w:tc>
        <w:tc>
          <w:tcPr>
            <w:tcW w:w="264" w:type="pct"/>
            <w:tcBorders>
              <w:top w:val="nil"/>
              <w:left w:val="nil"/>
              <w:bottom w:val="nil"/>
              <w:right w:val="nil"/>
            </w:tcBorders>
            <w:shd w:val="clear" w:color="auto" w:fill="auto"/>
            <w:noWrap/>
            <w:vAlign w:val="center"/>
            <w:hideMark/>
          </w:tcPr>
          <w:p w14:paraId="41B4B16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108.6 </w:t>
            </w:r>
          </w:p>
        </w:tc>
      </w:tr>
      <w:tr w:rsidR="00AA1EF4" w:rsidRPr="00AA1EF4" w14:paraId="2CD6508B" w14:textId="77777777" w:rsidTr="00AA1EF4">
        <w:trPr>
          <w:trHeight w:val="300"/>
        </w:trPr>
        <w:tc>
          <w:tcPr>
            <w:tcW w:w="304" w:type="pct"/>
            <w:tcBorders>
              <w:top w:val="nil"/>
              <w:left w:val="nil"/>
              <w:bottom w:val="nil"/>
              <w:right w:val="nil"/>
            </w:tcBorders>
            <w:shd w:val="clear" w:color="auto" w:fill="auto"/>
            <w:noWrap/>
            <w:vAlign w:val="center"/>
            <w:hideMark/>
          </w:tcPr>
          <w:p w14:paraId="105DAB2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rs11737509</w:t>
            </w:r>
          </w:p>
        </w:tc>
        <w:tc>
          <w:tcPr>
            <w:tcW w:w="255" w:type="pct"/>
            <w:tcBorders>
              <w:top w:val="nil"/>
              <w:left w:val="nil"/>
              <w:bottom w:val="nil"/>
              <w:right w:val="nil"/>
            </w:tcBorders>
            <w:shd w:val="clear" w:color="auto" w:fill="auto"/>
            <w:noWrap/>
            <w:vAlign w:val="center"/>
            <w:hideMark/>
          </w:tcPr>
          <w:p w14:paraId="747BE336"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07" w:type="pct"/>
            <w:tcBorders>
              <w:top w:val="nil"/>
              <w:left w:val="nil"/>
              <w:bottom w:val="nil"/>
              <w:right w:val="nil"/>
            </w:tcBorders>
            <w:shd w:val="clear" w:color="auto" w:fill="auto"/>
            <w:noWrap/>
            <w:vAlign w:val="center"/>
            <w:hideMark/>
          </w:tcPr>
          <w:p w14:paraId="4FC88BF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9511324</w:t>
            </w:r>
          </w:p>
        </w:tc>
        <w:tc>
          <w:tcPr>
            <w:tcW w:w="264" w:type="pct"/>
            <w:tcBorders>
              <w:top w:val="nil"/>
              <w:left w:val="nil"/>
              <w:bottom w:val="nil"/>
              <w:right w:val="nil"/>
            </w:tcBorders>
            <w:shd w:val="clear" w:color="auto" w:fill="auto"/>
            <w:noWrap/>
            <w:vAlign w:val="center"/>
            <w:hideMark/>
          </w:tcPr>
          <w:p w14:paraId="5BAEA4F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0" w:type="pct"/>
            <w:tcBorders>
              <w:top w:val="nil"/>
              <w:left w:val="nil"/>
              <w:bottom w:val="nil"/>
              <w:right w:val="nil"/>
            </w:tcBorders>
            <w:shd w:val="clear" w:color="auto" w:fill="auto"/>
            <w:noWrap/>
            <w:vAlign w:val="center"/>
            <w:hideMark/>
          </w:tcPr>
          <w:p w14:paraId="55FAE1C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OR7E85P, OR7E83P</w:t>
            </w:r>
          </w:p>
        </w:tc>
        <w:tc>
          <w:tcPr>
            <w:tcW w:w="277" w:type="pct"/>
            <w:tcBorders>
              <w:top w:val="nil"/>
              <w:left w:val="nil"/>
              <w:bottom w:val="nil"/>
              <w:right w:val="nil"/>
            </w:tcBorders>
            <w:shd w:val="clear" w:color="auto" w:fill="auto"/>
            <w:noWrap/>
            <w:vAlign w:val="center"/>
            <w:hideMark/>
          </w:tcPr>
          <w:p w14:paraId="14B497E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-0.200 </w:t>
            </w:r>
          </w:p>
        </w:tc>
        <w:tc>
          <w:tcPr>
            <w:tcW w:w="240" w:type="pct"/>
            <w:tcBorders>
              <w:top w:val="nil"/>
              <w:left w:val="nil"/>
              <w:bottom w:val="nil"/>
              <w:right w:val="nil"/>
            </w:tcBorders>
            <w:shd w:val="clear" w:color="auto" w:fill="auto"/>
            <w:noWrap/>
            <w:vAlign w:val="center"/>
            <w:hideMark/>
          </w:tcPr>
          <w:p w14:paraId="6F33BE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0.023 </w:t>
            </w:r>
          </w:p>
        </w:tc>
        <w:tc>
          <w:tcPr>
            <w:tcW w:w="409" w:type="pct"/>
            <w:tcBorders>
              <w:top w:val="nil"/>
              <w:left w:val="nil"/>
              <w:bottom w:val="nil"/>
              <w:right w:val="nil"/>
            </w:tcBorders>
            <w:shd w:val="clear" w:color="auto" w:fill="auto"/>
            <w:noWrap/>
            <w:vAlign w:val="center"/>
            <w:hideMark/>
          </w:tcPr>
          <w:p w14:paraId="2F194E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1.84E-16</w:t>
            </w:r>
          </w:p>
        </w:tc>
        <w:tc>
          <w:tcPr>
            <w:tcW w:w="316" w:type="pct"/>
            <w:tcBorders>
              <w:top w:val="nil"/>
              <w:left w:val="nil"/>
              <w:bottom w:val="nil"/>
              <w:right w:val="nil"/>
            </w:tcBorders>
            <w:shd w:val="clear" w:color="auto" w:fill="auto"/>
            <w:noWrap/>
            <w:vAlign w:val="center"/>
            <w:hideMark/>
          </w:tcPr>
          <w:p w14:paraId="78DF57D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100045</w:t>
            </w:r>
          </w:p>
        </w:tc>
        <w:tc>
          <w:tcPr>
            <w:tcW w:w="320" w:type="pct"/>
            <w:tcBorders>
              <w:top w:val="nil"/>
              <w:left w:val="nil"/>
              <w:bottom w:val="nil"/>
              <w:right w:val="nil"/>
            </w:tcBorders>
            <w:shd w:val="clear" w:color="auto" w:fill="auto"/>
            <w:noWrap/>
            <w:vAlign w:val="center"/>
            <w:hideMark/>
          </w:tcPr>
          <w:p w14:paraId="2B3AA7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278" w:type="pct"/>
            <w:tcBorders>
              <w:top w:val="nil"/>
              <w:left w:val="nil"/>
              <w:bottom w:val="nil"/>
              <w:right w:val="nil"/>
            </w:tcBorders>
            <w:shd w:val="clear" w:color="auto" w:fill="auto"/>
            <w:noWrap/>
            <w:vAlign w:val="center"/>
            <w:hideMark/>
          </w:tcPr>
          <w:p w14:paraId="043BC0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78" w:type="pct"/>
            <w:tcBorders>
              <w:top w:val="nil"/>
              <w:left w:val="nil"/>
              <w:bottom w:val="nil"/>
              <w:right w:val="nil"/>
            </w:tcBorders>
            <w:shd w:val="clear" w:color="auto" w:fill="auto"/>
            <w:noWrap/>
            <w:vAlign w:val="center"/>
            <w:hideMark/>
          </w:tcPr>
          <w:p w14:paraId="03679D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0.426 </w:t>
            </w:r>
          </w:p>
        </w:tc>
        <w:tc>
          <w:tcPr>
            <w:tcW w:w="365" w:type="pct"/>
            <w:tcBorders>
              <w:top w:val="nil"/>
              <w:left w:val="nil"/>
              <w:bottom w:val="nil"/>
              <w:right w:val="nil"/>
            </w:tcBorders>
            <w:shd w:val="clear" w:color="auto" w:fill="auto"/>
            <w:noWrap/>
            <w:vAlign w:val="center"/>
            <w:hideMark/>
          </w:tcPr>
          <w:p w14:paraId="3904A2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77347</w:t>
            </w:r>
          </w:p>
        </w:tc>
        <w:tc>
          <w:tcPr>
            <w:tcW w:w="283" w:type="pct"/>
            <w:tcBorders>
              <w:top w:val="nil"/>
              <w:left w:val="nil"/>
              <w:bottom w:val="nil"/>
              <w:right w:val="nil"/>
            </w:tcBorders>
            <w:shd w:val="clear" w:color="auto" w:fill="auto"/>
            <w:noWrap/>
            <w:vAlign w:val="center"/>
            <w:hideMark/>
          </w:tcPr>
          <w:p w14:paraId="01DDF79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7.55E-04</w:t>
            </w:r>
          </w:p>
        </w:tc>
        <w:tc>
          <w:tcPr>
            <w:tcW w:w="264" w:type="pct"/>
            <w:tcBorders>
              <w:top w:val="nil"/>
              <w:left w:val="nil"/>
              <w:bottom w:val="nil"/>
              <w:right w:val="nil"/>
            </w:tcBorders>
            <w:shd w:val="clear" w:color="auto" w:fill="auto"/>
            <w:noWrap/>
            <w:vAlign w:val="center"/>
            <w:hideMark/>
          </w:tcPr>
          <w:p w14:paraId="3B6F031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75.6 </w:t>
            </w:r>
          </w:p>
        </w:tc>
      </w:tr>
      <w:tr w:rsidR="00AA1EF4" w:rsidRPr="00AA1EF4" w14:paraId="2D26EB38" w14:textId="77777777" w:rsidTr="00AA1EF4">
        <w:trPr>
          <w:trHeight w:val="300"/>
        </w:trPr>
        <w:tc>
          <w:tcPr>
            <w:tcW w:w="304" w:type="pct"/>
            <w:tcBorders>
              <w:top w:val="nil"/>
              <w:left w:val="nil"/>
              <w:bottom w:val="nil"/>
              <w:right w:val="nil"/>
            </w:tcBorders>
            <w:shd w:val="clear" w:color="auto" w:fill="auto"/>
            <w:noWrap/>
            <w:vAlign w:val="center"/>
            <w:hideMark/>
          </w:tcPr>
          <w:p w14:paraId="34DC9E0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rs1394125</w:t>
            </w:r>
          </w:p>
        </w:tc>
        <w:tc>
          <w:tcPr>
            <w:tcW w:w="255" w:type="pct"/>
            <w:tcBorders>
              <w:top w:val="nil"/>
              <w:left w:val="nil"/>
              <w:bottom w:val="nil"/>
              <w:right w:val="nil"/>
            </w:tcBorders>
            <w:shd w:val="clear" w:color="auto" w:fill="auto"/>
            <w:noWrap/>
            <w:vAlign w:val="center"/>
            <w:hideMark/>
          </w:tcPr>
          <w:p w14:paraId="0EA7D2A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07" w:type="pct"/>
            <w:tcBorders>
              <w:top w:val="nil"/>
              <w:left w:val="nil"/>
              <w:bottom w:val="nil"/>
              <w:right w:val="nil"/>
            </w:tcBorders>
            <w:shd w:val="clear" w:color="auto" w:fill="auto"/>
            <w:noWrap/>
            <w:vAlign w:val="center"/>
            <w:hideMark/>
          </w:tcPr>
          <w:p w14:paraId="5749358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76158983</w:t>
            </w:r>
          </w:p>
        </w:tc>
        <w:tc>
          <w:tcPr>
            <w:tcW w:w="264" w:type="pct"/>
            <w:tcBorders>
              <w:top w:val="nil"/>
              <w:left w:val="nil"/>
              <w:bottom w:val="nil"/>
              <w:right w:val="nil"/>
            </w:tcBorders>
            <w:shd w:val="clear" w:color="auto" w:fill="auto"/>
            <w:noWrap/>
            <w:vAlign w:val="center"/>
            <w:hideMark/>
          </w:tcPr>
          <w:p w14:paraId="2E971BE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0" w:type="pct"/>
            <w:tcBorders>
              <w:top w:val="nil"/>
              <w:left w:val="nil"/>
              <w:bottom w:val="nil"/>
              <w:right w:val="nil"/>
            </w:tcBorders>
            <w:shd w:val="clear" w:color="auto" w:fill="auto"/>
            <w:noWrap/>
            <w:vAlign w:val="center"/>
            <w:hideMark/>
          </w:tcPr>
          <w:p w14:paraId="7615B4D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UBE2Q2</w:t>
            </w:r>
          </w:p>
        </w:tc>
        <w:tc>
          <w:tcPr>
            <w:tcW w:w="277" w:type="pct"/>
            <w:tcBorders>
              <w:top w:val="nil"/>
              <w:left w:val="nil"/>
              <w:bottom w:val="nil"/>
              <w:right w:val="nil"/>
            </w:tcBorders>
            <w:shd w:val="clear" w:color="auto" w:fill="auto"/>
            <w:noWrap/>
            <w:vAlign w:val="center"/>
            <w:hideMark/>
          </w:tcPr>
          <w:p w14:paraId="39C8AD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0.043 </w:t>
            </w:r>
          </w:p>
        </w:tc>
        <w:tc>
          <w:tcPr>
            <w:tcW w:w="240" w:type="pct"/>
            <w:tcBorders>
              <w:top w:val="nil"/>
              <w:left w:val="nil"/>
              <w:bottom w:val="nil"/>
              <w:right w:val="nil"/>
            </w:tcBorders>
            <w:shd w:val="clear" w:color="auto" w:fill="auto"/>
            <w:noWrap/>
            <w:vAlign w:val="center"/>
            <w:hideMark/>
          </w:tcPr>
          <w:p w14:paraId="62C5FC2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6067127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9.78E-11</w:t>
            </w:r>
          </w:p>
        </w:tc>
        <w:tc>
          <w:tcPr>
            <w:tcW w:w="316" w:type="pct"/>
            <w:tcBorders>
              <w:top w:val="nil"/>
              <w:left w:val="nil"/>
              <w:bottom w:val="nil"/>
              <w:right w:val="nil"/>
            </w:tcBorders>
            <w:shd w:val="clear" w:color="auto" w:fill="auto"/>
            <w:noWrap/>
            <w:vAlign w:val="center"/>
            <w:hideMark/>
          </w:tcPr>
          <w:p w14:paraId="6D3C8F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105463</w:t>
            </w:r>
          </w:p>
        </w:tc>
        <w:tc>
          <w:tcPr>
            <w:tcW w:w="320" w:type="pct"/>
            <w:tcBorders>
              <w:top w:val="nil"/>
              <w:left w:val="nil"/>
              <w:bottom w:val="nil"/>
              <w:right w:val="nil"/>
            </w:tcBorders>
            <w:shd w:val="clear" w:color="auto" w:fill="auto"/>
            <w:noWrap/>
            <w:vAlign w:val="center"/>
            <w:hideMark/>
          </w:tcPr>
          <w:p w14:paraId="475B63F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0.012 </w:t>
            </w:r>
          </w:p>
        </w:tc>
        <w:tc>
          <w:tcPr>
            <w:tcW w:w="278" w:type="pct"/>
            <w:tcBorders>
              <w:top w:val="nil"/>
              <w:left w:val="nil"/>
              <w:bottom w:val="nil"/>
              <w:right w:val="nil"/>
            </w:tcBorders>
            <w:shd w:val="clear" w:color="auto" w:fill="auto"/>
            <w:noWrap/>
            <w:vAlign w:val="center"/>
            <w:hideMark/>
          </w:tcPr>
          <w:p w14:paraId="1816FBD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44C7F2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0.010 </w:t>
            </w:r>
          </w:p>
        </w:tc>
        <w:tc>
          <w:tcPr>
            <w:tcW w:w="365" w:type="pct"/>
            <w:tcBorders>
              <w:top w:val="nil"/>
              <w:left w:val="nil"/>
              <w:bottom w:val="nil"/>
              <w:right w:val="nil"/>
            </w:tcBorders>
            <w:shd w:val="clear" w:color="auto" w:fill="auto"/>
            <w:noWrap/>
            <w:vAlign w:val="center"/>
            <w:hideMark/>
          </w:tcPr>
          <w:p w14:paraId="45BFFC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89485</w:t>
            </w:r>
          </w:p>
        </w:tc>
        <w:tc>
          <w:tcPr>
            <w:tcW w:w="283" w:type="pct"/>
            <w:tcBorders>
              <w:top w:val="nil"/>
              <w:left w:val="nil"/>
              <w:bottom w:val="nil"/>
              <w:right w:val="nil"/>
            </w:tcBorders>
            <w:shd w:val="clear" w:color="auto" w:fill="auto"/>
            <w:noWrap/>
            <w:vAlign w:val="center"/>
            <w:hideMark/>
          </w:tcPr>
          <w:p w14:paraId="713B9C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4.42E-04</w:t>
            </w:r>
          </w:p>
        </w:tc>
        <w:tc>
          <w:tcPr>
            <w:tcW w:w="264" w:type="pct"/>
            <w:tcBorders>
              <w:top w:val="nil"/>
              <w:left w:val="nil"/>
              <w:bottom w:val="nil"/>
              <w:right w:val="nil"/>
            </w:tcBorders>
            <w:shd w:val="clear" w:color="auto" w:fill="auto"/>
            <w:noWrap/>
            <w:vAlign w:val="center"/>
            <w:hideMark/>
          </w:tcPr>
          <w:p w14:paraId="16F76D4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46.6 </w:t>
            </w:r>
          </w:p>
        </w:tc>
      </w:tr>
      <w:tr w:rsidR="00AA1EF4" w:rsidRPr="00AA1EF4" w14:paraId="37118E55" w14:textId="77777777" w:rsidTr="00AA1EF4">
        <w:trPr>
          <w:trHeight w:val="300"/>
        </w:trPr>
        <w:tc>
          <w:tcPr>
            <w:tcW w:w="304" w:type="pct"/>
            <w:tcBorders>
              <w:top w:val="nil"/>
              <w:left w:val="nil"/>
              <w:bottom w:val="nil"/>
              <w:right w:val="nil"/>
            </w:tcBorders>
            <w:shd w:val="clear" w:color="auto" w:fill="auto"/>
            <w:noWrap/>
            <w:vAlign w:val="center"/>
            <w:hideMark/>
          </w:tcPr>
          <w:p w14:paraId="491A9B4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rs1471633</w:t>
            </w:r>
          </w:p>
        </w:tc>
        <w:tc>
          <w:tcPr>
            <w:tcW w:w="255" w:type="pct"/>
            <w:tcBorders>
              <w:top w:val="nil"/>
              <w:left w:val="nil"/>
              <w:bottom w:val="nil"/>
              <w:right w:val="nil"/>
            </w:tcBorders>
            <w:shd w:val="clear" w:color="auto" w:fill="auto"/>
            <w:noWrap/>
            <w:vAlign w:val="center"/>
            <w:hideMark/>
          </w:tcPr>
          <w:p w14:paraId="1CC508F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w:t>
            </w:r>
          </w:p>
        </w:tc>
        <w:tc>
          <w:tcPr>
            <w:tcW w:w="307" w:type="pct"/>
            <w:tcBorders>
              <w:top w:val="nil"/>
              <w:left w:val="nil"/>
              <w:bottom w:val="nil"/>
              <w:right w:val="nil"/>
            </w:tcBorders>
            <w:shd w:val="clear" w:color="auto" w:fill="auto"/>
            <w:noWrap/>
            <w:vAlign w:val="center"/>
            <w:hideMark/>
          </w:tcPr>
          <w:p w14:paraId="4DF652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145723739</w:t>
            </w:r>
          </w:p>
        </w:tc>
        <w:tc>
          <w:tcPr>
            <w:tcW w:w="264" w:type="pct"/>
            <w:tcBorders>
              <w:top w:val="nil"/>
              <w:left w:val="nil"/>
              <w:bottom w:val="nil"/>
              <w:right w:val="nil"/>
            </w:tcBorders>
            <w:shd w:val="clear" w:color="auto" w:fill="auto"/>
            <w:noWrap/>
            <w:vAlign w:val="center"/>
            <w:hideMark/>
          </w:tcPr>
          <w:p w14:paraId="7DC8307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0" w:type="pct"/>
            <w:tcBorders>
              <w:top w:val="nil"/>
              <w:left w:val="nil"/>
              <w:bottom w:val="nil"/>
              <w:right w:val="nil"/>
            </w:tcBorders>
            <w:shd w:val="clear" w:color="auto" w:fill="auto"/>
            <w:noWrap/>
            <w:vAlign w:val="center"/>
            <w:hideMark/>
          </w:tcPr>
          <w:p w14:paraId="03F782D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CD160, PDZK1</w:t>
            </w:r>
          </w:p>
        </w:tc>
        <w:tc>
          <w:tcPr>
            <w:tcW w:w="277" w:type="pct"/>
            <w:tcBorders>
              <w:top w:val="nil"/>
              <w:left w:val="nil"/>
              <w:bottom w:val="nil"/>
              <w:right w:val="nil"/>
            </w:tcBorders>
            <w:shd w:val="clear" w:color="auto" w:fill="auto"/>
            <w:noWrap/>
            <w:vAlign w:val="center"/>
            <w:hideMark/>
          </w:tcPr>
          <w:p w14:paraId="496375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0.061 </w:t>
            </w:r>
          </w:p>
        </w:tc>
        <w:tc>
          <w:tcPr>
            <w:tcW w:w="240" w:type="pct"/>
            <w:tcBorders>
              <w:top w:val="nil"/>
              <w:left w:val="nil"/>
              <w:bottom w:val="nil"/>
              <w:right w:val="nil"/>
            </w:tcBorders>
            <w:shd w:val="clear" w:color="auto" w:fill="auto"/>
            <w:noWrap/>
            <w:vAlign w:val="center"/>
            <w:hideMark/>
          </w:tcPr>
          <w:p w14:paraId="078C8D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409" w:type="pct"/>
            <w:tcBorders>
              <w:top w:val="nil"/>
              <w:left w:val="nil"/>
              <w:bottom w:val="nil"/>
              <w:right w:val="nil"/>
            </w:tcBorders>
            <w:shd w:val="clear" w:color="auto" w:fill="auto"/>
            <w:noWrap/>
            <w:vAlign w:val="center"/>
            <w:hideMark/>
          </w:tcPr>
          <w:p w14:paraId="362583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1.40E-26</w:t>
            </w:r>
          </w:p>
        </w:tc>
        <w:tc>
          <w:tcPr>
            <w:tcW w:w="316" w:type="pct"/>
            <w:tcBorders>
              <w:top w:val="nil"/>
              <w:left w:val="nil"/>
              <w:bottom w:val="nil"/>
              <w:right w:val="nil"/>
            </w:tcBorders>
            <w:shd w:val="clear" w:color="auto" w:fill="auto"/>
            <w:noWrap/>
            <w:vAlign w:val="center"/>
            <w:hideMark/>
          </w:tcPr>
          <w:p w14:paraId="5844767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108616</w:t>
            </w:r>
          </w:p>
        </w:tc>
        <w:tc>
          <w:tcPr>
            <w:tcW w:w="320" w:type="pct"/>
            <w:tcBorders>
              <w:top w:val="nil"/>
              <w:left w:val="nil"/>
              <w:bottom w:val="nil"/>
              <w:right w:val="nil"/>
            </w:tcBorders>
            <w:shd w:val="clear" w:color="auto" w:fill="auto"/>
            <w:noWrap/>
            <w:vAlign w:val="center"/>
            <w:hideMark/>
          </w:tcPr>
          <w:p w14:paraId="5580B3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8" w:type="pct"/>
            <w:tcBorders>
              <w:top w:val="nil"/>
              <w:left w:val="nil"/>
              <w:bottom w:val="nil"/>
              <w:right w:val="nil"/>
            </w:tcBorders>
            <w:shd w:val="clear" w:color="auto" w:fill="auto"/>
            <w:noWrap/>
            <w:vAlign w:val="center"/>
            <w:hideMark/>
          </w:tcPr>
          <w:p w14:paraId="457234C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495F678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0.342 </w:t>
            </w:r>
          </w:p>
        </w:tc>
        <w:tc>
          <w:tcPr>
            <w:tcW w:w="365" w:type="pct"/>
            <w:tcBorders>
              <w:top w:val="nil"/>
              <w:left w:val="nil"/>
              <w:bottom w:val="nil"/>
              <w:right w:val="nil"/>
            </w:tcBorders>
            <w:shd w:val="clear" w:color="auto" w:fill="auto"/>
            <w:noWrap/>
            <w:vAlign w:val="center"/>
            <w:hideMark/>
          </w:tcPr>
          <w:p w14:paraId="6C1340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398FA0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1.17E-03</w:t>
            </w:r>
          </w:p>
        </w:tc>
        <w:tc>
          <w:tcPr>
            <w:tcW w:w="264" w:type="pct"/>
            <w:tcBorders>
              <w:top w:val="nil"/>
              <w:left w:val="nil"/>
              <w:bottom w:val="nil"/>
              <w:right w:val="nil"/>
            </w:tcBorders>
            <w:shd w:val="clear" w:color="auto" w:fill="auto"/>
            <w:noWrap/>
            <w:vAlign w:val="center"/>
            <w:hideMark/>
          </w:tcPr>
          <w:p w14:paraId="5619CE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127.6 </w:t>
            </w:r>
          </w:p>
        </w:tc>
      </w:tr>
      <w:tr w:rsidR="00AA1EF4" w:rsidRPr="00AA1EF4" w14:paraId="0B2D26EF" w14:textId="77777777" w:rsidTr="00AA1EF4">
        <w:trPr>
          <w:trHeight w:val="300"/>
        </w:trPr>
        <w:tc>
          <w:tcPr>
            <w:tcW w:w="304" w:type="pct"/>
            <w:tcBorders>
              <w:top w:val="nil"/>
              <w:left w:val="nil"/>
              <w:bottom w:val="nil"/>
              <w:right w:val="nil"/>
            </w:tcBorders>
            <w:shd w:val="clear" w:color="auto" w:fill="auto"/>
            <w:noWrap/>
            <w:vAlign w:val="center"/>
            <w:hideMark/>
          </w:tcPr>
          <w:p w14:paraId="378E1F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rs17050272</w:t>
            </w:r>
          </w:p>
        </w:tc>
        <w:tc>
          <w:tcPr>
            <w:tcW w:w="255" w:type="pct"/>
            <w:tcBorders>
              <w:top w:val="nil"/>
              <w:left w:val="nil"/>
              <w:bottom w:val="nil"/>
              <w:right w:val="nil"/>
            </w:tcBorders>
            <w:shd w:val="clear" w:color="auto" w:fill="auto"/>
            <w:noWrap/>
            <w:vAlign w:val="center"/>
            <w:hideMark/>
          </w:tcPr>
          <w:p w14:paraId="624B380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07" w:type="pct"/>
            <w:tcBorders>
              <w:top w:val="nil"/>
              <w:left w:val="nil"/>
              <w:bottom w:val="nil"/>
              <w:right w:val="nil"/>
            </w:tcBorders>
            <w:shd w:val="clear" w:color="auto" w:fill="auto"/>
            <w:noWrap/>
            <w:vAlign w:val="center"/>
            <w:hideMark/>
          </w:tcPr>
          <w:p w14:paraId="7AB239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121306440</w:t>
            </w:r>
          </w:p>
        </w:tc>
        <w:tc>
          <w:tcPr>
            <w:tcW w:w="264" w:type="pct"/>
            <w:tcBorders>
              <w:top w:val="nil"/>
              <w:left w:val="nil"/>
              <w:bottom w:val="nil"/>
              <w:right w:val="nil"/>
            </w:tcBorders>
            <w:shd w:val="clear" w:color="auto" w:fill="auto"/>
            <w:noWrap/>
            <w:vAlign w:val="center"/>
            <w:hideMark/>
          </w:tcPr>
          <w:p w14:paraId="224AD64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0" w:type="pct"/>
            <w:tcBorders>
              <w:top w:val="nil"/>
              <w:left w:val="nil"/>
              <w:bottom w:val="nil"/>
              <w:right w:val="nil"/>
            </w:tcBorders>
            <w:shd w:val="clear" w:color="auto" w:fill="auto"/>
            <w:noWrap/>
            <w:vAlign w:val="center"/>
            <w:hideMark/>
          </w:tcPr>
          <w:p w14:paraId="2C0BBBE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FLJ14816, GLI2</w:t>
            </w:r>
          </w:p>
        </w:tc>
        <w:tc>
          <w:tcPr>
            <w:tcW w:w="277" w:type="pct"/>
            <w:tcBorders>
              <w:top w:val="nil"/>
              <w:left w:val="nil"/>
              <w:bottom w:val="nil"/>
              <w:right w:val="nil"/>
            </w:tcBorders>
            <w:shd w:val="clear" w:color="auto" w:fill="auto"/>
            <w:noWrap/>
            <w:vAlign w:val="center"/>
            <w:hideMark/>
          </w:tcPr>
          <w:p w14:paraId="5934AA1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0.037 </w:t>
            </w:r>
          </w:p>
        </w:tc>
        <w:tc>
          <w:tcPr>
            <w:tcW w:w="240" w:type="pct"/>
            <w:tcBorders>
              <w:top w:val="nil"/>
              <w:left w:val="nil"/>
              <w:bottom w:val="nil"/>
              <w:right w:val="nil"/>
            </w:tcBorders>
            <w:shd w:val="clear" w:color="auto" w:fill="auto"/>
            <w:noWrap/>
            <w:vAlign w:val="center"/>
            <w:hideMark/>
          </w:tcPr>
          <w:p w14:paraId="546F1DE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45DA50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9.36E-09</w:t>
            </w:r>
          </w:p>
        </w:tc>
        <w:tc>
          <w:tcPr>
            <w:tcW w:w="316" w:type="pct"/>
            <w:tcBorders>
              <w:top w:val="nil"/>
              <w:left w:val="nil"/>
              <w:bottom w:val="nil"/>
              <w:right w:val="nil"/>
            </w:tcBorders>
            <w:shd w:val="clear" w:color="auto" w:fill="auto"/>
            <w:noWrap/>
            <w:vAlign w:val="center"/>
            <w:hideMark/>
          </w:tcPr>
          <w:p w14:paraId="635E73A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103514</w:t>
            </w:r>
          </w:p>
        </w:tc>
        <w:tc>
          <w:tcPr>
            <w:tcW w:w="320" w:type="pct"/>
            <w:tcBorders>
              <w:top w:val="nil"/>
              <w:left w:val="nil"/>
              <w:bottom w:val="nil"/>
              <w:right w:val="nil"/>
            </w:tcBorders>
            <w:shd w:val="clear" w:color="auto" w:fill="auto"/>
            <w:noWrap/>
            <w:vAlign w:val="center"/>
            <w:hideMark/>
          </w:tcPr>
          <w:p w14:paraId="398891C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-0.002 </w:t>
            </w:r>
          </w:p>
        </w:tc>
        <w:tc>
          <w:tcPr>
            <w:tcW w:w="278" w:type="pct"/>
            <w:tcBorders>
              <w:top w:val="nil"/>
              <w:left w:val="nil"/>
              <w:bottom w:val="nil"/>
              <w:right w:val="nil"/>
            </w:tcBorders>
            <w:shd w:val="clear" w:color="auto" w:fill="auto"/>
            <w:noWrap/>
            <w:vAlign w:val="center"/>
            <w:hideMark/>
          </w:tcPr>
          <w:p w14:paraId="474E837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2A177C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0.837 </w:t>
            </w:r>
          </w:p>
        </w:tc>
        <w:tc>
          <w:tcPr>
            <w:tcW w:w="365" w:type="pct"/>
            <w:tcBorders>
              <w:top w:val="nil"/>
              <w:left w:val="nil"/>
              <w:bottom w:val="nil"/>
              <w:right w:val="nil"/>
            </w:tcBorders>
            <w:shd w:val="clear" w:color="auto" w:fill="auto"/>
            <w:noWrap/>
            <w:vAlign w:val="center"/>
            <w:hideMark/>
          </w:tcPr>
          <w:p w14:paraId="61FEBB3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046010A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3.55E-04</w:t>
            </w:r>
          </w:p>
        </w:tc>
        <w:tc>
          <w:tcPr>
            <w:tcW w:w="264" w:type="pct"/>
            <w:tcBorders>
              <w:top w:val="nil"/>
              <w:left w:val="nil"/>
              <w:bottom w:val="nil"/>
              <w:right w:val="nil"/>
            </w:tcBorders>
            <w:shd w:val="clear" w:color="auto" w:fill="auto"/>
            <w:noWrap/>
            <w:vAlign w:val="center"/>
            <w:hideMark/>
          </w:tcPr>
          <w:p w14:paraId="746CC0C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36.8 </w:t>
            </w:r>
          </w:p>
        </w:tc>
      </w:tr>
      <w:tr w:rsidR="00AA1EF4" w:rsidRPr="00AA1EF4" w14:paraId="43B06E80" w14:textId="77777777" w:rsidTr="00AA1EF4">
        <w:trPr>
          <w:trHeight w:val="300"/>
        </w:trPr>
        <w:tc>
          <w:tcPr>
            <w:tcW w:w="304" w:type="pct"/>
            <w:tcBorders>
              <w:top w:val="nil"/>
              <w:left w:val="nil"/>
              <w:bottom w:val="nil"/>
              <w:right w:val="nil"/>
            </w:tcBorders>
            <w:shd w:val="clear" w:color="auto" w:fill="auto"/>
            <w:noWrap/>
            <w:vAlign w:val="center"/>
            <w:hideMark/>
          </w:tcPr>
          <w:p w14:paraId="5E3B439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rs2012249</w:t>
            </w:r>
          </w:p>
        </w:tc>
        <w:tc>
          <w:tcPr>
            <w:tcW w:w="255" w:type="pct"/>
            <w:tcBorders>
              <w:top w:val="nil"/>
              <w:left w:val="nil"/>
              <w:bottom w:val="nil"/>
              <w:right w:val="nil"/>
            </w:tcBorders>
            <w:shd w:val="clear" w:color="auto" w:fill="auto"/>
            <w:noWrap/>
            <w:vAlign w:val="center"/>
            <w:hideMark/>
          </w:tcPr>
          <w:p w14:paraId="229DBEF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07" w:type="pct"/>
            <w:tcBorders>
              <w:top w:val="nil"/>
              <w:left w:val="nil"/>
              <w:bottom w:val="nil"/>
              <w:right w:val="nil"/>
            </w:tcBorders>
            <w:shd w:val="clear" w:color="auto" w:fill="auto"/>
            <w:noWrap/>
            <w:vAlign w:val="center"/>
            <w:hideMark/>
          </w:tcPr>
          <w:p w14:paraId="18B4F1C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10521158</w:t>
            </w:r>
          </w:p>
        </w:tc>
        <w:tc>
          <w:tcPr>
            <w:tcW w:w="264" w:type="pct"/>
            <w:tcBorders>
              <w:top w:val="nil"/>
              <w:left w:val="nil"/>
              <w:bottom w:val="nil"/>
              <w:right w:val="nil"/>
            </w:tcBorders>
            <w:shd w:val="clear" w:color="auto" w:fill="auto"/>
            <w:noWrap/>
            <w:vAlign w:val="center"/>
            <w:hideMark/>
          </w:tcPr>
          <w:p w14:paraId="70AB97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01DA963E"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MIST</w:t>
            </w:r>
          </w:p>
        </w:tc>
        <w:tc>
          <w:tcPr>
            <w:tcW w:w="277" w:type="pct"/>
            <w:tcBorders>
              <w:top w:val="nil"/>
              <w:left w:val="nil"/>
              <w:bottom w:val="nil"/>
              <w:right w:val="nil"/>
            </w:tcBorders>
            <w:shd w:val="clear" w:color="auto" w:fill="auto"/>
            <w:noWrap/>
            <w:vAlign w:val="center"/>
            <w:hideMark/>
          </w:tcPr>
          <w:p w14:paraId="39C278B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0.210 </w:t>
            </w:r>
          </w:p>
        </w:tc>
        <w:tc>
          <w:tcPr>
            <w:tcW w:w="240" w:type="pct"/>
            <w:tcBorders>
              <w:top w:val="nil"/>
              <w:left w:val="nil"/>
              <w:bottom w:val="nil"/>
              <w:right w:val="nil"/>
            </w:tcBorders>
            <w:shd w:val="clear" w:color="auto" w:fill="auto"/>
            <w:noWrap/>
            <w:vAlign w:val="center"/>
            <w:hideMark/>
          </w:tcPr>
          <w:p w14:paraId="749D63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0.018 </w:t>
            </w:r>
          </w:p>
        </w:tc>
        <w:tc>
          <w:tcPr>
            <w:tcW w:w="409" w:type="pct"/>
            <w:tcBorders>
              <w:top w:val="nil"/>
              <w:left w:val="nil"/>
              <w:bottom w:val="nil"/>
              <w:right w:val="nil"/>
            </w:tcBorders>
            <w:shd w:val="clear" w:color="auto" w:fill="auto"/>
            <w:noWrap/>
            <w:vAlign w:val="center"/>
            <w:hideMark/>
          </w:tcPr>
          <w:p w14:paraId="54F9CCB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2.03E-27</w:t>
            </w:r>
          </w:p>
        </w:tc>
        <w:tc>
          <w:tcPr>
            <w:tcW w:w="316" w:type="pct"/>
            <w:tcBorders>
              <w:top w:val="nil"/>
              <w:left w:val="nil"/>
              <w:bottom w:val="nil"/>
              <w:right w:val="nil"/>
            </w:tcBorders>
            <w:shd w:val="clear" w:color="auto" w:fill="auto"/>
            <w:noWrap/>
            <w:vAlign w:val="center"/>
            <w:hideMark/>
          </w:tcPr>
          <w:p w14:paraId="0E2E56F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109928</w:t>
            </w:r>
          </w:p>
        </w:tc>
        <w:tc>
          <w:tcPr>
            <w:tcW w:w="320" w:type="pct"/>
            <w:tcBorders>
              <w:top w:val="nil"/>
              <w:left w:val="nil"/>
              <w:bottom w:val="nil"/>
              <w:right w:val="nil"/>
            </w:tcBorders>
            <w:shd w:val="clear" w:color="auto" w:fill="auto"/>
            <w:noWrap/>
            <w:vAlign w:val="center"/>
            <w:hideMark/>
          </w:tcPr>
          <w:p w14:paraId="22CB82E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-0.019 </w:t>
            </w:r>
          </w:p>
        </w:tc>
        <w:tc>
          <w:tcPr>
            <w:tcW w:w="278" w:type="pct"/>
            <w:tcBorders>
              <w:top w:val="nil"/>
              <w:left w:val="nil"/>
              <w:bottom w:val="nil"/>
              <w:right w:val="nil"/>
            </w:tcBorders>
            <w:shd w:val="clear" w:color="auto" w:fill="auto"/>
            <w:noWrap/>
            <w:vAlign w:val="center"/>
            <w:hideMark/>
          </w:tcPr>
          <w:p w14:paraId="74696F5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0.016 </w:t>
            </w:r>
          </w:p>
        </w:tc>
        <w:tc>
          <w:tcPr>
            <w:tcW w:w="278" w:type="pct"/>
            <w:tcBorders>
              <w:top w:val="nil"/>
              <w:left w:val="nil"/>
              <w:bottom w:val="nil"/>
              <w:right w:val="nil"/>
            </w:tcBorders>
            <w:shd w:val="clear" w:color="auto" w:fill="auto"/>
            <w:noWrap/>
            <w:vAlign w:val="center"/>
            <w:hideMark/>
          </w:tcPr>
          <w:p w14:paraId="0BE263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0.413 </w:t>
            </w:r>
          </w:p>
        </w:tc>
        <w:tc>
          <w:tcPr>
            <w:tcW w:w="365" w:type="pct"/>
            <w:tcBorders>
              <w:top w:val="nil"/>
              <w:left w:val="nil"/>
              <w:bottom w:val="nil"/>
              <w:right w:val="nil"/>
            </w:tcBorders>
            <w:shd w:val="clear" w:color="auto" w:fill="auto"/>
            <w:noWrap/>
            <w:vAlign w:val="center"/>
            <w:hideMark/>
          </w:tcPr>
          <w:p w14:paraId="0718DD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5FE5B0B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1.24E-03</w:t>
            </w:r>
          </w:p>
        </w:tc>
        <w:tc>
          <w:tcPr>
            <w:tcW w:w="264" w:type="pct"/>
            <w:tcBorders>
              <w:top w:val="nil"/>
              <w:left w:val="nil"/>
              <w:bottom w:val="nil"/>
              <w:right w:val="nil"/>
            </w:tcBorders>
            <w:shd w:val="clear" w:color="auto" w:fill="auto"/>
            <w:noWrap/>
            <w:vAlign w:val="center"/>
            <w:hideMark/>
          </w:tcPr>
          <w:p w14:paraId="09BA1B2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136.1 </w:t>
            </w:r>
          </w:p>
        </w:tc>
      </w:tr>
      <w:tr w:rsidR="00AA1EF4" w:rsidRPr="00AA1EF4" w14:paraId="73B8865B" w14:textId="77777777" w:rsidTr="00AA1EF4">
        <w:trPr>
          <w:trHeight w:val="300"/>
        </w:trPr>
        <w:tc>
          <w:tcPr>
            <w:tcW w:w="304" w:type="pct"/>
            <w:tcBorders>
              <w:top w:val="nil"/>
              <w:left w:val="nil"/>
              <w:bottom w:val="nil"/>
              <w:right w:val="nil"/>
            </w:tcBorders>
            <w:shd w:val="clear" w:color="auto" w:fill="auto"/>
            <w:noWrap/>
            <w:vAlign w:val="center"/>
            <w:hideMark/>
          </w:tcPr>
          <w:p w14:paraId="628BFB5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rs2078267</w:t>
            </w:r>
          </w:p>
        </w:tc>
        <w:tc>
          <w:tcPr>
            <w:tcW w:w="255" w:type="pct"/>
            <w:tcBorders>
              <w:top w:val="nil"/>
              <w:left w:val="nil"/>
              <w:bottom w:val="nil"/>
              <w:right w:val="nil"/>
            </w:tcBorders>
            <w:shd w:val="clear" w:color="auto" w:fill="auto"/>
            <w:noWrap/>
            <w:vAlign w:val="center"/>
            <w:hideMark/>
          </w:tcPr>
          <w:p w14:paraId="2F36267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11</w:t>
            </w:r>
          </w:p>
        </w:tc>
        <w:tc>
          <w:tcPr>
            <w:tcW w:w="307" w:type="pct"/>
            <w:tcBorders>
              <w:top w:val="nil"/>
              <w:left w:val="nil"/>
              <w:bottom w:val="nil"/>
              <w:right w:val="nil"/>
            </w:tcBorders>
            <w:shd w:val="clear" w:color="auto" w:fill="auto"/>
            <w:noWrap/>
            <w:vAlign w:val="center"/>
            <w:hideMark/>
          </w:tcPr>
          <w:p w14:paraId="4B6DEE8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64334114</w:t>
            </w:r>
          </w:p>
        </w:tc>
        <w:tc>
          <w:tcPr>
            <w:tcW w:w="264" w:type="pct"/>
            <w:tcBorders>
              <w:top w:val="nil"/>
              <w:left w:val="nil"/>
              <w:bottom w:val="nil"/>
              <w:right w:val="nil"/>
            </w:tcBorders>
            <w:shd w:val="clear" w:color="auto" w:fill="auto"/>
            <w:noWrap/>
            <w:vAlign w:val="center"/>
            <w:hideMark/>
          </w:tcPr>
          <w:p w14:paraId="5365A33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7D324DF6"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SLC22A11</w:t>
            </w:r>
          </w:p>
        </w:tc>
        <w:tc>
          <w:tcPr>
            <w:tcW w:w="277" w:type="pct"/>
            <w:tcBorders>
              <w:top w:val="nil"/>
              <w:left w:val="nil"/>
              <w:bottom w:val="nil"/>
              <w:right w:val="nil"/>
            </w:tcBorders>
            <w:shd w:val="clear" w:color="auto" w:fill="auto"/>
            <w:noWrap/>
            <w:vAlign w:val="center"/>
            <w:hideMark/>
          </w:tcPr>
          <w:p w14:paraId="0DE5DB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-0.078 </w:t>
            </w:r>
          </w:p>
        </w:tc>
        <w:tc>
          <w:tcPr>
            <w:tcW w:w="240" w:type="pct"/>
            <w:tcBorders>
              <w:top w:val="nil"/>
              <w:left w:val="nil"/>
              <w:bottom w:val="nil"/>
              <w:right w:val="nil"/>
            </w:tcBorders>
            <w:shd w:val="clear" w:color="auto" w:fill="auto"/>
            <w:noWrap/>
            <w:vAlign w:val="center"/>
            <w:hideMark/>
          </w:tcPr>
          <w:p w14:paraId="461A88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02FB9E5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8.73E-36</w:t>
            </w:r>
          </w:p>
        </w:tc>
        <w:tc>
          <w:tcPr>
            <w:tcW w:w="316" w:type="pct"/>
            <w:tcBorders>
              <w:top w:val="nil"/>
              <w:left w:val="nil"/>
              <w:bottom w:val="nil"/>
              <w:right w:val="nil"/>
            </w:tcBorders>
            <w:shd w:val="clear" w:color="auto" w:fill="auto"/>
            <w:noWrap/>
            <w:vAlign w:val="center"/>
            <w:hideMark/>
          </w:tcPr>
          <w:p w14:paraId="09F70D0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97905 </w:t>
            </w:r>
          </w:p>
        </w:tc>
        <w:tc>
          <w:tcPr>
            <w:tcW w:w="320" w:type="pct"/>
            <w:tcBorders>
              <w:top w:val="nil"/>
              <w:left w:val="nil"/>
              <w:bottom w:val="nil"/>
              <w:right w:val="nil"/>
            </w:tcBorders>
            <w:shd w:val="clear" w:color="auto" w:fill="auto"/>
            <w:noWrap/>
            <w:vAlign w:val="center"/>
            <w:hideMark/>
          </w:tcPr>
          <w:p w14:paraId="65BADA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8" w:type="pct"/>
            <w:tcBorders>
              <w:top w:val="nil"/>
              <w:left w:val="nil"/>
              <w:bottom w:val="nil"/>
              <w:right w:val="nil"/>
            </w:tcBorders>
            <w:shd w:val="clear" w:color="auto" w:fill="auto"/>
            <w:noWrap/>
            <w:vAlign w:val="center"/>
            <w:hideMark/>
          </w:tcPr>
          <w:p w14:paraId="4C5F0F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75CF885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0.826 </w:t>
            </w:r>
          </w:p>
        </w:tc>
        <w:tc>
          <w:tcPr>
            <w:tcW w:w="365" w:type="pct"/>
            <w:tcBorders>
              <w:top w:val="nil"/>
              <w:left w:val="nil"/>
              <w:bottom w:val="nil"/>
              <w:right w:val="nil"/>
            </w:tcBorders>
            <w:shd w:val="clear" w:color="auto" w:fill="auto"/>
            <w:noWrap/>
            <w:vAlign w:val="center"/>
            <w:hideMark/>
          </w:tcPr>
          <w:p w14:paraId="35ADFF1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91000</w:t>
            </w:r>
          </w:p>
        </w:tc>
        <w:tc>
          <w:tcPr>
            <w:tcW w:w="283" w:type="pct"/>
            <w:tcBorders>
              <w:top w:val="nil"/>
              <w:left w:val="nil"/>
              <w:bottom w:val="nil"/>
              <w:right w:val="nil"/>
            </w:tcBorders>
            <w:shd w:val="clear" w:color="auto" w:fill="auto"/>
            <w:noWrap/>
            <w:vAlign w:val="center"/>
            <w:hideMark/>
          </w:tcPr>
          <w:p w14:paraId="6F2009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1.78E-03</w:t>
            </w:r>
          </w:p>
        </w:tc>
        <w:tc>
          <w:tcPr>
            <w:tcW w:w="264" w:type="pct"/>
            <w:tcBorders>
              <w:top w:val="nil"/>
              <w:left w:val="nil"/>
              <w:bottom w:val="nil"/>
              <w:right w:val="nil"/>
            </w:tcBorders>
            <w:shd w:val="clear" w:color="auto" w:fill="auto"/>
            <w:noWrap/>
            <w:vAlign w:val="center"/>
            <w:hideMark/>
          </w:tcPr>
          <w:p w14:paraId="3B2774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174.8 </w:t>
            </w:r>
          </w:p>
        </w:tc>
      </w:tr>
      <w:tr w:rsidR="00AA1EF4" w:rsidRPr="00AA1EF4" w14:paraId="58DA6207" w14:textId="77777777" w:rsidTr="00AA1EF4">
        <w:trPr>
          <w:trHeight w:val="300"/>
        </w:trPr>
        <w:tc>
          <w:tcPr>
            <w:tcW w:w="304" w:type="pct"/>
            <w:tcBorders>
              <w:top w:val="nil"/>
              <w:left w:val="nil"/>
              <w:bottom w:val="nil"/>
              <w:right w:val="nil"/>
            </w:tcBorders>
            <w:shd w:val="clear" w:color="auto" w:fill="auto"/>
            <w:noWrap/>
            <w:vAlign w:val="center"/>
            <w:hideMark/>
          </w:tcPr>
          <w:p w14:paraId="09073F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rs2079742</w:t>
            </w:r>
          </w:p>
        </w:tc>
        <w:tc>
          <w:tcPr>
            <w:tcW w:w="255" w:type="pct"/>
            <w:tcBorders>
              <w:top w:val="nil"/>
              <w:left w:val="nil"/>
              <w:bottom w:val="nil"/>
              <w:right w:val="nil"/>
            </w:tcBorders>
            <w:shd w:val="clear" w:color="auto" w:fill="auto"/>
            <w:noWrap/>
            <w:vAlign w:val="center"/>
            <w:hideMark/>
          </w:tcPr>
          <w:p w14:paraId="761C07C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07" w:type="pct"/>
            <w:tcBorders>
              <w:top w:val="nil"/>
              <w:left w:val="nil"/>
              <w:bottom w:val="nil"/>
              <w:right w:val="nil"/>
            </w:tcBorders>
            <w:shd w:val="clear" w:color="auto" w:fill="auto"/>
            <w:noWrap/>
            <w:vAlign w:val="center"/>
            <w:hideMark/>
          </w:tcPr>
          <w:p w14:paraId="2C64892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59465697</w:t>
            </w:r>
          </w:p>
        </w:tc>
        <w:tc>
          <w:tcPr>
            <w:tcW w:w="264" w:type="pct"/>
            <w:tcBorders>
              <w:top w:val="nil"/>
              <w:left w:val="nil"/>
              <w:bottom w:val="nil"/>
              <w:right w:val="nil"/>
            </w:tcBorders>
            <w:shd w:val="clear" w:color="auto" w:fill="auto"/>
            <w:noWrap/>
            <w:vAlign w:val="center"/>
            <w:hideMark/>
          </w:tcPr>
          <w:p w14:paraId="27EDBDC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6696991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BCAS3</w:t>
            </w:r>
          </w:p>
        </w:tc>
        <w:tc>
          <w:tcPr>
            <w:tcW w:w="277" w:type="pct"/>
            <w:tcBorders>
              <w:top w:val="nil"/>
              <w:left w:val="nil"/>
              <w:bottom w:val="nil"/>
              <w:right w:val="nil"/>
            </w:tcBorders>
            <w:shd w:val="clear" w:color="auto" w:fill="auto"/>
            <w:noWrap/>
            <w:vAlign w:val="center"/>
            <w:hideMark/>
          </w:tcPr>
          <w:p w14:paraId="3A7BF5B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0.051 </w:t>
            </w:r>
          </w:p>
        </w:tc>
        <w:tc>
          <w:tcPr>
            <w:tcW w:w="240" w:type="pct"/>
            <w:tcBorders>
              <w:top w:val="nil"/>
              <w:left w:val="nil"/>
              <w:bottom w:val="nil"/>
              <w:right w:val="nil"/>
            </w:tcBorders>
            <w:shd w:val="clear" w:color="auto" w:fill="auto"/>
            <w:noWrap/>
            <w:vAlign w:val="center"/>
            <w:hideMark/>
          </w:tcPr>
          <w:p w14:paraId="408EA96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409" w:type="pct"/>
            <w:tcBorders>
              <w:top w:val="nil"/>
              <w:left w:val="nil"/>
              <w:bottom w:val="nil"/>
              <w:right w:val="nil"/>
            </w:tcBorders>
            <w:shd w:val="clear" w:color="auto" w:fill="auto"/>
            <w:noWrap/>
            <w:vAlign w:val="center"/>
            <w:hideMark/>
          </w:tcPr>
          <w:p w14:paraId="3C059D2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6.24E-09</w:t>
            </w:r>
          </w:p>
        </w:tc>
        <w:tc>
          <w:tcPr>
            <w:tcW w:w="316" w:type="pct"/>
            <w:tcBorders>
              <w:top w:val="nil"/>
              <w:left w:val="nil"/>
              <w:bottom w:val="nil"/>
              <w:right w:val="nil"/>
            </w:tcBorders>
            <w:shd w:val="clear" w:color="auto" w:fill="auto"/>
            <w:noWrap/>
            <w:vAlign w:val="center"/>
            <w:hideMark/>
          </w:tcPr>
          <w:p w14:paraId="3E6B892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107523</w:t>
            </w:r>
          </w:p>
        </w:tc>
        <w:tc>
          <w:tcPr>
            <w:tcW w:w="320" w:type="pct"/>
            <w:tcBorders>
              <w:top w:val="nil"/>
              <w:left w:val="nil"/>
              <w:bottom w:val="nil"/>
              <w:right w:val="nil"/>
            </w:tcBorders>
            <w:shd w:val="clear" w:color="auto" w:fill="auto"/>
            <w:noWrap/>
            <w:vAlign w:val="center"/>
            <w:hideMark/>
          </w:tcPr>
          <w:p w14:paraId="3E78C9A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78" w:type="pct"/>
            <w:tcBorders>
              <w:top w:val="nil"/>
              <w:left w:val="nil"/>
              <w:bottom w:val="nil"/>
              <w:right w:val="nil"/>
            </w:tcBorders>
            <w:shd w:val="clear" w:color="auto" w:fill="auto"/>
            <w:noWrap/>
            <w:vAlign w:val="center"/>
            <w:hideMark/>
          </w:tcPr>
          <w:p w14:paraId="3ADBC4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78" w:type="pct"/>
            <w:tcBorders>
              <w:top w:val="nil"/>
              <w:left w:val="nil"/>
              <w:bottom w:val="nil"/>
              <w:right w:val="nil"/>
            </w:tcBorders>
            <w:shd w:val="clear" w:color="auto" w:fill="auto"/>
            <w:noWrap/>
            <w:vAlign w:val="center"/>
            <w:hideMark/>
          </w:tcPr>
          <w:p w14:paraId="1C145074"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0.358 </w:t>
            </w:r>
          </w:p>
        </w:tc>
        <w:tc>
          <w:tcPr>
            <w:tcW w:w="365" w:type="pct"/>
            <w:tcBorders>
              <w:top w:val="nil"/>
              <w:left w:val="nil"/>
              <w:bottom w:val="nil"/>
              <w:right w:val="nil"/>
            </w:tcBorders>
            <w:shd w:val="clear" w:color="auto" w:fill="auto"/>
            <w:noWrap/>
            <w:vAlign w:val="center"/>
            <w:hideMark/>
          </w:tcPr>
          <w:p w14:paraId="525F29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89429</w:t>
            </w:r>
          </w:p>
        </w:tc>
        <w:tc>
          <w:tcPr>
            <w:tcW w:w="283" w:type="pct"/>
            <w:tcBorders>
              <w:top w:val="nil"/>
              <w:left w:val="nil"/>
              <w:bottom w:val="nil"/>
              <w:right w:val="nil"/>
            </w:tcBorders>
            <w:shd w:val="clear" w:color="auto" w:fill="auto"/>
            <w:noWrap/>
            <w:vAlign w:val="center"/>
            <w:hideMark/>
          </w:tcPr>
          <w:p w14:paraId="27C5897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3.60E-04</w:t>
            </w:r>
          </w:p>
        </w:tc>
        <w:tc>
          <w:tcPr>
            <w:tcW w:w="264" w:type="pct"/>
            <w:tcBorders>
              <w:top w:val="nil"/>
              <w:left w:val="nil"/>
              <w:bottom w:val="nil"/>
              <w:right w:val="nil"/>
            </w:tcBorders>
            <w:shd w:val="clear" w:color="auto" w:fill="auto"/>
            <w:noWrap/>
            <w:vAlign w:val="center"/>
            <w:hideMark/>
          </w:tcPr>
          <w:p w14:paraId="6037D45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38.7 </w:t>
            </w:r>
          </w:p>
        </w:tc>
      </w:tr>
      <w:tr w:rsidR="00AA1EF4" w:rsidRPr="00AA1EF4" w14:paraId="617A1D36" w14:textId="77777777" w:rsidTr="00AA1EF4">
        <w:trPr>
          <w:trHeight w:val="300"/>
        </w:trPr>
        <w:tc>
          <w:tcPr>
            <w:tcW w:w="304" w:type="pct"/>
            <w:tcBorders>
              <w:top w:val="nil"/>
              <w:left w:val="nil"/>
              <w:bottom w:val="nil"/>
              <w:right w:val="nil"/>
            </w:tcBorders>
            <w:shd w:val="clear" w:color="auto" w:fill="auto"/>
            <w:noWrap/>
            <w:vAlign w:val="center"/>
            <w:hideMark/>
          </w:tcPr>
          <w:p w14:paraId="4CEF7E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rs2307394</w:t>
            </w:r>
          </w:p>
        </w:tc>
        <w:tc>
          <w:tcPr>
            <w:tcW w:w="255" w:type="pct"/>
            <w:tcBorders>
              <w:top w:val="nil"/>
              <w:left w:val="nil"/>
              <w:bottom w:val="nil"/>
              <w:right w:val="nil"/>
            </w:tcBorders>
            <w:shd w:val="clear" w:color="auto" w:fill="auto"/>
            <w:noWrap/>
            <w:vAlign w:val="center"/>
            <w:hideMark/>
          </w:tcPr>
          <w:p w14:paraId="1AD5248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2</w:t>
            </w:r>
          </w:p>
        </w:tc>
        <w:tc>
          <w:tcPr>
            <w:tcW w:w="307" w:type="pct"/>
            <w:tcBorders>
              <w:top w:val="nil"/>
              <w:left w:val="nil"/>
              <w:bottom w:val="nil"/>
              <w:right w:val="nil"/>
            </w:tcBorders>
            <w:shd w:val="clear" w:color="auto" w:fill="auto"/>
            <w:noWrap/>
            <w:vAlign w:val="center"/>
            <w:hideMark/>
          </w:tcPr>
          <w:p w14:paraId="7DE65C8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148716428</w:t>
            </w:r>
          </w:p>
        </w:tc>
        <w:tc>
          <w:tcPr>
            <w:tcW w:w="264" w:type="pct"/>
            <w:tcBorders>
              <w:top w:val="nil"/>
              <w:left w:val="nil"/>
              <w:bottom w:val="nil"/>
              <w:right w:val="nil"/>
            </w:tcBorders>
            <w:shd w:val="clear" w:color="auto" w:fill="auto"/>
            <w:noWrap/>
            <w:vAlign w:val="center"/>
            <w:hideMark/>
          </w:tcPr>
          <w:p w14:paraId="0979787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140E848F"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ORC4L</w:t>
            </w:r>
          </w:p>
        </w:tc>
        <w:tc>
          <w:tcPr>
            <w:tcW w:w="277" w:type="pct"/>
            <w:tcBorders>
              <w:top w:val="nil"/>
              <w:left w:val="nil"/>
              <w:bottom w:val="nil"/>
              <w:right w:val="nil"/>
            </w:tcBorders>
            <w:shd w:val="clear" w:color="auto" w:fill="auto"/>
            <w:noWrap/>
            <w:vAlign w:val="center"/>
            <w:hideMark/>
          </w:tcPr>
          <w:p w14:paraId="0C001EF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240" w:type="pct"/>
            <w:tcBorders>
              <w:top w:val="nil"/>
              <w:left w:val="nil"/>
              <w:bottom w:val="nil"/>
              <w:right w:val="nil"/>
            </w:tcBorders>
            <w:shd w:val="clear" w:color="auto" w:fill="auto"/>
            <w:noWrap/>
            <w:vAlign w:val="center"/>
            <w:hideMark/>
          </w:tcPr>
          <w:p w14:paraId="7BAFD7D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23F8609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7.26E-09</w:t>
            </w:r>
          </w:p>
        </w:tc>
        <w:tc>
          <w:tcPr>
            <w:tcW w:w="316" w:type="pct"/>
            <w:tcBorders>
              <w:top w:val="nil"/>
              <w:left w:val="nil"/>
              <w:bottom w:val="nil"/>
              <w:right w:val="nil"/>
            </w:tcBorders>
            <w:shd w:val="clear" w:color="auto" w:fill="auto"/>
            <w:noWrap/>
            <w:vAlign w:val="center"/>
            <w:hideMark/>
          </w:tcPr>
          <w:p w14:paraId="0A9D987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109642</w:t>
            </w:r>
          </w:p>
        </w:tc>
        <w:tc>
          <w:tcPr>
            <w:tcW w:w="320" w:type="pct"/>
            <w:tcBorders>
              <w:top w:val="nil"/>
              <w:left w:val="nil"/>
              <w:bottom w:val="nil"/>
              <w:right w:val="nil"/>
            </w:tcBorders>
            <w:shd w:val="clear" w:color="auto" w:fill="auto"/>
            <w:noWrap/>
            <w:vAlign w:val="center"/>
            <w:hideMark/>
          </w:tcPr>
          <w:p w14:paraId="5AEF7F8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8" w:type="pct"/>
            <w:tcBorders>
              <w:top w:val="nil"/>
              <w:left w:val="nil"/>
              <w:bottom w:val="nil"/>
              <w:right w:val="nil"/>
            </w:tcBorders>
            <w:shd w:val="clear" w:color="auto" w:fill="auto"/>
            <w:noWrap/>
            <w:vAlign w:val="center"/>
            <w:hideMark/>
          </w:tcPr>
          <w:p w14:paraId="30FD080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762A03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0.566 </w:t>
            </w:r>
          </w:p>
        </w:tc>
        <w:tc>
          <w:tcPr>
            <w:tcW w:w="365" w:type="pct"/>
            <w:tcBorders>
              <w:top w:val="nil"/>
              <w:left w:val="nil"/>
              <w:bottom w:val="nil"/>
              <w:right w:val="nil"/>
            </w:tcBorders>
            <w:shd w:val="clear" w:color="auto" w:fill="auto"/>
            <w:noWrap/>
            <w:vAlign w:val="center"/>
            <w:hideMark/>
          </w:tcPr>
          <w:p w14:paraId="44D55B9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482736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3.44E-04</w:t>
            </w:r>
          </w:p>
        </w:tc>
        <w:tc>
          <w:tcPr>
            <w:tcW w:w="264" w:type="pct"/>
            <w:tcBorders>
              <w:top w:val="nil"/>
              <w:left w:val="nil"/>
              <w:bottom w:val="nil"/>
              <w:right w:val="nil"/>
            </w:tcBorders>
            <w:shd w:val="clear" w:color="auto" w:fill="auto"/>
            <w:noWrap/>
            <w:vAlign w:val="center"/>
            <w:hideMark/>
          </w:tcPr>
          <w:p w14:paraId="235DD32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37.7 </w:t>
            </w:r>
          </w:p>
        </w:tc>
      </w:tr>
      <w:tr w:rsidR="00AA1EF4" w:rsidRPr="00AA1EF4" w14:paraId="07D4AE1B" w14:textId="77777777" w:rsidTr="00AA1EF4">
        <w:trPr>
          <w:trHeight w:val="300"/>
        </w:trPr>
        <w:tc>
          <w:tcPr>
            <w:tcW w:w="304" w:type="pct"/>
            <w:tcBorders>
              <w:top w:val="nil"/>
              <w:left w:val="nil"/>
              <w:bottom w:val="nil"/>
              <w:right w:val="nil"/>
            </w:tcBorders>
            <w:shd w:val="clear" w:color="auto" w:fill="auto"/>
            <w:noWrap/>
            <w:vAlign w:val="center"/>
            <w:hideMark/>
          </w:tcPr>
          <w:p w14:paraId="24BF9A9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rs2941484</w:t>
            </w:r>
          </w:p>
        </w:tc>
        <w:tc>
          <w:tcPr>
            <w:tcW w:w="255" w:type="pct"/>
            <w:tcBorders>
              <w:top w:val="nil"/>
              <w:left w:val="nil"/>
              <w:bottom w:val="nil"/>
              <w:right w:val="nil"/>
            </w:tcBorders>
            <w:shd w:val="clear" w:color="auto" w:fill="auto"/>
            <w:noWrap/>
            <w:vAlign w:val="center"/>
            <w:hideMark/>
          </w:tcPr>
          <w:p w14:paraId="659AD4B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8</w:t>
            </w:r>
          </w:p>
        </w:tc>
        <w:tc>
          <w:tcPr>
            <w:tcW w:w="307" w:type="pct"/>
            <w:tcBorders>
              <w:top w:val="nil"/>
              <w:left w:val="nil"/>
              <w:bottom w:val="nil"/>
              <w:right w:val="nil"/>
            </w:tcBorders>
            <w:shd w:val="clear" w:color="auto" w:fill="auto"/>
            <w:noWrap/>
            <w:vAlign w:val="center"/>
            <w:hideMark/>
          </w:tcPr>
          <w:p w14:paraId="7FDE86D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76478768</w:t>
            </w:r>
          </w:p>
        </w:tc>
        <w:tc>
          <w:tcPr>
            <w:tcW w:w="264" w:type="pct"/>
            <w:tcBorders>
              <w:top w:val="nil"/>
              <w:left w:val="nil"/>
              <w:bottom w:val="nil"/>
              <w:right w:val="nil"/>
            </w:tcBorders>
            <w:shd w:val="clear" w:color="auto" w:fill="auto"/>
            <w:noWrap/>
            <w:vAlign w:val="center"/>
            <w:hideMark/>
          </w:tcPr>
          <w:p w14:paraId="16E76EE0"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4795449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HNF4G</w:t>
            </w:r>
          </w:p>
        </w:tc>
        <w:tc>
          <w:tcPr>
            <w:tcW w:w="277" w:type="pct"/>
            <w:tcBorders>
              <w:top w:val="nil"/>
              <w:left w:val="nil"/>
              <w:bottom w:val="nil"/>
              <w:right w:val="nil"/>
            </w:tcBorders>
            <w:shd w:val="clear" w:color="auto" w:fill="auto"/>
            <w:noWrap/>
            <w:vAlign w:val="center"/>
            <w:hideMark/>
          </w:tcPr>
          <w:p w14:paraId="44753E0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0.049 </w:t>
            </w:r>
          </w:p>
        </w:tc>
        <w:tc>
          <w:tcPr>
            <w:tcW w:w="240" w:type="pct"/>
            <w:tcBorders>
              <w:top w:val="nil"/>
              <w:left w:val="nil"/>
              <w:bottom w:val="nil"/>
              <w:right w:val="nil"/>
            </w:tcBorders>
            <w:shd w:val="clear" w:color="auto" w:fill="auto"/>
            <w:noWrap/>
            <w:vAlign w:val="center"/>
            <w:hideMark/>
          </w:tcPr>
          <w:p w14:paraId="60DA79D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38806C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3.91E-17</w:t>
            </w:r>
          </w:p>
        </w:tc>
        <w:tc>
          <w:tcPr>
            <w:tcW w:w="316" w:type="pct"/>
            <w:tcBorders>
              <w:top w:val="nil"/>
              <w:left w:val="nil"/>
              <w:bottom w:val="nil"/>
              <w:right w:val="nil"/>
            </w:tcBorders>
            <w:shd w:val="clear" w:color="auto" w:fill="auto"/>
            <w:noWrap/>
            <w:vAlign w:val="center"/>
            <w:hideMark/>
          </w:tcPr>
          <w:p w14:paraId="31C46EA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109903</w:t>
            </w:r>
          </w:p>
        </w:tc>
        <w:tc>
          <w:tcPr>
            <w:tcW w:w="320" w:type="pct"/>
            <w:tcBorders>
              <w:top w:val="nil"/>
              <w:left w:val="nil"/>
              <w:bottom w:val="nil"/>
              <w:right w:val="nil"/>
            </w:tcBorders>
            <w:shd w:val="clear" w:color="auto" w:fill="auto"/>
            <w:noWrap/>
            <w:vAlign w:val="center"/>
            <w:hideMark/>
          </w:tcPr>
          <w:p w14:paraId="57D582A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8" w:type="pct"/>
            <w:tcBorders>
              <w:top w:val="nil"/>
              <w:left w:val="nil"/>
              <w:bottom w:val="nil"/>
              <w:right w:val="nil"/>
            </w:tcBorders>
            <w:shd w:val="clear" w:color="auto" w:fill="auto"/>
            <w:noWrap/>
            <w:vAlign w:val="center"/>
            <w:hideMark/>
          </w:tcPr>
          <w:p w14:paraId="35027B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3B4D174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0.404 </w:t>
            </w:r>
          </w:p>
        </w:tc>
        <w:tc>
          <w:tcPr>
            <w:tcW w:w="365" w:type="pct"/>
            <w:tcBorders>
              <w:top w:val="nil"/>
              <w:left w:val="nil"/>
              <w:bottom w:val="nil"/>
              <w:right w:val="nil"/>
            </w:tcBorders>
            <w:shd w:val="clear" w:color="auto" w:fill="auto"/>
            <w:noWrap/>
            <w:vAlign w:val="center"/>
            <w:hideMark/>
          </w:tcPr>
          <w:p w14:paraId="178369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276956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7.22E-04</w:t>
            </w:r>
          </w:p>
        </w:tc>
        <w:tc>
          <w:tcPr>
            <w:tcW w:w="264" w:type="pct"/>
            <w:tcBorders>
              <w:top w:val="nil"/>
              <w:left w:val="nil"/>
              <w:bottom w:val="nil"/>
              <w:right w:val="nil"/>
            </w:tcBorders>
            <w:shd w:val="clear" w:color="auto" w:fill="auto"/>
            <w:noWrap/>
            <w:vAlign w:val="center"/>
            <w:hideMark/>
          </w:tcPr>
          <w:p w14:paraId="0F388F0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79.4 </w:t>
            </w:r>
          </w:p>
        </w:tc>
      </w:tr>
      <w:tr w:rsidR="00AA1EF4" w:rsidRPr="00AA1EF4" w14:paraId="6CB5B71E" w14:textId="77777777" w:rsidTr="00AA1EF4">
        <w:trPr>
          <w:trHeight w:val="300"/>
        </w:trPr>
        <w:tc>
          <w:tcPr>
            <w:tcW w:w="304" w:type="pct"/>
            <w:tcBorders>
              <w:top w:val="nil"/>
              <w:left w:val="nil"/>
              <w:bottom w:val="nil"/>
              <w:right w:val="nil"/>
            </w:tcBorders>
            <w:shd w:val="clear" w:color="auto" w:fill="auto"/>
            <w:noWrap/>
            <w:vAlign w:val="center"/>
            <w:hideMark/>
          </w:tcPr>
          <w:p w14:paraId="0528071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rs6598541</w:t>
            </w:r>
          </w:p>
        </w:tc>
        <w:tc>
          <w:tcPr>
            <w:tcW w:w="255" w:type="pct"/>
            <w:tcBorders>
              <w:top w:val="nil"/>
              <w:left w:val="nil"/>
              <w:bottom w:val="nil"/>
              <w:right w:val="nil"/>
            </w:tcBorders>
            <w:shd w:val="clear" w:color="auto" w:fill="auto"/>
            <w:noWrap/>
            <w:vAlign w:val="center"/>
            <w:hideMark/>
          </w:tcPr>
          <w:p w14:paraId="6BA5E4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15</w:t>
            </w:r>
          </w:p>
        </w:tc>
        <w:tc>
          <w:tcPr>
            <w:tcW w:w="307" w:type="pct"/>
            <w:tcBorders>
              <w:top w:val="nil"/>
              <w:left w:val="nil"/>
              <w:bottom w:val="nil"/>
              <w:right w:val="nil"/>
            </w:tcBorders>
            <w:shd w:val="clear" w:color="auto" w:fill="auto"/>
            <w:noWrap/>
            <w:vAlign w:val="center"/>
            <w:hideMark/>
          </w:tcPr>
          <w:p w14:paraId="56387A2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99271135</w:t>
            </w:r>
          </w:p>
        </w:tc>
        <w:tc>
          <w:tcPr>
            <w:tcW w:w="264" w:type="pct"/>
            <w:tcBorders>
              <w:top w:val="nil"/>
              <w:left w:val="nil"/>
              <w:bottom w:val="nil"/>
              <w:right w:val="nil"/>
            </w:tcBorders>
            <w:shd w:val="clear" w:color="auto" w:fill="auto"/>
            <w:noWrap/>
            <w:vAlign w:val="center"/>
            <w:hideMark/>
          </w:tcPr>
          <w:p w14:paraId="4FB39E5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A/G</w:t>
            </w:r>
          </w:p>
        </w:tc>
        <w:tc>
          <w:tcPr>
            <w:tcW w:w="840" w:type="pct"/>
            <w:tcBorders>
              <w:top w:val="nil"/>
              <w:left w:val="nil"/>
              <w:bottom w:val="nil"/>
              <w:right w:val="nil"/>
            </w:tcBorders>
            <w:shd w:val="clear" w:color="auto" w:fill="auto"/>
            <w:noWrap/>
            <w:vAlign w:val="center"/>
            <w:hideMark/>
          </w:tcPr>
          <w:p w14:paraId="38CF07F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IGF1R</w:t>
            </w:r>
          </w:p>
        </w:tc>
        <w:tc>
          <w:tcPr>
            <w:tcW w:w="277" w:type="pct"/>
            <w:tcBorders>
              <w:top w:val="nil"/>
              <w:left w:val="nil"/>
              <w:bottom w:val="nil"/>
              <w:right w:val="nil"/>
            </w:tcBorders>
            <w:shd w:val="clear" w:color="auto" w:fill="auto"/>
            <w:noWrap/>
            <w:vAlign w:val="center"/>
            <w:hideMark/>
          </w:tcPr>
          <w:p w14:paraId="7972433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0.044 </w:t>
            </w:r>
          </w:p>
        </w:tc>
        <w:tc>
          <w:tcPr>
            <w:tcW w:w="240" w:type="pct"/>
            <w:tcBorders>
              <w:top w:val="nil"/>
              <w:left w:val="nil"/>
              <w:bottom w:val="nil"/>
              <w:right w:val="nil"/>
            </w:tcBorders>
            <w:shd w:val="clear" w:color="auto" w:fill="auto"/>
            <w:noWrap/>
            <w:vAlign w:val="center"/>
            <w:hideMark/>
          </w:tcPr>
          <w:p w14:paraId="2F89415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3F9C6E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5.20E-13</w:t>
            </w:r>
          </w:p>
        </w:tc>
        <w:tc>
          <w:tcPr>
            <w:tcW w:w="316" w:type="pct"/>
            <w:tcBorders>
              <w:top w:val="nil"/>
              <w:left w:val="nil"/>
              <w:bottom w:val="nil"/>
              <w:right w:val="nil"/>
            </w:tcBorders>
            <w:shd w:val="clear" w:color="auto" w:fill="auto"/>
            <w:noWrap/>
            <w:vAlign w:val="center"/>
            <w:hideMark/>
          </w:tcPr>
          <w:p w14:paraId="6F46861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109224</w:t>
            </w:r>
          </w:p>
        </w:tc>
        <w:tc>
          <w:tcPr>
            <w:tcW w:w="320" w:type="pct"/>
            <w:tcBorders>
              <w:top w:val="nil"/>
              <w:left w:val="nil"/>
              <w:bottom w:val="nil"/>
              <w:right w:val="nil"/>
            </w:tcBorders>
            <w:shd w:val="clear" w:color="auto" w:fill="auto"/>
            <w:noWrap/>
            <w:vAlign w:val="center"/>
            <w:hideMark/>
          </w:tcPr>
          <w:p w14:paraId="7F944A9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76FF9D3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8" w:type="pct"/>
            <w:tcBorders>
              <w:top w:val="nil"/>
              <w:left w:val="nil"/>
              <w:bottom w:val="nil"/>
              <w:right w:val="nil"/>
            </w:tcBorders>
            <w:shd w:val="clear" w:color="auto" w:fill="auto"/>
            <w:noWrap/>
            <w:vAlign w:val="center"/>
            <w:hideMark/>
          </w:tcPr>
          <w:p w14:paraId="4740012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0.116 </w:t>
            </w:r>
          </w:p>
        </w:tc>
        <w:tc>
          <w:tcPr>
            <w:tcW w:w="365" w:type="pct"/>
            <w:tcBorders>
              <w:top w:val="nil"/>
              <w:left w:val="nil"/>
              <w:bottom w:val="nil"/>
              <w:right w:val="nil"/>
            </w:tcBorders>
            <w:shd w:val="clear" w:color="auto" w:fill="auto"/>
            <w:noWrap/>
            <w:vAlign w:val="center"/>
            <w:hideMark/>
          </w:tcPr>
          <w:p w14:paraId="7D7926D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176092</w:t>
            </w:r>
          </w:p>
        </w:tc>
        <w:tc>
          <w:tcPr>
            <w:tcW w:w="283" w:type="pct"/>
            <w:tcBorders>
              <w:top w:val="nil"/>
              <w:left w:val="nil"/>
              <w:bottom w:val="nil"/>
              <w:right w:val="nil"/>
            </w:tcBorders>
            <w:shd w:val="clear" w:color="auto" w:fill="auto"/>
            <w:noWrap/>
            <w:vAlign w:val="center"/>
            <w:hideMark/>
          </w:tcPr>
          <w:p w14:paraId="2BD3A8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5.45E-04</w:t>
            </w:r>
          </w:p>
        </w:tc>
        <w:tc>
          <w:tcPr>
            <w:tcW w:w="264" w:type="pct"/>
            <w:tcBorders>
              <w:top w:val="nil"/>
              <w:left w:val="nil"/>
              <w:bottom w:val="nil"/>
              <w:right w:val="nil"/>
            </w:tcBorders>
            <w:shd w:val="clear" w:color="auto" w:fill="auto"/>
            <w:noWrap/>
            <w:vAlign w:val="center"/>
            <w:hideMark/>
          </w:tcPr>
          <w:p w14:paraId="71EB58A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59.6 </w:t>
            </w:r>
          </w:p>
        </w:tc>
      </w:tr>
      <w:tr w:rsidR="00AA1EF4" w:rsidRPr="00AA1EF4" w14:paraId="080D148E" w14:textId="77777777" w:rsidTr="00AA1EF4">
        <w:trPr>
          <w:trHeight w:val="300"/>
        </w:trPr>
        <w:tc>
          <w:tcPr>
            <w:tcW w:w="304" w:type="pct"/>
            <w:tcBorders>
              <w:top w:val="nil"/>
              <w:left w:val="nil"/>
              <w:bottom w:val="nil"/>
              <w:right w:val="nil"/>
            </w:tcBorders>
            <w:shd w:val="clear" w:color="auto" w:fill="auto"/>
            <w:noWrap/>
            <w:vAlign w:val="center"/>
            <w:hideMark/>
          </w:tcPr>
          <w:p w14:paraId="123EE4D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rs675209</w:t>
            </w:r>
          </w:p>
        </w:tc>
        <w:tc>
          <w:tcPr>
            <w:tcW w:w="255" w:type="pct"/>
            <w:tcBorders>
              <w:top w:val="nil"/>
              <w:left w:val="nil"/>
              <w:bottom w:val="nil"/>
              <w:right w:val="nil"/>
            </w:tcBorders>
            <w:shd w:val="clear" w:color="auto" w:fill="auto"/>
            <w:noWrap/>
            <w:vAlign w:val="center"/>
            <w:hideMark/>
          </w:tcPr>
          <w:p w14:paraId="11DD2DE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07" w:type="pct"/>
            <w:tcBorders>
              <w:top w:val="nil"/>
              <w:left w:val="nil"/>
              <w:bottom w:val="nil"/>
              <w:right w:val="nil"/>
            </w:tcBorders>
            <w:shd w:val="clear" w:color="auto" w:fill="auto"/>
            <w:noWrap/>
            <w:vAlign w:val="center"/>
            <w:hideMark/>
          </w:tcPr>
          <w:p w14:paraId="6D37843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7102084</w:t>
            </w:r>
          </w:p>
        </w:tc>
        <w:tc>
          <w:tcPr>
            <w:tcW w:w="264" w:type="pct"/>
            <w:tcBorders>
              <w:top w:val="nil"/>
              <w:left w:val="nil"/>
              <w:bottom w:val="nil"/>
              <w:right w:val="nil"/>
            </w:tcBorders>
            <w:shd w:val="clear" w:color="auto" w:fill="auto"/>
            <w:noWrap/>
            <w:vAlign w:val="center"/>
            <w:hideMark/>
          </w:tcPr>
          <w:p w14:paraId="05D7DE6B"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457C5768"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LOC652960, RREB1</w:t>
            </w:r>
          </w:p>
        </w:tc>
        <w:tc>
          <w:tcPr>
            <w:tcW w:w="277" w:type="pct"/>
            <w:tcBorders>
              <w:top w:val="nil"/>
              <w:left w:val="nil"/>
              <w:bottom w:val="nil"/>
              <w:right w:val="nil"/>
            </w:tcBorders>
            <w:shd w:val="clear" w:color="auto" w:fill="auto"/>
            <w:noWrap/>
            <w:vAlign w:val="center"/>
            <w:hideMark/>
          </w:tcPr>
          <w:p w14:paraId="4E3214E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0.063 </w:t>
            </w:r>
          </w:p>
        </w:tc>
        <w:tc>
          <w:tcPr>
            <w:tcW w:w="240" w:type="pct"/>
            <w:tcBorders>
              <w:top w:val="nil"/>
              <w:left w:val="nil"/>
              <w:bottom w:val="nil"/>
              <w:right w:val="nil"/>
            </w:tcBorders>
            <w:shd w:val="clear" w:color="auto" w:fill="auto"/>
            <w:noWrap/>
            <w:vAlign w:val="center"/>
            <w:hideMark/>
          </w:tcPr>
          <w:p w14:paraId="725815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3845F1B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1.38E-21</w:t>
            </w:r>
          </w:p>
        </w:tc>
        <w:tc>
          <w:tcPr>
            <w:tcW w:w="316" w:type="pct"/>
            <w:tcBorders>
              <w:top w:val="nil"/>
              <w:left w:val="nil"/>
              <w:bottom w:val="nil"/>
              <w:right w:val="nil"/>
            </w:tcBorders>
            <w:shd w:val="clear" w:color="auto" w:fill="auto"/>
            <w:noWrap/>
            <w:vAlign w:val="center"/>
            <w:hideMark/>
          </w:tcPr>
          <w:p w14:paraId="6E5794A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109893</w:t>
            </w:r>
          </w:p>
        </w:tc>
        <w:tc>
          <w:tcPr>
            <w:tcW w:w="320" w:type="pct"/>
            <w:tcBorders>
              <w:top w:val="nil"/>
              <w:left w:val="nil"/>
              <w:bottom w:val="nil"/>
              <w:right w:val="nil"/>
            </w:tcBorders>
            <w:shd w:val="clear" w:color="auto" w:fill="auto"/>
            <w:noWrap/>
            <w:vAlign w:val="center"/>
            <w:hideMark/>
          </w:tcPr>
          <w:p w14:paraId="30EDF4C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8" w:type="pct"/>
            <w:tcBorders>
              <w:top w:val="nil"/>
              <w:left w:val="nil"/>
              <w:bottom w:val="nil"/>
              <w:right w:val="nil"/>
            </w:tcBorders>
            <w:shd w:val="clear" w:color="auto" w:fill="auto"/>
            <w:noWrap/>
            <w:vAlign w:val="center"/>
            <w:hideMark/>
          </w:tcPr>
          <w:p w14:paraId="33D5305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14AB771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0.796 </w:t>
            </w:r>
          </w:p>
        </w:tc>
        <w:tc>
          <w:tcPr>
            <w:tcW w:w="365" w:type="pct"/>
            <w:tcBorders>
              <w:top w:val="nil"/>
              <w:left w:val="nil"/>
              <w:bottom w:val="nil"/>
              <w:right w:val="nil"/>
            </w:tcBorders>
            <w:shd w:val="clear" w:color="auto" w:fill="auto"/>
            <w:noWrap/>
            <w:vAlign w:val="center"/>
            <w:hideMark/>
          </w:tcPr>
          <w:p w14:paraId="11042A7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nil"/>
              <w:right w:val="nil"/>
            </w:tcBorders>
            <w:shd w:val="clear" w:color="auto" w:fill="auto"/>
            <w:noWrap/>
            <w:vAlign w:val="center"/>
            <w:hideMark/>
          </w:tcPr>
          <w:p w14:paraId="67DCBAF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9.39E-04</w:t>
            </w:r>
          </w:p>
        </w:tc>
        <w:tc>
          <w:tcPr>
            <w:tcW w:w="264" w:type="pct"/>
            <w:tcBorders>
              <w:top w:val="nil"/>
              <w:left w:val="nil"/>
              <w:bottom w:val="nil"/>
              <w:right w:val="nil"/>
            </w:tcBorders>
            <w:shd w:val="clear" w:color="auto" w:fill="auto"/>
            <w:noWrap/>
            <w:vAlign w:val="center"/>
            <w:hideMark/>
          </w:tcPr>
          <w:p w14:paraId="19FC887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103.2 </w:t>
            </w:r>
          </w:p>
        </w:tc>
      </w:tr>
      <w:tr w:rsidR="00AA1EF4" w:rsidRPr="00AA1EF4" w14:paraId="21B581F7" w14:textId="77777777" w:rsidTr="00AA1EF4">
        <w:trPr>
          <w:trHeight w:val="300"/>
        </w:trPr>
        <w:tc>
          <w:tcPr>
            <w:tcW w:w="304" w:type="pct"/>
            <w:tcBorders>
              <w:top w:val="nil"/>
              <w:left w:val="nil"/>
              <w:bottom w:val="nil"/>
              <w:right w:val="nil"/>
            </w:tcBorders>
            <w:shd w:val="clear" w:color="auto" w:fill="auto"/>
            <w:noWrap/>
            <w:vAlign w:val="center"/>
            <w:hideMark/>
          </w:tcPr>
          <w:p w14:paraId="78DA49B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rs6838199</w:t>
            </w:r>
          </w:p>
        </w:tc>
        <w:tc>
          <w:tcPr>
            <w:tcW w:w="255" w:type="pct"/>
            <w:tcBorders>
              <w:top w:val="nil"/>
              <w:left w:val="nil"/>
              <w:bottom w:val="nil"/>
              <w:right w:val="nil"/>
            </w:tcBorders>
            <w:shd w:val="clear" w:color="auto" w:fill="auto"/>
            <w:noWrap/>
            <w:vAlign w:val="center"/>
            <w:hideMark/>
          </w:tcPr>
          <w:p w14:paraId="694A481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07" w:type="pct"/>
            <w:tcBorders>
              <w:top w:val="nil"/>
              <w:left w:val="nil"/>
              <w:bottom w:val="nil"/>
              <w:right w:val="nil"/>
            </w:tcBorders>
            <w:shd w:val="clear" w:color="auto" w:fill="auto"/>
            <w:noWrap/>
            <w:vAlign w:val="center"/>
            <w:hideMark/>
          </w:tcPr>
          <w:p w14:paraId="61BD9CE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9621333</w:t>
            </w:r>
          </w:p>
        </w:tc>
        <w:tc>
          <w:tcPr>
            <w:tcW w:w="264" w:type="pct"/>
            <w:tcBorders>
              <w:top w:val="nil"/>
              <w:left w:val="nil"/>
              <w:bottom w:val="nil"/>
              <w:right w:val="nil"/>
            </w:tcBorders>
            <w:shd w:val="clear" w:color="auto" w:fill="auto"/>
            <w:noWrap/>
            <w:vAlign w:val="center"/>
            <w:hideMark/>
          </w:tcPr>
          <w:p w14:paraId="423973B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C/G</w:t>
            </w:r>
          </w:p>
        </w:tc>
        <w:tc>
          <w:tcPr>
            <w:tcW w:w="840" w:type="pct"/>
            <w:tcBorders>
              <w:top w:val="nil"/>
              <w:left w:val="nil"/>
              <w:bottom w:val="nil"/>
              <w:right w:val="nil"/>
            </w:tcBorders>
            <w:shd w:val="clear" w:color="auto" w:fill="auto"/>
            <w:noWrap/>
            <w:vAlign w:val="center"/>
            <w:hideMark/>
          </w:tcPr>
          <w:p w14:paraId="3118B129"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LOC100130675, LOC100128096</w:t>
            </w:r>
          </w:p>
        </w:tc>
        <w:tc>
          <w:tcPr>
            <w:tcW w:w="277" w:type="pct"/>
            <w:tcBorders>
              <w:top w:val="nil"/>
              <w:left w:val="nil"/>
              <w:bottom w:val="nil"/>
              <w:right w:val="nil"/>
            </w:tcBorders>
            <w:shd w:val="clear" w:color="auto" w:fill="auto"/>
            <w:noWrap/>
            <w:vAlign w:val="center"/>
            <w:hideMark/>
          </w:tcPr>
          <w:p w14:paraId="1B51338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0.270 </w:t>
            </w:r>
          </w:p>
        </w:tc>
        <w:tc>
          <w:tcPr>
            <w:tcW w:w="240" w:type="pct"/>
            <w:tcBorders>
              <w:top w:val="nil"/>
              <w:left w:val="nil"/>
              <w:bottom w:val="nil"/>
              <w:right w:val="nil"/>
            </w:tcBorders>
            <w:shd w:val="clear" w:color="auto" w:fill="auto"/>
            <w:noWrap/>
            <w:vAlign w:val="center"/>
            <w:hideMark/>
          </w:tcPr>
          <w:p w14:paraId="1532C6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0.035 </w:t>
            </w:r>
          </w:p>
        </w:tc>
        <w:tc>
          <w:tcPr>
            <w:tcW w:w="409" w:type="pct"/>
            <w:tcBorders>
              <w:top w:val="nil"/>
              <w:left w:val="nil"/>
              <w:bottom w:val="nil"/>
              <w:right w:val="nil"/>
            </w:tcBorders>
            <w:shd w:val="clear" w:color="auto" w:fill="auto"/>
            <w:noWrap/>
            <w:vAlign w:val="center"/>
            <w:hideMark/>
          </w:tcPr>
          <w:p w14:paraId="57FF34C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1.92E-13</w:t>
            </w:r>
          </w:p>
        </w:tc>
        <w:tc>
          <w:tcPr>
            <w:tcW w:w="316" w:type="pct"/>
            <w:tcBorders>
              <w:top w:val="nil"/>
              <w:left w:val="nil"/>
              <w:bottom w:val="nil"/>
              <w:right w:val="nil"/>
            </w:tcBorders>
            <w:shd w:val="clear" w:color="auto" w:fill="auto"/>
            <w:noWrap/>
            <w:vAlign w:val="center"/>
            <w:hideMark/>
          </w:tcPr>
          <w:p w14:paraId="749964C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90088</w:t>
            </w:r>
          </w:p>
        </w:tc>
        <w:tc>
          <w:tcPr>
            <w:tcW w:w="320" w:type="pct"/>
            <w:tcBorders>
              <w:top w:val="nil"/>
              <w:left w:val="nil"/>
              <w:bottom w:val="nil"/>
              <w:right w:val="nil"/>
            </w:tcBorders>
            <w:shd w:val="clear" w:color="auto" w:fill="auto"/>
            <w:noWrap/>
            <w:vAlign w:val="center"/>
            <w:hideMark/>
          </w:tcPr>
          <w:p w14:paraId="3BBC0AF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37FEB74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0.029 </w:t>
            </w:r>
          </w:p>
        </w:tc>
        <w:tc>
          <w:tcPr>
            <w:tcW w:w="278" w:type="pct"/>
            <w:tcBorders>
              <w:top w:val="nil"/>
              <w:left w:val="nil"/>
              <w:bottom w:val="nil"/>
              <w:right w:val="nil"/>
            </w:tcBorders>
            <w:shd w:val="clear" w:color="auto" w:fill="auto"/>
            <w:noWrap/>
            <w:vAlign w:val="center"/>
            <w:hideMark/>
          </w:tcPr>
          <w:p w14:paraId="41C9BBB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0.849 </w:t>
            </w:r>
          </w:p>
        </w:tc>
        <w:tc>
          <w:tcPr>
            <w:tcW w:w="365" w:type="pct"/>
            <w:tcBorders>
              <w:top w:val="nil"/>
              <w:left w:val="nil"/>
              <w:bottom w:val="nil"/>
              <w:right w:val="nil"/>
            </w:tcBorders>
            <w:shd w:val="clear" w:color="auto" w:fill="auto"/>
            <w:noWrap/>
            <w:vAlign w:val="center"/>
            <w:hideMark/>
          </w:tcPr>
          <w:p w14:paraId="733339A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69724</w:t>
            </w:r>
          </w:p>
        </w:tc>
        <w:tc>
          <w:tcPr>
            <w:tcW w:w="283" w:type="pct"/>
            <w:tcBorders>
              <w:top w:val="nil"/>
              <w:left w:val="nil"/>
              <w:bottom w:val="nil"/>
              <w:right w:val="nil"/>
            </w:tcBorders>
            <w:shd w:val="clear" w:color="auto" w:fill="auto"/>
            <w:noWrap/>
            <w:vAlign w:val="center"/>
            <w:hideMark/>
          </w:tcPr>
          <w:p w14:paraId="0F3814F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6.60E-04</w:t>
            </w:r>
          </w:p>
        </w:tc>
        <w:tc>
          <w:tcPr>
            <w:tcW w:w="264" w:type="pct"/>
            <w:tcBorders>
              <w:top w:val="nil"/>
              <w:left w:val="nil"/>
              <w:bottom w:val="nil"/>
              <w:right w:val="nil"/>
            </w:tcBorders>
            <w:shd w:val="clear" w:color="auto" w:fill="auto"/>
            <w:noWrap/>
            <w:vAlign w:val="center"/>
            <w:hideMark/>
          </w:tcPr>
          <w:p w14:paraId="7588F1E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59.5 </w:t>
            </w:r>
          </w:p>
        </w:tc>
      </w:tr>
      <w:tr w:rsidR="00AA1EF4" w:rsidRPr="00AA1EF4" w14:paraId="35B79260" w14:textId="77777777" w:rsidTr="00AA1EF4">
        <w:trPr>
          <w:trHeight w:val="300"/>
        </w:trPr>
        <w:tc>
          <w:tcPr>
            <w:tcW w:w="304" w:type="pct"/>
            <w:tcBorders>
              <w:top w:val="nil"/>
              <w:left w:val="nil"/>
              <w:bottom w:val="nil"/>
              <w:right w:val="nil"/>
            </w:tcBorders>
            <w:shd w:val="clear" w:color="auto" w:fill="auto"/>
            <w:noWrap/>
            <w:vAlign w:val="center"/>
            <w:hideMark/>
          </w:tcPr>
          <w:p w14:paraId="4B47A032"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rs6845818</w:t>
            </w:r>
          </w:p>
        </w:tc>
        <w:tc>
          <w:tcPr>
            <w:tcW w:w="255" w:type="pct"/>
            <w:tcBorders>
              <w:top w:val="nil"/>
              <w:left w:val="nil"/>
              <w:bottom w:val="nil"/>
              <w:right w:val="nil"/>
            </w:tcBorders>
            <w:shd w:val="clear" w:color="auto" w:fill="auto"/>
            <w:noWrap/>
            <w:vAlign w:val="center"/>
            <w:hideMark/>
          </w:tcPr>
          <w:p w14:paraId="15D9723D"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w:t>
            </w:r>
          </w:p>
        </w:tc>
        <w:tc>
          <w:tcPr>
            <w:tcW w:w="307" w:type="pct"/>
            <w:tcBorders>
              <w:top w:val="nil"/>
              <w:left w:val="nil"/>
              <w:bottom w:val="nil"/>
              <w:right w:val="nil"/>
            </w:tcBorders>
            <w:shd w:val="clear" w:color="auto" w:fill="auto"/>
            <w:noWrap/>
            <w:vAlign w:val="center"/>
            <w:hideMark/>
          </w:tcPr>
          <w:p w14:paraId="520039FE"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10208794</w:t>
            </w:r>
          </w:p>
        </w:tc>
        <w:tc>
          <w:tcPr>
            <w:tcW w:w="264" w:type="pct"/>
            <w:tcBorders>
              <w:top w:val="nil"/>
              <w:left w:val="nil"/>
              <w:bottom w:val="nil"/>
              <w:right w:val="nil"/>
            </w:tcBorders>
            <w:shd w:val="clear" w:color="auto" w:fill="auto"/>
            <w:noWrap/>
            <w:vAlign w:val="center"/>
            <w:hideMark/>
          </w:tcPr>
          <w:p w14:paraId="6DBDA913"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200C3C02"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LOC100129344</w:t>
            </w:r>
          </w:p>
        </w:tc>
        <w:tc>
          <w:tcPr>
            <w:tcW w:w="277" w:type="pct"/>
            <w:tcBorders>
              <w:top w:val="nil"/>
              <w:left w:val="nil"/>
              <w:bottom w:val="nil"/>
              <w:right w:val="nil"/>
            </w:tcBorders>
            <w:shd w:val="clear" w:color="auto" w:fill="auto"/>
            <w:noWrap/>
            <w:vAlign w:val="center"/>
            <w:hideMark/>
          </w:tcPr>
          <w:p w14:paraId="1066E72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0.076 </w:t>
            </w:r>
          </w:p>
        </w:tc>
        <w:tc>
          <w:tcPr>
            <w:tcW w:w="240" w:type="pct"/>
            <w:tcBorders>
              <w:top w:val="nil"/>
              <w:left w:val="nil"/>
              <w:bottom w:val="nil"/>
              <w:right w:val="nil"/>
            </w:tcBorders>
            <w:shd w:val="clear" w:color="auto" w:fill="auto"/>
            <w:noWrap/>
            <w:vAlign w:val="center"/>
            <w:hideMark/>
          </w:tcPr>
          <w:p w14:paraId="56BF8A0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0D1E2E5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8.62E-39</w:t>
            </w:r>
          </w:p>
        </w:tc>
        <w:tc>
          <w:tcPr>
            <w:tcW w:w="316" w:type="pct"/>
            <w:tcBorders>
              <w:top w:val="nil"/>
              <w:left w:val="nil"/>
              <w:bottom w:val="nil"/>
              <w:right w:val="nil"/>
            </w:tcBorders>
            <w:shd w:val="clear" w:color="auto" w:fill="auto"/>
            <w:noWrap/>
            <w:vAlign w:val="center"/>
            <w:hideMark/>
          </w:tcPr>
          <w:p w14:paraId="59E4A19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109571</w:t>
            </w:r>
          </w:p>
        </w:tc>
        <w:tc>
          <w:tcPr>
            <w:tcW w:w="320" w:type="pct"/>
            <w:tcBorders>
              <w:top w:val="nil"/>
              <w:left w:val="nil"/>
              <w:bottom w:val="nil"/>
              <w:right w:val="nil"/>
            </w:tcBorders>
            <w:shd w:val="clear" w:color="auto" w:fill="auto"/>
            <w:noWrap/>
            <w:vAlign w:val="center"/>
            <w:hideMark/>
          </w:tcPr>
          <w:p w14:paraId="3318CDF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278" w:type="pct"/>
            <w:tcBorders>
              <w:top w:val="nil"/>
              <w:left w:val="nil"/>
              <w:bottom w:val="nil"/>
              <w:right w:val="nil"/>
            </w:tcBorders>
            <w:shd w:val="clear" w:color="auto" w:fill="auto"/>
            <w:noWrap/>
            <w:vAlign w:val="center"/>
            <w:hideMark/>
          </w:tcPr>
          <w:p w14:paraId="59A34776"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67F970E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0.268 </w:t>
            </w:r>
          </w:p>
        </w:tc>
        <w:tc>
          <w:tcPr>
            <w:tcW w:w="365" w:type="pct"/>
            <w:tcBorders>
              <w:top w:val="nil"/>
              <w:left w:val="nil"/>
              <w:bottom w:val="nil"/>
              <w:right w:val="nil"/>
            </w:tcBorders>
            <w:shd w:val="clear" w:color="auto" w:fill="auto"/>
            <w:noWrap/>
            <w:vAlign w:val="center"/>
            <w:hideMark/>
          </w:tcPr>
          <w:p w14:paraId="676E25F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87865</w:t>
            </w:r>
          </w:p>
        </w:tc>
        <w:tc>
          <w:tcPr>
            <w:tcW w:w="283" w:type="pct"/>
            <w:tcBorders>
              <w:top w:val="nil"/>
              <w:left w:val="nil"/>
              <w:bottom w:val="nil"/>
              <w:right w:val="nil"/>
            </w:tcBorders>
            <w:shd w:val="clear" w:color="auto" w:fill="auto"/>
            <w:noWrap/>
            <w:vAlign w:val="center"/>
            <w:hideMark/>
          </w:tcPr>
          <w:p w14:paraId="07B4385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1.74E-03</w:t>
            </w:r>
          </w:p>
        </w:tc>
        <w:tc>
          <w:tcPr>
            <w:tcW w:w="264" w:type="pct"/>
            <w:tcBorders>
              <w:top w:val="nil"/>
              <w:left w:val="nil"/>
              <w:bottom w:val="nil"/>
              <w:right w:val="nil"/>
            </w:tcBorders>
            <w:shd w:val="clear" w:color="auto" w:fill="auto"/>
            <w:noWrap/>
            <w:vAlign w:val="center"/>
            <w:hideMark/>
          </w:tcPr>
          <w:p w14:paraId="27E2753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190.9 </w:t>
            </w:r>
          </w:p>
        </w:tc>
      </w:tr>
      <w:tr w:rsidR="00AA1EF4" w:rsidRPr="00AA1EF4" w14:paraId="499D3413" w14:textId="77777777" w:rsidTr="00AA1EF4">
        <w:trPr>
          <w:trHeight w:val="300"/>
        </w:trPr>
        <w:tc>
          <w:tcPr>
            <w:tcW w:w="304" w:type="pct"/>
            <w:tcBorders>
              <w:top w:val="nil"/>
              <w:left w:val="nil"/>
              <w:bottom w:val="nil"/>
              <w:right w:val="nil"/>
            </w:tcBorders>
            <w:shd w:val="clear" w:color="auto" w:fill="auto"/>
            <w:noWrap/>
            <w:vAlign w:val="center"/>
            <w:hideMark/>
          </w:tcPr>
          <w:p w14:paraId="5E774D1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rs7193778</w:t>
            </w:r>
          </w:p>
        </w:tc>
        <w:tc>
          <w:tcPr>
            <w:tcW w:w="255" w:type="pct"/>
            <w:tcBorders>
              <w:top w:val="nil"/>
              <w:left w:val="nil"/>
              <w:bottom w:val="nil"/>
              <w:right w:val="nil"/>
            </w:tcBorders>
            <w:shd w:val="clear" w:color="auto" w:fill="auto"/>
            <w:noWrap/>
            <w:vAlign w:val="center"/>
            <w:hideMark/>
          </w:tcPr>
          <w:p w14:paraId="21D5012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16</w:t>
            </w:r>
          </w:p>
        </w:tc>
        <w:tc>
          <w:tcPr>
            <w:tcW w:w="307" w:type="pct"/>
            <w:tcBorders>
              <w:top w:val="nil"/>
              <w:left w:val="nil"/>
              <w:bottom w:val="nil"/>
              <w:right w:val="nil"/>
            </w:tcBorders>
            <w:shd w:val="clear" w:color="auto" w:fill="auto"/>
            <w:noWrap/>
            <w:vAlign w:val="center"/>
            <w:hideMark/>
          </w:tcPr>
          <w:p w14:paraId="039A5645"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69563890</w:t>
            </w:r>
          </w:p>
        </w:tc>
        <w:tc>
          <w:tcPr>
            <w:tcW w:w="264" w:type="pct"/>
            <w:tcBorders>
              <w:top w:val="nil"/>
              <w:left w:val="nil"/>
              <w:bottom w:val="nil"/>
              <w:right w:val="nil"/>
            </w:tcBorders>
            <w:shd w:val="clear" w:color="auto" w:fill="auto"/>
            <w:noWrap/>
            <w:vAlign w:val="center"/>
            <w:hideMark/>
          </w:tcPr>
          <w:p w14:paraId="52EC3669"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T/C</w:t>
            </w:r>
          </w:p>
        </w:tc>
        <w:tc>
          <w:tcPr>
            <w:tcW w:w="840" w:type="pct"/>
            <w:tcBorders>
              <w:top w:val="nil"/>
              <w:left w:val="nil"/>
              <w:bottom w:val="nil"/>
              <w:right w:val="nil"/>
            </w:tcBorders>
            <w:shd w:val="clear" w:color="auto" w:fill="auto"/>
            <w:noWrap/>
            <w:vAlign w:val="center"/>
            <w:hideMark/>
          </w:tcPr>
          <w:p w14:paraId="4AF02D77"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CYB5B, NFAT5</w:t>
            </w:r>
          </w:p>
        </w:tc>
        <w:tc>
          <w:tcPr>
            <w:tcW w:w="277" w:type="pct"/>
            <w:tcBorders>
              <w:top w:val="nil"/>
              <w:left w:val="nil"/>
              <w:bottom w:val="nil"/>
              <w:right w:val="nil"/>
            </w:tcBorders>
            <w:shd w:val="clear" w:color="auto" w:fill="auto"/>
            <w:noWrap/>
            <w:vAlign w:val="center"/>
            <w:hideMark/>
          </w:tcPr>
          <w:p w14:paraId="7B0D077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-0.047 </w:t>
            </w:r>
          </w:p>
        </w:tc>
        <w:tc>
          <w:tcPr>
            <w:tcW w:w="240" w:type="pct"/>
            <w:tcBorders>
              <w:top w:val="nil"/>
              <w:left w:val="nil"/>
              <w:bottom w:val="nil"/>
              <w:right w:val="nil"/>
            </w:tcBorders>
            <w:shd w:val="clear" w:color="auto" w:fill="auto"/>
            <w:noWrap/>
            <w:vAlign w:val="center"/>
            <w:hideMark/>
          </w:tcPr>
          <w:p w14:paraId="3DE46D3F"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0.008 </w:t>
            </w:r>
          </w:p>
        </w:tc>
        <w:tc>
          <w:tcPr>
            <w:tcW w:w="409" w:type="pct"/>
            <w:tcBorders>
              <w:top w:val="nil"/>
              <w:left w:val="nil"/>
              <w:bottom w:val="nil"/>
              <w:right w:val="nil"/>
            </w:tcBorders>
            <w:shd w:val="clear" w:color="auto" w:fill="auto"/>
            <w:noWrap/>
            <w:vAlign w:val="center"/>
            <w:hideMark/>
          </w:tcPr>
          <w:p w14:paraId="7F3FDE07"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2.36E-08</w:t>
            </w:r>
          </w:p>
        </w:tc>
        <w:tc>
          <w:tcPr>
            <w:tcW w:w="316" w:type="pct"/>
            <w:tcBorders>
              <w:top w:val="nil"/>
              <w:left w:val="nil"/>
              <w:bottom w:val="nil"/>
              <w:right w:val="nil"/>
            </w:tcBorders>
            <w:shd w:val="clear" w:color="auto" w:fill="auto"/>
            <w:noWrap/>
            <w:vAlign w:val="center"/>
            <w:hideMark/>
          </w:tcPr>
          <w:p w14:paraId="5035B21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109915</w:t>
            </w:r>
          </w:p>
        </w:tc>
        <w:tc>
          <w:tcPr>
            <w:tcW w:w="320" w:type="pct"/>
            <w:tcBorders>
              <w:top w:val="nil"/>
              <w:left w:val="nil"/>
              <w:bottom w:val="nil"/>
              <w:right w:val="nil"/>
            </w:tcBorders>
            <w:shd w:val="clear" w:color="auto" w:fill="auto"/>
            <w:noWrap/>
            <w:vAlign w:val="center"/>
            <w:hideMark/>
          </w:tcPr>
          <w:p w14:paraId="36FD3C6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-0.021 </w:t>
            </w:r>
          </w:p>
        </w:tc>
        <w:tc>
          <w:tcPr>
            <w:tcW w:w="278" w:type="pct"/>
            <w:tcBorders>
              <w:top w:val="nil"/>
              <w:left w:val="nil"/>
              <w:bottom w:val="nil"/>
              <w:right w:val="nil"/>
            </w:tcBorders>
            <w:shd w:val="clear" w:color="auto" w:fill="auto"/>
            <w:noWrap/>
            <w:vAlign w:val="center"/>
            <w:hideMark/>
          </w:tcPr>
          <w:p w14:paraId="2C01EE9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0.007 </w:t>
            </w:r>
          </w:p>
        </w:tc>
        <w:tc>
          <w:tcPr>
            <w:tcW w:w="278" w:type="pct"/>
            <w:tcBorders>
              <w:top w:val="nil"/>
              <w:left w:val="nil"/>
              <w:bottom w:val="nil"/>
              <w:right w:val="nil"/>
            </w:tcBorders>
            <w:shd w:val="clear" w:color="auto" w:fill="auto"/>
            <w:noWrap/>
            <w:vAlign w:val="center"/>
            <w:hideMark/>
          </w:tcPr>
          <w:p w14:paraId="6129F3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0.003 </w:t>
            </w:r>
          </w:p>
        </w:tc>
        <w:tc>
          <w:tcPr>
            <w:tcW w:w="365" w:type="pct"/>
            <w:tcBorders>
              <w:top w:val="nil"/>
              <w:left w:val="nil"/>
              <w:bottom w:val="nil"/>
              <w:right w:val="nil"/>
            </w:tcBorders>
            <w:shd w:val="clear" w:color="auto" w:fill="auto"/>
            <w:noWrap/>
            <w:vAlign w:val="center"/>
            <w:hideMark/>
          </w:tcPr>
          <w:p w14:paraId="216723B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89465</w:t>
            </w:r>
          </w:p>
        </w:tc>
        <w:tc>
          <w:tcPr>
            <w:tcW w:w="283" w:type="pct"/>
            <w:tcBorders>
              <w:top w:val="nil"/>
              <w:left w:val="nil"/>
              <w:bottom w:val="nil"/>
              <w:right w:val="nil"/>
            </w:tcBorders>
            <w:shd w:val="clear" w:color="auto" w:fill="auto"/>
            <w:noWrap/>
            <w:vAlign w:val="center"/>
            <w:hideMark/>
          </w:tcPr>
          <w:p w14:paraId="0CD2086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3.22E-04</w:t>
            </w:r>
          </w:p>
        </w:tc>
        <w:tc>
          <w:tcPr>
            <w:tcW w:w="264" w:type="pct"/>
            <w:tcBorders>
              <w:top w:val="nil"/>
              <w:left w:val="nil"/>
              <w:bottom w:val="nil"/>
              <w:right w:val="nil"/>
            </w:tcBorders>
            <w:shd w:val="clear" w:color="auto" w:fill="auto"/>
            <w:noWrap/>
            <w:vAlign w:val="center"/>
            <w:hideMark/>
          </w:tcPr>
          <w:p w14:paraId="7099715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35.4 </w:t>
            </w:r>
          </w:p>
        </w:tc>
      </w:tr>
      <w:tr w:rsidR="00AA1EF4" w:rsidRPr="00AA1EF4" w14:paraId="1989B269" w14:textId="77777777" w:rsidTr="00AA1EF4">
        <w:trPr>
          <w:trHeight w:val="300"/>
        </w:trPr>
        <w:tc>
          <w:tcPr>
            <w:tcW w:w="304" w:type="pct"/>
            <w:tcBorders>
              <w:top w:val="nil"/>
              <w:left w:val="nil"/>
              <w:bottom w:val="nil"/>
              <w:right w:val="nil"/>
            </w:tcBorders>
            <w:shd w:val="clear" w:color="auto" w:fill="auto"/>
            <w:noWrap/>
            <w:vAlign w:val="center"/>
            <w:hideMark/>
          </w:tcPr>
          <w:p w14:paraId="2EE39C4A"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rs7224610</w:t>
            </w:r>
          </w:p>
        </w:tc>
        <w:tc>
          <w:tcPr>
            <w:tcW w:w="255" w:type="pct"/>
            <w:tcBorders>
              <w:top w:val="nil"/>
              <w:left w:val="nil"/>
              <w:bottom w:val="nil"/>
              <w:right w:val="nil"/>
            </w:tcBorders>
            <w:shd w:val="clear" w:color="auto" w:fill="auto"/>
            <w:noWrap/>
            <w:vAlign w:val="center"/>
            <w:hideMark/>
          </w:tcPr>
          <w:p w14:paraId="6CEF7F1F"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17</w:t>
            </w:r>
          </w:p>
        </w:tc>
        <w:tc>
          <w:tcPr>
            <w:tcW w:w="307" w:type="pct"/>
            <w:tcBorders>
              <w:top w:val="nil"/>
              <w:left w:val="nil"/>
              <w:bottom w:val="nil"/>
              <w:right w:val="nil"/>
            </w:tcBorders>
            <w:shd w:val="clear" w:color="auto" w:fill="auto"/>
            <w:noWrap/>
            <w:vAlign w:val="center"/>
            <w:hideMark/>
          </w:tcPr>
          <w:p w14:paraId="3AECC9F7"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53364788</w:t>
            </w:r>
          </w:p>
        </w:tc>
        <w:tc>
          <w:tcPr>
            <w:tcW w:w="264" w:type="pct"/>
            <w:tcBorders>
              <w:top w:val="nil"/>
              <w:left w:val="nil"/>
              <w:bottom w:val="nil"/>
              <w:right w:val="nil"/>
            </w:tcBorders>
            <w:shd w:val="clear" w:color="auto" w:fill="auto"/>
            <w:noWrap/>
            <w:vAlign w:val="center"/>
            <w:hideMark/>
          </w:tcPr>
          <w:p w14:paraId="290CCC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A/C</w:t>
            </w:r>
          </w:p>
        </w:tc>
        <w:tc>
          <w:tcPr>
            <w:tcW w:w="840" w:type="pct"/>
            <w:tcBorders>
              <w:top w:val="nil"/>
              <w:left w:val="nil"/>
              <w:bottom w:val="nil"/>
              <w:right w:val="nil"/>
            </w:tcBorders>
            <w:shd w:val="clear" w:color="auto" w:fill="auto"/>
            <w:noWrap/>
            <w:vAlign w:val="center"/>
            <w:hideMark/>
          </w:tcPr>
          <w:p w14:paraId="6B09F2F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HLF</w:t>
            </w:r>
          </w:p>
        </w:tc>
        <w:tc>
          <w:tcPr>
            <w:tcW w:w="277" w:type="pct"/>
            <w:tcBorders>
              <w:top w:val="nil"/>
              <w:left w:val="nil"/>
              <w:bottom w:val="nil"/>
              <w:right w:val="nil"/>
            </w:tcBorders>
            <w:shd w:val="clear" w:color="auto" w:fill="auto"/>
            <w:noWrap/>
            <w:vAlign w:val="center"/>
            <w:hideMark/>
          </w:tcPr>
          <w:p w14:paraId="77BBCBD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-0.038 </w:t>
            </w:r>
          </w:p>
        </w:tc>
        <w:tc>
          <w:tcPr>
            <w:tcW w:w="240" w:type="pct"/>
            <w:tcBorders>
              <w:top w:val="nil"/>
              <w:left w:val="nil"/>
              <w:bottom w:val="nil"/>
              <w:right w:val="nil"/>
            </w:tcBorders>
            <w:shd w:val="clear" w:color="auto" w:fill="auto"/>
            <w:noWrap/>
            <w:vAlign w:val="center"/>
            <w:hideMark/>
          </w:tcPr>
          <w:p w14:paraId="7A88FC8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nil"/>
              <w:right w:val="nil"/>
            </w:tcBorders>
            <w:shd w:val="clear" w:color="auto" w:fill="auto"/>
            <w:noWrap/>
            <w:vAlign w:val="center"/>
            <w:hideMark/>
          </w:tcPr>
          <w:p w14:paraId="744BE09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4.74E-11</w:t>
            </w:r>
          </w:p>
        </w:tc>
        <w:tc>
          <w:tcPr>
            <w:tcW w:w="316" w:type="pct"/>
            <w:tcBorders>
              <w:top w:val="nil"/>
              <w:left w:val="nil"/>
              <w:bottom w:val="nil"/>
              <w:right w:val="nil"/>
            </w:tcBorders>
            <w:shd w:val="clear" w:color="auto" w:fill="auto"/>
            <w:noWrap/>
            <w:vAlign w:val="center"/>
            <w:hideMark/>
          </w:tcPr>
          <w:p w14:paraId="1DF4DBB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110044</w:t>
            </w:r>
          </w:p>
        </w:tc>
        <w:tc>
          <w:tcPr>
            <w:tcW w:w="320" w:type="pct"/>
            <w:tcBorders>
              <w:top w:val="nil"/>
              <w:left w:val="nil"/>
              <w:bottom w:val="nil"/>
              <w:right w:val="nil"/>
            </w:tcBorders>
            <w:shd w:val="clear" w:color="auto" w:fill="auto"/>
            <w:noWrap/>
            <w:vAlign w:val="center"/>
            <w:hideMark/>
          </w:tcPr>
          <w:p w14:paraId="559D34D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0.001 </w:t>
            </w:r>
          </w:p>
        </w:tc>
        <w:tc>
          <w:tcPr>
            <w:tcW w:w="278" w:type="pct"/>
            <w:tcBorders>
              <w:top w:val="nil"/>
              <w:left w:val="nil"/>
              <w:bottom w:val="nil"/>
              <w:right w:val="nil"/>
            </w:tcBorders>
            <w:shd w:val="clear" w:color="auto" w:fill="auto"/>
            <w:noWrap/>
            <w:vAlign w:val="center"/>
            <w:hideMark/>
          </w:tcPr>
          <w:p w14:paraId="0B00517B"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nil"/>
              <w:right w:val="nil"/>
            </w:tcBorders>
            <w:shd w:val="clear" w:color="auto" w:fill="auto"/>
            <w:noWrap/>
            <w:vAlign w:val="center"/>
            <w:hideMark/>
          </w:tcPr>
          <w:p w14:paraId="26429275"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0.533 </w:t>
            </w:r>
          </w:p>
        </w:tc>
        <w:tc>
          <w:tcPr>
            <w:tcW w:w="365" w:type="pct"/>
            <w:tcBorders>
              <w:top w:val="nil"/>
              <w:left w:val="nil"/>
              <w:bottom w:val="nil"/>
              <w:right w:val="nil"/>
            </w:tcBorders>
            <w:shd w:val="clear" w:color="auto" w:fill="auto"/>
            <w:noWrap/>
            <w:vAlign w:val="center"/>
            <w:hideMark/>
          </w:tcPr>
          <w:p w14:paraId="62F963E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89474</w:t>
            </w:r>
          </w:p>
        </w:tc>
        <w:tc>
          <w:tcPr>
            <w:tcW w:w="283" w:type="pct"/>
            <w:tcBorders>
              <w:top w:val="nil"/>
              <w:left w:val="nil"/>
              <w:bottom w:val="nil"/>
              <w:right w:val="nil"/>
            </w:tcBorders>
            <w:shd w:val="clear" w:color="auto" w:fill="auto"/>
            <w:noWrap/>
            <w:vAlign w:val="center"/>
            <w:hideMark/>
          </w:tcPr>
          <w:p w14:paraId="14796C4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4.34E-04</w:t>
            </w:r>
          </w:p>
        </w:tc>
        <w:tc>
          <w:tcPr>
            <w:tcW w:w="264" w:type="pct"/>
            <w:tcBorders>
              <w:top w:val="nil"/>
              <w:left w:val="nil"/>
              <w:bottom w:val="nil"/>
              <w:right w:val="nil"/>
            </w:tcBorders>
            <w:shd w:val="clear" w:color="auto" w:fill="auto"/>
            <w:noWrap/>
            <w:vAlign w:val="center"/>
            <w:hideMark/>
          </w:tcPr>
          <w:p w14:paraId="113AD853"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47.7 </w:t>
            </w:r>
          </w:p>
        </w:tc>
      </w:tr>
      <w:tr w:rsidR="00AA1EF4" w:rsidRPr="00AA1EF4" w14:paraId="2DAB53AD" w14:textId="77777777" w:rsidTr="00AA1EF4">
        <w:trPr>
          <w:trHeight w:val="315"/>
        </w:trPr>
        <w:tc>
          <w:tcPr>
            <w:tcW w:w="304" w:type="pct"/>
            <w:tcBorders>
              <w:top w:val="nil"/>
              <w:left w:val="nil"/>
              <w:bottom w:val="single" w:sz="8" w:space="0" w:color="auto"/>
              <w:right w:val="nil"/>
            </w:tcBorders>
            <w:shd w:val="clear" w:color="auto" w:fill="auto"/>
            <w:noWrap/>
            <w:vAlign w:val="center"/>
            <w:hideMark/>
          </w:tcPr>
          <w:p w14:paraId="528E19D8"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lastRenderedPageBreak/>
              <w:t>rs729761</w:t>
            </w:r>
          </w:p>
        </w:tc>
        <w:tc>
          <w:tcPr>
            <w:tcW w:w="255" w:type="pct"/>
            <w:tcBorders>
              <w:top w:val="nil"/>
              <w:left w:val="nil"/>
              <w:bottom w:val="single" w:sz="8" w:space="0" w:color="auto"/>
              <w:right w:val="nil"/>
            </w:tcBorders>
            <w:shd w:val="clear" w:color="auto" w:fill="auto"/>
            <w:noWrap/>
            <w:vAlign w:val="center"/>
            <w:hideMark/>
          </w:tcPr>
          <w:p w14:paraId="30825A0C"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6</w:t>
            </w:r>
          </w:p>
        </w:tc>
        <w:tc>
          <w:tcPr>
            <w:tcW w:w="307" w:type="pct"/>
            <w:tcBorders>
              <w:top w:val="nil"/>
              <w:left w:val="nil"/>
              <w:bottom w:val="single" w:sz="8" w:space="0" w:color="auto"/>
              <w:right w:val="nil"/>
            </w:tcBorders>
            <w:shd w:val="clear" w:color="auto" w:fill="auto"/>
            <w:noWrap/>
            <w:vAlign w:val="center"/>
            <w:hideMark/>
          </w:tcPr>
          <w:p w14:paraId="13C54B64"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43804571</w:t>
            </w:r>
          </w:p>
        </w:tc>
        <w:tc>
          <w:tcPr>
            <w:tcW w:w="264" w:type="pct"/>
            <w:tcBorders>
              <w:top w:val="nil"/>
              <w:left w:val="nil"/>
              <w:bottom w:val="single" w:sz="8" w:space="0" w:color="auto"/>
              <w:right w:val="nil"/>
            </w:tcBorders>
            <w:shd w:val="clear" w:color="auto" w:fill="auto"/>
            <w:noWrap/>
            <w:vAlign w:val="center"/>
            <w:hideMark/>
          </w:tcPr>
          <w:p w14:paraId="12E9E451" w14:textId="77777777" w:rsidR="00AA1EF4" w:rsidRPr="00AA1EF4" w:rsidRDefault="00AA1EF4" w:rsidP="00AA1EF4">
            <w:pPr>
              <w:widowControl/>
              <w:spacing w:line="240" w:lineRule="auto"/>
              <w:jc w:val="left"/>
              <w:rPr>
                <w:rFonts w:eastAsia="等线"/>
                <w:color w:val="000000"/>
                <w:kern w:val="0"/>
                <w:sz w:val="18"/>
                <w:szCs w:val="18"/>
              </w:rPr>
            </w:pPr>
            <w:r w:rsidRPr="00AA1EF4">
              <w:rPr>
                <w:rFonts w:eastAsia="等线"/>
                <w:color w:val="000000"/>
                <w:kern w:val="0"/>
                <w:sz w:val="18"/>
                <w:szCs w:val="18"/>
              </w:rPr>
              <w:t>T/G</w:t>
            </w:r>
          </w:p>
        </w:tc>
        <w:tc>
          <w:tcPr>
            <w:tcW w:w="840" w:type="pct"/>
            <w:tcBorders>
              <w:top w:val="nil"/>
              <w:left w:val="nil"/>
              <w:bottom w:val="single" w:sz="8" w:space="0" w:color="auto"/>
              <w:right w:val="nil"/>
            </w:tcBorders>
            <w:shd w:val="clear" w:color="auto" w:fill="auto"/>
            <w:noWrap/>
            <w:vAlign w:val="center"/>
            <w:hideMark/>
          </w:tcPr>
          <w:p w14:paraId="31E8B89D" w14:textId="77777777" w:rsidR="00AA1EF4" w:rsidRPr="00AA1EF4" w:rsidRDefault="00AA1EF4" w:rsidP="00AA1EF4">
            <w:pPr>
              <w:widowControl/>
              <w:spacing w:line="240" w:lineRule="auto"/>
              <w:jc w:val="left"/>
              <w:rPr>
                <w:rFonts w:eastAsia="等线"/>
                <w:i/>
                <w:iCs/>
                <w:color w:val="000000"/>
                <w:kern w:val="0"/>
                <w:sz w:val="18"/>
                <w:szCs w:val="18"/>
              </w:rPr>
            </w:pPr>
            <w:r w:rsidRPr="00AA1EF4">
              <w:rPr>
                <w:rFonts w:eastAsia="等线"/>
                <w:i/>
                <w:iCs/>
                <w:color w:val="000000"/>
                <w:kern w:val="0"/>
                <w:sz w:val="18"/>
                <w:szCs w:val="18"/>
              </w:rPr>
              <w:t>VEGFA, LOC100132354</w:t>
            </w:r>
          </w:p>
        </w:tc>
        <w:tc>
          <w:tcPr>
            <w:tcW w:w="277" w:type="pct"/>
            <w:tcBorders>
              <w:top w:val="nil"/>
              <w:left w:val="nil"/>
              <w:bottom w:val="single" w:sz="8" w:space="0" w:color="auto"/>
              <w:right w:val="nil"/>
            </w:tcBorders>
            <w:shd w:val="clear" w:color="auto" w:fill="auto"/>
            <w:noWrap/>
            <w:vAlign w:val="center"/>
            <w:hideMark/>
          </w:tcPr>
          <w:p w14:paraId="47FF39EC"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-0.046 </w:t>
            </w:r>
          </w:p>
        </w:tc>
        <w:tc>
          <w:tcPr>
            <w:tcW w:w="240" w:type="pct"/>
            <w:tcBorders>
              <w:top w:val="nil"/>
              <w:left w:val="nil"/>
              <w:bottom w:val="single" w:sz="8" w:space="0" w:color="auto"/>
              <w:right w:val="nil"/>
            </w:tcBorders>
            <w:shd w:val="clear" w:color="auto" w:fill="auto"/>
            <w:noWrap/>
            <w:vAlign w:val="center"/>
            <w:hideMark/>
          </w:tcPr>
          <w:p w14:paraId="255DF93D"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0.006 </w:t>
            </w:r>
          </w:p>
        </w:tc>
        <w:tc>
          <w:tcPr>
            <w:tcW w:w="409" w:type="pct"/>
            <w:tcBorders>
              <w:top w:val="nil"/>
              <w:left w:val="nil"/>
              <w:bottom w:val="single" w:sz="8" w:space="0" w:color="auto"/>
              <w:right w:val="nil"/>
            </w:tcBorders>
            <w:shd w:val="clear" w:color="auto" w:fill="auto"/>
            <w:noWrap/>
            <w:vAlign w:val="center"/>
            <w:hideMark/>
          </w:tcPr>
          <w:p w14:paraId="212F5F38"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3.05E-12</w:t>
            </w:r>
          </w:p>
        </w:tc>
        <w:tc>
          <w:tcPr>
            <w:tcW w:w="316" w:type="pct"/>
            <w:tcBorders>
              <w:top w:val="nil"/>
              <w:left w:val="nil"/>
              <w:bottom w:val="single" w:sz="8" w:space="0" w:color="auto"/>
              <w:right w:val="nil"/>
            </w:tcBorders>
            <w:shd w:val="clear" w:color="auto" w:fill="auto"/>
            <w:noWrap/>
            <w:vAlign w:val="center"/>
            <w:hideMark/>
          </w:tcPr>
          <w:p w14:paraId="3164BAD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108706</w:t>
            </w:r>
          </w:p>
        </w:tc>
        <w:tc>
          <w:tcPr>
            <w:tcW w:w="320" w:type="pct"/>
            <w:tcBorders>
              <w:top w:val="nil"/>
              <w:left w:val="nil"/>
              <w:bottom w:val="single" w:sz="8" w:space="0" w:color="auto"/>
              <w:right w:val="nil"/>
            </w:tcBorders>
            <w:shd w:val="clear" w:color="auto" w:fill="auto"/>
            <w:noWrap/>
            <w:vAlign w:val="center"/>
            <w:hideMark/>
          </w:tcPr>
          <w:p w14:paraId="005FA4BE"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-0.004 </w:t>
            </w:r>
          </w:p>
        </w:tc>
        <w:tc>
          <w:tcPr>
            <w:tcW w:w="278" w:type="pct"/>
            <w:tcBorders>
              <w:top w:val="nil"/>
              <w:left w:val="nil"/>
              <w:bottom w:val="single" w:sz="8" w:space="0" w:color="auto"/>
              <w:right w:val="nil"/>
            </w:tcBorders>
            <w:shd w:val="clear" w:color="auto" w:fill="auto"/>
            <w:noWrap/>
            <w:vAlign w:val="center"/>
            <w:hideMark/>
          </w:tcPr>
          <w:p w14:paraId="703FC511"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0.005 </w:t>
            </w:r>
          </w:p>
        </w:tc>
        <w:tc>
          <w:tcPr>
            <w:tcW w:w="278" w:type="pct"/>
            <w:tcBorders>
              <w:top w:val="nil"/>
              <w:left w:val="nil"/>
              <w:bottom w:val="single" w:sz="8" w:space="0" w:color="auto"/>
              <w:right w:val="nil"/>
            </w:tcBorders>
            <w:shd w:val="clear" w:color="auto" w:fill="auto"/>
            <w:noWrap/>
            <w:vAlign w:val="center"/>
            <w:hideMark/>
          </w:tcPr>
          <w:p w14:paraId="59781849"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0.430 </w:t>
            </w:r>
          </w:p>
        </w:tc>
        <w:tc>
          <w:tcPr>
            <w:tcW w:w="365" w:type="pct"/>
            <w:tcBorders>
              <w:top w:val="nil"/>
              <w:left w:val="nil"/>
              <w:bottom w:val="single" w:sz="8" w:space="0" w:color="auto"/>
              <w:right w:val="nil"/>
            </w:tcBorders>
            <w:shd w:val="clear" w:color="auto" w:fill="auto"/>
            <w:noWrap/>
            <w:vAlign w:val="center"/>
            <w:hideMark/>
          </w:tcPr>
          <w:p w14:paraId="6F487B2A"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91013</w:t>
            </w:r>
          </w:p>
        </w:tc>
        <w:tc>
          <w:tcPr>
            <w:tcW w:w="283" w:type="pct"/>
            <w:tcBorders>
              <w:top w:val="nil"/>
              <w:left w:val="nil"/>
              <w:bottom w:val="single" w:sz="8" w:space="0" w:color="auto"/>
              <w:right w:val="nil"/>
            </w:tcBorders>
            <w:shd w:val="clear" w:color="auto" w:fill="auto"/>
            <w:noWrap/>
            <w:vAlign w:val="center"/>
            <w:hideMark/>
          </w:tcPr>
          <w:p w14:paraId="4AA9E182"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4.90E-04</w:t>
            </w:r>
          </w:p>
        </w:tc>
        <w:tc>
          <w:tcPr>
            <w:tcW w:w="264" w:type="pct"/>
            <w:tcBorders>
              <w:top w:val="nil"/>
              <w:left w:val="nil"/>
              <w:bottom w:val="single" w:sz="8" w:space="0" w:color="auto"/>
              <w:right w:val="nil"/>
            </w:tcBorders>
            <w:shd w:val="clear" w:color="auto" w:fill="auto"/>
            <w:noWrap/>
            <w:vAlign w:val="center"/>
            <w:hideMark/>
          </w:tcPr>
          <w:p w14:paraId="723D1DC0" w14:textId="77777777" w:rsidR="00AA1EF4" w:rsidRPr="00AA1EF4" w:rsidRDefault="00AA1EF4" w:rsidP="00AA1EF4">
            <w:pPr>
              <w:widowControl/>
              <w:spacing w:line="240" w:lineRule="auto"/>
              <w:jc w:val="center"/>
              <w:rPr>
                <w:rFonts w:eastAsia="等线"/>
                <w:color w:val="000000"/>
                <w:kern w:val="0"/>
                <w:sz w:val="18"/>
                <w:szCs w:val="18"/>
              </w:rPr>
            </w:pPr>
            <w:r w:rsidRPr="00AA1EF4">
              <w:rPr>
                <w:rFonts w:eastAsia="等线"/>
                <w:color w:val="000000"/>
                <w:kern w:val="0"/>
                <w:sz w:val="18"/>
                <w:szCs w:val="18"/>
              </w:rPr>
              <w:t xml:space="preserve">53.3 </w:t>
            </w:r>
          </w:p>
        </w:tc>
      </w:tr>
    </w:tbl>
    <w:p w14:paraId="013E5E95"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495E49A7" w14:textId="65F4F3EB"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S15</w:t>
      </w:r>
      <w:r>
        <w:rPr>
          <w:b/>
          <w:bCs/>
          <w:kern w:val="0"/>
          <w:szCs w:val="32"/>
        </w:rPr>
        <w:t xml:space="preserve"> </w:t>
      </w:r>
      <w:r w:rsidRPr="00AA1EF4">
        <w:rPr>
          <w:b/>
          <w:bCs/>
          <w:kern w:val="0"/>
          <w:szCs w:val="32"/>
        </w:rPr>
        <w:t>Genetic variants and effect alleles with frequencies and magnitude of effect in the mediation analysis of HDL and gout through serum urate</w:t>
      </w:r>
    </w:p>
    <w:tbl>
      <w:tblPr>
        <w:tblW w:w="5000" w:type="pct"/>
        <w:tblLook w:val="04A0" w:firstRow="1" w:lastRow="0" w:firstColumn="1" w:lastColumn="0" w:noHBand="0" w:noVBand="1"/>
      </w:tblPr>
      <w:tblGrid>
        <w:gridCol w:w="1085"/>
        <w:gridCol w:w="625"/>
        <w:gridCol w:w="1177"/>
        <w:gridCol w:w="823"/>
        <w:gridCol w:w="2627"/>
        <w:gridCol w:w="731"/>
        <w:gridCol w:w="633"/>
        <w:gridCol w:w="1155"/>
        <w:gridCol w:w="789"/>
        <w:gridCol w:w="684"/>
        <w:gridCol w:w="1109"/>
        <w:gridCol w:w="922"/>
        <w:gridCol w:w="799"/>
        <w:gridCol w:w="799"/>
      </w:tblGrid>
      <w:tr w:rsidR="00350FA6" w:rsidRPr="00350FA6" w14:paraId="28798067" w14:textId="77777777" w:rsidTr="00231EA9">
        <w:trPr>
          <w:trHeight w:val="315"/>
        </w:trPr>
        <w:tc>
          <w:tcPr>
            <w:tcW w:w="392" w:type="pct"/>
            <w:vMerge w:val="restart"/>
            <w:tcBorders>
              <w:top w:val="single" w:sz="8" w:space="0" w:color="auto"/>
              <w:left w:val="nil"/>
              <w:bottom w:val="single" w:sz="8" w:space="0" w:color="000000"/>
              <w:right w:val="nil"/>
            </w:tcBorders>
            <w:shd w:val="clear" w:color="auto" w:fill="auto"/>
            <w:noWrap/>
            <w:vAlign w:val="center"/>
            <w:hideMark/>
          </w:tcPr>
          <w:p w14:paraId="590D164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SNP</w:t>
            </w:r>
          </w:p>
        </w:tc>
        <w:tc>
          <w:tcPr>
            <w:tcW w:w="227" w:type="pct"/>
            <w:vMerge w:val="restart"/>
            <w:tcBorders>
              <w:top w:val="single" w:sz="8" w:space="0" w:color="auto"/>
              <w:left w:val="nil"/>
              <w:bottom w:val="single" w:sz="8" w:space="0" w:color="000000"/>
              <w:right w:val="nil"/>
            </w:tcBorders>
            <w:shd w:val="clear" w:color="auto" w:fill="auto"/>
            <w:noWrap/>
            <w:vAlign w:val="center"/>
            <w:hideMark/>
          </w:tcPr>
          <w:p w14:paraId="661D7F1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CHR</w:t>
            </w:r>
          </w:p>
        </w:tc>
        <w:tc>
          <w:tcPr>
            <w:tcW w:w="425" w:type="pct"/>
            <w:vMerge w:val="restart"/>
            <w:tcBorders>
              <w:top w:val="single" w:sz="8" w:space="0" w:color="auto"/>
              <w:left w:val="nil"/>
              <w:bottom w:val="single" w:sz="8" w:space="0" w:color="000000"/>
              <w:right w:val="nil"/>
            </w:tcBorders>
            <w:shd w:val="clear" w:color="auto" w:fill="auto"/>
            <w:noWrap/>
            <w:vAlign w:val="center"/>
            <w:hideMark/>
          </w:tcPr>
          <w:p w14:paraId="14A227A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BP</w:t>
            </w:r>
          </w:p>
        </w:tc>
        <w:tc>
          <w:tcPr>
            <w:tcW w:w="298" w:type="pct"/>
            <w:vMerge w:val="restart"/>
            <w:tcBorders>
              <w:top w:val="single" w:sz="8" w:space="0" w:color="auto"/>
              <w:left w:val="nil"/>
              <w:bottom w:val="single" w:sz="8" w:space="0" w:color="000000"/>
              <w:right w:val="nil"/>
            </w:tcBorders>
            <w:shd w:val="clear" w:color="auto" w:fill="auto"/>
            <w:noWrap/>
            <w:vAlign w:val="center"/>
            <w:hideMark/>
          </w:tcPr>
          <w:p w14:paraId="2BD8A4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A1/A2</w:t>
            </w:r>
          </w:p>
        </w:tc>
        <w:tc>
          <w:tcPr>
            <w:tcW w:w="901" w:type="pct"/>
            <w:vMerge w:val="restart"/>
            <w:tcBorders>
              <w:top w:val="single" w:sz="8" w:space="0" w:color="auto"/>
              <w:left w:val="nil"/>
              <w:bottom w:val="single" w:sz="8" w:space="0" w:color="000000"/>
              <w:right w:val="nil"/>
            </w:tcBorders>
            <w:shd w:val="clear" w:color="auto" w:fill="auto"/>
            <w:vAlign w:val="center"/>
            <w:hideMark/>
          </w:tcPr>
          <w:p w14:paraId="312923F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Nearby Gene</w:t>
            </w:r>
          </w:p>
        </w:tc>
        <w:tc>
          <w:tcPr>
            <w:tcW w:w="912" w:type="pct"/>
            <w:gridSpan w:val="3"/>
            <w:tcBorders>
              <w:top w:val="single" w:sz="8" w:space="0" w:color="auto"/>
              <w:left w:val="nil"/>
              <w:bottom w:val="single" w:sz="8" w:space="0" w:color="auto"/>
              <w:right w:val="nil"/>
            </w:tcBorders>
            <w:shd w:val="clear" w:color="auto" w:fill="auto"/>
            <w:noWrap/>
            <w:vAlign w:val="center"/>
            <w:hideMark/>
          </w:tcPr>
          <w:p w14:paraId="1254CA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HDL</w:t>
            </w:r>
          </w:p>
        </w:tc>
        <w:tc>
          <w:tcPr>
            <w:tcW w:w="934" w:type="pct"/>
            <w:gridSpan w:val="3"/>
            <w:tcBorders>
              <w:top w:val="single" w:sz="8" w:space="0" w:color="auto"/>
              <w:left w:val="nil"/>
              <w:bottom w:val="single" w:sz="8" w:space="0" w:color="auto"/>
              <w:right w:val="nil"/>
            </w:tcBorders>
            <w:shd w:val="clear" w:color="auto" w:fill="auto"/>
            <w:noWrap/>
            <w:vAlign w:val="center"/>
            <w:hideMark/>
          </w:tcPr>
          <w:p w14:paraId="59F472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Serum urate</w:t>
            </w:r>
          </w:p>
        </w:tc>
        <w:tc>
          <w:tcPr>
            <w:tcW w:w="912" w:type="pct"/>
            <w:gridSpan w:val="3"/>
            <w:tcBorders>
              <w:top w:val="single" w:sz="8" w:space="0" w:color="auto"/>
              <w:left w:val="nil"/>
              <w:bottom w:val="single" w:sz="8" w:space="0" w:color="auto"/>
              <w:right w:val="nil"/>
            </w:tcBorders>
            <w:shd w:val="clear" w:color="auto" w:fill="auto"/>
            <w:noWrap/>
            <w:vAlign w:val="center"/>
            <w:hideMark/>
          </w:tcPr>
          <w:p w14:paraId="11EC11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Gout</w:t>
            </w:r>
          </w:p>
        </w:tc>
      </w:tr>
      <w:tr w:rsidR="00350FA6" w:rsidRPr="00350FA6" w14:paraId="51218381" w14:textId="77777777" w:rsidTr="00231EA9">
        <w:trPr>
          <w:trHeight w:val="315"/>
        </w:trPr>
        <w:tc>
          <w:tcPr>
            <w:tcW w:w="392" w:type="pct"/>
            <w:vMerge/>
            <w:tcBorders>
              <w:top w:val="nil"/>
              <w:left w:val="nil"/>
              <w:bottom w:val="single" w:sz="8" w:space="0" w:color="auto"/>
              <w:right w:val="nil"/>
            </w:tcBorders>
            <w:vAlign w:val="center"/>
            <w:hideMark/>
          </w:tcPr>
          <w:p w14:paraId="583FC330" w14:textId="77777777" w:rsidR="00350FA6" w:rsidRPr="00350FA6" w:rsidRDefault="00350FA6" w:rsidP="00350FA6">
            <w:pPr>
              <w:widowControl/>
              <w:spacing w:line="240" w:lineRule="auto"/>
              <w:jc w:val="left"/>
              <w:rPr>
                <w:rFonts w:eastAsia="等线"/>
                <w:color w:val="000000"/>
                <w:kern w:val="0"/>
                <w:sz w:val="18"/>
                <w:szCs w:val="18"/>
              </w:rPr>
            </w:pPr>
          </w:p>
        </w:tc>
        <w:tc>
          <w:tcPr>
            <w:tcW w:w="227" w:type="pct"/>
            <w:vMerge/>
            <w:tcBorders>
              <w:top w:val="nil"/>
              <w:left w:val="nil"/>
              <w:bottom w:val="single" w:sz="8" w:space="0" w:color="auto"/>
              <w:right w:val="nil"/>
            </w:tcBorders>
            <w:vAlign w:val="center"/>
            <w:hideMark/>
          </w:tcPr>
          <w:p w14:paraId="212FE520" w14:textId="77777777" w:rsidR="00350FA6" w:rsidRPr="00350FA6" w:rsidRDefault="00350FA6" w:rsidP="00350FA6">
            <w:pPr>
              <w:widowControl/>
              <w:spacing w:line="240" w:lineRule="auto"/>
              <w:jc w:val="left"/>
              <w:rPr>
                <w:rFonts w:eastAsia="等线"/>
                <w:color w:val="000000"/>
                <w:kern w:val="0"/>
                <w:sz w:val="18"/>
                <w:szCs w:val="18"/>
              </w:rPr>
            </w:pPr>
          </w:p>
        </w:tc>
        <w:tc>
          <w:tcPr>
            <w:tcW w:w="425" w:type="pct"/>
            <w:vMerge/>
            <w:tcBorders>
              <w:top w:val="nil"/>
              <w:left w:val="nil"/>
              <w:bottom w:val="single" w:sz="8" w:space="0" w:color="auto"/>
              <w:right w:val="nil"/>
            </w:tcBorders>
            <w:vAlign w:val="center"/>
            <w:hideMark/>
          </w:tcPr>
          <w:p w14:paraId="4575CA8D" w14:textId="77777777" w:rsidR="00350FA6" w:rsidRPr="00350FA6" w:rsidRDefault="00350FA6" w:rsidP="00350FA6">
            <w:pPr>
              <w:widowControl/>
              <w:spacing w:line="240" w:lineRule="auto"/>
              <w:jc w:val="left"/>
              <w:rPr>
                <w:rFonts w:eastAsia="等线"/>
                <w:color w:val="000000"/>
                <w:kern w:val="0"/>
                <w:sz w:val="18"/>
                <w:szCs w:val="18"/>
              </w:rPr>
            </w:pPr>
          </w:p>
        </w:tc>
        <w:tc>
          <w:tcPr>
            <w:tcW w:w="298" w:type="pct"/>
            <w:vMerge/>
            <w:tcBorders>
              <w:top w:val="nil"/>
              <w:left w:val="nil"/>
              <w:bottom w:val="single" w:sz="8" w:space="0" w:color="auto"/>
              <w:right w:val="nil"/>
            </w:tcBorders>
            <w:vAlign w:val="center"/>
            <w:hideMark/>
          </w:tcPr>
          <w:p w14:paraId="52E85977" w14:textId="77777777" w:rsidR="00350FA6" w:rsidRPr="00350FA6" w:rsidRDefault="00350FA6" w:rsidP="00350FA6">
            <w:pPr>
              <w:widowControl/>
              <w:spacing w:line="240" w:lineRule="auto"/>
              <w:jc w:val="left"/>
              <w:rPr>
                <w:rFonts w:eastAsia="等线"/>
                <w:color w:val="000000"/>
                <w:kern w:val="0"/>
                <w:sz w:val="18"/>
                <w:szCs w:val="18"/>
              </w:rPr>
            </w:pPr>
          </w:p>
        </w:tc>
        <w:tc>
          <w:tcPr>
            <w:tcW w:w="901" w:type="pct"/>
            <w:vMerge/>
            <w:tcBorders>
              <w:top w:val="nil"/>
              <w:left w:val="nil"/>
              <w:bottom w:val="single" w:sz="8" w:space="0" w:color="auto"/>
              <w:right w:val="nil"/>
            </w:tcBorders>
            <w:vAlign w:val="center"/>
            <w:hideMark/>
          </w:tcPr>
          <w:p w14:paraId="36BD06B1" w14:textId="77777777" w:rsidR="00350FA6" w:rsidRPr="00350FA6" w:rsidRDefault="00350FA6" w:rsidP="00350FA6">
            <w:pPr>
              <w:widowControl/>
              <w:spacing w:line="240" w:lineRule="auto"/>
              <w:jc w:val="left"/>
              <w:rPr>
                <w:rFonts w:eastAsia="等线"/>
                <w:color w:val="000000"/>
                <w:kern w:val="0"/>
                <w:sz w:val="18"/>
                <w:szCs w:val="18"/>
              </w:rPr>
            </w:pPr>
          </w:p>
        </w:tc>
        <w:tc>
          <w:tcPr>
            <w:tcW w:w="265" w:type="pct"/>
            <w:tcBorders>
              <w:top w:val="single" w:sz="8" w:space="0" w:color="auto"/>
              <w:left w:val="nil"/>
              <w:bottom w:val="single" w:sz="8" w:space="0" w:color="auto"/>
              <w:right w:val="nil"/>
            </w:tcBorders>
            <w:shd w:val="clear" w:color="auto" w:fill="auto"/>
            <w:noWrap/>
            <w:vAlign w:val="center"/>
            <w:hideMark/>
          </w:tcPr>
          <w:p w14:paraId="0CB693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30" w:type="pct"/>
            <w:tcBorders>
              <w:top w:val="single" w:sz="8" w:space="0" w:color="auto"/>
              <w:left w:val="nil"/>
              <w:bottom w:val="single" w:sz="8" w:space="0" w:color="auto"/>
              <w:right w:val="nil"/>
            </w:tcBorders>
            <w:shd w:val="clear" w:color="auto" w:fill="auto"/>
            <w:noWrap/>
            <w:vAlign w:val="center"/>
            <w:hideMark/>
          </w:tcPr>
          <w:p w14:paraId="534C83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417" w:type="pct"/>
            <w:tcBorders>
              <w:top w:val="single" w:sz="8" w:space="0" w:color="auto"/>
              <w:left w:val="nil"/>
              <w:bottom w:val="single" w:sz="8" w:space="0" w:color="auto"/>
              <w:right w:val="nil"/>
            </w:tcBorders>
            <w:shd w:val="clear" w:color="auto" w:fill="auto"/>
            <w:noWrap/>
            <w:vAlign w:val="center"/>
            <w:hideMark/>
          </w:tcPr>
          <w:p w14:paraId="395157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286" w:type="pct"/>
            <w:tcBorders>
              <w:top w:val="nil"/>
              <w:left w:val="nil"/>
              <w:bottom w:val="single" w:sz="8" w:space="0" w:color="auto"/>
              <w:right w:val="nil"/>
            </w:tcBorders>
            <w:shd w:val="clear" w:color="auto" w:fill="auto"/>
            <w:noWrap/>
            <w:vAlign w:val="center"/>
            <w:hideMark/>
          </w:tcPr>
          <w:p w14:paraId="008551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48" w:type="pct"/>
            <w:tcBorders>
              <w:top w:val="nil"/>
              <w:left w:val="nil"/>
              <w:bottom w:val="single" w:sz="8" w:space="0" w:color="auto"/>
              <w:right w:val="nil"/>
            </w:tcBorders>
            <w:shd w:val="clear" w:color="auto" w:fill="auto"/>
            <w:noWrap/>
            <w:vAlign w:val="center"/>
            <w:hideMark/>
          </w:tcPr>
          <w:p w14:paraId="158D17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399" w:type="pct"/>
            <w:tcBorders>
              <w:top w:val="nil"/>
              <w:left w:val="nil"/>
              <w:bottom w:val="single" w:sz="8" w:space="0" w:color="auto"/>
              <w:right w:val="nil"/>
            </w:tcBorders>
            <w:shd w:val="clear" w:color="auto" w:fill="auto"/>
            <w:noWrap/>
            <w:vAlign w:val="center"/>
            <w:hideMark/>
          </w:tcPr>
          <w:p w14:paraId="60C753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333" w:type="pct"/>
            <w:tcBorders>
              <w:top w:val="nil"/>
              <w:left w:val="nil"/>
              <w:bottom w:val="single" w:sz="8" w:space="0" w:color="auto"/>
              <w:right w:val="nil"/>
            </w:tcBorders>
            <w:shd w:val="clear" w:color="auto" w:fill="auto"/>
            <w:noWrap/>
            <w:vAlign w:val="center"/>
            <w:hideMark/>
          </w:tcPr>
          <w:p w14:paraId="59D7C0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89" w:type="pct"/>
            <w:tcBorders>
              <w:top w:val="nil"/>
              <w:left w:val="nil"/>
              <w:bottom w:val="single" w:sz="8" w:space="0" w:color="auto"/>
              <w:right w:val="nil"/>
            </w:tcBorders>
            <w:shd w:val="clear" w:color="auto" w:fill="auto"/>
            <w:noWrap/>
            <w:vAlign w:val="center"/>
            <w:hideMark/>
          </w:tcPr>
          <w:p w14:paraId="45082A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289" w:type="pct"/>
            <w:tcBorders>
              <w:top w:val="nil"/>
              <w:left w:val="nil"/>
              <w:bottom w:val="single" w:sz="8" w:space="0" w:color="auto"/>
              <w:right w:val="nil"/>
            </w:tcBorders>
            <w:shd w:val="clear" w:color="auto" w:fill="auto"/>
            <w:noWrap/>
            <w:vAlign w:val="center"/>
            <w:hideMark/>
          </w:tcPr>
          <w:p w14:paraId="6560E4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r>
      <w:tr w:rsidR="00350FA6" w:rsidRPr="00350FA6" w14:paraId="4E3C05C8" w14:textId="77777777" w:rsidTr="00231EA9">
        <w:trPr>
          <w:trHeight w:val="300"/>
        </w:trPr>
        <w:tc>
          <w:tcPr>
            <w:tcW w:w="392" w:type="pct"/>
            <w:tcBorders>
              <w:top w:val="single" w:sz="8" w:space="0" w:color="auto"/>
              <w:left w:val="nil"/>
              <w:bottom w:val="nil"/>
              <w:right w:val="nil"/>
            </w:tcBorders>
            <w:shd w:val="clear" w:color="auto" w:fill="auto"/>
            <w:noWrap/>
            <w:vAlign w:val="center"/>
            <w:hideMark/>
          </w:tcPr>
          <w:p w14:paraId="0DBEC94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rs10019888</w:t>
            </w:r>
          </w:p>
        </w:tc>
        <w:tc>
          <w:tcPr>
            <w:tcW w:w="227" w:type="pct"/>
            <w:tcBorders>
              <w:top w:val="single" w:sz="8" w:space="0" w:color="auto"/>
              <w:left w:val="nil"/>
              <w:bottom w:val="nil"/>
              <w:right w:val="nil"/>
            </w:tcBorders>
            <w:shd w:val="clear" w:color="auto" w:fill="auto"/>
            <w:noWrap/>
            <w:vAlign w:val="center"/>
            <w:hideMark/>
          </w:tcPr>
          <w:p w14:paraId="6B3D55D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single" w:sz="8" w:space="0" w:color="auto"/>
              <w:left w:val="nil"/>
              <w:bottom w:val="nil"/>
              <w:right w:val="nil"/>
            </w:tcBorders>
            <w:shd w:val="clear" w:color="auto" w:fill="auto"/>
            <w:noWrap/>
            <w:vAlign w:val="center"/>
            <w:hideMark/>
          </w:tcPr>
          <w:p w14:paraId="2B1385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26062990</w:t>
            </w:r>
          </w:p>
        </w:tc>
        <w:tc>
          <w:tcPr>
            <w:tcW w:w="298" w:type="pct"/>
            <w:tcBorders>
              <w:top w:val="single" w:sz="8" w:space="0" w:color="auto"/>
              <w:left w:val="nil"/>
              <w:bottom w:val="nil"/>
              <w:right w:val="nil"/>
            </w:tcBorders>
            <w:shd w:val="clear" w:color="auto" w:fill="auto"/>
            <w:noWrap/>
            <w:vAlign w:val="center"/>
            <w:hideMark/>
          </w:tcPr>
          <w:p w14:paraId="2706C1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single" w:sz="8" w:space="0" w:color="auto"/>
              <w:left w:val="nil"/>
              <w:bottom w:val="nil"/>
              <w:right w:val="nil"/>
            </w:tcBorders>
            <w:shd w:val="clear" w:color="auto" w:fill="auto"/>
            <w:noWrap/>
            <w:vAlign w:val="center"/>
            <w:hideMark/>
          </w:tcPr>
          <w:p w14:paraId="494A643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LOC389203, LOC645481</w:t>
            </w:r>
          </w:p>
        </w:tc>
        <w:tc>
          <w:tcPr>
            <w:tcW w:w="265" w:type="pct"/>
            <w:tcBorders>
              <w:top w:val="single" w:sz="8" w:space="0" w:color="auto"/>
              <w:left w:val="nil"/>
              <w:bottom w:val="nil"/>
              <w:right w:val="nil"/>
            </w:tcBorders>
            <w:shd w:val="clear" w:color="auto" w:fill="auto"/>
            <w:noWrap/>
            <w:vAlign w:val="center"/>
            <w:hideMark/>
          </w:tcPr>
          <w:p w14:paraId="45F422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0" w:type="pct"/>
            <w:tcBorders>
              <w:top w:val="single" w:sz="8" w:space="0" w:color="auto"/>
              <w:left w:val="nil"/>
              <w:bottom w:val="nil"/>
              <w:right w:val="nil"/>
            </w:tcBorders>
            <w:shd w:val="clear" w:color="auto" w:fill="auto"/>
            <w:noWrap/>
            <w:vAlign w:val="center"/>
            <w:hideMark/>
          </w:tcPr>
          <w:p w14:paraId="41CAEE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single" w:sz="8" w:space="0" w:color="auto"/>
              <w:left w:val="nil"/>
              <w:bottom w:val="nil"/>
              <w:right w:val="nil"/>
            </w:tcBorders>
            <w:shd w:val="clear" w:color="auto" w:fill="auto"/>
            <w:noWrap/>
            <w:vAlign w:val="center"/>
            <w:hideMark/>
          </w:tcPr>
          <w:p w14:paraId="212A34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4.90E-08</w:t>
            </w:r>
          </w:p>
        </w:tc>
        <w:tc>
          <w:tcPr>
            <w:tcW w:w="286" w:type="pct"/>
            <w:tcBorders>
              <w:top w:val="single" w:sz="8" w:space="0" w:color="auto"/>
              <w:left w:val="nil"/>
              <w:bottom w:val="nil"/>
              <w:right w:val="nil"/>
            </w:tcBorders>
            <w:shd w:val="clear" w:color="auto" w:fill="auto"/>
            <w:noWrap/>
            <w:vAlign w:val="center"/>
            <w:hideMark/>
          </w:tcPr>
          <w:p w14:paraId="6B3A53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single" w:sz="8" w:space="0" w:color="auto"/>
              <w:left w:val="nil"/>
              <w:bottom w:val="nil"/>
              <w:right w:val="nil"/>
            </w:tcBorders>
            <w:shd w:val="clear" w:color="auto" w:fill="auto"/>
            <w:noWrap/>
            <w:vAlign w:val="center"/>
            <w:hideMark/>
          </w:tcPr>
          <w:p w14:paraId="37AED4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single" w:sz="8" w:space="0" w:color="auto"/>
              <w:left w:val="nil"/>
              <w:bottom w:val="nil"/>
              <w:right w:val="nil"/>
            </w:tcBorders>
            <w:shd w:val="clear" w:color="auto" w:fill="auto"/>
            <w:noWrap/>
            <w:vAlign w:val="center"/>
            <w:hideMark/>
          </w:tcPr>
          <w:p w14:paraId="491C9A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6.33E-01</w:t>
            </w:r>
          </w:p>
        </w:tc>
        <w:tc>
          <w:tcPr>
            <w:tcW w:w="333" w:type="pct"/>
            <w:tcBorders>
              <w:top w:val="single" w:sz="8" w:space="0" w:color="auto"/>
              <w:left w:val="nil"/>
              <w:bottom w:val="nil"/>
              <w:right w:val="nil"/>
            </w:tcBorders>
            <w:shd w:val="clear" w:color="auto" w:fill="auto"/>
            <w:noWrap/>
            <w:vAlign w:val="center"/>
            <w:hideMark/>
          </w:tcPr>
          <w:p w14:paraId="697187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89" w:type="pct"/>
            <w:tcBorders>
              <w:top w:val="single" w:sz="8" w:space="0" w:color="auto"/>
              <w:left w:val="nil"/>
              <w:bottom w:val="nil"/>
              <w:right w:val="nil"/>
            </w:tcBorders>
            <w:shd w:val="clear" w:color="auto" w:fill="auto"/>
            <w:noWrap/>
            <w:vAlign w:val="center"/>
            <w:hideMark/>
          </w:tcPr>
          <w:p w14:paraId="435F02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89" w:type="pct"/>
            <w:tcBorders>
              <w:top w:val="single" w:sz="8" w:space="0" w:color="auto"/>
              <w:left w:val="nil"/>
              <w:bottom w:val="nil"/>
              <w:right w:val="nil"/>
            </w:tcBorders>
            <w:shd w:val="clear" w:color="auto" w:fill="auto"/>
            <w:noWrap/>
            <w:vAlign w:val="center"/>
            <w:hideMark/>
          </w:tcPr>
          <w:p w14:paraId="2EF028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0.154 </w:t>
            </w:r>
          </w:p>
        </w:tc>
      </w:tr>
      <w:tr w:rsidR="00350FA6" w:rsidRPr="00350FA6" w14:paraId="7473818F" w14:textId="77777777" w:rsidTr="00350FA6">
        <w:trPr>
          <w:trHeight w:val="300"/>
        </w:trPr>
        <w:tc>
          <w:tcPr>
            <w:tcW w:w="392" w:type="pct"/>
            <w:tcBorders>
              <w:top w:val="nil"/>
              <w:left w:val="nil"/>
              <w:bottom w:val="nil"/>
              <w:right w:val="nil"/>
            </w:tcBorders>
            <w:shd w:val="clear" w:color="auto" w:fill="auto"/>
            <w:noWrap/>
            <w:vAlign w:val="center"/>
            <w:hideMark/>
          </w:tcPr>
          <w:p w14:paraId="6FB6AB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rs10087900</w:t>
            </w:r>
          </w:p>
        </w:tc>
        <w:tc>
          <w:tcPr>
            <w:tcW w:w="227" w:type="pct"/>
            <w:tcBorders>
              <w:top w:val="nil"/>
              <w:left w:val="nil"/>
              <w:bottom w:val="nil"/>
              <w:right w:val="nil"/>
            </w:tcBorders>
            <w:shd w:val="clear" w:color="auto" w:fill="auto"/>
            <w:noWrap/>
            <w:vAlign w:val="center"/>
            <w:hideMark/>
          </w:tcPr>
          <w:p w14:paraId="4DEA22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2A38988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144303418</w:t>
            </w:r>
          </w:p>
        </w:tc>
        <w:tc>
          <w:tcPr>
            <w:tcW w:w="298" w:type="pct"/>
            <w:tcBorders>
              <w:top w:val="nil"/>
              <w:left w:val="nil"/>
              <w:bottom w:val="nil"/>
              <w:right w:val="nil"/>
            </w:tcBorders>
            <w:shd w:val="clear" w:color="auto" w:fill="auto"/>
            <w:noWrap/>
            <w:vAlign w:val="center"/>
            <w:hideMark/>
          </w:tcPr>
          <w:p w14:paraId="58404B7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359BAE3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GPIHBP1, ZFP41</w:t>
            </w:r>
          </w:p>
        </w:tc>
        <w:tc>
          <w:tcPr>
            <w:tcW w:w="265" w:type="pct"/>
            <w:tcBorders>
              <w:top w:val="nil"/>
              <w:left w:val="nil"/>
              <w:bottom w:val="nil"/>
              <w:right w:val="nil"/>
            </w:tcBorders>
            <w:shd w:val="clear" w:color="auto" w:fill="auto"/>
            <w:noWrap/>
            <w:vAlign w:val="center"/>
            <w:hideMark/>
          </w:tcPr>
          <w:p w14:paraId="3077E8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30" w:type="pct"/>
            <w:tcBorders>
              <w:top w:val="nil"/>
              <w:left w:val="nil"/>
              <w:bottom w:val="nil"/>
              <w:right w:val="nil"/>
            </w:tcBorders>
            <w:shd w:val="clear" w:color="auto" w:fill="auto"/>
            <w:noWrap/>
            <w:vAlign w:val="center"/>
            <w:hideMark/>
          </w:tcPr>
          <w:p w14:paraId="031B58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B1205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2.17E-09</w:t>
            </w:r>
          </w:p>
        </w:tc>
        <w:tc>
          <w:tcPr>
            <w:tcW w:w="286" w:type="pct"/>
            <w:tcBorders>
              <w:top w:val="nil"/>
              <w:left w:val="nil"/>
              <w:bottom w:val="nil"/>
              <w:right w:val="nil"/>
            </w:tcBorders>
            <w:shd w:val="clear" w:color="auto" w:fill="auto"/>
            <w:noWrap/>
            <w:vAlign w:val="center"/>
            <w:hideMark/>
          </w:tcPr>
          <w:p w14:paraId="0D5E23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6F71FE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338DC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4.95E-01</w:t>
            </w:r>
          </w:p>
        </w:tc>
        <w:tc>
          <w:tcPr>
            <w:tcW w:w="333" w:type="pct"/>
            <w:tcBorders>
              <w:top w:val="nil"/>
              <w:left w:val="nil"/>
              <w:bottom w:val="nil"/>
              <w:right w:val="nil"/>
            </w:tcBorders>
            <w:shd w:val="clear" w:color="auto" w:fill="auto"/>
            <w:noWrap/>
            <w:vAlign w:val="center"/>
            <w:hideMark/>
          </w:tcPr>
          <w:p w14:paraId="3777BC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89" w:type="pct"/>
            <w:tcBorders>
              <w:top w:val="nil"/>
              <w:left w:val="nil"/>
              <w:bottom w:val="nil"/>
              <w:right w:val="nil"/>
            </w:tcBorders>
            <w:shd w:val="clear" w:color="auto" w:fill="auto"/>
            <w:noWrap/>
            <w:vAlign w:val="center"/>
            <w:hideMark/>
          </w:tcPr>
          <w:p w14:paraId="079410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89" w:type="pct"/>
            <w:tcBorders>
              <w:top w:val="nil"/>
              <w:left w:val="nil"/>
              <w:bottom w:val="nil"/>
              <w:right w:val="nil"/>
            </w:tcBorders>
            <w:shd w:val="clear" w:color="auto" w:fill="auto"/>
            <w:noWrap/>
            <w:vAlign w:val="center"/>
            <w:hideMark/>
          </w:tcPr>
          <w:p w14:paraId="56401B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0.938 </w:t>
            </w:r>
          </w:p>
        </w:tc>
      </w:tr>
      <w:tr w:rsidR="00350FA6" w:rsidRPr="00350FA6" w14:paraId="12973136" w14:textId="77777777" w:rsidTr="00350FA6">
        <w:trPr>
          <w:trHeight w:val="300"/>
        </w:trPr>
        <w:tc>
          <w:tcPr>
            <w:tcW w:w="392" w:type="pct"/>
            <w:tcBorders>
              <w:top w:val="nil"/>
              <w:left w:val="nil"/>
              <w:bottom w:val="nil"/>
              <w:right w:val="nil"/>
            </w:tcBorders>
            <w:shd w:val="clear" w:color="auto" w:fill="auto"/>
            <w:noWrap/>
            <w:vAlign w:val="center"/>
            <w:hideMark/>
          </w:tcPr>
          <w:p w14:paraId="0E3E3B7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rs102275</w:t>
            </w:r>
          </w:p>
        </w:tc>
        <w:tc>
          <w:tcPr>
            <w:tcW w:w="227" w:type="pct"/>
            <w:tcBorders>
              <w:top w:val="nil"/>
              <w:left w:val="nil"/>
              <w:bottom w:val="nil"/>
              <w:right w:val="nil"/>
            </w:tcBorders>
            <w:shd w:val="clear" w:color="auto" w:fill="auto"/>
            <w:noWrap/>
            <w:vAlign w:val="center"/>
            <w:hideMark/>
          </w:tcPr>
          <w:p w14:paraId="047D240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4FDBA61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61557803</w:t>
            </w:r>
          </w:p>
        </w:tc>
        <w:tc>
          <w:tcPr>
            <w:tcW w:w="298" w:type="pct"/>
            <w:tcBorders>
              <w:top w:val="nil"/>
              <w:left w:val="nil"/>
              <w:bottom w:val="nil"/>
              <w:right w:val="nil"/>
            </w:tcBorders>
            <w:shd w:val="clear" w:color="auto" w:fill="auto"/>
            <w:noWrap/>
            <w:vAlign w:val="center"/>
            <w:hideMark/>
          </w:tcPr>
          <w:p w14:paraId="387F84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0F1526D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C11orf10</w:t>
            </w:r>
          </w:p>
        </w:tc>
        <w:tc>
          <w:tcPr>
            <w:tcW w:w="265" w:type="pct"/>
            <w:tcBorders>
              <w:top w:val="nil"/>
              <w:left w:val="nil"/>
              <w:bottom w:val="nil"/>
              <w:right w:val="nil"/>
            </w:tcBorders>
            <w:shd w:val="clear" w:color="auto" w:fill="auto"/>
            <w:noWrap/>
            <w:vAlign w:val="center"/>
            <w:hideMark/>
          </w:tcPr>
          <w:p w14:paraId="397F3B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30" w:type="pct"/>
            <w:tcBorders>
              <w:top w:val="nil"/>
              <w:left w:val="nil"/>
              <w:bottom w:val="nil"/>
              <w:right w:val="nil"/>
            </w:tcBorders>
            <w:shd w:val="clear" w:color="auto" w:fill="auto"/>
            <w:noWrap/>
            <w:vAlign w:val="center"/>
            <w:hideMark/>
          </w:tcPr>
          <w:p w14:paraId="6116B4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F1AB3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6.40E-28</w:t>
            </w:r>
          </w:p>
        </w:tc>
        <w:tc>
          <w:tcPr>
            <w:tcW w:w="286" w:type="pct"/>
            <w:tcBorders>
              <w:top w:val="nil"/>
              <w:left w:val="nil"/>
              <w:bottom w:val="nil"/>
              <w:right w:val="nil"/>
            </w:tcBorders>
            <w:shd w:val="clear" w:color="auto" w:fill="auto"/>
            <w:noWrap/>
            <w:vAlign w:val="center"/>
            <w:hideMark/>
          </w:tcPr>
          <w:p w14:paraId="7E77AE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8" w:type="pct"/>
            <w:tcBorders>
              <w:top w:val="nil"/>
              <w:left w:val="nil"/>
              <w:bottom w:val="nil"/>
              <w:right w:val="nil"/>
            </w:tcBorders>
            <w:shd w:val="clear" w:color="auto" w:fill="auto"/>
            <w:noWrap/>
            <w:vAlign w:val="center"/>
            <w:hideMark/>
          </w:tcPr>
          <w:p w14:paraId="505D0A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1C7A11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1.93E-03</w:t>
            </w:r>
          </w:p>
        </w:tc>
        <w:tc>
          <w:tcPr>
            <w:tcW w:w="333" w:type="pct"/>
            <w:tcBorders>
              <w:top w:val="nil"/>
              <w:left w:val="nil"/>
              <w:bottom w:val="nil"/>
              <w:right w:val="nil"/>
            </w:tcBorders>
            <w:shd w:val="clear" w:color="auto" w:fill="auto"/>
            <w:noWrap/>
            <w:vAlign w:val="center"/>
            <w:hideMark/>
          </w:tcPr>
          <w:p w14:paraId="120113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89" w:type="pct"/>
            <w:tcBorders>
              <w:top w:val="nil"/>
              <w:left w:val="nil"/>
              <w:bottom w:val="nil"/>
              <w:right w:val="nil"/>
            </w:tcBorders>
            <w:shd w:val="clear" w:color="auto" w:fill="auto"/>
            <w:noWrap/>
            <w:vAlign w:val="center"/>
            <w:hideMark/>
          </w:tcPr>
          <w:p w14:paraId="4E5849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2BF5DF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0.777 </w:t>
            </w:r>
          </w:p>
        </w:tc>
      </w:tr>
      <w:tr w:rsidR="00350FA6" w:rsidRPr="00350FA6" w14:paraId="78AC1FAB" w14:textId="77777777" w:rsidTr="00350FA6">
        <w:trPr>
          <w:trHeight w:val="300"/>
        </w:trPr>
        <w:tc>
          <w:tcPr>
            <w:tcW w:w="392" w:type="pct"/>
            <w:tcBorders>
              <w:top w:val="nil"/>
              <w:left w:val="nil"/>
              <w:bottom w:val="nil"/>
              <w:right w:val="nil"/>
            </w:tcBorders>
            <w:shd w:val="clear" w:color="auto" w:fill="auto"/>
            <w:noWrap/>
            <w:vAlign w:val="center"/>
            <w:hideMark/>
          </w:tcPr>
          <w:p w14:paraId="4D479C8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rs10488698</w:t>
            </w:r>
          </w:p>
        </w:tc>
        <w:tc>
          <w:tcPr>
            <w:tcW w:w="227" w:type="pct"/>
            <w:tcBorders>
              <w:top w:val="nil"/>
              <w:left w:val="nil"/>
              <w:bottom w:val="nil"/>
              <w:right w:val="nil"/>
            </w:tcBorders>
            <w:shd w:val="clear" w:color="auto" w:fill="auto"/>
            <w:noWrap/>
            <w:vAlign w:val="center"/>
            <w:hideMark/>
          </w:tcPr>
          <w:p w14:paraId="4F4C3A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3A77174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116633947</w:t>
            </w:r>
          </w:p>
        </w:tc>
        <w:tc>
          <w:tcPr>
            <w:tcW w:w="298" w:type="pct"/>
            <w:tcBorders>
              <w:top w:val="nil"/>
              <w:left w:val="nil"/>
              <w:bottom w:val="nil"/>
              <w:right w:val="nil"/>
            </w:tcBorders>
            <w:shd w:val="clear" w:color="auto" w:fill="auto"/>
            <w:noWrap/>
            <w:vAlign w:val="center"/>
            <w:hideMark/>
          </w:tcPr>
          <w:p w14:paraId="05C470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5C0AC51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BUD13</w:t>
            </w:r>
          </w:p>
        </w:tc>
        <w:tc>
          <w:tcPr>
            <w:tcW w:w="265" w:type="pct"/>
            <w:tcBorders>
              <w:top w:val="nil"/>
              <w:left w:val="nil"/>
              <w:bottom w:val="nil"/>
              <w:right w:val="nil"/>
            </w:tcBorders>
            <w:shd w:val="clear" w:color="auto" w:fill="auto"/>
            <w:noWrap/>
            <w:vAlign w:val="center"/>
            <w:hideMark/>
          </w:tcPr>
          <w:p w14:paraId="2436CE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30" w:type="pct"/>
            <w:tcBorders>
              <w:top w:val="nil"/>
              <w:left w:val="nil"/>
              <w:bottom w:val="nil"/>
              <w:right w:val="nil"/>
            </w:tcBorders>
            <w:shd w:val="clear" w:color="auto" w:fill="auto"/>
            <w:noWrap/>
            <w:vAlign w:val="center"/>
            <w:hideMark/>
          </w:tcPr>
          <w:p w14:paraId="65A4AB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795BE9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1.41E-15</w:t>
            </w:r>
          </w:p>
        </w:tc>
        <w:tc>
          <w:tcPr>
            <w:tcW w:w="286" w:type="pct"/>
            <w:tcBorders>
              <w:top w:val="nil"/>
              <w:left w:val="nil"/>
              <w:bottom w:val="nil"/>
              <w:right w:val="nil"/>
            </w:tcBorders>
            <w:shd w:val="clear" w:color="auto" w:fill="auto"/>
            <w:noWrap/>
            <w:vAlign w:val="center"/>
            <w:hideMark/>
          </w:tcPr>
          <w:p w14:paraId="5626A1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2311F8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9" w:type="pct"/>
            <w:tcBorders>
              <w:top w:val="nil"/>
              <w:left w:val="nil"/>
              <w:bottom w:val="nil"/>
              <w:right w:val="nil"/>
            </w:tcBorders>
            <w:shd w:val="clear" w:color="auto" w:fill="auto"/>
            <w:noWrap/>
            <w:vAlign w:val="center"/>
            <w:hideMark/>
          </w:tcPr>
          <w:p w14:paraId="037AB7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4.80E-01</w:t>
            </w:r>
          </w:p>
        </w:tc>
        <w:tc>
          <w:tcPr>
            <w:tcW w:w="333" w:type="pct"/>
            <w:tcBorders>
              <w:top w:val="nil"/>
              <w:left w:val="nil"/>
              <w:bottom w:val="nil"/>
              <w:right w:val="nil"/>
            </w:tcBorders>
            <w:shd w:val="clear" w:color="auto" w:fill="auto"/>
            <w:noWrap/>
            <w:vAlign w:val="center"/>
            <w:hideMark/>
          </w:tcPr>
          <w:p w14:paraId="15E968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89" w:type="pct"/>
            <w:tcBorders>
              <w:top w:val="nil"/>
              <w:left w:val="nil"/>
              <w:bottom w:val="nil"/>
              <w:right w:val="nil"/>
            </w:tcBorders>
            <w:shd w:val="clear" w:color="auto" w:fill="auto"/>
            <w:noWrap/>
            <w:vAlign w:val="center"/>
            <w:hideMark/>
          </w:tcPr>
          <w:p w14:paraId="3653E4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0.068 </w:t>
            </w:r>
          </w:p>
        </w:tc>
        <w:tc>
          <w:tcPr>
            <w:tcW w:w="289" w:type="pct"/>
            <w:tcBorders>
              <w:top w:val="nil"/>
              <w:left w:val="nil"/>
              <w:bottom w:val="nil"/>
              <w:right w:val="nil"/>
            </w:tcBorders>
            <w:shd w:val="clear" w:color="auto" w:fill="auto"/>
            <w:noWrap/>
            <w:vAlign w:val="center"/>
            <w:hideMark/>
          </w:tcPr>
          <w:p w14:paraId="4B723D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0.533 </w:t>
            </w:r>
          </w:p>
        </w:tc>
      </w:tr>
      <w:tr w:rsidR="00350FA6" w:rsidRPr="00350FA6" w14:paraId="5B243059" w14:textId="77777777" w:rsidTr="00350FA6">
        <w:trPr>
          <w:trHeight w:val="300"/>
        </w:trPr>
        <w:tc>
          <w:tcPr>
            <w:tcW w:w="392" w:type="pct"/>
            <w:tcBorders>
              <w:top w:val="nil"/>
              <w:left w:val="nil"/>
              <w:bottom w:val="nil"/>
              <w:right w:val="nil"/>
            </w:tcBorders>
            <w:shd w:val="clear" w:color="auto" w:fill="auto"/>
            <w:noWrap/>
            <w:vAlign w:val="center"/>
            <w:hideMark/>
          </w:tcPr>
          <w:p w14:paraId="7E47DA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rs10516207</w:t>
            </w:r>
          </w:p>
        </w:tc>
        <w:tc>
          <w:tcPr>
            <w:tcW w:w="227" w:type="pct"/>
            <w:tcBorders>
              <w:top w:val="nil"/>
              <w:left w:val="nil"/>
              <w:bottom w:val="nil"/>
              <w:right w:val="nil"/>
            </w:tcBorders>
            <w:shd w:val="clear" w:color="auto" w:fill="auto"/>
            <w:noWrap/>
            <w:vAlign w:val="center"/>
            <w:hideMark/>
          </w:tcPr>
          <w:p w14:paraId="259588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749560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10650693</w:t>
            </w:r>
          </w:p>
        </w:tc>
        <w:tc>
          <w:tcPr>
            <w:tcW w:w="298" w:type="pct"/>
            <w:tcBorders>
              <w:top w:val="nil"/>
              <w:left w:val="nil"/>
              <w:bottom w:val="nil"/>
              <w:right w:val="nil"/>
            </w:tcBorders>
            <w:shd w:val="clear" w:color="auto" w:fill="auto"/>
            <w:noWrap/>
            <w:vAlign w:val="center"/>
            <w:hideMark/>
          </w:tcPr>
          <w:p w14:paraId="21B2D6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64CABF0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65" w:type="pct"/>
            <w:tcBorders>
              <w:top w:val="nil"/>
              <w:left w:val="nil"/>
              <w:bottom w:val="nil"/>
              <w:right w:val="nil"/>
            </w:tcBorders>
            <w:shd w:val="clear" w:color="auto" w:fill="auto"/>
            <w:noWrap/>
            <w:vAlign w:val="center"/>
            <w:hideMark/>
          </w:tcPr>
          <w:p w14:paraId="510EAD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30" w:type="pct"/>
            <w:tcBorders>
              <w:top w:val="nil"/>
              <w:left w:val="nil"/>
              <w:bottom w:val="nil"/>
              <w:right w:val="nil"/>
            </w:tcBorders>
            <w:shd w:val="clear" w:color="auto" w:fill="auto"/>
            <w:noWrap/>
            <w:vAlign w:val="center"/>
            <w:hideMark/>
          </w:tcPr>
          <w:p w14:paraId="3B2133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17" w:type="pct"/>
            <w:tcBorders>
              <w:top w:val="nil"/>
              <w:left w:val="nil"/>
              <w:bottom w:val="nil"/>
              <w:right w:val="nil"/>
            </w:tcBorders>
            <w:shd w:val="clear" w:color="auto" w:fill="auto"/>
            <w:noWrap/>
            <w:vAlign w:val="center"/>
            <w:hideMark/>
          </w:tcPr>
          <w:p w14:paraId="03BDBE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2.08E-02</w:t>
            </w:r>
          </w:p>
        </w:tc>
        <w:tc>
          <w:tcPr>
            <w:tcW w:w="286" w:type="pct"/>
            <w:tcBorders>
              <w:top w:val="nil"/>
              <w:left w:val="nil"/>
              <w:bottom w:val="nil"/>
              <w:right w:val="nil"/>
            </w:tcBorders>
            <w:shd w:val="clear" w:color="auto" w:fill="auto"/>
            <w:noWrap/>
            <w:vAlign w:val="center"/>
            <w:hideMark/>
          </w:tcPr>
          <w:p w14:paraId="213C44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48" w:type="pct"/>
            <w:tcBorders>
              <w:top w:val="nil"/>
              <w:left w:val="nil"/>
              <w:bottom w:val="nil"/>
              <w:right w:val="nil"/>
            </w:tcBorders>
            <w:shd w:val="clear" w:color="auto" w:fill="auto"/>
            <w:noWrap/>
            <w:vAlign w:val="center"/>
            <w:hideMark/>
          </w:tcPr>
          <w:p w14:paraId="201EEE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9" w:type="pct"/>
            <w:tcBorders>
              <w:top w:val="nil"/>
              <w:left w:val="nil"/>
              <w:bottom w:val="nil"/>
              <w:right w:val="nil"/>
            </w:tcBorders>
            <w:shd w:val="clear" w:color="auto" w:fill="auto"/>
            <w:noWrap/>
            <w:vAlign w:val="center"/>
            <w:hideMark/>
          </w:tcPr>
          <w:p w14:paraId="5DBCFC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4.07E-09</w:t>
            </w:r>
          </w:p>
        </w:tc>
        <w:tc>
          <w:tcPr>
            <w:tcW w:w="333" w:type="pct"/>
            <w:tcBorders>
              <w:top w:val="nil"/>
              <w:left w:val="nil"/>
              <w:bottom w:val="nil"/>
              <w:right w:val="nil"/>
            </w:tcBorders>
            <w:shd w:val="clear" w:color="auto" w:fill="auto"/>
            <w:noWrap/>
            <w:vAlign w:val="center"/>
            <w:hideMark/>
          </w:tcPr>
          <w:p w14:paraId="362CD1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89" w:type="pct"/>
            <w:tcBorders>
              <w:top w:val="nil"/>
              <w:left w:val="nil"/>
              <w:bottom w:val="nil"/>
              <w:right w:val="nil"/>
            </w:tcBorders>
            <w:shd w:val="clear" w:color="auto" w:fill="auto"/>
            <w:noWrap/>
            <w:vAlign w:val="center"/>
            <w:hideMark/>
          </w:tcPr>
          <w:p w14:paraId="7069C3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89" w:type="pct"/>
            <w:tcBorders>
              <w:top w:val="nil"/>
              <w:left w:val="nil"/>
              <w:bottom w:val="nil"/>
              <w:right w:val="nil"/>
            </w:tcBorders>
            <w:shd w:val="clear" w:color="auto" w:fill="auto"/>
            <w:noWrap/>
            <w:vAlign w:val="center"/>
            <w:hideMark/>
          </w:tcPr>
          <w:p w14:paraId="247C99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r>
      <w:tr w:rsidR="00350FA6" w:rsidRPr="00350FA6" w14:paraId="46946F08" w14:textId="77777777" w:rsidTr="00350FA6">
        <w:trPr>
          <w:trHeight w:val="300"/>
        </w:trPr>
        <w:tc>
          <w:tcPr>
            <w:tcW w:w="392" w:type="pct"/>
            <w:tcBorders>
              <w:top w:val="nil"/>
              <w:left w:val="nil"/>
              <w:bottom w:val="nil"/>
              <w:right w:val="nil"/>
            </w:tcBorders>
            <w:shd w:val="clear" w:color="auto" w:fill="auto"/>
            <w:noWrap/>
            <w:vAlign w:val="center"/>
            <w:hideMark/>
          </w:tcPr>
          <w:p w14:paraId="165FA3F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rs10761771</w:t>
            </w:r>
          </w:p>
        </w:tc>
        <w:tc>
          <w:tcPr>
            <w:tcW w:w="227" w:type="pct"/>
            <w:tcBorders>
              <w:top w:val="nil"/>
              <w:left w:val="nil"/>
              <w:bottom w:val="nil"/>
              <w:right w:val="nil"/>
            </w:tcBorders>
            <w:shd w:val="clear" w:color="auto" w:fill="auto"/>
            <w:noWrap/>
            <w:vAlign w:val="center"/>
            <w:hideMark/>
          </w:tcPr>
          <w:p w14:paraId="6E2323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5" w:type="pct"/>
            <w:tcBorders>
              <w:top w:val="nil"/>
              <w:left w:val="nil"/>
              <w:bottom w:val="nil"/>
              <w:right w:val="nil"/>
            </w:tcBorders>
            <w:shd w:val="clear" w:color="auto" w:fill="auto"/>
            <w:noWrap/>
            <w:vAlign w:val="center"/>
            <w:hideMark/>
          </w:tcPr>
          <w:p w14:paraId="5504E3D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65230164</w:t>
            </w:r>
          </w:p>
        </w:tc>
        <w:tc>
          <w:tcPr>
            <w:tcW w:w="298" w:type="pct"/>
            <w:tcBorders>
              <w:top w:val="nil"/>
              <w:left w:val="nil"/>
              <w:bottom w:val="nil"/>
              <w:right w:val="nil"/>
            </w:tcBorders>
            <w:shd w:val="clear" w:color="auto" w:fill="auto"/>
            <w:noWrap/>
            <w:vAlign w:val="center"/>
            <w:hideMark/>
          </w:tcPr>
          <w:p w14:paraId="37A5B6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6B62AE7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LOC100128604</w:t>
            </w:r>
          </w:p>
        </w:tc>
        <w:tc>
          <w:tcPr>
            <w:tcW w:w="265" w:type="pct"/>
            <w:tcBorders>
              <w:top w:val="nil"/>
              <w:left w:val="nil"/>
              <w:bottom w:val="nil"/>
              <w:right w:val="nil"/>
            </w:tcBorders>
            <w:shd w:val="clear" w:color="auto" w:fill="auto"/>
            <w:noWrap/>
            <w:vAlign w:val="center"/>
            <w:hideMark/>
          </w:tcPr>
          <w:p w14:paraId="43CAE1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0" w:type="pct"/>
            <w:tcBorders>
              <w:top w:val="nil"/>
              <w:left w:val="nil"/>
              <w:bottom w:val="nil"/>
              <w:right w:val="nil"/>
            </w:tcBorders>
            <w:shd w:val="clear" w:color="auto" w:fill="auto"/>
            <w:noWrap/>
            <w:vAlign w:val="center"/>
            <w:hideMark/>
          </w:tcPr>
          <w:p w14:paraId="594BB4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485837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4.12E-09</w:t>
            </w:r>
          </w:p>
        </w:tc>
        <w:tc>
          <w:tcPr>
            <w:tcW w:w="286" w:type="pct"/>
            <w:tcBorders>
              <w:top w:val="nil"/>
              <w:left w:val="nil"/>
              <w:bottom w:val="nil"/>
              <w:right w:val="nil"/>
            </w:tcBorders>
            <w:shd w:val="clear" w:color="auto" w:fill="auto"/>
            <w:noWrap/>
            <w:vAlign w:val="center"/>
            <w:hideMark/>
          </w:tcPr>
          <w:p w14:paraId="7B67D1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58E3B6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32E153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1.35E-01</w:t>
            </w:r>
          </w:p>
        </w:tc>
        <w:tc>
          <w:tcPr>
            <w:tcW w:w="333" w:type="pct"/>
            <w:tcBorders>
              <w:top w:val="nil"/>
              <w:left w:val="nil"/>
              <w:bottom w:val="nil"/>
              <w:right w:val="nil"/>
            </w:tcBorders>
            <w:shd w:val="clear" w:color="auto" w:fill="auto"/>
            <w:noWrap/>
            <w:vAlign w:val="center"/>
            <w:hideMark/>
          </w:tcPr>
          <w:p w14:paraId="095573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2E3E49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269F41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0.232 </w:t>
            </w:r>
          </w:p>
        </w:tc>
      </w:tr>
      <w:tr w:rsidR="00350FA6" w:rsidRPr="00350FA6" w14:paraId="55A446D0" w14:textId="77777777" w:rsidTr="00350FA6">
        <w:trPr>
          <w:trHeight w:val="300"/>
        </w:trPr>
        <w:tc>
          <w:tcPr>
            <w:tcW w:w="392" w:type="pct"/>
            <w:tcBorders>
              <w:top w:val="nil"/>
              <w:left w:val="nil"/>
              <w:bottom w:val="nil"/>
              <w:right w:val="nil"/>
            </w:tcBorders>
            <w:shd w:val="clear" w:color="auto" w:fill="auto"/>
            <w:noWrap/>
            <w:vAlign w:val="center"/>
            <w:hideMark/>
          </w:tcPr>
          <w:p w14:paraId="477460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rs10808546</w:t>
            </w:r>
          </w:p>
        </w:tc>
        <w:tc>
          <w:tcPr>
            <w:tcW w:w="227" w:type="pct"/>
            <w:tcBorders>
              <w:top w:val="nil"/>
              <w:left w:val="nil"/>
              <w:bottom w:val="nil"/>
              <w:right w:val="nil"/>
            </w:tcBorders>
            <w:shd w:val="clear" w:color="auto" w:fill="auto"/>
            <w:noWrap/>
            <w:vAlign w:val="center"/>
            <w:hideMark/>
          </w:tcPr>
          <w:p w14:paraId="569E13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0951A2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126495818</w:t>
            </w:r>
          </w:p>
        </w:tc>
        <w:tc>
          <w:tcPr>
            <w:tcW w:w="298" w:type="pct"/>
            <w:tcBorders>
              <w:top w:val="nil"/>
              <w:left w:val="nil"/>
              <w:bottom w:val="nil"/>
              <w:right w:val="nil"/>
            </w:tcBorders>
            <w:shd w:val="clear" w:color="auto" w:fill="auto"/>
            <w:noWrap/>
            <w:vAlign w:val="center"/>
            <w:hideMark/>
          </w:tcPr>
          <w:p w14:paraId="1BC383C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36A2363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TRIB1, LOC100130231</w:t>
            </w:r>
          </w:p>
        </w:tc>
        <w:tc>
          <w:tcPr>
            <w:tcW w:w="265" w:type="pct"/>
            <w:tcBorders>
              <w:top w:val="nil"/>
              <w:left w:val="nil"/>
              <w:bottom w:val="nil"/>
              <w:right w:val="nil"/>
            </w:tcBorders>
            <w:shd w:val="clear" w:color="auto" w:fill="auto"/>
            <w:noWrap/>
            <w:vAlign w:val="center"/>
            <w:hideMark/>
          </w:tcPr>
          <w:p w14:paraId="0806B1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30" w:type="pct"/>
            <w:tcBorders>
              <w:top w:val="nil"/>
              <w:left w:val="nil"/>
              <w:bottom w:val="nil"/>
              <w:right w:val="nil"/>
            </w:tcBorders>
            <w:shd w:val="clear" w:color="auto" w:fill="auto"/>
            <w:noWrap/>
            <w:vAlign w:val="center"/>
            <w:hideMark/>
          </w:tcPr>
          <w:p w14:paraId="03C7D2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23F5B3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4.11E-30</w:t>
            </w:r>
          </w:p>
        </w:tc>
        <w:tc>
          <w:tcPr>
            <w:tcW w:w="286" w:type="pct"/>
            <w:tcBorders>
              <w:top w:val="nil"/>
              <w:left w:val="nil"/>
              <w:bottom w:val="nil"/>
              <w:right w:val="nil"/>
            </w:tcBorders>
            <w:shd w:val="clear" w:color="auto" w:fill="auto"/>
            <w:noWrap/>
            <w:vAlign w:val="center"/>
            <w:hideMark/>
          </w:tcPr>
          <w:p w14:paraId="23F56C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194214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17104C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1.09E-01</w:t>
            </w:r>
          </w:p>
        </w:tc>
        <w:tc>
          <w:tcPr>
            <w:tcW w:w="333" w:type="pct"/>
            <w:tcBorders>
              <w:top w:val="nil"/>
              <w:left w:val="nil"/>
              <w:bottom w:val="nil"/>
              <w:right w:val="nil"/>
            </w:tcBorders>
            <w:shd w:val="clear" w:color="auto" w:fill="auto"/>
            <w:noWrap/>
            <w:vAlign w:val="center"/>
            <w:hideMark/>
          </w:tcPr>
          <w:p w14:paraId="6748E0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89" w:type="pct"/>
            <w:tcBorders>
              <w:top w:val="nil"/>
              <w:left w:val="nil"/>
              <w:bottom w:val="nil"/>
              <w:right w:val="nil"/>
            </w:tcBorders>
            <w:shd w:val="clear" w:color="auto" w:fill="auto"/>
            <w:noWrap/>
            <w:vAlign w:val="center"/>
            <w:hideMark/>
          </w:tcPr>
          <w:p w14:paraId="71CD04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612EA6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0.229 </w:t>
            </w:r>
          </w:p>
        </w:tc>
      </w:tr>
      <w:tr w:rsidR="00350FA6" w:rsidRPr="00350FA6" w14:paraId="5862588D" w14:textId="77777777" w:rsidTr="00350FA6">
        <w:trPr>
          <w:trHeight w:val="300"/>
        </w:trPr>
        <w:tc>
          <w:tcPr>
            <w:tcW w:w="392" w:type="pct"/>
            <w:tcBorders>
              <w:top w:val="nil"/>
              <w:left w:val="nil"/>
              <w:bottom w:val="nil"/>
              <w:right w:val="nil"/>
            </w:tcBorders>
            <w:shd w:val="clear" w:color="auto" w:fill="auto"/>
            <w:noWrap/>
            <w:vAlign w:val="center"/>
            <w:hideMark/>
          </w:tcPr>
          <w:p w14:paraId="1A3D857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rs10821905</w:t>
            </w:r>
          </w:p>
        </w:tc>
        <w:tc>
          <w:tcPr>
            <w:tcW w:w="227" w:type="pct"/>
            <w:tcBorders>
              <w:top w:val="nil"/>
              <w:left w:val="nil"/>
              <w:bottom w:val="nil"/>
              <w:right w:val="nil"/>
            </w:tcBorders>
            <w:shd w:val="clear" w:color="auto" w:fill="auto"/>
            <w:noWrap/>
            <w:vAlign w:val="center"/>
            <w:hideMark/>
          </w:tcPr>
          <w:p w14:paraId="4535C8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5" w:type="pct"/>
            <w:tcBorders>
              <w:top w:val="nil"/>
              <w:left w:val="nil"/>
              <w:bottom w:val="nil"/>
              <w:right w:val="nil"/>
            </w:tcBorders>
            <w:shd w:val="clear" w:color="auto" w:fill="auto"/>
            <w:noWrap/>
            <w:vAlign w:val="center"/>
            <w:hideMark/>
          </w:tcPr>
          <w:p w14:paraId="3B69E3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52646093</w:t>
            </w:r>
          </w:p>
        </w:tc>
        <w:tc>
          <w:tcPr>
            <w:tcW w:w="298" w:type="pct"/>
            <w:tcBorders>
              <w:top w:val="nil"/>
              <w:left w:val="nil"/>
              <w:bottom w:val="nil"/>
              <w:right w:val="nil"/>
            </w:tcBorders>
            <w:shd w:val="clear" w:color="auto" w:fill="auto"/>
            <w:noWrap/>
            <w:vAlign w:val="center"/>
            <w:hideMark/>
          </w:tcPr>
          <w:p w14:paraId="684575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4BB8B6B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A1CF, PRKG1</w:t>
            </w:r>
          </w:p>
        </w:tc>
        <w:tc>
          <w:tcPr>
            <w:tcW w:w="265" w:type="pct"/>
            <w:tcBorders>
              <w:top w:val="nil"/>
              <w:left w:val="nil"/>
              <w:bottom w:val="nil"/>
              <w:right w:val="nil"/>
            </w:tcBorders>
            <w:shd w:val="clear" w:color="auto" w:fill="auto"/>
            <w:noWrap/>
            <w:vAlign w:val="center"/>
            <w:hideMark/>
          </w:tcPr>
          <w:p w14:paraId="08466B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30" w:type="pct"/>
            <w:tcBorders>
              <w:top w:val="nil"/>
              <w:left w:val="nil"/>
              <w:bottom w:val="nil"/>
              <w:right w:val="nil"/>
            </w:tcBorders>
            <w:shd w:val="clear" w:color="auto" w:fill="auto"/>
            <w:noWrap/>
            <w:vAlign w:val="center"/>
            <w:hideMark/>
          </w:tcPr>
          <w:p w14:paraId="10A2E2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53D938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5.02E-01</w:t>
            </w:r>
          </w:p>
        </w:tc>
        <w:tc>
          <w:tcPr>
            <w:tcW w:w="286" w:type="pct"/>
            <w:tcBorders>
              <w:top w:val="nil"/>
              <w:left w:val="nil"/>
              <w:bottom w:val="nil"/>
              <w:right w:val="nil"/>
            </w:tcBorders>
            <w:shd w:val="clear" w:color="auto" w:fill="auto"/>
            <w:noWrap/>
            <w:vAlign w:val="center"/>
            <w:hideMark/>
          </w:tcPr>
          <w:p w14:paraId="4F5295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48" w:type="pct"/>
            <w:tcBorders>
              <w:top w:val="nil"/>
              <w:left w:val="nil"/>
              <w:bottom w:val="nil"/>
              <w:right w:val="nil"/>
            </w:tcBorders>
            <w:shd w:val="clear" w:color="auto" w:fill="auto"/>
            <w:noWrap/>
            <w:vAlign w:val="center"/>
            <w:hideMark/>
          </w:tcPr>
          <w:p w14:paraId="2E3D54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01E12F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3.45E-12</w:t>
            </w:r>
          </w:p>
        </w:tc>
        <w:tc>
          <w:tcPr>
            <w:tcW w:w="333" w:type="pct"/>
            <w:tcBorders>
              <w:top w:val="nil"/>
              <w:left w:val="nil"/>
              <w:bottom w:val="nil"/>
              <w:right w:val="nil"/>
            </w:tcBorders>
            <w:shd w:val="clear" w:color="auto" w:fill="auto"/>
            <w:noWrap/>
            <w:vAlign w:val="center"/>
            <w:hideMark/>
          </w:tcPr>
          <w:p w14:paraId="36EA83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0.095 </w:t>
            </w:r>
          </w:p>
        </w:tc>
        <w:tc>
          <w:tcPr>
            <w:tcW w:w="289" w:type="pct"/>
            <w:tcBorders>
              <w:top w:val="nil"/>
              <w:left w:val="nil"/>
              <w:bottom w:val="nil"/>
              <w:right w:val="nil"/>
            </w:tcBorders>
            <w:shd w:val="clear" w:color="auto" w:fill="auto"/>
            <w:noWrap/>
            <w:vAlign w:val="center"/>
            <w:hideMark/>
          </w:tcPr>
          <w:p w14:paraId="5DCB42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89" w:type="pct"/>
            <w:tcBorders>
              <w:top w:val="nil"/>
              <w:left w:val="nil"/>
              <w:bottom w:val="nil"/>
              <w:right w:val="nil"/>
            </w:tcBorders>
            <w:shd w:val="clear" w:color="auto" w:fill="auto"/>
            <w:noWrap/>
            <w:vAlign w:val="center"/>
            <w:hideMark/>
          </w:tcPr>
          <w:p w14:paraId="59C0E6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r>
      <w:tr w:rsidR="00350FA6" w:rsidRPr="00350FA6" w14:paraId="689B77CD" w14:textId="77777777" w:rsidTr="00350FA6">
        <w:trPr>
          <w:trHeight w:val="300"/>
        </w:trPr>
        <w:tc>
          <w:tcPr>
            <w:tcW w:w="392" w:type="pct"/>
            <w:tcBorders>
              <w:top w:val="nil"/>
              <w:left w:val="nil"/>
              <w:bottom w:val="nil"/>
              <w:right w:val="nil"/>
            </w:tcBorders>
            <w:shd w:val="clear" w:color="auto" w:fill="auto"/>
            <w:noWrap/>
            <w:vAlign w:val="center"/>
            <w:hideMark/>
          </w:tcPr>
          <w:p w14:paraId="4FEC078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rs11045163</w:t>
            </w:r>
          </w:p>
        </w:tc>
        <w:tc>
          <w:tcPr>
            <w:tcW w:w="227" w:type="pct"/>
            <w:tcBorders>
              <w:top w:val="nil"/>
              <w:left w:val="nil"/>
              <w:bottom w:val="nil"/>
              <w:right w:val="nil"/>
            </w:tcBorders>
            <w:shd w:val="clear" w:color="auto" w:fill="auto"/>
            <w:noWrap/>
            <w:vAlign w:val="center"/>
            <w:hideMark/>
          </w:tcPr>
          <w:p w14:paraId="2CE93B2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0A9020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20463526</w:t>
            </w:r>
          </w:p>
        </w:tc>
        <w:tc>
          <w:tcPr>
            <w:tcW w:w="298" w:type="pct"/>
            <w:tcBorders>
              <w:top w:val="nil"/>
              <w:left w:val="nil"/>
              <w:bottom w:val="nil"/>
              <w:right w:val="nil"/>
            </w:tcBorders>
            <w:shd w:val="clear" w:color="auto" w:fill="auto"/>
            <w:noWrap/>
            <w:vAlign w:val="center"/>
            <w:hideMark/>
          </w:tcPr>
          <w:p w14:paraId="563F024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4A46DA7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LOC644976, LOC100131677</w:t>
            </w:r>
          </w:p>
        </w:tc>
        <w:tc>
          <w:tcPr>
            <w:tcW w:w="265" w:type="pct"/>
            <w:tcBorders>
              <w:top w:val="nil"/>
              <w:left w:val="nil"/>
              <w:bottom w:val="nil"/>
              <w:right w:val="nil"/>
            </w:tcBorders>
            <w:shd w:val="clear" w:color="auto" w:fill="auto"/>
            <w:noWrap/>
            <w:vAlign w:val="center"/>
            <w:hideMark/>
          </w:tcPr>
          <w:p w14:paraId="1B3914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0" w:type="pct"/>
            <w:tcBorders>
              <w:top w:val="nil"/>
              <w:left w:val="nil"/>
              <w:bottom w:val="nil"/>
              <w:right w:val="nil"/>
            </w:tcBorders>
            <w:shd w:val="clear" w:color="auto" w:fill="auto"/>
            <w:noWrap/>
            <w:vAlign w:val="center"/>
            <w:hideMark/>
          </w:tcPr>
          <w:p w14:paraId="77CBAE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C0475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3.20E-09</w:t>
            </w:r>
          </w:p>
        </w:tc>
        <w:tc>
          <w:tcPr>
            <w:tcW w:w="286" w:type="pct"/>
            <w:tcBorders>
              <w:top w:val="nil"/>
              <w:left w:val="nil"/>
              <w:bottom w:val="nil"/>
              <w:right w:val="nil"/>
            </w:tcBorders>
            <w:shd w:val="clear" w:color="auto" w:fill="auto"/>
            <w:noWrap/>
            <w:vAlign w:val="center"/>
            <w:hideMark/>
          </w:tcPr>
          <w:p w14:paraId="322530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8" w:type="pct"/>
            <w:tcBorders>
              <w:top w:val="nil"/>
              <w:left w:val="nil"/>
              <w:bottom w:val="nil"/>
              <w:right w:val="nil"/>
            </w:tcBorders>
            <w:shd w:val="clear" w:color="auto" w:fill="auto"/>
            <w:noWrap/>
            <w:vAlign w:val="center"/>
            <w:hideMark/>
          </w:tcPr>
          <w:p w14:paraId="57BD71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19AA80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8.62E-01</w:t>
            </w:r>
          </w:p>
        </w:tc>
        <w:tc>
          <w:tcPr>
            <w:tcW w:w="333" w:type="pct"/>
            <w:tcBorders>
              <w:top w:val="nil"/>
              <w:left w:val="nil"/>
              <w:bottom w:val="nil"/>
              <w:right w:val="nil"/>
            </w:tcBorders>
            <w:shd w:val="clear" w:color="auto" w:fill="auto"/>
            <w:noWrap/>
            <w:vAlign w:val="center"/>
            <w:hideMark/>
          </w:tcPr>
          <w:p w14:paraId="3D226C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89" w:type="pct"/>
            <w:tcBorders>
              <w:top w:val="nil"/>
              <w:left w:val="nil"/>
              <w:bottom w:val="nil"/>
              <w:right w:val="nil"/>
            </w:tcBorders>
            <w:shd w:val="clear" w:color="auto" w:fill="auto"/>
            <w:noWrap/>
            <w:vAlign w:val="center"/>
            <w:hideMark/>
          </w:tcPr>
          <w:p w14:paraId="6CA881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178F1E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0.894 </w:t>
            </w:r>
          </w:p>
        </w:tc>
      </w:tr>
      <w:tr w:rsidR="00350FA6" w:rsidRPr="00350FA6" w14:paraId="78398D7B" w14:textId="77777777" w:rsidTr="00350FA6">
        <w:trPr>
          <w:trHeight w:val="300"/>
        </w:trPr>
        <w:tc>
          <w:tcPr>
            <w:tcW w:w="392" w:type="pct"/>
            <w:tcBorders>
              <w:top w:val="nil"/>
              <w:left w:val="nil"/>
              <w:bottom w:val="nil"/>
              <w:right w:val="nil"/>
            </w:tcBorders>
            <w:shd w:val="clear" w:color="auto" w:fill="auto"/>
            <w:noWrap/>
            <w:vAlign w:val="center"/>
            <w:hideMark/>
          </w:tcPr>
          <w:p w14:paraId="2F4FDB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rs11057397</w:t>
            </w:r>
          </w:p>
        </w:tc>
        <w:tc>
          <w:tcPr>
            <w:tcW w:w="227" w:type="pct"/>
            <w:tcBorders>
              <w:top w:val="nil"/>
              <w:left w:val="nil"/>
              <w:bottom w:val="nil"/>
              <w:right w:val="nil"/>
            </w:tcBorders>
            <w:shd w:val="clear" w:color="auto" w:fill="auto"/>
            <w:noWrap/>
            <w:vAlign w:val="center"/>
            <w:hideMark/>
          </w:tcPr>
          <w:p w14:paraId="259DCF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32302A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124419728</w:t>
            </w:r>
          </w:p>
        </w:tc>
        <w:tc>
          <w:tcPr>
            <w:tcW w:w="298" w:type="pct"/>
            <w:tcBorders>
              <w:top w:val="nil"/>
              <w:left w:val="nil"/>
              <w:bottom w:val="nil"/>
              <w:right w:val="nil"/>
            </w:tcBorders>
            <w:shd w:val="clear" w:color="auto" w:fill="auto"/>
            <w:noWrap/>
            <w:vAlign w:val="center"/>
            <w:hideMark/>
          </w:tcPr>
          <w:p w14:paraId="7CD154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05936F0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DNAH10</w:t>
            </w:r>
          </w:p>
        </w:tc>
        <w:tc>
          <w:tcPr>
            <w:tcW w:w="265" w:type="pct"/>
            <w:tcBorders>
              <w:top w:val="nil"/>
              <w:left w:val="nil"/>
              <w:bottom w:val="nil"/>
              <w:right w:val="nil"/>
            </w:tcBorders>
            <w:shd w:val="clear" w:color="auto" w:fill="auto"/>
            <w:noWrap/>
            <w:vAlign w:val="center"/>
            <w:hideMark/>
          </w:tcPr>
          <w:p w14:paraId="0416A7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30" w:type="pct"/>
            <w:tcBorders>
              <w:top w:val="nil"/>
              <w:left w:val="nil"/>
              <w:bottom w:val="nil"/>
              <w:right w:val="nil"/>
            </w:tcBorders>
            <w:shd w:val="clear" w:color="auto" w:fill="auto"/>
            <w:noWrap/>
            <w:vAlign w:val="center"/>
            <w:hideMark/>
          </w:tcPr>
          <w:p w14:paraId="742D31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4D7D9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6.77E-14</w:t>
            </w:r>
          </w:p>
        </w:tc>
        <w:tc>
          <w:tcPr>
            <w:tcW w:w="286" w:type="pct"/>
            <w:tcBorders>
              <w:top w:val="nil"/>
              <w:left w:val="nil"/>
              <w:bottom w:val="nil"/>
              <w:right w:val="nil"/>
            </w:tcBorders>
            <w:shd w:val="clear" w:color="auto" w:fill="auto"/>
            <w:noWrap/>
            <w:vAlign w:val="center"/>
            <w:hideMark/>
          </w:tcPr>
          <w:p w14:paraId="67BAE0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8" w:type="pct"/>
            <w:tcBorders>
              <w:top w:val="nil"/>
              <w:left w:val="nil"/>
              <w:bottom w:val="nil"/>
              <w:right w:val="nil"/>
            </w:tcBorders>
            <w:shd w:val="clear" w:color="auto" w:fill="auto"/>
            <w:noWrap/>
            <w:vAlign w:val="center"/>
            <w:hideMark/>
          </w:tcPr>
          <w:p w14:paraId="074000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D5664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1.08E-01</w:t>
            </w:r>
          </w:p>
        </w:tc>
        <w:tc>
          <w:tcPr>
            <w:tcW w:w="333" w:type="pct"/>
            <w:tcBorders>
              <w:top w:val="nil"/>
              <w:left w:val="nil"/>
              <w:bottom w:val="nil"/>
              <w:right w:val="nil"/>
            </w:tcBorders>
            <w:shd w:val="clear" w:color="auto" w:fill="auto"/>
            <w:noWrap/>
            <w:vAlign w:val="center"/>
            <w:hideMark/>
          </w:tcPr>
          <w:p w14:paraId="365A66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89" w:type="pct"/>
            <w:tcBorders>
              <w:top w:val="nil"/>
              <w:left w:val="nil"/>
              <w:bottom w:val="nil"/>
              <w:right w:val="nil"/>
            </w:tcBorders>
            <w:shd w:val="clear" w:color="auto" w:fill="auto"/>
            <w:noWrap/>
            <w:vAlign w:val="center"/>
            <w:hideMark/>
          </w:tcPr>
          <w:p w14:paraId="4524D5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3117C6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0.953 </w:t>
            </w:r>
          </w:p>
        </w:tc>
      </w:tr>
      <w:tr w:rsidR="00350FA6" w:rsidRPr="00350FA6" w14:paraId="39B8FC4E" w14:textId="77777777" w:rsidTr="00350FA6">
        <w:trPr>
          <w:trHeight w:val="300"/>
        </w:trPr>
        <w:tc>
          <w:tcPr>
            <w:tcW w:w="392" w:type="pct"/>
            <w:tcBorders>
              <w:top w:val="nil"/>
              <w:left w:val="nil"/>
              <w:bottom w:val="nil"/>
              <w:right w:val="nil"/>
            </w:tcBorders>
            <w:shd w:val="clear" w:color="auto" w:fill="auto"/>
            <w:noWrap/>
            <w:vAlign w:val="center"/>
            <w:hideMark/>
          </w:tcPr>
          <w:p w14:paraId="52F5A30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rs1121980</w:t>
            </w:r>
          </w:p>
        </w:tc>
        <w:tc>
          <w:tcPr>
            <w:tcW w:w="227" w:type="pct"/>
            <w:tcBorders>
              <w:top w:val="nil"/>
              <w:left w:val="nil"/>
              <w:bottom w:val="nil"/>
              <w:right w:val="nil"/>
            </w:tcBorders>
            <w:shd w:val="clear" w:color="auto" w:fill="auto"/>
            <w:noWrap/>
            <w:vAlign w:val="center"/>
            <w:hideMark/>
          </w:tcPr>
          <w:p w14:paraId="347BA9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0729D1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53809247</w:t>
            </w:r>
          </w:p>
        </w:tc>
        <w:tc>
          <w:tcPr>
            <w:tcW w:w="298" w:type="pct"/>
            <w:tcBorders>
              <w:top w:val="nil"/>
              <w:left w:val="nil"/>
              <w:bottom w:val="nil"/>
              <w:right w:val="nil"/>
            </w:tcBorders>
            <w:shd w:val="clear" w:color="auto" w:fill="auto"/>
            <w:noWrap/>
            <w:vAlign w:val="center"/>
            <w:hideMark/>
          </w:tcPr>
          <w:p w14:paraId="6A6851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3F10A57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FTO</w:t>
            </w:r>
          </w:p>
        </w:tc>
        <w:tc>
          <w:tcPr>
            <w:tcW w:w="265" w:type="pct"/>
            <w:tcBorders>
              <w:top w:val="nil"/>
              <w:left w:val="nil"/>
              <w:bottom w:val="nil"/>
              <w:right w:val="nil"/>
            </w:tcBorders>
            <w:shd w:val="clear" w:color="auto" w:fill="auto"/>
            <w:noWrap/>
            <w:vAlign w:val="center"/>
            <w:hideMark/>
          </w:tcPr>
          <w:p w14:paraId="7CA7C7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0" w:type="pct"/>
            <w:tcBorders>
              <w:top w:val="nil"/>
              <w:left w:val="nil"/>
              <w:bottom w:val="nil"/>
              <w:right w:val="nil"/>
            </w:tcBorders>
            <w:shd w:val="clear" w:color="auto" w:fill="auto"/>
            <w:noWrap/>
            <w:vAlign w:val="center"/>
            <w:hideMark/>
          </w:tcPr>
          <w:p w14:paraId="4BAF99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2A9498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6.79E-09</w:t>
            </w:r>
          </w:p>
        </w:tc>
        <w:tc>
          <w:tcPr>
            <w:tcW w:w="286" w:type="pct"/>
            <w:tcBorders>
              <w:top w:val="nil"/>
              <w:left w:val="nil"/>
              <w:bottom w:val="nil"/>
              <w:right w:val="nil"/>
            </w:tcBorders>
            <w:shd w:val="clear" w:color="auto" w:fill="auto"/>
            <w:noWrap/>
            <w:vAlign w:val="center"/>
            <w:hideMark/>
          </w:tcPr>
          <w:p w14:paraId="21AAA2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8" w:type="pct"/>
            <w:tcBorders>
              <w:top w:val="nil"/>
              <w:left w:val="nil"/>
              <w:bottom w:val="nil"/>
              <w:right w:val="nil"/>
            </w:tcBorders>
            <w:shd w:val="clear" w:color="auto" w:fill="auto"/>
            <w:noWrap/>
            <w:vAlign w:val="center"/>
            <w:hideMark/>
          </w:tcPr>
          <w:p w14:paraId="2A38CA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5FD03F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1.19E-03</w:t>
            </w:r>
          </w:p>
        </w:tc>
        <w:tc>
          <w:tcPr>
            <w:tcW w:w="333" w:type="pct"/>
            <w:tcBorders>
              <w:top w:val="nil"/>
              <w:left w:val="nil"/>
              <w:bottom w:val="nil"/>
              <w:right w:val="nil"/>
            </w:tcBorders>
            <w:shd w:val="clear" w:color="auto" w:fill="auto"/>
            <w:noWrap/>
            <w:vAlign w:val="center"/>
            <w:hideMark/>
          </w:tcPr>
          <w:p w14:paraId="53303B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89" w:type="pct"/>
            <w:tcBorders>
              <w:top w:val="nil"/>
              <w:left w:val="nil"/>
              <w:bottom w:val="nil"/>
              <w:right w:val="nil"/>
            </w:tcBorders>
            <w:shd w:val="clear" w:color="auto" w:fill="auto"/>
            <w:noWrap/>
            <w:vAlign w:val="center"/>
            <w:hideMark/>
          </w:tcPr>
          <w:p w14:paraId="7C5F4C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6F054F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0.111 </w:t>
            </w:r>
          </w:p>
        </w:tc>
      </w:tr>
      <w:tr w:rsidR="00350FA6" w:rsidRPr="00350FA6" w14:paraId="49C7C7EF" w14:textId="77777777" w:rsidTr="00350FA6">
        <w:trPr>
          <w:trHeight w:val="300"/>
        </w:trPr>
        <w:tc>
          <w:tcPr>
            <w:tcW w:w="392" w:type="pct"/>
            <w:tcBorders>
              <w:top w:val="nil"/>
              <w:left w:val="nil"/>
              <w:bottom w:val="nil"/>
              <w:right w:val="nil"/>
            </w:tcBorders>
            <w:shd w:val="clear" w:color="auto" w:fill="auto"/>
            <w:noWrap/>
            <w:vAlign w:val="center"/>
            <w:hideMark/>
          </w:tcPr>
          <w:p w14:paraId="08B3FE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rs11229606</w:t>
            </w:r>
          </w:p>
        </w:tc>
        <w:tc>
          <w:tcPr>
            <w:tcW w:w="227" w:type="pct"/>
            <w:tcBorders>
              <w:top w:val="nil"/>
              <w:left w:val="nil"/>
              <w:bottom w:val="nil"/>
              <w:right w:val="nil"/>
            </w:tcBorders>
            <w:shd w:val="clear" w:color="auto" w:fill="auto"/>
            <w:noWrap/>
            <w:vAlign w:val="center"/>
            <w:hideMark/>
          </w:tcPr>
          <w:p w14:paraId="7C25F7A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579AFE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55196302</w:t>
            </w:r>
          </w:p>
        </w:tc>
        <w:tc>
          <w:tcPr>
            <w:tcW w:w="298" w:type="pct"/>
            <w:tcBorders>
              <w:top w:val="nil"/>
              <w:left w:val="nil"/>
              <w:bottom w:val="nil"/>
              <w:right w:val="nil"/>
            </w:tcBorders>
            <w:shd w:val="clear" w:color="auto" w:fill="auto"/>
            <w:noWrap/>
            <w:vAlign w:val="center"/>
            <w:hideMark/>
          </w:tcPr>
          <w:p w14:paraId="701EF14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6E1A7F7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OR4X7P, OR4A10P</w:t>
            </w:r>
          </w:p>
        </w:tc>
        <w:tc>
          <w:tcPr>
            <w:tcW w:w="265" w:type="pct"/>
            <w:tcBorders>
              <w:top w:val="nil"/>
              <w:left w:val="nil"/>
              <w:bottom w:val="nil"/>
              <w:right w:val="nil"/>
            </w:tcBorders>
            <w:shd w:val="clear" w:color="auto" w:fill="auto"/>
            <w:noWrap/>
            <w:vAlign w:val="center"/>
            <w:hideMark/>
          </w:tcPr>
          <w:p w14:paraId="0999CA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0" w:type="pct"/>
            <w:tcBorders>
              <w:top w:val="nil"/>
              <w:left w:val="nil"/>
              <w:bottom w:val="nil"/>
              <w:right w:val="nil"/>
            </w:tcBorders>
            <w:shd w:val="clear" w:color="auto" w:fill="auto"/>
            <w:noWrap/>
            <w:vAlign w:val="center"/>
            <w:hideMark/>
          </w:tcPr>
          <w:p w14:paraId="6C0720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6886EB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3.12E-10</w:t>
            </w:r>
          </w:p>
        </w:tc>
        <w:tc>
          <w:tcPr>
            <w:tcW w:w="286" w:type="pct"/>
            <w:tcBorders>
              <w:top w:val="nil"/>
              <w:left w:val="nil"/>
              <w:bottom w:val="nil"/>
              <w:right w:val="nil"/>
            </w:tcBorders>
            <w:shd w:val="clear" w:color="auto" w:fill="auto"/>
            <w:noWrap/>
            <w:vAlign w:val="center"/>
            <w:hideMark/>
          </w:tcPr>
          <w:p w14:paraId="1B13F1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48" w:type="pct"/>
            <w:tcBorders>
              <w:top w:val="nil"/>
              <w:left w:val="nil"/>
              <w:bottom w:val="nil"/>
              <w:right w:val="nil"/>
            </w:tcBorders>
            <w:shd w:val="clear" w:color="auto" w:fill="auto"/>
            <w:noWrap/>
            <w:vAlign w:val="center"/>
            <w:hideMark/>
          </w:tcPr>
          <w:p w14:paraId="67182E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25B904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1.60E-03</w:t>
            </w:r>
          </w:p>
        </w:tc>
        <w:tc>
          <w:tcPr>
            <w:tcW w:w="333" w:type="pct"/>
            <w:tcBorders>
              <w:top w:val="nil"/>
              <w:left w:val="nil"/>
              <w:bottom w:val="nil"/>
              <w:right w:val="nil"/>
            </w:tcBorders>
            <w:shd w:val="clear" w:color="auto" w:fill="auto"/>
            <w:noWrap/>
            <w:vAlign w:val="center"/>
            <w:hideMark/>
          </w:tcPr>
          <w:p w14:paraId="45E310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-0.078 </w:t>
            </w:r>
          </w:p>
        </w:tc>
        <w:tc>
          <w:tcPr>
            <w:tcW w:w="289" w:type="pct"/>
            <w:tcBorders>
              <w:top w:val="nil"/>
              <w:left w:val="nil"/>
              <w:bottom w:val="nil"/>
              <w:right w:val="nil"/>
            </w:tcBorders>
            <w:shd w:val="clear" w:color="auto" w:fill="auto"/>
            <w:noWrap/>
            <w:vAlign w:val="center"/>
            <w:hideMark/>
          </w:tcPr>
          <w:p w14:paraId="32EDFE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89" w:type="pct"/>
            <w:tcBorders>
              <w:top w:val="nil"/>
              <w:left w:val="nil"/>
              <w:bottom w:val="nil"/>
              <w:right w:val="nil"/>
            </w:tcBorders>
            <w:shd w:val="clear" w:color="auto" w:fill="auto"/>
            <w:noWrap/>
            <w:vAlign w:val="center"/>
            <w:hideMark/>
          </w:tcPr>
          <w:p w14:paraId="6F4875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0.149 </w:t>
            </w:r>
          </w:p>
        </w:tc>
      </w:tr>
      <w:tr w:rsidR="00350FA6" w:rsidRPr="00350FA6" w14:paraId="20B77700" w14:textId="77777777" w:rsidTr="00350FA6">
        <w:trPr>
          <w:trHeight w:val="300"/>
        </w:trPr>
        <w:tc>
          <w:tcPr>
            <w:tcW w:w="392" w:type="pct"/>
            <w:tcBorders>
              <w:top w:val="nil"/>
              <w:left w:val="nil"/>
              <w:bottom w:val="nil"/>
              <w:right w:val="nil"/>
            </w:tcBorders>
            <w:shd w:val="clear" w:color="auto" w:fill="auto"/>
            <w:noWrap/>
            <w:vAlign w:val="center"/>
            <w:hideMark/>
          </w:tcPr>
          <w:p w14:paraId="104DFD0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rs11246602</w:t>
            </w:r>
          </w:p>
        </w:tc>
        <w:tc>
          <w:tcPr>
            <w:tcW w:w="227" w:type="pct"/>
            <w:tcBorders>
              <w:top w:val="nil"/>
              <w:left w:val="nil"/>
              <w:bottom w:val="nil"/>
              <w:right w:val="nil"/>
            </w:tcBorders>
            <w:shd w:val="clear" w:color="auto" w:fill="auto"/>
            <w:noWrap/>
            <w:vAlign w:val="center"/>
            <w:hideMark/>
          </w:tcPr>
          <w:p w14:paraId="1AEFFF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04337A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51512090</w:t>
            </w:r>
          </w:p>
        </w:tc>
        <w:tc>
          <w:tcPr>
            <w:tcW w:w="298" w:type="pct"/>
            <w:tcBorders>
              <w:top w:val="nil"/>
              <w:left w:val="nil"/>
              <w:bottom w:val="nil"/>
              <w:right w:val="nil"/>
            </w:tcBorders>
            <w:shd w:val="clear" w:color="auto" w:fill="auto"/>
            <w:noWrap/>
            <w:vAlign w:val="center"/>
            <w:hideMark/>
          </w:tcPr>
          <w:p w14:paraId="45F48BC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51A3B6A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OR4C7P, OR4C46</w:t>
            </w:r>
          </w:p>
        </w:tc>
        <w:tc>
          <w:tcPr>
            <w:tcW w:w="265" w:type="pct"/>
            <w:tcBorders>
              <w:top w:val="nil"/>
              <w:left w:val="nil"/>
              <w:bottom w:val="nil"/>
              <w:right w:val="nil"/>
            </w:tcBorders>
            <w:shd w:val="clear" w:color="auto" w:fill="auto"/>
            <w:noWrap/>
            <w:vAlign w:val="center"/>
            <w:hideMark/>
          </w:tcPr>
          <w:p w14:paraId="10A2D8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0" w:type="pct"/>
            <w:tcBorders>
              <w:top w:val="nil"/>
              <w:left w:val="nil"/>
              <w:bottom w:val="nil"/>
              <w:right w:val="nil"/>
            </w:tcBorders>
            <w:shd w:val="clear" w:color="auto" w:fill="auto"/>
            <w:noWrap/>
            <w:vAlign w:val="center"/>
            <w:hideMark/>
          </w:tcPr>
          <w:p w14:paraId="524DB4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0A24FC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1.68E-10</w:t>
            </w:r>
          </w:p>
        </w:tc>
        <w:tc>
          <w:tcPr>
            <w:tcW w:w="286" w:type="pct"/>
            <w:tcBorders>
              <w:top w:val="nil"/>
              <w:left w:val="nil"/>
              <w:bottom w:val="nil"/>
              <w:right w:val="nil"/>
            </w:tcBorders>
            <w:shd w:val="clear" w:color="auto" w:fill="auto"/>
            <w:noWrap/>
            <w:vAlign w:val="center"/>
            <w:hideMark/>
          </w:tcPr>
          <w:p w14:paraId="4803AC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48" w:type="pct"/>
            <w:tcBorders>
              <w:top w:val="nil"/>
              <w:left w:val="nil"/>
              <w:bottom w:val="nil"/>
              <w:right w:val="nil"/>
            </w:tcBorders>
            <w:shd w:val="clear" w:color="auto" w:fill="auto"/>
            <w:noWrap/>
            <w:vAlign w:val="center"/>
            <w:hideMark/>
          </w:tcPr>
          <w:p w14:paraId="4FFE7F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9" w:type="pct"/>
            <w:tcBorders>
              <w:top w:val="nil"/>
              <w:left w:val="nil"/>
              <w:bottom w:val="nil"/>
              <w:right w:val="nil"/>
            </w:tcBorders>
            <w:shd w:val="clear" w:color="auto" w:fill="auto"/>
            <w:noWrap/>
            <w:vAlign w:val="center"/>
            <w:hideMark/>
          </w:tcPr>
          <w:p w14:paraId="71657E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9.33E-03</w:t>
            </w:r>
          </w:p>
        </w:tc>
        <w:tc>
          <w:tcPr>
            <w:tcW w:w="333" w:type="pct"/>
            <w:tcBorders>
              <w:top w:val="nil"/>
              <w:left w:val="nil"/>
              <w:bottom w:val="nil"/>
              <w:right w:val="nil"/>
            </w:tcBorders>
            <w:shd w:val="clear" w:color="auto" w:fill="auto"/>
            <w:noWrap/>
            <w:vAlign w:val="center"/>
            <w:hideMark/>
          </w:tcPr>
          <w:p w14:paraId="5DA5F4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-0.089 </w:t>
            </w:r>
          </w:p>
        </w:tc>
        <w:tc>
          <w:tcPr>
            <w:tcW w:w="289" w:type="pct"/>
            <w:tcBorders>
              <w:top w:val="nil"/>
              <w:left w:val="nil"/>
              <w:bottom w:val="nil"/>
              <w:right w:val="nil"/>
            </w:tcBorders>
            <w:shd w:val="clear" w:color="auto" w:fill="auto"/>
            <w:noWrap/>
            <w:vAlign w:val="center"/>
            <w:hideMark/>
          </w:tcPr>
          <w:p w14:paraId="428F00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89" w:type="pct"/>
            <w:tcBorders>
              <w:top w:val="nil"/>
              <w:left w:val="nil"/>
              <w:bottom w:val="nil"/>
              <w:right w:val="nil"/>
            </w:tcBorders>
            <w:shd w:val="clear" w:color="auto" w:fill="auto"/>
            <w:noWrap/>
            <w:vAlign w:val="center"/>
            <w:hideMark/>
          </w:tcPr>
          <w:p w14:paraId="031391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r>
      <w:tr w:rsidR="00350FA6" w:rsidRPr="00350FA6" w14:paraId="2BC509DB" w14:textId="77777777" w:rsidTr="00350FA6">
        <w:trPr>
          <w:trHeight w:val="300"/>
        </w:trPr>
        <w:tc>
          <w:tcPr>
            <w:tcW w:w="392" w:type="pct"/>
            <w:tcBorders>
              <w:top w:val="nil"/>
              <w:left w:val="nil"/>
              <w:bottom w:val="nil"/>
              <w:right w:val="nil"/>
            </w:tcBorders>
            <w:shd w:val="clear" w:color="auto" w:fill="auto"/>
            <w:noWrap/>
            <w:vAlign w:val="center"/>
            <w:hideMark/>
          </w:tcPr>
          <w:p w14:paraId="395D0A6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rs11264341</w:t>
            </w:r>
          </w:p>
        </w:tc>
        <w:tc>
          <w:tcPr>
            <w:tcW w:w="227" w:type="pct"/>
            <w:tcBorders>
              <w:top w:val="nil"/>
              <w:left w:val="nil"/>
              <w:bottom w:val="nil"/>
              <w:right w:val="nil"/>
            </w:tcBorders>
            <w:shd w:val="clear" w:color="auto" w:fill="auto"/>
            <w:noWrap/>
            <w:vAlign w:val="center"/>
            <w:hideMark/>
          </w:tcPr>
          <w:p w14:paraId="4165D6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7AEC9E2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155151493</w:t>
            </w:r>
          </w:p>
        </w:tc>
        <w:tc>
          <w:tcPr>
            <w:tcW w:w="298" w:type="pct"/>
            <w:tcBorders>
              <w:top w:val="nil"/>
              <w:left w:val="nil"/>
              <w:bottom w:val="nil"/>
              <w:right w:val="nil"/>
            </w:tcBorders>
            <w:shd w:val="clear" w:color="auto" w:fill="auto"/>
            <w:noWrap/>
            <w:vAlign w:val="center"/>
            <w:hideMark/>
          </w:tcPr>
          <w:p w14:paraId="627D0C0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7244112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TRIM46</w:t>
            </w:r>
          </w:p>
        </w:tc>
        <w:tc>
          <w:tcPr>
            <w:tcW w:w="265" w:type="pct"/>
            <w:tcBorders>
              <w:top w:val="nil"/>
              <w:left w:val="nil"/>
              <w:bottom w:val="nil"/>
              <w:right w:val="nil"/>
            </w:tcBorders>
            <w:shd w:val="clear" w:color="auto" w:fill="auto"/>
            <w:noWrap/>
            <w:vAlign w:val="center"/>
            <w:hideMark/>
          </w:tcPr>
          <w:p w14:paraId="385416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30" w:type="pct"/>
            <w:tcBorders>
              <w:top w:val="nil"/>
              <w:left w:val="nil"/>
              <w:bottom w:val="nil"/>
              <w:right w:val="nil"/>
            </w:tcBorders>
            <w:shd w:val="clear" w:color="auto" w:fill="auto"/>
            <w:noWrap/>
            <w:vAlign w:val="center"/>
            <w:hideMark/>
          </w:tcPr>
          <w:p w14:paraId="0CE9A8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7AE686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4.85E-01</w:t>
            </w:r>
          </w:p>
        </w:tc>
        <w:tc>
          <w:tcPr>
            <w:tcW w:w="286" w:type="pct"/>
            <w:tcBorders>
              <w:top w:val="nil"/>
              <w:left w:val="nil"/>
              <w:bottom w:val="nil"/>
              <w:right w:val="nil"/>
            </w:tcBorders>
            <w:shd w:val="clear" w:color="auto" w:fill="auto"/>
            <w:noWrap/>
            <w:vAlign w:val="center"/>
            <w:hideMark/>
          </w:tcPr>
          <w:p w14:paraId="78D1B4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48" w:type="pct"/>
            <w:tcBorders>
              <w:top w:val="nil"/>
              <w:left w:val="nil"/>
              <w:bottom w:val="nil"/>
              <w:right w:val="nil"/>
            </w:tcBorders>
            <w:shd w:val="clear" w:color="auto" w:fill="auto"/>
            <w:noWrap/>
            <w:vAlign w:val="center"/>
            <w:hideMark/>
          </w:tcPr>
          <w:p w14:paraId="201657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143A5C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1.04E-14</w:t>
            </w:r>
          </w:p>
        </w:tc>
        <w:tc>
          <w:tcPr>
            <w:tcW w:w="333" w:type="pct"/>
            <w:tcBorders>
              <w:top w:val="nil"/>
              <w:left w:val="nil"/>
              <w:bottom w:val="nil"/>
              <w:right w:val="nil"/>
            </w:tcBorders>
            <w:shd w:val="clear" w:color="auto" w:fill="auto"/>
            <w:noWrap/>
            <w:vAlign w:val="center"/>
            <w:hideMark/>
          </w:tcPr>
          <w:p w14:paraId="1E0700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89" w:type="pct"/>
            <w:tcBorders>
              <w:top w:val="nil"/>
              <w:left w:val="nil"/>
              <w:bottom w:val="nil"/>
              <w:right w:val="nil"/>
            </w:tcBorders>
            <w:shd w:val="clear" w:color="auto" w:fill="auto"/>
            <w:noWrap/>
            <w:vAlign w:val="center"/>
            <w:hideMark/>
          </w:tcPr>
          <w:p w14:paraId="0DB5F0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89" w:type="pct"/>
            <w:tcBorders>
              <w:top w:val="nil"/>
              <w:left w:val="nil"/>
              <w:bottom w:val="nil"/>
              <w:right w:val="nil"/>
            </w:tcBorders>
            <w:shd w:val="clear" w:color="auto" w:fill="auto"/>
            <w:noWrap/>
            <w:vAlign w:val="center"/>
            <w:hideMark/>
          </w:tcPr>
          <w:p w14:paraId="17D6F0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r>
      <w:tr w:rsidR="00350FA6" w:rsidRPr="00350FA6" w14:paraId="0B282E90" w14:textId="77777777" w:rsidTr="00350FA6">
        <w:trPr>
          <w:trHeight w:val="300"/>
        </w:trPr>
        <w:tc>
          <w:tcPr>
            <w:tcW w:w="392" w:type="pct"/>
            <w:tcBorders>
              <w:top w:val="nil"/>
              <w:left w:val="nil"/>
              <w:bottom w:val="nil"/>
              <w:right w:val="nil"/>
            </w:tcBorders>
            <w:shd w:val="clear" w:color="auto" w:fill="auto"/>
            <w:noWrap/>
            <w:vAlign w:val="center"/>
            <w:hideMark/>
          </w:tcPr>
          <w:p w14:paraId="4117E13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rs1138429</w:t>
            </w:r>
          </w:p>
        </w:tc>
        <w:tc>
          <w:tcPr>
            <w:tcW w:w="227" w:type="pct"/>
            <w:tcBorders>
              <w:top w:val="nil"/>
              <w:left w:val="nil"/>
              <w:bottom w:val="nil"/>
              <w:right w:val="nil"/>
            </w:tcBorders>
            <w:shd w:val="clear" w:color="auto" w:fill="auto"/>
            <w:noWrap/>
            <w:vAlign w:val="center"/>
            <w:hideMark/>
          </w:tcPr>
          <w:p w14:paraId="4C26C4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065FA3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56942921</w:t>
            </w:r>
          </w:p>
        </w:tc>
        <w:tc>
          <w:tcPr>
            <w:tcW w:w="298" w:type="pct"/>
            <w:tcBorders>
              <w:top w:val="nil"/>
              <w:left w:val="nil"/>
              <w:bottom w:val="nil"/>
              <w:right w:val="nil"/>
            </w:tcBorders>
            <w:shd w:val="clear" w:color="auto" w:fill="auto"/>
            <w:noWrap/>
            <w:vAlign w:val="center"/>
            <w:hideMark/>
          </w:tcPr>
          <w:p w14:paraId="1E03046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A/T</w:t>
            </w:r>
          </w:p>
        </w:tc>
        <w:tc>
          <w:tcPr>
            <w:tcW w:w="901" w:type="pct"/>
            <w:tcBorders>
              <w:top w:val="nil"/>
              <w:left w:val="nil"/>
              <w:bottom w:val="nil"/>
              <w:right w:val="nil"/>
            </w:tcBorders>
            <w:shd w:val="clear" w:color="auto" w:fill="auto"/>
            <w:noWrap/>
            <w:vAlign w:val="center"/>
            <w:hideMark/>
          </w:tcPr>
          <w:p w14:paraId="74CDD41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SLC12A3</w:t>
            </w:r>
          </w:p>
        </w:tc>
        <w:tc>
          <w:tcPr>
            <w:tcW w:w="265" w:type="pct"/>
            <w:tcBorders>
              <w:top w:val="nil"/>
              <w:left w:val="nil"/>
              <w:bottom w:val="nil"/>
              <w:right w:val="nil"/>
            </w:tcBorders>
            <w:shd w:val="clear" w:color="auto" w:fill="auto"/>
            <w:noWrap/>
            <w:vAlign w:val="center"/>
            <w:hideMark/>
          </w:tcPr>
          <w:p w14:paraId="174D5D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0.116 </w:t>
            </w:r>
          </w:p>
        </w:tc>
        <w:tc>
          <w:tcPr>
            <w:tcW w:w="230" w:type="pct"/>
            <w:tcBorders>
              <w:top w:val="nil"/>
              <w:left w:val="nil"/>
              <w:bottom w:val="nil"/>
              <w:right w:val="nil"/>
            </w:tcBorders>
            <w:shd w:val="clear" w:color="auto" w:fill="auto"/>
            <w:noWrap/>
            <w:vAlign w:val="center"/>
            <w:hideMark/>
          </w:tcPr>
          <w:p w14:paraId="0E0602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17AB20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9.52E-66</w:t>
            </w:r>
          </w:p>
        </w:tc>
        <w:tc>
          <w:tcPr>
            <w:tcW w:w="286" w:type="pct"/>
            <w:tcBorders>
              <w:top w:val="nil"/>
              <w:left w:val="nil"/>
              <w:bottom w:val="nil"/>
              <w:right w:val="nil"/>
            </w:tcBorders>
            <w:shd w:val="clear" w:color="auto" w:fill="auto"/>
            <w:noWrap/>
            <w:vAlign w:val="center"/>
            <w:hideMark/>
          </w:tcPr>
          <w:p w14:paraId="1B0135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8" w:type="pct"/>
            <w:tcBorders>
              <w:top w:val="nil"/>
              <w:left w:val="nil"/>
              <w:bottom w:val="nil"/>
              <w:right w:val="nil"/>
            </w:tcBorders>
            <w:shd w:val="clear" w:color="auto" w:fill="auto"/>
            <w:noWrap/>
            <w:vAlign w:val="center"/>
            <w:hideMark/>
          </w:tcPr>
          <w:p w14:paraId="186E72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9" w:type="pct"/>
            <w:tcBorders>
              <w:top w:val="nil"/>
              <w:left w:val="nil"/>
              <w:bottom w:val="nil"/>
              <w:right w:val="nil"/>
            </w:tcBorders>
            <w:shd w:val="clear" w:color="auto" w:fill="auto"/>
            <w:noWrap/>
            <w:vAlign w:val="center"/>
            <w:hideMark/>
          </w:tcPr>
          <w:p w14:paraId="601EF9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4.06E-01</w:t>
            </w:r>
          </w:p>
        </w:tc>
        <w:tc>
          <w:tcPr>
            <w:tcW w:w="333" w:type="pct"/>
            <w:tcBorders>
              <w:top w:val="nil"/>
              <w:left w:val="nil"/>
              <w:bottom w:val="nil"/>
              <w:right w:val="nil"/>
            </w:tcBorders>
            <w:shd w:val="clear" w:color="auto" w:fill="auto"/>
            <w:noWrap/>
            <w:vAlign w:val="center"/>
            <w:hideMark/>
          </w:tcPr>
          <w:p w14:paraId="1F61CB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-0.150 </w:t>
            </w:r>
          </w:p>
        </w:tc>
        <w:tc>
          <w:tcPr>
            <w:tcW w:w="289" w:type="pct"/>
            <w:tcBorders>
              <w:top w:val="nil"/>
              <w:left w:val="nil"/>
              <w:bottom w:val="nil"/>
              <w:right w:val="nil"/>
            </w:tcBorders>
            <w:shd w:val="clear" w:color="auto" w:fill="auto"/>
            <w:noWrap/>
            <w:vAlign w:val="center"/>
            <w:hideMark/>
          </w:tcPr>
          <w:p w14:paraId="05CC60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0.067 </w:t>
            </w:r>
          </w:p>
        </w:tc>
        <w:tc>
          <w:tcPr>
            <w:tcW w:w="289" w:type="pct"/>
            <w:tcBorders>
              <w:top w:val="nil"/>
              <w:left w:val="nil"/>
              <w:bottom w:val="nil"/>
              <w:right w:val="nil"/>
            </w:tcBorders>
            <w:shd w:val="clear" w:color="auto" w:fill="auto"/>
            <w:noWrap/>
            <w:vAlign w:val="center"/>
            <w:hideMark/>
          </w:tcPr>
          <w:p w14:paraId="0CAAAF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r>
      <w:tr w:rsidR="00350FA6" w:rsidRPr="00350FA6" w14:paraId="60835938" w14:textId="77777777" w:rsidTr="00350FA6">
        <w:trPr>
          <w:trHeight w:val="300"/>
        </w:trPr>
        <w:tc>
          <w:tcPr>
            <w:tcW w:w="392" w:type="pct"/>
            <w:tcBorders>
              <w:top w:val="nil"/>
              <w:left w:val="nil"/>
              <w:bottom w:val="nil"/>
              <w:right w:val="nil"/>
            </w:tcBorders>
            <w:shd w:val="clear" w:color="auto" w:fill="auto"/>
            <w:noWrap/>
            <w:vAlign w:val="center"/>
            <w:hideMark/>
          </w:tcPr>
          <w:p w14:paraId="1F8EF5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rs11637365</w:t>
            </w:r>
          </w:p>
        </w:tc>
        <w:tc>
          <w:tcPr>
            <w:tcW w:w="227" w:type="pct"/>
            <w:tcBorders>
              <w:top w:val="nil"/>
              <w:left w:val="nil"/>
              <w:bottom w:val="nil"/>
              <w:right w:val="nil"/>
            </w:tcBorders>
            <w:shd w:val="clear" w:color="auto" w:fill="auto"/>
            <w:noWrap/>
            <w:vAlign w:val="center"/>
            <w:hideMark/>
          </w:tcPr>
          <w:p w14:paraId="4A7D2D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5" w:type="pct"/>
            <w:tcBorders>
              <w:top w:val="nil"/>
              <w:left w:val="nil"/>
              <w:bottom w:val="nil"/>
              <w:right w:val="nil"/>
            </w:tcBorders>
            <w:shd w:val="clear" w:color="auto" w:fill="auto"/>
            <w:noWrap/>
            <w:vAlign w:val="center"/>
            <w:hideMark/>
          </w:tcPr>
          <w:p w14:paraId="3F4C83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58884972</w:t>
            </w:r>
          </w:p>
        </w:tc>
        <w:tc>
          <w:tcPr>
            <w:tcW w:w="298" w:type="pct"/>
            <w:tcBorders>
              <w:top w:val="nil"/>
              <w:left w:val="nil"/>
              <w:bottom w:val="nil"/>
              <w:right w:val="nil"/>
            </w:tcBorders>
            <w:shd w:val="clear" w:color="auto" w:fill="auto"/>
            <w:noWrap/>
            <w:vAlign w:val="center"/>
            <w:hideMark/>
          </w:tcPr>
          <w:p w14:paraId="756F1B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T/A</w:t>
            </w:r>
          </w:p>
        </w:tc>
        <w:tc>
          <w:tcPr>
            <w:tcW w:w="901" w:type="pct"/>
            <w:tcBorders>
              <w:top w:val="nil"/>
              <w:left w:val="nil"/>
              <w:bottom w:val="nil"/>
              <w:right w:val="nil"/>
            </w:tcBorders>
            <w:shd w:val="clear" w:color="auto" w:fill="auto"/>
            <w:noWrap/>
            <w:vAlign w:val="center"/>
            <w:hideMark/>
          </w:tcPr>
          <w:p w14:paraId="427570D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LIPC, ADAM10</w:t>
            </w:r>
          </w:p>
        </w:tc>
        <w:tc>
          <w:tcPr>
            <w:tcW w:w="265" w:type="pct"/>
            <w:tcBorders>
              <w:top w:val="nil"/>
              <w:left w:val="nil"/>
              <w:bottom w:val="nil"/>
              <w:right w:val="nil"/>
            </w:tcBorders>
            <w:shd w:val="clear" w:color="auto" w:fill="auto"/>
            <w:noWrap/>
            <w:vAlign w:val="center"/>
            <w:hideMark/>
          </w:tcPr>
          <w:p w14:paraId="2E77CF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30" w:type="pct"/>
            <w:tcBorders>
              <w:top w:val="nil"/>
              <w:left w:val="nil"/>
              <w:bottom w:val="nil"/>
              <w:right w:val="nil"/>
            </w:tcBorders>
            <w:shd w:val="clear" w:color="auto" w:fill="auto"/>
            <w:noWrap/>
            <w:vAlign w:val="center"/>
            <w:hideMark/>
          </w:tcPr>
          <w:p w14:paraId="4572E0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17" w:type="pct"/>
            <w:tcBorders>
              <w:top w:val="nil"/>
              <w:left w:val="nil"/>
              <w:bottom w:val="nil"/>
              <w:right w:val="nil"/>
            </w:tcBorders>
            <w:shd w:val="clear" w:color="auto" w:fill="auto"/>
            <w:noWrap/>
            <w:vAlign w:val="center"/>
            <w:hideMark/>
          </w:tcPr>
          <w:p w14:paraId="631B3B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3.44E-09</w:t>
            </w:r>
          </w:p>
        </w:tc>
        <w:tc>
          <w:tcPr>
            <w:tcW w:w="286" w:type="pct"/>
            <w:tcBorders>
              <w:top w:val="nil"/>
              <w:left w:val="nil"/>
              <w:bottom w:val="nil"/>
              <w:right w:val="nil"/>
            </w:tcBorders>
            <w:shd w:val="clear" w:color="auto" w:fill="auto"/>
            <w:noWrap/>
            <w:vAlign w:val="center"/>
            <w:hideMark/>
          </w:tcPr>
          <w:p w14:paraId="26D330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248" w:type="pct"/>
            <w:tcBorders>
              <w:top w:val="nil"/>
              <w:left w:val="nil"/>
              <w:bottom w:val="nil"/>
              <w:right w:val="nil"/>
            </w:tcBorders>
            <w:shd w:val="clear" w:color="auto" w:fill="auto"/>
            <w:noWrap/>
            <w:vAlign w:val="center"/>
            <w:hideMark/>
          </w:tcPr>
          <w:p w14:paraId="0EE901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9" w:type="pct"/>
            <w:tcBorders>
              <w:top w:val="nil"/>
              <w:left w:val="nil"/>
              <w:bottom w:val="nil"/>
              <w:right w:val="nil"/>
            </w:tcBorders>
            <w:shd w:val="clear" w:color="auto" w:fill="auto"/>
            <w:noWrap/>
            <w:vAlign w:val="center"/>
            <w:hideMark/>
          </w:tcPr>
          <w:p w14:paraId="1BDD24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1.86E-01</w:t>
            </w:r>
          </w:p>
        </w:tc>
        <w:tc>
          <w:tcPr>
            <w:tcW w:w="333" w:type="pct"/>
            <w:tcBorders>
              <w:top w:val="nil"/>
              <w:left w:val="nil"/>
              <w:bottom w:val="nil"/>
              <w:right w:val="nil"/>
            </w:tcBorders>
            <w:shd w:val="clear" w:color="auto" w:fill="auto"/>
            <w:noWrap/>
            <w:vAlign w:val="center"/>
            <w:hideMark/>
          </w:tcPr>
          <w:p w14:paraId="0DDBC5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89" w:type="pct"/>
            <w:tcBorders>
              <w:top w:val="nil"/>
              <w:left w:val="nil"/>
              <w:bottom w:val="nil"/>
              <w:right w:val="nil"/>
            </w:tcBorders>
            <w:shd w:val="clear" w:color="auto" w:fill="auto"/>
            <w:noWrap/>
            <w:vAlign w:val="center"/>
            <w:hideMark/>
          </w:tcPr>
          <w:p w14:paraId="433633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0.075 </w:t>
            </w:r>
          </w:p>
        </w:tc>
        <w:tc>
          <w:tcPr>
            <w:tcW w:w="289" w:type="pct"/>
            <w:tcBorders>
              <w:top w:val="nil"/>
              <w:left w:val="nil"/>
              <w:bottom w:val="nil"/>
              <w:right w:val="nil"/>
            </w:tcBorders>
            <w:shd w:val="clear" w:color="auto" w:fill="auto"/>
            <w:noWrap/>
            <w:vAlign w:val="center"/>
            <w:hideMark/>
          </w:tcPr>
          <w:p w14:paraId="11540C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0.699 </w:t>
            </w:r>
          </w:p>
        </w:tc>
      </w:tr>
      <w:tr w:rsidR="00350FA6" w:rsidRPr="00350FA6" w14:paraId="34DB41A0" w14:textId="77777777" w:rsidTr="00350FA6">
        <w:trPr>
          <w:trHeight w:val="300"/>
        </w:trPr>
        <w:tc>
          <w:tcPr>
            <w:tcW w:w="392" w:type="pct"/>
            <w:tcBorders>
              <w:top w:val="nil"/>
              <w:left w:val="nil"/>
              <w:bottom w:val="nil"/>
              <w:right w:val="nil"/>
            </w:tcBorders>
            <w:shd w:val="clear" w:color="auto" w:fill="auto"/>
            <w:noWrap/>
            <w:vAlign w:val="center"/>
            <w:hideMark/>
          </w:tcPr>
          <w:p w14:paraId="2A02973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rs1171614</w:t>
            </w:r>
          </w:p>
        </w:tc>
        <w:tc>
          <w:tcPr>
            <w:tcW w:w="227" w:type="pct"/>
            <w:tcBorders>
              <w:top w:val="nil"/>
              <w:left w:val="nil"/>
              <w:bottom w:val="nil"/>
              <w:right w:val="nil"/>
            </w:tcBorders>
            <w:shd w:val="clear" w:color="auto" w:fill="auto"/>
            <w:noWrap/>
            <w:vAlign w:val="center"/>
            <w:hideMark/>
          </w:tcPr>
          <w:p w14:paraId="40707C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5" w:type="pct"/>
            <w:tcBorders>
              <w:top w:val="nil"/>
              <w:left w:val="nil"/>
              <w:bottom w:val="nil"/>
              <w:right w:val="nil"/>
            </w:tcBorders>
            <w:shd w:val="clear" w:color="auto" w:fill="auto"/>
            <w:noWrap/>
            <w:vAlign w:val="center"/>
            <w:hideMark/>
          </w:tcPr>
          <w:p w14:paraId="366F25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61469538</w:t>
            </w:r>
          </w:p>
        </w:tc>
        <w:tc>
          <w:tcPr>
            <w:tcW w:w="298" w:type="pct"/>
            <w:tcBorders>
              <w:top w:val="nil"/>
              <w:left w:val="nil"/>
              <w:bottom w:val="nil"/>
              <w:right w:val="nil"/>
            </w:tcBorders>
            <w:shd w:val="clear" w:color="auto" w:fill="auto"/>
            <w:noWrap/>
            <w:vAlign w:val="center"/>
            <w:hideMark/>
          </w:tcPr>
          <w:p w14:paraId="610CBE7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40F3CEF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SLC16A9</w:t>
            </w:r>
          </w:p>
        </w:tc>
        <w:tc>
          <w:tcPr>
            <w:tcW w:w="265" w:type="pct"/>
            <w:tcBorders>
              <w:top w:val="nil"/>
              <w:left w:val="nil"/>
              <w:bottom w:val="nil"/>
              <w:right w:val="nil"/>
            </w:tcBorders>
            <w:shd w:val="clear" w:color="auto" w:fill="auto"/>
            <w:noWrap/>
            <w:vAlign w:val="center"/>
            <w:hideMark/>
          </w:tcPr>
          <w:p w14:paraId="6458D8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30" w:type="pct"/>
            <w:tcBorders>
              <w:top w:val="nil"/>
              <w:left w:val="nil"/>
              <w:bottom w:val="nil"/>
              <w:right w:val="nil"/>
            </w:tcBorders>
            <w:shd w:val="clear" w:color="auto" w:fill="auto"/>
            <w:noWrap/>
            <w:vAlign w:val="center"/>
            <w:hideMark/>
          </w:tcPr>
          <w:p w14:paraId="3F7520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0B603B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7.08E-01</w:t>
            </w:r>
          </w:p>
        </w:tc>
        <w:tc>
          <w:tcPr>
            <w:tcW w:w="286" w:type="pct"/>
            <w:tcBorders>
              <w:top w:val="nil"/>
              <w:left w:val="nil"/>
              <w:bottom w:val="nil"/>
              <w:right w:val="nil"/>
            </w:tcBorders>
            <w:shd w:val="clear" w:color="auto" w:fill="auto"/>
            <w:noWrap/>
            <w:vAlign w:val="center"/>
            <w:hideMark/>
          </w:tcPr>
          <w:p w14:paraId="05C876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48" w:type="pct"/>
            <w:tcBorders>
              <w:top w:val="nil"/>
              <w:left w:val="nil"/>
              <w:bottom w:val="nil"/>
              <w:right w:val="nil"/>
            </w:tcBorders>
            <w:shd w:val="clear" w:color="auto" w:fill="auto"/>
            <w:noWrap/>
            <w:vAlign w:val="center"/>
            <w:hideMark/>
          </w:tcPr>
          <w:p w14:paraId="76663C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4B240C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6.48E-23</w:t>
            </w:r>
          </w:p>
        </w:tc>
        <w:tc>
          <w:tcPr>
            <w:tcW w:w="333" w:type="pct"/>
            <w:tcBorders>
              <w:top w:val="nil"/>
              <w:left w:val="nil"/>
              <w:bottom w:val="nil"/>
              <w:right w:val="nil"/>
            </w:tcBorders>
            <w:shd w:val="clear" w:color="auto" w:fill="auto"/>
            <w:noWrap/>
            <w:vAlign w:val="center"/>
            <w:hideMark/>
          </w:tcPr>
          <w:p w14:paraId="40FE4D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89" w:type="pct"/>
            <w:tcBorders>
              <w:top w:val="nil"/>
              <w:left w:val="nil"/>
              <w:bottom w:val="nil"/>
              <w:right w:val="nil"/>
            </w:tcBorders>
            <w:shd w:val="clear" w:color="auto" w:fill="auto"/>
            <w:noWrap/>
            <w:vAlign w:val="center"/>
            <w:hideMark/>
          </w:tcPr>
          <w:p w14:paraId="76EA4A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89" w:type="pct"/>
            <w:tcBorders>
              <w:top w:val="nil"/>
              <w:left w:val="nil"/>
              <w:bottom w:val="nil"/>
              <w:right w:val="nil"/>
            </w:tcBorders>
            <w:shd w:val="clear" w:color="auto" w:fill="auto"/>
            <w:noWrap/>
            <w:vAlign w:val="center"/>
            <w:hideMark/>
          </w:tcPr>
          <w:p w14:paraId="153F34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0.292 </w:t>
            </w:r>
          </w:p>
        </w:tc>
      </w:tr>
      <w:tr w:rsidR="00350FA6" w:rsidRPr="00350FA6" w14:paraId="6EAC83E8" w14:textId="77777777" w:rsidTr="00350FA6">
        <w:trPr>
          <w:trHeight w:val="300"/>
        </w:trPr>
        <w:tc>
          <w:tcPr>
            <w:tcW w:w="392" w:type="pct"/>
            <w:tcBorders>
              <w:top w:val="nil"/>
              <w:left w:val="nil"/>
              <w:bottom w:val="nil"/>
              <w:right w:val="nil"/>
            </w:tcBorders>
            <w:shd w:val="clear" w:color="auto" w:fill="auto"/>
            <w:noWrap/>
            <w:vAlign w:val="center"/>
            <w:hideMark/>
          </w:tcPr>
          <w:p w14:paraId="5A7153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rs11737509</w:t>
            </w:r>
          </w:p>
        </w:tc>
        <w:tc>
          <w:tcPr>
            <w:tcW w:w="227" w:type="pct"/>
            <w:tcBorders>
              <w:top w:val="nil"/>
              <w:left w:val="nil"/>
              <w:bottom w:val="nil"/>
              <w:right w:val="nil"/>
            </w:tcBorders>
            <w:shd w:val="clear" w:color="auto" w:fill="auto"/>
            <w:noWrap/>
            <w:vAlign w:val="center"/>
            <w:hideMark/>
          </w:tcPr>
          <w:p w14:paraId="48AF17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002386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9511324</w:t>
            </w:r>
          </w:p>
        </w:tc>
        <w:tc>
          <w:tcPr>
            <w:tcW w:w="298" w:type="pct"/>
            <w:tcBorders>
              <w:top w:val="nil"/>
              <w:left w:val="nil"/>
              <w:bottom w:val="nil"/>
              <w:right w:val="nil"/>
            </w:tcBorders>
            <w:shd w:val="clear" w:color="auto" w:fill="auto"/>
            <w:noWrap/>
            <w:vAlign w:val="center"/>
            <w:hideMark/>
          </w:tcPr>
          <w:p w14:paraId="6DDD29F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589F558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OR7E85P, OR7E83P</w:t>
            </w:r>
          </w:p>
        </w:tc>
        <w:tc>
          <w:tcPr>
            <w:tcW w:w="265" w:type="pct"/>
            <w:tcBorders>
              <w:top w:val="nil"/>
              <w:left w:val="nil"/>
              <w:bottom w:val="nil"/>
              <w:right w:val="nil"/>
            </w:tcBorders>
            <w:shd w:val="clear" w:color="auto" w:fill="auto"/>
            <w:noWrap/>
            <w:vAlign w:val="center"/>
            <w:hideMark/>
          </w:tcPr>
          <w:p w14:paraId="73A1D7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0" w:type="pct"/>
            <w:tcBorders>
              <w:top w:val="nil"/>
              <w:left w:val="nil"/>
              <w:bottom w:val="nil"/>
              <w:right w:val="nil"/>
            </w:tcBorders>
            <w:shd w:val="clear" w:color="auto" w:fill="auto"/>
            <w:noWrap/>
            <w:vAlign w:val="center"/>
            <w:hideMark/>
          </w:tcPr>
          <w:p w14:paraId="22CC2B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417" w:type="pct"/>
            <w:tcBorders>
              <w:top w:val="nil"/>
              <w:left w:val="nil"/>
              <w:bottom w:val="nil"/>
              <w:right w:val="nil"/>
            </w:tcBorders>
            <w:shd w:val="clear" w:color="auto" w:fill="auto"/>
            <w:noWrap/>
            <w:vAlign w:val="center"/>
            <w:hideMark/>
          </w:tcPr>
          <w:p w14:paraId="0DB7AC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1.44E-01</w:t>
            </w:r>
          </w:p>
        </w:tc>
        <w:tc>
          <w:tcPr>
            <w:tcW w:w="286" w:type="pct"/>
            <w:tcBorders>
              <w:top w:val="nil"/>
              <w:left w:val="nil"/>
              <w:bottom w:val="nil"/>
              <w:right w:val="nil"/>
            </w:tcBorders>
            <w:shd w:val="clear" w:color="auto" w:fill="auto"/>
            <w:noWrap/>
            <w:vAlign w:val="center"/>
            <w:hideMark/>
          </w:tcPr>
          <w:p w14:paraId="5A64BAA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48" w:type="pct"/>
            <w:tcBorders>
              <w:top w:val="nil"/>
              <w:left w:val="nil"/>
              <w:bottom w:val="nil"/>
              <w:right w:val="nil"/>
            </w:tcBorders>
            <w:shd w:val="clear" w:color="auto" w:fill="auto"/>
            <w:noWrap/>
            <w:vAlign w:val="center"/>
            <w:hideMark/>
          </w:tcPr>
          <w:p w14:paraId="655A63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399" w:type="pct"/>
            <w:tcBorders>
              <w:top w:val="nil"/>
              <w:left w:val="nil"/>
              <w:bottom w:val="nil"/>
              <w:right w:val="nil"/>
            </w:tcBorders>
            <w:shd w:val="clear" w:color="auto" w:fill="auto"/>
            <w:noWrap/>
            <w:vAlign w:val="center"/>
            <w:hideMark/>
          </w:tcPr>
          <w:p w14:paraId="57B856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1.84E-16</w:t>
            </w:r>
          </w:p>
        </w:tc>
        <w:tc>
          <w:tcPr>
            <w:tcW w:w="333" w:type="pct"/>
            <w:tcBorders>
              <w:top w:val="nil"/>
              <w:left w:val="nil"/>
              <w:bottom w:val="nil"/>
              <w:right w:val="nil"/>
            </w:tcBorders>
            <w:shd w:val="clear" w:color="auto" w:fill="auto"/>
            <w:noWrap/>
            <w:vAlign w:val="center"/>
            <w:hideMark/>
          </w:tcPr>
          <w:p w14:paraId="55D02A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289" w:type="pct"/>
            <w:tcBorders>
              <w:top w:val="nil"/>
              <w:left w:val="nil"/>
              <w:bottom w:val="nil"/>
              <w:right w:val="nil"/>
            </w:tcBorders>
            <w:shd w:val="clear" w:color="auto" w:fill="auto"/>
            <w:noWrap/>
            <w:vAlign w:val="center"/>
            <w:hideMark/>
          </w:tcPr>
          <w:p w14:paraId="2E0175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89" w:type="pct"/>
            <w:tcBorders>
              <w:top w:val="nil"/>
              <w:left w:val="nil"/>
              <w:bottom w:val="nil"/>
              <w:right w:val="nil"/>
            </w:tcBorders>
            <w:shd w:val="clear" w:color="auto" w:fill="auto"/>
            <w:noWrap/>
            <w:vAlign w:val="center"/>
            <w:hideMark/>
          </w:tcPr>
          <w:p w14:paraId="0903B7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r>
      <w:tr w:rsidR="00350FA6" w:rsidRPr="00350FA6" w14:paraId="022272F4" w14:textId="77777777" w:rsidTr="00350FA6">
        <w:trPr>
          <w:trHeight w:val="300"/>
        </w:trPr>
        <w:tc>
          <w:tcPr>
            <w:tcW w:w="392" w:type="pct"/>
            <w:tcBorders>
              <w:top w:val="nil"/>
              <w:left w:val="nil"/>
              <w:bottom w:val="nil"/>
              <w:right w:val="nil"/>
            </w:tcBorders>
            <w:shd w:val="clear" w:color="auto" w:fill="auto"/>
            <w:noWrap/>
            <w:vAlign w:val="center"/>
            <w:hideMark/>
          </w:tcPr>
          <w:p w14:paraId="6B4D489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rs11765979</w:t>
            </w:r>
          </w:p>
        </w:tc>
        <w:tc>
          <w:tcPr>
            <w:tcW w:w="227" w:type="pct"/>
            <w:tcBorders>
              <w:top w:val="nil"/>
              <w:left w:val="nil"/>
              <w:bottom w:val="nil"/>
              <w:right w:val="nil"/>
            </w:tcBorders>
            <w:shd w:val="clear" w:color="auto" w:fill="auto"/>
            <w:noWrap/>
            <w:vAlign w:val="center"/>
            <w:hideMark/>
          </w:tcPr>
          <w:p w14:paraId="0EE7166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525290B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130445877</w:t>
            </w:r>
          </w:p>
        </w:tc>
        <w:tc>
          <w:tcPr>
            <w:tcW w:w="298" w:type="pct"/>
            <w:tcBorders>
              <w:top w:val="nil"/>
              <w:left w:val="nil"/>
              <w:bottom w:val="nil"/>
              <w:right w:val="nil"/>
            </w:tcBorders>
            <w:shd w:val="clear" w:color="auto" w:fill="auto"/>
            <w:noWrap/>
            <w:vAlign w:val="center"/>
            <w:hideMark/>
          </w:tcPr>
          <w:p w14:paraId="44873B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01" w:type="pct"/>
            <w:tcBorders>
              <w:top w:val="nil"/>
              <w:left w:val="nil"/>
              <w:bottom w:val="nil"/>
              <w:right w:val="nil"/>
            </w:tcBorders>
            <w:shd w:val="clear" w:color="auto" w:fill="auto"/>
            <w:noWrap/>
            <w:vAlign w:val="center"/>
            <w:hideMark/>
          </w:tcPr>
          <w:p w14:paraId="13099C0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KLF14, LOC347674</w:t>
            </w:r>
          </w:p>
        </w:tc>
        <w:tc>
          <w:tcPr>
            <w:tcW w:w="265" w:type="pct"/>
            <w:tcBorders>
              <w:top w:val="nil"/>
              <w:left w:val="nil"/>
              <w:bottom w:val="nil"/>
              <w:right w:val="nil"/>
            </w:tcBorders>
            <w:shd w:val="clear" w:color="auto" w:fill="auto"/>
            <w:noWrap/>
            <w:vAlign w:val="center"/>
            <w:hideMark/>
          </w:tcPr>
          <w:p w14:paraId="72B401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30" w:type="pct"/>
            <w:tcBorders>
              <w:top w:val="nil"/>
              <w:left w:val="nil"/>
              <w:bottom w:val="nil"/>
              <w:right w:val="nil"/>
            </w:tcBorders>
            <w:shd w:val="clear" w:color="auto" w:fill="auto"/>
            <w:noWrap/>
            <w:vAlign w:val="center"/>
            <w:hideMark/>
          </w:tcPr>
          <w:p w14:paraId="7EBBAA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0090BD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3.11E-17</w:t>
            </w:r>
          </w:p>
        </w:tc>
        <w:tc>
          <w:tcPr>
            <w:tcW w:w="286" w:type="pct"/>
            <w:tcBorders>
              <w:top w:val="nil"/>
              <w:left w:val="nil"/>
              <w:bottom w:val="nil"/>
              <w:right w:val="nil"/>
            </w:tcBorders>
            <w:shd w:val="clear" w:color="auto" w:fill="auto"/>
            <w:noWrap/>
            <w:vAlign w:val="center"/>
            <w:hideMark/>
          </w:tcPr>
          <w:p w14:paraId="4BB305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2DE234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5A145E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4.96E-01</w:t>
            </w:r>
          </w:p>
        </w:tc>
        <w:tc>
          <w:tcPr>
            <w:tcW w:w="333" w:type="pct"/>
            <w:tcBorders>
              <w:top w:val="nil"/>
              <w:left w:val="nil"/>
              <w:bottom w:val="nil"/>
              <w:right w:val="nil"/>
            </w:tcBorders>
            <w:shd w:val="clear" w:color="auto" w:fill="auto"/>
            <w:noWrap/>
            <w:vAlign w:val="center"/>
            <w:hideMark/>
          </w:tcPr>
          <w:p w14:paraId="5A8C8D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89" w:type="pct"/>
            <w:tcBorders>
              <w:top w:val="nil"/>
              <w:left w:val="nil"/>
              <w:bottom w:val="nil"/>
              <w:right w:val="nil"/>
            </w:tcBorders>
            <w:shd w:val="clear" w:color="auto" w:fill="auto"/>
            <w:noWrap/>
            <w:vAlign w:val="center"/>
            <w:hideMark/>
          </w:tcPr>
          <w:p w14:paraId="5D209B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46FA0F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0.993 </w:t>
            </w:r>
          </w:p>
        </w:tc>
      </w:tr>
      <w:tr w:rsidR="00350FA6" w:rsidRPr="00350FA6" w14:paraId="265B841C" w14:textId="77777777" w:rsidTr="00350FA6">
        <w:trPr>
          <w:trHeight w:val="300"/>
        </w:trPr>
        <w:tc>
          <w:tcPr>
            <w:tcW w:w="392" w:type="pct"/>
            <w:tcBorders>
              <w:top w:val="nil"/>
              <w:left w:val="nil"/>
              <w:bottom w:val="nil"/>
              <w:right w:val="nil"/>
            </w:tcBorders>
            <w:shd w:val="clear" w:color="auto" w:fill="auto"/>
            <w:noWrap/>
            <w:vAlign w:val="center"/>
            <w:hideMark/>
          </w:tcPr>
          <w:p w14:paraId="7EA09C9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rs12133576</w:t>
            </w:r>
          </w:p>
        </w:tc>
        <w:tc>
          <w:tcPr>
            <w:tcW w:w="227" w:type="pct"/>
            <w:tcBorders>
              <w:top w:val="nil"/>
              <w:left w:val="nil"/>
              <w:bottom w:val="nil"/>
              <w:right w:val="nil"/>
            </w:tcBorders>
            <w:shd w:val="clear" w:color="auto" w:fill="auto"/>
            <w:noWrap/>
            <w:vAlign w:val="center"/>
            <w:hideMark/>
          </w:tcPr>
          <w:p w14:paraId="72A3E4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148EB51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93816400</w:t>
            </w:r>
          </w:p>
        </w:tc>
        <w:tc>
          <w:tcPr>
            <w:tcW w:w="298" w:type="pct"/>
            <w:tcBorders>
              <w:top w:val="nil"/>
              <w:left w:val="nil"/>
              <w:bottom w:val="nil"/>
              <w:right w:val="nil"/>
            </w:tcBorders>
            <w:shd w:val="clear" w:color="auto" w:fill="auto"/>
            <w:noWrap/>
            <w:vAlign w:val="center"/>
            <w:hideMark/>
          </w:tcPr>
          <w:p w14:paraId="41C61A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6805F10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DR1</w:t>
            </w:r>
          </w:p>
        </w:tc>
        <w:tc>
          <w:tcPr>
            <w:tcW w:w="265" w:type="pct"/>
            <w:tcBorders>
              <w:top w:val="nil"/>
              <w:left w:val="nil"/>
              <w:bottom w:val="nil"/>
              <w:right w:val="nil"/>
            </w:tcBorders>
            <w:shd w:val="clear" w:color="auto" w:fill="auto"/>
            <w:noWrap/>
            <w:vAlign w:val="center"/>
            <w:hideMark/>
          </w:tcPr>
          <w:p w14:paraId="46FCEF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0" w:type="pct"/>
            <w:tcBorders>
              <w:top w:val="nil"/>
              <w:left w:val="nil"/>
              <w:bottom w:val="nil"/>
              <w:right w:val="nil"/>
            </w:tcBorders>
            <w:shd w:val="clear" w:color="auto" w:fill="auto"/>
            <w:noWrap/>
            <w:vAlign w:val="center"/>
            <w:hideMark/>
          </w:tcPr>
          <w:p w14:paraId="706A32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52EFE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6.15E-11</w:t>
            </w:r>
          </w:p>
        </w:tc>
        <w:tc>
          <w:tcPr>
            <w:tcW w:w="286" w:type="pct"/>
            <w:tcBorders>
              <w:top w:val="nil"/>
              <w:left w:val="nil"/>
              <w:bottom w:val="nil"/>
              <w:right w:val="nil"/>
            </w:tcBorders>
            <w:shd w:val="clear" w:color="auto" w:fill="auto"/>
            <w:noWrap/>
            <w:vAlign w:val="center"/>
            <w:hideMark/>
          </w:tcPr>
          <w:p w14:paraId="66E2FB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48" w:type="pct"/>
            <w:tcBorders>
              <w:top w:val="nil"/>
              <w:left w:val="nil"/>
              <w:bottom w:val="nil"/>
              <w:right w:val="nil"/>
            </w:tcBorders>
            <w:shd w:val="clear" w:color="auto" w:fill="auto"/>
            <w:noWrap/>
            <w:vAlign w:val="center"/>
            <w:hideMark/>
          </w:tcPr>
          <w:p w14:paraId="2CC9EE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59CC64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1.17E-02</w:t>
            </w:r>
          </w:p>
        </w:tc>
        <w:tc>
          <w:tcPr>
            <w:tcW w:w="333" w:type="pct"/>
            <w:tcBorders>
              <w:top w:val="nil"/>
              <w:left w:val="nil"/>
              <w:bottom w:val="nil"/>
              <w:right w:val="nil"/>
            </w:tcBorders>
            <w:shd w:val="clear" w:color="auto" w:fill="auto"/>
            <w:noWrap/>
            <w:vAlign w:val="center"/>
            <w:hideMark/>
          </w:tcPr>
          <w:p w14:paraId="112EBB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89" w:type="pct"/>
            <w:tcBorders>
              <w:top w:val="nil"/>
              <w:left w:val="nil"/>
              <w:bottom w:val="nil"/>
              <w:right w:val="nil"/>
            </w:tcBorders>
            <w:shd w:val="clear" w:color="auto" w:fill="auto"/>
            <w:noWrap/>
            <w:vAlign w:val="center"/>
            <w:hideMark/>
          </w:tcPr>
          <w:p w14:paraId="48EA44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5E6366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0.934 </w:t>
            </w:r>
          </w:p>
        </w:tc>
      </w:tr>
      <w:tr w:rsidR="00350FA6" w:rsidRPr="00350FA6" w14:paraId="7F4976F3" w14:textId="77777777" w:rsidTr="00350FA6">
        <w:trPr>
          <w:trHeight w:val="300"/>
        </w:trPr>
        <w:tc>
          <w:tcPr>
            <w:tcW w:w="392" w:type="pct"/>
            <w:tcBorders>
              <w:top w:val="nil"/>
              <w:left w:val="nil"/>
              <w:bottom w:val="nil"/>
              <w:right w:val="nil"/>
            </w:tcBorders>
            <w:shd w:val="clear" w:color="auto" w:fill="auto"/>
            <w:noWrap/>
            <w:vAlign w:val="center"/>
            <w:hideMark/>
          </w:tcPr>
          <w:p w14:paraId="1FE7FD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rs12145743</w:t>
            </w:r>
          </w:p>
        </w:tc>
        <w:tc>
          <w:tcPr>
            <w:tcW w:w="227" w:type="pct"/>
            <w:tcBorders>
              <w:top w:val="nil"/>
              <w:left w:val="nil"/>
              <w:bottom w:val="nil"/>
              <w:right w:val="nil"/>
            </w:tcBorders>
            <w:shd w:val="clear" w:color="auto" w:fill="auto"/>
            <w:noWrap/>
            <w:vAlign w:val="center"/>
            <w:hideMark/>
          </w:tcPr>
          <w:p w14:paraId="21E529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6F81A4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156700651</w:t>
            </w:r>
          </w:p>
        </w:tc>
        <w:tc>
          <w:tcPr>
            <w:tcW w:w="298" w:type="pct"/>
            <w:tcBorders>
              <w:top w:val="nil"/>
              <w:left w:val="nil"/>
              <w:bottom w:val="nil"/>
              <w:right w:val="nil"/>
            </w:tcBorders>
            <w:shd w:val="clear" w:color="auto" w:fill="auto"/>
            <w:noWrap/>
            <w:vAlign w:val="center"/>
            <w:hideMark/>
          </w:tcPr>
          <w:p w14:paraId="5B905BC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4C1CB6D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C1orf66</w:t>
            </w:r>
          </w:p>
        </w:tc>
        <w:tc>
          <w:tcPr>
            <w:tcW w:w="265" w:type="pct"/>
            <w:tcBorders>
              <w:top w:val="nil"/>
              <w:left w:val="nil"/>
              <w:bottom w:val="nil"/>
              <w:right w:val="nil"/>
            </w:tcBorders>
            <w:shd w:val="clear" w:color="auto" w:fill="auto"/>
            <w:noWrap/>
            <w:vAlign w:val="center"/>
            <w:hideMark/>
          </w:tcPr>
          <w:p w14:paraId="049EDA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0" w:type="pct"/>
            <w:tcBorders>
              <w:top w:val="nil"/>
              <w:left w:val="nil"/>
              <w:bottom w:val="nil"/>
              <w:right w:val="nil"/>
            </w:tcBorders>
            <w:shd w:val="clear" w:color="auto" w:fill="auto"/>
            <w:noWrap/>
            <w:vAlign w:val="center"/>
            <w:hideMark/>
          </w:tcPr>
          <w:p w14:paraId="5D299C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06212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1.80E-08</w:t>
            </w:r>
          </w:p>
        </w:tc>
        <w:tc>
          <w:tcPr>
            <w:tcW w:w="286" w:type="pct"/>
            <w:tcBorders>
              <w:top w:val="nil"/>
              <w:left w:val="nil"/>
              <w:bottom w:val="nil"/>
              <w:right w:val="nil"/>
            </w:tcBorders>
            <w:shd w:val="clear" w:color="auto" w:fill="auto"/>
            <w:noWrap/>
            <w:vAlign w:val="center"/>
            <w:hideMark/>
          </w:tcPr>
          <w:p w14:paraId="6D7A23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01B33A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53D855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5.53E-01</w:t>
            </w:r>
          </w:p>
        </w:tc>
        <w:tc>
          <w:tcPr>
            <w:tcW w:w="333" w:type="pct"/>
            <w:tcBorders>
              <w:top w:val="nil"/>
              <w:left w:val="nil"/>
              <w:bottom w:val="nil"/>
              <w:right w:val="nil"/>
            </w:tcBorders>
            <w:shd w:val="clear" w:color="auto" w:fill="auto"/>
            <w:noWrap/>
            <w:vAlign w:val="center"/>
            <w:hideMark/>
          </w:tcPr>
          <w:p w14:paraId="2D6766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89" w:type="pct"/>
            <w:tcBorders>
              <w:top w:val="nil"/>
              <w:left w:val="nil"/>
              <w:bottom w:val="nil"/>
              <w:right w:val="nil"/>
            </w:tcBorders>
            <w:shd w:val="clear" w:color="auto" w:fill="auto"/>
            <w:noWrap/>
            <w:vAlign w:val="center"/>
            <w:hideMark/>
          </w:tcPr>
          <w:p w14:paraId="72CDCE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89" w:type="pct"/>
            <w:tcBorders>
              <w:top w:val="nil"/>
              <w:left w:val="nil"/>
              <w:bottom w:val="nil"/>
              <w:right w:val="nil"/>
            </w:tcBorders>
            <w:shd w:val="clear" w:color="auto" w:fill="auto"/>
            <w:noWrap/>
            <w:vAlign w:val="center"/>
            <w:hideMark/>
          </w:tcPr>
          <w:p w14:paraId="5C6A90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0.251 </w:t>
            </w:r>
          </w:p>
        </w:tc>
      </w:tr>
      <w:tr w:rsidR="00350FA6" w:rsidRPr="00350FA6" w14:paraId="0E80C327" w14:textId="77777777" w:rsidTr="00350FA6">
        <w:trPr>
          <w:trHeight w:val="300"/>
        </w:trPr>
        <w:tc>
          <w:tcPr>
            <w:tcW w:w="392" w:type="pct"/>
            <w:tcBorders>
              <w:top w:val="nil"/>
              <w:left w:val="nil"/>
              <w:bottom w:val="nil"/>
              <w:right w:val="nil"/>
            </w:tcBorders>
            <w:shd w:val="clear" w:color="auto" w:fill="auto"/>
            <w:noWrap/>
            <w:vAlign w:val="center"/>
            <w:hideMark/>
          </w:tcPr>
          <w:p w14:paraId="4065533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rs12286037</w:t>
            </w:r>
          </w:p>
        </w:tc>
        <w:tc>
          <w:tcPr>
            <w:tcW w:w="227" w:type="pct"/>
            <w:tcBorders>
              <w:top w:val="nil"/>
              <w:left w:val="nil"/>
              <w:bottom w:val="nil"/>
              <w:right w:val="nil"/>
            </w:tcBorders>
            <w:shd w:val="clear" w:color="auto" w:fill="auto"/>
            <w:noWrap/>
            <w:vAlign w:val="center"/>
            <w:hideMark/>
          </w:tcPr>
          <w:p w14:paraId="0A35760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3FFD2A8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116652207</w:t>
            </w:r>
          </w:p>
        </w:tc>
        <w:tc>
          <w:tcPr>
            <w:tcW w:w="298" w:type="pct"/>
            <w:tcBorders>
              <w:top w:val="nil"/>
              <w:left w:val="nil"/>
              <w:bottom w:val="nil"/>
              <w:right w:val="nil"/>
            </w:tcBorders>
            <w:shd w:val="clear" w:color="auto" w:fill="auto"/>
            <w:noWrap/>
            <w:vAlign w:val="center"/>
            <w:hideMark/>
          </w:tcPr>
          <w:p w14:paraId="6E565EC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027EE64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ZNF259</w:t>
            </w:r>
          </w:p>
        </w:tc>
        <w:tc>
          <w:tcPr>
            <w:tcW w:w="265" w:type="pct"/>
            <w:tcBorders>
              <w:top w:val="nil"/>
              <w:left w:val="nil"/>
              <w:bottom w:val="nil"/>
              <w:right w:val="nil"/>
            </w:tcBorders>
            <w:shd w:val="clear" w:color="auto" w:fill="auto"/>
            <w:noWrap/>
            <w:vAlign w:val="center"/>
            <w:hideMark/>
          </w:tcPr>
          <w:p w14:paraId="595571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0.105 </w:t>
            </w:r>
          </w:p>
        </w:tc>
        <w:tc>
          <w:tcPr>
            <w:tcW w:w="230" w:type="pct"/>
            <w:tcBorders>
              <w:top w:val="nil"/>
              <w:left w:val="nil"/>
              <w:bottom w:val="nil"/>
              <w:right w:val="nil"/>
            </w:tcBorders>
            <w:shd w:val="clear" w:color="auto" w:fill="auto"/>
            <w:noWrap/>
            <w:vAlign w:val="center"/>
            <w:hideMark/>
          </w:tcPr>
          <w:p w14:paraId="3DE5E8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380843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2.80E-47</w:t>
            </w:r>
          </w:p>
        </w:tc>
        <w:tc>
          <w:tcPr>
            <w:tcW w:w="286" w:type="pct"/>
            <w:tcBorders>
              <w:top w:val="nil"/>
              <w:left w:val="nil"/>
              <w:bottom w:val="nil"/>
              <w:right w:val="nil"/>
            </w:tcBorders>
            <w:shd w:val="clear" w:color="auto" w:fill="auto"/>
            <w:noWrap/>
            <w:vAlign w:val="center"/>
            <w:hideMark/>
          </w:tcPr>
          <w:p w14:paraId="301E51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1616C0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9" w:type="pct"/>
            <w:tcBorders>
              <w:top w:val="nil"/>
              <w:left w:val="nil"/>
              <w:bottom w:val="nil"/>
              <w:right w:val="nil"/>
            </w:tcBorders>
            <w:shd w:val="clear" w:color="auto" w:fill="auto"/>
            <w:noWrap/>
            <w:vAlign w:val="center"/>
            <w:hideMark/>
          </w:tcPr>
          <w:p w14:paraId="01ED45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7.59E-01</w:t>
            </w:r>
          </w:p>
        </w:tc>
        <w:tc>
          <w:tcPr>
            <w:tcW w:w="333" w:type="pct"/>
            <w:tcBorders>
              <w:top w:val="nil"/>
              <w:left w:val="nil"/>
              <w:bottom w:val="nil"/>
              <w:right w:val="nil"/>
            </w:tcBorders>
            <w:shd w:val="clear" w:color="auto" w:fill="auto"/>
            <w:noWrap/>
            <w:vAlign w:val="center"/>
            <w:hideMark/>
          </w:tcPr>
          <w:p w14:paraId="068AE2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89" w:type="pct"/>
            <w:tcBorders>
              <w:top w:val="nil"/>
              <w:left w:val="nil"/>
              <w:bottom w:val="nil"/>
              <w:right w:val="nil"/>
            </w:tcBorders>
            <w:shd w:val="clear" w:color="auto" w:fill="auto"/>
            <w:noWrap/>
            <w:vAlign w:val="center"/>
            <w:hideMark/>
          </w:tcPr>
          <w:p w14:paraId="192B4F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0.066 </w:t>
            </w:r>
          </w:p>
        </w:tc>
        <w:tc>
          <w:tcPr>
            <w:tcW w:w="289" w:type="pct"/>
            <w:tcBorders>
              <w:top w:val="nil"/>
              <w:left w:val="nil"/>
              <w:bottom w:val="nil"/>
              <w:right w:val="nil"/>
            </w:tcBorders>
            <w:shd w:val="clear" w:color="auto" w:fill="auto"/>
            <w:noWrap/>
            <w:vAlign w:val="center"/>
            <w:hideMark/>
          </w:tcPr>
          <w:p w14:paraId="2D9D81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0.514 </w:t>
            </w:r>
          </w:p>
        </w:tc>
      </w:tr>
      <w:tr w:rsidR="00350FA6" w:rsidRPr="00350FA6" w14:paraId="258078F1" w14:textId="77777777" w:rsidTr="00350FA6">
        <w:trPr>
          <w:trHeight w:val="300"/>
        </w:trPr>
        <w:tc>
          <w:tcPr>
            <w:tcW w:w="392" w:type="pct"/>
            <w:tcBorders>
              <w:top w:val="nil"/>
              <w:left w:val="nil"/>
              <w:bottom w:val="nil"/>
              <w:right w:val="nil"/>
            </w:tcBorders>
            <w:shd w:val="clear" w:color="auto" w:fill="auto"/>
            <w:noWrap/>
            <w:vAlign w:val="center"/>
            <w:hideMark/>
          </w:tcPr>
          <w:p w14:paraId="7CCB69B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rs12740374</w:t>
            </w:r>
          </w:p>
        </w:tc>
        <w:tc>
          <w:tcPr>
            <w:tcW w:w="227" w:type="pct"/>
            <w:tcBorders>
              <w:top w:val="nil"/>
              <w:left w:val="nil"/>
              <w:bottom w:val="nil"/>
              <w:right w:val="nil"/>
            </w:tcBorders>
            <w:shd w:val="clear" w:color="auto" w:fill="auto"/>
            <w:noWrap/>
            <w:vAlign w:val="center"/>
            <w:hideMark/>
          </w:tcPr>
          <w:p w14:paraId="22A3C9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0071E8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109817590</w:t>
            </w:r>
          </w:p>
        </w:tc>
        <w:tc>
          <w:tcPr>
            <w:tcW w:w="298" w:type="pct"/>
            <w:tcBorders>
              <w:top w:val="nil"/>
              <w:left w:val="nil"/>
              <w:bottom w:val="nil"/>
              <w:right w:val="nil"/>
            </w:tcBorders>
            <w:shd w:val="clear" w:color="auto" w:fill="auto"/>
            <w:noWrap/>
            <w:vAlign w:val="center"/>
            <w:hideMark/>
          </w:tcPr>
          <w:p w14:paraId="2CE5FBC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01" w:type="pct"/>
            <w:tcBorders>
              <w:top w:val="nil"/>
              <w:left w:val="nil"/>
              <w:bottom w:val="nil"/>
              <w:right w:val="nil"/>
            </w:tcBorders>
            <w:shd w:val="clear" w:color="auto" w:fill="auto"/>
            <w:noWrap/>
            <w:vAlign w:val="center"/>
            <w:hideMark/>
          </w:tcPr>
          <w:p w14:paraId="0DF9599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CELSR2</w:t>
            </w:r>
          </w:p>
        </w:tc>
        <w:tc>
          <w:tcPr>
            <w:tcW w:w="265" w:type="pct"/>
            <w:tcBorders>
              <w:top w:val="nil"/>
              <w:left w:val="nil"/>
              <w:bottom w:val="nil"/>
              <w:right w:val="nil"/>
            </w:tcBorders>
            <w:shd w:val="clear" w:color="auto" w:fill="auto"/>
            <w:noWrap/>
            <w:vAlign w:val="center"/>
            <w:hideMark/>
          </w:tcPr>
          <w:p w14:paraId="31EFAA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0" w:type="pct"/>
            <w:tcBorders>
              <w:top w:val="nil"/>
              <w:left w:val="nil"/>
              <w:bottom w:val="nil"/>
              <w:right w:val="nil"/>
            </w:tcBorders>
            <w:shd w:val="clear" w:color="auto" w:fill="auto"/>
            <w:noWrap/>
            <w:vAlign w:val="center"/>
            <w:hideMark/>
          </w:tcPr>
          <w:p w14:paraId="526228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AAB67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1.69E-15</w:t>
            </w:r>
          </w:p>
        </w:tc>
        <w:tc>
          <w:tcPr>
            <w:tcW w:w="286" w:type="pct"/>
            <w:tcBorders>
              <w:top w:val="nil"/>
              <w:left w:val="nil"/>
              <w:bottom w:val="nil"/>
              <w:right w:val="nil"/>
            </w:tcBorders>
            <w:shd w:val="clear" w:color="auto" w:fill="auto"/>
            <w:noWrap/>
            <w:vAlign w:val="center"/>
            <w:hideMark/>
          </w:tcPr>
          <w:p w14:paraId="3CB811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8" w:type="pct"/>
            <w:tcBorders>
              <w:top w:val="nil"/>
              <w:left w:val="nil"/>
              <w:bottom w:val="nil"/>
              <w:right w:val="nil"/>
            </w:tcBorders>
            <w:shd w:val="clear" w:color="auto" w:fill="auto"/>
            <w:noWrap/>
            <w:vAlign w:val="center"/>
            <w:hideMark/>
          </w:tcPr>
          <w:p w14:paraId="7C80A8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6ED6FC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3.86E-01</w:t>
            </w:r>
          </w:p>
        </w:tc>
        <w:tc>
          <w:tcPr>
            <w:tcW w:w="333" w:type="pct"/>
            <w:tcBorders>
              <w:top w:val="nil"/>
              <w:left w:val="nil"/>
              <w:bottom w:val="nil"/>
              <w:right w:val="nil"/>
            </w:tcBorders>
            <w:shd w:val="clear" w:color="auto" w:fill="auto"/>
            <w:noWrap/>
            <w:vAlign w:val="center"/>
            <w:hideMark/>
          </w:tcPr>
          <w:p w14:paraId="48A0EB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89" w:type="pct"/>
            <w:tcBorders>
              <w:top w:val="nil"/>
              <w:left w:val="nil"/>
              <w:bottom w:val="nil"/>
              <w:right w:val="nil"/>
            </w:tcBorders>
            <w:shd w:val="clear" w:color="auto" w:fill="auto"/>
            <w:noWrap/>
            <w:vAlign w:val="center"/>
            <w:hideMark/>
          </w:tcPr>
          <w:p w14:paraId="606443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89" w:type="pct"/>
            <w:tcBorders>
              <w:top w:val="nil"/>
              <w:left w:val="nil"/>
              <w:bottom w:val="nil"/>
              <w:right w:val="nil"/>
            </w:tcBorders>
            <w:shd w:val="clear" w:color="auto" w:fill="auto"/>
            <w:noWrap/>
            <w:vAlign w:val="center"/>
            <w:hideMark/>
          </w:tcPr>
          <w:p w14:paraId="01834F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0.954 </w:t>
            </w:r>
          </w:p>
        </w:tc>
      </w:tr>
      <w:tr w:rsidR="00350FA6" w:rsidRPr="00350FA6" w14:paraId="708D2AAC" w14:textId="77777777" w:rsidTr="00350FA6">
        <w:trPr>
          <w:trHeight w:val="300"/>
        </w:trPr>
        <w:tc>
          <w:tcPr>
            <w:tcW w:w="392" w:type="pct"/>
            <w:tcBorders>
              <w:top w:val="nil"/>
              <w:left w:val="nil"/>
              <w:bottom w:val="nil"/>
              <w:right w:val="nil"/>
            </w:tcBorders>
            <w:shd w:val="clear" w:color="auto" w:fill="auto"/>
            <w:noWrap/>
            <w:vAlign w:val="center"/>
            <w:hideMark/>
          </w:tcPr>
          <w:p w14:paraId="4CAC6D0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rs12801636</w:t>
            </w:r>
          </w:p>
        </w:tc>
        <w:tc>
          <w:tcPr>
            <w:tcW w:w="227" w:type="pct"/>
            <w:tcBorders>
              <w:top w:val="nil"/>
              <w:left w:val="nil"/>
              <w:bottom w:val="nil"/>
              <w:right w:val="nil"/>
            </w:tcBorders>
            <w:shd w:val="clear" w:color="auto" w:fill="auto"/>
            <w:noWrap/>
            <w:vAlign w:val="center"/>
            <w:hideMark/>
          </w:tcPr>
          <w:p w14:paraId="0DDE67D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284356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65391317</w:t>
            </w:r>
          </w:p>
        </w:tc>
        <w:tc>
          <w:tcPr>
            <w:tcW w:w="298" w:type="pct"/>
            <w:tcBorders>
              <w:top w:val="nil"/>
              <w:left w:val="nil"/>
              <w:bottom w:val="nil"/>
              <w:right w:val="nil"/>
            </w:tcBorders>
            <w:shd w:val="clear" w:color="auto" w:fill="auto"/>
            <w:noWrap/>
            <w:vAlign w:val="center"/>
            <w:hideMark/>
          </w:tcPr>
          <w:p w14:paraId="3A6449A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3469C10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PCNXL3</w:t>
            </w:r>
          </w:p>
        </w:tc>
        <w:tc>
          <w:tcPr>
            <w:tcW w:w="265" w:type="pct"/>
            <w:tcBorders>
              <w:top w:val="nil"/>
              <w:left w:val="nil"/>
              <w:bottom w:val="nil"/>
              <w:right w:val="nil"/>
            </w:tcBorders>
            <w:shd w:val="clear" w:color="auto" w:fill="auto"/>
            <w:noWrap/>
            <w:vAlign w:val="center"/>
            <w:hideMark/>
          </w:tcPr>
          <w:p w14:paraId="581F79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0" w:type="pct"/>
            <w:tcBorders>
              <w:top w:val="nil"/>
              <w:left w:val="nil"/>
              <w:bottom w:val="nil"/>
              <w:right w:val="nil"/>
            </w:tcBorders>
            <w:shd w:val="clear" w:color="auto" w:fill="auto"/>
            <w:noWrap/>
            <w:vAlign w:val="center"/>
            <w:hideMark/>
          </w:tcPr>
          <w:p w14:paraId="4A8F4B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76611A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3.15E-08</w:t>
            </w:r>
          </w:p>
        </w:tc>
        <w:tc>
          <w:tcPr>
            <w:tcW w:w="286" w:type="pct"/>
            <w:tcBorders>
              <w:top w:val="nil"/>
              <w:left w:val="nil"/>
              <w:bottom w:val="nil"/>
              <w:right w:val="nil"/>
            </w:tcBorders>
            <w:shd w:val="clear" w:color="auto" w:fill="auto"/>
            <w:noWrap/>
            <w:vAlign w:val="center"/>
            <w:hideMark/>
          </w:tcPr>
          <w:p w14:paraId="0631DC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48" w:type="pct"/>
            <w:tcBorders>
              <w:top w:val="nil"/>
              <w:left w:val="nil"/>
              <w:bottom w:val="nil"/>
              <w:right w:val="nil"/>
            </w:tcBorders>
            <w:shd w:val="clear" w:color="auto" w:fill="auto"/>
            <w:noWrap/>
            <w:vAlign w:val="center"/>
            <w:hideMark/>
          </w:tcPr>
          <w:p w14:paraId="41F3BA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3E4EFE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6.98E-04</w:t>
            </w:r>
          </w:p>
        </w:tc>
        <w:tc>
          <w:tcPr>
            <w:tcW w:w="333" w:type="pct"/>
            <w:tcBorders>
              <w:top w:val="nil"/>
              <w:left w:val="nil"/>
              <w:bottom w:val="nil"/>
              <w:right w:val="nil"/>
            </w:tcBorders>
            <w:shd w:val="clear" w:color="auto" w:fill="auto"/>
            <w:noWrap/>
            <w:vAlign w:val="center"/>
            <w:hideMark/>
          </w:tcPr>
          <w:p w14:paraId="7795F0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c>
          <w:tcPr>
            <w:tcW w:w="289" w:type="pct"/>
            <w:tcBorders>
              <w:top w:val="nil"/>
              <w:left w:val="nil"/>
              <w:bottom w:val="nil"/>
              <w:right w:val="nil"/>
            </w:tcBorders>
            <w:shd w:val="clear" w:color="auto" w:fill="auto"/>
            <w:noWrap/>
            <w:vAlign w:val="center"/>
            <w:hideMark/>
          </w:tcPr>
          <w:p w14:paraId="4E45F4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89" w:type="pct"/>
            <w:tcBorders>
              <w:top w:val="nil"/>
              <w:left w:val="nil"/>
              <w:bottom w:val="nil"/>
              <w:right w:val="nil"/>
            </w:tcBorders>
            <w:shd w:val="clear" w:color="auto" w:fill="auto"/>
            <w:noWrap/>
            <w:vAlign w:val="center"/>
            <w:hideMark/>
          </w:tcPr>
          <w:p w14:paraId="6CD2DD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r>
      <w:tr w:rsidR="00350FA6" w:rsidRPr="00350FA6" w14:paraId="12C2341D" w14:textId="77777777" w:rsidTr="00350FA6">
        <w:trPr>
          <w:trHeight w:val="300"/>
        </w:trPr>
        <w:tc>
          <w:tcPr>
            <w:tcW w:w="392" w:type="pct"/>
            <w:tcBorders>
              <w:top w:val="nil"/>
              <w:left w:val="nil"/>
              <w:bottom w:val="nil"/>
              <w:right w:val="nil"/>
            </w:tcBorders>
            <w:shd w:val="clear" w:color="auto" w:fill="auto"/>
            <w:noWrap/>
            <w:vAlign w:val="center"/>
            <w:hideMark/>
          </w:tcPr>
          <w:p w14:paraId="72AB09E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rs13076253</w:t>
            </w:r>
          </w:p>
        </w:tc>
        <w:tc>
          <w:tcPr>
            <w:tcW w:w="227" w:type="pct"/>
            <w:tcBorders>
              <w:top w:val="nil"/>
              <w:left w:val="nil"/>
              <w:bottom w:val="nil"/>
              <w:right w:val="nil"/>
            </w:tcBorders>
            <w:shd w:val="clear" w:color="auto" w:fill="auto"/>
            <w:noWrap/>
            <w:vAlign w:val="center"/>
            <w:hideMark/>
          </w:tcPr>
          <w:p w14:paraId="26A7179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5" w:type="pct"/>
            <w:tcBorders>
              <w:top w:val="nil"/>
              <w:left w:val="nil"/>
              <w:bottom w:val="nil"/>
              <w:right w:val="nil"/>
            </w:tcBorders>
            <w:shd w:val="clear" w:color="auto" w:fill="auto"/>
            <w:noWrap/>
            <w:vAlign w:val="center"/>
            <w:hideMark/>
          </w:tcPr>
          <w:p w14:paraId="7341CD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131751775</w:t>
            </w:r>
          </w:p>
        </w:tc>
        <w:tc>
          <w:tcPr>
            <w:tcW w:w="298" w:type="pct"/>
            <w:tcBorders>
              <w:top w:val="nil"/>
              <w:left w:val="nil"/>
              <w:bottom w:val="nil"/>
              <w:right w:val="nil"/>
            </w:tcBorders>
            <w:shd w:val="clear" w:color="auto" w:fill="auto"/>
            <w:noWrap/>
            <w:vAlign w:val="center"/>
            <w:hideMark/>
          </w:tcPr>
          <w:p w14:paraId="3E6C34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901" w:type="pct"/>
            <w:tcBorders>
              <w:top w:val="nil"/>
              <w:left w:val="nil"/>
              <w:bottom w:val="nil"/>
              <w:right w:val="nil"/>
            </w:tcBorders>
            <w:shd w:val="clear" w:color="auto" w:fill="auto"/>
            <w:noWrap/>
            <w:vAlign w:val="center"/>
            <w:hideMark/>
          </w:tcPr>
          <w:p w14:paraId="5815668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CPNE4</w:t>
            </w:r>
          </w:p>
        </w:tc>
        <w:tc>
          <w:tcPr>
            <w:tcW w:w="265" w:type="pct"/>
            <w:tcBorders>
              <w:top w:val="nil"/>
              <w:left w:val="nil"/>
              <w:bottom w:val="nil"/>
              <w:right w:val="nil"/>
            </w:tcBorders>
            <w:shd w:val="clear" w:color="auto" w:fill="auto"/>
            <w:noWrap/>
            <w:vAlign w:val="center"/>
            <w:hideMark/>
          </w:tcPr>
          <w:p w14:paraId="480B55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30" w:type="pct"/>
            <w:tcBorders>
              <w:top w:val="nil"/>
              <w:left w:val="nil"/>
              <w:bottom w:val="nil"/>
              <w:right w:val="nil"/>
            </w:tcBorders>
            <w:shd w:val="clear" w:color="auto" w:fill="auto"/>
            <w:noWrap/>
            <w:vAlign w:val="center"/>
            <w:hideMark/>
          </w:tcPr>
          <w:p w14:paraId="75E5D1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0CB4A6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4.96E-09</w:t>
            </w:r>
          </w:p>
        </w:tc>
        <w:tc>
          <w:tcPr>
            <w:tcW w:w="286" w:type="pct"/>
            <w:tcBorders>
              <w:top w:val="nil"/>
              <w:left w:val="nil"/>
              <w:bottom w:val="nil"/>
              <w:right w:val="nil"/>
            </w:tcBorders>
            <w:shd w:val="clear" w:color="auto" w:fill="auto"/>
            <w:noWrap/>
            <w:vAlign w:val="center"/>
            <w:hideMark/>
          </w:tcPr>
          <w:p w14:paraId="095433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8" w:type="pct"/>
            <w:tcBorders>
              <w:top w:val="nil"/>
              <w:left w:val="nil"/>
              <w:bottom w:val="nil"/>
              <w:right w:val="nil"/>
            </w:tcBorders>
            <w:shd w:val="clear" w:color="auto" w:fill="auto"/>
            <w:noWrap/>
            <w:vAlign w:val="center"/>
            <w:hideMark/>
          </w:tcPr>
          <w:p w14:paraId="7E4FF2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5C20AD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7.47E-01</w:t>
            </w:r>
          </w:p>
        </w:tc>
        <w:tc>
          <w:tcPr>
            <w:tcW w:w="333" w:type="pct"/>
            <w:tcBorders>
              <w:top w:val="nil"/>
              <w:left w:val="nil"/>
              <w:bottom w:val="nil"/>
              <w:right w:val="nil"/>
            </w:tcBorders>
            <w:shd w:val="clear" w:color="auto" w:fill="auto"/>
            <w:noWrap/>
            <w:vAlign w:val="center"/>
            <w:hideMark/>
          </w:tcPr>
          <w:p w14:paraId="6CB4B9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89" w:type="pct"/>
            <w:tcBorders>
              <w:top w:val="nil"/>
              <w:left w:val="nil"/>
              <w:bottom w:val="nil"/>
              <w:right w:val="nil"/>
            </w:tcBorders>
            <w:shd w:val="clear" w:color="auto" w:fill="auto"/>
            <w:noWrap/>
            <w:vAlign w:val="center"/>
            <w:hideMark/>
          </w:tcPr>
          <w:p w14:paraId="6C344E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89" w:type="pct"/>
            <w:tcBorders>
              <w:top w:val="nil"/>
              <w:left w:val="nil"/>
              <w:bottom w:val="nil"/>
              <w:right w:val="nil"/>
            </w:tcBorders>
            <w:shd w:val="clear" w:color="auto" w:fill="auto"/>
            <w:noWrap/>
            <w:vAlign w:val="center"/>
            <w:hideMark/>
          </w:tcPr>
          <w:p w14:paraId="2DB84F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0.730 </w:t>
            </w:r>
          </w:p>
        </w:tc>
      </w:tr>
      <w:tr w:rsidR="00350FA6" w:rsidRPr="00350FA6" w14:paraId="654F6FE8" w14:textId="77777777" w:rsidTr="00350FA6">
        <w:trPr>
          <w:trHeight w:val="300"/>
        </w:trPr>
        <w:tc>
          <w:tcPr>
            <w:tcW w:w="392" w:type="pct"/>
            <w:tcBorders>
              <w:top w:val="nil"/>
              <w:left w:val="nil"/>
              <w:bottom w:val="nil"/>
              <w:right w:val="nil"/>
            </w:tcBorders>
            <w:shd w:val="clear" w:color="auto" w:fill="auto"/>
            <w:noWrap/>
            <w:vAlign w:val="center"/>
            <w:hideMark/>
          </w:tcPr>
          <w:p w14:paraId="3F55E9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rs13107325</w:t>
            </w:r>
          </w:p>
        </w:tc>
        <w:tc>
          <w:tcPr>
            <w:tcW w:w="227" w:type="pct"/>
            <w:tcBorders>
              <w:top w:val="nil"/>
              <w:left w:val="nil"/>
              <w:bottom w:val="nil"/>
              <w:right w:val="nil"/>
            </w:tcBorders>
            <w:shd w:val="clear" w:color="auto" w:fill="auto"/>
            <w:noWrap/>
            <w:vAlign w:val="center"/>
            <w:hideMark/>
          </w:tcPr>
          <w:p w14:paraId="5DFC9F3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3F75B51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103188709</w:t>
            </w:r>
          </w:p>
        </w:tc>
        <w:tc>
          <w:tcPr>
            <w:tcW w:w="298" w:type="pct"/>
            <w:tcBorders>
              <w:top w:val="nil"/>
              <w:left w:val="nil"/>
              <w:bottom w:val="nil"/>
              <w:right w:val="nil"/>
            </w:tcBorders>
            <w:shd w:val="clear" w:color="auto" w:fill="auto"/>
            <w:noWrap/>
            <w:vAlign w:val="center"/>
            <w:hideMark/>
          </w:tcPr>
          <w:p w14:paraId="21B0E33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1A0A514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SLC39A8</w:t>
            </w:r>
          </w:p>
        </w:tc>
        <w:tc>
          <w:tcPr>
            <w:tcW w:w="265" w:type="pct"/>
            <w:tcBorders>
              <w:top w:val="nil"/>
              <w:left w:val="nil"/>
              <w:bottom w:val="nil"/>
              <w:right w:val="nil"/>
            </w:tcBorders>
            <w:shd w:val="clear" w:color="auto" w:fill="auto"/>
            <w:noWrap/>
            <w:vAlign w:val="center"/>
            <w:hideMark/>
          </w:tcPr>
          <w:p w14:paraId="18DC30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0.071 </w:t>
            </w:r>
          </w:p>
        </w:tc>
        <w:tc>
          <w:tcPr>
            <w:tcW w:w="230" w:type="pct"/>
            <w:tcBorders>
              <w:top w:val="nil"/>
              <w:left w:val="nil"/>
              <w:bottom w:val="nil"/>
              <w:right w:val="nil"/>
            </w:tcBorders>
            <w:shd w:val="clear" w:color="auto" w:fill="auto"/>
            <w:noWrap/>
            <w:vAlign w:val="center"/>
            <w:hideMark/>
          </w:tcPr>
          <w:p w14:paraId="52381C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17" w:type="pct"/>
            <w:tcBorders>
              <w:top w:val="nil"/>
              <w:left w:val="nil"/>
              <w:bottom w:val="nil"/>
              <w:right w:val="nil"/>
            </w:tcBorders>
            <w:shd w:val="clear" w:color="auto" w:fill="auto"/>
            <w:noWrap/>
            <w:vAlign w:val="center"/>
            <w:hideMark/>
          </w:tcPr>
          <w:p w14:paraId="4D9813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1.07E-15</w:t>
            </w:r>
          </w:p>
        </w:tc>
        <w:tc>
          <w:tcPr>
            <w:tcW w:w="286" w:type="pct"/>
            <w:tcBorders>
              <w:top w:val="nil"/>
              <w:left w:val="nil"/>
              <w:bottom w:val="nil"/>
              <w:right w:val="nil"/>
            </w:tcBorders>
            <w:shd w:val="clear" w:color="auto" w:fill="auto"/>
            <w:noWrap/>
            <w:vAlign w:val="center"/>
            <w:hideMark/>
          </w:tcPr>
          <w:p w14:paraId="5E3F88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48" w:type="pct"/>
            <w:tcBorders>
              <w:top w:val="nil"/>
              <w:left w:val="nil"/>
              <w:bottom w:val="nil"/>
              <w:right w:val="nil"/>
            </w:tcBorders>
            <w:shd w:val="clear" w:color="auto" w:fill="auto"/>
            <w:noWrap/>
            <w:vAlign w:val="center"/>
            <w:hideMark/>
          </w:tcPr>
          <w:p w14:paraId="466B9B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9" w:type="pct"/>
            <w:tcBorders>
              <w:top w:val="nil"/>
              <w:left w:val="nil"/>
              <w:bottom w:val="nil"/>
              <w:right w:val="nil"/>
            </w:tcBorders>
            <w:shd w:val="clear" w:color="auto" w:fill="auto"/>
            <w:noWrap/>
            <w:vAlign w:val="center"/>
            <w:hideMark/>
          </w:tcPr>
          <w:p w14:paraId="293E6B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1.03E-02</w:t>
            </w:r>
          </w:p>
        </w:tc>
        <w:tc>
          <w:tcPr>
            <w:tcW w:w="333" w:type="pct"/>
            <w:tcBorders>
              <w:top w:val="nil"/>
              <w:left w:val="nil"/>
              <w:bottom w:val="nil"/>
              <w:right w:val="nil"/>
            </w:tcBorders>
            <w:shd w:val="clear" w:color="auto" w:fill="auto"/>
            <w:noWrap/>
            <w:vAlign w:val="center"/>
            <w:hideMark/>
          </w:tcPr>
          <w:p w14:paraId="5AB192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693E2B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0.068 </w:t>
            </w:r>
          </w:p>
        </w:tc>
        <w:tc>
          <w:tcPr>
            <w:tcW w:w="289" w:type="pct"/>
            <w:tcBorders>
              <w:top w:val="nil"/>
              <w:left w:val="nil"/>
              <w:bottom w:val="nil"/>
              <w:right w:val="nil"/>
            </w:tcBorders>
            <w:shd w:val="clear" w:color="auto" w:fill="auto"/>
            <w:noWrap/>
            <w:vAlign w:val="center"/>
            <w:hideMark/>
          </w:tcPr>
          <w:p w14:paraId="112576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0.639 </w:t>
            </w:r>
          </w:p>
        </w:tc>
      </w:tr>
      <w:tr w:rsidR="00350FA6" w:rsidRPr="00350FA6" w14:paraId="394B615B" w14:textId="77777777" w:rsidTr="00350FA6">
        <w:trPr>
          <w:trHeight w:val="300"/>
        </w:trPr>
        <w:tc>
          <w:tcPr>
            <w:tcW w:w="392" w:type="pct"/>
            <w:tcBorders>
              <w:top w:val="nil"/>
              <w:left w:val="nil"/>
              <w:bottom w:val="nil"/>
              <w:right w:val="nil"/>
            </w:tcBorders>
            <w:shd w:val="clear" w:color="auto" w:fill="auto"/>
            <w:noWrap/>
            <w:vAlign w:val="center"/>
            <w:hideMark/>
          </w:tcPr>
          <w:p w14:paraId="3384F80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rs13225097</w:t>
            </w:r>
          </w:p>
        </w:tc>
        <w:tc>
          <w:tcPr>
            <w:tcW w:w="227" w:type="pct"/>
            <w:tcBorders>
              <w:top w:val="nil"/>
              <w:left w:val="nil"/>
              <w:bottom w:val="nil"/>
              <w:right w:val="nil"/>
            </w:tcBorders>
            <w:shd w:val="clear" w:color="auto" w:fill="auto"/>
            <w:noWrap/>
            <w:vAlign w:val="center"/>
            <w:hideMark/>
          </w:tcPr>
          <w:p w14:paraId="0F2B780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11A8CF2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150307167</w:t>
            </w:r>
          </w:p>
        </w:tc>
        <w:tc>
          <w:tcPr>
            <w:tcW w:w="298" w:type="pct"/>
            <w:tcBorders>
              <w:top w:val="nil"/>
              <w:left w:val="nil"/>
              <w:bottom w:val="nil"/>
              <w:right w:val="nil"/>
            </w:tcBorders>
            <w:shd w:val="clear" w:color="auto" w:fill="auto"/>
            <w:noWrap/>
            <w:vAlign w:val="center"/>
            <w:hideMark/>
          </w:tcPr>
          <w:p w14:paraId="141FFBD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2A0E07F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GIMAP4, GIMAP6</w:t>
            </w:r>
          </w:p>
        </w:tc>
        <w:tc>
          <w:tcPr>
            <w:tcW w:w="265" w:type="pct"/>
            <w:tcBorders>
              <w:top w:val="nil"/>
              <w:left w:val="nil"/>
              <w:bottom w:val="nil"/>
              <w:right w:val="nil"/>
            </w:tcBorders>
            <w:shd w:val="clear" w:color="auto" w:fill="auto"/>
            <w:noWrap/>
            <w:vAlign w:val="center"/>
            <w:hideMark/>
          </w:tcPr>
          <w:p w14:paraId="7753FE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30" w:type="pct"/>
            <w:tcBorders>
              <w:top w:val="nil"/>
              <w:left w:val="nil"/>
              <w:bottom w:val="nil"/>
              <w:right w:val="nil"/>
            </w:tcBorders>
            <w:shd w:val="clear" w:color="auto" w:fill="auto"/>
            <w:noWrap/>
            <w:vAlign w:val="center"/>
            <w:hideMark/>
          </w:tcPr>
          <w:p w14:paraId="6C47D2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A62AA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4.33E-08</w:t>
            </w:r>
          </w:p>
        </w:tc>
        <w:tc>
          <w:tcPr>
            <w:tcW w:w="286" w:type="pct"/>
            <w:tcBorders>
              <w:top w:val="nil"/>
              <w:left w:val="nil"/>
              <w:bottom w:val="nil"/>
              <w:right w:val="nil"/>
            </w:tcBorders>
            <w:shd w:val="clear" w:color="auto" w:fill="auto"/>
            <w:noWrap/>
            <w:vAlign w:val="center"/>
            <w:hideMark/>
          </w:tcPr>
          <w:p w14:paraId="564506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310E3E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A7954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5.95E-01</w:t>
            </w:r>
          </w:p>
        </w:tc>
        <w:tc>
          <w:tcPr>
            <w:tcW w:w="333" w:type="pct"/>
            <w:tcBorders>
              <w:top w:val="nil"/>
              <w:left w:val="nil"/>
              <w:bottom w:val="nil"/>
              <w:right w:val="nil"/>
            </w:tcBorders>
            <w:shd w:val="clear" w:color="auto" w:fill="auto"/>
            <w:noWrap/>
            <w:vAlign w:val="center"/>
            <w:hideMark/>
          </w:tcPr>
          <w:p w14:paraId="6BA06A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89" w:type="pct"/>
            <w:tcBorders>
              <w:top w:val="nil"/>
              <w:left w:val="nil"/>
              <w:bottom w:val="nil"/>
              <w:right w:val="nil"/>
            </w:tcBorders>
            <w:shd w:val="clear" w:color="auto" w:fill="auto"/>
            <w:noWrap/>
            <w:vAlign w:val="center"/>
            <w:hideMark/>
          </w:tcPr>
          <w:p w14:paraId="04260D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42F12C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0.749 </w:t>
            </w:r>
          </w:p>
        </w:tc>
      </w:tr>
      <w:tr w:rsidR="00350FA6" w:rsidRPr="00350FA6" w14:paraId="124191BF" w14:textId="77777777" w:rsidTr="00350FA6">
        <w:trPr>
          <w:trHeight w:val="300"/>
        </w:trPr>
        <w:tc>
          <w:tcPr>
            <w:tcW w:w="392" w:type="pct"/>
            <w:tcBorders>
              <w:top w:val="nil"/>
              <w:left w:val="nil"/>
              <w:bottom w:val="nil"/>
              <w:right w:val="nil"/>
            </w:tcBorders>
            <w:shd w:val="clear" w:color="auto" w:fill="auto"/>
            <w:noWrap/>
            <w:vAlign w:val="center"/>
            <w:hideMark/>
          </w:tcPr>
          <w:p w14:paraId="1BE2B3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rs13265868</w:t>
            </w:r>
          </w:p>
        </w:tc>
        <w:tc>
          <w:tcPr>
            <w:tcW w:w="227" w:type="pct"/>
            <w:tcBorders>
              <w:top w:val="nil"/>
              <w:left w:val="nil"/>
              <w:bottom w:val="nil"/>
              <w:right w:val="nil"/>
            </w:tcBorders>
            <w:shd w:val="clear" w:color="auto" w:fill="auto"/>
            <w:noWrap/>
            <w:vAlign w:val="center"/>
            <w:hideMark/>
          </w:tcPr>
          <w:p w14:paraId="631109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1F9691A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19943027</w:t>
            </w:r>
          </w:p>
        </w:tc>
        <w:tc>
          <w:tcPr>
            <w:tcW w:w="298" w:type="pct"/>
            <w:tcBorders>
              <w:top w:val="nil"/>
              <w:left w:val="nil"/>
              <w:bottom w:val="nil"/>
              <w:right w:val="nil"/>
            </w:tcBorders>
            <w:shd w:val="clear" w:color="auto" w:fill="auto"/>
            <w:noWrap/>
            <w:vAlign w:val="center"/>
            <w:hideMark/>
          </w:tcPr>
          <w:p w14:paraId="6E5E3C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3032F27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LPL, SLC18A1</w:t>
            </w:r>
          </w:p>
        </w:tc>
        <w:tc>
          <w:tcPr>
            <w:tcW w:w="265" w:type="pct"/>
            <w:tcBorders>
              <w:top w:val="nil"/>
              <w:left w:val="nil"/>
              <w:bottom w:val="nil"/>
              <w:right w:val="nil"/>
            </w:tcBorders>
            <w:shd w:val="clear" w:color="auto" w:fill="auto"/>
            <w:noWrap/>
            <w:vAlign w:val="center"/>
            <w:hideMark/>
          </w:tcPr>
          <w:p w14:paraId="2D8D02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30" w:type="pct"/>
            <w:tcBorders>
              <w:top w:val="nil"/>
              <w:left w:val="nil"/>
              <w:bottom w:val="nil"/>
              <w:right w:val="nil"/>
            </w:tcBorders>
            <w:shd w:val="clear" w:color="auto" w:fill="auto"/>
            <w:noWrap/>
            <w:vAlign w:val="center"/>
            <w:hideMark/>
          </w:tcPr>
          <w:p w14:paraId="15B3E2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10913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6.10E-40</w:t>
            </w:r>
          </w:p>
        </w:tc>
        <w:tc>
          <w:tcPr>
            <w:tcW w:w="286" w:type="pct"/>
            <w:tcBorders>
              <w:top w:val="nil"/>
              <w:left w:val="nil"/>
              <w:bottom w:val="nil"/>
              <w:right w:val="nil"/>
            </w:tcBorders>
            <w:shd w:val="clear" w:color="auto" w:fill="auto"/>
            <w:noWrap/>
            <w:vAlign w:val="center"/>
            <w:hideMark/>
          </w:tcPr>
          <w:p w14:paraId="4442A7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48" w:type="pct"/>
            <w:tcBorders>
              <w:top w:val="nil"/>
              <w:left w:val="nil"/>
              <w:bottom w:val="nil"/>
              <w:right w:val="nil"/>
            </w:tcBorders>
            <w:shd w:val="clear" w:color="auto" w:fill="auto"/>
            <w:noWrap/>
            <w:vAlign w:val="center"/>
            <w:hideMark/>
          </w:tcPr>
          <w:p w14:paraId="4C1769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933EA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3.85E-04</w:t>
            </w:r>
          </w:p>
        </w:tc>
        <w:tc>
          <w:tcPr>
            <w:tcW w:w="333" w:type="pct"/>
            <w:tcBorders>
              <w:top w:val="nil"/>
              <w:left w:val="nil"/>
              <w:bottom w:val="nil"/>
              <w:right w:val="nil"/>
            </w:tcBorders>
            <w:shd w:val="clear" w:color="auto" w:fill="auto"/>
            <w:noWrap/>
            <w:vAlign w:val="center"/>
            <w:hideMark/>
          </w:tcPr>
          <w:p w14:paraId="17BA75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89" w:type="pct"/>
            <w:tcBorders>
              <w:top w:val="nil"/>
              <w:left w:val="nil"/>
              <w:bottom w:val="nil"/>
              <w:right w:val="nil"/>
            </w:tcBorders>
            <w:shd w:val="clear" w:color="auto" w:fill="auto"/>
            <w:noWrap/>
            <w:vAlign w:val="center"/>
            <w:hideMark/>
          </w:tcPr>
          <w:p w14:paraId="672B11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7A43B3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0.797 </w:t>
            </w:r>
          </w:p>
        </w:tc>
      </w:tr>
      <w:tr w:rsidR="00350FA6" w:rsidRPr="00350FA6" w14:paraId="67113DCC" w14:textId="77777777" w:rsidTr="00350FA6">
        <w:trPr>
          <w:trHeight w:val="300"/>
        </w:trPr>
        <w:tc>
          <w:tcPr>
            <w:tcW w:w="392" w:type="pct"/>
            <w:tcBorders>
              <w:top w:val="nil"/>
              <w:left w:val="nil"/>
              <w:bottom w:val="nil"/>
              <w:right w:val="nil"/>
            </w:tcBorders>
            <w:shd w:val="clear" w:color="auto" w:fill="auto"/>
            <w:noWrap/>
            <w:vAlign w:val="center"/>
            <w:hideMark/>
          </w:tcPr>
          <w:p w14:paraId="7881160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rs13326165</w:t>
            </w:r>
          </w:p>
        </w:tc>
        <w:tc>
          <w:tcPr>
            <w:tcW w:w="227" w:type="pct"/>
            <w:tcBorders>
              <w:top w:val="nil"/>
              <w:left w:val="nil"/>
              <w:bottom w:val="nil"/>
              <w:right w:val="nil"/>
            </w:tcBorders>
            <w:shd w:val="clear" w:color="auto" w:fill="auto"/>
            <w:noWrap/>
            <w:vAlign w:val="center"/>
            <w:hideMark/>
          </w:tcPr>
          <w:p w14:paraId="0B376CA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5" w:type="pct"/>
            <w:tcBorders>
              <w:top w:val="nil"/>
              <w:left w:val="nil"/>
              <w:bottom w:val="nil"/>
              <w:right w:val="nil"/>
            </w:tcBorders>
            <w:shd w:val="clear" w:color="auto" w:fill="auto"/>
            <w:noWrap/>
            <w:vAlign w:val="center"/>
            <w:hideMark/>
          </w:tcPr>
          <w:p w14:paraId="68510A2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52532118</w:t>
            </w:r>
          </w:p>
        </w:tc>
        <w:tc>
          <w:tcPr>
            <w:tcW w:w="298" w:type="pct"/>
            <w:tcBorders>
              <w:top w:val="nil"/>
              <w:left w:val="nil"/>
              <w:bottom w:val="nil"/>
              <w:right w:val="nil"/>
            </w:tcBorders>
            <w:shd w:val="clear" w:color="auto" w:fill="auto"/>
            <w:noWrap/>
            <w:vAlign w:val="center"/>
            <w:hideMark/>
          </w:tcPr>
          <w:p w14:paraId="08005EA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113CF62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STAB1</w:t>
            </w:r>
          </w:p>
        </w:tc>
        <w:tc>
          <w:tcPr>
            <w:tcW w:w="265" w:type="pct"/>
            <w:tcBorders>
              <w:top w:val="nil"/>
              <w:left w:val="nil"/>
              <w:bottom w:val="nil"/>
              <w:right w:val="nil"/>
            </w:tcBorders>
            <w:shd w:val="clear" w:color="auto" w:fill="auto"/>
            <w:noWrap/>
            <w:vAlign w:val="center"/>
            <w:hideMark/>
          </w:tcPr>
          <w:p w14:paraId="6ABB1D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30" w:type="pct"/>
            <w:tcBorders>
              <w:top w:val="nil"/>
              <w:left w:val="nil"/>
              <w:bottom w:val="nil"/>
              <w:right w:val="nil"/>
            </w:tcBorders>
            <w:shd w:val="clear" w:color="auto" w:fill="auto"/>
            <w:noWrap/>
            <w:vAlign w:val="center"/>
            <w:hideMark/>
          </w:tcPr>
          <w:p w14:paraId="276071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9E6D4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9.04E-11</w:t>
            </w:r>
          </w:p>
        </w:tc>
        <w:tc>
          <w:tcPr>
            <w:tcW w:w="286" w:type="pct"/>
            <w:tcBorders>
              <w:top w:val="nil"/>
              <w:left w:val="nil"/>
              <w:bottom w:val="nil"/>
              <w:right w:val="nil"/>
            </w:tcBorders>
            <w:shd w:val="clear" w:color="auto" w:fill="auto"/>
            <w:noWrap/>
            <w:vAlign w:val="center"/>
            <w:hideMark/>
          </w:tcPr>
          <w:p w14:paraId="67765A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8" w:type="pct"/>
            <w:tcBorders>
              <w:top w:val="nil"/>
              <w:left w:val="nil"/>
              <w:bottom w:val="nil"/>
              <w:right w:val="nil"/>
            </w:tcBorders>
            <w:shd w:val="clear" w:color="auto" w:fill="auto"/>
            <w:noWrap/>
            <w:vAlign w:val="center"/>
            <w:hideMark/>
          </w:tcPr>
          <w:p w14:paraId="428942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26BBB8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3.66E-01</w:t>
            </w:r>
          </w:p>
        </w:tc>
        <w:tc>
          <w:tcPr>
            <w:tcW w:w="333" w:type="pct"/>
            <w:tcBorders>
              <w:top w:val="nil"/>
              <w:left w:val="nil"/>
              <w:bottom w:val="nil"/>
              <w:right w:val="nil"/>
            </w:tcBorders>
            <w:shd w:val="clear" w:color="auto" w:fill="auto"/>
            <w:noWrap/>
            <w:vAlign w:val="center"/>
            <w:hideMark/>
          </w:tcPr>
          <w:p w14:paraId="0AB104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89" w:type="pct"/>
            <w:tcBorders>
              <w:top w:val="nil"/>
              <w:left w:val="nil"/>
              <w:bottom w:val="nil"/>
              <w:right w:val="nil"/>
            </w:tcBorders>
            <w:shd w:val="clear" w:color="auto" w:fill="auto"/>
            <w:noWrap/>
            <w:vAlign w:val="center"/>
            <w:hideMark/>
          </w:tcPr>
          <w:p w14:paraId="43F939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4B250A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0.541 </w:t>
            </w:r>
          </w:p>
        </w:tc>
      </w:tr>
      <w:tr w:rsidR="00350FA6" w:rsidRPr="00350FA6" w14:paraId="6A4D25FF" w14:textId="77777777" w:rsidTr="00350FA6">
        <w:trPr>
          <w:trHeight w:val="300"/>
        </w:trPr>
        <w:tc>
          <w:tcPr>
            <w:tcW w:w="392" w:type="pct"/>
            <w:tcBorders>
              <w:top w:val="nil"/>
              <w:left w:val="nil"/>
              <w:bottom w:val="nil"/>
              <w:right w:val="nil"/>
            </w:tcBorders>
            <w:shd w:val="clear" w:color="auto" w:fill="auto"/>
            <w:noWrap/>
            <w:vAlign w:val="center"/>
            <w:hideMark/>
          </w:tcPr>
          <w:p w14:paraId="1B7C9E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rs13336936</w:t>
            </w:r>
          </w:p>
        </w:tc>
        <w:tc>
          <w:tcPr>
            <w:tcW w:w="227" w:type="pct"/>
            <w:tcBorders>
              <w:top w:val="nil"/>
              <w:left w:val="nil"/>
              <w:bottom w:val="nil"/>
              <w:right w:val="nil"/>
            </w:tcBorders>
            <w:shd w:val="clear" w:color="auto" w:fill="auto"/>
            <w:noWrap/>
            <w:vAlign w:val="center"/>
            <w:hideMark/>
          </w:tcPr>
          <w:p w14:paraId="16E38F0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32F2165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56722572</w:t>
            </w:r>
          </w:p>
        </w:tc>
        <w:tc>
          <w:tcPr>
            <w:tcW w:w="298" w:type="pct"/>
            <w:tcBorders>
              <w:top w:val="nil"/>
              <w:left w:val="nil"/>
              <w:bottom w:val="nil"/>
              <w:right w:val="nil"/>
            </w:tcBorders>
            <w:shd w:val="clear" w:color="auto" w:fill="auto"/>
            <w:noWrap/>
            <w:vAlign w:val="center"/>
            <w:hideMark/>
          </w:tcPr>
          <w:p w14:paraId="0C5006E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7525E36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LOC100131777, NUP93</w:t>
            </w:r>
          </w:p>
        </w:tc>
        <w:tc>
          <w:tcPr>
            <w:tcW w:w="265" w:type="pct"/>
            <w:tcBorders>
              <w:top w:val="nil"/>
              <w:left w:val="nil"/>
              <w:bottom w:val="nil"/>
              <w:right w:val="nil"/>
            </w:tcBorders>
            <w:shd w:val="clear" w:color="auto" w:fill="auto"/>
            <w:noWrap/>
            <w:vAlign w:val="center"/>
            <w:hideMark/>
          </w:tcPr>
          <w:p w14:paraId="49928A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0.072 </w:t>
            </w:r>
          </w:p>
        </w:tc>
        <w:tc>
          <w:tcPr>
            <w:tcW w:w="230" w:type="pct"/>
            <w:tcBorders>
              <w:top w:val="nil"/>
              <w:left w:val="nil"/>
              <w:bottom w:val="nil"/>
              <w:right w:val="nil"/>
            </w:tcBorders>
            <w:shd w:val="clear" w:color="auto" w:fill="auto"/>
            <w:noWrap/>
            <w:vAlign w:val="center"/>
            <w:hideMark/>
          </w:tcPr>
          <w:p w14:paraId="15E0584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17" w:type="pct"/>
            <w:tcBorders>
              <w:top w:val="nil"/>
              <w:left w:val="nil"/>
              <w:bottom w:val="nil"/>
              <w:right w:val="nil"/>
            </w:tcBorders>
            <w:shd w:val="clear" w:color="auto" w:fill="auto"/>
            <w:noWrap/>
            <w:vAlign w:val="center"/>
            <w:hideMark/>
          </w:tcPr>
          <w:p w14:paraId="5AA7BF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6.98E-11</w:t>
            </w:r>
          </w:p>
        </w:tc>
        <w:tc>
          <w:tcPr>
            <w:tcW w:w="286" w:type="pct"/>
            <w:tcBorders>
              <w:top w:val="nil"/>
              <w:left w:val="nil"/>
              <w:bottom w:val="nil"/>
              <w:right w:val="nil"/>
            </w:tcBorders>
            <w:shd w:val="clear" w:color="auto" w:fill="auto"/>
            <w:noWrap/>
            <w:vAlign w:val="center"/>
            <w:hideMark/>
          </w:tcPr>
          <w:p w14:paraId="705C7A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26DA49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399" w:type="pct"/>
            <w:tcBorders>
              <w:top w:val="nil"/>
              <w:left w:val="nil"/>
              <w:bottom w:val="nil"/>
              <w:right w:val="nil"/>
            </w:tcBorders>
            <w:shd w:val="clear" w:color="auto" w:fill="auto"/>
            <w:noWrap/>
            <w:vAlign w:val="center"/>
            <w:hideMark/>
          </w:tcPr>
          <w:p w14:paraId="1F4E6E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9.18E-01</w:t>
            </w:r>
          </w:p>
        </w:tc>
        <w:tc>
          <w:tcPr>
            <w:tcW w:w="333" w:type="pct"/>
            <w:tcBorders>
              <w:top w:val="nil"/>
              <w:left w:val="nil"/>
              <w:bottom w:val="nil"/>
              <w:right w:val="nil"/>
            </w:tcBorders>
            <w:shd w:val="clear" w:color="auto" w:fill="auto"/>
            <w:noWrap/>
            <w:vAlign w:val="center"/>
            <w:hideMark/>
          </w:tcPr>
          <w:p w14:paraId="1EFE92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89" w:type="pct"/>
            <w:tcBorders>
              <w:top w:val="nil"/>
              <w:left w:val="nil"/>
              <w:bottom w:val="nil"/>
              <w:right w:val="nil"/>
            </w:tcBorders>
            <w:shd w:val="clear" w:color="auto" w:fill="auto"/>
            <w:noWrap/>
            <w:vAlign w:val="center"/>
            <w:hideMark/>
          </w:tcPr>
          <w:p w14:paraId="274E0A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89" w:type="pct"/>
            <w:tcBorders>
              <w:top w:val="nil"/>
              <w:left w:val="nil"/>
              <w:bottom w:val="nil"/>
              <w:right w:val="nil"/>
            </w:tcBorders>
            <w:shd w:val="clear" w:color="auto" w:fill="auto"/>
            <w:noWrap/>
            <w:vAlign w:val="center"/>
            <w:hideMark/>
          </w:tcPr>
          <w:p w14:paraId="78081C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0.570 </w:t>
            </w:r>
          </w:p>
        </w:tc>
      </w:tr>
      <w:tr w:rsidR="00350FA6" w:rsidRPr="00350FA6" w14:paraId="41011D54" w14:textId="77777777" w:rsidTr="00350FA6">
        <w:trPr>
          <w:trHeight w:val="300"/>
        </w:trPr>
        <w:tc>
          <w:tcPr>
            <w:tcW w:w="392" w:type="pct"/>
            <w:tcBorders>
              <w:top w:val="nil"/>
              <w:left w:val="nil"/>
              <w:bottom w:val="nil"/>
              <w:right w:val="nil"/>
            </w:tcBorders>
            <w:shd w:val="clear" w:color="auto" w:fill="auto"/>
            <w:noWrap/>
            <w:vAlign w:val="center"/>
            <w:hideMark/>
          </w:tcPr>
          <w:p w14:paraId="2CB78CD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rs13702</w:t>
            </w:r>
          </w:p>
        </w:tc>
        <w:tc>
          <w:tcPr>
            <w:tcW w:w="227" w:type="pct"/>
            <w:tcBorders>
              <w:top w:val="nil"/>
              <w:left w:val="nil"/>
              <w:bottom w:val="nil"/>
              <w:right w:val="nil"/>
            </w:tcBorders>
            <w:shd w:val="clear" w:color="auto" w:fill="auto"/>
            <w:noWrap/>
            <w:vAlign w:val="center"/>
            <w:hideMark/>
          </w:tcPr>
          <w:p w14:paraId="18A3E3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625527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19824492</w:t>
            </w:r>
          </w:p>
        </w:tc>
        <w:tc>
          <w:tcPr>
            <w:tcW w:w="298" w:type="pct"/>
            <w:tcBorders>
              <w:top w:val="nil"/>
              <w:left w:val="nil"/>
              <w:bottom w:val="nil"/>
              <w:right w:val="nil"/>
            </w:tcBorders>
            <w:shd w:val="clear" w:color="auto" w:fill="auto"/>
            <w:noWrap/>
            <w:vAlign w:val="center"/>
            <w:hideMark/>
          </w:tcPr>
          <w:p w14:paraId="77C7B1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42FCF96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LPL</w:t>
            </w:r>
          </w:p>
        </w:tc>
        <w:tc>
          <w:tcPr>
            <w:tcW w:w="265" w:type="pct"/>
            <w:tcBorders>
              <w:top w:val="nil"/>
              <w:left w:val="nil"/>
              <w:bottom w:val="nil"/>
              <w:right w:val="nil"/>
            </w:tcBorders>
            <w:shd w:val="clear" w:color="auto" w:fill="auto"/>
            <w:noWrap/>
            <w:vAlign w:val="center"/>
            <w:hideMark/>
          </w:tcPr>
          <w:p w14:paraId="7DF824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0.106 </w:t>
            </w:r>
          </w:p>
        </w:tc>
        <w:tc>
          <w:tcPr>
            <w:tcW w:w="230" w:type="pct"/>
            <w:tcBorders>
              <w:top w:val="nil"/>
              <w:left w:val="nil"/>
              <w:bottom w:val="nil"/>
              <w:right w:val="nil"/>
            </w:tcBorders>
            <w:shd w:val="clear" w:color="auto" w:fill="auto"/>
            <w:noWrap/>
            <w:vAlign w:val="center"/>
            <w:hideMark/>
          </w:tcPr>
          <w:p w14:paraId="33A8C4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6C8788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1.28E-160</w:t>
            </w:r>
          </w:p>
        </w:tc>
        <w:tc>
          <w:tcPr>
            <w:tcW w:w="286" w:type="pct"/>
            <w:tcBorders>
              <w:top w:val="nil"/>
              <w:left w:val="nil"/>
              <w:bottom w:val="nil"/>
              <w:right w:val="nil"/>
            </w:tcBorders>
            <w:shd w:val="clear" w:color="auto" w:fill="auto"/>
            <w:noWrap/>
            <w:vAlign w:val="center"/>
            <w:hideMark/>
          </w:tcPr>
          <w:p w14:paraId="2696A3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48" w:type="pct"/>
            <w:tcBorders>
              <w:top w:val="nil"/>
              <w:left w:val="nil"/>
              <w:bottom w:val="nil"/>
              <w:right w:val="nil"/>
            </w:tcBorders>
            <w:shd w:val="clear" w:color="auto" w:fill="auto"/>
            <w:noWrap/>
            <w:vAlign w:val="center"/>
            <w:hideMark/>
          </w:tcPr>
          <w:p w14:paraId="7C0610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FBFAF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4.23E-04</w:t>
            </w:r>
          </w:p>
        </w:tc>
        <w:tc>
          <w:tcPr>
            <w:tcW w:w="333" w:type="pct"/>
            <w:tcBorders>
              <w:top w:val="nil"/>
              <w:left w:val="nil"/>
              <w:bottom w:val="nil"/>
              <w:right w:val="nil"/>
            </w:tcBorders>
            <w:shd w:val="clear" w:color="auto" w:fill="auto"/>
            <w:noWrap/>
            <w:vAlign w:val="center"/>
            <w:hideMark/>
          </w:tcPr>
          <w:p w14:paraId="47CA83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89" w:type="pct"/>
            <w:tcBorders>
              <w:top w:val="nil"/>
              <w:left w:val="nil"/>
              <w:bottom w:val="nil"/>
              <w:right w:val="nil"/>
            </w:tcBorders>
            <w:shd w:val="clear" w:color="auto" w:fill="auto"/>
            <w:noWrap/>
            <w:vAlign w:val="center"/>
            <w:hideMark/>
          </w:tcPr>
          <w:p w14:paraId="3F11AA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23BDBC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0.725 </w:t>
            </w:r>
          </w:p>
        </w:tc>
      </w:tr>
      <w:tr w:rsidR="00350FA6" w:rsidRPr="00350FA6" w14:paraId="226883DD" w14:textId="77777777" w:rsidTr="00350FA6">
        <w:trPr>
          <w:trHeight w:val="300"/>
        </w:trPr>
        <w:tc>
          <w:tcPr>
            <w:tcW w:w="392" w:type="pct"/>
            <w:tcBorders>
              <w:top w:val="nil"/>
              <w:left w:val="nil"/>
              <w:bottom w:val="nil"/>
              <w:right w:val="nil"/>
            </w:tcBorders>
            <w:shd w:val="clear" w:color="auto" w:fill="auto"/>
            <w:noWrap/>
            <w:vAlign w:val="center"/>
            <w:hideMark/>
          </w:tcPr>
          <w:p w14:paraId="62CEE7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rs1394125</w:t>
            </w:r>
          </w:p>
        </w:tc>
        <w:tc>
          <w:tcPr>
            <w:tcW w:w="227" w:type="pct"/>
            <w:tcBorders>
              <w:top w:val="nil"/>
              <w:left w:val="nil"/>
              <w:bottom w:val="nil"/>
              <w:right w:val="nil"/>
            </w:tcBorders>
            <w:shd w:val="clear" w:color="auto" w:fill="auto"/>
            <w:noWrap/>
            <w:vAlign w:val="center"/>
            <w:hideMark/>
          </w:tcPr>
          <w:p w14:paraId="36A607B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5" w:type="pct"/>
            <w:tcBorders>
              <w:top w:val="nil"/>
              <w:left w:val="nil"/>
              <w:bottom w:val="nil"/>
              <w:right w:val="nil"/>
            </w:tcBorders>
            <w:shd w:val="clear" w:color="auto" w:fill="auto"/>
            <w:noWrap/>
            <w:vAlign w:val="center"/>
            <w:hideMark/>
          </w:tcPr>
          <w:p w14:paraId="1A838DB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76158983</w:t>
            </w:r>
          </w:p>
        </w:tc>
        <w:tc>
          <w:tcPr>
            <w:tcW w:w="298" w:type="pct"/>
            <w:tcBorders>
              <w:top w:val="nil"/>
              <w:left w:val="nil"/>
              <w:bottom w:val="nil"/>
              <w:right w:val="nil"/>
            </w:tcBorders>
            <w:shd w:val="clear" w:color="auto" w:fill="auto"/>
            <w:noWrap/>
            <w:vAlign w:val="center"/>
            <w:hideMark/>
          </w:tcPr>
          <w:p w14:paraId="43DF83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70BE516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UBE2Q2</w:t>
            </w:r>
          </w:p>
        </w:tc>
        <w:tc>
          <w:tcPr>
            <w:tcW w:w="265" w:type="pct"/>
            <w:tcBorders>
              <w:top w:val="nil"/>
              <w:left w:val="nil"/>
              <w:bottom w:val="nil"/>
              <w:right w:val="nil"/>
            </w:tcBorders>
            <w:shd w:val="clear" w:color="auto" w:fill="auto"/>
            <w:noWrap/>
            <w:vAlign w:val="center"/>
            <w:hideMark/>
          </w:tcPr>
          <w:p w14:paraId="5044FF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0" w:type="pct"/>
            <w:tcBorders>
              <w:top w:val="nil"/>
              <w:left w:val="nil"/>
              <w:bottom w:val="nil"/>
              <w:right w:val="nil"/>
            </w:tcBorders>
            <w:shd w:val="clear" w:color="auto" w:fill="auto"/>
            <w:noWrap/>
            <w:vAlign w:val="center"/>
            <w:hideMark/>
          </w:tcPr>
          <w:p w14:paraId="021C2E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0E2EC0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3.89E-01</w:t>
            </w:r>
          </w:p>
        </w:tc>
        <w:tc>
          <w:tcPr>
            <w:tcW w:w="286" w:type="pct"/>
            <w:tcBorders>
              <w:top w:val="nil"/>
              <w:left w:val="nil"/>
              <w:bottom w:val="nil"/>
              <w:right w:val="nil"/>
            </w:tcBorders>
            <w:shd w:val="clear" w:color="auto" w:fill="auto"/>
            <w:noWrap/>
            <w:vAlign w:val="center"/>
            <w:hideMark/>
          </w:tcPr>
          <w:p w14:paraId="3299F1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48" w:type="pct"/>
            <w:tcBorders>
              <w:top w:val="nil"/>
              <w:left w:val="nil"/>
              <w:bottom w:val="nil"/>
              <w:right w:val="nil"/>
            </w:tcBorders>
            <w:shd w:val="clear" w:color="auto" w:fill="auto"/>
            <w:noWrap/>
            <w:vAlign w:val="center"/>
            <w:hideMark/>
          </w:tcPr>
          <w:p w14:paraId="56CC87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7F6C6F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9.78E-11</w:t>
            </w:r>
          </w:p>
        </w:tc>
        <w:tc>
          <w:tcPr>
            <w:tcW w:w="333" w:type="pct"/>
            <w:tcBorders>
              <w:top w:val="nil"/>
              <w:left w:val="nil"/>
              <w:bottom w:val="nil"/>
              <w:right w:val="nil"/>
            </w:tcBorders>
            <w:shd w:val="clear" w:color="auto" w:fill="auto"/>
            <w:noWrap/>
            <w:vAlign w:val="center"/>
            <w:hideMark/>
          </w:tcPr>
          <w:p w14:paraId="7E08BF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89" w:type="pct"/>
            <w:tcBorders>
              <w:top w:val="nil"/>
              <w:left w:val="nil"/>
              <w:bottom w:val="nil"/>
              <w:right w:val="nil"/>
            </w:tcBorders>
            <w:shd w:val="clear" w:color="auto" w:fill="auto"/>
            <w:noWrap/>
            <w:vAlign w:val="center"/>
            <w:hideMark/>
          </w:tcPr>
          <w:p w14:paraId="3099BB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14BC99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0.428 </w:t>
            </w:r>
          </w:p>
        </w:tc>
      </w:tr>
      <w:tr w:rsidR="00350FA6" w:rsidRPr="00350FA6" w14:paraId="1E0A1D3B" w14:textId="77777777" w:rsidTr="00350FA6">
        <w:trPr>
          <w:trHeight w:val="300"/>
        </w:trPr>
        <w:tc>
          <w:tcPr>
            <w:tcW w:w="392" w:type="pct"/>
            <w:tcBorders>
              <w:top w:val="nil"/>
              <w:left w:val="nil"/>
              <w:bottom w:val="nil"/>
              <w:right w:val="nil"/>
            </w:tcBorders>
            <w:shd w:val="clear" w:color="auto" w:fill="auto"/>
            <w:noWrap/>
            <w:vAlign w:val="center"/>
            <w:hideMark/>
          </w:tcPr>
          <w:p w14:paraId="1E978C6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rs1471633</w:t>
            </w:r>
          </w:p>
        </w:tc>
        <w:tc>
          <w:tcPr>
            <w:tcW w:w="227" w:type="pct"/>
            <w:tcBorders>
              <w:top w:val="nil"/>
              <w:left w:val="nil"/>
              <w:bottom w:val="nil"/>
              <w:right w:val="nil"/>
            </w:tcBorders>
            <w:shd w:val="clear" w:color="auto" w:fill="auto"/>
            <w:noWrap/>
            <w:vAlign w:val="center"/>
            <w:hideMark/>
          </w:tcPr>
          <w:p w14:paraId="36F314F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2677A8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145723739</w:t>
            </w:r>
          </w:p>
        </w:tc>
        <w:tc>
          <w:tcPr>
            <w:tcW w:w="298" w:type="pct"/>
            <w:tcBorders>
              <w:top w:val="nil"/>
              <w:left w:val="nil"/>
              <w:bottom w:val="nil"/>
              <w:right w:val="nil"/>
            </w:tcBorders>
            <w:shd w:val="clear" w:color="auto" w:fill="auto"/>
            <w:noWrap/>
            <w:vAlign w:val="center"/>
            <w:hideMark/>
          </w:tcPr>
          <w:p w14:paraId="5798BF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01" w:type="pct"/>
            <w:tcBorders>
              <w:top w:val="nil"/>
              <w:left w:val="nil"/>
              <w:bottom w:val="nil"/>
              <w:right w:val="nil"/>
            </w:tcBorders>
            <w:shd w:val="clear" w:color="auto" w:fill="auto"/>
            <w:noWrap/>
            <w:vAlign w:val="center"/>
            <w:hideMark/>
          </w:tcPr>
          <w:p w14:paraId="1A07BE8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CD160, PDZK1</w:t>
            </w:r>
          </w:p>
        </w:tc>
        <w:tc>
          <w:tcPr>
            <w:tcW w:w="265" w:type="pct"/>
            <w:tcBorders>
              <w:top w:val="nil"/>
              <w:left w:val="nil"/>
              <w:bottom w:val="nil"/>
              <w:right w:val="nil"/>
            </w:tcBorders>
            <w:shd w:val="clear" w:color="auto" w:fill="auto"/>
            <w:noWrap/>
            <w:vAlign w:val="center"/>
            <w:hideMark/>
          </w:tcPr>
          <w:p w14:paraId="36258D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30" w:type="pct"/>
            <w:tcBorders>
              <w:top w:val="nil"/>
              <w:left w:val="nil"/>
              <w:bottom w:val="nil"/>
              <w:right w:val="nil"/>
            </w:tcBorders>
            <w:shd w:val="clear" w:color="auto" w:fill="auto"/>
            <w:noWrap/>
            <w:vAlign w:val="center"/>
            <w:hideMark/>
          </w:tcPr>
          <w:p w14:paraId="599EFC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435579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5.52E-02</w:t>
            </w:r>
          </w:p>
        </w:tc>
        <w:tc>
          <w:tcPr>
            <w:tcW w:w="286" w:type="pct"/>
            <w:tcBorders>
              <w:top w:val="nil"/>
              <w:left w:val="nil"/>
              <w:bottom w:val="nil"/>
              <w:right w:val="nil"/>
            </w:tcBorders>
            <w:shd w:val="clear" w:color="auto" w:fill="auto"/>
            <w:noWrap/>
            <w:vAlign w:val="center"/>
            <w:hideMark/>
          </w:tcPr>
          <w:p w14:paraId="412E76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48" w:type="pct"/>
            <w:tcBorders>
              <w:top w:val="nil"/>
              <w:left w:val="nil"/>
              <w:bottom w:val="nil"/>
              <w:right w:val="nil"/>
            </w:tcBorders>
            <w:shd w:val="clear" w:color="auto" w:fill="auto"/>
            <w:noWrap/>
            <w:vAlign w:val="center"/>
            <w:hideMark/>
          </w:tcPr>
          <w:p w14:paraId="2E9176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1D6FDA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1.40E-26</w:t>
            </w:r>
          </w:p>
        </w:tc>
        <w:tc>
          <w:tcPr>
            <w:tcW w:w="333" w:type="pct"/>
            <w:tcBorders>
              <w:top w:val="nil"/>
              <w:left w:val="nil"/>
              <w:bottom w:val="nil"/>
              <w:right w:val="nil"/>
            </w:tcBorders>
            <w:shd w:val="clear" w:color="auto" w:fill="auto"/>
            <w:noWrap/>
            <w:vAlign w:val="center"/>
            <w:hideMark/>
          </w:tcPr>
          <w:p w14:paraId="672773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89" w:type="pct"/>
            <w:tcBorders>
              <w:top w:val="nil"/>
              <w:left w:val="nil"/>
              <w:bottom w:val="nil"/>
              <w:right w:val="nil"/>
            </w:tcBorders>
            <w:shd w:val="clear" w:color="auto" w:fill="auto"/>
            <w:noWrap/>
            <w:vAlign w:val="center"/>
            <w:hideMark/>
          </w:tcPr>
          <w:p w14:paraId="6F88E1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714C7A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0.620 </w:t>
            </w:r>
          </w:p>
        </w:tc>
      </w:tr>
      <w:tr w:rsidR="00350FA6" w:rsidRPr="00350FA6" w14:paraId="68B51E07" w14:textId="77777777" w:rsidTr="00350FA6">
        <w:trPr>
          <w:trHeight w:val="300"/>
        </w:trPr>
        <w:tc>
          <w:tcPr>
            <w:tcW w:w="392" w:type="pct"/>
            <w:tcBorders>
              <w:top w:val="nil"/>
              <w:left w:val="nil"/>
              <w:bottom w:val="nil"/>
              <w:right w:val="nil"/>
            </w:tcBorders>
            <w:shd w:val="clear" w:color="auto" w:fill="auto"/>
            <w:noWrap/>
            <w:vAlign w:val="center"/>
            <w:hideMark/>
          </w:tcPr>
          <w:p w14:paraId="05101BB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rs1515110</w:t>
            </w:r>
          </w:p>
        </w:tc>
        <w:tc>
          <w:tcPr>
            <w:tcW w:w="227" w:type="pct"/>
            <w:tcBorders>
              <w:top w:val="nil"/>
              <w:left w:val="nil"/>
              <w:bottom w:val="nil"/>
              <w:right w:val="nil"/>
            </w:tcBorders>
            <w:shd w:val="clear" w:color="auto" w:fill="auto"/>
            <w:noWrap/>
            <w:vAlign w:val="center"/>
            <w:hideMark/>
          </w:tcPr>
          <w:p w14:paraId="560395D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5" w:type="pct"/>
            <w:tcBorders>
              <w:top w:val="nil"/>
              <w:left w:val="nil"/>
              <w:bottom w:val="nil"/>
              <w:right w:val="nil"/>
            </w:tcBorders>
            <w:shd w:val="clear" w:color="auto" w:fill="auto"/>
            <w:noWrap/>
            <w:vAlign w:val="center"/>
            <w:hideMark/>
          </w:tcPr>
          <w:p w14:paraId="629938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227122216</w:t>
            </w:r>
          </w:p>
        </w:tc>
        <w:tc>
          <w:tcPr>
            <w:tcW w:w="298" w:type="pct"/>
            <w:tcBorders>
              <w:top w:val="nil"/>
              <w:left w:val="nil"/>
              <w:bottom w:val="nil"/>
              <w:right w:val="nil"/>
            </w:tcBorders>
            <w:shd w:val="clear" w:color="auto" w:fill="auto"/>
            <w:noWrap/>
            <w:vAlign w:val="center"/>
            <w:hideMark/>
          </w:tcPr>
          <w:p w14:paraId="2B173C3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356ECD4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KIAA1486, IRS1</w:t>
            </w:r>
          </w:p>
        </w:tc>
        <w:tc>
          <w:tcPr>
            <w:tcW w:w="265" w:type="pct"/>
            <w:tcBorders>
              <w:top w:val="nil"/>
              <w:left w:val="nil"/>
              <w:bottom w:val="nil"/>
              <w:right w:val="nil"/>
            </w:tcBorders>
            <w:shd w:val="clear" w:color="auto" w:fill="auto"/>
            <w:noWrap/>
            <w:vAlign w:val="center"/>
            <w:hideMark/>
          </w:tcPr>
          <w:p w14:paraId="76C6AD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30" w:type="pct"/>
            <w:tcBorders>
              <w:top w:val="nil"/>
              <w:left w:val="nil"/>
              <w:bottom w:val="nil"/>
              <w:right w:val="nil"/>
            </w:tcBorders>
            <w:shd w:val="clear" w:color="auto" w:fill="auto"/>
            <w:noWrap/>
            <w:vAlign w:val="center"/>
            <w:hideMark/>
          </w:tcPr>
          <w:p w14:paraId="3F0D5A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7E44F6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8.04E-18</w:t>
            </w:r>
          </w:p>
        </w:tc>
        <w:tc>
          <w:tcPr>
            <w:tcW w:w="286" w:type="pct"/>
            <w:tcBorders>
              <w:top w:val="nil"/>
              <w:left w:val="nil"/>
              <w:bottom w:val="nil"/>
              <w:right w:val="nil"/>
            </w:tcBorders>
            <w:shd w:val="clear" w:color="auto" w:fill="auto"/>
            <w:noWrap/>
            <w:vAlign w:val="center"/>
            <w:hideMark/>
          </w:tcPr>
          <w:p w14:paraId="36B51C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5D1EE0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4A219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1.21E-01</w:t>
            </w:r>
          </w:p>
        </w:tc>
        <w:tc>
          <w:tcPr>
            <w:tcW w:w="333" w:type="pct"/>
            <w:tcBorders>
              <w:top w:val="nil"/>
              <w:left w:val="nil"/>
              <w:bottom w:val="nil"/>
              <w:right w:val="nil"/>
            </w:tcBorders>
            <w:shd w:val="clear" w:color="auto" w:fill="auto"/>
            <w:noWrap/>
            <w:vAlign w:val="center"/>
            <w:hideMark/>
          </w:tcPr>
          <w:p w14:paraId="59AF4F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89" w:type="pct"/>
            <w:tcBorders>
              <w:top w:val="nil"/>
              <w:left w:val="nil"/>
              <w:bottom w:val="nil"/>
              <w:right w:val="nil"/>
            </w:tcBorders>
            <w:shd w:val="clear" w:color="auto" w:fill="auto"/>
            <w:noWrap/>
            <w:vAlign w:val="center"/>
            <w:hideMark/>
          </w:tcPr>
          <w:p w14:paraId="358590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6002DB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0.521 </w:t>
            </w:r>
          </w:p>
        </w:tc>
      </w:tr>
      <w:tr w:rsidR="00350FA6" w:rsidRPr="00350FA6" w14:paraId="71A7EAD7" w14:textId="77777777" w:rsidTr="00350FA6">
        <w:trPr>
          <w:trHeight w:val="300"/>
        </w:trPr>
        <w:tc>
          <w:tcPr>
            <w:tcW w:w="392" w:type="pct"/>
            <w:tcBorders>
              <w:top w:val="nil"/>
              <w:left w:val="nil"/>
              <w:bottom w:val="nil"/>
              <w:right w:val="nil"/>
            </w:tcBorders>
            <w:shd w:val="clear" w:color="auto" w:fill="auto"/>
            <w:noWrap/>
            <w:vAlign w:val="center"/>
            <w:hideMark/>
          </w:tcPr>
          <w:p w14:paraId="074DE51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rs16842</w:t>
            </w:r>
          </w:p>
        </w:tc>
        <w:tc>
          <w:tcPr>
            <w:tcW w:w="227" w:type="pct"/>
            <w:tcBorders>
              <w:top w:val="nil"/>
              <w:left w:val="nil"/>
              <w:bottom w:val="nil"/>
              <w:right w:val="nil"/>
            </w:tcBorders>
            <w:shd w:val="clear" w:color="auto" w:fill="auto"/>
            <w:noWrap/>
            <w:vAlign w:val="center"/>
            <w:hideMark/>
          </w:tcPr>
          <w:p w14:paraId="525B32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0FB0DF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19968929</w:t>
            </w:r>
          </w:p>
        </w:tc>
        <w:tc>
          <w:tcPr>
            <w:tcW w:w="298" w:type="pct"/>
            <w:tcBorders>
              <w:top w:val="nil"/>
              <w:left w:val="nil"/>
              <w:bottom w:val="nil"/>
              <w:right w:val="nil"/>
            </w:tcBorders>
            <w:shd w:val="clear" w:color="auto" w:fill="auto"/>
            <w:noWrap/>
            <w:vAlign w:val="center"/>
            <w:hideMark/>
          </w:tcPr>
          <w:p w14:paraId="0F842C6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5CA9387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LPL, SLC18A1</w:t>
            </w:r>
          </w:p>
        </w:tc>
        <w:tc>
          <w:tcPr>
            <w:tcW w:w="265" w:type="pct"/>
            <w:tcBorders>
              <w:top w:val="nil"/>
              <w:left w:val="nil"/>
              <w:bottom w:val="nil"/>
              <w:right w:val="nil"/>
            </w:tcBorders>
            <w:shd w:val="clear" w:color="auto" w:fill="auto"/>
            <w:noWrap/>
            <w:vAlign w:val="center"/>
            <w:hideMark/>
          </w:tcPr>
          <w:p w14:paraId="62E862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0" w:type="pct"/>
            <w:tcBorders>
              <w:top w:val="nil"/>
              <w:left w:val="nil"/>
              <w:bottom w:val="nil"/>
              <w:right w:val="nil"/>
            </w:tcBorders>
            <w:shd w:val="clear" w:color="auto" w:fill="auto"/>
            <w:noWrap/>
            <w:vAlign w:val="center"/>
            <w:hideMark/>
          </w:tcPr>
          <w:p w14:paraId="082550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A9918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3.82E-14</w:t>
            </w:r>
          </w:p>
        </w:tc>
        <w:tc>
          <w:tcPr>
            <w:tcW w:w="286" w:type="pct"/>
            <w:tcBorders>
              <w:top w:val="nil"/>
              <w:left w:val="nil"/>
              <w:bottom w:val="nil"/>
              <w:right w:val="nil"/>
            </w:tcBorders>
            <w:shd w:val="clear" w:color="auto" w:fill="auto"/>
            <w:noWrap/>
            <w:vAlign w:val="center"/>
            <w:hideMark/>
          </w:tcPr>
          <w:p w14:paraId="7E3D37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0D80E5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24EDE1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8.13E-01</w:t>
            </w:r>
          </w:p>
        </w:tc>
        <w:tc>
          <w:tcPr>
            <w:tcW w:w="333" w:type="pct"/>
            <w:tcBorders>
              <w:top w:val="nil"/>
              <w:left w:val="nil"/>
              <w:bottom w:val="nil"/>
              <w:right w:val="nil"/>
            </w:tcBorders>
            <w:shd w:val="clear" w:color="auto" w:fill="auto"/>
            <w:noWrap/>
            <w:vAlign w:val="center"/>
            <w:hideMark/>
          </w:tcPr>
          <w:p w14:paraId="54DFD6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89" w:type="pct"/>
            <w:tcBorders>
              <w:top w:val="nil"/>
              <w:left w:val="nil"/>
              <w:bottom w:val="nil"/>
              <w:right w:val="nil"/>
            </w:tcBorders>
            <w:shd w:val="clear" w:color="auto" w:fill="auto"/>
            <w:noWrap/>
            <w:vAlign w:val="center"/>
            <w:hideMark/>
          </w:tcPr>
          <w:p w14:paraId="2A29C6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1FB805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0.737 </w:t>
            </w:r>
          </w:p>
        </w:tc>
      </w:tr>
      <w:tr w:rsidR="00350FA6" w:rsidRPr="00350FA6" w14:paraId="22D2A12C" w14:textId="77777777" w:rsidTr="00350FA6">
        <w:trPr>
          <w:trHeight w:val="300"/>
        </w:trPr>
        <w:tc>
          <w:tcPr>
            <w:tcW w:w="392" w:type="pct"/>
            <w:tcBorders>
              <w:top w:val="nil"/>
              <w:left w:val="nil"/>
              <w:bottom w:val="nil"/>
              <w:right w:val="nil"/>
            </w:tcBorders>
            <w:shd w:val="clear" w:color="auto" w:fill="auto"/>
            <w:noWrap/>
            <w:vAlign w:val="center"/>
            <w:hideMark/>
          </w:tcPr>
          <w:p w14:paraId="51E92F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rs1689797</w:t>
            </w:r>
          </w:p>
        </w:tc>
        <w:tc>
          <w:tcPr>
            <w:tcW w:w="227" w:type="pct"/>
            <w:tcBorders>
              <w:top w:val="nil"/>
              <w:left w:val="nil"/>
              <w:bottom w:val="nil"/>
              <w:right w:val="nil"/>
            </w:tcBorders>
            <w:shd w:val="clear" w:color="auto" w:fill="auto"/>
            <w:noWrap/>
            <w:vAlign w:val="center"/>
            <w:hideMark/>
          </w:tcPr>
          <w:p w14:paraId="79D96CC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252E151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182150978</w:t>
            </w:r>
          </w:p>
        </w:tc>
        <w:tc>
          <w:tcPr>
            <w:tcW w:w="298" w:type="pct"/>
            <w:tcBorders>
              <w:top w:val="nil"/>
              <w:left w:val="nil"/>
              <w:bottom w:val="nil"/>
              <w:right w:val="nil"/>
            </w:tcBorders>
            <w:shd w:val="clear" w:color="auto" w:fill="auto"/>
            <w:noWrap/>
            <w:vAlign w:val="center"/>
            <w:hideMark/>
          </w:tcPr>
          <w:p w14:paraId="73EABE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01" w:type="pct"/>
            <w:tcBorders>
              <w:top w:val="nil"/>
              <w:left w:val="nil"/>
              <w:bottom w:val="nil"/>
              <w:right w:val="nil"/>
            </w:tcBorders>
            <w:shd w:val="clear" w:color="auto" w:fill="auto"/>
            <w:noWrap/>
            <w:vAlign w:val="center"/>
            <w:hideMark/>
          </w:tcPr>
          <w:p w14:paraId="0F9A735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LOC149157, LOC100130996</w:t>
            </w:r>
          </w:p>
        </w:tc>
        <w:tc>
          <w:tcPr>
            <w:tcW w:w="265" w:type="pct"/>
            <w:tcBorders>
              <w:top w:val="nil"/>
              <w:left w:val="nil"/>
              <w:bottom w:val="nil"/>
              <w:right w:val="nil"/>
            </w:tcBorders>
            <w:shd w:val="clear" w:color="auto" w:fill="auto"/>
            <w:noWrap/>
            <w:vAlign w:val="center"/>
            <w:hideMark/>
          </w:tcPr>
          <w:p w14:paraId="33469D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30" w:type="pct"/>
            <w:tcBorders>
              <w:top w:val="nil"/>
              <w:left w:val="nil"/>
              <w:bottom w:val="nil"/>
              <w:right w:val="nil"/>
            </w:tcBorders>
            <w:shd w:val="clear" w:color="auto" w:fill="auto"/>
            <w:noWrap/>
            <w:vAlign w:val="center"/>
            <w:hideMark/>
          </w:tcPr>
          <w:p w14:paraId="3701FA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61E61B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2.85E-21</w:t>
            </w:r>
          </w:p>
        </w:tc>
        <w:tc>
          <w:tcPr>
            <w:tcW w:w="286" w:type="pct"/>
            <w:tcBorders>
              <w:top w:val="nil"/>
              <w:left w:val="nil"/>
              <w:bottom w:val="nil"/>
              <w:right w:val="nil"/>
            </w:tcBorders>
            <w:shd w:val="clear" w:color="auto" w:fill="auto"/>
            <w:noWrap/>
            <w:vAlign w:val="center"/>
            <w:hideMark/>
          </w:tcPr>
          <w:p w14:paraId="53BC06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6F5910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46E8A4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5.50E-01</w:t>
            </w:r>
          </w:p>
        </w:tc>
        <w:tc>
          <w:tcPr>
            <w:tcW w:w="333" w:type="pct"/>
            <w:tcBorders>
              <w:top w:val="nil"/>
              <w:left w:val="nil"/>
              <w:bottom w:val="nil"/>
              <w:right w:val="nil"/>
            </w:tcBorders>
            <w:shd w:val="clear" w:color="auto" w:fill="auto"/>
            <w:noWrap/>
            <w:vAlign w:val="center"/>
            <w:hideMark/>
          </w:tcPr>
          <w:p w14:paraId="660E22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89" w:type="pct"/>
            <w:tcBorders>
              <w:top w:val="nil"/>
              <w:left w:val="nil"/>
              <w:bottom w:val="nil"/>
              <w:right w:val="nil"/>
            </w:tcBorders>
            <w:shd w:val="clear" w:color="auto" w:fill="auto"/>
            <w:noWrap/>
            <w:vAlign w:val="center"/>
            <w:hideMark/>
          </w:tcPr>
          <w:p w14:paraId="473F0F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593008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0.206 </w:t>
            </w:r>
          </w:p>
        </w:tc>
      </w:tr>
      <w:tr w:rsidR="00350FA6" w:rsidRPr="00350FA6" w14:paraId="53524F38" w14:textId="77777777" w:rsidTr="00350FA6">
        <w:trPr>
          <w:trHeight w:val="300"/>
        </w:trPr>
        <w:tc>
          <w:tcPr>
            <w:tcW w:w="392" w:type="pct"/>
            <w:tcBorders>
              <w:top w:val="nil"/>
              <w:left w:val="nil"/>
              <w:bottom w:val="nil"/>
              <w:right w:val="nil"/>
            </w:tcBorders>
            <w:shd w:val="clear" w:color="auto" w:fill="auto"/>
            <w:noWrap/>
            <w:vAlign w:val="center"/>
            <w:hideMark/>
          </w:tcPr>
          <w:p w14:paraId="057DD6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rs16940147</w:t>
            </w:r>
          </w:p>
        </w:tc>
        <w:tc>
          <w:tcPr>
            <w:tcW w:w="227" w:type="pct"/>
            <w:tcBorders>
              <w:top w:val="nil"/>
              <w:left w:val="nil"/>
              <w:bottom w:val="nil"/>
              <w:right w:val="nil"/>
            </w:tcBorders>
            <w:shd w:val="clear" w:color="auto" w:fill="auto"/>
            <w:noWrap/>
            <w:vAlign w:val="center"/>
            <w:hideMark/>
          </w:tcPr>
          <w:p w14:paraId="479110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5" w:type="pct"/>
            <w:tcBorders>
              <w:top w:val="nil"/>
              <w:left w:val="nil"/>
              <w:bottom w:val="nil"/>
              <w:right w:val="nil"/>
            </w:tcBorders>
            <w:shd w:val="clear" w:color="auto" w:fill="auto"/>
            <w:noWrap/>
            <w:vAlign w:val="center"/>
            <w:hideMark/>
          </w:tcPr>
          <w:p w14:paraId="233C2B6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58676119</w:t>
            </w:r>
          </w:p>
        </w:tc>
        <w:tc>
          <w:tcPr>
            <w:tcW w:w="298" w:type="pct"/>
            <w:tcBorders>
              <w:top w:val="nil"/>
              <w:left w:val="nil"/>
              <w:bottom w:val="nil"/>
              <w:right w:val="nil"/>
            </w:tcBorders>
            <w:shd w:val="clear" w:color="auto" w:fill="auto"/>
            <w:noWrap/>
            <w:vAlign w:val="center"/>
            <w:hideMark/>
          </w:tcPr>
          <w:p w14:paraId="5659FB3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55073CE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LOC441726, LIPC</w:t>
            </w:r>
          </w:p>
        </w:tc>
        <w:tc>
          <w:tcPr>
            <w:tcW w:w="265" w:type="pct"/>
            <w:tcBorders>
              <w:top w:val="nil"/>
              <w:left w:val="nil"/>
              <w:bottom w:val="nil"/>
              <w:right w:val="nil"/>
            </w:tcBorders>
            <w:shd w:val="clear" w:color="auto" w:fill="auto"/>
            <w:noWrap/>
            <w:vAlign w:val="center"/>
            <w:hideMark/>
          </w:tcPr>
          <w:p w14:paraId="11B949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30" w:type="pct"/>
            <w:tcBorders>
              <w:top w:val="nil"/>
              <w:left w:val="nil"/>
              <w:bottom w:val="nil"/>
              <w:right w:val="nil"/>
            </w:tcBorders>
            <w:shd w:val="clear" w:color="auto" w:fill="auto"/>
            <w:noWrap/>
            <w:vAlign w:val="center"/>
            <w:hideMark/>
          </w:tcPr>
          <w:p w14:paraId="0C3398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17" w:type="pct"/>
            <w:tcBorders>
              <w:top w:val="nil"/>
              <w:left w:val="nil"/>
              <w:bottom w:val="nil"/>
              <w:right w:val="nil"/>
            </w:tcBorders>
            <w:shd w:val="clear" w:color="auto" w:fill="auto"/>
            <w:noWrap/>
            <w:vAlign w:val="center"/>
            <w:hideMark/>
          </w:tcPr>
          <w:p w14:paraId="326252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2.45E-10</w:t>
            </w:r>
          </w:p>
        </w:tc>
        <w:tc>
          <w:tcPr>
            <w:tcW w:w="286" w:type="pct"/>
            <w:tcBorders>
              <w:top w:val="nil"/>
              <w:left w:val="nil"/>
              <w:bottom w:val="nil"/>
              <w:right w:val="nil"/>
            </w:tcBorders>
            <w:shd w:val="clear" w:color="auto" w:fill="auto"/>
            <w:noWrap/>
            <w:vAlign w:val="center"/>
            <w:hideMark/>
          </w:tcPr>
          <w:p w14:paraId="011491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8" w:type="pct"/>
            <w:tcBorders>
              <w:top w:val="nil"/>
              <w:left w:val="nil"/>
              <w:bottom w:val="nil"/>
              <w:right w:val="nil"/>
            </w:tcBorders>
            <w:shd w:val="clear" w:color="auto" w:fill="auto"/>
            <w:noWrap/>
            <w:vAlign w:val="center"/>
            <w:hideMark/>
          </w:tcPr>
          <w:p w14:paraId="0D1C3D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399" w:type="pct"/>
            <w:tcBorders>
              <w:top w:val="nil"/>
              <w:left w:val="nil"/>
              <w:bottom w:val="nil"/>
              <w:right w:val="nil"/>
            </w:tcBorders>
            <w:shd w:val="clear" w:color="auto" w:fill="auto"/>
            <w:noWrap/>
            <w:vAlign w:val="center"/>
            <w:hideMark/>
          </w:tcPr>
          <w:p w14:paraId="0F7A7E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9.40E-01</w:t>
            </w:r>
          </w:p>
        </w:tc>
        <w:tc>
          <w:tcPr>
            <w:tcW w:w="333" w:type="pct"/>
            <w:tcBorders>
              <w:top w:val="nil"/>
              <w:left w:val="nil"/>
              <w:bottom w:val="nil"/>
              <w:right w:val="nil"/>
            </w:tcBorders>
            <w:shd w:val="clear" w:color="auto" w:fill="auto"/>
            <w:noWrap/>
            <w:vAlign w:val="center"/>
            <w:hideMark/>
          </w:tcPr>
          <w:p w14:paraId="694EAC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0A343D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0.083 </w:t>
            </w:r>
          </w:p>
        </w:tc>
        <w:tc>
          <w:tcPr>
            <w:tcW w:w="289" w:type="pct"/>
            <w:tcBorders>
              <w:top w:val="nil"/>
              <w:left w:val="nil"/>
              <w:bottom w:val="nil"/>
              <w:right w:val="nil"/>
            </w:tcBorders>
            <w:shd w:val="clear" w:color="auto" w:fill="auto"/>
            <w:noWrap/>
            <w:vAlign w:val="center"/>
            <w:hideMark/>
          </w:tcPr>
          <w:p w14:paraId="1121A8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0.620 </w:t>
            </w:r>
          </w:p>
        </w:tc>
      </w:tr>
      <w:tr w:rsidR="00350FA6" w:rsidRPr="00350FA6" w14:paraId="328B3545" w14:textId="77777777" w:rsidTr="00350FA6">
        <w:trPr>
          <w:trHeight w:val="300"/>
        </w:trPr>
        <w:tc>
          <w:tcPr>
            <w:tcW w:w="392" w:type="pct"/>
            <w:tcBorders>
              <w:top w:val="nil"/>
              <w:left w:val="nil"/>
              <w:bottom w:val="nil"/>
              <w:right w:val="nil"/>
            </w:tcBorders>
            <w:shd w:val="clear" w:color="auto" w:fill="auto"/>
            <w:noWrap/>
            <w:vAlign w:val="center"/>
            <w:hideMark/>
          </w:tcPr>
          <w:p w14:paraId="17B5EFE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rs16942887</w:t>
            </w:r>
          </w:p>
        </w:tc>
        <w:tc>
          <w:tcPr>
            <w:tcW w:w="227" w:type="pct"/>
            <w:tcBorders>
              <w:top w:val="nil"/>
              <w:left w:val="nil"/>
              <w:bottom w:val="nil"/>
              <w:right w:val="nil"/>
            </w:tcBorders>
            <w:shd w:val="clear" w:color="auto" w:fill="auto"/>
            <w:noWrap/>
            <w:vAlign w:val="center"/>
            <w:hideMark/>
          </w:tcPr>
          <w:p w14:paraId="39C18BF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512295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67928042</w:t>
            </w:r>
          </w:p>
        </w:tc>
        <w:tc>
          <w:tcPr>
            <w:tcW w:w="298" w:type="pct"/>
            <w:tcBorders>
              <w:top w:val="nil"/>
              <w:left w:val="nil"/>
              <w:bottom w:val="nil"/>
              <w:right w:val="nil"/>
            </w:tcBorders>
            <w:shd w:val="clear" w:color="auto" w:fill="auto"/>
            <w:noWrap/>
            <w:vAlign w:val="center"/>
            <w:hideMark/>
          </w:tcPr>
          <w:p w14:paraId="36D3561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6499D1C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PSKH1</w:t>
            </w:r>
          </w:p>
        </w:tc>
        <w:tc>
          <w:tcPr>
            <w:tcW w:w="265" w:type="pct"/>
            <w:tcBorders>
              <w:top w:val="nil"/>
              <w:left w:val="nil"/>
              <w:bottom w:val="nil"/>
              <w:right w:val="nil"/>
            </w:tcBorders>
            <w:shd w:val="clear" w:color="auto" w:fill="auto"/>
            <w:noWrap/>
            <w:vAlign w:val="center"/>
            <w:hideMark/>
          </w:tcPr>
          <w:p w14:paraId="7C1250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0.083 </w:t>
            </w:r>
          </w:p>
        </w:tc>
        <w:tc>
          <w:tcPr>
            <w:tcW w:w="230" w:type="pct"/>
            <w:tcBorders>
              <w:top w:val="nil"/>
              <w:left w:val="nil"/>
              <w:bottom w:val="nil"/>
              <w:right w:val="nil"/>
            </w:tcBorders>
            <w:shd w:val="clear" w:color="auto" w:fill="auto"/>
            <w:noWrap/>
            <w:vAlign w:val="center"/>
            <w:hideMark/>
          </w:tcPr>
          <w:p w14:paraId="659803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13BFFB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8.28E-54</w:t>
            </w:r>
          </w:p>
        </w:tc>
        <w:tc>
          <w:tcPr>
            <w:tcW w:w="286" w:type="pct"/>
            <w:tcBorders>
              <w:top w:val="nil"/>
              <w:left w:val="nil"/>
              <w:bottom w:val="nil"/>
              <w:right w:val="nil"/>
            </w:tcBorders>
            <w:shd w:val="clear" w:color="auto" w:fill="auto"/>
            <w:noWrap/>
            <w:vAlign w:val="center"/>
            <w:hideMark/>
          </w:tcPr>
          <w:p w14:paraId="4722D8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8" w:type="pct"/>
            <w:tcBorders>
              <w:top w:val="nil"/>
              <w:left w:val="nil"/>
              <w:bottom w:val="nil"/>
              <w:right w:val="nil"/>
            </w:tcBorders>
            <w:shd w:val="clear" w:color="auto" w:fill="auto"/>
            <w:noWrap/>
            <w:vAlign w:val="center"/>
            <w:hideMark/>
          </w:tcPr>
          <w:p w14:paraId="1ED56C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7CB1EB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2.40E-01</w:t>
            </w:r>
          </w:p>
        </w:tc>
        <w:tc>
          <w:tcPr>
            <w:tcW w:w="333" w:type="pct"/>
            <w:tcBorders>
              <w:top w:val="nil"/>
              <w:left w:val="nil"/>
              <w:bottom w:val="nil"/>
              <w:right w:val="nil"/>
            </w:tcBorders>
            <w:shd w:val="clear" w:color="auto" w:fill="auto"/>
            <w:noWrap/>
            <w:vAlign w:val="center"/>
            <w:hideMark/>
          </w:tcPr>
          <w:p w14:paraId="509195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7C2AC1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89" w:type="pct"/>
            <w:tcBorders>
              <w:top w:val="nil"/>
              <w:left w:val="nil"/>
              <w:bottom w:val="nil"/>
              <w:right w:val="nil"/>
            </w:tcBorders>
            <w:shd w:val="clear" w:color="auto" w:fill="auto"/>
            <w:noWrap/>
            <w:vAlign w:val="center"/>
            <w:hideMark/>
          </w:tcPr>
          <w:p w14:paraId="0F4DB0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0.452 </w:t>
            </w:r>
          </w:p>
        </w:tc>
      </w:tr>
      <w:tr w:rsidR="00350FA6" w:rsidRPr="00350FA6" w14:paraId="6917386E" w14:textId="77777777" w:rsidTr="00350FA6">
        <w:trPr>
          <w:trHeight w:val="300"/>
        </w:trPr>
        <w:tc>
          <w:tcPr>
            <w:tcW w:w="392" w:type="pct"/>
            <w:tcBorders>
              <w:top w:val="nil"/>
              <w:left w:val="nil"/>
              <w:bottom w:val="nil"/>
              <w:right w:val="nil"/>
            </w:tcBorders>
            <w:shd w:val="clear" w:color="auto" w:fill="auto"/>
            <w:noWrap/>
            <w:vAlign w:val="center"/>
            <w:hideMark/>
          </w:tcPr>
          <w:p w14:paraId="218778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rs17050272</w:t>
            </w:r>
          </w:p>
        </w:tc>
        <w:tc>
          <w:tcPr>
            <w:tcW w:w="227" w:type="pct"/>
            <w:tcBorders>
              <w:top w:val="nil"/>
              <w:left w:val="nil"/>
              <w:bottom w:val="nil"/>
              <w:right w:val="nil"/>
            </w:tcBorders>
            <w:shd w:val="clear" w:color="auto" w:fill="auto"/>
            <w:noWrap/>
            <w:vAlign w:val="center"/>
            <w:hideMark/>
          </w:tcPr>
          <w:p w14:paraId="652F37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5" w:type="pct"/>
            <w:tcBorders>
              <w:top w:val="nil"/>
              <w:left w:val="nil"/>
              <w:bottom w:val="nil"/>
              <w:right w:val="nil"/>
            </w:tcBorders>
            <w:shd w:val="clear" w:color="auto" w:fill="auto"/>
            <w:noWrap/>
            <w:vAlign w:val="center"/>
            <w:hideMark/>
          </w:tcPr>
          <w:p w14:paraId="5F64E8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121306440</w:t>
            </w:r>
          </w:p>
        </w:tc>
        <w:tc>
          <w:tcPr>
            <w:tcW w:w="298" w:type="pct"/>
            <w:tcBorders>
              <w:top w:val="nil"/>
              <w:left w:val="nil"/>
              <w:bottom w:val="nil"/>
              <w:right w:val="nil"/>
            </w:tcBorders>
            <w:shd w:val="clear" w:color="auto" w:fill="auto"/>
            <w:noWrap/>
            <w:vAlign w:val="center"/>
            <w:hideMark/>
          </w:tcPr>
          <w:p w14:paraId="3D2837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4AE933A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FLJ14816, GLI2</w:t>
            </w:r>
          </w:p>
        </w:tc>
        <w:tc>
          <w:tcPr>
            <w:tcW w:w="265" w:type="pct"/>
            <w:tcBorders>
              <w:top w:val="nil"/>
              <w:left w:val="nil"/>
              <w:bottom w:val="nil"/>
              <w:right w:val="nil"/>
            </w:tcBorders>
            <w:shd w:val="clear" w:color="auto" w:fill="auto"/>
            <w:noWrap/>
            <w:vAlign w:val="center"/>
            <w:hideMark/>
          </w:tcPr>
          <w:p w14:paraId="6F7091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30" w:type="pct"/>
            <w:tcBorders>
              <w:top w:val="nil"/>
              <w:left w:val="nil"/>
              <w:bottom w:val="nil"/>
              <w:right w:val="nil"/>
            </w:tcBorders>
            <w:shd w:val="clear" w:color="auto" w:fill="auto"/>
            <w:noWrap/>
            <w:vAlign w:val="center"/>
            <w:hideMark/>
          </w:tcPr>
          <w:p w14:paraId="4C81F5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30C595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5.39E-01</w:t>
            </w:r>
          </w:p>
        </w:tc>
        <w:tc>
          <w:tcPr>
            <w:tcW w:w="286" w:type="pct"/>
            <w:tcBorders>
              <w:top w:val="nil"/>
              <w:left w:val="nil"/>
              <w:bottom w:val="nil"/>
              <w:right w:val="nil"/>
            </w:tcBorders>
            <w:shd w:val="clear" w:color="auto" w:fill="auto"/>
            <w:noWrap/>
            <w:vAlign w:val="center"/>
            <w:hideMark/>
          </w:tcPr>
          <w:p w14:paraId="2702D6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48" w:type="pct"/>
            <w:tcBorders>
              <w:top w:val="nil"/>
              <w:left w:val="nil"/>
              <w:bottom w:val="nil"/>
              <w:right w:val="nil"/>
            </w:tcBorders>
            <w:shd w:val="clear" w:color="auto" w:fill="auto"/>
            <w:noWrap/>
            <w:vAlign w:val="center"/>
            <w:hideMark/>
          </w:tcPr>
          <w:p w14:paraId="32FC62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1750DE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9.36E-09</w:t>
            </w:r>
          </w:p>
        </w:tc>
        <w:tc>
          <w:tcPr>
            <w:tcW w:w="333" w:type="pct"/>
            <w:tcBorders>
              <w:top w:val="nil"/>
              <w:left w:val="nil"/>
              <w:bottom w:val="nil"/>
              <w:right w:val="nil"/>
            </w:tcBorders>
            <w:shd w:val="clear" w:color="auto" w:fill="auto"/>
            <w:noWrap/>
            <w:vAlign w:val="center"/>
            <w:hideMark/>
          </w:tcPr>
          <w:p w14:paraId="1476A9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89" w:type="pct"/>
            <w:tcBorders>
              <w:top w:val="nil"/>
              <w:left w:val="nil"/>
              <w:bottom w:val="nil"/>
              <w:right w:val="nil"/>
            </w:tcBorders>
            <w:shd w:val="clear" w:color="auto" w:fill="auto"/>
            <w:noWrap/>
            <w:vAlign w:val="center"/>
            <w:hideMark/>
          </w:tcPr>
          <w:p w14:paraId="275B25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6EB9CD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0.513 </w:t>
            </w:r>
          </w:p>
        </w:tc>
      </w:tr>
      <w:tr w:rsidR="00350FA6" w:rsidRPr="00350FA6" w14:paraId="7EFE79D5" w14:textId="77777777" w:rsidTr="00350FA6">
        <w:trPr>
          <w:trHeight w:val="300"/>
        </w:trPr>
        <w:tc>
          <w:tcPr>
            <w:tcW w:w="392" w:type="pct"/>
            <w:tcBorders>
              <w:top w:val="nil"/>
              <w:left w:val="nil"/>
              <w:bottom w:val="nil"/>
              <w:right w:val="nil"/>
            </w:tcBorders>
            <w:shd w:val="clear" w:color="auto" w:fill="auto"/>
            <w:noWrap/>
            <w:vAlign w:val="center"/>
            <w:hideMark/>
          </w:tcPr>
          <w:p w14:paraId="3ADCD39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rs17135399</w:t>
            </w:r>
          </w:p>
        </w:tc>
        <w:tc>
          <w:tcPr>
            <w:tcW w:w="227" w:type="pct"/>
            <w:tcBorders>
              <w:top w:val="nil"/>
              <w:left w:val="nil"/>
              <w:bottom w:val="nil"/>
              <w:right w:val="nil"/>
            </w:tcBorders>
            <w:shd w:val="clear" w:color="auto" w:fill="auto"/>
            <w:noWrap/>
            <w:vAlign w:val="center"/>
            <w:hideMark/>
          </w:tcPr>
          <w:p w14:paraId="44AD21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40FCD4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126218541</w:t>
            </w:r>
          </w:p>
        </w:tc>
        <w:tc>
          <w:tcPr>
            <w:tcW w:w="298" w:type="pct"/>
            <w:tcBorders>
              <w:top w:val="nil"/>
              <w:left w:val="nil"/>
              <w:bottom w:val="nil"/>
              <w:right w:val="nil"/>
            </w:tcBorders>
            <w:shd w:val="clear" w:color="auto" w:fill="auto"/>
            <w:noWrap/>
            <w:vAlign w:val="center"/>
            <w:hideMark/>
          </w:tcPr>
          <w:p w14:paraId="3E79AE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5D33B00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DCPS, ST3GAL4</w:t>
            </w:r>
          </w:p>
        </w:tc>
        <w:tc>
          <w:tcPr>
            <w:tcW w:w="265" w:type="pct"/>
            <w:tcBorders>
              <w:top w:val="nil"/>
              <w:left w:val="nil"/>
              <w:bottom w:val="nil"/>
              <w:right w:val="nil"/>
            </w:tcBorders>
            <w:shd w:val="clear" w:color="auto" w:fill="auto"/>
            <w:noWrap/>
            <w:vAlign w:val="center"/>
            <w:hideMark/>
          </w:tcPr>
          <w:p w14:paraId="22F520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30" w:type="pct"/>
            <w:tcBorders>
              <w:top w:val="nil"/>
              <w:left w:val="nil"/>
              <w:bottom w:val="nil"/>
              <w:right w:val="nil"/>
            </w:tcBorders>
            <w:shd w:val="clear" w:color="auto" w:fill="auto"/>
            <w:noWrap/>
            <w:vAlign w:val="center"/>
            <w:hideMark/>
          </w:tcPr>
          <w:p w14:paraId="30F1DF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17" w:type="pct"/>
            <w:tcBorders>
              <w:top w:val="nil"/>
              <w:left w:val="nil"/>
              <w:bottom w:val="nil"/>
              <w:right w:val="nil"/>
            </w:tcBorders>
            <w:shd w:val="clear" w:color="auto" w:fill="auto"/>
            <w:noWrap/>
            <w:vAlign w:val="center"/>
            <w:hideMark/>
          </w:tcPr>
          <w:p w14:paraId="4A0923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4.26E-09</w:t>
            </w:r>
          </w:p>
        </w:tc>
        <w:tc>
          <w:tcPr>
            <w:tcW w:w="286" w:type="pct"/>
            <w:tcBorders>
              <w:top w:val="nil"/>
              <w:left w:val="nil"/>
              <w:bottom w:val="nil"/>
              <w:right w:val="nil"/>
            </w:tcBorders>
            <w:shd w:val="clear" w:color="auto" w:fill="auto"/>
            <w:noWrap/>
            <w:vAlign w:val="center"/>
            <w:hideMark/>
          </w:tcPr>
          <w:p w14:paraId="5BA274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8" w:type="pct"/>
            <w:tcBorders>
              <w:top w:val="nil"/>
              <w:left w:val="nil"/>
              <w:bottom w:val="nil"/>
              <w:right w:val="nil"/>
            </w:tcBorders>
            <w:shd w:val="clear" w:color="auto" w:fill="auto"/>
            <w:noWrap/>
            <w:vAlign w:val="center"/>
            <w:hideMark/>
          </w:tcPr>
          <w:p w14:paraId="025A79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9" w:type="pct"/>
            <w:tcBorders>
              <w:top w:val="nil"/>
              <w:left w:val="nil"/>
              <w:bottom w:val="nil"/>
              <w:right w:val="nil"/>
            </w:tcBorders>
            <w:shd w:val="clear" w:color="auto" w:fill="auto"/>
            <w:noWrap/>
            <w:vAlign w:val="center"/>
            <w:hideMark/>
          </w:tcPr>
          <w:p w14:paraId="63EF66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3.91E-01</w:t>
            </w:r>
          </w:p>
        </w:tc>
        <w:tc>
          <w:tcPr>
            <w:tcW w:w="333" w:type="pct"/>
            <w:tcBorders>
              <w:top w:val="nil"/>
              <w:left w:val="nil"/>
              <w:bottom w:val="nil"/>
              <w:right w:val="nil"/>
            </w:tcBorders>
            <w:shd w:val="clear" w:color="auto" w:fill="auto"/>
            <w:noWrap/>
            <w:vAlign w:val="center"/>
            <w:hideMark/>
          </w:tcPr>
          <w:p w14:paraId="722970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89" w:type="pct"/>
            <w:tcBorders>
              <w:top w:val="nil"/>
              <w:left w:val="nil"/>
              <w:bottom w:val="nil"/>
              <w:right w:val="nil"/>
            </w:tcBorders>
            <w:shd w:val="clear" w:color="auto" w:fill="auto"/>
            <w:noWrap/>
            <w:vAlign w:val="center"/>
            <w:hideMark/>
          </w:tcPr>
          <w:p w14:paraId="3ADC7F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c>
          <w:tcPr>
            <w:tcW w:w="289" w:type="pct"/>
            <w:tcBorders>
              <w:top w:val="nil"/>
              <w:left w:val="nil"/>
              <w:bottom w:val="nil"/>
              <w:right w:val="nil"/>
            </w:tcBorders>
            <w:shd w:val="clear" w:color="auto" w:fill="auto"/>
            <w:noWrap/>
            <w:vAlign w:val="center"/>
            <w:hideMark/>
          </w:tcPr>
          <w:p w14:paraId="380A52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0.193 </w:t>
            </w:r>
          </w:p>
        </w:tc>
      </w:tr>
      <w:tr w:rsidR="00350FA6" w:rsidRPr="00350FA6" w14:paraId="452A8B49" w14:textId="77777777" w:rsidTr="00350FA6">
        <w:trPr>
          <w:trHeight w:val="300"/>
        </w:trPr>
        <w:tc>
          <w:tcPr>
            <w:tcW w:w="392" w:type="pct"/>
            <w:tcBorders>
              <w:top w:val="nil"/>
              <w:left w:val="nil"/>
              <w:bottom w:val="nil"/>
              <w:right w:val="nil"/>
            </w:tcBorders>
            <w:shd w:val="clear" w:color="auto" w:fill="auto"/>
            <w:noWrap/>
            <w:vAlign w:val="center"/>
            <w:hideMark/>
          </w:tcPr>
          <w:p w14:paraId="0394CE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rs17145738</w:t>
            </w:r>
          </w:p>
        </w:tc>
        <w:tc>
          <w:tcPr>
            <w:tcW w:w="227" w:type="pct"/>
            <w:tcBorders>
              <w:top w:val="nil"/>
              <w:left w:val="nil"/>
              <w:bottom w:val="nil"/>
              <w:right w:val="nil"/>
            </w:tcBorders>
            <w:shd w:val="clear" w:color="auto" w:fill="auto"/>
            <w:noWrap/>
            <w:vAlign w:val="center"/>
            <w:hideMark/>
          </w:tcPr>
          <w:p w14:paraId="7EB565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100B01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72982874</w:t>
            </w:r>
          </w:p>
        </w:tc>
        <w:tc>
          <w:tcPr>
            <w:tcW w:w="298" w:type="pct"/>
            <w:tcBorders>
              <w:top w:val="nil"/>
              <w:left w:val="nil"/>
              <w:bottom w:val="nil"/>
              <w:right w:val="nil"/>
            </w:tcBorders>
            <w:shd w:val="clear" w:color="auto" w:fill="auto"/>
            <w:noWrap/>
            <w:vAlign w:val="center"/>
            <w:hideMark/>
          </w:tcPr>
          <w:p w14:paraId="114A5E8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6D18F6C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BCL7B, TBL2</w:t>
            </w:r>
          </w:p>
        </w:tc>
        <w:tc>
          <w:tcPr>
            <w:tcW w:w="265" w:type="pct"/>
            <w:tcBorders>
              <w:top w:val="nil"/>
              <w:left w:val="nil"/>
              <w:bottom w:val="nil"/>
              <w:right w:val="nil"/>
            </w:tcBorders>
            <w:shd w:val="clear" w:color="auto" w:fill="auto"/>
            <w:noWrap/>
            <w:vAlign w:val="center"/>
            <w:hideMark/>
          </w:tcPr>
          <w:p w14:paraId="71BFD7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30" w:type="pct"/>
            <w:tcBorders>
              <w:top w:val="nil"/>
              <w:left w:val="nil"/>
              <w:bottom w:val="nil"/>
              <w:right w:val="nil"/>
            </w:tcBorders>
            <w:shd w:val="clear" w:color="auto" w:fill="auto"/>
            <w:noWrap/>
            <w:vAlign w:val="center"/>
            <w:hideMark/>
          </w:tcPr>
          <w:p w14:paraId="67B4A3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17FC09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4.95E-13</w:t>
            </w:r>
          </w:p>
        </w:tc>
        <w:tc>
          <w:tcPr>
            <w:tcW w:w="286" w:type="pct"/>
            <w:tcBorders>
              <w:top w:val="nil"/>
              <w:left w:val="nil"/>
              <w:bottom w:val="nil"/>
              <w:right w:val="nil"/>
            </w:tcBorders>
            <w:shd w:val="clear" w:color="auto" w:fill="auto"/>
            <w:noWrap/>
            <w:vAlign w:val="center"/>
            <w:hideMark/>
          </w:tcPr>
          <w:p w14:paraId="3B0ADE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248" w:type="pct"/>
            <w:tcBorders>
              <w:top w:val="nil"/>
              <w:left w:val="nil"/>
              <w:bottom w:val="nil"/>
              <w:right w:val="nil"/>
            </w:tcBorders>
            <w:shd w:val="clear" w:color="auto" w:fill="auto"/>
            <w:noWrap/>
            <w:vAlign w:val="center"/>
            <w:hideMark/>
          </w:tcPr>
          <w:p w14:paraId="2B0898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03CA43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2.59E-09</w:t>
            </w:r>
          </w:p>
        </w:tc>
        <w:tc>
          <w:tcPr>
            <w:tcW w:w="333" w:type="pct"/>
            <w:tcBorders>
              <w:top w:val="nil"/>
              <w:left w:val="nil"/>
              <w:bottom w:val="nil"/>
              <w:right w:val="nil"/>
            </w:tcBorders>
            <w:shd w:val="clear" w:color="auto" w:fill="auto"/>
            <w:noWrap/>
            <w:vAlign w:val="center"/>
            <w:hideMark/>
          </w:tcPr>
          <w:p w14:paraId="018BD7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289" w:type="pct"/>
            <w:tcBorders>
              <w:top w:val="nil"/>
              <w:left w:val="nil"/>
              <w:bottom w:val="nil"/>
              <w:right w:val="nil"/>
            </w:tcBorders>
            <w:shd w:val="clear" w:color="auto" w:fill="auto"/>
            <w:noWrap/>
            <w:vAlign w:val="center"/>
            <w:hideMark/>
          </w:tcPr>
          <w:p w14:paraId="6CC889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89" w:type="pct"/>
            <w:tcBorders>
              <w:top w:val="nil"/>
              <w:left w:val="nil"/>
              <w:bottom w:val="nil"/>
              <w:right w:val="nil"/>
            </w:tcBorders>
            <w:shd w:val="clear" w:color="auto" w:fill="auto"/>
            <w:noWrap/>
            <w:vAlign w:val="center"/>
            <w:hideMark/>
          </w:tcPr>
          <w:p w14:paraId="644BA5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r>
      <w:tr w:rsidR="00350FA6" w:rsidRPr="00350FA6" w14:paraId="59ABE4B4" w14:textId="77777777" w:rsidTr="00350FA6">
        <w:trPr>
          <w:trHeight w:val="300"/>
        </w:trPr>
        <w:tc>
          <w:tcPr>
            <w:tcW w:w="392" w:type="pct"/>
            <w:tcBorders>
              <w:top w:val="nil"/>
              <w:left w:val="nil"/>
              <w:bottom w:val="nil"/>
              <w:right w:val="nil"/>
            </w:tcBorders>
            <w:shd w:val="clear" w:color="auto" w:fill="auto"/>
            <w:noWrap/>
            <w:vAlign w:val="center"/>
            <w:hideMark/>
          </w:tcPr>
          <w:p w14:paraId="0C2E3CD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rs17173637</w:t>
            </w:r>
          </w:p>
        </w:tc>
        <w:tc>
          <w:tcPr>
            <w:tcW w:w="227" w:type="pct"/>
            <w:tcBorders>
              <w:top w:val="nil"/>
              <w:left w:val="nil"/>
              <w:bottom w:val="nil"/>
              <w:right w:val="nil"/>
            </w:tcBorders>
            <w:shd w:val="clear" w:color="auto" w:fill="auto"/>
            <w:noWrap/>
            <w:vAlign w:val="center"/>
            <w:hideMark/>
          </w:tcPr>
          <w:p w14:paraId="64E115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2A09FE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150529449</w:t>
            </w:r>
          </w:p>
        </w:tc>
        <w:tc>
          <w:tcPr>
            <w:tcW w:w="298" w:type="pct"/>
            <w:tcBorders>
              <w:top w:val="nil"/>
              <w:left w:val="nil"/>
              <w:bottom w:val="nil"/>
              <w:right w:val="nil"/>
            </w:tcBorders>
            <w:shd w:val="clear" w:color="auto" w:fill="auto"/>
            <w:noWrap/>
            <w:vAlign w:val="center"/>
            <w:hideMark/>
          </w:tcPr>
          <w:p w14:paraId="5C70388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5835B82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TMEM176A, ABP1</w:t>
            </w:r>
          </w:p>
        </w:tc>
        <w:tc>
          <w:tcPr>
            <w:tcW w:w="265" w:type="pct"/>
            <w:tcBorders>
              <w:top w:val="nil"/>
              <w:left w:val="nil"/>
              <w:bottom w:val="nil"/>
              <w:right w:val="nil"/>
            </w:tcBorders>
            <w:shd w:val="clear" w:color="auto" w:fill="auto"/>
            <w:noWrap/>
            <w:vAlign w:val="center"/>
            <w:hideMark/>
          </w:tcPr>
          <w:p w14:paraId="1FE7C9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30" w:type="pct"/>
            <w:tcBorders>
              <w:top w:val="nil"/>
              <w:left w:val="nil"/>
              <w:bottom w:val="nil"/>
              <w:right w:val="nil"/>
            </w:tcBorders>
            <w:shd w:val="clear" w:color="auto" w:fill="auto"/>
            <w:noWrap/>
            <w:vAlign w:val="center"/>
            <w:hideMark/>
          </w:tcPr>
          <w:p w14:paraId="1A3598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1525C7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1.90E-08</w:t>
            </w:r>
          </w:p>
        </w:tc>
        <w:tc>
          <w:tcPr>
            <w:tcW w:w="286" w:type="pct"/>
            <w:tcBorders>
              <w:top w:val="nil"/>
              <w:left w:val="nil"/>
              <w:bottom w:val="nil"/>
              <w:right w:val="nil"/>
            </w:tcBorders>
            <w:shd w:val="clear" w:color="auto" w:fill="auto"/>
            <w:noWrap/>
            <w:vAlign w:val="center"/>
            <w:hideMark/>
          </w:tcPr>
          <w:p w14:paraId="656E9F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48" w:type="pct"/>
            <w:tcBorders>
              <w:top w:val="nil"/>
              <w:left w:val="nil"/>
              <w:bottom w:val="nil"/>
              <w:right w:val="nil"/>
            </w:tcBorders>
            <w:shd w:val="clear" w:color="auto" w:fill="auto"/>
            <w:noWrap/>
            <w:vAlign w:val="center"/>
            <w:hideMark/>
          </w:tcPr>
          <w:p w14:paraId="5FD863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9" w:type="pct"/>
            <w:tcBorders>
              <w:top w:val="nil"/>
              <w:left w:val="nil"/>
              <w:bottom w:val="nil"/>
              <w:right w:val="nil"/>
            </w:tcBorders>
            <w:shd w:val="clear" w:color="auto" w:fill="auto"/>
            <w:noWrap/>
            <w:vAlign w:val="center"/>
            <w:hideMark/>
          </w:tcPr>
          <w:p w14:paraId="0B62A5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3.99E-02</w:t>
            </w:r>
          </w:p>
        </w:tc>
        <w:tc>
          <w:tcPr>
            <w:tcW w:w="333" w:type="pct"/>
            <w:tcBorders>
              <w:top w:val="nil"/>
              <w:left w:val="nil"/>
              <w:bottom w:val="nil"/>
              <w:right w:val="nil"/>
            </w:tcBorders>
            <w:shd w:val="clear" w:color="auto" w:fill="auto"/>
            <w:noWrap/>
            <w:vAlign w:val="center"/>
            <w:hideMark/>
          </w:tcPr>
          <w:p w14:paraId="6275B5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58C711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289" w:type="pct"/>
            <w:tcBorders>
              <w:top w:val="nil"/>
              <w:left w:val="nil"/>
              <w:bottom w:val="nil"/>
              <w:right w:val="nil"/>
            </w:tcBorders>
            <w:shd w:val="clear" w:color="auto" w:fill="auto"/>
            <w:noWrap/>
            <w:vAlign w:val="center"/>
            <w:hideMark/>
          </w:tcPr>
          <w:p w14:paraId="67F268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0.520 </w:t>
            </w:r>
          </w:p>
        </w:tc>
      </w:tr>
      <w:tr w:rsidR="00350FA6" w:rsidRPr="00350FA6" w14:paraId="2276C3B5" w14:textId="77777777" w:rsidTr="00350FA6">
        <w:trPr>
          <w:trHeight w:val="300"/>
        </w:trPr>
        <w:tc>
          <w:tcPr>
            <w:tcW w:w="392" w:type="pct"/>
            <w:tcBorders>
              <w:top w:val="nil"/>
              <w:left w:val="nil"/>
              <w:bottom w:val="nil"/>
              <w:right w:val="nil"/>
            </w:tcBorders>
            <w:shd w:val="clear" w:color="auto" w:fill="auto"/>
            <w:noWrap/>
            <w:vAlign w:val="center"/>
            <w:hideMark/>
          </w:tcPr>
          <w:p w14:paraId="3271B1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rs17380117</w:t>
            </w:r>
          </w:p>
        </w:tc>
        <w:tc>
          <w:tcPr>
            <w:tcW w:w="227" w:type="pct"/>
            <w:tcBorders>
              <w:top w:val="nil"/>
              <w:left w:val="nil"/>
              <w:bottom w:val="nil"/>
              <w:right w:val="nil"/>
            </w:tcBorders>
            <w:shd w:val="clear" w:color="auto" w:fill="auto"/>
            <w:noWrap/>
            <w:vAlign w:val="center"/>
            <w:hideMark/>
          </w:tcPr>
          <w:p w14:paraId="4EC181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25" w:type="pct"/>
            <w:tcBorders>
              <w:top w:val="nil"/>
              <w:left w:val="nil"/>
              <w:bottom w:val="nil"/>
              <w:right w:val="nil"/>
            </w:tcBorders>
            <w:shd w:val="clear" w:color="auto" w:fill="auto"/>
            <w:noWrap/>
            <w:vAlign w:val="center"/>
            <w:hideMark/>
          </w:tcPr>
          <w:p w14:paraId="709B25A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44734371</w:t>
            </w:r>
          </w:p>
        </w:tc>
        <w:tc>
          <w:tcPr>
            <w:tcW w:w="298" w:type="pct"/>
            <w:tcBorders>
              <w:top w:val="nil"/>
              <w:left w:val="nil"/>
              <w:bottom w:val="nil"/>
              <w:right w:val="nil"/>
            </w:tcBorders>
            <w:shd w:val="clear" w:color="auto" w:fill="auto"/>
            <w:noWrap/>
            <w:vAlign w:val="center"/>
            <w:hideMark/>
          </w:tcPr>
          <w:p w14:paraId="0B0114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437E096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RPL13P2, CD40</w:t>
            </w:r>
          </w:p>
        </w:tc>
        <w:tc>
          <w:tcPr>
            <w:tcW w:w="265" w:type="pct"/>
            <w:tcBorders>
              <w:top w:val="nil"/>
              <w:left w:val="nil"/>
              <w:bottom w:val="nil"/>
              <w:right w:val="nil"/>
            </w:tcBorders>
            <w:shd w:val="clear" w:color="auto" w:fill="auto"/>
            <w:noWrap/>
            <w:vAlign w:val="center"/>
            <w:hideMark/>
          </w:tcPr>
          <w:p w14:paraId="553BF7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0" w:type="pct"/>
            <w:tcBorders>
              <w:top w:val="nil"/>
              <w:left w:val="nil"/>
              <w:bottom w:val="nil"/>
              <w:right w:val="nil"/>
            </w:tcBorders>
            <w:shd w:val="clear" w:color="auto" w:fill="auto"/>
            <w:noWrap/>
            <w:vAlign w:val="center"/>
            <w:hideMark/>
          </w:tcPr>
          <w:p w14:paraId="7882B6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9A8A5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3.85E-09</w:t>
            </w:r>
          </w:p>
        </w:tc>
        <w:tc>
          <w:tcPr>
            <w:tcW w:w="286" w:type="pct"/>
            <w:tcBorders>
              <w:top w:val="nil"/>
              <w:left w:val="nil"/>
              <w:bottom w:val="nil"/>
              <w:right w:val="nil"/>
            </w:tcBorders>
            <w:shd w:val="clear" w:color="auto" w:fill="auto"/>
            <w:noWrap/>
            <w:vAlign w:val="center"/>
            <w:hideMark/>
          </w:tcPr>
          <w:p w14:paraId="65EADE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7E68F5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1BAAC2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6.12E-01</w:t>
            </w:r>
          </w:p>
        </w:tc>
        <w:tc>
          <w:tcPr>
            <w:tcW w:w="333" w:type="pct"/>
            <w:tcBorders>
              <w:top w:val="nil"/>
              <w:left w:val="nil"/>
              <w:bottom w:val="nil"/>
              <w:right w:val="nil"/>
            </w:tcBorders>
            <w:shd w:val="clear" w:color="auto" w:fill="auto"/>
            <w:noWrap/>
            <w:vAlign w:val="center"/>
            <w:hideMark/>
          </w:tcPr>
          <w:p w14:paraId="00E9A4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1E6616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89" w:type="pct"/>
            <w:tcBorders>
              <w:top w:val="nil"/>
              <w:left w:val="nil"/>
              <w:bottom w:val="nil"/>
              <w:right w:val="nil"/>
            </w:tcBorders>
            <w:shd w:val="clear" w:color="auto" w:fill="auto"/>
            <w:noWrap/>
            <w:vAlign w:val="center"/>
            <w:hideMark/>
          </w:tcPr>
          <w:p w14:paraId="4D6B24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0.359 </w:t>
            </w:r>
          </w:p>
        </w:tc>
      </w:tr>
      <w:tr w:rsidR="00350FA6" w:rsidRPr="00350FA6" w14:paraId="5C262FA2" w14:textId="77777777" w:rsidTr="00350FA6">
        <w:trPr>
          <w:trHeight w:val="300"/>
        </w:trPr>
        <w:tc>
          <w:tcPr>
            <w:tcW w:w="392" w:type="pct"/>
            <w:tcBorders>
              <w:top w:val="nil"/>
              <w:left w:val="nil"/>
              <w:bottom w:val="nil"/>
              <w:right w:val="nil"/>
            </w:tcBorders>
            <w:shd w:val="clear" w:color="auto" w:fill="auto"/>
            <w:noWrap/>
            <w:vAlign w:val="center"/>
            <w:hideMark/>
          </w:tcPr>
          <w:p w14:paraId="413EC4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rs17632159</w:t>
            </w:r>
          </w:p>
        </w:tc>
        <w:tc>
          <w:tcPr>
            <w:tcW w:w="227" w:type="pct"/>
            <w:tcBorders>
              <w:top w:val="nil"/>
              <w:left w:val="nil"/>
              <w:bottom w:val="nil"/>
              <w:right w:val="nil"/>
            </w:tcBorders>
            <w:shd w:val="clear" w:color="auto" w:fill="auto"/>
            <w:noWrap/>
            <w:vAlign w:val="center"/>
            <w:hideMark/>
          </w:tcPr>
          <w:p w14:paraId="20179C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w:t>
            </w:r>
          </w:p>
        </w:tc>
        <w:tc>
          <w:tcPr>
            <w:tcW w:w="425" w:type="pct"/>
            <w:tcBorders>
              <w:top w:val="nil"/>
              <w:left w:val="nil"/>
              <w:bottom w:val="nil"/>
              <w:right w:val="nil"/>
            </w:tcBorders>
            <w:shd w:val="clear" w:color="auto" w:fill="auto"/>
            <w:noWrap/>
            <w:vAlign w:val="center"/>
            <w:hideMark/>
          </w:tcPr>
          <w:p w14:paraId="44EC6F2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72431482</w:t>
            </w:r>
          </w:p>
        </w:tc>
        <w:tc>
          <w:tcPr>
            <w:tcW w:w="298" w:type="pct"/>
            <w:tcBorders>
              <w:top w:val="nil"/>
              <w:left w:val="nil"/>
              <w:bottom w:val="nil"/>
              <w:right w:val="nil"/>
            </w:tcBorders>
            <w:shd w:val="clear" w:color="auto" w:fill="auto"/>
            <w:noWrap/>
            <w:vAlign w:val="center"/>
            <w:hideMark/>
          </w:tcPr>
          <w:p w14:paraId="3D717F2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G/C</w:t>
            </w:r>
          </w:p>
        </w:tc>
        <w:tc>
          <w:tcPr>
            <w:tcW w:w="901" w:type="pct"/>
            <w:tcBorders>
              <w:top w:val="nil"/>
              <w:left w:val="nil"/>
              <w:bottom w:val="nil"/>
              <w:right w:val="nil"/>
            </w:tcBorders>
            <w:shd w:val="clear" w:color="auto" w:fill="auto"/>
            <w:noWrap/>
            <w:vAlign w:val="center"/>
            <w:hideMark/>
          </w:tcPr>
          <w:p w14:paraId="46275C9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TMEM171, LOC100130129</w:t>
            </w:r>
          </w:p>
        </w:tc>
        <w:tc>
          <w:tcPr>
            <w:tcW w:w="265" w:type="pct"/>
            <w:tcBorders>
              <w:top w:val="nil"/>
              <w:left w:val="nil"/>
              <w:bottom w:val="nil"/>
              <w:right w:val="nil"/>
            </w:tcBorders>
            <w:shd w:val="clear" w:color="auto" w:fill="auto"/>
            <w:noWrap/>
            <w:vAlign w:val="center"/>
            <w:hideMark/>
          </w:tcPr>
          <w:p w14:paraId="6F182F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30" w:type="pct"/>
            <w:tcBorders>
              <w:top w:val="nil"/>
              <w:left w:val="nil"/>
              <w:bottom w:val="nil"/>
              <w:right w:val="nil"/>
            </w:tcBorders>
            <w:shd w:val="clear" w:color="auto" w:fill="auto"/>
            <w:noWrap/>
            <w:vAlign w:val="center"/>
            <w:hideMark/>
          </w:tcPr>
          <w:p w14:paraId="0DD88F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47F87E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4.72E-03</w:t>
            </w:r>
          </w:p>
        </w:tc>
        <w:tc>
          <w:tcPr>
            <w:tcW w:w="286" w:type="pct"/>
            <w:tcBorders>
              <w:top w:val="nil"/>
              <w:left w:val="nil"/>
              <w:bottom w:val="nil"/>
              <w:right w:val="nil"/>
            </w:tcBorders>
            <w:shd w:val="clear" w:color="auto" w:fill="auto"/>
            <w:noWrap/>
            <w:vAlign w:val="center"/>
            <w:hideMark/>
          </w:tcPr>
          <w:p w14:paraId="232AD1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48" w:type="pct"/>
            <w:tcBorders>
              <w:top w:val="nil"/>
              <w:left w:val="nil"/>
              <w:bottom w:val="nil"/>
              <w:right w:val="nil"/>
            </w:tcBorders>
            <w:shd w:val="clear" w:color="auto" w:fill="auto"/>
            <w:noWrap/>
            <w:vAlign w:val="center"/>
            <w:hideMark/>
          </w:tcPr>
          <w:p w14:paraId="3CA474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C28DD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2.00E-09</w:t>
            </w:r>
          </w:p>
        </w:tc>
        <w:tc>
          <w:tcPr>
            <w:tcW w:w="333" w:type="pct"/>
            <w:tcBorders>
              <w:top w:val="nil"/>
              <w:left w:val="nil"/>
              <w:bottom w:val="nil"/>
              <w:right w:val="nil"/>
            </w:tcBorders>
            <w:shd w:val="clear" w:color="auto" w:fill="auto"/>
            <w:noWrap/>
            <w:vAlign w:val="center"/>
            <w:hideMark/>
          </w:tcPr>
          <w:p w14:paraId="16CB73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0.085 </w:t>
            </w:r>
          </w:p>
        </w:tc>
        <w:tc>
          <w:tcPr>
            <w:tcW w:w="289" w:type="pct"/>
            <w:tcBorders>
              <w:top w:val="nil"/>
              <w:left w:val="nil"/>
              <w:bottom w:val="nil"/>
              <w:right w:val="nil"/>
            </w:tcBorders>
            <w:shd w:val="clear" w:color="auto" w:fill="auto"/>
            <w:noWrap/>
            <w:vAlign w:val="center"/>
            <w:hideMark/>
          </w:tcPr>
          <w:p w14:paraId="16296B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89" w:type="pct"/>
            <w:tcBorders>
              <w:top w:val="nil"/>
              <w:left w:val="nil"/>
              <w:bottom w:val="nil"/>
              <w:right w:val="nil"/>
            </w:tcBorders>
            <w:shd w:val="clear" w:color="auto" w:fill="auto"/>
            <w:noWrap/>
            <w:vAlign w:val="center"/>
            <w:hideMark/>
          </w:tcPr>
          <w:p w14:paraId="4E0976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r>
      <w:tr w:rsidR="00350FA6" w:rsidRPr="00350FA6" w14:paraId="00FC4A70" w14:textId="77777777" w:rsidTr="00350FA6">
        <w:trPr>
          <w:trHeight w:val="300"/>
        </w:trPr>
        <w:tc>
          <w:tcPr>
            <w:tcW w:w="392" w:type="pct"/>
            <w:tcBorders>
              <w:top w:val="nil"/>
              <w:left w:val="nil"/>
              <w:bottom w:val="nil"/>
              <w:right w:val="nil"/>
            </w:tcBorders>
            <w:shd w:val="clear" w:color="auto" w:fill="auto"/>
            <w:noWrap/>
            <w:vAlign w:val="center"/>
            <w:hideMark/>
          </w:tcPr>
          <w:p w14:paraId="3FFE396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rs17695224</w:t>
            </w:r>
          </w:p>
        </w:tc>
        <w:tc>
          <w:tcPr>
            <w:tcW w:w="227" w:type="pct"/>
            <w:tcBorders>
              <w:top w:val="nil"/>
              <w:left w:val="nil"/>
              <w:bottom w:val="nil"/>
              <w:right w:val="nil"/>
            </w:tcBorders>
            <w:shd w:val="clear" w:color="auto" w:fill="auto"/>
            <w:noWrap/>
            <w:vAlign w:val="center"/>
            <w:hideMark/>
          </w:tcPr>
          <w:p w14:paraId="16EC552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5" w:type="pct"/>
            <w:tcBorders>
              <w:top w:val="nil"/>
              <w:left w:val="nil"/>
              <w:bottom w:val="nil"/>
              <w:right w:val="nil"/>
            </w:tcBorders>
            <w:shd w:val="clear" w:color="auto" w:fill="auto"/>
            <w:noWrap/>
            <w:vAlign w:val="center"/>
            <w:hideMark/>
          </w:tcPr>
          <w:p w14:paraId="038B3F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52324216</w:t>
            </w:r>
          </w:p>
        </w:tc>
        <w:tc>
          <w:tcPr>
            <w:tcW w:w="298" w:type="pct"/>
            <w:tcBorders>
              <w:top w:val="nil"/>
              <w:left w:val="nil"/>
              <w:bottom w:val="nil"/>
              <w:right w:val="nil"/>
            </w:tcBorders>
            <w:shd w:val="clear" w:color="auto" w:fill="auto"/>
            <w:noWrap/>
            <w:vAlign w:val="center"/>
            <w:hideMark/>
          </w:tcPr>
          <w:p w14:paraId="101155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0408A94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FPR3</w:t>
            </w:r>
          </w:p>
        </w:tc>
        <w:tc>
          <w:tcPr>
            <w:tcW w:w="265" w:type="pct"/>
            <w:tcBorders>
              <w:top w:val="nil"/>
              <w:left w:val="nil"/>
              <w:bottom w:val="nil"/>
              <w:right w:val="nil"/>
            </w:tcBorders>
            <w:shd w:val="clear" w:color="auto" w:fill="auto"/>
            <w:noWrap/>
            <w:vAlign w:val="center"/>
            <w:hideMark/>
          </w:tcPr>
          <w:p w14:paraId="5B51A8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30" w:type="pct"/>
            <w:tcBorders>
              <w:top w:val="nil"/>
              <w:left w:val="nil"/>
              <w:bottom w:val="nil"/>
              <w:right w:val="nil"/>
            </w:tcBorders>
            <w:shd w:val="clear" w:color="auto" w:fill="auto"/>
            <w:noWrap/>
            <w:vAlign w:val="center"/>
            <w:hideMark/>
          </w:tcPr>
          <w:p w14:paraId="66C3F0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5E560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2.42E-13</w:t>
            </w:r>
          </w:p>
        </w:tc>
        <w:tc>
          <w:tcPr>
            <w:tcW w:w="286" w:type="pct"/>
            <w:tcBorders>
              <w:top w:val="nil"/>
              <w:left w:val="nil"/>
              <w:bottom w:val="nil"/>
              <w:right w:val="nil"/>
            </w:tcBorders>
            <w:shd w:val="clear" w:color="auto" w:fill="auto"/>
            <w:noWrap/>
            <w:vAlign w:val="center"/>
            <w:hideMark/>
          </w:tcPr>
          <w:p w14:paraId="4BA3D7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678A5E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424DED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1.63E-01</w:t>
            </w:r>
          </w:p>
        </w:tc>
        <w:tc>
          <w:tcPr>
            <w:tcW w:w="333" w:type="pct"/>
            <w:tcBorders>
              <w:top w:val="nil"/>
              <w:left w:val="nil"/>
              <w:bottom w:val="nil"/>
              <w:right w:val="nil"/>
            </w:tcBorders>
            <w:shd w:val="clear" w:color="auto" w:fill="auto"/>
            <w:noWrap/>
            <w:vAlign w:val="center"/>
            <w:hideMark/>
          </w:tcPr>
          <w:p w14:paraId="42AC83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-0.081 </w:t>
            </w:r>
          </w:p>
        </w:tc>
        <w:tc>
          <w:tcPr>
            <w:tcW w:w="289" w:type="pct"/>
            <w:tcBorders>
              <w:top w:val="nil"/>
              <w:left w:val="nil"/>
              <w:bottom w:val="nil"/>
              <w:right w:val="nil"/>
            </w:tcBorders>
            <w:shd w:val="clear" w:color="auto" w:fill="auto"/>
            <w:noWrap/>
            <w:vAlign w:val="center"/>
            <w:hideMark/>
          </w:tcPr>
          <w:p w14:paraId="6F2C2B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0C99BD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r>
      <w:tr w:rsidR="00350FA6" w:rsidRPr="00350FA6" w14:paraId="66CACC8B" w14:textId="77777777" w:rsidTr="00350FA6">
        <w:trPr>
          <w:trHeight w:val="300"/>
        </w:trPr>
        <w:tc>
          <w:tcPr>
            <w:tcW w:w="392" w:type="pct"/>
            <w:tcBorders>
              <w:top w:val="nil"/>
              <w:left w:val="nil"/>
              <w:bottom w:val="nil"/>
              <w:right w:val="nil"/>
            </w:tcBorders>
            <w:shd w:val="clear" w:color="auto" w:fill="auto"/>
            <w:noWrap/>
            <w:vAlign w:val="center"/>
            <w:hideMark/>
          </w:tcPr>
          <w:p w14:paraId="69C0564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rs1877031</w:t>
            </w:r>
          </w:p>
        </w:tc>
        <w:tc>
          <w:tcPr>
            <w:tcW w:w="227" w:type="pct"/>
            <w:tcBorders>
              <w:top w:val="nil"/>
              <w:left w:val="nil"/>
              <w:bottom w:val="nil"/>
              <w:right w:val="nil"/>
            </w:tcBorders>
            <w:shd w:val="clear" w:color="auto" w:fill="auto"/>
            <w:noWrap/>
            <w:vAlign w:val="center"/>
            <w:hideMark/>
          </w:tcPr>
          <w:p w14:paraId="12BB708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5" w:type="pct"/>
            <w:tcBorders>
              <w:top w:val="nil"/>
              <w:left w:val="nil"/>
              <w:bottom w:val="nil"/>
              <w:right w:val="nil"/>
            </w:tcBorders>
            <w:shd w:val="clear" w:color="auto" w:fill="auto"/>
            <w:noWrap/>
            <w:vAlign w:val="center"/>
            <w:hideMark/>
          </w:tcPr>
          <w:p w14:paraId="3BD81A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37814080</w:t>
            </w:r>
          </w:p>
        </w:tc>
        <w:tc>
          <w:tcPr>
            <w:tcW w:w="298" w:type="pct"/>
            <w:tcBorders>
              <w:top w:val="nil"/>
              <w:left w:val="nil"/>
              <w:bottom w:val="nil"/>
              <w:right w:val="nil"/>
            </w:tcBorders>
            <w:shd w:val="clear" w:color="auto" w:fill="auto"/>
            <w:noWrap/>
            <w:vAlign w:val="center"/>
            <w:hideMark/>
          </w:tcPr>
          <w:p w14:paraId="6C88C9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56A1088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STARD3</w:t>
            </w:r>
          </w:p>
        </w:tc>
        <w:tc>
          <w:tcPr>
            <w:tcW w:w="265" w:type="pct"/>
            <w:tcBorders>
              <w:top w:val="nil"/>
              <w:left w:val="nil"/>
              <w:bottom w:val="nil"/>
              <w:right w:val="nil"/>
            </w:tcBorders>
            <w:shd w:val="clear" w:color="auto" w:fill="auto"/>
            <w:noWrap/>
            <w:vAlign w:val="center"/>
            <w:hideMark/>
          </w:tcPr>
          <w:p w14:paraId="7AD077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0" w:type="pct"/>
            <w:tcBorders>
              <w:top w:val="nil"/>
              <w:left w:val="nil"/>
              <w:bottom w:val="nil"/>
              <w:right w:val="nil"/>
            </w:tcBorders>
            <w:shd w:val="clear" w:color="auto" w:fill="auto"/>
            <w:noWrap/>
            <w:vAlign w:val="center"/>
            <w:hideMark/>
          </w:tcPr>
          <w:p w14:paraId="2A9121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CBD56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1.20E-19</w:t>
            </w:r>
          </w:p>
        </w:tc>
        <w:tc>
          <w:tcPr>
            <w:tcW w:w="286" w:type="pct"/>
            <w:tcBorders>
              <w:top w:val="nil"/>
              <w:left w:val="nil"/>
              <w:bottom w:val="nil"/>
              <w:right w:val="nil"/>
            </w:tcBorders>
            <w:shd w:val="clear" w:color="auto" w:fill="auto"/>
            <w:noWrap/>
            <w:vAlign w:val="center"/>
            <w:hideMark/>
          </w:tcPr>
          <w:p w14:paraId="26B213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48" w:type="pct"/>
            <w:tcBorders>
              <w:top w:val="nil"/>
              <w:left w:val="nil"/>
              <w:bottom w:val="nil"/>
              <w:right w:val="nil"/>
            </w:tcBorders>
            <w:shd w:val="clear" w:color="auto" w:fill="auto"/>
            <w:noWrap/>
            <w:vAlign w:val="center"/>
            <w:hideMark/>
          </w:tcPr>
          <w:p w14:paraId="18A865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F5080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1.80E-02</w:t>
            </w:r>
          </w:p>
        </w:tc>
        <w:tc>
          <w:tcPr>
            <w:tcW w:w="333" w:type="pct"/>
            <w:tcBorders>
              <w:top w:val="nil"/>
              <w:left w:val="nil"/>
              <w:bottom w:val="nil"/>
              <w:right w:val="nil"/>
            </w:tcBorders>
            <w:shd w:val="clear" w:color="auto" w:fill="auto"/>
            <w:noWrap/>
            <w:vAlign w:val="center"/>
            <w:hideMark/>
          </w:tcPr>
          <w:p w14:paraId="1E69F6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-0.057 </w:t>
            </w:r>
          </w:p>
        </w:tc>
        <w:tc>
          <w:tcPr>
            <w:tcW w:w="289" w:type="pct"/>
            <w:tcBorders>
              <w:top w:val="nil"/>
              <w:left w:val="nil"/>
              <w:bottom w:val="nil"/>
              <w:right w:val="nil"/>
            </w:tcBorders>
            <w:shd w:val="clear" w:color="auto" w:fill="auto"/>
            <w:noWrap/>
            <w:vAlign w:val="center"/>
            <w:hideMark/>
          </w:tcPr>
          <w:p w14:paraId="622B88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3B19C5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0.094 </w:t>
            </w:r>
          </w:p>
        </w:tc>
      </w:tr>
      <w:tr w:rsidR="00350FA6" w:rsidRPr="00350FA6" w14:paraId="0975EA4C" w14:textId="77777777" w:rsidTr="00350FA6">
        <w:trPr>
          <w:trHeight w:val="300"/>
        </w:trPr>
        <w:tc>
          <w:tcPr>
            <w:tcW w:w="392" w:type="pct"/>
            <w:tcBorders>
              <w:top w:val="nil"/>
              <w:left w:val="nil"/>
              <w:bottom w:val="nil"/>
              <w:right w:val="nil"/>
            </w:tcBorders>
            <w:shd w:val="clear" w:color="auto" w:fill="auto"/>
            <w:noWrap/>
            <w:vAlign w:val="center"/>
            <w:hideMark/>
          </w:tcPr>
          <w:p w14:paraId="0D15DA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rs1936800</w:t>
            </w:r>
          </w:p>
        </w:tc>
        <w:tc>
          <w:tcPr>
            <w:tcW w:w="227" w:type="pct"/>
            <w:tcBorders>
              <w:top w:val="nil"/>
              <w:left w:val="nil"/>
              <w:bottom w:val="nil"/>
              <w:right w:val="nil"/>
            </w:tcBorders>
            <w:shd w:val="clear" w:color="auto" w:fill="auto"/>
            <w:noWrap/>
            <w:vAlign w:val="center"/>
            <w:hideMark/>
          </w:tcPr>
          <w:p w14:paraId="1A617B8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28CB993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127436064</w:t>
            </w:r>
          </w:p>
        </w:tc>
        <w:tc>
          <w:tcPr>
            <w:tcW w:w="298" w:type="pct"/>
            <w:tcBorders>
              <w:top w:val="nil"/>
              <w:left w:val="nil"/>
              <w:bottom w:val="nil"/>
              <w:right w:val="nil"/>
            </w:tcBorders>
            <w:shd w:val="clear" w:color="auto" w:fill="auto"/>
            <w:noWrap/>
            <w:vAlign w:val="center"/>
            <w:hideMark/>
          </w:tcPr>
          <w:p w14:paraId="25C1CA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1679732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LOC442257, RSPO3</w:t>
            </w:r>
          </w:p>
        </w:tc>
        <w:tc>
          <w:tcPr>
            <w:tcW w:w="265" w:type="pct"/>
            <w:tcBorders>
              <w:top w:val="nil"/>
              <w:left w:val="nil"/>
              <w:bottom w:val="nil"/>
              <w:right w:val="nil"/>
            </w:tcBorders>
            <w:shd w:val="clear" w:color="auto" w:fill="auto"/>
            <w:noWrap/>
            <w:vAlign w:val="center"/>
            <w:hideMark/>
          </w:tcPr>
          <w:p w14:paraId="4C42D6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0" w:type="pct"/>
            <w:tcBorders>
              <w:top w:val="nil"/>
              <w:left w:val="nil"/>
              <w:bottom w:val="nil"/>
              <w:right w:val="nil"/>
            </w:tcBorders>
            <w:shd w:val="clear" w:color="auto" w:fill="auto"/>
            <w:noWrap/>
            <w:vAlign w:val="center"/>
            <w:hideMark/>
          </w:tcPr>
          <w:p w14:paraId="3B36CB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402584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3.06E-10</w:t>
            </w:r>
          </w:p>
        </w:tc>
        <w:tc>
          <w:tcPr>
            <w:tcW w:w="286" w:type="pct"/>
            <w:tcBorders>
              <w:top w:val="nil"/>
              <w:left w:val="nil"/>
              <w:bottom w:val="nil"/>
              <w:right w:val="nil"/>
            </w:tcBorders>
            <w:shd w:val="clear" w:color="auto" w:fill="auto"/>
            <w:noWrap/>
            <w:vAlign w:val="center"/>
            <w:hideMark/>
          </w:tcPr>
          <w:p w14:paraId="7A4BE1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8" w:type="pct"/>
            <w:tcBorders>
              <w:top w:val="nil"/>
              <w:left w:val="nil"/>
              <w:bottom w:val="nil"/>
              <w:right w:val="nil"/>
            </w:tcBorders>
            <w:shd w:val="clear" w:color="auto" w:fill="auto"/>
            <w:noWrap/>
            <w:vAlign w:val="center"/>
            <w:hideMark/>
          </w:tcPr>
          <w:p w14:paraId="4C1C85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7D389F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8.84E-01</w:t>
            </w:r>
          </w:p>
        </w:tc>
        <w:tc>
          <w:tcPr>
            <w:tcW w:w="333" w:type="pct"/>
            <w:tcBorders>
              <w:top w:val="nil"/>
              <w:left w:val="nil"/>
              <w:bottom w:val="nil"/>
              <w:right w:val="nil"/>
            </w:tcBorders>
            <w:shd w:val="clear" w:color="auto" w:fill="auto"/>
            <w:noWrap/>
            <w:vAlign w:val="center"/>
            <w:hideMark/>
          </w:tcPr>
          <w:p w14:paraId="004E2A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89" w:type="pct"/>
            <w:tcBorders>
              <w:top w:val="nil"/>
              <w:left w:val="nil"/>
              <w:bottom w:val="nil"/>
              <w:right w:val="nil"/>
            </w:tcBorders>
            <w:shd w:val="clear" w:color="auto" w:fill="auto"/>
            <w:noWrap/>
            <w:vAlign w:val="center"/>
            <w:hideMark/>
          </w:tcPr>
          <w:p w14:paraId="51CC21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1F4086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0.623 </w:t>
            </w:r>
          </w:p>
        </w:tc>
      </w:tr>
      <w:tr w:rsidR="00350FA6" w:rsidRPr="00350FA6" w14:paraId="04CD36C8" w14:textId="77777777" w:rsidTr="00350FA6">
        <w:trPr>
          <w:trHeight w:val="300"/>
        </w:trPr>
        <w:tc>
          <w:tcPr>
            <w:tcW w:w="392" w:type="pct"/>
            <w:tcBorders>
              <w:top w:val="nil"/>
              <w:left w:val="nil"/>
              <w:bottom w:val="nil"/>
              <w:right w:val="nil"/>
            </w:tcBorders>
            <w:shd w:val="clear" w:color="auto" w:fill="auto"/>
            <w:noWrap/>
            <w:vAlign w:val="center"/>
            <w:hideMark/>
          </w:tcPr>
          <w:p w14:paraId="0BAA25C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rs1980493</w:t>
            </w:r>
          </w:p>
        </w:tc>
        <w:tc>
          <w:tcPr>
            <w:tcW w:w="227" w:type="pct"/>
            <w:tcBorders>
              <w:top w:val="nil"/>
              <w:left w:val="nil"/>
              <w:bottom w:val="nil"/>
              <w:right w:val="nil"/>
            </w:tcBorders>
            <w:shd w:val="clear" w:color="auto" w:fill="auto"/>
            <w:noWrap/>
            <w:vAlign w:val="center"/>
            <w:hideMark/>
          </w:tcPr>
          <w:p w14:paraId="1976FCD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04CD64A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32363215</w:t>
            </w:r>
          </w:p>
        </w:tc>
        <w:tc>
          <w:tcPr>
            <w:tcW w:w="298" w:type="pct"/>
            <w:tcBorders>
              <w:top w:val="nil"/>
              <w:left w:val="nil"/>
              <w:bottom w:val="nil"/>
              <w:right w:val="nil"/>
            </w:tcBorders>
            <w:shd w:val="clear" w:color="auto" w:fill="auto"/>
            <w:noWrap/>
            <w:vAlign w:val="center"/>
            <w:hideMark/>
          </w:tcPr>
          <w:p w14:paraId="569BDB4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3438D10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BTNL2</w:t>
            </w:r>
          </w:p>
        </w:tc>
        <w:tc>
          <w:tcPr>
            <w:tcW w:w="265" w:type="pct"/>
            <w:tcBorders>
              <w:top w:val="nil"/>
              <w:left w:val="nil"/>
              <w:bottom w:val="nil"/>
              <w:right w:val="nil"/>
            </w:tcBorders>
            <w:shd w:val="clear" w:color="auto" w:fill="auto"/>
            <w:noWrap/>
            <w:vAlign w:val="center"/>
            <w:hideMark/>
          </w:tcPr>
          <w:p w14:paraId="02B781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30" w:type="pct"/>
            <w:tcBorders>
              <w:top w:val="nil"/>
              <w:left w:val="nil"/>
              <w:bottom w:val="nil"/>
              <w:right w:val="nil"/>
            </w:tcBorders>
            <w:shd w:val="clear" w:color="auto" w:fill="auto"/>
            <w:noWrap/>
            <w:vAlign w:val="center"/>
            <w:hideMark/>
          </w:tcPr>
          <w:p w14:paraId="54F235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6AFB2E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3.76E-10</w:t>
            </w:r>
          </w:p>
        </w:tc>
        <w:tc>
          <w:tcPr>
            <w:tcW w:w="286" w:type="pct"/>
            <w:tcBorders>
              <w:top w:val="nil"/>
              <w:left w:val="nil"/>
              <w:bottom w:val="nil"/>
              <w:right w:val="nil"/>
            </w:tcBorders>
            <w:shd w:val="clear" w:color="auto" w:fill="auto"/>
            <w:noWrap/>
            <w:vAlign w:val="center"/>
            <w:hideMark/>
          </w:tcPr>
          <w:p w14:paraId="4128E6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48" w:type="pct"/>
            <w:tcBorders>
              <w:top w:val="nil"/>
              <w:left w:val="nil"/>
              <w:bottom w:val="nil"/>
              <w:right w:val="nil"/>
            </w:tcBorders>
            <w:shd w:val="clear" w:color="auto" w:fill="auto"/>
            <w:noWrap/>
            <w:vAlign w:val="center"/>
            <w:hideMark/>
          </w:tcPr>
          <w:p w14:paraId="591019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59A115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7.87E-04</w:t>
            </w:r>
          </w:p>
        </w:tc>
        <w:tc>
          <w:tcPr>
            <w:tcW w:w="333" w:type="pct"/>
            <w:tcBorders>
              <w:top w:val="nil"/>
              <w:left w:val="nil"/>
              <w:bottom w:val="nil"/>
              <w:right w:val="nil"/>
            </w:tcBorders>
            <w:shd w:val="clear" w:color="auto" w:fill="auto"/>
            <w:noWrap/>
            <w:vAlign w:val="center"/>
            <w:hideMark/>
          </w:tcPr>
          <w:p w14:paraId="13B73C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7790B8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89" w:type="pct"/>
            <w:tcBorders>
              <w:top w:val="nil"/>
              <w:left w:val="nil"/>
              <w:bottom w:val="nil"/>
              <w:right w:val="nil"/>
            </w:tcBorders>
            <w:shd w:val="clear" w:color="auto" w:fill="auto"/>
            <w:noWrap/>
            <w:vAlign w:val="center"/>
            <w:hideMark/>
          </w:tcPr>
          <w:p w14:paraId="06123D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0.444 </w:t>
            </w:r>
          </w:p>
        </w:tc>
      </w:tr>
      <w:tr w:rsidR="00350FA6" w:rsidRPr="00350FA6" w14:paraId="04564110" w14:textId="77777777" w:rsidTr="00350FA6">
        <w:trPr>
          <w:trHeight w:val="300"/>
        </w:trPr>
        <w:tc>
          <w:tcPr>
            <w:tcW w:w="392" w:type="pct"/>
            <w:tcBorders>
              <w:top w:val="nil"/>
              <w:left w:val="nil"/>
              <w:bottom w:val="nil"/>
              <w:right w:val="nil"/>
            </w:tcBorders>
            <w:shd w:val="clear" w:color="auto" w:fill="auto"/>
            <w:noWrap/>
            <w:vAlign w:val="center"/>
            <w:hideMark/>
          </w:tcPr>
          <w:p w14:paraId="4FBB58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rs2012249</w:t>
            </w:r>
          </w:p>
        </w:tc>
        <w:tc>
          <w:tcPr>
            <w:tcW w:w="227" w:type="pct"/>
            <w:tcBorders>
              <w:top w:val="nil"/>
              <w:left w:val="nil"/>
              <w:bottom w:val="nil"/>
              <w:right w:val="nil"/>
            </w:tcBorders>
            <w:shd w:val="clear" w:color="auto" w:fill="auto"/>
            <w:noWrap/>
            <w:vAlign w:val="center"/>
            <w:hideMark/>
          </w:tcPr>
          <w:p w14:paraId="614852C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2E9D84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10521158</w:t>
            </w:r>
          </w:p>
        </w:tc>
        <w:tc>
          <w:tcPr>
            <w:tcW w:w="298" w:type="pct"/>
            <w:tcBorders>
              <w:top w:val="nil"/>
              <w:left w:val="nil"/>
              <w:bottom w:val="nil"/>
              <w:right w:val="nil"/>
            </w:tcBorders>
            <w:shd w:val="clear" w:color="auto" w:fill="auto"/>
            <w:noWrap/>
            <w:vAlign w:val="center"/>
            <w:hideMark/>
          </w:tcPr>
          <w:p w14:paraId="6BE755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24D38F6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65" w:type="pct"/>
            <w:tcBorders>
              <w:top w:val="nil"/>
              <w:left w:val="nil"/>
              <w:bottom w:val="nil"/>
              <w:right w:val="nil"/>
            </w:tcBorders>
            <w:shd w:val="clear" w:color="auto" w:fill="auto"/>
            <w:noWrap/>
            <w:vAlign w:val="center"/>
            <w:hideMark/>
          </w:tcPr>
          <w:p w14:paraId="633185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30" w:type="pct"/>
            <w:tcBorders>
              <w:top w:val="nil"/>
              <w:left w:val="nil"/>
              <w:bottom w:val="nil"/>
              <w:right w:val="nil"/>
            </w:tcBorders>
            <w:shd w:val="clear" w:color="auto" w:fill="auto"/>
            <w:noWrap/>
            <w:vAlign w:val="center"/>
            <w:hideMark/>
          </w:tcPr>
          <w:p w14:paraId="7DD703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417" w:type="pct"/>
            <w:tcBorders>
              <w:top w:val="nil"/>
              <w:left w:val="nil"/>
              <w:bottom w:val="nil"/>
              <w:right w:val="nil"/>
            </w:tcBorders>
            <w:shd w:val="clear" w:color="auto" w:fill="auto"/>
            <w:noWrap/>
            <w:vAlign w:val="center"/>
            <w:hideMark/>
          </w:tcPr>
          <w:p w14:paraId="3CAB4B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9.71E-01</w:t>
            </w:r>
          </w:p>
        </w:tc>
        <w:tc>
          <w:tcPr>
            <w:tcW w:w="286" w:type="pct"/>
            <w:tcBorders>
              <w:top w:val="nil"/>
              <w:left w:val="nil"/>
              <w:bottom w:val="nil"/>
              <w:right w:val="nil"/>
            </w:tcBorders>
            <w:shd w:val="clear" w:color="auto" w:fill="auto"/>
            <w:noWrap/>
            <w:vAlign w:val="center"/>
            <w:hideMark/>
          </w:tcPr>
          <w:p w14:paraId="128EBE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c>
          <w:tcPr>
            <w:tcW w:w="248" w:type="pct"/>
            <w:tcBorders>
              <w:top w:val="nil"/>
              <w:left w:val="nil"/>
              <w:bottom w:val="nil"/>
              <w:right w:val="nil"/>
            </w:tcBorders>
            <w:shd w:val="clear" w:color="auto" w:fill="auto"/>
            <w:noWrap/>
            <w:vAlign w:val="center"/>
            <w:hideMark/>
          </w:tcPr>
          <w:p w14:paraId="093D06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399" w:type="pct"/>
            <w:tcBorders>
              <w:top w:val="nil"/>
              <w:left w:val="nil"/>
              <w:bottom w:val="nil"/>
              <w:right w:val="nil"/>
            </w:tcBorders>
            <w:shd w:val="clear" w:color="auto" w:fill="auto"/>
            <w:noWrap/>
            <w:vAlign w:val="center"/>
            <w:hideMark/>
          </w:tcPr>
          <w:p w14:paraId="0532B4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2.03E-27</w:t>
            </w:r>
          </w:p>
        </w:tc>
        <w:tc>
          <w:tcPr>
            <w:tcW w:w="333" w:type="pct"/>
            <w:tcBorders>
              <w:top w:val="nil"/>
              <w:left w:val="nil"/>
              <w:bottom w:val="nil"/>
              <w:right w:val="nil"/>
            </w:tcBorders>
            <w:shd w:val="clear" w:color="auto" w:fill="auto"/>
            <w:noWrap/>
            <w:vAlign w:val="center"/>
            <w:hideMark/>
          </w:tcPr>
          <w:p w14:paraId="054A71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89" w:type="pct"/>
            <w:tcBorders>
              <w:top w:val="nil"/>
              <w:left w:val="nil"/>
              <w:bottom w:val="nil"/>
              <w:right w:val="nil"/>
            </w:tcBorders>
            <w:shd w:val="clear" w:color="auto" w:fill="auto"/>
            <w:noWrap/>
            <w:vAlign w:val="center"/>
            <w:hideMark/>
          </w:tcPr>
          <w:p w14:paraId="13F699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89" w:type="pct"/>
            <w:tcBorders>
              <w:top w:val="nil"/>
              <w:left w:val="nil"/>
              <w:bottom w:val="nil"/>
              <w:right w:val="nil"/>
            </w:tcBorders>
            <w:shd w:val="clear" w:color="auto" w:fill="auto"/>
            <w:noWrap/>
            <w:vAlign w:val="center"/>
            <w:hideMark/>
          </w:tcPr>
          <w:p w14:paraId="765DB7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r>
      <w:tr w:rsidR="00350FA6" w:rsidRPr="00350FA6" w14:paraId="149671DA" w14:textId="77777777" w:rsidTr="00350FA6">
        <w:trPr>
          <w:trHeight w:val="300"/>
        </w:trPr>
        <w:tc>
          <w:tcPr>
            <w:tcW w:w="392" w:type="pct"/>
            <w:tcBorders>
              <w:top w:val="nil"/>
              <w:left w:val="nil"/>
              <w:bottom w:val="nil"/>
              <w:right w:val="nil"/>
            </w:tcBorders>
            <w:shd w:val="clear" w:color="auto" w:fill="auto"/>
            <w:noWrap/>
            <w:vAlign w:val="center"/>
            <w:hideMark/>
          </w:tcPr>
          <w:p w14:paraId="7C0AAAE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rs2013208</w:t>
            </w:r>
          </w:p>
        </w:tc>
        <w:tc>
          <w:tcPr>
            <w:tcW w:w="227" w:type="pct"/>
            <w:tcBorders>
              <w:top w:val="nil"/>
              <w:left w:val="nil"/>
              <w:bottom w:val="nil"/>
              <w:right w:val="nil"/>
            </w:tcBorders>
            <w:shd w:val="clear" w:color="auto" w:fill="auto"/>
            <w:noWrap/>
            <w:vAlign w:val="center"/>
            <w:hideMark/>
          </w:tcPr>
          <w:p w14:paraId="404B1A3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5" w:type="pct"/>
            <w:tcBorders>
              <w:top w:val="nil"/>
              <w:left w:val="nil"/>
              <w:bottom w:val="nil"/>
              <w:right w:val="nil"/>
            </w:tcBorders>
            <w:shd w:val="clear" w:color="auto" w:fill="auto"/>
            <w:noWrap/>
            <w:vAlign w:val="center"/>
            <w:hideMark/>
          </w:tcPr>
          <w:p w14:paraId="1C396F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50129399</w:t>
            </w:r>
          </w:p>
        </w:tc>
        <w:tc>
          <w:tcPr>
            <w:tcW w:w="298" w:type="pct"/>
            <w:tcBorders>
              <w:top w:val="nil"/>
              <w:left w:val="nil"/>
              <w:bottom w:val="nil"/>
              <w:right w:val="nil"/>
            </w:tcBorders>
            <w:shd w:val="clear" w:color="auto" w:fill="auto"/>
            <w:noWrap/>
            <w:vAlign w:val="center"/>
            <w:hideMark/>
          </w:tcPr>
          <w:p w14:paraId="6280BB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7FB7DAC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RBM5</w:t>
            </w:r>
          </w:p>
        </w:tc>
        <w:tc>
          <w:tcPr>
            <w:tcW w:w="265" w:type="pct"/>
            <w:tcBorders>
              <w:top w:val="nil"/>
              <w:left w:val="nil"/>
              <w:bottom w:val="nil"/>
              <w:right w:val="nil"/>
            </w:tcBorders>
            <w:shd w:val="clear" w:color="auto" w:fill="auto"/>
            <w:noWrap/>
            <w:vAlign w:val="center"/>
            <w:hideMark/>
          </w:tcPr>
          <w:p w14:paraId="4B51F6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0" w:type="pct"/>
            <w:tcBorders>
              <w:top w:val="nil"/>
              <w:left w:val="nil"/>
              <w:bottom w:val="nil"/>
              <w:right w:val="nil"/>
            </w:tcBorders>
            <w:shd w:val="clear" w:color="auto" w:fill="auto"/>
            <w:noWrap/>
            <w:vAlign w:val="center"/>
            <w:hideMark/>
          </w:tcPr>
          <w:p w14:paraId="225C8C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38FD0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8.92E-12</w:t>
            </w:r>
          </w:p>
        </w:tc>
        <w:tc>
          <w:tcPr>
            <w:tcW w:w="286" w:type="pct"/>
            <w:tcBorders>
              <w:top w:val="nil"/>
              <w:left w:val="nil"/>
              <w:bottom w:val="nil"/>
              <w:right w:val="nil"/>
            </w:tcBorders>
            <w:shd w:val="clear" w:color="auto" w:fill="auto"/>
            <w:noWrap/>
            <w:vAlign w:val="center"/>
            <w:hideMark/>
          </w:tcPr>
          <w:p w14:paraId="4F50E8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48" w:type="pct"/>
            <w:tcBorders>
              <w:top w:val="nil"/>
              <w:left w:val="nil"/>
              <w:bottom w:val="nil"/>
              <w:right w:val="nil"/>
            </w:tcBorders>
            <w:shd w:val="clear" w:color="auto" w:fill="auto"/>
            <w:noWrap/>
            <w:vAlign w:val="center"/>
            <w:hideMark/>
          </w:tcPr>
          <w:p w14:paraId="6DE138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743D3F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1.55E-01</w:t>
            </w:r>
          </w:p>
        </w:tc>
        <w:tc>
          <w:tcPr>
            <w:tcW w:w="333" w:type="pct"/>
            <w:tcBorders>
              <w:top w:val="nil"/>
              <w:left w:val="nil"/>
              <w:bottom w:val="nil"/>
              <w:right w:val="nil"/>
            </w:tcBorders>
            <w:shd w:val="clear" w:color="auto" w:fill="auto"/>
            <w:noWrap/>
            <w:vAlign w:val="center"/>
            <w:hideMark/>
          </w:tcPr>
          <w:p w14:paraId="6CC75A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36F509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7184F4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0.326 </w:t>
            </w:r>
          </w:p>
        </w:tc>
      </w:tr>
      <w:tr w:rsidR="00350FA6" w:rsidRPr="00350FA6" w14:paraId="7B1150A2" w14:textId="77777777" w:rsidTr="00350FA6">
        <w:trPr>
          <w:trHeight w:val="300"/>
        </w:trPr>
        <w:tc>
          <w:tcPr>
            <w:tcW w:w="392" w:type="pct"/>
            <w:tcBorders>
              <w:top w:val="nil"/>
              <w:left w:val="nil"/>
              <w:bottom w:val="nil"/>
              <w:right w:val="nil"/>
            </w:tcBorders>
            <w:shd w:val="clear" w:color="auto" w:fill="auto"/>
            <w:noWrap/>
            <w:vAlign w:val="center"/>
            <w:hideMark/>
          </w:tcPr>
          <w:p w14:paraId="6A9A865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rs205262</w:t>
            </w:r>
          </w:p>
        </w:tc>
        <w:tc>
          <w:tcPr>
            <w:tcW w:w="227" w:type="pct"/>
            <w:tcBorders>
              <w:top w:val="nil"/>
              <w:left w:val="nil"/>
              <w:bottom w:val="nil"/>
              <w:right w:val="nil"/>
            </w:tcBorders>
            <w:shd w:val="clear" w:color="auto" w:fill="auto"/>
            <w:noWrap/>
            <w:vAlign w:val="center"/>
            <w:hideMark/>
          </w:tcPr>
          <w:p w14:paraId="4520C9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15D0540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34563164</w:t>
            </w:r>
          </w:p>
        </w:tc>
        <w:tc>
          <w:tcPr>
            <w:tcW w:w="298" w:type="pct"/>
            <w:tcBorders>
              <w:top w:val="nil"/>
              <w:left w:val="nil"/>
              <w:bottom w:val="nil"/>
              <w:right w:val="nil"/>
            </w:tcBorders>
            <w:shd w:val="clear" w:color="auto" w:fill="auto"/>
            <w:noWrap/>
            <w:vAlign w:val="center"/>
            <w:hideMark/>
          </w:tcPr>
          <w:p w14:paraId="74333E2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6CE3E97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C6orf106</w:t>
            </w:r>
          </w:p>
        </w:tc>
        <w:tc>
          <w:tcPr>
            <w:tcW w:w="265" w:type="pct"/>
            <w:tcBorders>
              <w:top w:val="nil"/>
              <w:left w:val="nil"/>
              <w:bottom w:val="nil"/>
              <w:right w:val="nil"/>
            </w:tcBorders>
            <w:shd w:val="clear" w:color="auto" w:fill="auto"/>
            <w:noWrap/>
            <w:vAlign w:val="center"/>
            <w:hideMark/>
          </w:tcPr>
          <w:p w14:paraId="7E80FE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30" w:type="pct"/>
            <w:tcBorders>
              <w:top w:val="nil"/>
              <w:left w:val="nil"/>
              <w:bottom w:val="nil"/>
              <w:right w:val="nil"/>
            </w:tcBorders>
            <w:shd w:val="clear" w:color="auto" w:fill="auto"/>
            <w:noWrap/>
            <w:vAlign w:val="center"/>
            <w:hideMark/>
          </w:tcPr>
          <w:p w14:paraId="359D62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71EAD8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3.88E-13</w:t>
            </w:r>
          </w:p>
        </w:tc>
        <w:tc>
          <w:tcPr>
            <w:tcW w:w="286" w:type="pct"/>
            <w:tcBorders>
              <w:top w:val="nil"/>
              <w:left w:val="nil"/>
              <w:bottom w:val="nil"/>
              <w:right w:val="nil"/>
            </w:tcBorders>
            <w:shd w:val="clear" w:color="auto" w:fill="auto"/>
            <w:noWrap/>
            <w:vAlign w:val="center"/>
            <w:hideMark/>
          </w:tcPr>
          <w:p w14:paraId="5992C5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6EB2F2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20EA8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1.47E-01</w:t>
            </w:r>
          </w:p>
        </w:tc>
        <w:tc>
          <w:tcPr>
            <w:tcW w:w="333" w:type="pct"/>
            <w:tcBorders>
              <w:top w:val="nil"/>
              <w:left w:val="nil"/>
              <w:bottom w:val="nil"/>
              <w:right w:val="nil"/>
            </w:tcBorders>
            <w:shd w:val="clear" w:color="auto" w:fill="auto"/>
            <w:noWrap/>
            <w:vAlign w:val="center"/>
            <w:hideMark/>
          </w:tcPr>
          <w:p w14:paraId="676E2A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89" w:type="pct"/>
            <w:tcBorders>
              <w:top w:val="nil"/>
              <w:left w:val="nil"/>
              <w:bottom w:val="nil"/>
              <w:right w:val="nil"/>
            </w:tcBorders>
            <w:shd w:val="clear" w:color="auto" w:fill="auto"/>
            <w:noWrap/>
            <w:vAlign w:val="center"/>
            <w:hideMark/>
          </w:tcPr>
          <w:p w14:paraId="086201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32E7A0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0.162 </w:t>
            </w:r>
          </w:p>
        </w:tc>
      </w:tr>
      <w:tr w:rsidR="00350FA6" w:rsidRPr="00350FA6" w14:paraId="582743C7" w14:textId="77777777" w:rsidTr="00350FA6">
        <w:trPr>
          <w:trHeight w:val="300"/>
        </w:trPr>
        <w:tc>
          <w:tcPr>
            <w:tcW w:w="392" w:type="pct"/>
            <w:tcBorders>
              <w:top w:val="nil"/>
              <w:left w:val="nil"/>
              <w:bottom w:val="nil"/>
              <w:right w:val="nil"/>
            </w:tcBorders>
            <w:shd w:val="clear" w:color="auto" w:fill="auto"/>
            <w:noWrap/>
            <w:vAlign w:val="center"/>
            <w:hideMark/>
          </w:tcPr>
          <w:p w14:paraId="624F47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rs2079742</w:t>
            </w:r>
          </w:p>
        </w:tc>
        <w:tc>
          <w:tcPr>
            <w:tcW w:w="227" w:type="pct"/>
            <w:tcBorders>
              <w:top w:val="nil"/>
              <w:left w:val="nil"/>
              <w:bottom w:val="nil"/>
              <w:right w:val="nil"/>
            </w:tcBorders>
            <w:shd w:val="clear" w:color="auto" w:fill="auto"/>
            <w:noWrap/>
            <w:vAlign w:val="center"/>
            <w:hideMark/>
          </w:tcPr>
          <w:p w14:paraId="1675A0B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5" w:type="pct"/>
            <w:tcBorders>
              <w:top w:val="nil"/>
              <w:left w:val="nil"/>
              <w:bottom w:val="nil"/>
              <w:right w:val="nil"/>
            </w:tcBorders>
            <w:shd w:val="clear" w:color="auto" w:fill="auto"/>
            <w:noWrap/>
            <w:vAlign w:val="center"/>
            <w:hideMark/>
          </w:tcPr>
          <w:p w14:paraId="39A413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59465697</w:t>
            </w:r>
          </w:p>
        </w:tc>
        <w:tc>
          <w:tcPr>
            <w:tcW w:w="298" w:type="pct"/>
            <w:tcBorders>
              <w:top w:val="nil"/>
              <w:left w:val="nil"/>
              <w:bottom w:val="nil"/>
              <w:right w:val="nil"/>
            </w:tcBorders>
            <w:shd w:val="clear" w:color="auto" w:fill="auto"/>
            <w:noWrap/>
            <w:vAlign w:val="center"/>
            <w:hideMark/>
          </w:tcPr>
          <w:p w14:paraId="668C1E9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287E569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BCAS3</w:t>
            </w:r>
          </w:p>
        </w:tc>
        <w:tc>
          <w:tcPr>
            <w:tcW w:w="265" w:type="pct"/>
            <w:tcBorders>
              <w:top w:val="nil"/>
              <w:left w:val="nil"/>
              <w:bottom w:val="nil"/>
              <w:right w:val="nil"/>
            </w:tcBorders>
            <w:shd w:val="clear" w:color="auto" w:fill="auto"/>
            <w:noWrap/>
            <w:vAlign w:val="center"/>
            <w:hideMark/>
          </w:tcPr>
          <w:p w14:paraId="11CC4F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30" w:type="pct"/>
            <w:tcBorders>
              <w:top w:val="nil"/>
              <w:left w:val="nil"/>
              <w:bottom w:val="nil"/>
              <w:right w:val="nil"/>
            </w:tcBorders>
            <w:shd w:val="clear" w:color="auto" w:fill="auto"/>
            <w:noWrap/>
            <w:vAlign w:val="center"/>
            <w:hideMark/>
          </w:tcPr>
          <w:p w14:paraId="661E0B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29A7E3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2.45E-01</w:t>
            </w:r>
          </w:p>
        </w:tc>
        <w:tc>
          <w:tcPr>
            <w:tcW w:w="286" w:type="pct"/>
            <w:tcBorders>
              <w:top w:val="nil"/>
              <w:left w:val="nil"/>
              <w:bottom w:val="nil"/>
              <w:right w:val="nil"/>
            </w:tcBorders>
            <w:shd w:val="clear" w:color="auto" w:fill="auto"/>
            <w:noWrap/>
            <w:vAlign w:val="center"/>
            <w:hideMark/>
          </w:tcPr>
          <w:p w14:paraId="28D74B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48" w:type="pct"/>
            <w:tcBorders>
              <w:top w:val="nil"/>
              <w:left w:val="nil"/>
              <w:bottom w:val="nil"/>
              <w:right w:val="nil"/>
            </w:tcBorders>
            <w:shd w:val="clear" w:color="auto" w:fill="auto"/>
            <w:noWrap/>
            <w:vAlign w:val="center"/>
            <w:hideMark/>
          </w:tcPr>
          <w:p w14:paraId="666CE9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7B43C4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6.24E-09</w:t>
            </w:r>
          </w:p>
        </w:tc>
        <w:tc>
          <w:tcPr>
            <w:tcW w:w="333" w:type="pct"/>
            <w:tcBorders>
              <w:top w:val="nil"/>
              <w:left w:val="nil"/>
              <w:bottom w:val="nil"/>
              <w:right w:val="nil"/>
            </w:tcBorders>
            <w:shd w:val="clear" w:color="auto" w:fill="auto"/>
            <w:noWrap/>
            <w:vAlign w:val="center"/>
            <w:hideMark/>
          </w:tcPr>
          <w:p w14:paraId="71E0D9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289" w:type="pct"/>
            <w:tcBorders>
              <w:top w:val="nil"/>
              <w:left w:val="nil"/>
              <w:bottom w:val="nil"/>
              <w:right w:val="nil"/>
            </w:tcBorders>
            <w:shd w:val="clear" w:color="auto" w:fill="auto"/>
            <w:noWrap/>
            <w:vAlign w:val="center"/>
            <w:hideMark/>
          </w:tcPr>
          <w:p w14:paraId="5A0095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89" w:type="pct"/>
            <w:tcBorders>
              <w:top w:val="nil"/>
              <w:left w:val="nil"/>
              <w:bottom w:val="nil"/>
              <w:right w:val="nil"/>
            </w:tcBorders>
            <w:shd w:val="clear" w:color="auto" w:fill="auto"/>
            <w:noWrap/>
            <w:vAlign w:val="center"/>
            <w:hideMark/>
          </w:tcPr>
          <w:p w14:paraId="637D47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0.251 </w:t>
            </w:r>
          </w:p>
        </w:tc>
      </w:tr>
      <w:tr w:rsidR="00350FA6" w:rsidRPr="00350FA6" w14:paraId="7FF7DD2A" w14:textId="77777777" w:rsidTr="00350FA6">
        <w:trPr>
          <w:trHeight w:val="300"/>
        </w:trPr>
        <w:tc>
          <w:tcPr>
            <w:tcW w:w="392" w:type="pct"/>
            <w:tcBorders>
              <w:top w:val="nil"/>
              <w:left w:val="nil"/>
              <w:bottom w:val="nil"/>
              <w:right w:val="nil"/>
            </w:tcBorders>
            <w:shd w:val="clear" w:color="auto" w:fill="auto"/>
            <w:noWrap/>
            <w:vAlign w:val="center"/>
            <w:hideMark/>
          </w:tcPr>
          <w:p w14:paraId="755FFB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rs2241210</w:t>
            </w:r>
          </w:p>
        </w:tc>
        <w:tc>
          <w:tcPr>
            <w:tcW w:w="227" w:type="pct"/>
            <w:tcBorders>
              <w:top w:val="nil"/>
              <w:left w:val="nil"/>
              <w:bottom w:val="nil"/>
              <w:right w:val="nil"/>
            </w:tcBorders>
            <w:shd w:val="clear" w:color="auto" w:fill="auto"/>
            <w:noWrap/>
            <w:vAlign w:val="center"/>
            <w:hideMark/>
          </w:tcPr>
          <w:p w14:paraId="7E3A0E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144A181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109950144</w:t>
            </w:r>
          </w:p>
        </w:tc>
        <w:tc>
          <w:tcPr>
            <w:tcW w:w="298" w:type="pct"/>
            <w:tcBorders>
              <w:top w:val="nil"/>
              <w:left w:val="nil"/>
              <w:bottom w:val="nil"/>
              <w:right w:val="nil"/>
            </w:tcBorders>
            <w:shd w:val="clear" w:color="auto" w:fill="auto"/>
            <w:noWrap/>
            <w:vAlign w:val="center"/>
            <w:hideMark/>
          </w:tcPr>
          <w:p w14:paraId="798B05F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6571C0B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UBE3B</w:t>
            </w:r>
          </w:p>
        </w:tc>
        <w:tc>
          <w:tcPr>
            <w:tcW w:w="265" w:type="pct"/>
            <w:tcBorders>
              <w:top w:val="nil"/>
              <w:left w:val="nil"/>
              <w:bottom w:val="nil"/>
              <w:right w:val="nil"/>
            </w:tcBorders>
            <w:shd w:val="clear" w:color="auto" w:fill="auto"/>
            <w:noWrap/>
            <w:vAlign w:val="center"/>
            <w:hideMark/>
          </w:tcPr>
          <w:p w14:paraId="57FBAF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30" w:type="pct"/>
            <w:tcBorders>
              <w:top w:val="nil"/>
              <w:left w:val="nil"/>
              <w:bottom w:val="nil"/>
              <w:right w:val="nil"/>
            </w:tcBorders>
            <w:shd w:val="clear" w:color="auto" w:fill="auto"/>
            <w:noWrap/>
            <w:vAlign w:val="center"/>
            <w:hideMark/>
          </w:tcPr>
          <w:p w14:paraId="6D8EA5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463DE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2.49E-20</w:t>
            </w:r>
          </w:p>
        </w:tc>
        <w:tc>
          <w:tcPr>
            <w:tcW w:w="286" w:type="pct"/>
            <w:tcBorders>
              <w:top w:val="nil"/>
              <w:left w:val="nil"/>
              <w:bottom w:val="nil"/>
              <w:right w:val="nil"/>
            </w:tcBorders>
            <w:shd w:val="clear" w:color="auto" w:fill="auto"/>
            <w:noWrap/>
            <w:vAlign w:val="center"/>
            <w:hideMark/>
          </w:tcPr>
          <w:p w14:paraId="564E75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8" w:type="pct"/>
            <w:tcBorders>
              <w:top w:val="nil"/>
              <w:left w:val="nil"/>
              <w:bottom w:val="nil"/>
              <w:right w:val="nil"/>
            </w:tcBorders>
            <w:shd w:val="clear" w:color="auto" w:fill="auto"/>
            <w:noWrap/>
            <w:vAlign w:val="center"/>
            <w:hideMark/>
          </w:tcPr>
          <w:p w14:paraId="1AFFA3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5C2E19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5.46E-01</w:t>
            </w:r>
          </w:p>
        </w:tc>
        <w:tc>
          <w:tcPr>
            <w:tcW w:w="333" w:type="pct"/>
            <w:tcBorders>
              <w:top w:val="nil"/>
              <w:left w:val="nil"/>
              <w:bottom w:val="nil"/>
              <w:right w:val="nil"/>
            </w:tcBorders>
            <w:shd w:val="clear" w:color="auto" w:fill="auto"/>
            <w:noWrap/>
            <w:vAlign w:val="center"/>
            <w:hideMark/>
          </w:tcPr>
          <w:p w14:paraId="6F8FF3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89" w:type="pct"/>
            <w:tcBorders>
              <w:top w:val="nil"/>
              <w:left w:val="nil"/>
              <w:bottom w:val="nil"/>
              <w:right w:val="nil"/>
            </w:tcBorders>
            <w:shd w:val="clear" w:color="auto" w:fill="auto"/>
            <w:noWrap/>
            <w:vAlign w:val="center"/>
            <w:hideMark/>
          </w:tcPr>
          <w:p w14:paraId="007E6D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0D43E0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0.980 </w:t>
            </w:r>
          </w:p>
        </w:tc>
      </w:tr>
      <w:tr w:rsidR="00350FA6" w:rsidRPr="00350FA6" w14:paraId="08D4C6BB" w14:textId="77777777" w:rsidTr="00350FA6">
        <w:trPr>
          <w:trHeight w:val="300"/>
        </w:trPr>
        <w:tc>
          <w:tcPr>
            <w:tcW w:w="392" w:type="pct"/>
            <w:tcBorders>
              <w:top w:val="nil"/>
              <w:left w:val="nil"/>
              <w:bottom w:val="nil"/>
              <w:right w:val="nil"/>
            </w:tcBorders>
            <w:shd w:val="clear" w:color="auto" w:fill="auto"/>
            <w:noWrap/>
            <w:vAlign w:val="center"/>
            <w:hideMark/>
          </w:tcPr>
          <w:p w14:paraId="62EC9CA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rs2278236</w:t>
            </w:r>
          </w:p>
        </w:tc>
        <w:tc>
          <w:tcPr>
            <w:tcW w:w="227" w:type="pct"/>
            <w:tcBorders>
              <w:top w:val="nil"/>
              <w:left w:val="nil"/>
              <w:bottom w:val="nil"/>
              <w:right w:val="nil"/>
            </w:tcBorders>
            <w:shd w:val="clear" w:color="auto" w:fill="auto"/>
            <w:noWrap/>
            <w:vAlign w:val="center"/>
            <w:hideMark/>
          </w:tcPr>
          <w:p w14:paraId="2A4306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5" w:type="pct"/>
            <w:tcBorders>
              <w:top w:val="nil"/>
              <w:left w:val="nil"/>
              <w:bottom w:val="nil"/>
              <w:right w:val="nil"/>
            </w:tcBorders>
            <w:shd w:val="clear" w:color="auto" w:fill="auto"/>
            <w:noWrap/>
            <w:vAlign w:val="center"/>
            <w:hideMark/>
          </w:tcPr>
          <w:p w14:paraId="685CD65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8431581</w:t>
            </w:r>
          </w:p>
        </w:tc>
        <w:tc>
          <w:tcPr>
            <w:tcW w:w="298" w:type="pct"/>
            <w:tcBorders>
              <w:top w:val="nil"/>
              <w:left w:val="nil"/>
              <w:bottom w:val="nil"/>
              <w:right w:val="nil"/>
            </w:tcBorders>
            <w:shd w:val="clear" w:color="auto" w:fill="auto"/>
            <w:noWrap/>
            <w:vAlign w:val="center"/>
            <w:hideMark/>
          </w:tcPr>
          <w:p w14:paraId="4C983E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07B3943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ANGPTL4</w:t>
            </w:r>
          </w:p>
        </w:tc>
        <w:tc>
          <w:tcPr>
            <w:tcW w:w="265" w:type="pct"/>
            <w:tcBorders>
              <w:top w:val="nil"/>
              <w:left w:val="nil"/>
              <w:bottom w:val="nil"/>
              <w:right w:val="nil"/>
            </w:tcBorders>
            <w:shd w:val="clear" w:color="auto" w:fill="auto"/>
            <w:noWrap/>
            <w:vAlign w:val="center"/>
            <w:hideMark/>
          </w:tcPr>
          <w:p w14:paraId="0F4AEF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30" w:type="pct"/>
            <w:tcBorders>
              <w:top w:val="nil"/>
              <w:left w:val="nil"/>
              <w:bottom w:val="nil"/>
              <w:right w:val="nil"/>
            </w:tcBorders>
            <w:shd w:val="clear" w:color="auto" w:fill="auto"/>
            <w:noWrap/>
            <w:vAlign w:val="center"/>
            <w:hideMark/>
          </w:tcPr>
          <w:p w14:paraId="48D4FD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DFC5C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3.19E-18</w:t>
            </w:r>
          </w:p>
        </w:tc>
        <w:tc>
          <w:tcPr>
            <w:tcW w:w="286" w:type="pct"/>
            <w:tcBorders>
              <w:top w:val="nil"/>
              <w:left w:val="nil"/>
              <w:bottom w:val="nil"/>
              <w:right w:val="nil"/>
            </w:tcBorders>
            <w:shd w:val="clear" w:color="auto" w:fill="auto"/>
            <w:noWrap/>
            <w:vAlign w:val="center"/>
            <w:hideMark/>
          </w:tcPr>
          <w:p w14:paraId="457180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8" w:type="pct"/>
            <w:tcBorders>
              <w:top w:val="nil"/>
              <w:left w:val="nil"/>
              <w:bottom w:val="nil"/>
              <w:right w:val="nil"/>
            </w:tcBorders>
            <w:shd w:val="clear" w:color="auto" w:fill="auto"/>
            <w:noWrap/>
            <w:vAlign w:val="center"/>
            <w:hideMark/>
          </w:tcPr>
          <w:p w14:paraId="2E6A31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AE876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3.48E-01</w:t>
            </w:r>
          </w:p>
        </w:tc>
        <w:tc>
          <w:tcPr>
            <w:tcW w:w="333" w:type="pct"/>
            <w:tcBorders>
              <w:top w:val="nil"/>
              <w:left w:val="nil"/>
              <w:bottom w:val="nil"/>
              <w:right w:val="nil"/>
            </w:tcBorders>
            <w:shd w:val="clear" w:color="auto" w:fill="auto"/>
            <w:noWrap/>
            <w:vAlign w:val="center"/>
            <w:hideMark/>
          </w:tcPr>
          <w:p w14:paraId="030858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89" w:type="pct"/>
            <w:tcBorders>
              <w:top w:val="nil"/>
              <w:left w:val="nil"/>
              <w:bottom w:val="nil"/>
              <w:right w:val="nil"/>
            </w:tcBorders>
            <w:shd w:val="clear" w:color="auto" w:fill="auto"/>
            <w:noWrap/>
            <w:vAlign w:val="center"/>
            <w:hideMark/>
          </w:tcPr>
          <w:p w14:paraId="722AC8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6E608B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0.861 </w:t>
            </w:r>
          </w:p>
        </w:tc>
      </w:tr>
      <w:tr w:rsidR="00350FA6" w:rsidRPr="00350FA6" w14:paraId="3AAB3DDA" w14:textId="77777777" w:rsidTr="00350FA6">
        <w:trPr>
          <w:trHeight w:val="300"/>
        </w:trPr>
        <w:tc>
          <w:tcPr>
            <w:tcW w:w="392" w:type="pct"/>
            <w:tcBorders>
              <w:top w:val="nil"/>
              <w:left w:val="nil"/>
              <w:bottom w:val="nil"/>
              <w:right w:val="nil"/>
            </w:tcBorders>
            <w:shd w:val="clear" w:color="auto" w:fill="auto"/>
            <w:noWrap/>
            <w:vAlign w:val="center"/>
            <w:hideMark/>
          </w:tcPr>
          <w:p w14:paraId="65D8B8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rs2293889</w:t>
            </w:r>
          </w:p>
        </w:tc>
        <w:tc>
          <w:tcPr>
            <w:tcW w:w="227" w:type="pct"/>
            <w:tcBorders>
              <w:top w:val="nil"/>
              <w:left w:val="nil"/>
              <w:bottom w:val="nil"/>
              <w:right w:val="nil"/>
            </w:tcBorders>
            <w:shd w:val="clear" w:color="auto" w:fill="auto"/>
            <w:noWrap/>
            <w:vAlign w:val="center"/>
            <w:hideMark/>
          </w:tcPr>
          <w:p w14:paraId="463BDA8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013C4DB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116599199</w:t>
            </w:r>
          </w:p>
        </w:tc>
        <w:tc>
          <w:tcPr>
            <w:tcW w:w="298" w:type="pct"/>
            <w:tcBorders>
              <w:top w:val="nil"/>
              <w:left w:val="nil"/>
              <w:bottom w:val="nil"/>
              <w:right w:val="nil"/>
            </w:tcBorders>
            <w:shd w:val="clear" w:color="auto" w:fill="auto"/>
            <w:noWrap/>
            <w:vAlign w:val="center"/>
            <w:hideMark/>
          </w:tcPr>
          <w:p w14:paraId="017ED81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7A3516C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TRPS1</w:t>
            </w:r>
          </w:p>
        </w:tc>
        <w:tc>
          <w:tcPr>
            <w:tcW w:w="265" w:type="pct"/>
            <w:tcBorders>
              <w:top w:val="nil"/>
              <w:left w:val="nil"/>
              <w:bottom w:val="nil"/>
              <w:right w:val="nil"/>
            </w:tcBorders>
            <w:shd w:val="clear" w:color="auto" w:fill="auto"/>
            <w:noWrap/>
            <w:vAlign w:val="center"/>
            <w:hideMark/>
          </w:tcPr>
          <w:p w14:paraId="61B740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0" w:type="pct"/>
            <w:tcBorders>
              <w:top w:val="nil"/>
              <w:left w:val="nil"/>
              <w:bottom w:val="nil"/>
              <w:right w:val="nil"/>
            </w:tcBorders>
            <w:shd w:val="clear" w:color="auto" w:fill="auto"/>
            <w:noWrap/>
            <w:vAlign w:val="center"/>
            <w:hideMark/>
          </w:tcPr>
          <w:p w14:paraId="4E3E7A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DFDB5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4.27E-17</w:t>
            </w:r>
          </w:p>
        </w:tc>
        <w:tc>
          <w:tcPr>
            <w:tcW w:w="286" w:type="pct"/>
            <w:tcBorders>
              <w:top w:val="nil"/>
              <w:left w:val="nil"/>
              <w:bottom w:val="nil"/>
              <w:right w:val="nil"/>
            </w:tcBorders>
            <w:shd w:val="clear" w:color="auto" w:fill="auto"/>
            <w:noWrap/>
            <w:vAlign w:val="center"/>
            <w:hideMark/>
          </w:tcPr>
          <w:p w14:paraId="19326B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8" w:type="pct"/>
            <w:tcBorders>
              <w:top w:val="nil"/>
              <w:left w:val="nil"/>
              <w:bottom w:val="nil"/>
              <w:right w:val="nil"/>
            </w:tcBorders>
            <w:shd w:val="clear" w:color="auto" w:fill="auto"/>
            <w:noWrap/>
            <w:vAlign w:val="center"/>
            <w:hideMark/>
          </w:tcPr>
          <w:p w14:paraId="3E59BF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141016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9.12E-01</w:t>
            </w:r>
          </w:p>
        </w:tc>
        <w:tc>
          <w:tcPr>
            <w:tcW w:w="333" w:type="pct"/>
            <w:tcBorders>
              <w:top w:val="nil"/>
              <w:left w:val="nil"/>
              <w:bottom w:val="nil"/>
              <w:right w:val="nil"/>
            </w:tcBorders>
            <w:shd w:val="clear" w:color="auto" w:fill="auto"/>
            <w:noWrap/>
            <w:vAlign w:val="center"/>
            <w:hideMark/>
          </w:tcPr>
          <w:p w14:paraId="483274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52AE6D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08AEF2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0.309 </w:t>
            </w:r>
          </w:p>
        </w:tc>
      </w:tr>
      <w:tr w:rsidR="00350FA6" w:rsidRPr="00350FA6" w14:paraId="02C0DED8" w14:textId="77777777" w:rsidTr="00350FA6">
        <w:trPr>
          <w:trHeight w:val="300"/>
        </w:trPr>
        <w:tc>
          <w:tcPr>
            <w:tcW w:w="392" w:type="pct"/>
            <w:tcBorders>
              <w:top w:val="nil"/>
              <w:left w:val="nil"/>
              <w:bottom w:val="nil"/>
              <w:right w:val="nil"/>
            </w:tcBorders>
            <w:shd w:val="clear" w:color="auto" w:fill="auto"/>
            <w:noWrap/>
            <w:vAlign w:val="center"/>
            <w:hideMark/>
          </w:tcPr>
          <w:p w14:paraId="5670AB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rs2307394</w:t>
            </w:r>
          </w:p>
        </w:tc>
        <w:tc>
          <w:tcPr>
            <w:tcW w:w="227" w:type="pct"/>
            <w:tcBorders>
              <w:top w:val="nil"/>
              <w:left w:val="nil"/>
              <w:bottom w:val="nil"/>
              <w:right w:val="nil"/>
            </w:tcBorders>
            <w:shd w:val="clear" w:color="auto" w:fill="auto"/>
            <w:noWrap/>
            <w:vAlign w:val="center"/>
            <w:hideMark/>
          </w:tcPr>
          <w:p w14:paraId="3B6CC5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5" w:type="pct"/>
            <w:tcBorders>
              <w:top w:val="nil"/>
              <w:left w:val="nil"/>
              <w:bottom w:val="nil"/>
              <w:right w:val="nil"/>
            </w:tcBorders>
            <w:shd w:val="clear" w:color="auto" w:fill="auto"/>
            <w:noWrap/>
            <w:vAlign w:val="center"/>
            <w:hideMark/>
          </w:tcPr>
          <w:p w14:paraId="56E05C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148716428</w:t>
            </w:r>
          </w:p>
        </w:tc>
        <w:tc>
          <w:tcPr>
            <w:tcW w:w="298" w:type="pct"/>
            <w:tcBorders>
              <w:top w:val="nil"/>
              <w:left w:val="nil"/>
              <w:bottom w:val="nil"/>
              <w:right w:val="nil"/>
            </w:tcBorders>
            <w:shd w:val="clear" w:color="auto" w:fill="auto"/>
            <w:noWrap/>
            <w:vAlign w:val="center"/>
            <w:hideMark/>
          </w:tcPr>
          <w:p w14:paraId="7853B2A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3DFA912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ORC4L</w:t>
            </w:r>
          </w:p>
        </w:tc>
        <w:tc>
          <w:tcPr>
            <w:tcW w:w="265" w:type="pct"/>
            <w:tcBorders>
              <w:top w:val="nil"/>
              <w:left w:val="nil"/>
              <w:bottom w:val="nil"/>
              <w:right w:val="nil"/>
            </w:tcBorders>
            <w:shd w:val="clear" w:color="auto" w:fill="auto"/>
            <w:noWrap/>
            <w:vAlign w:val="center"/>
            <w:hideMark/>
          </w:tcPr>
          <w:p w14:paraId="509E89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0" w:type="pct"/>
            <w:tcBorders>
              <w:top w:val="nil"/>
              <w:left w:val="nil"/>
              <w:bottom w:val="nil"/>
              <w:right w:val="nil"/>
            </w:tcBorders>
            <w:shd w:val="clear" w:color="auto" w:fill="auto"/>
            <w:noWrap/>
            <w:vAlign w:val="center"/>
            <w:hideMark/>
          </w:tcPr>
          <w:p w14:paraId="6D1211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693E96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7.66E-01</w:t>
            </w:r>
          </w:p>
        </w:tc>
        <w:tc>
          <w:tcPr>
            <w:tcW w:w="286" w:type="pct"/>
            <w:tcBorders>
              <w:top w:val="nil"/>
              <w:left w:val="nil"/>
              <w:bottom w:val="nil"/>
              <w:right w:val="nil"/>
            </w:tcBorders>
            <w:shd w:val="clear" w:color="auto" w:fill="auto"/>
            <w:noWrap/>
            <w:vAlign w:val="center"/>
            <w:hideMark/>
          </w:tcPr>
          <w:p w14:paraId="212D65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48" w:type="pct"/>
            <w:tcBorders>
              <w:top w:val="nil"/>
              <w:left w:val="nil"/>
              <w:bottom w:val="nil"/>
              <w:right w:val="nil"/>
            </w:tcBorders>
            <w:shd w:val="clear" w:color="auto" w:fill="auto"/>
            <w:noWrap/>
            <w:vAlign w:val="center"/>
            <w:hideMark/>
          </w:tcPr>
          <w:p w14:paraId="659192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1CA676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7.26E-09</w:t>
            </w:r>
          </w:p>
        </w:tc>
        <w:tc>
          <w:tcPr>
            <w:tcW w:w="333" w:type="pct"/>
            <w:tcBorders>
              <w:top w:val="nil"/>
              <w:left w:val="nil"/>
              <w:bottom w:val="nil"/>
              <w:right w:val="nil"/>
            </w:tcBorders>
            <w:shd w:val="clear" w:color="auto" w:fill="auto"/>
            <w:noWrap/>
            <w:vAlign w:val="center"/>
            <w:hideMark/>
          </w:tcPr>
          <w:p w14:paraId="391187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89" w:type="pct"/>
            <w:tcBorders>
              <w:top w:val="nil"/>
              <w:left w:val="nil"/>
              <w:bottom w:val="nil"/>
              <w:right w:val="nil"/>
            </w:tcBorders>
            <w:shd w:val="clear" w:color="auto" w:fill="auto"/>
            <w:noWrap/>
            <w:vAlign w:val="center"/>
            <w:hideMark/>
          </w:tcPr>
          <w:p w14:paraId="7091A8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1F0AF7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r>
      <w:tr w:rsidR="00350FA6" w:rsidRPr="00350FA6" w14:paraId="72A697D1" w14:textId="77777777" w:rsidTr="00350FA6">
        <w:trPr>
          <w:trHeight w:val="300"/>
        </w:trPr>
        <w:tc>
          <w:tcPr>
            <w:tcW w:w="392" w:type="pct"/>
            <w:tcBorders>
              <w:top w:val="nil"/>
              <w:left w:val="nil"/>
              <w:bottom w:val="nil"/>
              <w:right w:val="nil"/>
            </w:tcBorders>
            <w:shd w:val="clear" w:color="auto" w:fill="auto"/>
            <w:noWrap/>
            <w:vAlign w:val="center"/>
            <w:hideMark/>
          </w:tcPr>
          <w:p w14:paraId="3C31A4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rs2454722</w:t>
            </w:r>
          </w:p>
        </w:tc>
        <w:tc>
          <w:tcPr>
            <w:tcW w:w="227" w:type="pct"/>
            <w:tcBorders>
              <w:top w:val="nil"/>
              <w:left w:val="nil"/>
              <w:bottom w:val="nil"/>
              <w:right w:val="nil"/>
            </w:tcBorders>
            <w:shd w:val="clear" w:color="auto" w:fill="auto"/>
            <w:noWrap/>
            <w:vAlign w:val="center"/>
            <w:hideMark/>
          </w:tcPr>
          <w:p w14:paraId="5770D2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1E561D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123171218</w:t>
            </w:r>
          </w:p>
        </w:tc>
        <w:tc>
          <w:tcPr>
            <w:tcW w:w="298" w:type="pct"/>
            <w:tcBorders>
              <w:top w:val="nil"/>
              <w:left w:val="nil"/>
              <w:bottom w:val="nil"/>
              <w:right w:val="nil"/>
            </w:tcBorders>
            <w:shd w:val="clear" w:color="auto" w:fill="auto"/>
            <w:noWrap/>
            <w:vAlign w:val="center"/>
            <w:hideMark/>
          </w:tcPr>
          <w:p w14:paraId="68C455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4F1FE4E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KNTC1, GPR109A</w:t>
            </w:r>
          </w:p>
        </w:tc>
        <w:tc>
          <w:tcPr>
            <w:tcW w:w="265" w:type="pct"/>
            <w:tcBorders>
              <w:top w:val="nil"/>
              <w:left w:val="nil"/>
              <w:bottom w:val="nil"/>
              <w:right w:val="nil"/>
            </w:tcBorders>
            <w:shd w:val="clear" w:color="auto" w:fill="auto"/>
            <w:noWrap/>
            <w:vAlign w:val="center"/>
            <w:hideMark/>
          </w:tcPr>
          <w:p w14:paraId="159DE4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30" w:type="pct"/>
            <w:tcBorders>
              <w:top w:val="nil"/>
              <w:left w:val="nil"/>
              <w:bottom w:val="nil"/>
              <w:right w:val="nil"/>
            </w:tcBorders>
            <w:shd w:val="clear" w:color="auto" w:fill="auto"/>
            <w:noWrap/>
            <w:vAlign w:val="center"/>
            <w:hideMark/>
          </w:tcPr>
          <w:p w14:paraId="6543FC3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7C302D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3.31E-14</w:t>
            </w:r>
          </w:p>
        </w:tc>
        <w:tc>
          <w:tcPr>
            <w:tcW w:w="286" w:type="pct"/>
            <w:tcBorders>
              <w:top w:val="nil"/>
              <w:left w:val="nil"/>
              <w:bottom w:val="nil"/>
              <w:right w:val="nil"/>
            </w:tcBorders>
            <w:shd w:val="clear" w:color="auto" w:fill="auto"/>
            <w:noWrap/>
            <w:vAlign w:val="center"/>
            <w:hideMark/>
          </w:tcPr>
          <w:p w14:paraId="5F5E32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3BC88B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1795C4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8.11E-01</w:t>
            </w:r>
          </w:p>
        </w:tc>
        <w:tc>
          <w:tcPr>
            <w:tcW w:w="333" w:type="pct"/>
            <w:tcBorders>
              <w:top w:val="nil"/>
              <w:left w:val="nil"/>
              <w:bottom w:val="nil"/>
              <w:right w:val="nil"/>
            </w:tcBorders>
            <w:shd w:val="clear" w:color="auto" w:fill="auto"/>
            <w:noWrap/>
            <w:vAlign w:val="center"/>
            <w:hideMark/>
          </w:tcPr>
          <w:p w14:paraId="679772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89" w:type="pct"/>
            <w:tcBorders>
              <w:top w:val="nil"/>
              <w:left w:val="nil"/>
              <w:bottom w:val="nil"/>
              <w:right w:val="nil"/>
            </w:tcBorders>
            <w:shd w:val="clear" w:color="auto" w:fill="auto"/>
            <w:noWrap/>
            <w:vAlign w:val="center"/>
            <w:hideMark/>
          </w:tcPr>
          <w:p w14:paraId="3800D3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89" w:type="pct"/>
            <w:tcBorders>
              <w:top w:val="nil"/>
              <w:left w:val="nil"/>
              <w:bottom w:val="nil"/>
              <w:right w:val="nil"/>
            </w:tcBorders>
            <w:shd w:val="clear" w:color="auto" w:fill="auto"/>
            <w:noWrap/>
            <w:vAlign w:val="center"/>
            <w:hideMark/>
          </w:tcPr>
          <w:p w14:paraId="12B2DB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0.201 </w:t>
            </w:r>
          </w:p>
        </w:tc>
      </w:tr>
      <w:tr w:rsidR="00350FA6" w:rsidRPr="00350FA6" w14:paraId="635980ED" w14:textId="77777777" w:rsidTr="00350FA6">
        <w:trPr>
          <w:trHeight w:val="300"/>
        </w:trPr>
        <w:tc>
          <w:tcPr>
            <w:tcW w:w="392" w:type="pct"/>
            <w:tcBorders>
              <w:top w:val="nil"/>
              <w:left w:val="nil"/>
              <w:bottom w:val="nil"/>
              <w:right w:val="nil"/>
            </w:tcBorders>
            <w:shd w:val="clear" w:color="auto" w:fill="auto"/>
            <w:noWrap/>
            <w:vAlign w:val="center"/>
            <w:hideMark/>
          </w:tcPr>
          <w:p w14:paraId="7C1B19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rs2602836</w:t>
            </w:r>
          </w:p>
        </w:tc>
        <w:tc>
          <w:tcPr>
            <w:tcW w:w="227" w:type="pct"/>
            <w:tcBorders>
              <w:top w:val="nil"/>
              <w:left w:val="nil"/>
              <w:bottom w:val="nil"/>
              <w:right w:val="nil"/>
            </w:tcBorders>
            <w:shd w:val="clear" w:color="auto" w:fill="auto"/>
            <w:noWrap/>
            <w:vAlign w:val="center"/>
            <w:hideMark/>
          </w:tcPr>
          <w:p w14:paraId="369CBF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36675E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100014805</w:t>
            </w:r>
          </w:p>
        </w:tc>
        <w:tc>
          <w:tcPr>
            <w:tcW w:w="298" w:type="pct"/>
            <w:tcBorders>
              <w:top w:val="nil"/>
              <w:left w:val="nil"/>
              <w:bottom w:val="nil"/>
              <w:right w:val="nil"/>
            </w:tcBorders>
            <w:shd w:val="clear" w:color="auto" w:fill="auto"/>
            <w:noWrap/>
            <w:vAlign w:val="center"/>
            <w:hideMark/>
          </w:tcPr>
          <w:p w14:paraId="368F38A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2F7DB0D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ADH5, ADH4</w:t>
            </w:r>
          </w:p>
        </w:tc>
        <w:tc>
          <w:tcPr>
            <w:tcW w:w="265" w:type="pct"/>
            <w:tcBorders>
              <w:top w:val="nil"/>
              <w:left w:val="nil"/>
              <w:bottom w:val="nil"/>
              <w:right w:val="nil"/>
            </w:tcBorders>
            <w:shd w:val="clear" w:color="auto" w:fill="auto"/>
            <w:noWrap/>
            <w:vAlign w:val="center"/>
            <w:hideMark/>
          </w:tcPr>
          <w:p w14:paraId="03F615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30" w:type="pct"/>
            <w:tcBorders>
              <w:top w:val="nil"/>
              <w:left w:val="nil"/>
              <w:bottom w:val="nil"/>
              <w:right w:val="nil"/>
            </w:tcBorders>
            <w:shd w:val="clear" w:color="auto" w:fill="auto"/>
            <w:noWrap/>
            <w:vAlign w:val="center"/>
            <w:hideMark/>
          </w:tcPr>
          <w:p w14:paraId="129831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73AA0B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4.96E-08</w:t>
            </w:r>
          </w:p>
        </w:tc>
        <w:tc>
          <w:tcPr>
            <w:tcW w:w="286" w:type="pct"/>
            <w:tcBorders>
              <w:top w:val="nil"/>
              <w:left w:val="nil"/>
              <w:bottom w:val="nil"/>
              <w:right w:val="nil"/>
            </w:tcBorders>
            <w:shd w:val="clear" w:color="auto" w:fill="auto"/>
            <w:noWrap/>
            <w:vAlign w:val="center"/>
            <w:hideMark/>
          </w:tcPr>
          <w:p w14:paraId="5D92D9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65AC79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24B184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7.49E-01</w:t>
            </w:r>
          </w:p>
        </w:tc>
        <w:tc>
          <w:tcPr>
            <w:tcW w:w="333" w:type="pct"/>
            <w:tcBorders>
              <w:top w:val="nil"/>
              <w:left w:val="nil"/>
              <w:bottom w:val="nil"/>
              <w:right w:val="nil"/>
            </w:tcBorders>
            <w:shd w:val="clear" w:color="auto" w:fill="auto"/>
            <w:noWrap/>
            <w:vAlign w:val="center"/>
            <w:hideMark/>
          </w:tcPr>
          <w:p w14:paraId="49432A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89" w:type="pct"/>
            <w:tcBorders>
              <w:top w:val="nil"/>
              <w:left w:val="nil"/>
              <w:bottom w:val="nil"/>
              <w:right w:val="nil"/>
            </w:tcBorders>
            <w:shd w:val="clear" w:color="auto" w:fill="auto"/>
            <w:noWrap/>
            <w:vAlign w:val="center"/>
            <w:hideMark/>
          </w:tcPr>
          <w:p w14:paraId="30C0ED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746BB7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0.411 </w:t>
            </w:r>
          </w:p>
        </w:tc>
      </w:tr>
      <w:tr w:rsidR="00350FA6" w:rsidRPr="00350FA6" w14:paraId="61C3799D" w14:textId="77777777" w:rsidTr="00350FA6">
        <w:trPr>
          <w:trHeight w:val="300"/>
        </w:trPr>
        <w:tc>
          <w:tcPr>
            <w:tcW w:w="392" w:type="pct"/>
            <w:tcBorders>
              <w:top w:val="nil"/>
              <w:left w:val="nil"/>
              <w:bottom w:val="nil"/>
              <w:right w:val="nil"/>
            </w:tcBorders>
            <w:shd w:val="clear" w:color="auto" w:fill="auto"/>
            <w:noWrap/>
            <w:vAlign w:val="center"/>
            <w:hideMark/>
          </w:tcPr>
          <w:p w14:paraId="7BB3E7D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rs2606736</w:t>
            </w:r>
          </w:p>
        </w:tc>
        <w:tc>
          <w:tcPr>
            <w:tcW w:w="227" w:type="pct"/>
            <w:tcBorders>
              <w:top w:val="nil"/>
              <w:left w:val="nil"/>
              <w:bottom w:val="nil"/>
              <w:right w:val="nil"/>
            </w:tcBorders>
            <w:shd w:val="clear" w:color="auto" w:fill="auto"/>
            <w:noWrap/>
            <w:vAlign w:val="center"/>
            <w:hideMark/>
          </w:tcPr>
          <w:p w14:paraId="3FD180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5" w:type="pct"/>
            <w:tcBorders>
              <w:top w:val="nil"/>
              <w:left w:val="nil"/>
              <w:bottom w:val="nil"/>
              <w:right w:val="nil"/>
            </w:tcBorders>
            <w:shd w:val="clear" w:color="auto" w:fill="auto"/>
            <w:noWrap/>
            <w:vAlign w:val="center"/>
            <w:hideMark/>
          </w:tcPr>
          <w:p w14:paraId="634698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11400249</w:t>
            </w:r>
          </w:p>
        </w:tc>
        <w:tc>
          <w:tcPr>
            <w:tcW w:w="298" w:type="pct"/>
            <w:tcBorders>
              <w:top w:val="nil"/>
              <w:left w:val="nil"/>
              <w:bottom w:val="nil"/>
              <w:right w:val="nil"/>
            </w:tcBorders>
            <w:shd w:val="clear" w:color="auto" w:fill="auto"/>
            <w:noWrap/>
            <w:vAlign w:val="center"/>
            <w:hideMark/>
          </w:tcPr>
          <w:p w14:paraId="26432B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79F3F01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ATG7</w:t>
            </w:r>
          </w:p>
        </w:tc>
        <w:tc>
          <w:tcPr>
            <w:tcW w:w="265" w:type="pct"/>
            <w:tcBorders>
              <w:top w:val="nil"/>
              <w:left w:val="nil"/>
              <w:bottom w:val="nil"/>
              <w:right w:val="nil"/>
            </w:tcBorders>
            <w:shd w:val="clear" w:color="auto" w:fill="auto"/>
            <w:noWrap/>
            <w:vAlign w:val="center"/>
            <w:hideMark/>
          </w:tcPr>
          <w:p w14:paraId="1E4FCC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0" w:type="pct"/>
            <w:tcBorders>
              <w:top w:val="nil"/>
              <w:left w:val="nil"/>
              <w:bottom w:val="nil"/>
              <w:right w:val="nil"/>
            </w:tcBorders>
            <w:shd w:val="clear" w:color="auto" w:fill="auto"/>
            <w:noWrap/>
            <w:vAlign w:val="center"/>
            <w:hideMark/>
          </w:tcPr>
          <w:p w14:paraId="765B77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E1021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4.80E-08</w:t>
            </w:r>
          </w:p>
        </w:tc>
        <w:tc>
          <w:tcPr>
            <w:tcW w:w="286" w:type="pct"/>
            <w:tcBorders>
              <w:top w:val="nil"/>
              <w:left w:val="nil"/>
              <w:bottom w:val="nil"/>
              <w:right w:val="nil"/>
            </w:tcBorders>
            <w:shd w:val="clear" w:color="auto" w:fill="auto"/>
            <w:noWrap/>
            <w:vAlign w:val="center"/>
            <w:hideMark/>
          </w:tcPr>
          <w:p w14:paraId="3BEBD6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48" w:type="pct"/>
            <w:tcBorders>
              <w:top w:val="nil"/>
              <w:left w:val="nil"/>
              <w:bottom w:val="nil"/>
              <w:right w:val="nil"/>
            </w:tcBorders>
            <w:shd w:val="clear" w:color="auto" w:fill="auto"/>
            <w:noWrap/>
            <w:vAlign w:val="center"/>
            <w:hideMark/>
          </w:tcPr>
          <w:p w14:paraId="6182BB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F54A6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1.57E-02</w:t>
            </w:r>
          </w:p>
        </w:tc>
        <w:tc>
          <w:tcPr>
            <w:tcW w:w="333" w:type="pct"/>
            <w:tcBorders>
              <w:top w:val="nil"/>
              <w:left w:val="nil"/>
              <w:bottom w:val="nil"/>
              <w:right w:val="nil"/>
            </w:tcBorders>
            <w:shd w:val="clear" w:color="auto" w:fill="auto"/>
            <w:noWrap/>
            <w:vAlign w:val="center"/>
            <w:hideMark/>
          </w:tcPr>
          <w:p w14:paraId="1D82DE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409602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55E588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0.298 </w:t>
            </w:r>
          </w:p>
        </w:tc>
      </w:tr>
      <w:tr w:rsidR="00350FA6" w:rsidRPr="00350FA6" w14:paraId="0F94A282" w14:textId="77777777" w:rsidTr="00350FA6">
        <w:trPr>
          <w:trHeight w:val="300"/>
        </w:trPr>
        <w:tc>
          <w:tcPr>
            <w:tcW w:w="392" w:type="pct"/>
            <w:tcBorders>
              <w:top w:val="nil"/>
              <w:left w:val="nil"/>
              <w:bottom w:val="nil"/>
              <w:right w:val="nil"/>
            </w:tcBorders>
            <w:shd w:val="clear" w:color="auto" w:fill="auto"/>
            <w:noWrap/>
            <w:vAlign w:val="center"/>
            <w:hideMark/>
          </w:tcPr>
          <w:p w14:paraId="231D63B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rs291040</w:t>
            </w:r>
          </w:p>
        </w:tc>
        <w:tc>
          <w:tcPr>
            <w:tcW w:w="227" w:type="pct"/>
            <w:tcBorders>
              <w:top w:val="nil"/>
              <w:left w:val="nil"/>
              <w:bottom w:val="nil"/>
              <w:right w:val="nil"/>
            </w:tcBorders>
            <w:shd w:val="clear" w:color="auto" w:fill="auto"/>
            <w:noWrap/>
            <w:vAlign w:val="center"/>
            <w:hideMark/>
          </w:tcPr>
          <w:p w14:paraId="39880C1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3345DF8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57061189</w:t>
            </w:r>
          </w:p>
        </w:tc>
        <w:tc>
          <w:tcPr>
            <w:tcW w:w="298" w:type="pct"/>
            <w:tcBorders>
              <w:top w:val="nil"/>
              <w:left w:val="nil"/>
              <w:bottom w:val="nil"/>
              <w:right w:val="nil"/>
            </w:tcBorders>
            <w:shd w:val="clear" w:color="auto" w:fill="auto"/>
            <w:noWrap/>
            <w:vAlign w:val="center"/>
            <w:hideMark/>
          </w:tcPr>
          <w:p w14:paraId="1A9CDE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0F102D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NLRC5</w:t>
            </w:r>
          </w:p>
        </w:tc>
        <w:tc>
          <w:tcPr>
            <w:tcW w:w="265" w:type="pct"/>
            <w:tcBorders>
              <w:top w:val="nil"/>
              <w:left w:val="nil"/>
              <w:bottom w:val="nil"/>
              <w:right w:val="nil"/>
            </w:tcBorders>
            <w:shd w:val="clear" w:color="auto" w:fill="auto"/>
            <w:noWrap/>
            <w:vAlign w:val="center"/>
            <w:hideMark/>
          </w:tcPr>
          <w:p w14:paraId="7ABB4F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0" w:type="pct"/>
            <w:tcBorders>
              <w:top w:val="nil"/>
              <w:left w:val="nil"/>
              <w:bottom w:val="nil"/>
              <w:right w:val="nil"/>
            </w:tcBorders>
            <w:shd w:val="clear" w:color="auto" w:fill="auto"/>
            <w:noWrap/>
            <w:vAlign w:val="center"/>
            <w:hideMark/>
          </w:tcPr>
          <w:p w14:paraId="7ED547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72C4F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8.21E-17</w:t>
            </w:r>
          </w:p>
        </w:tc>
        <w:tc>
          <w:tcPr>
            <w:tcW w:w="286" w:type="pct"/>
            <w:tcBorders>
              <w:top w:val="nil"/>
              <w:left w:val="nil"/>
              <w:bottom w:val="nil"/>
              <w:right w:val="nil"/>
            </w:tcBorders>
            <w:shd w:val="clear" w:color="auto" w:fill="auto"/>
            <w:noWrap/>
            <w:vAlign w:val="center"/>
            <w:hideMark/>
          </w:tcPr>
          <w:p w14:paraId="59FA96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7D74BA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22980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5.14E-01</w:t>
            </w:r>
          </w:p>
        </w:tc>
        <w:tc>
          <w:tcPr>
            <w:tcW w:w="333" w:type="pct"/>
            <w:tcBorders>
              <w:top w:val="nil"/>
              <w:left w:val="nil"/>
              <w:bottom w:val="nil"/>
              <w:right w:val="nil"/>
            </w:tcBorders>
            <w:shd w:val="clear" w:color="auto" w:fill="auto"/>
            <w:noWrap/>
            <w:vAlign w:val="center"/>
            <w:hideMark/>
          </w:tcPr>
          <w:p w14:paraId="0D25DF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89" w:type="pct"/>
            <w:tcBorders>
              <w:top w:val="nil"/>
              <w:left w:val="nil"/>
              <w:bottom w:val="nil"/>
              <w:right w:val="nil"/>
            </w:tcBorders>
            <w:shd w:val="clear" w:color="auto" w:fill="auto"/>
            <w:noWrap/>
            <w:vAlign w:val="center"/>
            <w:hideMark/>
          </w:tcPr>
          <w:p w14:paraId="00F996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89" w:type="pct"/>
            <w:tcBorders>
              <w:top w:val="nil"/>
              <w:left w:val="nil"/>
              <w:bottom w:val="nil"/>
              <w:right w:val="nil"/>
            </w:tcBorders>
            <w:shd w:val="clear" w:color="auto" w:fill="auto"/>
            <w:noWrap/>
            <w:vAlign w:val="center"/>
            <w:hideMark/>
          </w:tcPr>
          <w:p w14:paraId="021F8D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0.911 </w:t>
            </w:r>
          </w:p>
        </w:tc>
      </w:tr>
      <w:tr w:rsidR="00350FA6" w:rsidRPr="00350FA6" w14:paraId="0933CFFB" w14:textId="77777777" w:rsidTr="00350FA6">
        <w:trPr>
          <w:trHeight w:val="300"/>
        </w:trPr>
        <w:tc>
          <w:tcPr>
            <w:tcW w:w="392" w:type="pct"/>
            <w:tcBorders>
              <w:top w:val="nil"/>
              <w:left w:val="nil"/>
              <w:bottom w:val="nil"/>
              <w:right w:val="nil"/>
            </w:tcBorders>
            <w:shd w:val="clear" w:color="auto" w:fill="auto"/>
            <w:noWrap/>
            <w:vAlign w:val="center"/>
            <w:hideMark/>
          </w:tcPr>
          <w:p w14:paraId="542B12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rs2925979</w:t>
            </w:r>
          </w:p>
        </w:tc>
        <w:tc>
          <w:tcPr>
            <w:tcW w:w="227" w:type="pct"/>
            <w:tcBorders>
              <w:top w:val="nil"/>
              <w:left w:val="nil"/>
              <w:bottom w:val="nil"/>
              <w:right w:val="nil"/>
            </w:tcBorders>
            <w:shd w:val="clear" w:color="auto" w:fill="auto"/>
            <w:noWrap/>
            <w:vAlign w:val="center"/>
            <w:hideMark/>
          </w:tcPr>
          <w:p w14:paraId="136D7F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6ABAED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81534790</w:t>
            </w:r>
          </w:p>
        </w:tc>
        <w:tc>
          <w:tcPr>
            <w:tcW w:w="298" w:type="pct"/>
            <w:tcBorders>
              <w:top w:val="nil"/>
              <w:left w:val="nil"/>
              <w:bottom w:val="nil"/>
              <w:right w:val="nil"/>
            </w:tcBorders>
            <w:shd w:val="clear" w:color="auto" w:fill="auto"/>
            <w:noWrap/>
            <w:vAlign w:val="center"/>
            <w:hideMark/>
          </w:tcPr>
          <w:p w14:paraId="2035E0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4DE508C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CMIP</w:t>
            </w:r>
          </w:p>
        </w:tc>
        <w:tc>
          <w:tcPr>
            <w:tcW w:w="265" w:type="pct"/>
            <w:tcBorders>
              <w:top w:val="nil"/>
              <w:left w:val="nil"/>
              <w:bottom w:val="nil"/>
              <w:right w:val="nil"/>
            </w:tcBorders>
            <w:shd w:val="clear" w:color="auto" w:fill="auto"/>
            <w:noWrap/>
            <w:vAlign w:val="center"/>
            <w:hideMark/>
          </w:tcPr>
          <w:p w14:paraId="668F18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30" w:type="pct"/>
            <w:tcBorders>
              <w:top w:val="nil"/>
              <w:left w:val="nil"/>
              <w:bottom w:val="nil"/>
              <w:right w:val="nil"/>
            </w:tcBorders>
            <w:shd w:val="clear" w:color="auto" w:fill="auto"/>
            <w:noWrap/>
            <w:vAlign w:val="center"/>
            <w:hideMark/>
          </w:tcPr>
          <w:p w14:paraId="1AA449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BB39C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1.32E-19</w:t>
            </w:r>
          </w:p>
        </w:tc>
        <w:tc>
          <w:tcPr>
            <w:tcW w:w="286" w:type="pct"/>
            <w:tcBorders>
              <w:top w:val="nil"/>
              <w:left w:val="nil"/>
              <w:bottom w:val="nil"/>
              <w:right w:val="nil"/>
            </w:tcBorders>
            <w:shd w:val="clear" w:color="auto" w:fill="auto"/>
            <w:noWrap/>
            <w:vAlign w:val="center"/>
            <w:hideMark/>
          </w:tcPr>
          <w:p w14:paraId="248F55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29E0F3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5E517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7.05E-01</w:t>
            </w:r>
          </w:p>
        </w:tc>
        <w:tc>
          <w:tcPr>
            <w:tcW w:w="333" w:type="pct"/>
            <w:tcBorders>
              <w:top w:val="nil"/>
              <w:left w:val="nil"/>
              <w:bottom w:val="nil"/>
              <w:right w:val="nil"/>
            </w:tcBorders>
            <w:shd w:val="clear" w:color="auto" w:fill="auto"/>
            <w:noWrap/>
            <w:vAlign w:val="center"/>
            <w:hideMark/>
          </w:tcPr>
          <w:p w14:paraId="30C130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89" w:type="pct"/>
            <w:tcBorders>
              <w:top w:val="nil"/>
              <w:left w:val="nil"/>
              <w:bottom w:val="nil"/>
              <w:right w:val="nil"/>
            </w:tcBorders>
            <w:shd w:val="clear" w:color="auto" w:fill="auto"/>
            <w:noWrap/>
            <w:vAlign w:val="center"/>
            <w:hideMark/>
          </w:tcPr>
          <w:p w14:paraId="7E5C5E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38A411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0.780 </w:t>
            </w:r>
          </w:p>
        </w:tc>
      </w:tr>
      <w:tr w:rsidR="00350FA6" w:rsidRPr="00350FA6" w14:paraId="7D580B82" w14:textId="77777777" w:rsidTr="00350FA6">
        <w:trPr>
          <w:trHeight w:val="300"/>
        </w:trPr>
        <w:tc>
          <w:tcPr>
            <w:tcW w:w="392" w:type="pct"/>
            <w:tcBorders>
              <w:top w:val="nil"/>
              <w:left w:val="nil"/>
              <w:bottom w:val="nil"/>
              <w:right w:val="nil"/>
            </w:tcBorders>
            <w:shd w:val="clear" w:color="auto" w:fill="auto"/>
            <w:noWrap/>
            <w:vAlign w:val="center"/>
            <w:hideMark/>
          </w:tcPr>
          <w:p w14:paraId="23BE81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rs2941484</w:t>
            </w:r>
          </w:p>
        </w:tc>
        <w:tc>
          <w:tcPr>
            <w:tcW w:w="227" w:type="pct"/>
            <w:tcBorders>
              <w:top w:val="nil"/>
              <w:left w:val="nil"/>
              <w:bottom w:val="nil"/>
              <w:right w:val="nil"/>
            </w:tcBorders>
            <w:shd w:val="clear" w:color="auto" w:fill="auto"/>
            <w:noWrap/>
            <w:vAlign w:val="center"/>
            <w:hideMark/>
          </w:tcPr>
          <w:p w14:paraId="5E7A5FD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17BAB2B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76478768</w:t>
            </w:r>
          </w:p>
        </w:tc>
        <w:tc>
          <w:tcPr>
            <w:tcW w:w="298" w:type="pct"/>
            <w:tcBorders>
              <w:top w:val="nil"/>
              <w:left w:val="nil"/>
              <w:bottom w:val="nil"/>
              <w:right w:val="nil"/>
            </w:tcBorders>
            <w:shd w:val="clear" w:color="auto" w:fill="auto"/>
            <w:noWrap/>
            <w:vAlign w:val="center"/>
            <w:hideMark/>
          </w:tcPr>
          <w:p w14:paraId="7067C00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573E64F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HNF4G</w:t>
            </w:r>
          </w:p>
        </w:tc>
        <w:tc>
          <w:tcPr>
            <w:tcW w:w="265" w:type="pct"/>
            <w:tcBorders>
              <w:top w:val="nil"/>
              <w:left w:val="nil"/>
              <w:bottom w:val="nil"/>
              <w:right w:val="nil"/>
            </w:tcBorders>
            <w:shd w:val="clear" w:color="auto" w:fill="auto"/>
            <w:noWrap/>
            <w:vAlign w:val="center"/>
            <w:hideMark/>
          </w:tcPr>
          <w:p w14:paraId="0FB460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30" w:type="pct"/>
            <w:tcBorders>
              <w:top w:val="nil"/>
              <w:left w:val="nil"/>
              <w:bottom w:val="nil"/>
              <w:right w:val="nil"/>
            </w:tcBorders>
            <w:shd w:val="clear" w:color="auto" w:fill="auto"/>
            <w:noWrap/>
            <w:vAlign w:val="center"/>
            <w:hideMark/>
          </w:tcPr>
          <w:p w14:paraId="15E02F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54785E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8.77E-01</w:t>
            </w:r>
          </w:p>
        </w:tc>
        <w:tc>
          <w:tcPr>
            <w:tcW w:w="286" w:type="pct"/>
            <w:tcBorders>
              <w:top w:val="nil"/>
              <w:left w:val="nil"/>
              <w:bottom w:val="nil"/>
              <w:right w:val="nil"/>
            </w:tcBorders>
            <w:shd w:val="clear" w:color="auto" w:fill="auto"/>
            <w:noWrap/>
            <w:vAlign w:val="center"/>
            <w:hideMark/>
          </w:tcPr>
          <w:p w14:paraId="28C5C1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48" w:type="pct"/>
            <w:tcBorders>
              <w:top w:val="nil"/>
              <w:left w:val="nil"/>
              <w:bottom w:val="nil"/>
              <w:right w:val="nil"/>
            </w:tcBorders>
            <w:shd w:val="clear" w:color="auto" w:fill="auto"/>
            <w:noWrap/>
            <w:vAlign w:val="center"/>
            <w:hideMark/>
          </w:tcPr>
          <w:p w14:paraId="45AF7B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781426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3.91E-17</w:t>
            </w:r>
          </w:p>
        </w:tc>
        <w:tc>
          <w:tcPr>
            <w:tcW w:w="333" w:type="pct"/>
            <w:tcBorders>
              <w:top w:val="nil"/>
              <w:left w:val="nil"/>
              <w:bottom w:val="nil"/>
              <w:right w:val="nil"/>
            </w:tcBorders>
            <w:shd w:val="clear" w:color="auto" w:fill="auto"/>
            <w:noWrap/>
            <w:vAlign w:val="center"/>
            <w:hideMark/>
          </w:tcPr>
          <w:p w14:paraId="3820DF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89" w:type="pct"/>
            <w:tcBorders>
              <w:top w:val="nil"/>
              <w:left w:val="nil"/>
              <w:bottom w:val="nil"/>
              <w:right w:val="nil"/>
            </w:tcBorders>
            <w:shd w:val="clear" w:color="auto" w:fill="auto"/>
            <w:noWrap/>
            <w:vAlign w:val="center"/>
            <w:hideMark/>
          </w:tcPr>
          <w:p w14:paraId="6039CC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246622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0.502 </w:t>
            </w:r>
          </w:p>
        </w:tc>
      </w:tr>
      <w:tr w:rsidR="00350FA6" w:rsidRPr="00350FA6" w14:paraId="7DE0F6AC" w14:textId="77777777" w:rsidTr="00350FA6">
        <w:trPr>
          <w:trHeight w:val="300"/>
        </w:trPr>
        <w:tc>
          <w:tcPr>
            <w:tcW w:w="392" w:type="pct"/>
            <w:tcBorders>
              <w:top w:val="nil"/>
              <w:left w:val="nil"/>
              <w:bottom w:val="nil"/>
              <w:right w:val="nil"/>
            </w:tcBorders>
            <w:shd w:val="clear" w:color="auto" w:fill="auto"/>
            <w:noWrap/>
            <w:vAlign w:val="center"/>
            <w:hideMark/>
          </w:tcPr>
          <w:p w14:paraId="35BE79C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rs3111576</w:t>
            </w:r>
          </w:p>
        </w:tc>
        <w:tc>
          <w:tcPr>
            <w:tcW w:w="227" w:type="pct"/>
            <w:tcBorders>
              <w:top w:val="nil"/>
              <w:left w:val="nil"/>
              <w:bottom w:val="nil"/>
              <w:right w:val="nil"/>
            </w:tcBorders>
            <w:shd w:val="clear" w:color="auto" w:fill="auto"/>
            <w:noWrap/>
            <w:vAlign w:val="center"/>
            <w:hideMark/>
          </w:tcPr>
          <w:p w14:paraId="6751C0F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5" w:type="pct"/>
            <w:tcBorders>
              <w:top w:val="nil"/>
              <w:left w:val="nil"/>
              <w:bottom w:val="nil"/>
              <w:right w:val="nil"/>
            </w:tcBorders>
            <w:shd w:val="clear" w:color="auto" w:fill="auto"/>
            <w:noWrap/>
            <w:vAlign w:val="center"/>
            <w:hideMark/>
          </w:tcPr>
          <w:p w14:paraId="4663E9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8610894</w:t>
            </w:r>
          </w:p>
        </w:tc>
        <w:tc>
          <w:tcPr>
            <w:tcW w:w="298" w:type="pct"/>
            <w:tcBorders>
              <w:top w:val="nil"/>
              <w:left w:val="nil"/>
              <w:bottom w:val="nil"/>
              <w:right w:val="nil"/>
            </w:tcBorders>
            <w:shd w:val="clear" w:color="auto" w:fill="auto"/>
            <w:noWrap/>
            <w:vAlign w:val="center"/>
            <w:hideMark/>
          </w:tcPr>
          <w:p w14:paraId="021391B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43C9929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MYO1F</w:t>
            </w:r>
          </w:p>
        </w:tc>
        <w:tc>
          <w:tcPr>
            <w:tcW w:w="265" w:type="pct"/>
            <w:tcBorders>
              <w:top w:val="nil"/>
              <w:left w:val="nil"/>
              <w:bottom w:val="nil"/>
              <w:right w:val="nil"/>
            </w:tcBorders>
            <w:shd w:val="clear" w:color="auto" w:fill="auto"/>
            <w:noWrap/>
            <w:vAlign w:val="center"/>
            <w:hideMark/>
          </w:tcPr>
          <w:p w14:paraId="270969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30" w:type="pct"/>
            <w:tcBorders>
              <w:top w:val="nil"/>
              <w:left w:val="nil"/>
              <w:bottom w:val="nil"/>
              <w:right w:val="nil"/>
            </w:tcBorders>
            <w:shd w:val="clear" w:color="auto" w:fill="auto"/>
            <w:noWrap/>
            <w:vAlign w:val="center"/>
            <w:hideMark/>
          </w:tcPr>
          <w:p w14:paraId="2F1E38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35670E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1.20E-14</w:t>
            </w:r>
          </w:p>
        </w:tc>
        <w:tc>
          <w:tcPr>
            <w:tcW w:w="286" w:type="pct"/>
            <w:tcBorders>
              <w:top w:val="nil"/>
              <w:left w:val="nil"/>
              <w:bottom w:val="nil"/>
              <w:right w:val="nil"/>
            </w:tcBorders>
            <w:shd w:val="clear" w:color="auto" w:fill="auto"/>
            <w:noWrap/>
            <w:vAlign w:val="center"/>
            <w:hideMark/>
          </w:tcPr>
          <w:p w14:paraId="4DACD5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7A8F35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9" w:type="pct"/>
            <w:tcBorders>
              <w:top w:val="nil"/>
              <w:left w:val="nil"/>
              <w:bottom w:val="nil"/>
              <w:right w:val="nil"/>
            </w:tcBorders>
            <w:shd w:val="clear" w:color="auto" w:fill="auto"/>
            <w:noWrap/>
            <w:vAlign w:val="center"/>
            <w:hideMark/>
          </w:tcPr>
          <w:p w14:paraId="6315AA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3.52E-01</w:t>
            </w:r>
          </w:p>
        </w:tc>
        <w:tc>
          <w:tcPr>
            <w:tcW w:w="333" w:type="pct"/>
            <w:tcBorders>
              <w:top w:val="nil"/>
              <w:left w:val="nil"/>
              <w:bottom w:val="nil"/>
              <w:right w:val="nil"/>
            </w:tcBorders>
            <w:shd w:val="clear" w:color="auto" w:fill="auto"/>
            <w:noWrap/>
            <w:vAlign w:val="center"/>
            <w:hideMark/>
          </w:tcPr>
          <w:p w14:paraId="512CA1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89" w:type="pct"/>
            <w:tcBorders>
              <w:top w:val="nil"/>
              <w:left w:val="nil"/>
              <w:bottom w:val="nil"/>
              <w:right w:val="nil"/>
            </w:tcBorders>
            <w:shd w:val="clear" w:color="auto" w:fill="auto"/>
            <w:noWrap/>
            <w:vAlign w:val="center"/>
            <w:hideMark/>
          </w:tcPr>
          <w:p w14:paraId="38466D4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289" w:type="pct"/>
            <w:tcBorders>
              <w:top w:val="nil"/>
              <w:left w:val="nil"/>
              <w:bottom w:val="nil"/>
              <w:right w:val="nil"/>
            </w:tcBorders>
            <w:shd w:val="clear" w:color="auto" w:fill="auto"/>
            <w:noWrap/>
            <w:vAlign w:val="center"/>
            <w:hideMark/>
          </w:tcPr>
          <w:p w14:paraId="00DB73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0.755 </w:t>
            </w:r>
          </w:p>
        </w:tc>
      </w:tr>
      <w:tr w:rsidR="00350FA6" w:rsidRPr="00350FA6" w14:paraId="661185C5" w14:textId="77777777" w:rsidTr="00350FA6">
        <w:trPr>
          <w:trHeight w:val="300"/>
        </w:trPr>
        <w:tc>
          <w:tcPr>
            <w:tcW w:w="392" w:type="pct"/>
            <w:tcBorders>
              <w:top w:val="nil"/>
              <w:left w:val="nil"/>
              <w:bottom w:val="nil"/>
              <w:right w:val="nil"/>
            </w:tcBorders>
            <w:shd w:val="clear" w:color="auto" w:fill="auto"/>
            <w:noWrap/>
            <w:vAlign w:val="center"/>
            <w:hideMark/>
          </w:tcPr>
          <w:p w14:paraId="3A642C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rs333947</w:t>
            </w:r>
          </w:p>
        </w:tc>
        <w:tc>
          <w:tcPr>
            <w:tcW w:w="227" w:type="pct"/>
            <w:tcBorders>
              <w:top w:val="nil"/>
              <w:left w:val="nil"/>
              <w:bottom w:val="nil"/>
              <w:right w:val="nil"/>
            </w:tcBorders>
            <w:shd w:val="clear" w:color="auto" w:fill="auto"/>
            <w:noWrap/>
            <w:vAlign w:val="center"/>
            <w:hideMark/>
          </w:tcPr>
          <w:p w14:paraId="301C830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50DA56F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110470764</w:t>
            </w:r>
          </w:p>
        </w:tc>
        <w:tc>
          <w:tcPr>
            <w:tcW w:w="298" w:type="pct"/>
            <w:tcBorders>
              <w:top w:val="nil"/>
              <w:left w:val="nil"/>
              <w:bottom w:val="nil"/>
              <w:right w:val="nil"/>
            </w:tcBorders>
            <w:shd w:val="clear" w:color="auto" w:fill="auto"/>
            <w:noWrap/>
            <w:vAlign w:val="center"/>
            <w:hideMark/>
          </w:tcPr>
          <w:p w14:paraId="634806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5D2A2C6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CSF1</w:t>
            </w:r>
          </w:p>
        </w:tc>
        <w:tc>
          <w:tcPr>
            <w:tcW w:w="265" w:type="pct"/>
            <w:tcBorders>
              <w:top w:val="nil"/>
              <w:left w:val="nil"/>
              <w:bottom w:val="nil"/>
              <w:right w:val="nil"/>
            </w:tcBorders>
            <w:shd w:val="clear" w:color="auto" w:fill="auto"/>
            <w:noWrap/>
            <w:vAlign w:val="center"/>
            <w:hideMark/>
          </w:tcPr>
          <w:p w14:paraId="35F651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0" w:type="pct"/>
            <w:tcBorders>
              <w:top w:val="nil"/>
              <w:left w:val="nil"/>
              <w:bottom w:val="nil"/>
              <w:right w:val="nil"/>
            </w:tcBorders>
            <w:shd w:val="clear" w:color="auto" w:fill="auto"/>
            <w:noWrap/>
            <w:vAlign w:val="center"/>
            <w:hideMark/>
          </w:tcPr>
          <w:p w14:paraId="45AEB0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59C625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3.17E-09</w:t>
            </w:r>
          </w:p>
        </w:tc>
        <w:tc>
          <w:tcPr>
            <w:tcW w:w="286" w:type="pct"/>
            <w:tcBorders>
              <w:top w:val="nil"/>
              <w:left w:val="nil"/>
              <w:bottom w:val="nil"/>
              <w:right w:val="nil"/>
            </w:tcBorders>
            <w:shd w:val="clear" w:color="auto" w:fill="auto"/>
            <w:noWrap/>
            <w:vAlign w:val="center"/>
            <w:hideMark/>
          </w:tcPr>
          <w:p w14:paraId="2192C7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8" w:type="pct"/>
            <w:tcBorders>
              <w:top w:val="nil"/>
              <w:left w:val="nil"/>
              <w:bottom w:val="nil"/>
              <w:right w:val="nil"/>
            </w:tcBorders>
            <w:shd w:val="clear" w:color="auto" w:fill="auto"/>
            <w:noWrap/>
            <w:vAlign w:val="center"/>
            <w:hideMark/>
          </w:tcPr>
          <w:p w14:paraId="170DBD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052E73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1.39E-01</w:t>
            </w:r>
          </w:p>
        </w:tc>
        <w:tc>
          <w:tcPr>
            <w:tcW w:w="333" w:type="pct"/>
            <w:tcBorders>
              <w:top w:val="nil"/>
              <w:left w:val="nil"/>
              <w:bottom w:val="nil"/>
              <w:right w:val="nil"/>
            </w:tcBorders>
            <w:shd w:val="clear" w:color="auto" w:fill="auto"/>
            <w:noWrap/>
            <w:vAlign w:val="center"/>
            <w:hideMark/>
          </w:tcPr>
          <w:p w14:paraId="620D85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89" w:type="pct"/>
            <w:tcBorders>
              <w:top w:val="nil"/>
              <w:left w:val="nil"/>
              <w:bottom w:val="nil"/>
              <w:right w:val="nil"/>
            </w:tcBorders>
            <w:shd w:val="clear" w:color="auto" w:fill="auto"/>
            <w:noWrap/>
            <w:vAlign w:val="center"/>
            <w:hideMark/>
          </w:tcPr>
          <w:p w14:paraId="3BCCB4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89" w:type="pct"/>
            <w:tcBorders>
              <w:top w:val="nil"/>
              <w:left w:val="nil"/>
              <w:bottom w:val="nil"/>
              <w:right w:val="nil"/>
            </w:tcBorders>
            <w:shd w:val="clear" w:color="auto" w:fill="auto"/>
            <w:noWrap/>
            <w:vAlign w:val="center"/>
            <w:hideMark/>
          </w:tcPr>
          <w:p w14:paraId="3744D0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0.947 </w:t>
            </w:r>
          </w:p>
        </w:tc>
      </w:tr>
      <w:tr w:rsidR="00350FA6" w:rsidRPr="00350FA6" w14:paraId="27397406" w14:textId="77777777" w:rsidTr="00350FA6">
        <w:trPr>
          <w:trHeight w:val="300"/>
        </w:trPr>
        <w:tc>
          <w:tcPr>
            <w:tcW w:w="392" w:type="pct"/>
            <w:tcBorders>
              <w:top w:val="nil"/>
              <w:left w:val="nil"/>
              <w:bottom w:val="nil"/>
              <w:right w:val="nil"/>
            </w:tcBorders>
            <w:shd w:val="clear" w:color="auto" w:fill="auto"/>
            <w:noWrap/>
            <w:vAlign w:val="center"/>
            <w:hideMark/>
          </w:tcPr>
          <w:p w14:paraId="4945C1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rs3790106</w:t>
            </w:r>
          </w:p>
        </w:tc>
        <w:tc>
          <w:tcPr>
            <w:tcW w:w="227" w:type="pct"/>
            <w:tcBorders>
              <w:top w:val="nil"/>
              <w:left w:val="nil"/>
              <w:bottom w:val="nil"/>
              <w:right w:val="nil"/>
            </w:tcBorders>
            <w:shd w:val="clear" w:color="auto" w:fill="auto"/>
            <w:noWrap/>
            <w:vAlign w:val="center"/>
            <w:hideMark/>
          </w:tcPr>
          <w:p w14:paraId="142DF93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42BDA0F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56363528</w:t>
            </w:r>
          </w:p>
        </w:tc>
        <w:tc>
          <w:tcPr>
            <w:tcW w:w="298" w:type="pct"/>
            <w:tcBorders>
              <w:top w:val="nil"/>
              <w:left w:val="nil"/>
              <w:bottom w:val="nil"/>
              <w:right w:val="nil"/>
            </w:tcBorders>
            <w:shd w:val="clear" w:color="auto" w:fill="auto"/>
            <w:noWrap/>
            <w:vAlign w:val="center"/>
            <w:hideMark/>
          </w:tcPr>
          <w:p w14:paraId="7FD43D1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C/G</w:t>
            </w:r>
          </w:p>
        </w:tc>
        <w:tc>
          <w:tcPr>
            <w:tcW w:w="901" w:type="pct"/>
            <w:tcBorders>
              <w:top w:val="nil"/>
              <w:left w:val="nil"/>
              <w:bottom w:val="nil"/>
              <w:right w:val="nil"/>
            </w:tcBorders>
            <w:shd w:val="clear" w:color="auto" w:fill="auto"/>
            <w:noWrap/>
            <w:vAlign w:val="center"/>
            <w:hideMark/>
          </w:tcPr>
          <w:p w14:paraId="0C3807F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GNAO1</w:t>
            </w:r>
          </w:p>
        </w:tc>
        <w:tc>
          <w:tcPr>
            <w:tcW w:w="265" w:type="pct"/>
            <w:tcBorders>
              <w:top w:val="nil"/>
              <w:left w:val="nil"/>
              <w:bottom w:val="nil"/>
              <w:right w:val="nil"/>
            </w:tcBorders>
            <w:shd w:val="clear" w:color="auto" w:fill="auto"/>
            <w:noWrap/>
            <w:vAlign w:val="center"/>
            <w:hideMark/>
          </w:tcPr>
          <w:p w14:paraId="5C95CD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30" w:type="pct"/>
            <w:tcBorders>
              <w:top w:val="nil"/>
              <w:left w:val="nil"/>
              <w:bottom w:val="nil"/>
              <w:right w:val="nil"/>
            </w:tcBorders>
            <w:shd w:val="clear" w:color="auto" w:fill="auto"/>
            <w:noWrap/>
            <w:vAlign w:val="center"/>
            <w:hideMark/>
          </w:tcPr>
          <w:p w14:paraId="79F846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44B237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3.27E-11</w:t>
            </w:r>
          </w:p>
        </w:tc>
        <w:tc>
          <w:tcPr>
            <w:tcW w:w="286" w:type="pct"/>
            <w:tcBorders>
              <w:top w:val="nil"/>
              <w:left w:val="nil"/>
              <w:bottom w:val="nil"/>
              <w:right w:val="nil"/>
            </w:tcBorders>
            <w:shd w:val="clear" w:color="auto" w:fill="auto"/>
            <w:noWrap/>
            <w:vAlign w:val="center"/>
            <w:hideMark/>
          </w:tcPr>
          <w:p w14:paraId="0414D2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8" w:type="pct"/>
            <w:tcBorders>
              <w:top w:val="nil"/>
              <w:left w:val="nil"/>
              <w:bottom w:val="nil"/>
              <w:right w:val="nil"/>
            </w:tcBorders>
            <w:shd w:val="clear" w:color="auto" w:fill="auto"/>
            <w:noWrap/>
            <w:vAlign w:val="center"/>
            <w:hideMark/>
          </w:tcPr>
          <w:p w14:paraId="2DE7D5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9" w:type="pct"/>
            <w:tcBorders>
              <w:top w:val="nil"/>
              <w:left w:val="nil"/>
              <w:bottom w:val="nil"/>
              <w:right w:val="nil"/>
            </w:tcBorders>
            <w:shd w:val="clear" w:color="auto" w:fill="auto"/>
            <w:noWrap/>
            <w:vAlign w:val="center"/>
            <w:hideMark/>
          </w:tcPr>
          <w:p w14:paraId="320765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1.69E-01</w:t>
            </w:r>
          </w:p>
        </w:tc>
        <w:tc>
          <w:tcPr>
            <w:tcW w:w="333" w:type="pct"/>
            <w:tcBorders>
              <w:top w:val="nil"/>
              <w:left w:val="nil"/>
              <w:bottom w:val="nil"/>
              <w:right w:val="nil"/>
            </w:tcBorders>
            <w:shd w:val="clear" w:color="auto" w:fill="auto"/>
            <w:noWrap/>
            <w:vAlign w:val="center"/>
            <w:hideMark/>
          </w:tcPr>
          <w:p w14:paraId="60D66E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1D6C67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289" w:type="pct"/>
            <w:tcBorders>
              <w:top w:val="nil"/>
              <w:left w:val="nil"/>
              <w:bottom w:val="nil"/>
              <w:right w:val="nil"/>
            </w:tcBorders>
            <w:shd w:val="clear" w:color="auto" w:fill="auto"/>
            <w:noWrap/>
            <w:vAlign w:val="center"/>
            <w:hideMark/>
          </w:tcPr>
          <w:p w14:paraId="62DBD9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0.422 </w:t>
            </w:r>
          </w:p>
        </w:tc>
      </w:tr>
      <w:tr w:rsidR="00350FA6" w:rsidRPr="00350FA6" w14:paraId="1BE58D64" w14:textId="77777777" w:rsidTr="00350FA6">
        <w:trPr>
          <w:trHeight w:val="300"/>
        </w:trPr>
        <w:tc>
          <w:tcPr>
            <w:tcW w:w="392" w:type="pct"/>
            <w:tcBorders>
              <w:top w:val="nil"/>
              <w:left w:val="nil"/>
              <w:bottom w:val="nil"/>
              <w:right w:val="nil"/>
            </w:tcBorders>
            <w:shd w:val="clear" w:color="auto" w:fill="auto"/>
            <w:noWrap/>
            <w:vAlign w:val="center"/>
            <w:hideMark/>
          </w:tcPr>
          <w:p w14:paraId="6224BE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rs3822072</w:t>
            </w:r>
          </w:p>
        </w:tc>
        <w:tc>
          <w:tcPr>
            <w:tcW w:w="227" w:type="pct"/>
            <w:tcBorders>
              <w:top w:val="nil"/>
              <w:left w:val="nil"/>
              <w:bottom w:val="nil"/>
              <w:right w:val="nil"/>
            </w:tcBorders>
            <w:shd w:val="clear" w:color="auto" w:fill="auto"/>
            <w:noWrap/>
            <w:vAlign w:val="center"/>
            <w:hideMark/>
          </w:tcPr>
          <w:p w14:paraId="36BD85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1FB785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89741269</w:t>
            </w:r>
          </w:p>
        </w:tc>
        <w:tc>
          <w:tcPr>
            <w:tcW w:w="298" w:type="pct"/>
            <w:tcBorders>
              <w:top w:val="nil"/>
              <w:left w:val="nil"/>
              <w:bottom w:val="nil"/>
              <w:right w:val="nil"/>
            </w:tcBorders>
            <w:shd w:val="clear" w:color="auto" w:fill="auto"/>
            <w:noWrap/>
            <w:vAlign w:val="center"/>
            <w:hideMark/>
          </w:tcPr>
          <w:p w14:paraId="5E9983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42500A2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FAM13A1</w:t>
            </w:r>
          </w:p>
        </w:tc>
        <w:tc>
          <w:tcPr>
            <w:tcW w:w="265" w:type="pct"/>
            <w:tcBorders>
              <w:top w:val="nil"/>
              <w:left w:val="nil"/>
              <w:bottom w:val="nil"/>
              <w:right w:val="nil"/>
            </w:tcBorders>
            <w:shd w:val="clear" w:color="auto" w:fill="auto"/>
            <w:noWrap/>
            <w:vAlign w:val="center"/>
            <w:hideMark/>
          </w:tcPr>
          <w:p w14:paraId="13A15A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0" w:type="pct"/>
            <w:tcBorders>
              <w:top w:val="nil"/>
              <w:left w:val="nil"/>
              <w:bottom w:val="nil"/>
              <w:right w:val="nil"/>
            </w:tcBorders>
            <w:shd w:val="clear" w:color="auto" w:fill="auto"/>
            <w:noWrap/>
            <w:vAlign w:val="center"/>
            <w:hideMark/>
          </w:tcPr>
          <w:p w14:paraId="302AD0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75850F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4.06E-12</w:t>
            </w:r>
          </w:p>
        </w:tc>
        <w:tc>
          <w:tcPr>
            <w:tcW w:w="286" w:type="pct"/>
            <w:tcBorders>
              <w:top w:val="nil"/>
              <w:left w:val="nil"/>
              <w:bottom w:val="nil"/>
              <w:right w:val="nil"/>
            </w:tcBorders>
            <w:shd w:val="clear" w:color="auto" w:fill="auto"/>
            <w:noWrap/>
            <w:vAlign w:val="center"/>
            <w:hideMark/>
          </w:tcPr>
          <w:p w14:paraId="0CBF0D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8" w:type="pct"/>
            <w:tcBorders>
              <w:top w:val="nil"/>
              <w:left w:val="nil"/>
              <w:bottom w:val="nil"/>
              <w:right w:val="nil"/>
            </w:tcBorders>
            <w:shd w:val="clear" w:color="auto" w:fill="auto"/>
            <w:noWrap/>
            <w:vAlign w:val="center"/>
            <w:hideMark/>
          </w:tcPr>
          <w:p w14:paraId="187B43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4BE475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3.60E-01</w:t>
            </w:r>
          </w:p>
        </w:tc>
        <w:tc>
          <w:tcPr>
            <w:tcW w:w="333" w:type="pct"/>
            <w:tcBorders>
              <w:top w:val="nil"/>
              <w:left w:val="nil"/>
              <w:bottom w:val="nil"/>
              <w:right w:val="nil"/>
            </w:tcBorders>
            <w:shd w:val="clear" w:color="auto" w:fill="auto"/>
            <w:noWrap/>
            <w:vAlign w:val="center"/>
            <w:hideMark/>
          </w:tcPr>
          <w:p w14:paraId="1689DB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89" w:type="pct"/>
            <w:tcBorders>
              <w:top w:val="nil"/>
              <w:left w:val="nil"/>
              <w:bottom w:val="nil"/>
              <w:right w:val="nil"/>
            </w:tcBorders>
            <w:shd w:val="clear" w:color="auto" w:fill="auto"/>
            <w:noWrap/>
            <w:vAlign w:val="center"/>
            <w:hideMark/>
          </w:tcPr>
          <w:p w14:paraId="41A463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5A7D81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0.804 </w:t>
            </w:r>
          </w:p>
        </w:tc>
      </w:tr>
      <w:tr w:rsidR="00350FA6" w:rsidRPr="00350FA6" w14:paraId="6E7887B6" w14:textId="77777777" w:rsidTr="00350FA6">
        <w:trPr>
          <w:trHeight w:val="300"/>
        </w:trPr>
        <w:tc>
          <w:tcPr>
            <w:tcW w:w="392" w:type="pct"/>
            <w:tcBorders>
              <w:top w:val="nil"/>
              <w:left w:val="nil"/>
              <w:bottom w:val="nil"/>
              <w:right w:val="nil"/>
            </w:tcBorders>
            <w:shd w:val="clear" w:color="auto" w:fill="auto"/>
            <w:noWrap/>
            <w:vAlign w:val="center"/>
            <w:hideMark/>
          </w:tcPr>
          <w:p w14:paraId="506DF5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rs3825041</w:t>
            </w:r>
          </w:p>
        </w:tc>
        <w:tc>
          <w:tcPr>
            <w:tcW w:w="227" w:type="pct"/>
            <w:tcBorders>
              <w:top w:val="nil"/>
              <w:left w:val="nil"/>
              <w:bottom w:val="nil"/>
              <w:right w:val="nil"/>
            </w:tcBorders>
            <w:shd w:val="clear" w:color="auto" w:fill="auto"/>
            <w:noWrap/>
            <w:vAlign w:val="center"/>
            <w:hideMark/>
          </w:tcPr>
          <w:p w14:paraId="256623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5A5B167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116631707</w:t>
            </w:r>
          </w:p>
        </w:tc>
        <w:tc>
          <w:tcPr>
            <w:tcW w:w="298" w:type="pct"/>
            <w:tcBorders>
              <w:top w:val="nil"/>
              <w:left w:val="nil"/>
              <w:bottom w:val="nil"/>
              <w:right w:val="nil"/>
            </w:tcBorders>
            <w:shd w:val="clear" w:color="auto" w:fill="auto"/>
            <w:noWrap/>
            <w:vAlign w:val="center"/>
            <w:hideMark/>
          </w:tcPr>
          <w:p w14:paraId="7379B94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1FC5E82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BUD13</w:t>
            </w:r>
          </w:p>
        </w:tc>
        <w:tc>
          <w:tcPr>
            <w:tcW w:w="265" w:type="pct"/>
            <w:tcBorders>
              <w:top w:val="nil"/>
              <w:left w:val="nil"/>
              <w:bottom w:val="nil"/>
              <w:right w:val="nil"/>
            </w:tcBorders>
            <w:shd w:val="clear" w:color="auto" w:fill="auto"/>
            <w:noWrap/>
            <w:vAlign w:val="center"/>
            <w:hideMark/>
          </w:tcPr>
          <w:p w14:paraId="066726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c>
          <w:tcPr>
            <w:tcW w:w="230" w:type="pct"/>
            <w:tcBorders>
              <w:top w:val="nil"/>
              <w:left w:val="nil"/>
              <w:bottom w:val="nil"/>
              <w:right w:val="nil"/>
            </w:tcBorders>
            <w:shd w:val="clear" w:color="auto" w:fill="auto"/>
            <w:noWrap/>
            <w:vAlign w:val="center"/>
            <w:hideMark/>
          </w:tcPr>
          <w:p w14:paraId="3E339D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5D3C63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2.89E-41</w:t>
            </w:r>
          </w:p>
        </w:tc>
        <w:tc>
          <w:tcPr>
            <w:tcW w:w="286" w:type="pct"/>
            <w:tcBorders>
              <w:top w:val="nil"/>
              <w:left w:val="nil"/>
              <w:bottom w:val="nil"/>
              <w:right w:val="nil"/>
            </w:tcBorders>
            <w:shd w:val="clear" w:color="auto" w:fill="auto"/>
            <w:noWrap/>
            <w:vAlign w:val="center"/>
            <w:hideMark/>
          </w:tcPr>
          <w:p w14:paraId="70BF50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48" w:type="pct"/>
            <w:tcBorders>
              <w:top w:val="nil"/>
              <w:left w:val="nil"/>
              <w:bottom w:val="nil"/>
              <w:right w:val="nil"/>
            </w:tcBorders>
            <w:shd w:val="clear" w:color="auto" w:fill="auto"/>
            <w:noWrap/>
            <w:vAlign w:val="center"/>
            <w:hideMark/>
          </w:tcPr>
          <w:p w14:paraId="7684BF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9" w:type="pct"/>
            <w:tcBorders>
              <w:top w:val="nil"/>
              <w:left w:val="nil"/>
              <w:bottom w:val="nil"/>
              <w:right w:val="nil"/>
            </w:tcBorders>
            <w:shd w:val="clear" w:color="auto" w:fill="auto"/>
            <w:noWrap/>
            <w:vAlign w:val="center"/>
            <w:hideMark/>
          </w:tcPr>
          <w:p w14:paraId="5DB54B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3.26E-03</w:t>
            </w:r>
          </w:p>
        </w:tc>
        <w:tc>
          <w:tcPr>
            <w:tcW w:w="333" w:type="pct"/>
            <w:tcBorders>
              <w:top w:val="nil"/>
              <w:left w:val="nil"/>
              <w:bottom w:val="nil"/>
              <w:right w:val="nil"/>
            </w:tcBorders>
            <w:shd w:val="clear" w:color="auto" w:fill="auto"/>
            <w:noWrap/>
            <w:vAlign w:val="center"/>
            <w:hideMark/>
          </w:tcPr>
          <w:p w14:paraId="0F17BD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289" w:type="pct"/>
            <w:tcBorders>
              <w:top w:val="nil"/>
              <w:left w:val="nil"/>
              <w:bottom w:val="nil"/>
              <w:right w:val="nil"/>
            </w:tcBorders>
            <w:shd w:val="clear" w:color="auto" w:fill="auto"/>
            <w:noWrap/>
            <w:vAlign w:val="center"/>
            <w:hideMark/>
          </w:tcPr>
          <w:p w14:paraId="1CDCAE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89" w:type="pct"/>
            <w:tcBorders>
              <w:top w:val="nil"/>
              <w:left w:val="nil"/>
              <w:bottom w:val="nil"/>
              <w:right w:val="nil"/>
            </w:tcBorders>
            <w:shd w:val="clear" w:color="auto" w:fill="auto"/>
            <w:noWrap/>
            <w:vAlign w:val="center"/>
            <w:hideMark/>
          </w:tcPr>
          <w:p w14:paraId="5924A9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0.778 </w:t>
            </w:r>
          </w:p>
        </w:tc>
      </w:tr>
      <w:tr w:rsidR="00350FA6" w:rsidRPr="00350FA6" w14:paraId="17BA8CE4" w14:textId="77777777" w:rsidTr="00350FA6">
        <w:trPr>
          <w:trHeight w:val="300"/>
        </w:trPr>
        <w:tc>
          <w:tcPr>
            <w:tcW w:w="392" w:type="pct"/>
            <w:tcBorders>
              <w:top w:val="nil"/>
              <w:left w:val="nil"/>
              <w:bottom w:val="nil"/>
              <w:right w:val="nil"/>
            </w:tcBorders>
            <w:shd w:val="clear" w:color="auto" w:fill="auto"/>
            <w:noWrap/>
            <w:vAlign w:val="center"/>
            <w:hideMark/>
          </w:tcPr>
          <w:p w14:paraId="20FB4A9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rs3861397</w:t>
            </w:r>
          </w:p>
        </w:tc>
        <w:tc>
          <w:tcPr>
            <w:tcW w:w="227" w:type="pct"/>
            <w:tcBorders>
              <w:top w:val="nil"/>
              <w:left w:val="nil"/>
              <w:bottom w:val="nil"/>
              <w:right w:val="nil"/>
            </w:tcBorders>
            <w:shd w:val="clear" w:color="auto" w:fill="auto"/>
            <w:noWrap/>
            <w:vAlign w:val="center"/>
            <w:hideMark/>
          </w:tcPr>
          <w:p w14:paraId="6368D42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47A095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139828916</w:t>
            </w:r>
          </w:p>
        </w:tc>
        <w:tc>
          <w:tcPr>
            <w:tcW w:w="298" w:type="pct"/>
            <w:tcBorders>
              <w:top w:val="nil"/>
              <w:left w:val="nil"/>
              <w:bottom w:val="nil"/>
              <w:right w:val="nil"/>
            </w:tcBorders>
            <w:shd w:val="clear" w:color="auto" w:fill="auto"/>
            <w:noWrap/>
            <w:vAlign w:val="center"/>
            <w:hideMark/>
          </w:tcPr>
          <w:p w14:paraId="76A619D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5D3A49A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hCG_1786283, LOC645440</w:t>
            </w:r>
          </w:p>
        </w:tc>
        <w:tc>
          <w:tcPr>
            <w:tcW w:w="265" w:type="pct"/>
            <w:tcBorders>
              <w:top w:val="nil"/>
              <w:left w:val="nil"/>
              <w:bottom w:val="nil"/>
              <w:right w:val="nil"/>
            </w:tcBorders>
            <w:shd w:val="clear" w:color="auto" w:fill="auto"/>
            <w:noWrap/>
            <w:vAlign w:val="center"/>
            <w:hideMark/>
          </w:tcPr>
          <w:p w14:paraId="2027C7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0" w:type="pct"/>
            <w:tcBorders>
              <w:top w:val="nil"/>
              <w:left w:val="nil"/>
              <w:bottom w:val="nil"/>
              <w:right w:val="nil"/>
            </w:tcBorders>
            <w:shd w:val="clear" w:color="auto" w:fill="auto"/>
            <w:noWrap/>
            <w:vAlign w:val="center"/>
            <w:hideMark/>
          </w:tcPr>
          <w:p w14:paraId="312B0E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BC4EF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8.40E-11</w:t>
            </w:r>
          </w:p>
        </w:tc>
        <w:tc>
          <w:tcPr>
            <w:tcW w:w="286" w:type="pct"/>
            <w:tcBorders>
              <w:top w:val="nil"/>
              <w:left w:val="nil"/>
              <w:bottom w:val="nil"/>
              <w:right w:val="nil"/>
            </w:tcBorders>
            <w:shd w:val="clear" w:color="auto" w:fill="auto"/>
            <w:noWrap/>
            <w:vAlign w:val="center"/>
            <w:hideMark/>
          </w:tcPr>
          <w:p w14:paraId="2D379C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48" w:type="pct"/>
            <w:tcBorders>
              <w:top w:val="nil"/>
              <w:left w:val="nil"/>
              <w:bottom w:val="nil"/>
              <w:right w:val="nil"/>
            </w:tcBorders>
            <w:shd w:val="clear" w:color="auto" w:fill="auto"/>
            <w:noWrap/>
            <w:vAlign w:val="center"/>
            <w:hideMark/>
          </w:tcPr>
          <w:p w14:paraId="497C6B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453383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1.13E-02</w:t>
            </w:r>
          </w:p>
        </w:tc>
        <w:tc>
          <w:tcPr>
            <w:tcW w:w="333" w:type="pct"/>
            <w:tcBorders>
              <w:top w:val="nil"/>
              <w:left w:val="nil"/>
              <w:bottom w:val="nil"/>
              <w:right w:val="nil"/>
            </w:tcBorders>
            <w:shd w:val="clear" w:color="auto" w:fill="auto"/>
            <w:noWrap/>
            <w:vAlign w:val="center"/>
            <w:hideMark/>
          </w:tcPr>
          <w:p w14:paraId="643D4C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89" w:type="pct"/>
            <w:tcBorders>
              <w:top w:val="nil"/>
              <w:left w:val="nil"/>
              <w:bottom w:val="nil"/>
              <w:right w:val="nil"/>
            </w:tcBorders>
            <w:shd w:val="clear" w:color="auto" w:fill="auto"/>
            <w:noWrap/>
            <w:vAlign w:val="center"/>
            <w:hideMark/>
          </w:tcPr>
          <w:p w14:paraId="1EBE68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09C9A4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0.435 </w:t>
            </w:r>
          </w:p>
        </w:tc>
      </w:tr>
      <w:tr w:rsidR="00350FA6" w:rsidRPr="00350FA6" w14:paraId="74D7AEE9" w14:textId="77777777" w:rsidTr="00350FA6">
        <w:trPr>
          <w:trHeight w:val="300"/>
        </w:trPr>
        <w:tc>
          <w:tcPr>
            <w:tcW w:w="392" w:type="pct"/>
            <w:tcBorders>
              <w:top w:val="nil"/>
              <w:left w:val="nil"/>
              <w:bottom w:val="nil"/>
              <w:right w:val="nil"/>
            </w:tcBorders>
            <w:shd w:val="clear" w:color="auto" w:fill="auto"/>
            <w:noWrap/>
            <w:vAlign w:val="center"/>
            <w:hideMark/>
          </w:tcPr>
          <w:p w14:paraId="6ABBCE3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rs3936511</w:t>
            </w:r>
          </w:p>
        </w:tc>
        <w:tc>
          <w:tcPr>
            <w:tcW w:w="227" w:type="pct"/>
            <w:tcBorders>
              <w:top w:val="nil"/>
              <w:left w:val="nil"/>
              <w:bottom w:val="nil"/>
              <w:right w:val="nil"/>
            </w:tcBorders>
            <w:shd w:val="clear" w:color="auto" w:fill="auto"/>
            <w:noWrap/>
            <w:vAlign w:val="center"/>
            <w:hideMark/>
          </w:tcPr>
          <w:p w14:paraId="41E3B1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w:t>
            </w:r>
          </w:p>
        </w:tc>
        <w:tc>
          <w:tcPr>
            <w:tcW w:w="425" w:type="pct"/>
            <w:tcBorders>
              <w:top w:val="nil"/>
              <w:left w:val="nil"/>
              <w:bottom w:val="nil"/>
              <w:right w:val="nil"/>
            </w:tcBorders>
            <w:shd w:val="clear" w:color="auto" w:fill="auto"/>
            <w:noWrap/>
            <w:vAlign w:val="center"/>
            <w:hideMark/>
          </w:tcPr>
          <w:p w14:paraId="572171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55860781</w:t>
            </w:r>
          </w:p>
        </w:tc>
        <w:tc>
          <w:tcPr>
            <w:tcW w:w="298" w:type="pct"/>
            <w:tcBorders>
              <w:top w:val="nil"/>
              <w:left w:val="nil"/>
              <w:bottom w:val="nil"/>
              <w:right w:val="nil"/>
            </w:tcBorders>
            <w:shd w:val="clear" w:color="auto" w:fill="auto"/>
            <w:noWrap/>
            <w:vAlign w:val="center"/>
            <w:hideMark/>
          </w:tcPr>
          <w:p w14:paraId="38FA25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6F6C928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LOC441073, MAP3K1</w:t>
            </w:r>
          </w:p>
        </w:tc>
        <w:tc>
          <w:tcPr>
            <w:tcW w:w="265" w:type="pct"/>
            <w:tcBorders>
              <w:top w:val="nil"/>
              <w:left w:val="nil"/>
              <w:bottom w:val="nil"/>
              <w:right w:val="nil"/>
            </w:tcBorders>
            <w:shd w:val="clear" w:color="auto" w:fill="auto"/>
            <w:noWrap/>
            <w:vAlign w:val="center"/>
            <w:hideMark/>
          </w:tcPr>
          <w:p w14:paraId="333E3C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0" w:type="pct"/>
            <w:tcBorders>
              <w:top w:val="nil"/>
              <w:left w:val="nil"/>
              <w:bottom w:val="nil"/>
              <w:right w:val="nil"/>
            </w:tcBorders>
            <w:shd w:val="clear" w:color="auto" w:fill="auto"/>
            <w:noWrap/>
            <w:vAlign w:val="center"/>
            <w:hideMark/>
          </w:tcPr>
          <w:p w14:paraId="759D42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2D1E35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2.96E-09</w:t>
            </w:r>
          </w:p>
        </w:tc>
        <w:tc>
          <w:tcPr>
            <w:tcW w:w="286" w:type="pct"/>
            <w:tcBorders>
              <w:top w:val="nil"/>
              <w:left w:val="nil"/>
              <w:bottom w:val="nil"/>
              <w:right w:val="nil"/>
            </w:tcBorders>
            <w:shd w:val="clear" w:color="auto" w:fill="auto"/>
            <w:noWrap/>
            <w:vAlign w:val="center"/>
            <w:hideMark/>
          </w:tcPr>
          <w:p w14:paraId="7AF185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8" w:type="pct"/>
            <w:tcBorders>
              <w:top w:val="nil"/>
              <w:left w:val="nil"/>
              <w:bottom w:val="nil"/>
              <w:right w:val="nil"/>
            </w:tcBorders>
            <w:shd w:val="clear" w:color="auto" w:fill="auto"/>
            <w:noWrap/>
            <w:vAlign w:val="center"/>
            <w:hideMark/>
          </w:tcPr>
          <w:p w14:paraId="1EA8D2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4DB20E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9.84E-03</w:t>
            </w:r>
          </w:p>
        </w:tc>
        <w:tc>
          <w:tcPr>
            <w:tcW w:w="333" w:type="pct"/>
            <w:tcBorders>
              <w:top w:val="nil"/>
              <w:left w:val="nil"/>
              <w:bottom w:val="nil"/>
              <w:right w:val="nil"/>
            </w:tcBorders>
            <w:shd w:val="clear" w:color="auto" w:fill="auto"/>
            <w:noWrap/>
            <w:vAlign w:val="center"/>
            <w:hideMark/>
          </w:tcPr>
          <w:p w14:paraId="42DF09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-0.068 </w:t>
            </w:r>
          </w:p>
        </w:tc>
        <w:tc>
          <w:tcPr>
            <w:tcW w:w="289" w:type="pct"/>
            <w:tcBorders>
              <w:top w:val="nil"/>
              <w:left w:val="nil"/>
              <w:bottom w:val="nil"/>
              <w:right w:val="nil"/>
            </w:tcBorders>
            <w:shd w:val="clear" w:color="auto" w:fill="auto"/>
            <w:noWrap/>
            <w:vAlign w:val="center"/>
            <w:hideMark/>
          </w:tcPr>
          <w:p w14:paraId="016F6D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2ABECD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0.111 </w:t>
            </w:r>
          </w:p>
        </w:tc>
      </w:tr>
      <w:tr w:rsidR="00350FA6" w:rsidRPr="00350FA6" w14:paraId="268448E5" w14:textId="77777777" w:rsidTr="00350FA6">
        <w:trPr>
          <w:trHeight w:val="300"/>
        </w:trPr>
        <w:tc>
          <w:tcPr>
            <w:tcW w:w="392" w:type="pct"/>
            <w:tcBorders>
              <w:top w:val="nil"/>
              <w:left w:val="nil"/>
              <w:bottom w:val="nil"/>
              <w:right w:val="nil"/>
            </w:tcBorders>
            <w:shd w:val="clear" w:color="auto" w:fill="auto"/>
            <w:noWrap/>
            <w:vAlign w:val="center"/>
            <w:hideMark/>
          </w:tcPr>
          <w:p w14:paraId="115E0A1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rs4142995</w:t>
            </w:r>
          </w:p>
        </w:tc>
        <w:tc>
          <w:tcPr>
            <w:tcW w:w="227" w:type="pct"/>
            <w:tcBorders>
              <w:top w:val="nil"/>
              <w:left w:val="nil"/>
              <w:bottom w:val="nil"/>
              <w:right w:val="nil"/>
            </w:tcBorders>
            <w:shd w:val="clear" w:color="auto" w:fill="auto"/>
            <w:noWrap/>
            <w:vAlign w:val="center"/>
            <w:hideMark/>
          </w:tcPr>
          <w:p w14:paraId="5FB68D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796A72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17919258</w:t>
            </w:r>
          </w:p>
        </w:tc>
        <w:tc>
          <w:tcPr>
            <w:tcW w:w="298" w:type="pct"/>
            <w:tcBorders>
              <w:top w:val="nil"/>
              <w:left w:val="nil"/>
              <w:bottom w:val="nil"/>
              <w:right w:val="nil"/>
            </w:tcBorders>
            <w:shd w:val="clear" w:color="auto" w:fill="auto"/>
            <w:noWrap/>
            <w:vAlign w:val="center"/>
            <w:hideMark/>
          </w:tcPr>
          <w:p w14:paraId="03B287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72FB428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SNX13</w:t>
            </w:r>
          </w:p>
        </w:tc>
        <w:tc>
          <w:tcPr>
            <w:tcW w:w="265" w:type="pct"/>
            <w:tcBorders>
              <w:top w:val="nil"/>
              <w:left w:val="nil"/>
              <w:bottom w:val="nil"/>
              <w:right w:val="nil"/>
            </w:tcBorders>
            <w:shd w:val="clear" w:color="auto" w:fill="auto"/>
            <w:noWrap/>
            <w:vAlign w:val="center"/>
            <w:hideMark/>
          </w:tcPr>
          <w:p w14:paraId="2C34B3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7CD14A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412C4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9.37E-12</w:t>
            </w:r>
          </w:p>
        </w:tc>
        <w:tc>
          <w:tcPr>
            <w:tcW w:w="286" w:type="pct"/>
            <w:tcBorders>
              <w:top w:val="nil"/>
              <w:left w:val="nil"/>
              <w:bottom w:val="nil"/>
              <w:right w:val="nil"/>
            </w:tcBorders>
            <w:shd w:val="clear" w:color="auto" w:fill="auto"/>
            <w:noWrap/>
            <w:vAlign w:val="center"/>
            <w:hideMark/>
          </w:tcPr>
          <w:p w14:paraId="5EF897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48" w:type="pct"/>
            <w:tcBorders>
              <w:top w:val="nil"/>
              <w:left w:val="nil"/>
              <w:bottom w:val="nil"/>
              <w:right w:val="nil"/>
            </w:tcBorders>
            <w:shd w:val="clear" w:color="auto" w:fill="auto"/>
            <w:noWrap/>
            <w:vAlign w:val="center"/>
            <w:hideMark/>
          </w:tcPr>
          <w:p w14:paraId="01C662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32B5E2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1.96E-02</w:t>
            </w:r>
          </w:p>
        </w:tc>
        <w:tc>
          <w:tcPr>
            <w:tcW w:w="333" w:type="pct"/>
            <w:tcBorders>
              <w:top w:val="nil"/>
              <w:left w:val="nil"/>
              <w:bottom w:val="nil"/>
              <w:right w:val="nil"/>
            </w:tcBorders>
            <w:shd w:val="clear" w:color="auto" w:fill="auto"/>
            <w:noWrap/>
            <w:vAlign w:val="center"/>
            <w:hideMark/>
          </w:tcPr>
          <w:p w14:paraId="06BAD5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89" w:type="pct"/>
            <w:tcBorders>
              <w:top w:val="nil"/>
              <w:left w:val="nil"/>
              <w:bottom w:val="nil"/>
              <w:right w:val="nil"/>
            </w:tcBorders>
            <w:shd w:val="clear" w:color="auto" w:fill="auto"/>
            <w:noWrap/>
            <w:vAlign w:val="center"/>
            <w:hideMark/>
          </w:tcPr>
          <w:p w14:paraId="48A018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40CD7E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0.703 </w:t>
            </w:r>
          </w:p>
        </w:tc>
      </w:tr>
      <w:tr w:rsidR="00350FA6" w:rsidRPr="00350FA6" w14:paraId="2DD67BEF" w14:textId="77777777" w:rsidTr="00350FA6">
        <w:trPr>
          <w:trHeight w:val="300"/>
        </w:trPr>
        <w:tc>
          <w:tcPr>
            <w:tcW w:w="392" w:type="pct"/>
            <w:tcBorders>
              <w:top w:val="nil"/>
              <w:left w:val="nil"/>
              <w:bottom w:val="nil"/>
              <w:right w:val="nil"/>
            </w:tcBorders>
            <w:shd w:val="clear" w:color="auto" w:fill="auto"/>
            <w:noWrap/>
            <w:vAlign w:val="center"/>
            <w:hideMark/>
          </w:tcPr>
          <w:p w14:paraId="3BED35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rs4148005</w:t>
            </w:r>
          </w:p>
        </w:tc>
        <w:tc>
          <w:tcPr>
            <w:tcW w:w="227" w:type="pct"/>
            <w:tcBorders>
              <w:top w:val="nil"/>
              <w:left w:val="nil"/>
              <w:bottom w:val="nil"/>
              <w:right w:val="nil"/>
            </w:tcBorders>
            <w:shd w:val="clear" w:color="auto" w:fill="auto"/>
            <w:noWrap/>
            <w:vAlign w:val="center"/>
            <w:hideMark/>
          </w:tcPr>
          <w:p w14:paraId="16195F5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5" w:type="pct"/>
            <w:tcBorders>
              <w:top w:val="nil"/>
              <w:left w:val="nil"/>
              <w:bottom w:val="nil"/>
              <w:right w:val="nil"/>
            </w:tcBorders>
            <w:shd w:val="clear" w:color="auto" w:fill="auto"/>
            <w:noWrap/>
            <w:vAlign w:val="center"/>
            <w:hideMark/>
          </w:tcPr>
          <w:p w14:paraId="666A31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66882466</w:t>
            </w:r>
          </w:p>
        </w:tc>
        <w:tc>
          <w:tcPr>
            <w:tcW w:w="298" w:type="pct"/>
            <w:tcBorders>
              <w:top w:val="nil"/>
              <w:left w:val="nil"/>
              <w:bottom w:val="nil"/>
              <w:right w:val="nil"/>
            </w:tcBorders>
            <w:shd w:val="clear" w:color="auto" w:fill="auto"/>
            <w:noWrap/>
            <w:vAlign w:val="center"/>
            <w:hideMark/>
          </w:tcPr>
          <w:p w14:paraId="1308C9A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01" w:type="pct"/>
            <w:tcBorders>
              <w:top w:val="nil"/>
              <w:left w:val="nil"/>
              <w:bottom w:val="nil"/>
              <w:right w:val="nil"/>
            </w:tcBorders>
            <w:shd w:val="clear" w:color="auto" w:fill="auto"/>
            <w:noWrap/>
            <w:vAlign w:val="center"/>
            <w:hideMark/>
          </w:tcPr>
          <w:p w14:paraId="532CCCA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ABCA8</w:t>
            </w:r>
          </w:p>
        </w:tc>
        <w:tc>
          <w:tcPr>
            <w:tcW w:w="265" w:type="pct"/>
            <w:tcBorders>
              <w:top w:val="nil"/>
              <w:left w:val="nil"/>
              <w:bottom w:val="nil"/>
              <w:right w:val="nil"/>
            </w:tcBorders>
            <w:shd w:val="clear" w:color="auto" w:fill="auto"/>
            <w:noWrap/>
            <w:vAlign w:val="center"/>
            <w:hideMark/>
          </w:tcPr>
          <w:p w14:paraId="78B328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30" w:type="pct"/>
            <w:tcBorders>
              <w:top w:val="nil"/>
              <w:left w:val="nil"/>
              <w:bottom w:val="nil"/>
              <w:right w:val="nil"/>
            </w:tcBorders>
            <w:shd w:val="clear" w:color="auto" w:fill="auto"/>
            <w:noWrap/>
            <w:vAlign w:val="center"/>
            <w:hideMark/>
          </w:tcPr>
          <w:p w14:paraId="0C3266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48943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5.74E-14</w:t>
            </w:r>
          </w:p>
        </w:tc>
        <w:tc>
          <w:tcPr>
            <w:tcW w:w="286" w:type="pct"/>
            <w:tcBorders>
              <w:top w:val="nil"/>
              <w:left w:val="nil"/>
              <w:bottom w:val="nil"/>
              <w:right w:val="nil"/>
            </w:tcBorders>
            <w:shd w:val="clear" w:color="auto" w:fill="auto"/>
            <w:noWrap/>
            <w:vAlign w:val="center"/>
            <w:hideMark/>
          </w:tcPr>
          <w:p w14:paraId="20FE8D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48" w:type="pct"/>
            <w:tcBorders>
              <w:top w:val="nil"/>
              <w:left w:val="nil"/>
              <w:bottom w:val="nil"/>
              <w:right w:val="nil"/>
            </w:tcBorders>
            <w:shd w:val="clear" w:color="auto" w:fill="auto"/>
            <w:noWrap/>
            <w:vAlign w:val="center"/>
            <w:hideMark/>
          </w:tcPr>
          <w:p w14:paraId="607B8B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7E9C2E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2.83E-02</w:t>
            </w:r>
          </w:p>
        </w:tc>
        <w:tc>
          <w:tcPr>
            <w:tcW w:w="333" w:type="pct"/>
            <w:tcBorders>
              <w:top w:val="nil"/>
              <w:left w:val="nil"/>
              <w:bottom w:val="nil"/>
              <w:right w:val="nil"/>
            </w:tcBorders>
            <w:shd w:val="clear" w:color="auto" w:fill="auto"/>
            <w:noWrap/>
            <w:vAlign w:val="center"/>
            <w:hideMark/>
          </w:tcPr>
          <w:p w14:paraId="48BEB3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89" w:type="pct"/>
            <w:tcBorders>
              <w:top w:val="nil"/>
              <w:left w:val="nil"/>
              <w:bottom w:val="nil"/>
              <w:right w:val="nil"/>
            </w:tcBorders>
            <w:shd w:val="clear" w:color="auto" w:fill="auto"/>
            <w:noWrap/>
            <w:vAlign w:val="center"/>
            <w:hideMark/>
          </w:tcPr>
          <w:p w14:paraId="570B09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89" w:type="pct"/>
            <w:tcBorders>
              <w:top w:val="nil"/>
              <w:left w:val="nil"/>
              <w:bottom w:val="nil"/>
              <w:right w:val="nil"/>
            </w:tcBorders>
            <w:shd w:val="clear" w:color="auto" w:fill="auto"/>
            <w:noWrap/>
            <w:vAlign w:val="center"/>
            <w:hideMark/>
          </w:tcPr>
          <w:p w14:paraId="5D7007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0.931 </w:t>
            </w:r>
          </w:p>
        </w:tc>
      </w:tr>
      <w:tr w:rsidR="00350FA6" w:rsidRPr="00350FA6" w14:paraId="765AF9FB" w14:textId="77777777" w:rsidTr="00350FA6">
        <w:trPr>
          <w:trHeight w:val="300"/>
        </w:trPr>
        <w:tc>
          <w:tcPr>
            <w:tcW w:w="392" w:type="pct"/>
            <w:tcBorders>
              <w:top w:val="nil"/>
              <w:left w:val="nil"/>
              <w:bottom w:val="nil"/>
              <w:right w:val="nil"/>
            </w:tcBorders>
            <w:shd w:val="clear" w:color="auto" w:fill="auto"/>
            <w:noWrap/>
            <w:vAlign w:val="center"/>
            <w:hideMark/>
          </w:tcPr>
          <w:p w14:paraId="185D45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rs4240624</w:t>
            </w:r>
          </w:p>
        </w:tc>
        <w:tc>
          <w:tcPr>
            <w:tcW w:w="227" w:type="pct"/>
            <w:tcBorders>
              <w:top w:val="nil"/>
              <w:left w:val="nil"/>
              <w:bottom w:val="nil"/>
              <w:right w:val="nil"/>
            </w:tcBorders>
            <w:shd w:val="clear" w:color="auto" w:fill="auto"/>
            <w:noWrap/>
            <w:vAlign w:val="center"/>
            <w:hideMark/>
          </w:tcPr>
          <w:p w14:paraId="4D4BE2B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7344D85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9184231</w:t>
            </w:r>
          </w:p>
        </w:tc>
        <w:tc>
          <w:tcPr>
            <w:tcW w:w="298" w:type="pct"/>
            <w:tcBorders>
              <w:top w:val="nil"/>
              <w:left w:val="nil"/>
              <w:bottom w:val="nil"/>
              <w:right w:val="nil"/>
            </w:tcBorders>
            <w:shd w:val="clear" w:color="auto" w:fill="auto"/>
            <w:noWrap/>
            <w:vAlign w:val="center"/>
            <w:hideMark/>
          </w:tcPr>
          <w:p w14:paraId="332BC63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315EF7C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PPP1R3B, LOC100129150</w:t>
            </w:r>
          </w:p>
        </w:tc>
        <w:tc>
          <w:tcPr>
            <w:tcW w:w="265" w:type="pct"/>
            <w:tcBorders>
              <w:top w:val="nil"/>
              <w:left w:val="nil"/>
              <w:bottom w:val="nil"/>
              <w:right w:val="nil"/>
            </w:tcBorders>
            <w:shd w:val="clear" w:color="auto" w:fill="auto"/>
            <w:noWrap/>
            <w:vAlign w:val="center"/>
            <w:hideMark/>
          </w:tcPr>
          <w:p w14:paraId="23546D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30" w:type="pct"/>
            <w:tcBorders>
              <w:top w:val="nil"/>
              <w:left w:val="nil"/>
              <w:bottom w:val="nil"/>
              <w:right w:val="nil"/>
            </w:tcBorders>
            <w:shd w:val="clear" w:color="auto" w:fill="auto"/>
            <w:noWrap/>
            <w:vAlign w:val="center"/>
            <w:hideMark/>
          </w:tcPr>
          <w:p w14:paraId="78E86A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07564D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1.32E-45</w:t>
            </w:r>
          </w:p>
        </w:tc>
        <w:tc>
          <w:tcPr>
            <w:tcW w:w="286" w:type="pct"/>
            <w:tcBorders>
              <w:top w:val="nil"/>
              <w:left w:val="nil"/>
              <w:bottom w:val="nil"/>
              <w:right w:val="nil"/>
            </w:tcBorders>
            <w:shd w:val="clear" w:color="auto" w:fill="auto"/>
            <w:noWrap/>
            <w:vAlign w:val="center"/>
            <w:hideMark/>
          </w:tcPr>
          <w:p w14:paraId="14F88F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1E9DA5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9" w:type="pct"/>
            <w:tcBorders>
              <w:top w:val="nil"/>
              <w:left w:val="nil"/>
              <w:bottom w:val="nil"/>
              <w:right w:val="nil"/>
            </w:tcBorders>
            <w:shd w:val="clear" w:color="auto" w:fill="auto"/>
            <w:noWrap/>
            <w:vAlign w:val="center"/>
            <w:hideMark/>
          </w:tcPr>
          <w:p w14:paraId="20E70D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3.82E-01</w:t>
            </w:r>
          </w:p>
        </w:tc>
        <w:tc>
          <w:tcPr>
            <w:tcW w:w="333" w:type="pct"/>
            <w:tcBorders>
              <w:top w:val="nil"/>
              <w:left w:val="nil"/>
              <w:bottom w:val="nil"/>
              <w:right w:val="nil"/>
            </w:tcBorders>
            <w:shd w:val="clear" w:color="auto" w:fill="auto"/>
            <w:noWrap/>
            <w:vAlign w:val="center"/>
            <w:hideMark/>
          </w:tcPr>
          <w:p w14:paraId="5AEE06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89" w:type="pct"/>
            <w:tcBorders>
              <w:top w:val="nil"/>
              <w:left w:val="nil"/>
              <w:bottom w:val="nil"/>
              <w:right w:val="nil"/>
            </w:tcBorders>
            <w:shd w:val="clear" w:color="auto" w:fill="auto"/>
            <w:noWrap/>
            <w:vAlign w:val="center"/>
            <w:hideMark/>
          </w:tcPr>
          <w:p w14:paraId="78867E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289" w:type="pct"/>
            <w:tcBorders>
              <w:top w:val="nil"/>
              <w:left w:val="nil"/>
              <w:bottom w:val="nil"/>
              <w:right w:val="nil"/>
            </w:tcBorders>
            <w:shd w:val="clear" w:color="auto" w:fill="auto"/>
            <w:noWrap/>
            <w:vAlign w:val="center"/>
            <w:hideMark/>
          </w:tcPr>
          <w:p w14:paraId="5AA13A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0.461 </w:t>
            </w:r>
          </w:p>
        </w:tc>
      </w:tr>
      <w:tr w:rsidR="00350FA6" w:rsidRPr="00350FA6" w14:paraId="478D1F94" w14:textId="77777777" w:rsidTr="00350FA6">
        <w:trPr>
          <w:trHeight w:val="300"/>
        </w:trPr>
        <w:tc>
          <w:tcPr>
            <w:tcW w:w="392" w:type="pct"/>
            <w:tcBorders>
              <w:top w:val="nil"/>
              <w:left w:val="nil"/>
              <w:bottom w:val="nil"/>
              <w:right w:val="nil"/>
            </w:tcBorders>
            <w:shd w:val="clear" w:color="auto" w:fill="auto"/>
            <w:noWrap/>
            <w:vAlign w:val="center"/>
            <w:hideMark/>
          </w:tcPr>
          <w:p w14:paraId="1B35150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rs4465830</w:t>
            </w:r>
          </w:p>
        </w:tc>
        <w:tc>
          <w:tcPr>
            <w:tcW w:w="227" w:type="pct"/>
            <w:tcBorders>
              <w:top w:val="nil"/>
              <w:left w:val="nil"/>
              <w:bottom w:val="nil"/>
              <w:right w:val="nil"/>
            </w:tcBorders>
            <w:shd w:val="clear" w:color="auto" w:fill="auto"/>
            <w:noWrap/>
            <w:vAlign w:val="center"/>
            <w:hideMark/>
          </w:tcPr>
          <w:p w14:paraId="5E73CD4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25" w:type="pct"/>
            <w:tcBorders>
              <w:top w:val="nil"/>
              <w:left w:val="nil"/>
              <w:bottom w:val="nil"/>
              <w:right w:val="nil"/>
            </w:tcBorders>
            <w:shd w:val="clear" w:color="auto" w:fill="auto"/>
            <w:noWrap/>
            <w:vAlign w:val="center"/>
            <w:hideMark/>
          </w:tcPr>
          <w:p w14:paraId="1B964D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44585420</w:t>
            </w:r>
          </w:p>
        </w:tc>
        <w:tc>
          <w:tcPr>
            <w:tcW w:w="298" w:type="pct"/>
            <w:tcBorders>
              <w:top w:val="nil"/>
              <w:left w:val="nil"/>
              <w:bottom w:val="nil"/>
              <w:right w:val="nil"/>
            </w:tcBorders>
            <w:shd w:val="clear" w:color="auto" w:fill="auto"/>
            <w:noWrap/>
            <w:vAlign w:val="center"/>
            <w:hideMark/>
          </w:tcPr>
          <w:p w14:paraId="7028BA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658438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ZNF335</w:t>
            </w:r>
          </w:p>
        </w:tc>
        <w:tc>
          <w:tcPr>
            <w:tcW w:w="265" w:type="pct"/>
            <w:tcBorders>
              <w:top w:val="nil"/>
              <w:left w:val="nil"/>
              <w:bottom w:val="nil"/>
              <w:right w:val="nil"/>
            </w:tcBorders>
            <w:shd w:val="clear" w:color="auto" w:fill="auto"/>
            <w:noWrap/>
            <w:vAlign w:val="center"/>
            <w:hideMark/>
          </w:tcPr>
          <w:p w14:paraId="1C8583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0.060 </w:t>
            </w:r>
          </w:p>
        </w:tc>
        <w:tc>
          <w:tcPr>
            <w:tcW w:w="230" w:type="pct"/>
            <w:tcBorders>
              <w:top w:val="nil"/>
              <w:left w:val="nil"/>
              <w:bottom w:val="nil"/>
              <w:right w:val="nil"/>
            </w:tcBorders>
            <w:shd w:val="clear" w:color="auto" w:fill="auto"/>
            <w:noWrap/>
            <w:vAlign w:val="center"/>
            <w:hideMark/>
          </w:tcPr>
          <w:p w14:paraId="49040F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BC561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5.18E-40</w:t>
            </w:r>
          </w:p>
        </w:tc>
        <w:tc>
          <w:tcPr>
            <w:tcW w:w="286" w:type="pct"/>
            <w:tcBorders>
              <w:top w:val="nil"/>
              <w:left w:val="nil"/>
              <w:bottom w:val="nil"/>
              <w:right w:val="nil"/>
            </w:tcBorders>
            <w:shd w:val="clear" w:color="auto" w:fill="auto"/>
            <w:noWrap/>
            <w:vAlign w:val="center"/>
            <w:hideMark/>
          </w:tcPr>
          <w:p w14:paraId="1E2CA1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8" w:type="pct"/>
            <w:tcBorders>
              <w:top w:val="nil"/>
              <w:left w:val="nil"/>
              <w:bottom w:val="nil"/>
              <w:right w:val="nil"/>
            </w:tcBorders>
            <w:shd w:val="clear" w:color="auto" w:fill="auto"/>
            <w:noWrap/>
            <w:vAlign w:val="center"/>
            <w:hideMark/>
          </w:tcPr>
          <w:p w14:paraId="313AD7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396092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5.22E-01</w:t>
            </w:r>
          </w:p>
        </w:tc>
        <w:tc>
          <w:tcPr>
            <w:tcW w:w="333" w:type="pct"/>
            <w:tcBorders>
              <w:top w:val="nil"/>
              <w:left w:val="nil"/>
              <w:bottom w:val="nil"/>
              <w:right w:val="nil"/>
            </w:tcBorders>
            <w:shd w:val="clear" w:color="auto" w:fill="auto"/>
            <w:noWrap/>
            <w:vAlign w:val="center"/>
            <w:hideMark/>
          </w:tcPr>
          <w:p w14:paraId="48E534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89" w:type="pct"/>
            <w:tcBorders>
              <w:top w:val="nil"/>
              <w:left w:val="nil"/>
              <w:bottom w:val="nil"/>
              <w:right w:val="nil"/>
            </w:tcBorders>
            <w:shd w:val="clear" w:color="auto" w:fill="auto"/>
            <w:noWrap/>
            <w:vAlign w:val="center"/>
            <w:hideMark/>
          </w:tcPr>
          <w:p w14:paraId="1C2682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0C6631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0.983 </w:t>
            </w:r>
          </w:p>
        </w:tc>
      </w:tr>
      <w:tr w:rsidR="00350FA6" w:rsidRPr="00350FA6" w14:paraId="37C858B2" w14:textId="77777777" w:rsidTr="00350FA6">
        <w:trPr>
          <w:trHeight w:val="300"/>
        </w:trPr>
        <w:tc>
          <w:tcPr>
            <w:tcW w:w="392" w:type="pct"/>
            <w:tcBorders>
              <w:top w:val="nil"/>
              <w:left w:val="nil"/>
              <w:bottom w:val="nil"/>
              <w:right w:val="nil"/>
            </w:tcBorders>
            <w:shd w:val="clear" w:color="auto" w:fill="auto"/>
            <w:noWrap/>
            <w:vAlign w:val="center"/>
            <w:hideMark/>
          </w:tcPr>
          <w:p w14:paraId="0C0147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rs4650994</w:t>
            </w:r>
          </w:p>
        </w:tc>
        <w:tc>
          <w:tcPr>
            <w:tcW w:w="227" w:type="pct"/>
            <w:tcBorders>
              <w:top w:val="nil"/>
              <w:left w:val="nil"/>
              <w:bottom w:val="nil"/>
              <w:right w:val="nil"/>
            </w:tcBorders>
            <w:shd w:val="clear" w:color="auto" w:fill="auto"/>
            <w:noWrap/>
            <w:vAlign w:val="center"/>
            <w:hideMark/>
          </w:tcPr>
          <w:p w14:paraId="2813B3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16EA88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178515312</w:t>
            </w:r>
          </w:p>
        </w:tc>
        <w:tc>
          <w:tcPr>
            <w:tcW w:w="298" w:type="pct"/>
            <w:tcBorders>
              <w:top w:val="nil"/>
              <w:left w:val="nil"/>
              <w:bottom w:val="nil"/>
              <w:right w:val="nil"/>
            </w:tcBorders>
            <w:shd w:val="clear" w:color="auto" w:fill="auto"/>
            <w:noWrap/>
            <w:vAlign w:val="center"/>
            <w:hideMark/>
          </w:tcPr>
          <w:p w14:paraId="3E875F4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6A5FE14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C1orf220</w:t>
            </w:r>
          </w:p>
        </w:tc>
        <w:tc>
          <w:tcPr>
            <w:tcW w:w="265" w:type="pct"/>
            <w:tcBorders>
              <w:top w:val="nil"/>
              <w:left w:val="nil"/>
              <w:bottom w:val="nil"/>
              <w:right w:val="nil"/>
            </w:tcBorders>
            <w:shd w:val="clear" w:color="auto" w:fill="auto"/>
            <w:noWrap/>
            <w:vAlign w:val="center"/>
            <w:hideMark/>
          </w:tcPr>
          <w:p w14:paraId="7B51D4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30" w:type="pct"/>
            <w:tcBorders>
              <w:top w:val="nil"/>
              <w:left w:val="nil"/>
              <w:bottom w:val="nil"/>
              <w:right w:val="nil"/>
            </w:tcBorders>
            <w:shd w:val="clear" w:color="auto" w:fill="auto"/>
            <w:noWrap/>
            <w:vAlign w:val="center"/>
            <w:hideMark/>
          </w:tcPr>
          <w:p w14:paraId="0D5DBA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5FC00E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6.70E-09</w:t>
            </w:r>
          </w:p>
        </w:tc>
        <w:tc>
          <w:tcPr>
            <w:tcW w:w="286" w:type="pct"/>
            <w:tcBorders>
              <w:top w:val="nil"/>
              <w:left w:val="nil"/>
              <w:bottom w:val="nil"/>
              <w:right w:val="nil"/>
            </w:tcBorders>
            <w:shd w:val="clear" w:color="auto" w:fill="auto"/>
            <w:noWrap/>
            <w:vAlign w:val="center"/>
            <w:hideMark/>
          </w:tcPr>
          <w:p w14:paraId="66020D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8" w:type="pct"/>
            <w:tcBorders>
              <w:top w:val="nil"/>
              <w:left w:val="nil"/>
              <w:bottom w:val="nil"/>
              <w:right w:val="nil"/>
            </w:tcBorders>
            <w:shd w:val="clear" w:color="auto" w:fill="auto"/>
            <w:noWrap/>
            <w:vAlign w:val="center"/>
            <w:hideMark/>
          </w:tcPr>
          <w:p w14:paraId="77BC76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141657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9.64E-02</w:t>
            </w:r>
          </w:p>
        </w:tc>
        <w:tc>
          <w:tcPr>
            <w:tcW w:w="333" w:type="pct"/>
            <w:tcBorders>
              <w:top w:val="nil"/>
              <w:left w:val="nil"/>
              <w:bottom w:val="nil"/>
              <w:right w:val="nil"/>
            </w:tcBorders>
            <w:shd w:val="clear" w:color="auto" w:fill="auto"/>
            <w:noWrap/>
            <w:vAlign w:val="center"/>
            <w:hideMark/>
          </w:tcPr>
          <w:p w14:paraId="382127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89" w:type="pct"/>
            <w:tcBorders>
              <w:top w:val="nil"/>
              <w:left w:val="nil"/>
              <w:bottom w:val="nil"/>
              <w:right w:val="nil"/>
            </w:tcBorders>
            <w:shd w:val="clear" w:color="auto" w:fill="auto"/>
            <w:noWrap/>
            <w:vAlign w:val="center"/>
            <w:hideMark/>
          </w:tcPr>
          <w:p w14:paraId="6AF643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04792D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0.474 </w:t>
            </w:r>
          </w:p>
        </w:tc>
      </w:tr>
      <w:tr w:rsidR="00350FA6" w:rsidRPr="00350FA6" w14:paraId="1FBDD3DE" w14:textId="77777777" w:rsidTr="00350FA6">
        <w:trPr>
          <w:trHeight w:val="300"/>
        </w:trPr>
        <w:tc>
          <w:tcPr>
            <w:tcW w:w="392" w:type="pct"/>
            <w:tcBorders>
              <w:top w:val="nil"/>
              <w:left w:val="nil"/>
              <w:bottom w:val="nil"/>
              <w:right w:val="nil"/>
            </w:tcBorders>
            <w:shd w:val="clear" w:color="auto" w:fill="auto"/>
            <w:noWrap/>
            <w:vAlign w:val="center"/>
            <w:hideMark/>
          </w:tcPr>
          <w:p w14:paraId="1BFF63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rs4660293</w:t>
            </w:r>
          </w:p>
        </w:tc>
        <w:tc>
          <w:tcPr>
            <w:tcW w:w="227" w:type="pct"/>
            <w:tcBorders>
              <w:top w:val="nil"/>
              <w:left w:val="nil"/>
              <w:bottom w:val="nil"/>
              <w:right w:val="nil"/>
            </w:tcBorders>
            <w:shd w:val="clear" w:color="auto" w:fill="auto"/>
            <w:noWrap/>
            <w:vAlign w:val="center"/>
            <w:hideMark/>
          </w:tcPr>
          <w:p w14:paraId="2F9CFA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34549E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40028180</w:t>
            </w:r>
          </w:p>
        </w:tc>
        <w:tc>
          <w:tcPr>
            <w:tcW w:w="298" w:type="pct"/>
            <w:tcBorders>
              <w:top w:val="nil"/>
              <w:left w:val="nil"/>
              <w:bottom w:val="nil"/>
              <w:right w:val="nil"/>
            </w:tcBorders>
            <w:shd w:val="clear" w:color="auto" w:fill="auto"/>
            <w:noWrap/>
            <w:vAlign w:val="center"/>
            <w:hideMark/>
          </w:tcPr>
          <w:p w14:paraId="2D4E03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24E2778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PABPC4</w:t>
            </w:r>
          </w:p>
        </w:tc>
        <w:tc>
          <w:tcPr>
            <w:tcW w:w="265" w:type="pct"/>
            <w:tcBorders>
              <w:top w:val="nil"/>
              <w:left w:val="nil"/>
              <w:bottom w:val="nil"/>
              <w:right w:val="nil"/>
            </w:tcBorders>
            <w:shd w:val="clear" w:color="auto" w:fill="auto"/>
            <w:noWrap/>
            <w:vAlign w:val="center"/>
            <w:hideMark/>
          </w:tcPr>
          <w:p w14:paraId="1F10FB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30" w:type="pct"/>
            <w:tcBorders>
              <w:top w:val="nil"/>
              <w:left w:val="nil"/>
              <w:bottom w:val="nil"/>
              <w:right w:val="nil"/>
            </w:tcBorders>
            <w:shd w:val="clear" w:color="auto" w:fill="auto"/>
            <w:noWrap/>
            <w:vAlign w:val="center"/>
            <w:hideMark/>
          </w:tcPr>
          <w:p w14:paraId="697ABB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473DD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2.86E-18</w:t>
            </w:r>
          </w:p>
        </w:tc>
        <w:tc>
          <w:tcPr>
            <w:tcW w:w="286" w:type="pct"/>
            <w:tcBorders>
              <w:top w:val="nil"/>
              <w:left w:val="nil"/>
              <w:bottom w:val="nil"/>
              <w:right w:val="nil"/>
            </w:tcBorders>
            <w:shd w:val="clear" w:color="auto" w:fill="auto"/>
            <w:noWrap/>
            <w:vAlign w:val="center"/>
            <w:hideMark/>
          </w:tcPr>
          <w:p w14:paraId="0C08EA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4D0AF2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818CF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5.27E-01</w:t>
            </w:r>
          </w:p>
        </w:tc>
        <w:tc>
          <w:tcPr>
            <w:tcW w:w="333" w:type="pct"/>
            <w:tcBorders>
              <w:top w:val="nil"/>
              <w:left w:val="nil"/>
              <w:bottom w:val="nil"/>
              <w:right w:val="nil"/>
            </w:tcBorders>
            <w:shd w:val="clear" w:color="auto" w:fill="auto"/>
            <w:noWrap/>
            <w:vAlign w:val="center"/>
            <w:hideMark/>
          </w:tcPr>
          <w:p w14:paraId="2ADED6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89" w:type="pct"/>
            <w:tcBorders>
              <w:top w:val="nil"/>
              <w:left w:val="nil"/>
              <w:bottom w:val="nil"/>
              <w:right w:val="nil"/>
            </w:tcBorders>
            <w:shd w:val="clear" w:color="auto" w:fill="auto"/>
            <w:noWrap/>
            <w:vAlign w:val="center"/>
            <w:hideMark/>
          </w:tcPr>
          <w:p w14:paraId="41C845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3B17EB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0.314 </w:t>
            </w:r>
          </w:p>
        </w:tc>
      </w:tr>
      <w:tr w:rsidR="00350FA6" w:rsidRPr="00350FA6" w14:paraId="0DB52D65" w14:textId="77777777" w:rsidTr="00350FA6">
        <w:trPr>
          <w:trHeight w:val="300"/>
        </w:trPr>
        <w:tc>
          <w:tcPr>
            <w:tcW w:w="392" w:type="pct"/>
            <w:tcBorders>
              <w:top w:val="nil"/>
              <w:left w:val="nil"/>
              <w:bottom w:val="nil"/>
              <w:right w:val="nil"/>
            </w:tcBorders>
            <w:shd w:val="clear" w:color="auto" w:fill="auto"/>
            <w:noWrap/>
            <w:vAlign w:val="center"/>
            <w:hideMark/>
          </w:tcPr>
          <w:p w14:paraId="5075AE8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rs4783961</w:t>
            </w:r>
          </w:p>
        </w:tc>
        <w:tc>
          <w:tcPr>
            <w:tcW w:w="227" w:type="pct"/>
            <w:tcBorders>
              <w:top w:val="nil"/>
              <w:left w:val="nil"/>
              <w:bottom w:val="nil"/>
              <w:right w:val="nil"/>
            </w:tcBorders>
            <w:shd w:val="clear" w:color="auto" w:fill="auto"/>
            <w:noWrap/>
            <w:vAlign w:val="center"/>
            <w:hideMark/>
          </w:tcPr>
          <w:p w14:paraId="4DB685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6E3252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56994894</w:t>
            </w:r>
          </w:p>
        </w:tc>
        <w:tc>
          <w:tcPr>
            <w:tcW w:w="298" w:type="pct"/>
            <w:tcBorders>
              <w:top w:val="nil"/>
              <w:left w:val="nil"/>
              <w:bottom w:val="nil"/>
              <w:right w:val="nil"/>
            </w:tcBorders>
            <w:shd w:val="clear" w:color="auto" w:fill="auto"/>
            <w:noWrap/>
            <w:vAlign w:val="center"/>
            <w:hideMark/>
          </w:tcPr>
          <w:p w14:paraId="1B92E0F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6CCE65F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HERPUD1, CETP</w:t>
            </w:r>
          </w:p>
        </w:tc>
        <w:tc>
          <w:tcPr>
            <w:tcW w:w="265" w:type="pct"/>
            <w:tcBorders>
              <w:top w:val="nil"/>
              <w:left w:val="nil"/>
              <w:bottom w:val="nil"/>
              <w:right w:val="nil"/>
            </w:tcBorders>
            <w:shd w:val="clear" w:color="auto" w:fill="auto"/>
            <w:noWrap/>
            <w:vAlign w:val="center"/>
            <w:hideMark/>
          </w:tcPr>
          <w:p w14:paraId="452B5C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0.100 </w:t>
            </w:r>
          </w:p>
        </w:tc>
        <w:tc>
          <w:tcPr>
            <w:tcW w:w="230" w:type="pct"/>
            <w:tcBorders>
              <w:top w:val="nil"/>
              <w:left w:val="nil"/>
              <w:bottom w:val="nil"/>
              <w:right w:val="nil"/>
            </w:tcBorders>
            <w:shd w:val="clear" w:color="auto" w:fill="auto"/>
            <w:noWrap/>
            <w:vAlign w:val="center"/>
            <w:hideMark/>
          </w:tcPr>
          <w:p w14:paraId="2B7906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CECA1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5.73E-162</w:t>
            </w:r>
          </w:p>
        </w:tc>
        <w:tc>
          <w:tcPr>
            <w:tcW w:w="286" w:type="pct"/>
            <w:tcBorders>
              <w:top w:val="nil"/>
              <w:left w:val="nil"/>
              <w:bottom w:val="nil"/>
              <w:right w:val="nil"/>
            </w:tcBorders>
            <w:shd w:val="clear" w:color="auto" w:fill="auto"/>
            <w:noWrap/>
            <w:vAlign w:val="center"/>
            <w:hideMark/>
          </w:tcPr>
          <w:p w14:paraId="7CF644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0EABB7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CA9BD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5.21E-01</w:t>
            </w:r>
          </w:p>
        </w:tc>
        <w:tc>
          <w:tcPr>
            <w:tcW w:w="333" w:type="pct"/>
            <w:tcBorders>
              <w:top w:val="nil"/>
              <w:left w:val="nil"/>
              <w:bottom w:val="nil"/>
              <w:right w:val="nil"/>
            </w:tcBorders>
            <w:shd w:val="clear" w:color="auto" w:fill="auto"/>
            <w:noWrap/>
            <w:vAlign w:val="center"/>
            <w:hideMark/>
          </w:tcPr>
          <w:p w14:paraId="46CF01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89" w:type="pct"/>
            <w:tcBorders>
              <w:top w:val="nil"/>
              <w:left w:val="nil"/>
              <w:bottom w:val="nil"/>
              <w:right w:val="nil"/>
            </w:tcBorders>
            <w:shd w:val="clear" w:color="auto" w:fill="auto"/>
            <w:noWrap/>
            <w:vAlign w:val="center"/>
            <w:hideMark/>
          </w:tcPr>
          <w:p w14:paraId="0E8C45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3662F7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0.812 </w:t>
            </w:r>
          </w:p>
        </w:tc>
      </w:tr>
      <w:tr w:rsidR="00350FA6" w:rsidRPr="00350FA6" w14:paraId="3AFE21CE" w14:textId="77777777" w:rsidTr="00350FA6">
        <w:trPr>
          <w:trHeight w:val="300"/>
        </w:trPr>
        <w:tc>
          <w:tcPr>
            <w:tcW w:w="392" w:type="pct"/>
            <w:tcBorders>
              <w:top w:val="nil"/>
              <w:left w:val="nil"/>
              <w:bottom w:val="nil"/>
              <w:right w:val="nil"/>
            </w:tcBorders>
            <w:shd w:val="clear" w:color="auto" w:fill="auto"/>
            <w:noWrap/>
            <w:vAlign w:val="center"/>
            <w:hideMark/>
          </w:tcPr>
          <w:p w14:paraId="7A9B43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rs4784659</w:t>
            </w:r>
          </w:p>
        </w:tc>
        <w:tc>
          <w:tcPr>
            <w:tcW w:w="227" w:type="pct"/>
            <w:tcBorders>
              <w:top w:val="nil"/>
              <w:left w:val="nil"/>
              <w:bottom w:val="nil"/>
              <w:right w:val="nil"/>
            </w:tcBorders>
            <w:shd w:val="clear" w:color="auto" w:fill="auto"/>
            <w:noWrap/>
            <w:vAlign w:val="center"/>
            <w:hideMark/>
          </w:tcPr>
          <w:p w14:paraId="318992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05C4E86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56387000</w:t>
            </w:r>
          </w:p>
        </w:tc>
        <w:tc>
          <w:tcPr>
            <w:tcW w:w="298" w:type="pct"/>
            <w:tcBorders>
              <w:top w:val="nil"/>
              <w:left w:val="nil"/>
              <w:bottom w:val="nil"/>
              <w:right w:val="nil"/>
            </w:tcBorders>
            <w:shd w:val="clear" w:color="auto" w:fill="auto"/>
            <w:noWrap/>
            <w:vAlign w:val="center"/>
            <w:hideMark/>
          </w:tcPr>
          <w:p w14:paraId="6E1567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462F90E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GNAO1</w:t>
            </w:r>
          </w:p>
        </w:tc>
        <w:tc>
          <w:tcPr>
            <w:tcW w:w="265" w:type="pct"/>
            <w:tcBorders>
              <w:top w:val="nil"/>
              <w:left w:val="nil"/>
              <w:bottom w:val="nil"/>
              <w:right w:val="nil"/>
            </w:tcBorders>
            <w:shd w:val="clear" w:color="auto" w:fill="auto"/>
            <w:noWrap/>
            <w:vAlign w:val="center"/>
            <w:hideMark/>
          </w:tcPr>
          <w:p w14:paraId="29D6E9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0" w:type="pct"/>
            <w:tcBorders>
              <w:top w:val="nil"/>
              <w:left w:val="nil"/>
              <w:bottom w:val="nil"/>
              <w:right w:val="nil"/>
            </w:tcBorders>
            <w:shd w:val="clear" w:color="auto" w:fill="auto"/>
            <w:noWrap/>
            <w:vAlign w:val="center"/>
            <w:hideMark/>
          </w:tcPr>
          <w:p w14:paraId="34BC35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335C19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1.02E-08</w:t>
            </w:r>
          </w:p>
        </w:tc>
        <w:tc>
          <w:tcPr>
            <w:tcW w:w="286" w:type="pct"/>
            <w:tcBorders>
              <w:top w:val="nil"/>
              <w:left w:val="nil"/>
              <w:bottom w:val="nil"/>
              <w:right w:val="nil"/>
            </w:tcBorders>
            <w:shd w:val="clear" w:color="auto" w:fill="auto"/>
            <w:noWrap/>
            <w:vAlign w:val="center"/>
            <w:hideMark/>
          </w:tcPr>
          <w:p w14:paraId="6F486C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48" w:type="pct"/>
            <w:tcBorders>
              <w:top w:val="nil"/>
              <w:left w:val="nil"/>
              <w:bottom w:val="nil"/>
              <w:right w:val="nil"/>
            </w:tcBorders>
            <w:shd w:val="clear" w:color="auto" w:fill="auto"/>
            <w:noWrap/>
            <w:vAlign w:val="center"/>
            <w:hideMark/>
          </w:tcPr>
          <w:p w14:paraId="4883A8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7DE9EB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3.72E-02</w:t>
            </w:r>
          </w:p>
        </w:tc>
        <w:tc>
          <w:tcPr>
            <w:tcW w:w="333" w:type="pct"/>
            <w:tcBorders>
              <w:top w:val="nil"/>
              <w:left w:val="nil"/>
              <w:bottom w:val="nil"/>
              <w:right w:val="nil"/>
            </w:tcBorders>
            <w:shd w:val="clear" w:color="auto" w:fill="auto"/>
            <w:noWrap/>
            <w:vAlign w:val="center"/>
            <w:hideMark/>
          </w:tcPr>
          <w:p w14:paraId="120DCE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89" w:type="pct"/>
            <w:tcBorders>
              <w:top w:val="nil"/>
              <w:left w:val="nil"/>
              <w:bottom w:val="nil"/>
              <w:right w:val="nil"/>
            </w:tcBorders>
            <w:shd w:val="clear" w:color="auto" w:fill="auto"/>
            <w:noWrap/>
            <w:vAlign w:val="center"/>
            <w:hideMark/>
          </w:tcPr>
          <w:p w14:paraId="36C91B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89" w:type="pct"/>
            <w:tcBorders>
              <w:top w:val="nil"/>
              <w:left w:val="nil"/>
              <w:bottom w:val="nil"/>
              <w:right w:val="nil"/>
            </w:tcBorders>
            <w:shd w:val="clear" w:color="auto" w:fill="auto"/>
            <w:noWrap/>
            <w:vAlign w:val="center"/>
            <w:hideMark/>
          </w:tcPr>
          <w:p w14:paraId="5C40BF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0.494 </w:t>
            </w:r>
          </w:p>
        </w:tc>
      </w:tr>
      <w:tr w:rsidR="00350FA6" w:rsidRPr="00350FA6" w14:paraId="0E8F05AF" w14:textId="77777777" w:rsidTr="00350FA6">
        <w:trPr>
          <w:trHeight w:val="300"/>
        </w:trPr>
        <w:tc>
          <w:tcPr>
            <w:tcW w:w="392" w:type="pct"/>
            <w:tcBorders>
              <w:top w:val="nil"/>
              <w:left w:val="nil"/>
              <w:bottom w:val="nil"/>
              <w:right w:val="nil"/>
            </w:tcBorders>
            <w:shd w:val="clear" w:color="auto" w:fill="auto"/>
            <w:noWrap/>
            <w:vAlign w:val="center"/>
            <w:hideMark/>
          </w:tcPr>
          <w:p w14:paraId="4263B3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rs4846914</w:t>
            </w:r>
          </w:p>
        </w:tc>
        <w:tc>
          <w:tcPr>
            <w:tcW w:w="227" w:type="pct"/>
            <w:tcBorders>
              <w:top w:val="nil"/>
              <w:left w:val="nil"/>
              <w:bottom w:val="nil"/>
              <w:right w:val="nil"/>
            </w:tcBorders>
            <w:shd w:val="clear" w:color="auto" w:fill="auto"/>
            <w:noWrap/>
            <w:vAlign w:val="center"/>
            <w:hideMark/>
          </w:tcPr>
          <w:p w14:paraId="05D8E4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5" w:type="pct"/>
            <w:tcBorders>
              <w:top w:val="nil"/>
              <w:left w:val="nil"/>
              <w:bottom w:val="nil"/>
              <w:right w:val="nil"/>
            </w:tcBorders>
            <w:shd w:val="clear" w:color="auto" w:fill="auto"/>
            <w:noWrap/>
            <w:vAlign w:val="center"/>
            <w:hideMark/>
          </w:tcPr>
          <w:p w14:paraId="6CB1708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230295691</w:t>
            </w:r>
          </w:p>
        </w:tc>
        <w:tc>
          <w:tcPr>
            <w:tcW w:w="298" w:type="pct"/>
            <w:tcBorders>
              <w:top w:val="nil"/>
              <w:left w:val="nil"/>
              <w:bottom w:val="nil"/>
              <w:right w:val="nil"/>
            </w:tcBorders>
            <w:shd w:val="clear" w:color="auto" w:fill="auto"/>
            <w:noWrap/>
            <w:vAlign w:val="center"/>
            <w:hideMark/>
          </w:tcPr>
          <w:p w14:paraId="6E36F8E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4DF6CA1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GALNT2</w:t>
            </w:r>
          </w:p>
        </w:tc>
        <w:tc>
          <w:tcPr>
            <w:tcW w:w="265" w:type="pct"/>
            <w:tcBorders>
              <w:top w:val="nil"/>
              <w:left w:val="nil"/>
              <w:bottom w:val="nil"/>
              <w:right w:val="nil"/>
            </w:tcBorders>
            <w:shd w:val="clear" w:color="auto" w:fill="auto"/>
            <w:noWrap/>
            <w:vAlign w:val="center"/>
            <w:hideMark/>
          </w:tcPr>
          <w:p w14:paraId="0FB3EC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30" w:type="pct"/>
            <w:tcBorders>
              <w:top w:val="nil"/>
              <w:left w:val="nil"/>
              <w:bottom w:val="nil"/>
              <w:right w:val="nil"/>
            </w:tcBorders>
            <w:shd w:val="clear" w:color="auto" w:fill="auto"/>
            <w:noWrap/>
            <w:vAlign w:val="center"/>
            <w:hideMark/>
          </w:tcPr>
          <w:p w14:paraId="04805A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4B1C8D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3.51E-41</w:t>
            </w:r>
          </w:p>
        </w:tc>
        <w:tc>
          <w:tcPr>
            <w:tcW w:w="286" w:type="pct"/>
            <w:tcBorders>
              <w:top w:val="nil"/>
              <w:left w:val="nil"/>
              <w:bottom w:val="nil"/>
              <w:right w:val="nil"/>
            </w:tcBorders>
            <w:shd w:val="clear" w:color="auto" w:fill="auto"/>
            <w:noWrap/>
            <w:vAlign w:val="center"/>
            <w:hideMark/>
          </w:tcPr>
          <w:p w14:paraId="2168BA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49D5E7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2E29DD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5.11E-01</w:t>
            </w:r>
          </w:p>
        </w:tc>
        <w:tc>
          <w:tcPr>
            <w:tcW w:w="333" w:type="pct"/>
            <w:tcBorders>
              <w:top w:val="nil"/>
              <w:left w:val="nil"/>
              <w:bottom w:val="nil"/>
              <w:right w:val="nil"/>
            </w:tcBorders>
            <w:shd w:val="clear" w:color="auto" w:fill="auto"/>
            <w:noWrap/>
            <w:vAlign w:val="center"/>
            <w:hideMark/>
          </w:tcPr>
          <w:p w14:paraId="1728AB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89" w:type="pct"/>
            <w:tcBorders>
              <w:top w:val="nil"/>
              <w:left w:val="nil"/>
              <w:bottom w:val="nil"/>
              <w:right w:val="nil"/>
            </w:tcBorders>
            <w:shd w:val="clear" w:color="auto" w:fill="auto"/>
            <w:noWrap/>
            <w:vAlign w:val="center"/>
            <w:hideMark/>
          </w:tcPr>
          <w:p w14:paraId="0E418B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03988E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0.610 </w:t>
            </w:r>
          </w:p>
        </w:tc>
      </w:tr>
      <w:tr w:rsidR="00350FA6" w:rsidRPr="00350FA6" w14:paraId="1055BFE7" w14:textId="77777777" w:rsidTr="00350FA6">
        <w:trPr>
          <w:trHeight w:val="300"/>
        </w:trPr>
        <w:tc>
          <w:tcPr>
            <w:tcW w:w="392" w:type="pct"/>
            <w:tcBorders>
              <w:top w:val="nil"/>
              <w:left w:val="nil"/>
              <w:bottom w:val="nil"/>
              <w:right w:val="nil"/>
            </w:tcBorders>
            <w:shd w:val="clear" w:color="auto" w:fill="auto"/>
            <w:noWrap/>
            <w:vAlign w:val="center"/>
            <w:hideMark/>
          </w:tcPr>
          <w:p w14:paraId="1FD9C67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rs4917014</w:t>
            </w:r>
          </w:p>
        </w:tc>
        <w:tc>
          <w:tcPr>
            <w:tcW w:w="227" w:type="pct"/>
            <w:tcBorders>
              <w:top w:val="nil"/>
              <w:left w:val="nil"/>
              <w:bottom w:val="nil"/>
              <w:right w:val="nil"/>
            </w:tcBorders>
            <w:shd w:val="clear" w:color="auto" w:fill="auto"/>
            <w:noWrap/>
            <w:vAlign w:val="center"/>
            <w:hideMark/>
          </w:tcPr>
          <w:p w14:paraId="009EBBE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649BB1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50305863</w:t>
            </w:r>
          </w:p>
        </w:tc>
        <w:tc>
          <w:tcPr>
            <w:tcW w:w="298" w:type="pct"/>
            <w:tcBorders>
              <w:top w:val="nil"/>
              <w:left w:val="nil"/>
              <w:bottom w:val="nil"/>
              <w:right w:val="nil"/>
            </w:tcBorders>
            <w:shd w:val="clear" w:color="auto" w:fill="auto"/>
            <w:noWrap/>
            <w:vAlign w:val="center"/>
            <w:hideMark/>
          </w:tcPr>
          <w:p w14:paraId="4402309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230DF71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LOC100130988, LOC100132224</w:t>
            </w:r>
          </w:p>
        </w:tc>
        <w:tc>
          <w:tcPr>
            <w:tcW w:w="265" w:type="pct"/>
            <w:tcBorders>
              <w:top w:val="nil"/>
              <w:left w:val="nil"/>
              <w:bottom w:val="nil"/>
              <w:right w:val="nil"/>
            </w:tcBorders>
            <w:shd w:val="clear" w:color="auto" w:fill="auto"/>
            <w:noWrap/>
            <w:vAlign w:val="center"/>
            <w:hideMark/>
          </w:tcPr>
          <w:p w14:paraId="69CD84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0" w:type="pct"/>
            <w:tcBorders>
              <w:top w:val="nil"/>
              <w:left w:val="nil"/>
              <w:bottom w:val="nil"/>
              <w:right w:val="nil"/>
            </w:tcBorders>
            <w:shd w:val="clear" w:color="auto" w:fill="auto"/>
            <w:noWrap/>
            <w:vAlign w:val="center"/>
            <w:hideMark/>
          </w:tcPr>
          <w:p w14:paraId="0C6B82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36A5D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1.03E-08</w:t>
            </w:r>
          </w:p>
        </w:tc>
        <w:tc>
          <w:tcPr>
            <w:tcW w:w="286" w:type="pct"/>
            <w:tcBorders>
              <w:top w:val="nil"/>
              <w:left w:val="nil"/>
              <w:bottom w:val="nil"/>
              <w:right w:val="nil"/>
            </w:tcBorders>
            <w:shd w:val="clear" w:color="auto" w:fill="auto"/>
            <w:noWrap/>
            <w:vAlign w:val="center"/>
            <w:hideMark/>
          </w:tcPr>
          <w:p w14:paraId="72A083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12DE4A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74EE5D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7.89E-01</w:t>
            </w:r>
          </w:p>
        </w:tc>
        <w:tc>
          <w:tcPr>
            <w:tcW w:w="333" w:type="pct"/>
            <w:tcBorders>
              <w:top w:val="nil"/>
              <w:left w:val="nil"/>
              <w:bottom w:val="nil"/>
              <w:right w:val="nil"/>
            </w:tcBorders>
            <w:shd w:val="clear" w:color="auto" w:fill="auto"/>
            <w:noWrap/>
            <w:vAlign w:val="center"/>
            <w:hideMark/>
          </w:tcPr>
          <w:p w14:paraId="77883E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89" w:type="pct"/>
            <w:tcBorders>
              <w:top w:val="nil"/>
              <w:left w:val="nil"/>
              <w:bottom w:val="nil"/>
              <w:right w:val="nil"/>
            </w:tcBorders>
            <w:shd w:val="clear" w:color="auto" w:fill="auto"/>
            <w:noWrap/>
            <w:vAlign w:val="center"/>
            <w:hideMark/>
          </w:tcPr>
          <w:p w14:paraId="40E0B7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07F300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0.895 </w:t>
            </w:r>
          </w:p>
        </w:tc>
      </w:tr>
      <w:tr w:rsidR="00350FA6" w:rsidRPr="00350FA6" w14:paraId="0374F92B" w14:textId="77777777" w:rsidTr="00350FA6">
        <w:trPr>
          <w:trHeight w:val="300"/>
        </w:trPr>
        <w:tc>
          <w:tcPr>
            <w:tcW w:w="392" w:type="pct"/>
            <w:tcBorders>
              <w:top w:val="nil"/>
              <w:left w:val="nil"/>
              <w:bottom w:val="nil"/>
              <w:right w:val="nil"/>
            </w:tcBorders>
            <w:shd w:val="clear" w:color="auto" w:fill="auto"/>
            <w:noWrap/>
            <w:vAlign w:val="center"/>
            <w:hideMark/>
          </w:tcPr>
          <w:p w14:paraId="44AFB7D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rs492571</w:t>
            </w:r>
          </w:p>
        </w:tc>
        <w:tc>
          <w:tcPr>
            <w:tcW w:w="227" w:type="pct"/>
            <w:tcBorders>
              <w:top w:val="nil"/>
              <w:left w:val="nil"/>
              <w:bottom w:val="nil"/>
              <w:right w:val="nil"/>
            </w:tcBorders>
            <w:shd w:val="clear" w:color="auto" w:fill="auto"/>
            <w:noWrap/>
            <w:vAlign w:val="center"/>
            <w:hideMark/>
          </w:tcPr>
          <w:p w14:paraId="242C926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5" w:type="pct"/>
            <w:tcBorders>
              <w:top w:val="nil"/>
              <w:left w:val="nil"/>
              <w:bottom w:val="nil"/>
              <w:right w:val="nil"/>
            </w:tcBorders>
            <w:shd w:val="clear" w:color="auto" w:fill="auto"/>
            <w:noWrap/>
            <w:vAlign w:val="center"/>
            <w:hideMark/>
          </w:tcPr>
          <w:p w14:paraId="5CF9C82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44211273</w:t>
            </w:r>
          </w:p>
        </w:tc>
        <w:tc>
          <w:tcPr>
            <w:tcW w:w="298" w:type="pct"/>
            <w:tcBorders>
              <w:top w:val="nil"/>
              <w:left w:val="nil"/>
              <w:bottom w:val="nil"/>
              <w:right w:val="nil"/>
            </w:tcBorders>
            <w:shd w:val="clear" w:color="auto" w:fill="auto"/>
            <w:noWrap/>
            <w:vAlign w:val="center"/>
            <w:hideMark/>
          </w:tcPr>
          <w:p w14:paraId="758012E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4D61EB2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FRMD5</w:t>
            </w:r>
          </w:p>
        </w:tc>
        <w:tc>
          <w:tcPr>
            <w:tcW w:w="265" w:type="pct"/>
            <w:tcBorders>
              <w:top w:val="nil"/>
              <w:left w:val="nil"/>
              <w:bottom w:val="nil"/>
              <w:right w:val="nil"/>
            </w:tcBorders>
            <w:shd w:val="clear" w:color="auto" w:fill="auto"/>
            <w:noWrap/>
            <w:vAlign w:val="center"/>
            <w:hideMark/>
          </w:tcPr>
          <w:p w14:paraId="408628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0.066 </w:t>
            </w:r>
          </w:p>
        </w:tc>
        <w:tc>
          <w:tcPr>
            <w:tcW w:w="230" w:type="pct"/>
            <w:tcBorders>
              <w:top w:val="nil"/>
              <w:left w:val="nil"/>
              <w:bottom w:val="nil"/>
              <w:right w:val="nil"/>
            </w:tcBorders>
            <w:shd w:val="clear" w:color="auto" w:fill="auto"/>
            <w:noWrap/>
            <w:vAlign w:val="center"/>
            <w:hideMark/>
          </w:tcPr>
          <w:p w14:paraId="75C41D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17" w:type="pct"/>
            <w:tcBorders>
              <w:top w:val="nil"/>
              <w:left w:val="nil"/>
              <w:bottom w:val="nil"/>
              <w:right w:val="nil"/>
            </w:tcBorders>
            <w:shd w:val="clear" w:color="auto" w:fill="auto"/>
            <w:noWrap/>
            <w:vAlign w:val="center"/>
            <w:hideMark/>
          </w:tcPr>
          <w:p w14:paraId="7F9CA1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1.27E-12</w:t>
            </w:r>
          </w:p>
        </w:tc>
        <w:tc>
          <w:tcPr>
            <w:tcW w:w="286" w:type="pct"/>
            <w:tcBorders>
              <w:top w:val="nil"/>
              <w:left w:val="nil"/>
              <w:bottom w:val="nil"/>
              <w:right w:val="nil"/>
            </w:tcBorders>
            <w:shd w:val="clear" w:color="auto" w:fill="auto"/>
            <w:noWrap/>
            <w:vAlign w:val="center"/>
            <w:hideMark/>
          </w:tcPr>
          <w:p w14:paraId="36DB0A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8" w:type="pct"/>
            <w:tcBorders>
              <w:top w:val="nil"/>
              <w:left w:val="nil"/>
              <w:bottom w:val="nil"/>
              <w:right w:val="nil"/>
            </w:tcBorders>
            <w:shd w:val="clear" w:color="auto" w:fill="auto"/>
            <w:noWrap/>
            <w:vAlign w:val="center"/>
            <w:hideMark/>
          </w:tcPr>
          <w:p w14:paraId="0C3ED7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9" w:type="pct"/>
            <w:tcBorders>
              <w:top w:val="nil"/>
              <w:left w:val="nil"/>
              <w:bottom w:val="nil"/>
              <w:right w:val="nil"/>
            </w:tcBorders>
            <w:shd w:val="clear" w:color="auto" w:fill="auto"/>
            <w:noWrap/>
            <w:vAlign w:val="center"/>
            <w:hideMark/>
          </w:tcPr>
          <w:p w14:paraId="61D1B2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6.26E-01</w:t>
            </w:r>
          </w:p>
        </w:tc>
        <w:tc>
          <w:tcPr>
            <w:tcW w:w="333" w:type="pct"/>
            <w:tcBorders>
              <w:top w:val="nil"/>
              <w:left w:val="nil"/>
              <w:bottom w:val="nil"/>
              <w:right w:val="nil"/>
            </w:tcBorders>
            <w:shd w:val="clear" w:color="auto" w:fill="auto"/>
            <w:noWrap/>
            <w:vAlign w:val="center"/>
            <w:hideMark/>
          </w:tcPr>
          <w:p w14:paraId="44AEAB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-0.160 </w:t>
            </w:r>
          </w:p>
        </w:tc>
        <w:tc>
          <w:tcPr>
            <w:tcW w:w="289" w:type="pct"/>
            <w:tcBorders>
              <w:top w:val="nil"/>
              <w:left w:val="nil"/>
              <w:bottom w:val="nil"/>
              <w:right w:val="nil"/>
            </w:tcBorders>
            <w:shd w:val="clear" w:color="auto" w:fill="auto"/>
            <w:noWrap/>
            <w:vAlign w:val="center"/>
            <w:hideMark/>
          </w:tcPr>
          <w:p w14:paraId="7C014C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89" w:type="pct"/>
            <w:tcBorders>
              <w:top w:val="nil"/>
              <w:left w:val="nil"/>
              <w:bottom w:val="nil"/>
              <w:right w:val="nil"/>
            </w:tcBorders>
            <w:shd w:val="clear" w:color="auto" w:fill="auto"/>
            <w:noWrap/>
            <w:vAlign w:val="center"/>
            <w:hideMark/>
          </w:tcPr>
          <w:p w14:paraId="58F328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r>
      <w:tr w:rsidR="00350FA6" w:rsidRPr="00350FA6" w14:paraId="35B35F58" w14:textId="77777777" w:rsidTr="00350FA6">
        <w:trPr>
          <w:trHeight w:val="300"/>
        </w:trPr>
        <w:tc>
          <w:tcPr>
            <w:tcW w:w="392" w:type="pct"/>
            <w:tcBorders>
              <w:top w:val="nil"/>
              <w:left w:val="nil"/>
              <w:bottom w:val="nil"/>
              <w:right w:val="nil"/>
            </w:tcBorders>
            <w:shd w:val="clear" w:color="auto" w:fill="auto"/>
            <w:noWrap/>
            <w:vAlign w:val="center"/>
            <w:hideMark/>
          </w:tcPr>
          <w:p w14:paraId="3987928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rs4939883</w:t>
            </w:r>
          </w:p>
        </w:tc>
        <w:tc>
          <w:tcPr>
            <w:tcW w:w="227" w:type="pct"/>
            <w:tcBorders>
              <w:top w:val="nil"/>
              <w:left w:val="nil"/>
              <w:bottom w:val="nil"/>
              <w:right w:val="nil"/>
            </w:tcBorders>
            <w:shd w:val="clear" w:color="auto" w:fill="auto"/>
            <w:noWrap/>
            <w:vAlign w:val="center"/>
            <w:hideMark/>
          </w:tcPr>
          <w:p w14:paraId="210D2FD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25" w:type="pct"/>
            <w:tcBorders>
              <w:top w:val="nil"/>
              <w:left w:val="nil"/>
              <w:bottom w:val="nil"/>
              <w:right w:val="nil"/>
            </w:tcBorders>
            <w:shd w:val="clear" w:color="auto" w:fill="auto"/>
            <w:noWrap/>
            <w:vAlign w:val="center"/>
            <w:hideMark/>
          </w:tcPr>
          <w:p w14:paraId="11F038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47167214</w:t>
            </w:r>
          </w:p>
        </w:tc>
        <w:tc>
          <w:tcPr>
            <w:tcW w:w="298" w:type="pct"/>
            <w:tcBorders>
              <w:top w:val="nil"/>
              <w:left w:val="nil"/>
              <w:bottom w:val="nil"/>
              <w:right w:val="nil"/>
            </w:tcBorders>
            <w:shd w:val="clear" w:color="auto" w:fill="auto"/>
            <w:noWrap/>
            <w:vAlign w:val="center"/>
            <w:hideMark/>
          </w:tcPr>
          <w:p w14:paraId="47B6219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313433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LIPG, LOC100129143</w:t>
            </w:r>
          </w:p>
        </w:tc>
        <w:tc>
          <w:tcPr>
            <w:tcW w:w="265" w:type="pct"/>
            <w:tcBorders>
              <w:top w:val="nil"/>
              <w:left w:val="nil"/>
              <w:bottom w:val="nil"/>
              <w:right w:val="nil"/>
            </w:tcBorders>
            <w:shd w:val="clear" w:color="auto" w:fill="auto"/>
            <w:noWrap/>
            <w:vAlign w:val="center"/>
            <w:hideMark/>
          </w:tcPr>
          <w:p w14:paraId="3AB594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0.080 </w:t>
            </w:r>
          </w:p>
        </w:tc>
        <w:tc>
          <w:tcPr>
            <w:tcW w:w="230" w:type="pct"/>
            <w:tcBorders>
              <w:top w:val="nil"/>
              <w:left w:val="nil"/>
              <w:bottom w:val="nil"/>
              <w:right w:val="nil"/>
            </w:tcBorders>
            <w:shd w:val="clear" w:color="auto" w:fill="auto"/>
            <w:noWrap/>
            <w:vAlign w:val="center"/>
            <w:hideMark/>
          </w:tcPr>
          <w:p w14:paraId="631295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5AEE4F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1.80E-66</w:t>
            </w:r>
          </w:p>
        </w:tc>
        <w:tc>
          <w:tcPr>
            <w:tcW w:w="286" w:type="pct"/>
            <w:tcBorders>
              <w:top w:val="nil"/>
              <w:left w:val="nil"/>
              <w:bottom w:val="nil"/>
              <w:right w:val="nil"/>
            </w:tcBorders>
            <w:shd w:val="clear" w:color="auto" w:fill="auto"/>
            <w:noWrap/>
            <w:vAlign w:val="center"/>
            <w:hideMark/>
          </w:tcPr>
          <w:p w14:paraId="03621C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8" w:type="pct"/>
            <w:tcBorders>
              <w:top w:val="nil"/>
              <w:left w:val="nil"/>
              <w:bottom w:val="nil"/>
              <w:right w:val="nil"/>
            </w:tcBorders>
            <w:shd w:val="clear" w:color="auto" w:fill="auto"/>
            <w:noWrap/>
            <w:vAlign w:val="center"/>
            <w:hideMark/>
          </w:tcPr>
          <w:p w14:paraId="65EEBE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131D1C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4.30E-01</w:t>
            </w:r>
          </w:p>
        </w:tc>
        <w:tc>
          <w:tcPr>
            <w:tcW w:w="333" w:type="pct"/>
            <w:tcBorders>
              <w:top w:val="nil"/>
              <w:left w:val="nil"/>
              <w:bottom w:val="nil"/>
              <w:right w:val="nil"/>
            </w:tcBorders>
            <w:shd w:val="clear" w:color="auto" w:fill="auto"/>
            <w:noWrap/>
            <w:vAlign w:val="center"/>
            <w:hideMark/>
          </w:tcPr>
          <w:p w14:paraId="5EDA0E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89" w:type="pct"/>
            <w:tcBorders>
              <w:top w:val="nil"/>
              <w:left w:val="nil"/>
              <w:bottom w:val="nil"/>
              <w:right w:val="nil"/>
            </w:tcBorders>
            <w:shd w:val="clear" w:color="auto" w:fill="auto"/>
            <w:noWrap/>
            <w:vAlign w:val="center"/>
            <w:hideMark/>
          </w:tcPr>
          <w:p w14:paraId="6E7B39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086214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0.219 </w:t>
            </w:r>
          </w:p>
        </w:tc>
      </w:tr>
      <w:tr w:rsidR="00350FA6" w:rsidRPr="00350FA6" w14:paraId="72FA7CBD" w14:textId="77777777" w:rsidTr="00350FA6">
        <w:trPr>
          <w:trHeight w:val="300"/>
        </w:trPr>
        <w:tc>
          <w:tcPr>
            <w:tcW w:w="392" w:type="pct"/>
            <w:tcBorders>
              <w:top w:val="nil"/>
              <w:left w:val="nil"/>
              <w:bottom w:val="nil"/>
              <w:right w:val="nil"/>
            </w:tcBorders>
            <w:shd w:val="clear" w:color="auto" w:fill="auto"/>
            <w:noWrap/>
            <w:vAlign w:val="center"/>
            <w:hideMark/>
          </w:tcPr>
          <w:p w14:paraId="3D5D719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rs4969178</w:t>
            </w:r>
          </w:p>
        </w:tc>
        <w:tc>
          <w:tcPr>
            <w:tcW w:w="227" w:type="pct"/>
            <w:tcBorders>
              <w:top w:val="nil"/>
              <w:left w:val="nil"/>
              <w:bottom w:val="nil"/>
              <w:right w:val="nil"/>
            </w:tcBorders>
            <w:shd w:val="clear" w:color="auto" w:fill="auto"/>
            <w:noWrap/>
            <w:vAlign w:val="center"/>
            <w:hideMark/>
          </w:tcPr>
          <w:p w14:paraId="44DC41D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5" w:type="pct"/>
            <w:tcBorders>
              <w:top w:val="nil"/>
              <w:left w:val="nil"/>
              <w:bottom w:val="nil"/>
              <w:right w:val="nil"/>
            </w:tcBorders>
            <w:shd w:val="clear" w:color="auto" w:fill="auto"/>
            <w:noWrap/>
            <w:vAlign w:val="center"/>
            <w:hideMark/>
          </w:tcPr>
          <w:p w14:paraId="50D5C8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76388202</w:t>
            </w:r>
          </w:p>
        </w:tc>
        <w:tc>
          <w:tcPr>
            <w:tcW w:w="298" w:type="pct"/>
            <w:tcBorders>
              <w:top w:val="nil"/>
              <w:left w:val="nil"/>
              <w:bottom w:val="nil"/>
              <w:right w:val="nil"/>
            </w:tcBorders>
            <w:shd w:val="clear" w:color="auto" w:fill="auto"/>
            <w:noWrap/>
            <w:vAlign w:val="center"/>
            <w:hideMark/>
          </w:tcPr>
          <w:p w14:paraId="3469FA0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60AA29B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PGS1</w:t>
            </w:r>
          </w:p>
        </w:tc>
        <w:tc>
          <w:tcPr>
            <w:tcW w:w="265" w:type="pct"/>
            <w:tcBorders>
              <w:top w:val="nil"/>
              <w:left w:val="nil"/>
              <w:bottom w:val="nil"/>
              <w:right w:val="nil"/>
            </w:tcBorders>
            <w:shd w:val="clear" w:color="auto" w:fill="auto"/>
            <w:noWrap/>
            <w:vAlign w:val="center"/>
            <w:hideMark/>
          </w:tcPr>
          <w:p w14:paraId="7B1075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417C80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605668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1.53E-12</w:t>
            </w:r>
          </w:p>
        </w:tc>
        <w:tc>
          <w:tcPr>
            <w:tcW w:w="286" w:type="pct"/>
            <w:tcBorders>
              <w:top w:val="nil"/>
              <w:left w:val="nil"/>
              <w:bottom w:val="nil"/>
              <w:right w:val="nil"/>
            </w:tcBorders>
            <w:shd w:val="clear" w:color="auto" w:fill="auto"/>
            <w:noWrap/>
            <w:vAlign w:val="center"/>
            <w:hideMark/>
          </w:tcPr>
          <w:p w14:paraId="6DF1E1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8" w:type="pct"/>
            <w:tcBorders>
              <w:top w:val="nil"/>
              <w:left w:val="nil"/>
              <w:bottom w:val="nil"/>
              <w:right w:val="nil"/>
            </w:tcBorders>
            <w:shd w:val="clear" w:color="auto" w:fill="auto"/>
            <w:noWrap/>
            <w:vAlign w:val="center"/>
            <w:hideMark/>
          </w:tcPr>
          <w:p w14:paraId="736DE0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595BF3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8.04E-01</w:t>
            </w:r>
          </w:p>
        </w:tc>
        <w:tc>
          <w:tcPr>
            <w:tcW w:w="333" w:type="pct"/>
            <w:tcBorders>
              <w:top w:val="nil"/>
              <w:left w:val="nil"/>
              <w:bottom w:val="nil"/>
              <w:right w:val="nil"/>
            </w:tcBorders>
            <w:shd w:val="clear" w:color="auto" w:fill="auto"/>
            <w:noWrap/>
            <w:vAlign w:val="center"/>
            <w:hideMark/>
          </w:tcPr>
          <w:p w14:paraId="37AC1A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89" w:type="pct"/>
            <w:tcBorders>
              <w:top w:val="nil"/>
              <w:left w:val="nil"/>
              <w:bottom w:val="nil"/>
              <w:right w:val="nil"/>
            </w:tcBorders>
            <w:shd w:val="clear" w:color="auto" w:fill="auto"/>
            <w:noWrap/>
            <w:vAlign w:val="center"/>
            <w:hideMark/>
          </w:tcPr>
          <w:p w14:paraId="608C5D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03F542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0.189 </w:t>
            </w:r>
          </w:p>
        </w:tc>
      </w:tr>
      <w:tr w:rsidR="00350FA6" w:rsidRPr="00350FA6" w14:paraId="7507033F" w14:textId="77777777" w:rsidTr="00350FA6">
        <w:trPr>
          <w:trHeight w:val="300"/>
        </w:trPr>
        <w:tc>
          <w:tcPr>
            <w:tcW w:w="392" w:type="pct"/>
            <w:tcBorders>
              <w:top w:val="nil"/>
              <w:left w:val="nil"/>
              <w:bottom w:val="nil"/>
              <w:right w:val="nil"/>
            </w:tcBorders>
            <w:shd w:val="clear" w:color="auto" w:fill="auto"/>
            <w:noWrap/>
            <w:vAlign w:val="center"/>
            <w:hideMark/>
          </w:tcPr>
          <w:p w14:paraId="0E905E6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rs4983559</w:t>
            </w:r>
          </w:p>
        </w:tc>
        <w:tc>
          <w:tcPr>
            <w:tcW w:w="227" w:type="pct"/>
            <w:tcBorders>
              <w:top w:val="nil"/>
              <w:left w:val="nil"/>
              <w:bottom w:val="nil"/>
              <w:right w:val="nil"/>
            </w:tcBorders>
            <w:shd w:val="clear" w:color="auto" w:fill="auto"/>
            <w:noWrap/>
            <w:vAlign w:val="center"/>
            <w:hideMark/>
          </w:tcPr>
          <w:p w14:paraId="5382D6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w:t>
            </w:r>
          </w:p>
        </w:tc>
        <w:tc>
          <w:tcPr>
            <w:tcW w:w="425" w:type="pct"/>
            <w:tcBorders>
              <w:top w:val="nil"/>
              <w:left w:val="nil"/>
              <w:bottom w:val="nil"/>
              <w:right w:val="nil"/>
            </w:tcBorders>
            <w:shd w:val="clear" w:color="auto" w:fill="auto"/>
            <w:noWrap/>
            <w:vAlign w:val="center"/>
            <w:hideMark/>
          </w:tcPr>
          <w:p w14:paraId="5D7795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105277209</w:t>
            </w:r>
          </w:p>
        </w:tc>
        <w:tc>
          <w:tcPr>
            <w:tcW w:w="298" w:type="pct"/>
            <w:tcBorders>
              <w:top w:val="nil"/>
              <w:left w:val="nil"/>
              <w:bottom w:val="nil"/>
              <w:right w:val="nil"/>
            </w:tcBorders>
            <w:shd w:val="clear" w:color="auto" w:fill="auto"/>
            <w:noWrap/>
            <w:vAlign w:val="center"/>
            <w:hideMark/>
          </w:tcPr>
          <w:p w14:paraId="4FBF46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7803F01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LOC730267</w:t>
            </w:r>
          </w:p>
        </w:tc>
        <w:tc>
          <w:tcPr>
            <w:tcW w:w="265" w:type="pct"/>
            <w:tcBorders>
              <w:top w:val="nil"/>
              <w:left w:val="nil"/>
              <w:bottom w:val="nil"/>
              <w:right w:val="nil"/>
            </w:tcBorders>
            <w:shd w:val="clear" w:color="auto" w:fill="auto"/>
            <w:noWrap/>
            <w:vAlign w:val="center"/>
            <w:hideMark/>
          </w:tcPr>
          <w:p w14:paraId="4A1F59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0" w:type="pct"/>
            <w:tcBorders>
              <w:top w:val="nil"/>
              <w:left w:val="nil"/>
              <w:bottom w:val="nil"/>
              <w:right w:val="nil"/>
            </w:tcBorders>
            <w:shd w:val="clear" w:color="auto" w:fill="auto"/>
            <w:noWrap/>
            <w:vAlign w:val="center"/>
            <w:hideMark/>
          </w:tcPr>
          <w:p w14:paraId="2FBA9D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547BB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9.57E-09</w:t>
            </w:r>
          </w:p>
        </w:tc>
        <w:tc>
          <w:tcPr>
            <w:tcW w:w="286" w:type="pct"/>
            <w:tcBorders>
              <w:top w:val="nil"/>
              <w:left w:val="nil"/>
              <w:bottom w:val="nil"/>
              <w:right w:val="nil"/>
            </w:tcBorders>
            <w:shd w:val="clear" w:color="auto" w:fill="auto"/>
            <w:noWrap/>
            <w:vAlign w:val="center"/>
            <w:hideMark/>
          </w:tcPr>
          <w:p w14:paraId="4BDE99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8" w:type="pct"/>
            <w:tcBorders>
              <w:top w:val="nil"/>
              <w:left w:val="nil"/>
              <w:bottom w:val="nil"/>
              <w:right w:val="nil"/>
            </w:tcBorders>
            <w:shd w:val="clear" w:color="auto" w:fill="auto"/>
            <w:noWrap/>
            <w:vAlign w:val="center"/>
            <w:hideMark/>
          </w:tcPr>
          <w:p w14:paraId="35B149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D6688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3.23E-01</w:t>
            </w:r>
          </w:p>
        </w:tc>
        <w:tc>
          <w:tcPr>
            <w:tcW w:w="333" w:type="pct"/>
            <w:tcBorders>
              <w:top w:val="nil"/>
              <w:left w:val="nil"/>
              <w:bottom w:val="nil"/>
              <w:right w:val="nil"/>
            </w:tcBorders>
            <w:shd w:val="clear" w:color="auto" w:fill="auto"/>
            <w:noWrap/>
            <w:vAlign w:val="center"/>
            <w:hideMark/>
          </w:tcPr>
          <w:p w14:paraId="118754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89" w:type="pct"/>
            <w:tcBorders>
              <w:top w:val="nil"/>
              <w:left w:val="nil"/>
              <w:bottom w:val="nil"/>
              <w:right w:val="nil"/>
            </w:tcBorders>
            <w:shd w:val="clear" w:color="auto" w:fill="auto"/>
            <w:noWrap/>
            <w:vAlign w:val="center"/>
            <w:hideMark/>
          </w:tcPr>
          <w:p w14:paraId="0FB9EA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89" w:type="pct"/>
            <w:tcBorders>
              <w:top w:val="nil"/>
              <w:left w:val="nil"/>
              <w:bottom w:val="nil"/>
              <w:right w:val="nil"/>
            </w:tcBorders>
            <w:shd w:val="clear" w:color="auto" w:fill="auto"/>
            <w:noWrap/>
            <w:vAlign w:val="center"/>
            <w:hideMark/>
          </w:tcPr>
          <w:p w14:paraId="6A6663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0.402 </w:t>
            </w:r>
          </w:p>
        </w:tc>
      </w:tr>
      <w:tr w:rsidR="00350FA6" w:rsidRPr="00350FA6" w14:paraId="432CD7AB" w14:textId="77777777" w:rsidTr="00350FA6">
        <w:trPr>
          <w:trHeight w:val="300"/>
        </w:trPr>
        <w:tc>
          <w:tcPr>
            <w:tcW w:w="392" w:type="pct"/>
            <w:tcBorders>
              <w:top w:val="nil"/>
              <w:left w:val="nil"/>
              <w:bottom w:val="nil"/>
              <w:right w:val="nil"/>
            </w:tcBorders>
            <w:shd w:val="clear" w:color="auto" w:fill="auto"/>
            <w:noWrap/>
            <w:vAlign w:val="center"/>
            <w:hideMark/>
          </w:tcPr>
          <w:p w14:paraId="291489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rs4986970</w:t>
            </w:r>
          </w:p>
        </w:tc>
        <w:tc>
          <w:tcPr>
            <w:tcW w:w="227" w:type="pct"/>
            <w:tcBorders>
              <w:top w:val="nil"/>
              <w:left w:val="nil"/>
              <w:bottom w:val="nil"/>
              <w:right w:val="nil"/>
            </w:tcBorders>
            <w:shd w:val="clear" w:color="auto" w:fill="auto"/>
            <w:noWrap/>
            <w:vAlign w:val="center"/>
            <w:hideMark/>
          </w:tcPr>
          <w:p w14:paraId="13FD88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0075B93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67976320</w:t>
            </w:r>
          </w:p>
        </w:tc>
        <w:tc>
          <w:tcPr>
            <w:tcW w:w="298" w:type="pct"/>
            <w:tcBorders>
              <w:top w:val="nil"/>
              <w:left w:val="nil"/>
              <w:bottom w:val="nil"/>
              <w:right w:val="nil"/>
            </w:tcBorders>
            <w:shd w:val="clear" w:color="auto" w:fill="auto"/>
            <w:noWrap/>
            <w:vAlign w:val="center"/>
            <w:hideMark/>
          </w:tcPr>
          <w:p w14:paraId="3F4EB1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A/T</w:t>
            </w:r>
          </w:p>
        </w:tc>
        <w:tc>
          <w:tcPr>
            <w:tcW w:w="901" w:type="pct"/>
            <w:tcBorders>
              <w:top w:val="nil"/>
              <w:left w:val="nil"/>
              <w:bottom w:val="nil"/>
              <w:right w:val="nil"/>
            </w:tcBorders>
            <w:shd w:val="clear" w:color="auto" w:fill="auto"/>
            <w:noWrap/>
            <w:vAlign w:val="center"/>
            <w:hideMark/>
          </w:tcPr>
          <w:p w14:paraId="48EDB2B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LCAT</w:t>
            </w:r>
          </w:p>
        </w:tc>
        <w:tc>
          <w:tcPr>
            <w:tcW w:w="265" w:type="pct"/>
            <w:tcBorders>
              <w:top w:val="nil"/>
              <w:left w:val="nil"/>
              <w:bottom w:val="nil"/>
              <w:right w:val="nil"/>
            </w:tcBorders>
            <w:shd w:val="clear" w:color="auto" w:fill="auto"/>
            <w:noWrap/>
            <w:vAlign w:val="center"/>
            <w:hideMark/>
          </w:tcPr>
          <w:p w14:paraId="61ED6A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0.079 </w:t>
            </w:r>
          </w:p>
        </w:tc>
        <w:tc>
          <w:tcPr>
            <w:tcW w:w="230" w:type="pct"/>
            <w:tcBorders>
              <w:top w:val="nil"/>
              <w:left w:val="nil"/>
              <w:bottom w:val="nil"/>
              <w:right w:val="nil"/>
            </w:tcBorders>
            <w:shd w:val="clear" w:color="auto" w:fill="auto"/>
            <w:noWrap/>
            <w:vAlign w:val="center"/>
            <w:hideMark/>
          </w:tcPr>
          <w:p w14:paraId="6C1892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17" w:type="pct"/>
            <w:tcBorders>
              <w:top w:val="nil"/>
              <w:left w:val="nil"/>
              <w:bottom w:val="nil"/>
              <w:right w:val="nil"/>
            </w:tcBorders>
            <w:shd w:val="clear" w:color="auto" w:fill="auto"/>
            <w:noWrap/>
            <w:vAlign w:val="center"/>
            <w:hideMark/>
          </w:tcPr>
          <w:p w14:paraId="05BB9C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1.09E-15</w:t>
            </w:r>
          </w:p>
        </w:tc>
        <w:tc>
          <w:tcPr>
            <w:tcW w:w="286" w:type="pct"/>
            <w:tcBorders>
              <w:top w:val="nil"/>
              <w:left w:val="nil"/>
              <w:bottom w:val="nil"/>
              <w:right w:val="nil"/>
            </w:tcBorders>
            <w:shd w:val="clear" w:color="auto" w:fill="auto"/>
            <w:noWrap/>
            <w:vAlign w:val="center"/>
            <w:hideMark/>
          </w:tcPr>
          <w:p w14:paraId="097523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48" w:type="pct"/>
            <w:tcBorders>
              <w:top w:val="nil"/>
              <w:left w:val="nil"/>
              <w:bottom w:val="nil"/>
              <w:right w:val="nil"/>
            </w:tcBorders>
            <w:shd w:val="clear" w:color="auto" w:fill="auto"/>
            <w:noWrap/>
            <w:vAlign w:val="center"/>
            <w:hideMark/>
          </w:tcPr>
          <w:p w14:paraId="6DCCDE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399" w:type="pct"/>
            <w:tcBorders>
              <w:top w:val="nil"/>
              <w:left w:val="nil"/>
              <w:bottom w:val="nil"/>
              <w:right w:val="nil"/>
            </w:tcBorders>
            <w:shd w:val="clear" w:color="auto" w:fill="auto"/>
            <w:noWrap/>
            <w:vAlign w:val="center"/>
            <w:hideMark/>
          </w:tcPr>
          <w:p w14:paraId="679372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4.33E-01</w:t>
            </w:r>
          </w:p>
        </w:tc>
        <w:tc>
          <w:tcPr>
            <w:tcW w:w="333" w:type="pct"/>
            <w:tcBorders>
              <w:top w:val="nil"/>
              <w:left w:val="nil"/>
              <w:bottom w:val="nil"/>
              <w:right w:val="nil"/>
            </w:tcBorders>
            <w:shd w:val="clear" w:color="auto" w:fill="auto"/>
            <w:noWrap/>
            <w:vAlign w:val="center"/>
            <w:hideMark/>
          </w:tcPr>
          <w:p w14:paraId="1EAB6C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-0.310 </w:t>
            </w:r>
          </w:p>
        </w:tc>
        <w:tc>
          <w:tcPr>
            <w:tcW w:w="289" w:type="pct"/>
            <w:tcBorders>
              <w:top w:val="nil"/>
              <w:left w:val="nil"/>
              <w:bottom w:val="nil"/>
              <w:right w:val="nil"/>
            </w:tcBorders>
            <w:shd w:val="clear" w:color="auto" w:fill="auto"/>
            <w:noWrap/>
            <w:vAlign w:val="center"/>
            <w:hideMark/>
          </w:tcPr>
          <w:p w14:paraId="3176AB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0.087 </w:t>
            </w:r>
          </w:p>
        </w:tc>
        <w:tc>
          <w:tcPr>
            <w:tcW w:w="289" w:type="pct"/>
            <w:tcBorders>
              <w:top w:val="nil"/>
              <w:left w:val="nil"/>
              <w:bottom w:val="nil"/>
              <w:right w:val="nil"/>
            </w:tcBorders>
            <w:shd w:val="clear" w:color="auto" w:fill="auto"/>
            <w:noWrap/>
            <w:vAlign w:val="center"/>
            <w:hideMark/>
          </w:tcPr>
          <w:p w14:paraId="3090EE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r>
      <w:tr w:rsidR="00350FA6" w:rsidRPr="00350FA6" w14:paraId="0BBFB23B" w14:textId="77777777" w:rsidTr="00350FA6">
        <w:trPr>
          <w:trHeight w:val="300"/>
        </w:trPr>
        <w:tc>
          <w:tcPr>
            <w:tcW w:w="392" w:type="pct"/>
            <w:tcBorders>
              <w:top w:val="nil"/>
              <w:left w:val="nil"/>
              <w:bottom w:val="nil"/>
              <w:right w:val="nil"/>
            </w:tcBorders>
            <w:shd w:val="clear" w:color="auto" w:fill="auto"/>
            <w:noWrap/>
            <w:vAlign w:val="center"/>
            <w:hideMark/>
          </w:tcPr>
          <w:p w14:paraId="2A5A95B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rs499974</w:t>
            </w:r>
          </w:p>
        </w:tc>
        <w:tc>
          <w:tcPr>
            <w:tcW w:w="227" w:type="pct"/>
            <w:tcBorders>
              <w:top w:val="nil"/>
              <w:left w:val="nil"/>
              <w:bottom w:val="nil"/>
              <w:right w:val="nil"/>
            </w:tcBorders>
            <w:shd w:val="clear" w:color="auto" w:fill="auto"/>
            <w:noWrap/>
            <w:vAlign w:val="center"/>
            <w:hideMark/>
          </w:tcPr>
          <w:p w14:paraId="702E31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373742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75455021</w:t>
            </w:r>
          </w:p>
        </w:tc>
        <w:tc>
          <w:tcPr>
            <w:tcW w:w="298" w:type="pct"/>
            <w:tcBorders>
              <w:top w:val="nil"/>
              <w:left w:val="nil"/>
              <w:bottom w:val="nil"/>
              <w:right w:val="nil"/>
            </w:tcBorders>
            <w:shd w:val="clear" w:color="auto" w:fill="auto"/>
            <w:noWrap/>
            <w:vAlign w:val="center"/>
            <w:hideMark/>
          </w:tcPr>
          <w:p w14:paraId="5E0F768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01" w:type="pct"/>
            <w:tcBorders>
              <w:top w:val="nil"/>
              <w:left w:val="nil"/>
              <w:bottom w:val="nil"/>
              <w:right w:val="nil"/>
            </w:tcBorders>
            <w:shd w:val="clear" w:color="auto" w:fill="auto"/>
            <w:noWrap/>
            <w:vAlign w:val="center"/>
            <w:hideMark/>
          </w:tcPr>
          <w:p w14:paraId="12422F1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MOGAT2, DGAT2</w:t>
            </w:r>
          </w:p>
        </w:tc>
        <w:tc>
          <w:tcPr>
            <w:tcW w:w="265" w:type="pct"/>
            <w:tcBorders>
              <w:top w:val="nil"/>
              <w:left w:val="nil"/>
              <w:bottom w:val="nil"/>
              <w:right w:val="nil"/>
            </w:tcBorders>
            <w:shd w:val="clear" w:color="auto" w:fill="auto"/>
            <w:noWrap/>
            <w:vAlign w:val="center"/>
            <w:hideMark/>
          </w:tcPr>
          <w:p w14:paraId="10158B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259D46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1D93E8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1.12E-08</w:t>
            </w:r>
          </w:p>
        </w:tc>
        <w:tc>
          <w:tcPr>
            <w:tcW w:w="286" w:type="pct"/>
            <w:tcBorders>
              <w:top w:val="nil"/>
              <w:left w:val="nil"/>
              <w:bottom w:val="nil"/>
              <w:right w:val="nil"/>
            </w:tcBorders>
            <w:shd w:val="clear" w:color="auto" w:fill="auto"/>
            <w:noWrap/>
            <w:vAlign w:val="center"/>
            <w:hideMark/>
          </w:tcPr>
          <w:p w14:paraId="4E3F40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48" w:type="pct"/>
            <w:tcBorders>
              <w:top w:val="nil"/>
              <w:left w:val="nil"/>
              <w:bottom w:val="nil"/>
              <w:right w:val="nil"/>
            </w:tcBorders>
            <w:shd w:val="clear" w:color="auto" w:fill="auto"/>
            <w:noWrap/>
            <w:vAlign w:val="center"/>
            <w:hideMark/>
          </w:tcPr>
          <w:p w14:paraId="6B87DD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56510C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5.59E-02</w:t>
            </w:r>
          </w:p>
        </w:tc>
        <w:tc>
          <w:tcPr>
            <w:tcW w:w="333" w:type="pct"/>
            <w:tcBorders>
              <w:top w:val="nil"/>
              <w:left w:val="nil"/>
              <w:bottom w:val="nil"/>
              <w:right w:val="nil"/>
            </w:tcBorders>
            <w:shd w:val="clear" w:color="auto" w:fill="auto"/>
            <w:noWrap/>
            <w:vAlign w:val="center"/>
            <w:hideMark/>
          </w:tcPr>
          <w:p w14:paraId="7E61CF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89" w:type="pct"/>
            <w:tcBorders>
              <w:top w:val="nil"/>
              <w:left w:val="nil"/>
              <w:bottom w:val="nil"/>
              <w:right w:val="nil"/>
            </w:tcBorders>
            <w:shd w:val="clear" w:color="auto" w:fill="auto"/>
            <w:noWrap/>
            <w:vAlign w:val="center"/>
            <w:hideMark/>
          </w:tcPr>
          <w:p w14:paraId="0970A6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89" w:type="pct"/>
            <w:tcBorders>
              <w:top w:val="nil"/>
              <w:left w:val="nil"/>
              <w:bottom w:val="nil"/>
              <w:right w:val="nil"/>
            </w:tcBorders>
            <w:shd w:val="clear" w:color="auto" w:fill="auto"/>
            <w:noWrap/>
            <w:vAlign w:val="center"/>
            <w:hideMark/>
          </w:tcPr>
          <w:p w14:paraId="41BD06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0.197 </w:t>
            </w:r>
          </w:p>
        </w:tc>
      </w:tr>
      <w:tr w:rsidR="00350FA6" w:rsidRPr="00350FA6" w14:paraId="4D7B0F21" w14:textId="77777777" w:rsidTr="00350FA6">
        <w:trPr>
          <w:trHeight w:val="300"/>
        </w:trPr>
        <w:tc>
          <w:tcPr>
            <w:tcW w:w="392" w:type="pct"/>
            <w:tcBorders>
              <w:top w:val="nil"/>
              <w:left w:val="nil"/>
              <w:bottom w:val="nil"/>
              <w:right w:val="nil"/>
            </w:tcBorders>
            <w:shd w:val="clear" w:color="auto" w:fill="auto"/>
            <w:noWrap/>
            <w:vAlign w:val="center"/>
            <w:hideMark/>
          </w:tcPr>
          <w:p w14:paraId="542525C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rs5167</w:t>
            </w:r>
          </w:p>
        </w:tc>
        <w:tc>
          <w:tcPr>
            <w:tcW w:w="227" w:type="pct"/>
            <w:tcBorders>
              <w:top w:val="nil"/>
              <w:left w:val="nil"/>
              <w:bottom w:val="nil"/>
              <w:right w:val="nil"/>
            </w:tcBorders>
            <w:shd w:val="clear" w:color="auto" w:fill="auto"/>
            <w:noWrap/>
            <w:vAlign w:val="center"/>
            <w:hideMark/>
          </w:tcPr>
          <w:p w14:paraId="3026FA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5" w:type="pct"/>
            <w:tcBorders>
              <w:top w:val="nil"/>
              <w:left w:val="nil"/>
              <w:bottom w:val="nil"/>
              <w:right w:val="nil"/>
            </w:tcBorders>
            <w:shd w:val="clear" w:color="auto" w:fill="auto"/>
            <w:noWrap/>
            <w:vAlign w:val="center"/>
            <w:hideMark/>
          </w:tcPr>
          <w:p w14:paraId="62628EE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45448465</w:t>
            </w:r>
          </w:p>
        </w:tc>
        <w:tc>
          <w:tcPr>
            <w:tcW w:w="298" w:type="pct"/>
            <w:tcBorders>
              <w:top w:val="nil"/>
              <w:left w:val="nil"/>
              <w:bottom w:val="nil"/>
              <w:right w:val="nil"/>
            </w:tcBorders>
            <w:shd w:val="clear" w:color="auto" w:fill="auto"/>
            <w:noWrap/>
            <w:vAlign w:val="center"/>
            <w:hideMark/>
          </w:tcPr>
          <w:p w14:paraId="7A11033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01" w:type="pct"/>
            <w:tcBorders>
              <w:top w:val="nil"/>
              <w:left w:val="nil"/>
              <w:bottom w:val="nil"/>
              <w:right w:val="nil"/>
            </w:tcBorders>
            <w:shd w:val="clear" w:color="auto" w:fill="auto"/>
            <w:noWrap/>
            <w:vAlign w:val="center"/>
            <w:hideMark/>
          </w:tcPr>
          <w:p w14:paraId="79B44F6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APOC4</w:t>
            </w:r>
          </w:p>
        </w:tc>
        <w:tc>
          <w:tcPr>
            <w:tcW w:w="265" w:type="pct"/>
            <w:tcBorders>
              <w:top w:val="nil"/>
              <w:left w:val="nil"/>
              <w:bottom w:val="nil"/>
              <w:right w:val="nil"/>
            </w:tcBorders>
            <w:shd w:val="clear" w:color="auto" w:fill="auto"/>
            <w:noWrap/>
            <w:vAlign w:val="center"/>
            <w:hideMark/>
          </w:tcPr>
          <w:p w14:paraId="155641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30" w:type="pct"/>
            <w:tcBorders>
              <w:top w:val="nil"/>
              <w:left w:val="nil"/>
              <w:bottom w:val="nil"/>
              <w:right w:val="nil"/>
            </w:tcBorders>
            <w:shd w:val="clear" w:color="auto" w:fill="auto"/>
            <w:noWrap/>
            <w:vAlign w:val="center"/>
            <w:hideMark/>
          </w:tcPr>
          <w:p w14:paraId="2922C3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5BC42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4.88E-16</w:t>
            </w:r>
          </w:p>
        </w:tc>
        <w:tc>
          <w:tcPr>
            <w:tcW w:w="286" w:type="pct"/>
            <w:tcBorders>
              <w:top w:val="nil"/>
              <w:left w:val="nil"/>
              <w:bottom w:val="nil"/>
              <w:right w:val="nil"/>
            </w:tcBorders>
            <w:shd w:val="clear" w:color="auto" w:fill="auto"/>
            <w:noWrap/>
            <w:vAlign w:val="center"/>
            <w:hideMark/>
          </w:tcPr>
          <w:p w14:paraId="125C09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8" w:type="pct"/>
            <w:tcBorders>
              <w:top w:val="nil"/>
              <w:left w:val="nil"/>
              <w:bottom w:val="nil"/>
              <w:right w:val="nil"/>
            </w:tcBorders>
            <w:shd w:val="clear" w:color="auto" w:fill="auto"/>
            <w:noWrap/>
            <w:vAlign w:val="center"/>
            <w:hideMark/>
          </w:tcPr>
          <w:p w14:paraId="6FF451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AFA08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6.90E-01</w:t>
            </w:r>
          </w:p>
        </w:tc>
        <w:tc>
          <w:tcPr>
            <w:tcW w:w="333" w:type="pct"/>
            <w:tcBorders>
              <w:top w:val="nil"/>
              <w:left w:val="nil"/>
              <w:bottom w:val="nil"/>
              <w:right w:val="nil"/>
            </w:tcBorders>
            <w:shd w:val="clear" w:color="auto" w:fill="auto"/>
            <w:noWrap/>
            <w:vAlign w:val="center"/>
            <w:hideMark/>
          </w:tcPr>
          <w:p w14:paraId="35228D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89" w:type="pct"/>
            <w:tcBorders>
              <w:top w:val="nil"/>
              <w:left w:val="nil"/>
              <w:bottom w:val="nil"/>
              <w:right w:val="nil"/>
            </w:tcBorders>
            <w:shd w:val="clear" w:color="auto" w:fill="auto"/>
            <w:noWrap/>
            <w:vAlign w:val="center"/>
            <w:hideMark/>
          </w:tcPr>
          <w:p w14:paraId="098AEA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89" w:type="pct"/>
            <w:tcBorders>
              <w:top w:val="nil"/>
              <w:left w:val="nil"/>
              <w:bottom w:val="nil"/>
              <w:right w:val="nil"/>
            </w:tcBorders>
            <w:shd w:val="clear" w:color="auto" w:fill="auto"/>
            <w:noWrap/>
            <w:vAlign w:val="center"/>
            <w:hideMark/>
          </w:tcPr>
          <w:p w14:paraId="314C0C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0.516 </w:t>
            </w:r>
          </w:p>
        </w:tc>
      </w:tr>
      <w:tr w:rsidR="00350FA6" w:rsidRPr="00350FA6" w14:paraId="19EDAF1D" w14:textId="77777777" w:rsidTr="00350FA6">
        <w:trPr>
          <w:trHeight w:val="300"/>
        </w:trPr>
        <w:tc>
          <w:tcPr>
            <w:tcW w:w="392" w:type="pct"/>
            <w:tcBorders>
              <w:top w:val="nil"/>
              <w:left w:val="nil"/>
              <w:bottom w:val="nil"/>
              <w:right w:val="nil"/>
            </w:tcBorders>
            <w:shd w:val="clear" w:color="auto" w:fill="auto"/>
            <w:noWrap/>
            <w:vAlign w:val="center"/>
            <w:hideMark/>
          </w:tcPr>
          <w:p w14:paraId="0500527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rs6450176</w:t>
            </w:r>
          </w:p>
        </w:tc>
        <w:tc>
          <w:tcPr>
            <w:tcW w:w="227" w:type="pct"/>
            <w:tcBorders>
              <w:top w:val="nil"/>
              <w:left w:val="nil"/>
              <w:bottom w:val="nil"/>
              <w:right w:val="nil"/>
            </w:tcBorders>
            <w:shd w:val="clear" w:color="auto" w:fill="auto"/>
            <w:noWrap/>
            <w:vAlign w:val="center"/>
            <w:hideMark/>
          </w:tcPr>
          <w:p w14:paraId="78683A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w:t>
            </w:r>
          </w:p>
        </w:tc>
        <w:tc>
          <w:tcPr>
            <w:tcW w:w="425" w:type="pct"/>
            <w:tcBorders>
              <w:top w:val="nil"/>
              <w:left w:val="nil"/>
              <w:bottom w:val="nil"/>
              <w:right w:val="nil"/>
            </w:tcBorders>
            <w:shd w:val="clear" w:color="auto" w:fill="auto"/>
            <w:noWrap/>
            <w:vAlign w:val="center"/>
            <w:hideMark/>
          </w:tcPr>
          <w:p w14:paraId="51A4C4A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53298025</w:t>
            </w:r>
          </w:p>
        </w:tc>
        <w:tc>
          <w:tcPr>
            <w:tcW w:w="298" w:type="pct"/>
            <w:tcBorders>
              <w:top w:val="nil"/>
              <w:left w:val="nil"/>
              <w:bottom w:val="nil"/>
              <w:right w:val="nil"/>
            </w:tcBorders>
            <w:shd w:val="clear" w:color="auto" w:fill="auto"/>
            <w:noWrap/>
            <w:vAlign w:val="center"/>
            <w:hideMark/>
          </w:tcPr>
          <w:p w14:paraId="391A2A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3BEE305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ARL15</w:t>
            </w:r>
          </w:p>
        </w:tc>
        <w:tc>
          <w:tcPr>
            <w:tcW w:w="265" w:type="pct"/>
            <w:tcBorders>
              <w:top w:val="nil"/>
              <w:left w:val="nil"/>
              <w:bottom w:val="nil"/>
              <w:right w:val="nil"/>
            </w:tcBorders>
            <w:shd w:val="clear" w:color="auto" w:fill="auto"/>
            <w:noWrap/>
            <w:vAlign w:val="center"/>
            <w:hideMark/>
          </w:tcPr>
          <w:p w14:paraId="3BC0B2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0" w:type="pct"/>
            <w:tcBorders>
              <w:top w:val="nil"/>
              <w:left w:val="nil"/>
              <w:bottom w:val="nil"/>
              <w:right w:val="nil"/>
            </w:tcBorders>
            <w:shd w:val="clear" w:color="auto" w:fill="auto"/>
            <w:noWrap/>
            <w:vAlign w:val="center"/>
            <w:hideMark/>
          </w:tcPr>
          <w:p w14:paraId="6A9263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D0492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6.88E-10</w:t>
            </w:r>
          </w:p>
        </w:tc>
        <w:tc>
          <w:tcPr>
            <w:tcW w:w="286" w:type="pct"/>
            <w:tcBorders>
              <w:top w:val="nil"/>
              <w:left w:val="nil"/>
              <w:bottom w:val="nil"/>
              <w:right w:val="nil"/>
            </w:tcBorders>
            <w:shd w:val="clear" w:color="auto" w:fill="auto"/>
            <w:noWrap/>
            <w:vAlign w:val="center"/>
            <w:hideMark/>
          </w:tcPr>
          <w:p w14:paraId="036299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8" w:type="pct"/>
            <w:tcBorders>
              <w:top w:val="nil"/>
              <w:left w:val="nil"/>
              <w:bottom w:val="nil"/>
              <w:right w:val="nil"/>
            </w:tcBorders>
            <w:shd w:val="clear" w:color="auto" w:fill="auto"/>
            <w:noWrap/>
            <w:vAlign w:val="center"/>
            <w:hideMark/>
          </w:tcPr>
          <w:p w14:paraId="78AEE6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8DD10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1.19E-01</w:t>
            </w:r>
          </w:p>
        </w:tc>
        <w:tc>
          <w:tcPr>
            <w:tcW w:w="333" w:type="pct"/>
            <w:tcBorders>
              <w:top w:val="nil"/>
              <w:left w:val="nil"/>
              <w:bottom w:val="nil"/>
              <w:right w:val="nil"/>
            </w:tcBorders>
            <w:shd w:val="clear" w:color="auto" w:fill="auto"/>
            <w:noWrap/>
            <w:vAlign w:val="center"/>
            <w:hideMark/>
          </w:tcPr>
          <w:p w14:paraId="03C802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89" w:type="pct"/>
            <w:tcBorders>
              <w:top w:val="nil"/>
              <w:left w:val="nil"/>
              <w:bottom w:val="nil"/>
              <w:right w:val="nil"/>
            </w:tcBorders>
            <w:shd w:val="clear" w:color="auto" w:fill="auto"/>
            <w:noWrap/>
            <w:vAlign w:val="center"/>
            <w:hideMark/>
          </w:tcPr>
          <w:p w14:paraId="2B249E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36EC14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0.910 </w:t>
            </w:r>
          </w:p>
        </w:tc>
      </w:tr>
      <w:tr w:rsidR="00350FA6" w:rsidRPr="00350FA6" w14:paraId="04808D4F" w14:textId="77777777" w:rsidTr="00350FA6">
        <w:trPr>
          <w:trHeight w:val="300"/>
        </w:trPr>
        <w:tc>
          <w:tcPr>
            <w:tcW w:w="392" w:type="pct"/>
            <w:tcBorders>
              <w:top w:val="nil"/>
              <w:left w:val="nil"/>
              <w:bottom w:val="nil"/>
              <w:right w:val="nil"/>
            </w:tcBorders>
            <w:shd w:val="clear" w:color="auto" w:fill="auto"/>
            <w:noWrap/>
            <w:vAlign w:val="center"/>
            <w:hideMark/>
          </w:tcPr>
          <w:p w14:paraId="4E639B6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rs653178</w:t>
            </w:r>
          </w:p>
        </w:tc>
        <w:tc>
          <w:tcPr>
            <w:tcW w:w="227" w:type="pct"/>
            <w:tcBorders>
              <w:top w:val="nil"/>
              <w:left w:val="nil"/>
              <w:bottom w:val="nil"/>
              <w:right w:val="nil"/>
            </w:tcBorders>
            <w:shd w:val="clear" w:color="auto" w:fill="auto"/>
            <w:noWrap/>
            <w:vAlign w:val="center"/>
            <w:hideMark/>
          </w:tcPr>
          <w:p w14:paraId="5E4E0D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737AC2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112007756</w:t>
            </w:r>
          </w:p>
        </w:tc>
        <w:tc>
          <w:tcPr>
            <w:tcW w:w="298" w:type="pct"/>
            <w:tcBorders>
              <w:top w:val="nil"/>
              <w:left w:val="nil"/>
              <w:bottom w:val="nil"/>
              <w:right w:val="nil"/>
            </w:tcBorders>
            <w:shd w:val="clear" w:color="auto" w:fill="auto"/>
            <w:noWrap/>
            <w:vAlign w:val="center"/>
            <w:hideMark/>
          </w:tcPr>
          <w:p w14:paraId="4783A4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205AF37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ATXN2</w:t>
            </w:r>
          </w:p>
        </w:tc>
        <w:tc>
          <w:tcPr>
            <w:tcW w:w="265" w:type="pct"/>
            <w:tcBorders>
              <w:top w:val="nil"/>
              <w:left w:val="nil"/>
              <w:bottom w:val="nil"/>
              <w:right w:val="nil"/>
            </w:tcBorders>
            <w:shd w:val="clear" w:color="auto" w:fill="auto"/>
            <w:noWrap/>
            <w:vAlign w:val="center"/>
            <w:hideMark/>
          </w:tcPr>
          <w:p w14:paraId="5C39D3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316AF8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6FBDB9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1.06E-12</w:t>
            </w:r>
          </w:p>
        </w:tc>
        <w:tc>
          <w:tcPr>
            <w:tcW w:w="286" w:type="pct"/>
            <w:tcBorders>
              <w:top w:val="nil"/>
              <w:left w:val="nil"/>
              <w:bottom w:val="nil"/>
              <w:right w:val="nil"/>
            </w:tcBorders>
            <w:shd w:val="clear" w:color="auto" w:fill="auto"/>
            <w:noWrap/>
            <w:vAlign w:val="center"/>
            <w:hideMark/>
          </w:tcPr>
          <w:p w14:paraId="5C7C37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48" w:type="pct"/>
            <w:tcBorders>
              <w:top w:val="nil"/>
              <w:left w:val="nil"/>
              <w:bottom w:val="nil"/>
              <w:right w:val="nil"/>
            </w:tcBorders>
            <w:shd w:val="clear" w:color="auto" w:fill="auto"/>
            <w:noWrap/>
            <w:vAlign w:val="center"/>
            <w:hideMark/>
          </w:tcPr>
          <w:p w14:paraId="24576A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9" w:type="pct"/>
            <w:tcBorders>
              <w:top w:val="nil"/>
              <w:left w:val="nil"/>
              <w:bottom w:val="nil"/>
              <w:right w:val="nil"/>
            </w:tcBorders>
            <w:shd w:val="clear" w:color="auto" w:fill="auto"/>
            <w:noWrap/>
            <w:vAlign w:val="center"/>
            <w:hideMark/>
          </w:tcPr>
          <w:p w14:paraId="48998B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2.45E-10</w:t>
            </w:r>
          </w:p>
        </w:tc>
        <w:tc>
          <w:tcPr>
            <w:tcW w:w="333" w:type="pct"/>
            <w:tcBorders>
              <w:top w:val="nil"/>
              <w:left w:val="nil"/>
              <w:bottom w:val="nil"/>
              <w:right w:val="nil"/>
            </w:tcBorders>
            <w:shd w:val="clear" w:color="auto" w:fill="auto"/>
            <w:noWrap/>
            <w:vAlign w:val="center"/>
            <w:hideMark/>
          </w:tcPr>
          <w:p w14:paraId="458F02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-0.056 </w:t>
            </w:r>
          </w:p>
        </w:tc>
        <w:tc>
          <w:tcPr>
            <w:tcW w:w="289" w:type="pct"/>
            <w:tcBorders>
              <w:top w:val="nil"/>
              <w:left w:val="nil"/>
              <w:bottom w:val="nil"/>
              <w:right w:val="nil"/>
            </w:tcBorders>
            <w:shd w:val="clear" w:color="auto" w:fill="auto"/>
            <w:noWrap/>
            <w:vAlign w:val="center"/>
            <w:hideMark/>
          </w:tcPr>
          <w:p w14:paraId="1A5DB0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89" w:type="pct"/>
            <w:tcBorders>
              <w:top w:val="nil"/>
              <w:left w:val="nil"/>
              <w:bottom w:val="nil"/>
              <w:right w:val="nil"/>
            </w:tcBorders>
            <w:shd w:val="clear" w:color="auto" w:fill="auto"/>
            <w:noWrap/>
            <w:vAlign w:val="center"/>
            <w:hideMark/>
          </w:tcPr>
          <w:p w14:paraId="1749C7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r>
      <w:tr w:rsidR="00350FA6" w:rsidRPr="00350FA6" w14:paraId="3FA6196A" w14:textId="77777777" w:rsidTr="00350FA6">
        <w:trPr>
          <w:trHeight w:val="300"/>
        </w:trPr>
        <w:tc>
          <w:tcPr>
            <w:tcW w:w="392" w:type="pct"/>
            <w:tcBorders>
              <w:top w:val="nil"/>
              <w:left w:val="nil"/>
              <w:bottom w:val="nil"/>
              <w:right w:val="nil"/>
            </w:tcBorders>
            <w:shd w:val="clear" w:color="auto" w:fill="auto"/>
            <w:noWrap/>
            <w:vAlign w:val="center"/>
            <w:hideMark/>
          </w:tcPr>
          <w:p w14:paraId="52B9B5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rs6567160</w:t>
            </w:r>
          </w:p>
        </w:tc>
        <w:tc>
          <w:tcPr>
            <w:tcW w:w="227" w:type="pct"/>
            <w:tcBorders>
              <w:top w:val="nil"/>
              <w:left w:val="nil"/>
              <w:bottom w:val="nil"/>
              <w:right w:val="nil"/>
            </w:tcBorders>
            <w:shd w:val="clear" w:color="auto" w:fill="auto"/>
            <w:noWrap/>
            <w:vAlign w:val="center"/>
            <w:hideMark/>
          </w:tcPr>
          <w:p w14:paraId="39763E8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25" w:type="pct"/>
            <w:tcBorders>
              <w:top w:val="nil"/>
              <w:left w:val="nil"/>
              <w:bottom w:val="nil"/>
              <w:right w:val="nil"/>
            </w:tcBorders>
            <w:shd w:val="clear" w:color="auto" w:fill="auto"/>
            <w:noWrap/>
            <w:vAlign w:val="center"/>
            <w:hideMark/>
          </w:tcPr>
          <w:p w14:paraId="084ABC1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57829135</w:t>
            </w:r>
          </w:p>
        </w:tc>
        <w:tc>
          <w:tcPr>
            <w:tcW w:w="298" w:type="pct"/>
            <w:tcBorders>
              <w:top w:val="nil"/>
              <w:left w:val="nil"/>
              <w:bottom w:val="nil"/>
              <w:right w:val="nil"/>
            </w:tcBorders>
            <w:shd w:val="clear" w:color="auto" w:fill="auto"/>
            <w:noWrap/>
            <w:vAlign w:val="center"/>
            <w:hideMark/>
          </w:tcPr>
          <w:p w14:paraId="361F2E9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654AA44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LOC400652, LOC342784</w:t>
            </w:r>
          </w:p>
        </w:tc>
        <w:tc>
          <w:tcPr>
            <w:tcW w:w="265" w:type="pct"/>
            <w:tcBorders>
              <w:top w:val="nil"/>
              <w:left w:val="nil"/>
              <w:bottom w:val="nil"/>
              <w:right w:val="nil"/>
            </w:tcBorders>
            <w:shd w:val="clear" w:color="auto" w:fill="auto"/>
            <w:noWrap/>
            <w:vAlign w:val="center"/>
            <w:hideMark/>
          </w:tcPr>
          <w:p w14:paraId="7B8D20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702C0B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64C323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2.92E-09</w:t>
            </w:r>
          </w:p>
        </w:tc>
        <w:tc>
          <w:tcPr>
            <w:tcW w:w="286" w:type="pct"/>
            <w:tcBorders>
              <w:top w:val="nil"/>
              <w:left w:val="nil"/>
              <w:bottom w:val="nil"/>
              <w:right w:val="nil"/>
            </w:tcBorders>
            <w:shd w:val="clear" w:color="auto" w:fill="auto"/>
            <w:noWrap/>
            <w:vAlign w:val="center"/>
            <w:hideMark/>
          </w:tcPr>
          <w:p w14:paraId="2D28FC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48" w:type="pct"/>
            <w:tcBorders>
              <w:top w:val="nil"/>
              <w:left w:val="nil"/>
              <w:bottom w:val="nil"/>
              <w:right w:val="nil"/>
            </w:tcBorders>
            <w:shd w:val="clear" w:color="auto" w:fill="auto"/>
            <w:noWrap/>
            <w:vAlign w:val="center"/>
            <w:hideMark/>
          </w:tcPr>
          <w:p w14:paraId="186A44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FE182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5.60E-05</w:t>
            </w:r>
          </w:p>
        </w:tc>
        <w:tc>
          <w:tcPr>
            <w:tcW w:w="333" w:type="pct"/>
            <w:tcBorders>
              <w:top w:val="nil"/>
              <w:left w:val="nil"/>
              <w:bottom w:val="nil"/>
              <w:right w:val="nil"/>
            </w:tcBorders>
            <w:shd w:val="clear" w:color="auto" w:fill="auto"/>
            <w:noWrap/>
            <w:vAlign w:val="center"/>
            <w:hideMark/>
          </w:tcPr>
          <w:p w14:paraId="494F67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89" w:type="pct"/>
            <w:tcBorders>
              <w:top w:val="nil"/>
              <w:left w:val="nil"/>
              <w:bottom w:val="nil"/>
              <w:right w:val="nil"/>
            </w:tcBorders>
            <w:shd w:val="clear" w:color="auto" w:fill="auto"/>
            <w:noWrap/>
            <w:vAlign w:val="center"/>
            <w:hideMark/>
          </w:tcPr>
          <w:p w14:paraId="06497D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4C60FB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0.243 </w:t>
            </w:r>
          </w:p>
        </w:tc>
      </w:tr>
      <w:tr w:rsidR="00350FA6" w:rsidRPr="00350FA6" w14:paraId="76911D46" w14:textId="77777777" w:rsidTr="00350FA6">
        <w:trPr>
          <w:trHeight w:val="300"/>
        </w:trPr>
        <w:tc>
          <w:tcPr>
            <w:tcW w:w="392" w:type="pct"/>
            <w:tcBorders>
              <w:top w:val="nil"/>
              <w:left w:val="nil"/>
              <w:bottom w:val="nil"/>
              <w:right w:val="nil"/>
            </w:tcBorders>
            <w:shd w:val="clear" w:color="auto" w:fill="auto"/>
            <w:noWrap/>
            <w:vAlign w:val="center"/>
            <w:hideMark/>
          </w:tcPr>
          <w:p w14:paraId="6229C13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rs6598541</w:t>
            </w:r>
          </w:p>
        </w:tc>
        <w:tc>
          <w:tcPr>
            <w:tcW w:w="227" w:type="pct"/>
            <w:tcBorders>
              <w:top w:val="nil"/>
              <w:left w:val="nil"/>
              <w:bottom w:val="nil"/>
              <w:right w:val="nil"/>
            </w:tcBorders>
            <w:shd w:val="clear" w:color="auto" w:fill="auto"/>
            <w:noWrap/>
            <w:vAlign w:val="center"/>
            <w:hideMark/>
          </w:tcPr>
          <w:p w14:paraId="76E710C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5" w:type="pct"/>
            <w:tcBorders>
              <w:top w:val="nil"/>
              <w:left w:val="nil"/>
              <w:bottom w:val="nil"/>
              <w:right w:val="nil"/>
            </w:tcBorders>
            <w:shd w:val="clear" w:color="auto" w:fill="auto"/>
            <w:noWrap/>
            <w:vAlign w:val="center"/>
            <w:hideMark/>
          </w:tcPr>
          <w:p w14:paraId="197CB24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99271135</w:t>
            </w:r>
          </w:p>
        </w:tc>
        <w:tc>
          <w:tcPr>
            <w:tcW w:w="298" w:type="pct"/>
            <w:tcBorders>
              <w:top w:val="nil"/>
              <w:left w:val="nil"/>
              <w:bottom w:val="nil"/>
              <w:right w:val="nil"/>
            </w:tcBorders>
            <w:shd w:val="clear" w:color="auto" w:fill="auto"/>
            <w:noWrap/>
            <w:vAlign w:val="center"/>
            <w:hideMark/>
          </w:tcPr>
          <w:p w14:paraId="5FCF7EE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3643E6C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IGF1R</w:t>
            </w:r>
          </w:p>
        </w:tc>
        <w:tc>
          <w:tcPr>
            <w:tcW w:w="265" w:type="pct"/>
            <w:tcBorders>
              <w:top w:val="nil"/>
              <w:left w:val="nil"/>
              <w:bottom w:val="nil"/>
              <w:right w:val="nil"/>
            </w:tcBorders>
            <w:shd w:val="clear" w:color="auto" w:fill="auto"/>
            <w:noWrap/>
            <w:vAlign w:val="center"/>
            <w:hideMark/>
          </w:tcPr>
          <w:p w14:paraId="65F8C3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30" w:type="pct"/>
            <w:tcBorders>
              <w:top w:val="nil"/>
              <w:left w:val="nil"/>
              <w:bottom w:val="nil"/>
              <w:right w:val="nil"/>
            </w:tcBorders>
            <w:shd w:val="clear" w:color="auto" w:fill="auto"/>
            <w:noWrap/>
            <w:vAlign w:val="center"/>
            <w:hideMark/>
          </w:tcPr>
          <w:p w14:paraId="136909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3F9044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5.97E-03</w:t>
            </w:r>
          </w:p>
        </w:tc>
        <w:tc>
          <w:tcPr>
            <w:tcW w:w="286" w:type="pct"/>
            <w:tcBorders>
              <w:top w:val="nil"/>
              <w:left w:val="nil"/>
              <w:bottom w:val="nil"/>
              <w:right w:val="nil"/>
            </w:tcBorders>
            <w:shd w:val="clear" w:color="auto" w:fill="auto"/>
            <w:noWrap/>
            <w:vAlign w:val="center"/>
            <w:hideMark/>
          </w:tcPr>
          <w:p w14:paraId="1CB30C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48" w:type="pct"/>
            <w:tcBorders>
              <w:top w:val="nil"/>
              <w:left w:val="nil"/>
              <w:bottom w:val="nil"/>
              <w:right w:val="nil"/>
            </w:tcBorders>
            <w:shd w:val="clear" w:color="auto" w:fill="auto"/>
            <w:noWrap/>
            <w:vAlign w:val="center"/>
            <w:hideMark/>
          </w:tcPr>
          <w:p w14:paraId="1BFA2B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7593C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5.20E-13</w:t>
            </w:r>
          </w:p>
        </w:tc>
        <w:tc>
          <w:tcPr>
            <w:tcW w:w="333" w:type="pct"/>
            <w:tcBorders>
              <w:top w:val="nil"/>
              <w:left w:val="nil"/>
              <w:bottom w:val="nil"/>
              <w:right w:val="nil"/>
            </w:tcBorders>
            <w:shd w:val="clear" w:color="auto" w:fill="auto"/>
            <w:noWrap/>
            <w:vAlign w:val="center"/>
            <w:hideMark/>
          </w:tcPr>
          <w:p w14:paraId="6580E0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89" w:type="pct"/>
            <w:tcBorders>
              <w:top w:val="nil"/>
              <w:left w:val="nil"/>
              <w:bottom w:val="nil"/>
              <w:right w:val="nil"/>
            </w:tcBorders>
            <w:shd w:val="clear" w:color="auto" w:fill="auto"/>
            <w:noWrap/>
            <w:vAlign w:val="center"/>
            <w:hideMark/>
          </w:tcPr>
          <w:p w14:paraId="1C3520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89" w:type="pct"/>
            <w:tcBorders>
              <w:top w:val="nil"/>
              <w:left w:val="nil"/>
              <w:bottom w:val="nil"/>
              <w:right w:val="nil"/>
            </w:tcBorders>
            <w:shd w:val="clear" w:color="auto" w:fill="auto"/>
            <w:noWrap/>
            <w:vAlign w:val="center"/>
            <w:hideMark/>
          </w:tcPr>
          <w:p w14:paraId="3D1F58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r>
      <w:tr w:rsidR="00350FA6" w:rsidRPr="00350FA6" w14:paraId="65D27A20" w14:textId="77777777" w:rsidTr="00350FA6">
        <w:trPr>
          <w:trHeight w:val="300"/>
        </w:trPr>
        <w:tc>
          <w:tcPr>
            <w:tcW w:w="392" w:type="pct"/>
            <w:tcBorders>
              <w:top w:val="nil"/>
              <w:left w:val="nil"/>
              <w:bottom w:val="nil"/>
              <w:right w:val="nil"/>
            </w:tcBorders>
            <w:shd w:val="clear" w:color="auto" w:fill="auto"/>
            <w:noWrap/>
            <w:vAlign w:val="center"/>
            <w:hideMark/>
          </w:tcPr>
          <w:p w14:paraId="381CFD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rs675209</w:t>
            </w:r>
          </w:p>
        </w:tc>
        <w:tc>
          <w:tcPr>
            <w:tcW w:w="227" w:type="pct"/>
            <w:tcBorders>
              <w:top w:val="nil"/>
              <w:left w:val="nil"/>
              <w:bottom w:val="nil"/>
              <w:right w:val="nil"/>
            </w:tcBorders>
            <w:shd w:val="clear" w:color="auto" w:fill="auto"/>
            <w:noWrap/>
            <w:vAlign w:val="center"/>
            <w:hideMark/>
          </w:tcPr>
          <w:p w14:paraId="4B2457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4C3049E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7102084</w:t>
            </w:r>
          </w:p>
        </w:tc>
        <w:tc>
          <w:tcPr>
            <w:tcW w:w="298" w:type="pct"/>
            <w:tcBorders>
              <w:top w:val="nil"/>
              <w:left w:val="nil"/>
              <w:bottom w:val="nil"/>
              <w:right w:val="nil"/>
            </w:tcBorders>
            <w:shd w:val="clear" w:color="auto" w:fill="auto"/>
            <w:noWrap/>
            <w:vAlign w:val="center"/>
            <w:hideMark/>
          </w:tcPr>
          <w:p w14:paraId="73913CB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25D287E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LOC652960, RREB1</w:t>
            </w:r>
          </w:p>
        </w:tc>
        <w:tc>
          <w:tcPr>
            <w:tcW w:w="265" w:type="pct"/>
            <w:tcBorders>
              <w:top w:val="nil"/>
              <w:left w:val="nil"/>
              <w:bottom w:val="nil"/>
              <w:right w:val="nil"/>
            </w:tcBorders>
            <w:shd w:val="clear" w:color="auto" w:fill="auto"/>
            <w:noWrap/>
            <w:vAlign w:val="center"/>
            <w:hideMark/>
          </w:tcPr>
          <w:p w14:paraId="18B574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0" w:type="pct"/>
            <w:tcBorders>
              <w:top w:val="nil"/>
              <w:left w:val="nil"/>
              <w:bottom w:val="nil"/>
              <w:right w:val="nil"/>
            </w:tcBorders>
            <w:shd w:val="clear" w:color="auto" w:fill="auto"/>
            <w:noWrap/>
            <w:vAlign w:val="center"/>
            <w:hideMark/>
          </w:tcPr>
          <w:p w14:paraId="043C7D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1F9C00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8.29E-01</w:t>
            </w:r>
          </w:p>
        </w:tc>
        <w:tc>
          <w:tcPr>
            <w:tcW w:w="286" w:type="pct"/>
            <w:tcBorders>
              <w:top w:val="nil"/>
              <w:left w:val="nil"/>
              <w:bottom w:val="nil"/>
              <w:right w:val="nil"/>
            </w:tcBorders>
            <w:shd w:val="clear" w:color="auto" w:fill="auto"/>
            <w:noWrap/>
            <w:vAlign w:val="center"/>
            <w:hideMark/>
          </w:tcPr>
          <w:p w14:paraId="3ED367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48" w:type="pct"/>
            <w:tcBorders>
              <w:top w:val="nil"/>
              <w:left w:val="nil"/>
              <w:bottom w:val="nil"/>
              <w:right w:val="nil"/>
            </w:tcBorders>
            <w:shd w:val="clear" w:color="auto" w:fill="auto"/>
            <w:noWrap/>
            <w:vAlign w:val="center"/>
            <w:hideMark/>
          </w:tcPr>
          <w:p w14:paraId="4F276A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363614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1.38E-21</w:t>
            </w:r>
          </w:p>
        </w:tc>
        <w:tc>
          <w:tcPr>
            <w:tcW w:w="333" w:type="pct"/>
            <w:tcBorders>
              <w:top w:val="nil"/>
              <w:left w:val="nil"/>
              <w:bottom w:val="nil"/>
              <w:right w:val="nil"/>
            </w:tcBorders>
            <w:shd w:val="clear" w:color="auto" w:fill="auto"/>
            <w:noWrap/>
            <w:vAlign w:val="center"/>
            <w:hideMark/>
          </w:tcPr>
          <w:p w14:paraId="53CF5F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89" w:type="pct"/>
            <w:tcBorders>
              <w:top w:val="nil"/>
              <w:left w:val="nil"/>
              <w:bottom w:val="nil"/>
              <w:right w:val="nil"/>
            </w:tcBorders>
            <w:shd w:val="clear" w:color="auto" w:fill="auto"/>
            <w:noWrap/>
            <w:vAlign w:val="center"/>
            <w:hideMark/>
          </w:tcPr>
          <w:p w14:paraId="558285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0B44B4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r>
      <w:tr w:rsidR="00350FA6" w:rsidRPr="00350FA6" w14:paraId="103FDF46" w14:textId="77777777" w:rsidTr="00350FA6">
        <w:trPr>
          <w:trHeight w:val="300"/>
        </w:trPr>
        <w:tc>
          <w:tcPr>
            <w:tcW w:w="392" w:type="pct"/>
            <w:tcBorders>
              <w:top w:val="nil"/>
              <w:left w:val="nil"/>
              <w:bottom w:val="nil"/>
              <w:right w:val="nil"/>
            </w:tcBorders>
            <w:shd w:val="clear" w:color="auto" w:fill="auto"/>
            <w:noWrap/>
            <w:vAlign w:val="center"/>
            <w:hideMark/>
          </w:tcPr>
          <w:p w14:paraId="56A3FE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rs6805251</w:t>
            </w:r>
          </w:p>
        </w:tc>
        <w:tc>
          <w:tcPr>
            <w:tcW w:w="227" w:type="pct"/>
            <w:tcBorders>
              <w:top w:val="nil"/>
              <w:left w:val="nil"/>
              <w:bottom w:val="nil"/>
              <w:right w:val="nil"/>
            </w:tcBorders>
            <w:shd w:val="clear" w:color="auto" w:fill="auto"/>
            <w:noWrap/>
            <w:vAlign w:val="center"/>
            <w:hideMark/>
          </w:tcPr>
          <w:p w14:paraId="6C5C164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5" w:type="pct"/>
            <w:tcBorders>
              <w:top w:val="nil"/>
              <w:left w:val="nil"/>
              <w:bottom w:val="nil"/>
              <w:right w:val="nil"/>
            </w:tcBorders>
            <w:shd w:val="clear" w:color="auto" w:fill="auto"/>
            <w:noWrap/>
            <w:vAlign w:val="center"/>
            <w:hideMark/>
          </w:tcPr>
          <w:p w14:paraId="23CEEE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119560606</w:t>
            </w:r>
          </w:p>
        </w:tc>
        <w:tc>
          <w:tcPr>
            <w:tcW w:w="298" w:type="pct"/>
            <w:tcBorders>
              <w:top w:val="nil"/>
              <w:left w:val="nil"/>
              <w:bottom w:val="nil"/>
              <w:right w:val="nil"/>
            </w:tcBorders>
            <w:shd w:val="clear" w:color="auto" w:fill="auto"/>
            <w:noWrap/>
            <w:vAlign w:val="center"/>
            <w:hideMark/>
          </w:tcPr>
          <w:p w14:paraId="549F3B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7BB0CEE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GSK3B</w:t>
            </w:r>
          </w:p>
        </w:tc>
        <w:tc>
          <w:tcPr>
            <w:tcW w:w="265" w:type="pct"/>
            <w:tcBorders>
              <w:top w:val="nil"/>
              <w:left w:val="nil"/>
              <w:bottom w:val="nil"/>
              <w:right w:val="nil"/>
            </w:tcBorders>
            <w:shd w:val="clear" w:color="auto" w:fill="auto"/>
            <w:noWrap/>
            <w:vAlign w:val="center"/>
            <w:hideMark/>
          </w:tcPr>
          <w:p w14:paraId="48FF61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0" w:type="pct"/>
            <w:tcBorders>
              <w:top w:val="nil"/>
              <w:left w:val="nil"/>
              <w:bottom w:val="nil"/>
              <w:right w:val="nil"/>
            </w:tcBorders>
            <w:shd w:val="clear" w:color="auto" w:fill="auto"/>
            <w:noWrap/>
            <w:vAlign w:val="center"/>
            <w:hideMark/>
          </w:tcPr>
          <w:p w14:paraId="0851C1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367B5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1.33E-08</w:t>
            </w:r>
          </w:p>
        </w:tc>
        <w:tc>
          <w:tcPr>
            <w:tcW w:w="286" w:type="pct"/>
            <w:tcBorders>
              <w:top w:val="nil"/>
              <w:left w:val="nil"/>
              <w:bottom w:val="nil"/>
              <w:right w:val="nil"/>
            </w:tcBorders>
            <w:shd w:val="clear" w:color="auto" w:fill="auto"/>
            <w:noWrap/>
            <w:vAlign w:val="center"/>
            <w:hideMark/>
          </w:tcPr>
          <w:p w14:paraId="7CAA44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48" w:type="pct"/>
            <w:tcBorders>
              <w:top w:val="nil"/>
              <w:left w:val="nil"/>
              <w:bottom w:val="nil"/>
              <w:right w:val="nil"/>
            </w:tcBorders>
            <w:shd w:val="clear" w:color="auto" w:fill="auto"/>
            <w:noWrap/>
            <w:vAlign w:val="center"/>
            <w:hideMark/>
          </w:tcPr>
          <w:p w14:paraId="2B20C4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232F8E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2.55E-02</w:t>
            </w:r>
          </w:p>
        </w:tc>
        <w:tc>
          <w:tcPr>
            <w:tcW w:w="333" w:type="pct"/>
            <w:tcBorders>
              <w:top w:val="nil"/>
              <w:left w:val="nil"/>
              <w:bottom w:val="nil"/>
              <w:right w:val="nil"/>
            </w:tcBorders>
            <w:shd w:val="clear" w:color="auto" w:fill="auto"/>
            <w:noWrap/>
            <w:vAlign w:val="center"/>
            <w:hideMark/>
          </w:tcPr>
          <w:p w14:paraId="727FFB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89" w:type="pct"/>
            <w:tcBorders>
              <w:top w:val="nil"/>
              <w:left w:val="nil"/>
              <w:bottom w:val="nil"/>
              <w:right w:val="nil"/>
            </w:tcBorders>
            <w:shd w:val="clear" w:color="auto" w:fill="auto"/>
            <w:noWrap/>
            <w:vAlign w:val="center"/>
            <w:hideMark/>
          </w:tcPr>
          <w:p w14:paraId="32E21F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27D0CC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0.557 </w:t>
            </w:r>
          </w:p>
        </w:tc>
      </w:tr>
      <w:tr w:rsidR="00350FA6" w:rsidRPr="00350FA6" w14:paraId="7EE2943C" w14:textId="77777777" w:rsidTr="00350FA6">
        <w:trPr>
          <w:trHeight w:val="300"/>
        </w:trPr>
        <w:tc>
          <w:tcPr>
            <w:tcW w:w="392" w:type="pct"/>
            <w:tcBorders>
              <w:top w:val="nil"/>
              <w:left w:val="nil"/>
              <w:bottom w:val="nil"/>
              <w:right w:val="nil"/>
            </w:tcBorders>
            <w:shd w:val="clear" w:color="auto" w:fill="auto"/>
            <w:noWrap/>
            <w:vAlign w:val="center"/>
            <w:hideMark/>
          </w:tcPr>
          <w:p w14:paraId="7D653A3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rs6838199</w:t>
            </w:r>
          </w:p>
        </w:tc>
        <w:tc>
          <w:tcPr>
            <w:tcW w:w="227" w:type="pct"/>
            <w:tcBorders>
              <w:top w:val="nil"/>
              <w:left w:val="nil"/>
              <w:bottom w:val="nil"/>
              <w:right w:val="nil"/>
            </w:tcBorders>
            <w:shd w:val="clear" w:color="auto" w:fill="auto"/>
            <w:noWrap/>
            <w:vAlign w:val="center"/>
            <w:hideMark/>
          </w:tcPr>
          <w:p w14:paraId="2F7692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72CF54F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9621333</w:t>
            </w:r>
          </w:p>
        </w:tc>
        <w:tc>
          <w:tcPr>
            <w:tcW w:w="298" w:type="pct"/>
            <w:tcBorders>
              <w:top w:val="nil"/>
              <w:left w:val="nil"/>
              <w:bottom w:val="nil"/>
              <w:right w:val="nil"/>
            </w:tcBorders>
            <w:shd w:val="clear" w:color="auto" w:fill="auto"/>
            <w:noWrap/>
            <w:vAlign w:val="center"/>
            <w:hideMark/>
          </w:tcPr>
          <w:p w14:paraId="16FC8FE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G/C</w:t>
            </w:r>
          </w:p>
        </w:tc>
        <w:tc>
          <w:tcPr>
            <w:tcW w:w="901" w:type="pct"/>
            <w:tcBorders>
              <w:top w:val="nil"/>
              <w:left w:val="nil"/>
              <w:bottom w:val="nil"/>
              <w:right w:val="nil"/>
            </w:tcBorders>
            <w:shd w:val="clear" w:color="auto" w:fill="auto"/>
            <w:noWrap/>
            <w:vAlign w:val="center"/>
            <w:hideMark/>
          </w:tcPr>
          <w:p w14:paraId="7229860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LOC100130675, LOC100128096</w:t>
            </w:r>
          </w:p>
        </w:tc>
        <w:tc>
          <w:tcPr>
            <w:tcW w:w="265" w:type="pct"/>
            <w:tcBorders>
              <w:top w:val="nil"/>
              <w:left w:val="nil"/>
              <w:bottom w:val="nil"/>
              <w:right w:val="nil"/>
            </w:tcBorders>
            <w:shd w:val="clear" w:color="auto" w:fill="auto"/>
            <w:noWrap/>
            <w:vAlign w:val="center"/>
            <w:hideMark/>
          </w:tcPr>
          <w:p w14:paraId="3E07B7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30" w:type="pct"/>
            <w:tcBorders>
              <w:top w:val="nil"/>
              <w:left w:val="nil"/>
              <w:bottom w:val="nil"/>
              <w:right w:val="nil"/>
            </w:tcBorders>
            <w:shd w:val="clear" w:color="auto" w:fill="auto"/>
            <w:noWrap/>
            <w:vAlign w:val="center"/>
            <w:hideMark/>
          </w:tcPr>
          <w:p w14:paraId="490729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417" w:type="pct"/>
            <w:tcBorders>
              <w:top w:val="nil"/>
              <w:left w:val="nil"/>
              <w:bottom w:val="nil"/>
              <w:right w:val="nil"/>
            </w:tcBorders>
            <w:shd w:val="clear" w:color="auto" w:fill="auto"/>
            <w:noWrap/>
            <w:vAlign w:val="center"/>
            <w:hideMark/>
          </w:tcPr>
          <w:p w14:paraId="32D1AA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8.89E-01</w:t>
            </w:r>
          </w:p>
        </w:tc>
        <w:tc>
          <w:tcPr>
            <w:tcW w:w="286" w:type="pct"/>
            <w:tcBorders>
              <w:top w:val="nil"/>
              <w:left w:val="nil"/>
              <w:bottom w:val="nil"/>
              <w:right w:val="nil"/>
            </w:tcBorders>
            <w:shd w:val="clear" w:color="auto" w:fill="auto"/>
            <w:noWrap/>
            <w:vAlign w:val="center"/>
            <w:hideMark/>
          </w:tcPr>
          <w:p w14:paraId="309793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-0.270 </w:t>
            </w:r>
          </w:p>
        </w:tc>
        <w:tc>
          <w:tcPr>
            <w:tcW w:w="248" w:type="pct"/>
            <w:tcBorders>
              <w:top w:val="nil"/>
              <w:left w:val="nil"/>
              <w:bottom w:val="nil"/>
              <w:right w:val="nil"/>
            </w:tcBorders>
            <w:shd w:val="clear" w:color="auto" w:fill="auto"/>
            <w:noWrap/>
            <w:vAlign w:val="center"/>
            <w:hideMark/>
          </w:tcPr>
          <w:p w14:paraId="41F604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99" w:type="pct"/>
            <w:tcBorders>
              <w:top w:val="nil"/>
              <w:left w:val="nil"/>
              <w:bottom w:val="nil"/>
              <w:right w:val="nil"/>
            </w:tcBorders>
            <w:shd w:val="clear" w:color="auto" w:fill="auto"/>
            <w:noWrap/>
            <w:vAlign w:val="center"/>
            <w:hideMark/>
          </w:tcPr>
          <w:p w14:paraId="1628FC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1.92E-13</w:t>
            </w:r>
          </w:p>
        </w:tc>
        <w:tc>
          <w:tcPr>
            <w:tcW w:w="333" w:type="pct"/>
            <w:tcBorders>
              <w:top w:val="nil"/>
              <w:left w:val="nil"/>
              <w:bottom w:val="nil"/>
              <w:right w:val="nil"/>
            </w:tcBorders>
            <w:shd w:val="clear" w:color="auto" w:fill="auto"/>
            <w:noWrap/>
            <w:vAlign w:val="center"/>
            <w:hideMark/>
          </w:tcPr>
          <w:p w14:paraId="3D5E33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89" w:type="pct"/>
            <w:tcBorders>
              <w:top w:val="nil"/>
              <w:left w:val="nil"/>
              <w:bottom w:val="nil"/>
              <w:right w:val="nil"/>
            </w:tcBorders>
            <w:shd w:val="clear" w:color="auto" w:fill="auto"/>
            <w:noWrap/>
            <w:vAlign w:val="center"/>
            <w:hideMark/>
          </w:tcPr>
          <w:p w14:paraId="61DCD7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89" w:type="pct"/>
            <w:tcBorders>
              <w:top w:val="nil"/>
              <w:left w:val="nil"/>
              <w:bottom w:val="nil"/>
              <w:right w:val="nil"/>
            </w:tcBorders>
            <w:shd w:val="clear" w:color="auto" w:fill="auto"/>
            <w:noWrap/>
            <w:vAlign w:val="center"/>
            <w:hideMark/>
          </w:tcPr>
          <w:p w14:paraId="7036BC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0.488 </w:t>
            </w:r>
          </w:p>
        </w:tc>
      </w:tr>
      <w:tr w:rsidR="00350FA6" w:rsidRPr="00350FA6" w14:paraId="7D4599C0" w14:textId="77777777" w:rsidTr="00350FA6">
        <w:trPr>
          <w:trHeight w:val="300"/>
        </w:trPr>
        <w:tc>
          <w:tcPr>
            <w:tcW w:w="392" w:type="pct"/>
            <w:tcBorders>
              <w:top w:val="nil"/>
              <w:left w:val="nil"/>
              <w:bottom w:val="nil"/>
              <w:right w:val="nil"/>
            </w:tcBorders>
            <w:shd w:val="clear" w:color="auto" w:fill="auto"/>
            <w:noWrap/>
            <w:vAlign w:val="center"/>
            <w:hideMark/>
          </w:tcPr>
          <w:p w14:paraId="555DBFE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rs6845818</w:t>
            </w:r>
          </w:p>
        </w:tc>
        <w:tc>
          <w:tcPr>
            <w:tcW w:w="227" w:type="pct"/>
            <w:tcBorders>
              <w:top w:val="nil"/>
              <w:left w:val="nil"/>
              <w:bottom w:val="nil"/>
              <w:right w:val="nil"/>
            </w:tcBorders>
            <w:shd w:val="clear" w:color="auto" w:fill="auto"/>
            <w:noWrap/>
            <w:vAlign w:val="center"/>
            <w:hideMark/>
          </w:tcPr>
          <w:p w14:paraId="0897CF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5" w:type="pct"/>
            <w:tcBorders>
              <w:top w:val="nil"/>
              <w:left w:val="nil"/>
              <w:bottom w:val="nil"/>
              <w:right w:val="nil"/>
            </w:tcBorders>
            <w:shd w:val="clear" w:color="auto" w:fill="auto"/>
            <w:noWrap/>
            <w:vAlign w:val="center"/>
            <w:hideMark/>
          </w:tcPr>
          <w:p w14:paraId="42FB29C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10208794</w:t>
            </w:r>
          </w:p>
        </w:tc>
        <w:tc>
          <w:tcPr>
            <w:tcW w:w="298" w:type="pct"/>
            <w:tcBorders>
              <w:top w:val="nil"/>
              <w:left w:val="nil"/>
              <w:bottom w:val="nil"/>
              <w:right w:val="nil"/>
            </w:tcBorders>
            <w:shd w:val="clear" w:color="auto" w:fill="auto"/>
            <w:noWrap/>
            <w:vAlign w:val="center"/>
            <w:hideMark/>
          </w:tcPr>
          <w:p w14:paraId="387FA9D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14A2729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LOC100129344</w:t>
            </w:r>
          </w:p>
        </w:tc>
        <w:tc>
          <w:tcPr>
            <w:tcW w:w="265" w:type="pct"/>
            <w:tcBorders>
              <w:top w:val="nil"/>
              <w:left w:val="nil"/>
              <w:bottom w:val="nil"/>
              <w:right w:val="nil"/>
            </w:tcBorders>
            <w:shd w:val="clear" w:color="auto" w:fill="auto"/>
            <w:noWrap/>
            <w:vAlign w:val="center"/>
            <w:hideMark/>
          </w:tcPr>
          <w:p w14:paraId="371214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0" w:type="pct"/>
            <w:tcBorders>
              <w:top w:val="nil"/>
              <w:left w:val="nil"/>
              <w:bottom w:val="nil"/>
              <w:right w:val="nil"/>
            </w:tcBorders>
            <w:shd w:val="clear" w:color="auto" w:fill="auto"/>
            <w:noWrap/>
            <w:vAlign w:val="center"/>
            <w:hideMark/>
          </w:tcPr>
          <w:p w14:paraId="4BBC38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0EDCED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5.83E-01</w:t>
            </w:r>
          </w:p>
        </w:tc>
        <w:tc>
          <w:tcPr>
            <w:tcW w:w="286" w:type="pct"/>
            <w:tcBorders>
              <w:top w:val="nil"/>
              <w:left w:val="nil"/>
              <w:bottom w:val="nil"/>
              <w:right w:val="nil"/>
            </w:tcBorders>
            <w:shd w:val="clear" w:color="auto" w:fill="auto"/>
            <w:noWrap/>
            <w:vAlign w:val="center"/>
            <w:hideMark/>
          </w:tcPr>
          <w:p w14:paraId="4C9851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48" w:type="pct"/>
            <w:tcBorders>
              <w:top w:val="nil"/>
              <w:left w:val="nil"/>
              <w:bottom w:val="nil"/>
              <w:right w:val="nil"/>
            </w:tcBorders>
            <w:shd w:val="clear" w:color="auto" w:fill="auto"/>
            <w:noWrap/>
            <w:vAlign w:val="center"/>
            <w:hideMark/>
          </w:tcPr>
          <w:p w14:paraId="0A6897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97BED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8.62E-39</w:t>
            </w:r>
          </w:p>
        </w:tc>
        <w:tc>
          <w:tcPr>
            <w:tcW w:w="333" w:type="pct"/>
            <w:tcBorders>
              <w:top w:val="nil"/>
              <w:left w:val="nil"/>
              <w:bottom w:val="nil"/>
              <w:right w:val="nil"/>
            </w:tcBorders>
            <w:shd w:val="clear" w:color="auto" w:fill="auto"/>
            <w:noWrap/>
            <w:vAlign w:val="center"/>
            <w:hideMark/>
          </w:tcPr>
          <w:p w14:paraId="524551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89" w:type="pct"/>
            <w:tcBorders>
              <w:top w:val="nil"/>
              <w:left w:val="nil"/>
              <w:bottom w:val="nil"/>
              <w:right w:val="nil"/>
            </w:tcBorders>
            <w:shd w:val="clear" w:color="auto" w:fill="auto"/>
            <w:noWrap/>
            <w:vAlign w:val="center"/>
            <w:hideMark/>
          </w:tcPr>
          <w:p w14:paraId="48536F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43DC80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0.141 </w:t>
            </w:r>
          </w:p>
        </w:tc>
      </w:tr>
      <w:tr w:rsidR="00350FA6" w:rsidRPr="00350FA6" w14:paraId="5C6B257F" w14:textId="77777777" w:rsidTr="00350FA6">
        <w:trPr>
          <w:trHeight w:val="300"/>
        </w:trPr>
        <w:tc>
          <w:tcPr>
            <w:tcW w:w="392" w:type="pct"/>
            <w:tcBorders>
              <w:top w:val="nil"/>
              <w:left w:val="nil"/>
              <w:bottom w:val="nil"/>
              <w:right w:val="nil"/>
            </w:tcBorders>
            <w:shd w:val="clear" w:color="auto" w:fill="auto"/>
            <w:noWrap/>
            <w:vAlign w:val="center"/>
            <w:hideMark/>
          </w:tcPr>
          <w:p w14:paraId="722848D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rs686030</w:t>
            </w:r>
          </w:p>
        </w:tc>
        <w:tc>
          <w:tcPr>
            <w:tcW w:w="227" w:type="pct"/>
            <w:tcBorders>
              <w:top w:val="nil"/>
              <w:left w:val="nil"/>
              <w:bottom w:val="nil"/>
              <w:right w:val="nil"/>
            </w:tcBorders>
            <w:shd w:val="clear" w:color="auto" w:fill="auto"/>
            <w:noWrap/>
            <w:vAlign w:val="center"/>
            <w:hideMark/>
          </w:tcPr>
          <w:p w14:paraId="0E7E73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w:t>
            </w:r>
          </w:p>
        </w:tc>
        <w:tc>
          <w:tcPr>
            <w:tcW w:w="425" w:type="pct"/>
            <w:tcBorders>
              <w:top w:val="nil"/>
              <w:left w:val="nil"/>
              <w:bottom w:val="nil"/>
              <w:right w:val="nil"/>
            </w:tcBorders>
            <w:shd w:val="clear" w:color="auto" w:fill="auto"/>
            <w:noWrap/>
            <w:vAlign w:val="center"/>
            <w:hideMark/>
          </w:tcPr>
          <w:p w14:paraId="2428E0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15304782</w:t>
            </w:r>
          </w:p>
        </w:tc>
        <w:tc>
          <w:tcPr>
            <w:tcW w:w="298" w:type="pct"/>
            <w:tcBorders>
              <w:top w:val="nil"/>
              <w:left w:val="nil"/>
              <w:bottom w:val="nil"/>
              <w:right w:val="nil"/>
            </w:tcBorders>
            <w:shd w:val="clear" w:color="auto" w:fill="auto"/>
            <w:noWrap/>
            <w:vAlign w:val="center"/>
            <w:hideMark/>
          </w:tcPr>
          <w:p w14:paraId="4F471B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901" w:type="pct"/>
            <w:tcBorders>
              <w:top w:val="nil"/>
              <w:left w:val="nil"/>
              <w:bottom w:val="nil"/>
              <w:right w:val="nil"/>
            </w:tcBorders>
            <w:shd w:val="clear" w:color="auto" w:fill="auto"/>
            <w:noWrap/>
            <w:vAlign w:val="center"/>
            <w:hideMark/>
          </w:tcPr>
          <w:p w14:paraId="75E5DEB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C9orf52</w:t>
            </w:r>
          </w:p>
        </w:tc>
        <w:tc>
          <w:tcPr>
            <w:tcW w:w="265" w:type="pct"/>
            <w:tcBorders>
              <w:top w:val="nil"/>
              <w:left w:val="nil"/>
              <w:bottom w:val="nil"/>
              <w:right w:val="nil"/>
            </w:tcBorders>
            <w:shd w:val="clear" w:color="auto" w:fill="auto"/>
            <w:noWrap/>
            <w:vAlign w:val="center"/>
            <w:hideMark/>
          </w:tcPr>
          <w:p w14:paraId="0E9D41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30" w:type="pct"/>
            <w:tcBorders>
              <w:top w:val="nil"/>
              <w:left w:val="nil"/>
              <w:bottom w:val="nil"/>
              <w:right w:val="nil"/>
            </w:tcBorders>
            <w:shd w:val="clear" w:color="auto" w:fill="auto"/>
            <w:noWrap/>
            <w:vAlign w:val="center"/>
            <w:hideMark/>
          </w:tcPr>
          <w:p w14:paraId="41D79F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08003A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4.29E-27</w:t>
            </w:r>
          </w:p>
        </w:tc>
        <w:tc>
          <w:tcPr>
            <w:tcW w:w="286" w:type="pct"/>
            <w:tcBorders>
              <w:top w:val="nil"/>
              <w:left w:val="nil"/>
              <w:bottom w:val="nil"/>
              <w:right w:val="nil"/>
            </w:tcBorders>
            <w:shd w:val="clear" w:color="auto" w:fill="auto"/>
            <w:noWrap/>
            <w:vAlign w:val="center"/>
            <w:hideMark/>
          </w:tcPr>
          <w:p w14:paraId="0BDDDD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8" w:type="pct"/>
            <w:tcBorders>
              <w:top w:val="nil"/>
              <w:left w:val="nil"/>
              <w:bottom w:val="nil"/>
              <w:right w:val="nil"/>
            </w:tcBorders>
            <w:shd w:val="clear" w:color="auto" w:fill="auto"/>
            <w:noWrap/>
            <w:vAlign w:val="center"/>
            <w:hideMark/>
          </w:tcPr>
          <w:p w14:paraId="598D85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255672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6.74E-01</w:t>
            </w:r>
          </w:p>
        </w:tc>
        <w:tc>
          <w:tcPr>
            <w:tcW w:w="333" w:type="pct"/>
            <w:tcBorders>
              <w:top w:val="nil"/>
              <w:left w:val="nil"/>
              <w:bottom w:val="nil"/>
              <w:right w:val="nil"/>
            </w:tcBorders>
            <w:shd w:val="clear" w:color="auto" w:fill="auto"/>
            <w:noWrap/>
            <w:vAlign w:val="center"/>
            <w:hideMark/>
          </w:tcPr>
          <w:p w14:paraId="007121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89" w:type="pct"/>
            <w:tcBorders>
              <w:top w:val="nil"/>
              <w:left w:val="nil"/>
              <w:bottom w:val="nil"/>
              <w:right w:val="nil"/>
            </w:tcBorders>
            <w:shd w:val="clear" w:color="auto" w:fill="auto"/>
            <w:noWrap/>
            <w:vAlign w:val="center"/>
            <w:hideMark/>
          </w:tcPr>
          <w:p w14:paraId="0F10E5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89" w:type="pct"/>
            <w:tcBorders>
              <w:top w:val="nil"/>
              <w:left w:val="nil"/>
              <w:bottom w:val="nil"/>
              <w:right w:val="nil"/>
            </w:tcBorders>
            <w:shd w:val="clear" w:color="auto" w:fill="auto"/>
            <w:noWrap/>
            <w:vAlign w:val="center"/>
            <w:hideMark/>
          </w:tcPr>
          <w:p w14:paraId="1633CD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0.844 </w:t>
            </w:r>
          </w:p>
        </w:tc>
      </w:tr>
      <w:tr w:rsidR="00350FA6" w:rsidRPr="00350FA6" w14:paraId="35EE093A" w14:textId="77777777" w:rsidTr="00350FA6">
        <w:trPr>
          <w:trHeight w:val="300"/>
        </w:trPr>
        <w:tc>
          <w:tcPr>
            <w:tcW w:w="392" w:type="pct"/>
            <w:tcBorders>
              <w:top w:val="nil"/>
              <w:left w:val="nil"/>
              <w:bottom w:val="nil"/>
              <w:right w:val="nil"/>
            </w:tcBorders>
            <w:shd w:val="clear" w:color="auto" w:fill="auto"/>
            <w:noWrap/>
            <w:vAlign w:val="center"/>
            <w:hideMark/>
          </w:tcPr>
          <w:p w14:paraId="158A70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rs687339</w:t>
            </w:r>
          </w:p>
        </w:tc>
        <w:tc>
          <w:tcPr>
            <w:tcW w:w="227" w:type="pct"/>
            <w:tcBorders>
              <w:top w:val="nil"/>
              <w:left w:val="nil"/>
              <w:bottom w:val="nil"/>
              <w:right w:val="nil"/>
            </w:tcBorders>
            <w:shd w:val="clear" w:color="auto" w:fill="auto"/>
            <w:noWrap/>
            <w:vAlign w:val="center"/>
            <w:hideMark/>
          </w:tcPr>
          <w:p w14:paraId="7B0C0F6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5" w:type="pct"/>
            <w:tcBorders>
              <w:top w:val="nil"/>
              <w:left w:val="nil"/>
              <w:bottom w:val="nil"/>
              <w:right w:val="nil"/>
            </w:tcBorders>
            <w:shd w:val="clear" w:color="auto" w:fill="auto"/>
            <w:noWrap/>
            <w:vAlign w:val="center"/>
            <w:hideMark/>
          </w:tcPr>
          <w:p w14:paraId="18B903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135932359</w:t>
            </w:r>
          </w:p>
        </w:tc>
        <w:tc>
          <w:tcPr>
            <w:tcW w:w="298" w:type="pct"/>
            <w:tcBorders>
              <w:top w:val="nil"/>
              <w:left w:val="nil"/>
              <w:bottom w:val="nil"/>
              <w:right w:val="nil"/>
            </w:tcBorders>
            <w:shd w:val="clear" w:color="auto" w:fill="auto"/>
            <w:noWrap/>
            <w:vAlign w:val="center"/>
            <w:hideMark/>
          </w:tcPr>
          <w:p w14:paraId="0CB88D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1F1D3DA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MSL2L1, PCCB</w:t>
            </w:r>
          </w:p>
        </w:tc>
        <w:tc>
          <w:tcPr>
            <w:tcW w:w="265" w:type="pct"/>
            <w:tcBorders>
              <w:top w:val="nil"/>
              <w:left w:val="nil"/>
              <w:bottom w:val="nil"/>
              <w:right w:val="nil"/>
            </w:tcBorders>
            <w:shd w:val="clear" w:color="auto" w:fill="auto"/>
            <w:noWrap/>
            <w:vAlign w:val="center"/>
            <w:hideMark/>
          </w:tcPr>
          <w:p w14:paraId="3FD277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30" w:type="pct"/>
            <w:tcBorders>
              <w:top w:val="nil"/>
              <w:left w:val="nil"/>
              <w:bottom w:val="nil"/>
              <w:right w:val="nil"/>
            </w:tcBorders>
            <w:shd w:val="clear" w:color="auto" w:fill="auto"/>
            <w:noWrap/>
            <w:vAlign w:val="center"/>
            <w:hideMark/>
          </w:tcPr>
          <w:p w14:paraId="08358E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9A293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7.11E-13</w:t>
            </w:r>
          </w:p>
        </w:tc>
        <w:tc>
          <w:tcPr>
            <w:tcW w:w="286" w:type="pct"/>
            <w:tcBorders>
              <w:top w:val="nil"/>
              <w:left w:val="nil"/>
              <w:bottom w:val="nil"/>
              <w:right w:val="nil"/>
            </w:tcBorders>
            <w:shd w:val="clear" w:color="auto" w:fill="auto"/>
            <w:noWrap/>
            <w:vAlign w:val="center"/>
            <w:hideMark/>
          </w:tcPr>
          <w:p w14:paraId="3CFC6F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8" w:type="pct"/>
            <w:tcBorders>
              <w:top w:val="nil"/>
              <w:left w:val="nil"/>
              <w:bottom w:val="nil"/>
              <w:right w:val="nil"/>
            </w:tcBorders>
            <w:shd w:val="clear" w:color="auto" w:fill="auto"/>
            <w:noWrap/>
            <w:vAlign w:val="center"/>
            <w:hideMark/>
          </w:tcPr>
          <w:p w14:paraId="3B482F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5B5510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8.42E-01</w:t>
            </w:r>
          </w:p>
        </w:tc>
        <w:tc>
          <w:tcPr>
            <w:tcW w:w="333" w:type="pct"/>
            <w:tcBorders>
              <w:top w:val="nil"/>
              <w:left w:val="nil"/>
              <w:bottom w:val="nil"/>
              <w:right w:val="nil"/>
            </w:tcBorders>
            <w:shd w:val="clear" w:color="auto" w:fill="auto"/>
            <w:noWrap/>
            <w:vAlign w:val="center"/>
            <w:hideMark/>
          </w:tcPr>
          <w:p w14:paraId="697968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89" w:type="pct"/>
            <w:tcBorders>
              <w:top w:val="nil"/>
              <w:left w:val="nil"/>
              <w:bottom w:val="nil"/>
              <w:right w:val="nil"/>
            </w:tcBorders>
            <w:shd w:val="clear" w:color="auto" w:fill="auto"/>
            <w:noWrap/>
            <w:vAlign w:val="center"/>
            <w:hideMark/>
          </w:tcPr>
          <w:p w14:paraId="71A889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89" w:type="pct"/>
            <w:tcBorders>
              <w:top w:val="nil"/>
              <w:left w:val="nil"/>
              <w:bottom w:val="nil"/>
              <w:right w:val="nil"/>
            </w:tcBorders>
            <w:shd w:val="clear" w:color="auto" w:fill="auto"/>
            <w:noWrap/>
            <w:vAlign w:val="center"/>
            <w:hideMark/>
          </w:tcPr>
          <w:p w14:paraId="69A339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0.801 </w:t>
            </w:r>
          </w:p>
        </w:tc>
      </w:tr>
      <w:tr w:rsidR="00350FA6" w:rsidRPr="00350FA6" w14:paraId="18B1EAC1" w14:textId="77777777" w:rsidTr="00350FA6">
        <w:trPr>
          <w:trHeight w:val="300"/>
        </w:trPr>
        <w:tc>
          <w:tcPr>
            <w:tcW w:w="392" w:type="pct"/>
            <w:tcBorders>
              <w:top w:val="nil"/>
              <w:left w:val="nil"/>
              <w:bottom w:val="nil"/>
              <w:right w:val="nil"/>
            </w:tcBorders>
            <w:shd w:val="clear" w:color="auto" w:fill="auto"/>
            <w:noWrap/>
            <w:vAlign w:val="center"/>
            <w:hideMark/>
          </w:tcPr>
          <w:p w14:paraId="07E4CB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rs7014168</w:t>
            </w:r>
          </w:p>
        </w:tc>
        <w:tc>
          <w:tcPr>
            <w:tcW w:w="227" w:type="pct"/>
            <w:tcBorders>
              <w:top w:val="nil"/>
              <w:left w:val="nil"/>
              <w:bottom w:val="nil"/>
              <w:right w:val="nil"/>
            </w:tcBorders>
            <w:shd w:val="clear" w:color="auto" w:fill="auto"/>
            <w:noWrap/>
            <w:vAlign w:val="center"/>
            <w:hideMark/>
          </w:tcPr>
          <w:p w14:paraId="6F4E17B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5" w:type="pct"/>
            <w:tcBorders>
              <w:top w:val="nil"/>
              <w:left w:val="nil"/>
              <w:bottom w:val="nil"/>
              <w:right w:val="nil"/>
            </w:tcBorders>
            <w:shd w:val="clear" w:color="auto" w:fill="auto"/>
            <w:noWrap/>
            <w:vAlign w:val="center"/>
            <w:hideMark/>
          </w:tcPr>
          <w:p w14:paraId="21F0EC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10641965</w:t>
            </w:r>
          </w:p>
        </w:tc>
        <w:tc>
          <w:tcPr>
            <w:tcW w:w="298" w:type="pct"/>
            <w:tcBorders>
              <w:top w:val="nil"/>
              <w:left w:val="nil"/>
              <w:bottom w:val="nil"/>
              <w:right w:val="nil"/>
            </w:tcBorders>
            <w:shd w:val="clear" w:color="auto" w:fill="auto"/>
            <w:noWrap/>
            <w:vAlign w:val="center"/>
            <w:hideMark/>
          </w:tcPr>
          <w:p w14:paraId="32BDF5F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3C921BF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PINX1</w:t>
            </w:r>
          </w:p>
        </w:tc>
        <w:tc>
          <w:tcPr>
            <w:tcW w:w="265" w:type="pct"/>
            <w:tcBorders>
              <w:top w:val="nil"/>
              <w:left w:val="nil"/>
              <w:bottom w:val="nil"/>
              <w:right w:val="nil"/>
            </w:tcBorders>
            <w:shd w:val="clear" w:color="auto" w:fill="auto"/>
            <w:noWrap/>
            <w:vAlign w:val="center"/>
            <w:hideMark/>
          </w:tcPr>
          <w:p w14:paraId="4C468E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0" w:type="pct"/>
            <w:tcBorders>
              <w:top w:val="nil"/>
              <w:left w:val="nil"/>
              <w:bottom w:val="nil"/>
              <w:right w:val="nil"/>
            </w:tcBorders>
            <w:shd w:val="clear" w:color="auto" w:fill="auto"/>
            <w:noWrap/>
            <w:vAlign w:val="center"/>
            <w:hideMark/>
          </w:tcPr>
          <w:p w14:paraId="49E0DB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2633A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9.20E-10</w:t>
            </w:r>
          </w:p>
        </w:tc>
        <w:tc>
          <w:tcPr>
            <w:tcW w:w="286" w:type="pct"/>
            <w:tcBorders>
              <w:top w:val="nil"/>
              <w:left w:val="nil"/>
              <w:bottom w:val="nil"/>
              <w:right w:val="nil"/>
            </w:tcBorders>
            <w:shd w:val="clear" w:color="auto" w:fill="auto"/>
            <w:noWrap/>
            <w:vAlign w:val="center"/>
            <w:hideMark/>
          </w:tcPr>
          <w:p w14:paraId="43C8C5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8" w:type="pct"/>
            <w:tcBorders>
              <w:top w:val="nil"/>
              <w:left w:val="nil"/>
              <w:bottom w:val="nil"/>
              <w:right w:val="nil"/>
            </w:tcBorders>
            <w:shd w:val="clear" w:color="auto" w:fill="auto"/>
            <w:noWrap/>
            <w:vAlign w:val="center"/>
            <w:hideMark/>
          </w:tcPr>
          <w:p w14:paraId="083E46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582523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3.98E-01</w:t>
            </w:r>
          </w:p>
        </w:tc>
        <w:tc>
          <w:tcPr>
            <w:tcW w:w="333" w:type="pct"/>
            <w:tcBorders>
              <w:top w:val="nil"/>
              <w:left w:val="nil"/>
              <w:bottom w:val="nil"/>
              <w:right w:val="nil"/>
            </w:tcBorders>
            <w:shd w:val="clear" w:color="auto" w:fill="auto"/>
            <w:noWrap/>
            <w:vAlign w:val="center"/>
            <w:hideMark/>
          </w:tcPr>
          <w:p w14:paraId="23BCB5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89" w:type="pct"/>
            <w:tcBorders>
              <w:top w:val="nil"/>
              <w:left w:val="nil"/>
              <w:bottom w:val="nil"/>
              <w:right w:val="nil"/>
            </w:tcBorders>
            <w:shd w:val="clear" w:color="auto" w:fill="auto"/>
            <w:noWrap/>
            <w:vAlign w:val="center"/>
            <w:hideMark/>
          </w:tcPr>
          <w:p w14:paraId="19881A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89" w:type="pct"/>
            <w:tcBorders>
              <w:top w:val="nil"/>
              <w:left w:val="nil"/>
              <w:bottom w:val="nil"/>
              <w:right w:val="nil"/>
            </w:tcBorders>
            <w:shd w:val="clear" w:color="auto" w:fill="auto"/>
            <w:noWrap/>
            <w:vAlign w:val="center"/>
            <w:hideMark/>
          </w:tcPr>
          <w:p w14:paraId="1573DB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0.449 </w:t>
            </w:r>
          </w:p>
        </w:tc>
      </w:tr>
      <w:tr w:rsidR="00350FA6" w:rsidRPr="00350FA6" w14:paraId="568BFE6F" w14:textId="77777777" w:rsidTr="00350FA6">
        <w:trPr>
          <w:trHeight w:val="300"/>
        </w:trPr>
        <w:tc>
          <w:tcPr>
            <w:tcW w:w="392" w:type="pct"/>
            <w:tcBorders>
              <w:top w:val="nil"/>
              <w:left w:val="nil"/>
              <w:bottom w:val="nil"/>
              <w:right w:val="nil"/>
            </w:tcBorders>
            <w:shd w:val="clear" w:color="auto" w:fill="auto"/>
            <w:noWrap/>
            <w:vAlign w:val="center"/>
            <w:hideMark/>
          </w:tcPr>
          <w:p w14:paraId="7C879B4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rs702485</w:t>
            </w:r>
          </w:p>
        </w:tc>
        <w:tc>
          <w:tcPr>
            <w:tcW w:w="227" w:type="pct"/>
            <w:tcBorders>
              <w:top w:val="nil"/>
              <w:left w:val="nil"/>
              <w:bottom w:val="nil"/>
              <w:right w:val="nil"/>
            </w:tcBorders>
            <w:shd w:val="clear" w:color="auto" w:fill="auto"/>
            <w:noWrap/>
            <w:vAlign w:val="center"/>
            <w:hideMark/>
          </w:tcPr>
          <w:p w14:paraId="795D7A6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25" w:type="pct"/>
            <w:tcBorders>
              <w:top w:val="nil"/>
              <w:left w:val="nil"/>
              <w:bottom w:val="nil"/>
              <w:right w:val="nil"/>
            </w:tcBorders>
            <w:shd w:val="clear" w:color="auto" w:fill="auto"/>
            <w:noWrap/>
            <w:vAlign w:val="center"/>
            <w:hideMark/>
          </w:tcPr>
          <w:p w14:paraId="122D28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6449272</w:t>
            </w:r>
          </w:p>
        </w:tc>
        <w:tc>
          <w:tcPr>
            <w:tcW w:w="298" w:type="pct"/>
            <w:tcBorders>
              <w:top w:val="nil"/>
              <w:left w:val="nil"/>
              <w:bottom w:val="nil"/>
              <w:right w:val="nil"/>
            </w:tcBorders>
            <w:shd w:val="clear" w:color="auto" w:fill="auto"/>
            <w:noWrap/>
            <w:vAlign w:val="center"/>
            <w:hideMark/>
          </w:tcPr>
          <w:p w14:paraId="6981CA5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333C04A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DAGLB</w:t>
            </w:r>
          </w:p>
        </w:tc>
        <w:tc>
          <w:tcPr>
            <w:tcW w:w="265" w:type="pct"/>
            <w:tcBorders>
              <w:top w:val="nil"/>
              <w:left w:val="nil"/>
              <w:bottom w:val="nil"/>
              <w:right w:val="nil"/>
            </w:tcBorders>
            <w:shd w:val="clear" w:color="auto" w:fill="auto"/>
            <w:noWrap/>
            <w:vAlign w:val="center"/>
            <w:hideMark/>
          </w:tcPr>
          <w:p w14:paraId="208A87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0" w:type="pct"/>
            <w:tcBorders>
              <w:top w:val="nil"/>
              <w:left w:val="nil"/>
              <w:bottom w:val="nil"/>
              <w:right w:val="nil"/>
            </w:tcBorders>
            <w:shd w:val="clear" w:color="auto" w:fill="auto"/>
            <w:noWrap/>
            <w:vAlign w:val="center"/>
            <w:hideMark/>
          </w:tcPr>
          <w:p w14:paraId="7D8E71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17" w:type="pct"/>
            <w:tcBorders>
              <w:top w:val="nil"/>
              <w:left w:val="nil"/>
              <w:bottom w:val="nil"/>
              <w:right w:val="nil"/>
            </w:tcBorders>
            <w:shd w:val="clear" w:color="auto" w:fill="auto"/>
            <w:noWrap/>
            <w:vAlign w:val="center"/>
            <w:hideMark/>
          </w:tcPr>
          <w:p w14:paraId="5CB6A7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6.45E-12</w:t>
            </w:r>
          </w:p>
        </w:tc>
        <w:tc>
          <w:tcPr>
            <w:tcW w:w="286" w:type="pct"/>
            <w:tcBorders>
              <w:top w:val="nil"/>
              <w:left w:val="nil"/>
              <w:bottom w:val="nil"/>
              <w:right w:val="nil"/>
            </w:tcBorders>
            <w:shd w:val="clear" w:color="auto" w:fill="auto"/>
            <w:noWrap/>
            <w:vAlign w:val="center"/>
            <w:hideMark/>
          </w:tcPr>
          <w:p w14:paraId="664228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8" w:type="pct"/>
            <w:tcBorders>
              <w:top w:val="nil"/>
              <w:left w:val="nil"/>
              <w:bottom w:val="nil"/>
              <w:right w:val="nil"/>
            </w:tcBorders>
            <w:shd w:val="clear" w:color="auto" w:fill="auto"/>
            <w:noWrap/>
            <w:vAlign w:val="center"/>
            <w:hideMark/>
          </w:tcPr>
          <w:p w14:paraId="131EC5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1E8594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3.90E-01</w:t>
            </w:r>
          </w:p>
        </w:tc>
        <w:tc>
          <w:tcPr>
            <w:tcW w:w="333" w:type="pct"/>
            <w:tcBorders>
              <w:top w:val="nil"/>
              <w:left w:val="nil"/>
              <w:bottom w:val="nil"/>
              <w:right w:val="nil"/>
            </w:tcBorders>
            <w:shd w:val="clear" w:color="auto" w:fill="auto"/>
            <w:noWrap/>
            <w:vAlign w:val="center"/>
            <w:hideMark/>
          </w:tcPr>
          <w:p w14:paraId="05A513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89" w:type="pct"/>
            <w:tcBorders>
              <w:top w:val="nil"/>
              <w:left w:val="nil"/>
              <w:bottom w:val="nil"/>
              <w:right w:val="nil"/>
            </w:tcBorders>
            <w:shd w:val="clear" w:color="auto" w:fill="auto"/>
            <w:noWrap/>
            <w:vAlign w:val="center"/>
            <w:hideMark/>
          </w:tcPr>
          <w:p w14:paraId="28E901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0DE649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0.712 </w:t>
            </w:r>
          </w:p>
        </w:tc>
      </w:tr>
      <w:tr w:rsidR="00350FA6" w:rsidRPr="00350FA6" w14:paraId="64D9D8AF" w14:textId="77777777" w:rsidTr="00350FA6">
        <w:trPr>
          <w:trHeight w:val="300"/>
        </w:trPr>
        <w:tc>
          <w:tcPr>
            <w:tcW w:w="392" w:type="pct"/>
            <w:tcBorders>
              <w:top w:val="nil"/>
              <w:left w:val="nil"/>
              <w:bottom w:val="nil"/>
              <w:right w:val="nil"/>
            </w:tcBorders>
            <w:shd w:val="clear" w:color="auto" w:fill="auto"/>
            <w:noWrap/>
            <w:vAlign w:val="center"/>
            <w:hideMark/>
          </w:tcPr>
          <w:p w14:paraId="53ACDC5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rs7193072</w:t>
            </w:r>
          </w:p>
        </w:tc>
        <w:tc>
          <w:tcPr>
            <w:tcW w:w="227" w:type="pct"/>
            <w:tcBorders>
              <w:top w:val="nil"/>
              <w:left w:val="nil"/>
              <w:bottom w:val="nil"/>
              <w:right w:val="nil"/>
            </w:tcBorders>
            <w:shd w:val="clear" w:color="auto" w:fill="auto"/>
            <w:noWrap/>
            <w:vAlign w:val="center"/>
            <w:hideMark/>
          </w:tcPr>
          <w:p w14:paraId="298CC9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19265D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56778067</w:t>
            </w:r>
          </w:p>
        </w:tc>
        <w:tc>
          <w:tcPr>
            <w:tcW w:w="298" w:type="pct"/>
            <w:tcBorders>
              <w:top w:val="nil"/>
              <w:left w:val="nil"/>
              <w:bottom w:val="nil"/>
              <w:right w:val="nil"/>
            </w:tcBorders>
            <w:shd w:val="clear" w:color="auto" w:fill="auto"/>
            <w:noWrap/>
            <w:vAlign w:val="center"/>
            <w:hideMark/>
          </w:tcPr>
          <w:p w14:paraId="6FE52D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460354C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NUP93</w:t>
            </w:r>
          </w:p>
        </w:tc>
        <w:tc>
          <w:tcPr>
            <w:tcW w:w="265" w:type="pct"/>
            <w:tcBorders>
              <w:top w:val="nil"/>
              <w:left w:val="nil"/>
              <w:bottom w:val="nil"/>
              <w:right w:val="nil"/>
            </w:tcBorders>
            <w:shd w:val="clear" w:color="auto" w:fill="auto"/>
            <w:noWrap/>
            <w:vAlign w:val="center"/>
            <w:hideMark/>
          </w:tcPr>
          <w:p w14:paraId="08D7C4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30" w:type="pct"/>
            <w:tcBorders>
              <w:top w:val="nil"/>
              <w:left w:val="nil"/>
              <w:bottom w:val="nil"/>
              <w:right w:val="nil"/>
            </w:tcBorders>
            <w:shd w:val="clear" w:color="auto" w:fill="auto"/>
            <w:noWrap/>
            <w:vAlign w:val="center"/>
            <w:hideMark/>
          </w:tcPr>
          <w:p w14:paraId="589014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2A65CF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1.40E-34</w:t>
            </w:r>
          </w:p>
        </w:tc>
        <w:tc>
          <w:tcPr>
            <w:tcW w:w="286" w:type="pct"/>
            <w:tcBorders>
              <w:top w:val="nil"/>
              <w:left w:val="nil"/>
              <w:bottom w:val="nil"/>
              <w:right w:val="nil"/>
            </w:tcBorders>
            <w:shd w:val="clear" w:color="auto" w:fill="auto"/>
            <w:noWrap/>
            <w:vAlign w:val="center"/>
            <w:hideMark/>
          </w:tcPr>
          <w:p w14:paraId="1EC398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8" w:type="pct"/>
            <w:tcBorders>
              <w:top w:val="nil"/>
              <w:left w:val="nil"/>
              <w:bottom w:val="nil"/>
              <w:right w:val="nil"/>
            </w:tcBorders>
            <w:shd w:val="clear" w:color="auto" w:fill="auto"/>
            <w:noWrap/>
            <w:vAlign w:val="center"/>
            <w:hideMark/>
          </w:tcPr>
          <w:p w14:paraId="50B5D5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ABD23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5.87E-01</w:t>
            </w:r>
          </w:p>
        </w:tc>
        <w:tc>
          <w:tcPr>
            <w:tcW w:w="333" w:type="pct"/>
            <w:tcBorders>
              <w:top w:val="nil"/>
              <w:left w:val="nil"/>
              <w:bottom w:val="nil"/>
              <w:right w:val="nil"/>
            </w:tcBorders>
            <w:shd w:val="clear" w:color="auto" w:fill="auto"/>
            <w:noWrap/>
            <w:vAlign w:val="center"/>
            <w:hideMark/>
          </w:tcPr>
          <w:p w14:paraId="74FC7D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89" w:type="pct"/>
            <w:tcBorders>
              <w:top w:val="nil"/>
              <w:left w:val="nil"/>
              <w:bottom w:val="nil"/>
              <w:right w:val="nil"/>
            </w:tcBorders>
            <w:shd w:val="clear" w:color="auto" w:fill="auto"/>
            <w:noWrap/>
            <w:vAlign w:val="center"/>
            <w:hideMark/>
          </w:tcPr>
          <w:p w14:paraId="1559EC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nil"/>
              <w:right w:val="nil"/>
            </w:tcBorders>
            <w:shd w:val="clear" w:color="auto" w:fill="auto"/>
            <w:noWrap/>
            <w:vAlign w:val="center"/>
            <w:hideMark/>
          </w:tcPr>
          <w:p w14:paraId="35E31C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0.613 </w:t>
            </w:r>
          </w:p>
        </w:tc>
      </w:tr>
      <w:tr w:rsidR="00350FA6" w:rsidRPr="00350FA6" w14:paraId="79056C33" w14:textId="77777777" w:rsidTr="00350FA6">
        <w:trPr>
          <w:trHeight w:val="300"/>
        </w:trPr>
        <w:tc>
          <w:tcPr>
            <w:tcW w:w="392" w:type="pct"/>
            <w:tcBorders>
              <w:top w:val="nil"/>
              <w:left w:val="nil"/>
              <w:bottom w:val="nil"/>
              <w:right w:val="nil"/>
            </w:tcBorders>
            <w:shd w:val="clear" w:color="auto" w:fill="auto"/>
            <w:noWrap/>
            <w:vAlign w:val="center"/>
            <w:hideMark/>
          </w:tcPr>
          <w:p w14:paraId="145AA5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rs7193778</w:t>
            </w:r>
          </w:p>
        </w:tc>
        <w:tc>
          <w:tcPr>
            <w:tcW w:w="227" w:type="pct"/>
            <w:tcBorders>
              <w:top w:val="nil"/>
              <w:left w:val="nil"/>
              <w:bottom w:val="nil"/>
              <w:right w:val="nil"/>
            </w:tcBorders>
            <w:shd w:val="clear" w:color="auto" w:fill="auto"/>
            <w:noWrap/>
            <w:vAlign w:val="center"/>
            <w:hideMark/>
          </w:tcPr>
          <w:p w14:paraId="749CC5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nil"/>
              <w:right w:val="nil"/>
            </w:tcBorders>
            <w:shd w:val="clear" w:color="auto" w:fill="auto"/>
            <w:noWrap/>
            <w:vAlign w:val="center"/>
            <w:hideMark/>
          </w:tcPr>
          <w:p w14:paraId="3D4DB2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69563890</w:t>
            </w:r>
          </w:p>
        </w:tc>
        <w:tc>
          <w:tcPr>
            <w:tcW w:w="298" w:type="pct"/>
            <w:tcBorders>
              <w:top w:val="nil"/>
              <w:left w:val="nil"/>
              <w:bottom w:val="nil"/>
              <w:right w:val="nil"/>
            </w:tcBorders>
            <w:shd w:val="clear" w:color="auto" w:fill="auto"/>
            <w:noWrap/>
            <w:vAlign w:val="center"/>
            <w:hideMark/>
          </w:tcPr>
          <w:p w14:paraId="68C1AC8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690476B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CYB5B, NFAT5</w:t>
            </w:r>
          </w:p>
        </w:tc>
        <w:tc>
          <w:tcPr>
            <w:tcW w:w="265" w:type="pct"/>
            <w:tcBorders>
              <w:top w:val="nil"/>
              <w:left w:val="nil"/>
              <w:bottom w:val="nil"/>
              <w:right w:val="nil"/>
            </w:tcBorders>
            <w:shd w:val="clear" w:color="auto" w:fill="auto"/>
            <w:noWrap/>
            <w:vAlign w:val="center"/>
            <w:hideMark/>
          </w:tcPr>
          <w:p w14:paraId="6B4BCC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30" w:type="pct"/>
            <w:tcBorders>
              <w:top w:val="nil"/>
              <w:left w:val="nil"/>
              <w:bottom w:val="nil"/>
              <w:right w:val="nil"/>
            </w:tcBorders>
            <w:shd w:val="clear" w:color="auto" w:fill="auto"/>
            <w:noWrap/>
            <w:vAlign w:val="center"/>
            <w:hideMark/>
          </w:tcPr>
          <w:p w14:paraId="5600CC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77B149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4.72E-02</w:t>
            </w:r>
          </w:p>
        </w:tc>
        <w:tc>
          <w:tcPr>
            <w:tcW w:w="286" w:type="pct"/>
            <w:tcBorders>
              <w:top w:val="nil"/>
              <w:left w:val="nil"/>
              <w:bottom w:val="nil"/>
              <w:right w:val="nil"/>
            </w:tcBorders>
            <w:shd w:val="clear" w:color="auto" w:fill="auto"/>
            <w:noWrap/>
            <w:vAlign w:val="center"/>
            <w:hideMark/>
          </w:tcPr>
          <w:p w14:paraId="6753E9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48" w:type="pct"/>
            <w:tcBorders>
              <w:top w:val="nil"/>
              <w:left w:val="nil"/>
              <w:bottom w:val="nil"/>
              <w:right w:val="nil"/>
            </w:tcBorders>
            <w:shd w:val="clear" w:color="auto" w:fill="auto"/>
            <w:noWrap/>
            <w:vAlign w:val="center"/>
            <w:hideMark/>
          </w:tcPr>
          <w:p w14:paraId="192ED8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352298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2.36E-08</w:t>
            </w:r>
          </w:p>
        </w:tc>
        <w:tc>
          <w:tcPr>
            <w:tcW w:w="333" w:type="pct"/>
            <w:tcBorders>
              <w:top w:val="nil"/>
              <w:left w:val="nil"/>
              <w:bottom w:val="nil"/>
              <w:right w:val="nil"/>
            </w:tcBorders>
            <w:shd w:val="clear" w:color="auto" w:fill="auto"/>
            <w:noWrap/>
            <w:vAlign w:val="center"/>
            <w:hideMark/>
          </w:tcPr>
          <w:p w14:paraId="0B33E3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-0.096 </w:t>
            </w:r>
          </w:p>
        </w:tc>
        <w:tc>
          <w:tcPr>
            <w:tcW w:w="289" w:type="pct"/>
            <w:tcBorders>
              <w:top w:val="nil"/>
              <w:left w:val="nil"/>
              <w:bottom w:val="nil"/>
              <w:right w:val="nil"/>
            </w:tcBorders>
            <w:shd w:val="clear" w:color="auto" w:fill="auto"/>
            <w:noWrap/>
            <w:vAlign w:val="center"/>
            <w:hideMark/>
          </w:tcPr>
          <w:p w14:paraId="60ADEB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89" w:type="pct"/>
            <w:tcBorders>
              <w:top w:val="nil"/>
              <w:left w:val="nil"/>
              <w:bottom w:val="nil"/>
              <w:right w:val="nil"/>
            </w:tcBorders>
            <w:shd w:val="clear" w:color="auto" w:fill="auto"/>
            <w:noWrap/>
            <w:vAlign w:val="center"/>
            <w:hideMark/>
          </w:tcPr>
          <w:p w14:paraId="0B312F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r>
      <w:tr w:rsidR="00350FA6" w:rsidRPr="00350FA6" w14:paraId="321C5FD6" w14:textId="77777777" w:rsidTr="00350FA6">
        <w:trPr>
          <w:trHeight w:val="300"/>
        </w:trPr>
        <w:tc>
          <w:tcPr>
            <w:tcW w:w="392" w:type="pct"/>
            <w:tcBorders>
              <w:top w:val="nil"/>
              <w:left w:val="nil"/>
              <w:bottom w:val="nil"/>
              <w:right w:val="nil"/>
            </w:tcBorders>
            <w:shd w:val="clear" w:color="auto" w:fill="auto"/>
            <w:noWrap/>
            <w:vAlign w:val="center"/>
            <w:hideMark/>
          </w:tcPr>
          <w:p w14:paraId="6014CE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rs7224610</w:t>
            </w:r>
          </w:p>
        </w:tc>
        <w:tc>
          <w:tcPr>
            <w:tcW w:w="227" w:type="pct"/>
            <w:tcBorders>
              <w:top w:val="nil"/>
              <w:left w:val="nil"/>
              <w:bottom w:val="nil"/>
              <w:right w:val="nil"/>
            </w:tcBorders>
            <w:shd w:val="clear" w:color="auto" w:fill="auto"/>
            <w:noWrap/>
            <w:vAlign w:val="center"/>
            <w:hideMark/>
          </w:tcPr>
          <w:p w14:paraId="194696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5" w:type="pct"/>
            <w:tcBorders>
              <w:top w:val="nil"/>
              <w:left w:val="nil"/>
              <w:bottom w:val="nil"/>
              <w:right w:val="nil"/>
            </w:tcBorders>
            <w:shd w:val="clear" w:color="auto" w:fill="auto"/>
            <w:noWrap/>
            <w:vAlign w:val="center"/>
            <w:hideMark/>
          </w:tcPr>
          <w:p w14:paraId="441AD5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53364788</w:t>
            </w:r>
          </w:p>
        </w:tc>
        <w:tc>
          <w:tcPr>
            <w:tcW w:w="298" w:type="pct"/>
            <w:tcBorders>
              <w:top w:val="nil"/>
              <w:left w:val="nil"/>
              <w:bottom w:val="nil"/>
              <w:right w:val="nil"/>
            </w:tcBorders>
            <w:shd w:val="clear" w:color="auto" w:fill="auto"/>
            <w:noWrap/>
            <w:vAlign w:val="center"/>
            <w:hideMark/>
          </w:tcPr>
          <w:p w14:paraId="546B501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901" w:type="pct"/>
            <w:tcBorders>
              <w:top w:val="nil"/>
              <w:left w:val="nil"/>
              <w:bottom w:val="nil"/>
              <w:right w:val="nil"/>
            </w:tcBorders>
            <w:shd w:val="clear" w:color="auto" w:fill="auto"/>
            <w:noWrap/>
            <w:vAlign w:val="center"/>
            <w:hideMark/>
          </w:tcPr>
          <w:p w14:paraId="33EBBD4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HLF</w:t>
            </w:r>
          </w:p>
        </w:tc>
        <w:tc>
          <w:tcPr>
            <w:tcW w:w="265" w:type="pct"/>
            <w:tcBorders>
              <w:top w:val="nil"/>
              <w:left w:val="nil"/>
              <w:bottom w:val="nil"/>
              <w:right w:val="nil"/>
            </w:tcBorders>
            <w:shd w:val="clear" w:color="auto" w:fill="auto"/>
            <w:noWrap/>
            <w:vAlign w:val="center"/>
            <w:hideMark/>
          </w:tcPr>
          <w:p w14:paraId="75C8EE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0" w:type="pct"/>
            <w:tcBorders>
              <w:top w:val="nil"/>
              <w:left w:val="nil"/>
              <w:bottom w:val="nil"/>
              <w:right w:val="nil"/>
            </w:tcBorders>
            <w:shd w:val="clear" w:color="auto" w:fill="auto"/>
            <w:noWrap/>
            <w:vAlign w:val="center"/>
            <w:hideMark/>
          </w:tcPr>
          <w:p w14:paraId="386488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03C39A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5.21E-01</w:t>
            </w:r>
          </w:p>
        </w:tc>
        <w:tc>
          <w:tcPr>
            <w:tcW w:w="286" w:type="pct"/>
            <w:tcBorders>
              <w:top w:val="nil"/>
              <w:left w:val="nil"/>
              <w:bottom w:val="nil"/>
              <w:right w:val="nil"/>
            </w:tcBorders>
            <w:shd w:val="clear" w:color="auto" w:fill="auto"/>
            <w:noWrap/>
            <w:vAlign w:val="center"/>
            <w:hideMark/>
          </w:tcPr>
          <w:p w14:paraId="020B53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48" w:type="pct"/>
            <w:tcBorders>
              <w:top w:val="nil"/>
              <w:left w:val="nil"/>
              <w:bottom w:val="nil"/>
              <w:right w:val="nil"/>
            </w:tcBorders>
            <w:shd w:val="clear" w:color="auto" w:fill="auto"/>
            <w:noWrap/>
            <w:vAlign w:val="center"/>
            <w:hideMark/>
          </w:tcPr>
          <w:p w14:paraId="079DB2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47DEA1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4.74E-11</w:t>
            </w:r>
          </w:p>
        </w:tc>
        <w:tc>
          <w:tcPr>
            <w:tcW w:w="333" w:type="pct"/>
            <w:tcBorders>
              <w:top w:val="nil"/>
              <w:left w:val="nil"/>
              <w:bottom w:val="nil"/>
              <w:right w:val="nil"/>
            </w:tcBorders>
            <w:shd w:val="clear" w:color="auto" w:fill="auto"/>
            <w:noWrap/>
            <w:vAlign w:val="center"/>
            <w:hideMark/>
          </w:tcPr>
          <w:p w14:paraId="42E790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89" w:type="pct"/>
            <w:tcBorders>
              <w:top w:val="nil"/>
              <w:left w:val="nil"/>
              <w:bottom w:val="nil"/>
              <w:right w:val="nil"/>
            </w:tcBorders>
            <w:shd w:val="clear" w:color="auto" w:fill="auto"/>
            <w:noWrap/>
            <w:vAlign w:val="center"/>
            <w:hideMark/>
          </w:tcPr>
          <w:p w14:paraId="48A322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89" w:type="pct"/>
            <w:tcBorders>
              <w:top w:val="nil"/>
              <w:left w:val="nil"/>
              <w:bottom w:val="nil"/>
              <w:right w:val="nil"/>
            </w:tcBorders>
            <w:shd w:val="clear" w:color="auto" w:fill="auto"/>
            <w:noWrap/>
            <w:vAlign w:val="center"/>
            <w:hideMark/>
          </w:tcPr>
          <w:p w14:paraId="358107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0.146 </w:t>
            </w:r>
          </w:p>
        </w:tc>
      </w:tr>
      <w:tr w:rsidR="00350FA6" w:rsidRPr="00350FA6" w14:paraId="69565AC9" w14:textId="77777777" w:rsidTr="00350FA6">
        <w:trPr>
          <w:trHeight w:val="300"/>
        </w:trPr>
        <w:tc>
          <w:tcPr>
            <w:tcW w:w="392" w:type="pct"/>
            <w:tcBorders>
              <w:top w:val="nil"/>
              <w:left w:val="nil"/>
              <w:bottom w:val="nil"/>
              <w:right w:val="nil"/>
            </w:tcBorders>
            <w:shd w:val="clear" w:color="auto" w:fill="auto"/>
            <w:noWrap/>
            <w:vAlign w:val="center"/>
            <w:hideMark/>
          </w:tcPr>
          <w:p w14:paraId="05954F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rs729761</w:t>
            </w:r>
          </w:p>
        </w:tc>
        <w:tc>
          <w:tcPr>
            <w:tcW w:w="227" w:type="pct"/>
            <w:tcBorders>
              <w:top w:val="nil"/>
              <w:left w:val="nil"/>
              <w:bottom w:val="nil"/>
              <w:right w:val="nil"/>
            </w:tcBorders>
            <w:shd w:val="clear" w:color="auto" w:fill="auto"/>
            <w:noWrap/>
            <w:vAlign w:val="center"/>
            <w:hideMark/>
          </w:tcPr>
          <w:p w14:paraId="4C2870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467833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43804571</w:t>
            </w:r>
          </w:p>
        </w:tc>
        <w:tc>
          <w:tcPr>
            <w:tcW w:w="298" w:type="pct"/>
            <w:tcBorders>
              <w:top w:val="nil"/>
              <w:left w:val="nil"/>
              <w:bottom w:val="nil"/>
              <w:right w:val="nil"/>
            </w:tcBorders>
            <w:shd w:val="clear" w:color="auto" w:fill="auto"/>
            <w:noWrap/>
            <w:vAlign w:val="center"/>
            <w:hideMark/>
          </w:tcPr>
          <w:p w14:paraId="0C5FA9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01" w:type="pct"/>
            <w:tcBorders>
              <w:top w:val="nil"/>
              <w:left w:val="nil"/>
              <w:bottom w:val="nil"/>
              <w:right w:val="nil"/>
            </w:tcBorders>
            <w:shd w:val="clear" w:color="auto" w:fill="auto"/>
            <w:noWrap/>
            <w:vAlign w:val="center"/>
            <w:hideMark/>
          </w:tcPr>
          <w:p w14:paraId="4CF9736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VEGFA, LOC100132354</w:t>
            </w:r>
          </w:p>
        </w:tc>
        <w:tc>
          <w:tcPr>
            <w:tcW w:w="265" w:type="pct"/>
            <w:tcBorders>
              <w:top w:val="nil"/>
              <w:left w:val="nil"/>
              <w:bottom w:val="nil"/>
              <w:right w:val="nil"/>
            </w:tcBorders>
            <w:shd w:val="clear" w:color="auto" w:fill="auto"/>
            <w:noWrap/>
            <w:vAlign w:val="center"/>
            <w:hideMark/>
          </w:tcPr>
          <w:p w14:paraId="18CDDC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30" w:type="pct"/>
            <w:tcBorders>
              <w:top w:val="nil"/>
              <w:left w:val="nil"/>
              <w:bottom w:val="nil"/>
              <w:right w:val="nil"/>
            </w:tcBorders>
            <w:shd w:val="clear" w:color="auto" w:fill="auto"/>
            <w:noWrap/>
            <w:vAlign w:val="center"/>
            <w:hideMark/>
          </w:tcPr>
          <w:p w14:paraId="2C85E5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27C6F5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1.80E-02</w:t>
            </w:r>
          </w:p>
        </w:tc>
        <w:tc>
          <w:tcPr>
            <w:tcW w:w="286" w:type="pct"/>
            <w:tcBorders>
              <w:top w:val="nil"/>
              <w:left w:val="nil"/>
              <w:bottom w:val="nil"/>
              <w:right w:val="nil"/>
            </w:tcBorders>
            <w:shd w:val="clear" w:color="auto" w:fill="auto"/>
            <w:noWrap/>
            <w:vAlign w:val="center"/>
            <w:hideMark/>
          </w:tcPr>
          <w:p w14:paraId="16B4E4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48" w:type="pct"/>
            <w:tcBorders>
              <w:top w:val="nil"/>
              <w:left w:val="nil"/>
              <w:bottom w:val="nil"/>
              <w:right w:val="nil"/>
            </w:tcBorders>
            <w:shd w:val="clear" w:color="auto" w:fill="auto"/>
            <w:noWrap/>
            <w:vAlign w:val="center"/>
            <w:hideMark/>
          </w:tcPr>
          <w:p w14:paraId="34BB1C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953E1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3.05E-12</w:t>
            </w:r>
          </w:p>
        </w:tc>
        <w:tc>
          <w:tcPr>
            <w:tcW w:w="333" w:type="pct"/>
            <w:tcBorders>
              <w:top w:val="nil"/>
              <w:left w:val="nil"/>
              <w:bottom w:val="nil"/>
              <w:right w:val="nil"/>
            </w:tcBorders>
            <w:shd w:val="clear" w:color="auto" w:fill="auto"/>
            <w:noWrap/>
            <w:vAlign w:val="center"/>
            <w:hideMark/>
          </w:tcPr>
          <w:p w14:paraId="71FC63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-0.130 </w:t>
            </w:r>
          </w:p>
        </w:tc>
        <w:tc>
          <w:tcPr>
            <w:tcW w:w="289" w:type="pct"/>
            <w:tcBorders>
              <w:top w:val="nil"/>
              <w:left w:val="nil"/>
              <w:bottom w:val="nil"/>
              <w:right w:val="nil"/>
            </w:tcBorders>
            <w:shd w:val="clear" w:color="auto" w:fill="auto"/>
            <w:noWrap/>
            <w:vAlign w:val="center"/>
            <w:hideMark/>
          </w:tcPr>
          <w:p w14:paraId="7A7389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3D6F13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r>
      <w:tr w:rsidR="00350FA6" w:rsidRPr="00350FA6" w14:paraId="7F5FD747" w14:textId="77777777" w:rsidTr="00350FA6">
        <w:trPr>
          <w:trHeight w:val="300"/>
        </w:trPr>
        <w:tc>
          <w:tcPr>
            <w:tcW w:w="392" w:type="pct"/>
            <w:tcBorders>
              <w:top w:val="nil"/>
              <w:left w:val="nil"/>
              <w:bottom w:val="nil"/>
              <w:right w:val="nil"/>
            </w:tcBorders>
            <w:shd w:val="clear" w:color="auto" w:fill="auto"/>
            <w:noWrap/>
            <w:vAlign w:val="center"/>
            <w:hideMark/>
          </w:tcPr>
          <w:p w14:paraId="30E5B24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rs7298751</w:t>
            </w:r>
          </w:p>
        </w:tc>
        <w:tc>
          <w:tcPr>
            <w:tcW w:w="227" w:type="pct"/>
            <w:tcBorders>
              <w:top w:val="nil"/>
              <w:left w:val="nil"/>
              <w:bottom w:val="nil"/>
              <w:right w:val="nil"/>
            </w:tcBorders>
            <w:shd w:val="clear" w:color="auto" w:fill="auto"/>
            <w:noWrap/>
            <w:vAlign w:val="center"/>
            <w:hideMark/>
          </w:tcPr>
          <w:p w14:paraId="76F51E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34AB12C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125380232</w:t>
            </w:r>
          </w:p>
        </w:tc>
        <w:tc>
          <w:tcPr>
            <w:tcW w:w="298" w:type="pct"/>
            <w:tcBorders>
              <w:top w:val="nil"/>
              <w:left w:val="nil"/>
              <w:bottom w:val="nil"/>
              <w:right w:val="nil"/>
            </w:tcBorders>
            <w:shd w:val="clear" w:color="auto" w:fill="auto"/>
            <w:noWrap/>
            <w:vAlign w:val="center"/>
            <w:hideMark/>
          </w:tcPr>
          <w:p w14:paraId="21FC75F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6D4699D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SCARB1, UBC</w:t>
            </w:r>
          </w:p>
        </w:tc>
        <w:tc>
          <w:tcPr>
            <w:tcW w:w="265" w:type="pct"/>
            <w:tcBorders>
              <w:top w:val="nil"/>
              <w:left w:val="nil"/>
              <w:bottom w:val="nil"/>
              <w:right w:val="nil"/>
            </w:tcBorders>
            <w:shd w:val="clear" w:color="auto" w:fill="auto"/>
            <w:noWrap/>
            <w:vAlign w:val="center"/>
            <w:hideMark/>
          </w:tcPr>
          <w:p w14:paraId="488892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30" w:type="pct"/>
            <w:tcBorders>
              <w:top w:val="nil"/>
              <w:left w:val="nil"/>
              <w:bottom w:val="nil"/>
              <w:right w:val="nil"/>
            </w:tcBorders>
            <w:shd w:val="clear" w:color="auto" w:fill="auto"/>
            <w:noWrap/>
            <w:vAlign w:val="center"/>
            <w:hideMark/>
          </w:tcPr>
          <w:p w14:paraId="3A65C7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6D93D4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2.46E-16</w:t>
            </w:r>
          </w:p>
        </w:tc>
        <w:tc>
          <w:tcPr>
            <w:tcW w:w="286" w:type="pct"/>
            <w:tcBorders>
              <w:top w:val="nil"/>
              <w:left w:val="nil"/>
              <w:bottom w:val="nil"/>
              <w:right w:val="nil"/>
            </w:tcBorders>
            <w:shd w:val="clear" w:color="auto" w:fill="auto"/>
            <w:noWrap/>
            <w:vAlign w:val="center"/>
            <w:hideMark/>
          </w:tcPr>
          <w:p w14:paraId="5B5420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8" w:type="pct"/>
            <w:tcBorders>
              <w:top w:val="nil"/>
              <w:left w:val="nil"/>
              <w:bottom w:val="nil"/>
              <w:right w:val="nil"/>
            </w:tcBorders>
            <w:shd w:val="clear" w:color="auto" w:fill="auto"/>
            <w:noWrap/>
            <w:vAlign w:val="center"/>
            <w:hideMark/>
          </w:tcPr>
          <w:p w14:paraId="4575C5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9" w:type="pct"/>
            <w:tcBorders>
              <w:top w:val="nil"/>
              <w:left w:val="nil"/>
              <w:bottom w:val="nil"/>
              <w:right w:val="nil"/>
            </w:tcBorders>
            <w:shd w:val="clear" w:color="auto" w:fill="auto"/>
            <w:noWrap/>
            <w:vAlign w:val="center"/>
            <w:hideMark/>
          </w:tcPr>
          <w:p w14:paraId="522455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5.99E-01</w:t>
            </w:r>
          </w:p>
        </w:tc>
        <w:tc>
          <w:tcPr>
            <w:tcW w:w="333" w:type="pct"/>
            <w:tcBorders>
              <w:top w:val="nil"/>
              <w:left w:val="nil"/>
              <w:bottom w:val="nil"/>
              <w:right w:val="nil"/>
            </w:tcBorders>
            <w:shd w:val="clear" w:color="auto" w:fill="auto"/>
            <w:noWrap/>
            <w:vAlign w:val="center"/>
            <w:hideMark/>
          </w:tcPr>
          <w:p w14:paraId="5700F8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-0.059 </w:t>
            </w:r>
          </w:p>
        </w:tc>
        <w:tc>
          <w:tcPr>
            <w:tcW w:w="289" w:type="pct"/>
            <w:tcBorders>
              <w:top w:val="nil"/>
              <w:left w:val="nil"/>
              <w:bottom w:val="nil"/>
              <w:right w:val="nil"/>
            </w:tcBorders>
            <w:shd w:val="clear" w:color="auto" w:fill="auto"/>
            <w:noWrap/>
            <w:vAlign w:val="center"/>
            <w:hideMark/>
          </w:tcPr>
          <w:p w14:paraId="5B4488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89" w:type="pct"/>
            <w:tcBorders>
              <w:top w:val="nil"/>
              <w:left w:val="nil"/>
              <w:bottom w:val="nil"/>
              <w:right w:val="nil"/>
            </w:tcBorders>
            <w:shd w:val="clear" w:color="auto" w:fill="auto"/>
            <w:noWrap/>
            <w:vAlign w:val="center"/>
            <w:hideMark/>
          </w:tcPr>
          <w:p w14:paraId="6F3C82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0.285 </w:t>
            </w:r>
          </w:p>
        </w:tc>
      </w:tr>
      <w:tr w:rsidR="00350FA6" w:rsidRPr="00350FA6" w14:paraId="3B2DBA18" w14:textId="77777777" w:rsidTr="00350FA6">
        <w:trPr>
          <w:trHeight w:val="300"/>
        </w:trPr>
        <w:tc>
          <w:tcPr>
            <w:tcW w:w="392" w:type="pct"/>
            <w:tcBorders>
              <w:top w:val="nil"/>
              <w:left w:val="nil"/>
              <w:bottom w:val="nil"/>
              <w:right w:val="nil"/>
            </w:tcBorders>
            <w:shd w:val="clear" w:color="auto" w:fill="auto"/>
            <w:noWrap/>
            <w:vAlign w:val="center"/>
            <w:hideMark/>
          </w:tcPr>
          <w:p w14:paraId="1AD2C33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rs7306660</w:t>
            </w:r>
          </w:p>
        </w:tc>
        <w:tc>
          <w:tcPr>
            <w:tcW w:w="227" w:type="pct"/>
            <w:tcBorders>
              <w:top w:val="nil"/>
              <w:left w:val="nil"/>
              <w:bottom w:val="nil"/>
              <w:right w:val="nil"/>
            </w:tcBorders>
            <w:shd w:val="clear" w:color="auto" w:fill="auto"/>
            <w:noWrap/>
            <w:vAlign w:val="center"/>
            <w:hideMark/>
          </w:tcPr>
          <w:p w14:paraId="2297072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16F9CFD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125327384</w:t>
            </w:r>
          </w:p>
        </w:tc>
        <w:tc>
          <w:tcPr>
            <w:tcW w:w="298" w:type="pct"/>
            <w:tcBorders>
              <w:top w:val="nil"/>
              <w:left w:val="nil"/>
              <w:bottom w:val="nil"/>
              <w:right w:val="nil"/>
            </w:tcBorders>
            <w:shd w:val="clear" w:color="auto" w:fill="auto"/>
            <w:noWrap/>
            <w:vAlign w:val="center"/>
            <w:hideMark/>
          </w:tcPr>
          <w:p w14:paraId="08A723D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0F1642C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SCARB1</w:t>
            </w:r>
          </w:p>
        </w:tc>
        <w:tc>
          <w:tcPr>
            <w:tcW w:w="265" w:type="pct"/>
            <w:tcBorders>
              <w:top w:val="nil"/>
              <w:left w:val="nil"/>
              <w:bottom w:val="nil"/>
              <w:right w:val="nil"/>
            </w:tcBorders>
            <w:shd w:val="clear" w:color="auto" w:fill="auto"/>
            <w:noWrap/>
            <w:vAlign w:val="center"/>
            <w:hideMark/>
          </w:tcPr>
          <w:p w14:paraId="640B85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30" w:type="pct"/>
            <w:tcBorders>
              <w:top w:val="nil"/>
              <w:left w:val="nil"/>
              <w:bottom w:val="nil"/>
              <w:right w:val="nil"/>
            </w:tcBorders>
            <w:shd w:val="clear" w:color="auto" w:fill="auto"/>
            <w:noWrap/>
            <w:vAlign w:val="center"/>
            <w:hideMark/>
          </w:tcPr>
          <w:p w14:paraId="29022A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532D1D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3.34E-19</w:t>
            </w:r>
          </w:p>
        </w:tc>
        <w:tc>
          <w:tcPr>
            <w:tcW w:w="286" w:type="pct"/>
            <w:tcBorders>
              <w:top w:val="nil"/>
              <w:left w:val="nil"/>
              <w:bottom w:val="nil"/>
              <w:right w:val="nil"/>
            </w:tcBorders>
            <w:shd w:val="clear" w:color="auto" w:fill="auto"/>
            <w:noWrap/>
            <w:vAlign w:val="center"/>
            <w:hideMark/>
          </w:tcPr>
          <w:p w14:paraId="04C4FC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8" w:type="pct"/>
            <w:tcBorders>
              <w:top w:val="nil"/>
              <w:left w:val="nil"/>
              <w:bottom w:val="nil"/>
              <w:right w:val="nil"/>
            </w:tcBorders>
            <w:shd w:val="clear" w:color="auto" w:fill="auto"/>
            <w:noWrap/>
            <w:vAlign w:val="center"/>
            <w:hideMark/>
          </w:tcPr>
          <w:p w14:paraId="14139F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4FDEF3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4.16E-01</w:t>
            </w:r>
          </w:p>
        </w:tc>
        <w:tc>
          <w:tcPr>
            <w:tcW w:w="333" w:type="pct"/>
            <w:tcBorders>
              <w:top w:val="nil"/>
              <w:left w:val="nil"/>
              <w:bottom w:val="nil"/>
              <w:right w:val="nil"/>
            </w:tcBorders>
            <w:shd w:val="clear" w:color="auto" w:fill="auto"/>
            <w:noWrap/>
            <w:vAlign w:val="center"/>
            <w:hideMark/>
          </w:tcPr>
          <w:p w14:paraId="37268D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89" w:type="pct"/>
            <w:tcBorders>
              <w:top w:val="nil"/>
              <w:left w:val="nil"/>
              <w:bottom w:val="nil"/>
              <w:right w:val="nil"/>
            </w:tcBorders>
            <w:shd w:val="clear" w:color="auto" w:fill="auto"/>
            <w:noWrap/>
            <w:vAlign w:val="center"/>
            <w:hideMark/>
          </w:tcPr>
          <w:p w14:paraId="5D21A4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89" w:type="pct"/>
            <w:tcBorders>
              <w:top w:val="nil"/>
              <w:left w:val="nil"/>
              <w:bottom w:val="nil"/>
              <w:right w:val="nil"/>
            </w:tcBorders>
            <w:shd w:val="clear" w:color="auto" w:fill="auto"/>
            <w:noWrap/>
            <w:vAlign w:val="center"/>
            <w:hideMark/>
          </w:tcPr>
          <w:p w14:paraId="6EB89B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0.760 </w:t>
            </w:r>
          </w:p>
        </w:tc>
      </w:tr>
      <w:tr w:rsidR="00350FA6" w:rsidRPr="00350FA6" w14:paraId="070BD5CC" w14:textId="77777777" w:rsidTr="00350FA6">
        <w:trPr>
          <w:trHeight w:val="300"/>
        </w:trPr>
        <w:tc>
          <w:tcPr>
            <w:tcW w:w="392" w:type="pct"/>
            <w:tcBorders>
              <w:top w:val="nil"/>
              <w:left w:val="nil"/>
              <w:bottom w:val="nil"/>
              <w:right w:val="nil"/>
            </w:tcBorders>
            <w:shd w:val="clear" w:color="auto" w:fill="auto"/>
            <w:noWrap/>
            <w:vAlign w:val="center"/>
            <w:hideMark/>
          </w:tcPr>
          <w:p w14:paraId="64490D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rs737337</w:t>
            </w:r>
          </w:p>
        </w:tc>
        <w:tc>
          <w:tcPr>
            <w:tcW w:w="227" w:type="pct"/>
            <w:tcBorders>
              <w:top w:val="nil"/>
              <w:left w:val="nil"/>
              <w:bottom w:val="nil"/>
              <w:right w:val="nil"/>
            </w:tcBorders>
            <w:shd w:val="clear" w:color="auto" w:fill="auto"/>
            <w:noWrap/>
            <w:vAlign w:val="center"/>
            <w:hideMark/>
          </w:tcPr>
          <w:p w14:paraId="618E249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5" w:type="pct"/>
            <w:tcBorders>
              <w:top w:val="nil"/>
              <w:left w:val="nil"/>
              <w:bottom w:val="nil"/>
              <w:right w:val="nil"/>
            </w:tcBorders>
            <w:shd w:val="clear" w:color="auto" w:fill="auto"/>
            <w:noWrap/>
            <w:vAlign w:val="center"/>
            <w:hideMark/>
          </w:tcPr>
          <w:p w14:paraId="251FAF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11347493</w:t>
            </w:r>
          </w:p>
        </w:tc>
        <w:tc>
          <w:tcPr>
            <w:tcW w:w="298" w:type="pct"/>
            <w:tcBorders>
              <w:top w:val="nil"/>
              <w:left w:val="nil"/>
              <w:bottom w:val="nil"/>
              <w:right w:val="nil"/>
            </w:tcBorders>
            <w:shd w:val="clear" w:color="auto" w:fill="auto"/>
            <w:noWrap/>
            <w:vAlign w:val="center"/>
            <w:hideMark/>
          </w:tcPr>
          <w:p w14:paraId="4B9B61E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01" w:type="pct"/>
            <w:tcBorders>
              <w:top w:val="nil"/>
              <w:left w:val="nil"/>
              <w:bottom w:val="nil"/>
              <w:right w:val="nil"/>
            </w:tcBorders>
            <w:shd w:val="clear" w:color="auto" w:fill="auto"/>
            <w:noWrap/>
            <w:vAlign w:val="center"/>
            <w:hideMark/>
          </w:tcPr>
          <w:p w14:paraId="2308274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DOCK6</w:t>
            </w:r>
          </w:p>
        </w:tc>
        <w:tc>
          <w:tcPr>
            <w:tcW w:w="265" w:type="pct"/>
            <w:tcBorders>
              <w:top w:val="nil"/>
              <w:left w:val="nil"/>
              <w:bottom w:val="nil"/>
              <w:right w:val="nil"/>
            </w:tcBorders>
            <w:shd w:val="clear" w:color="auto" w:fill="auto"/>
            <w:noWrap/>
            <w:vAlign w:val="center"/>
            <w:hideMark/>
          </w:tcPr>
          <w:p w14:paraId="0AD682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0.057 </w:t>
            </w:r>
          </w:p>
        </w:tc>
        <w:tc>
          <w:tcPr>
            <w:tcW w:w="230" w:type="pct"/>
            <w:tcBorders>
              <w:top w:val="nil"/>
              <w:left w:val="nil"/>
              <w:bottom w:val="nil"/>
              <w:right w:val="nil"/>
            </w:tcBorders>
            <w:shd w:val="clear" w:color="auto" w:fill="auto"/>
            <w:noWrap/>
            <w:vAlign w:val="center"/>
            <w:hideMark/>
          </w:tcPr>
          <w:p w14:paraId="625ABC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4DF009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4.56E-17</w:t>
            </w:r>
          </w:p>
        </w:tc>
        <w:tc>
          <w:tcPr>
            <w:tcW w:w="286" w:type="pct"/>
            <w:tcBorders>
              <w:top w:val="nil"/>
              <w:left w:val="nil"/>
              <w:bottom w:val="nil"/>
              <w:right w:val="nil"/>
            </w:tcBorders>
            <w:shd w:val="clear" w:color="auto" w:fill="auto"/>
            <w:noWrap/>
            <w:vAlign w:val="center"/>
            <w:hideMark/>
          </w:tcPr>
          <w:p w14:paraId="0C9E6A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8" w:type="pct"/>
            <w:tcBorders>
              <w:top w:val="nil"/>
              <w:left w:val="nil"/>
              <w:bottom w:val="nil"/>
              <w:right w:val="nil"/>
            </w:tcBorders>
            <w:shd w:val="clear" w:color="auto" w:fill="auto"/>
            <w:noWrap/>
            <w:vAlign w:val="center"/>
            <w:hideMark/>
          </w:tcPr>
          <w:p w14:paraId="34781D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9" w:type="pct"/>
            <w:tcBorders>
              <w:top w:val="nil"/>
              <w:left w:val="nil"/>
              <w:bottom w:val="nil"/>
              <w:right w:val="nil"/>
            </w:tcBorders>
            <w:shd w:val="clear" w:color="auto" w:fill="auto"/>
            <w:noWrap/>
            <w:vAlign w:val="center"/>
            <w:hideMark/>
          </w:tcPr>
          <w:p w14:paraId="7F163B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8.92E-02</w:t>
            </w:r>
          </w:p>
        </w:tc>
        <w:tc>
          <w:tcPr>
            <w:tcW w:w="333" w:type="pct"/>
            <w:tcBorders>
              <w:top w:val="nil"/>
              <w:left w:val="nil"/>
              <w:bottom w:val="nil"/>
              <w:right w:val="nil"/>
            </w:tcBorders>
            <w:shd w:val="clear" w:color="auto" w:fill="auto"/>
            <w:noWrap/>
            <w:vAlign w:val="center"/>
            <w:hideMark/>
          </w:tcPr>
          <w:p w14:paraId="12EA01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0.073 </w:t>
            </w:r>
          </w:p>
        </w:tc>
        <w:tc>
          <w:tcPr>
            <w:tcW w:w="289" w:type="pct"/>
            <w:tcBorders>
              <w:top w:val="nil"/>
              <w:left w:val="nil"/>
              <w:bottom w:val="nil"/>
              <w:right w:val="nil"/>
            </w:tcBorders>
            <w:shd w:val="clear" w:color="auto" w:fill="auto"/>
            <w:noWrap/>
            <w:vAlign w:val="center"/>
            <w:hideMark/>
          </w:tcPr>
          <w:p w14:paraId="3654BD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0.062 </w:t>
            </w:r>
          </w:p>
        </w:tc>
        <w:tc>
          <w:tcPr>
            <w:tcW w:w="289" w:type="pct"/>
            <w:tcBorders>
              <w:top w:val="nil"/>
              <w:left w:val="nil"/>
              <w:bottom w:val="nil"/>
              <w:right w:val="nil"/>
            </w:tcBorders>
            <w:shd w:val="clear" w:color="auto" w:fill="auto"/>
            <w:noWrap/>
            <w:vAlign w:val="center"/>
            <w:hideMark/>
          </w:tcPr>
          <w:p w14:paraId="6BF73D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0.245 </w:t>
            </w:r>
          </w:p>
        </w:tc>
      </w:tr>
      <w:tr w:rsidR="00350FA6" w:rsidRPr="00350FA6" w14:paraId="636C9035" w14:textId="77777777" w:rsidTr="00350FA6">
        <w:trPr>
          <w:trHeight w:val="300"/>
        </w:trPr>
        <w:tc>
          <w:tcPr>
            <w:tcW w:w="392" w:type="pct"/>
            <w:tcBorders>
              <w:top w:val="nil"/>
              <w:left w:val="nil"/>
              <w:bottom w:val="nil"/>
              <w:right w:val="nil"/>
            </w:tcBorders>
            <w:shd w:val="clear" w:color="auto" w:fill="auto"/>
            <w:noWrap/>
            <w:vAlign w:val="center"/>
            <w:hideMark/>
          </w:tcPr>
          <w:p w14:paraId="6C1596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rs7607980</w:t>
            </w:r>
          </w:p>
        </w:tc>
        <w:tc>
          <w:tcPr>
            <w:tcW w:w="227" w:type="pct"/>
            <w:tcBorders>
              <w:top w:val="nil"/>
              <w:left w:val="nil"/>
              <w:bottom w:val="nil"/>
              <w:right w:val="nil"/>
            </w:tcBorders>
            <w:shd w:val="clear" w:color="auto" w:fill="auto"/>
            <w:noWrap/>
            <w:vAlign w:val="center"/>
            <w:hideMark/>
          </w:tcPr>
          <w:p w14:paraId="1331F6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5" w:type="pct"/>
            <w:tcBorders>
              <w:top w:val="nil"/>
              <w:left w:val="nil"/>
              <w:bottom w:val="nil"/>
              <w:right w:val="nil"/>
            </w:tcBorders>
            <w:shd w:val="clear" w:color="auto" w:fill="auto"/>
            <w:noWrap/>
            <w:vAlign w:val="center"/>
            <w:hideMark/>
          </w:tcPr>
          <w:p w14:paraId="7EC4EA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165551201</w:t>
            </w:r>
          </w:p>
        </w:tc>
        <w:tc>
          <w:tcPr>
            <w:tcW w:w="298" w:type="pct"/>
            <w:tcBorders>
              <w:top w:val="nil"/>
              <w:left w:val="nil"/>
              <w:bottom w:val="nil"/>
              <w:right w:val="nil"/>
            </w:tcBorders>
            <w:shd w:val="clear" w:color="auto" w:fill="auto"/>
            <w:noWrap/>
            <w:vAlign w:val="center"/>
            <w:hideMark/>
          </w:tcPr>
          <w:p w14:paraId="636460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1CD042D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COBLL1</w:t>
            </w:r>
          </w:p>
        </w:tc>
        <w:tc>
          <w:tcPr>
            <w:tcW w:w="265" w:type="pct"/>
            <w:tcBorders>
              <w:top w:val="nil"/>
              <w:left w:val="nil"/>
              <w:bottom w:val="nil"/>
              <w:right w:val="nil"/>
            </w:tcBorders>
            <w:shd w:val="clear" w:color="auto" w:fill="auto"/>
            <w:noWrap/>
            <w:vAlign w:val="center"/>
            <w:hideMark/>
          </w:tcPr>
          <w:p w14:paraId="7CA21C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30" w:type="pct"/>
            <w:tcBorders>
              <w:top w:val="nil"/>
              <w:left w:val="nil"/>
              <w:bottom w:val="nil"/>
              <w:right w:val="nil"/>
            </w:tcBorders>
            <w:shd w:val="clear" w:color="auto" w:fill="auto"/>
            <w:noWrap/>
            <w:vAlign w:val="center"/>
            <w:hideMark/>
          </w:tcPr>
          <w:p w14:paraId="72195F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525E80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1.81E-15</w:t>
            </w:r>
          </w:p>
        </w:tc>
        <w:tc>
          <w:tcPr>
            <w:tcW w:w="286" w:type="pct"/>
            <w:tcBorders>
              <w:top w:val="nil"/>
              <w:left w:val="nil"/>
              <w:bottom w:val="nil"/>
              <w:right w:val="nil"/>
            </w:tcBorders>
            <w:shd w:val="clear" w:color="auto" w:fill="auto"/>
            <w:noWrap/>
            <w:vAlign w:val="center"/>
            <w:hideMark/>
          </w:tcPr>
          <w:p w14:paraId="0E85F7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48" w:type="pct"/>
            <w:tcBorders>
              <w:top w:val="nil"/>
              <w:left w:val="nil"/>
              <w:bottom w:val="nil"/>
              <w:right w:val="nil"/>
            </w:tcBorders>
            <w:shd w:val="clear" w:color="auto" w:fill="auto"/>
            <w:noWrap/>
            <w:vAlign w:val="center"/>
            <w:hideMark/>
          </w:tcPr>
          <w:p w14:paraId="44756B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67B76F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1.63E-04</w:t>
            </w:r>
          </w:p>
        </w:tc>
        <w:tc>
          <w:tcPr>
            <w:tcW w:w="333" w:type="pct"/>
            <w:tcBorders>
              <w:top w:val="nil"/>
              <w:left w:val="nil"/>
              <w:bottom w:val="nil"/>
              <w:right w:val="nil"/>
            </w:tcBorders>
            <w:shd w:val="clear" w:color="auto" w:fill="auto"/>
            <w:noWrap/>
            <w:vAlign w:val="center"/>
            <w:hideMark/>
          </w:tcPr>
          <w:p w14:paraId="033A6B4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89" w:type="pct"/>
            <w:tcBorders>
              <w:top w:val="nil"/>
              <w:left w:val="nil"/>
              <w:bottom w:val="nil"/>
              <w:right w:val="nil"/>
            </w:tcBorders>
            <w:shd w:val="clear" w:color="auto" w:fill="auto"/>
            <w:noWrap/>
            <w:vAlign w:val="center"/>
            <w:hideMark/>
          </w:tcPr>
          <w:p w14:paraId="73329C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89" w:type="pct"/>
            <w:tcBorders>
              <w:top w:val="nil"/>
              <w:left w:val="nil"/>
              <w:bottom w:val="nil"/>
              <w:right w:val="nil"/>
            </w:tcBorders>
            <w:shd w:val="clear" w:color="auto" w:fill="auto"/>
            <w:noWrap/>
            <w:vAlign w:val="center"/>
            <w:hideMark/>
          </w:tcPr>
          <w:p w14:paraId="77A3D6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0.315 </w:t>
            </w:r>
          </w:p>
        </w:tc>
      </w:tr>
      <w:tr w:rsidR="00350FA6" w:rsidRPr="00350FA6" w14:paraId="389DDFA7" w14:textId="77777777" w:rsidTr="00350FA6">
        <w:trPr>
          <w:trHeight w:val="300"/>
        </w:trPr>
        <w:tc>
          <w:tcPr>
            <w:tcW w:w="392" w:type="pct"/>
            <w:tcBorders>
              <w:top w:val="nil"/>
              <w:left w:val="nil"/>
              <w:bottom w:val="nil"/>
              <w:right w:val="nil"/>
            </w:tcBorders>
            <w:shd w:val="clear" w:color="auto" w:fill="auto"/>
            <w:noWrap/>
            <w:vAlign w:val="center"/>
            <w:hideMark/>
          </w:tcPr>
          <w:p w14:paraId="56E53F5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rs7925397</w:t>
            </w:r>
          </w:p>
        </w:tc>
        <w:tc>
          <w:tcPr>
            <w:tcW w:w="227" w:type="pct"/>
            <w:tcBorders>
              <w:top w:val="nil"/>
              <w:left w:val="nil"/>
              <w:bottom w:val="nil"/>
              <w:right w:val="nil"/>
            </w:tcBorders>
            <w:shd w:val="clear" w:color="auto" w:fill="auto"/>
            <w:noWrap/>
            <w:vAlign w:val="center"/>
            <w:hideMark/>
          </w:tcPr>
          <w:p w14:paraId="33BC7A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60BFBD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49615516</w:t>
            </w:r>
          </w:p>
        </w:tc>
        <w:tc>
          <w:tcPr>
            <w:tcW w:w="298" w:type="pct"/>
            <w:tcBorders>
              <w:top w:val="nil"/>
              <w:left w:val="nil"/>
              <w:bottom w:val="nil"/>
              <w:right w:val="nil"/>
            </w:tcBorders>
            <w:shd w:val="clear" w:color="auto" w:fill="auto"/>
            <w:noWrap/>
            <w:vAlign w:val="center"/>
            <w:hideMark/>
          </w:tcPr>
          <w:p w14:paraId="36E125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01" w:type="pct"/>
            <w:tcBorders>
              <w:top w:val="nil"/>
              <w:left w:val="nil"/>
              <w:bottom w:val="nil"/>
              <w:right w:val="nil"/>
            </w:tcBorders>
            <w:shd w:val="clear" w:color="auto" w:fill="auto"/>
            <w:noWrap/>
            <w:vAlign w:val="center"/>
            <w:hideMark/>
          </w:tcPr>
          <w:p w14:paraId="765D43E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LOC440040</w:t>
            </w:r>
          </w:p>
        </w:tc>
        <w:tc>
          <w:tcPr>
            <w:tcW w:w="265" w:type="pct"/>
            <w:tcBorders>
              <w:top w:val="nil"/>
              <w:left w:val="nil"/>
              <w:bottom w:val="nil"/>
              <w:right w:val="nil"/>
            </w:tcBorders>
            <w:shd w:val="clear" w:color="auto" w:fill="auto"/>
            <w:noWrap/>
            <w:vAlign w:val="center"/>
            <w:hideMark/>
          </w:tcPr>
          <w:p w14:paraId="730228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30" w:type="pct"/>
            <w:tcBorders>
              <w:top w:val="nil"/>
              <w:left w:val="nil"/>
              <w:bottom w:val="nil"/>
              <w:right w:val="nil"/>
            </w:tcBorders>
            <w:shd w:val="clear" w:color="auto" w:fill="auto"/>
            <w:noWrap/>
            <w:vAlign w:val="center"/>
            <w:hideMark/>
          </w:tcPr>
          <w:p w14:paraId="34E978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17" w:type="pct"/>
            <w:tcBorders>
              <w:top w:val="nil"/>
              <w:left w:val="nil"/>
              <w:bottom w:val="nil"/>
              <w:right w:val="nil"/>
            </w:tcBorders>
            <w:shd w:val="clear" w:color="auto" w:fill="auto"/>
            <w:noWrap/>
            <w:vAlign w:val="center"/>
            <w:hideMark/>
          </w:tcPr>
          <w:p w14:paraId="7BC07C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1.39E-10</w:t>
            </w:r>
          </w:p>
        </w:tc>
        <w:tc>
          <w:tcPr>
            <w:tcW w:w="286" w:type="pct"/>
            <w:tcBorders>
              <w:top w:val="nil"/>
              <w:left w:val="nil"/>
              <w:bottom w:val="nil"/>
              <w:right w:val="nil"/>
            </w:tcBorders>
            <w:shd w:val="clear" w:color="auto" w:fill="auto"/>
            <w:noWrap/>
            <w:vAlign w:val="center"/>
            <w:hideMark/>
          </w:tcPr>
          <w:p w14:paraId="228738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48" w:type="pct"/>
            <w:tcBorders>
              <w:top w:val="nil"/>
              <w:left w:val="nil"/>
              <w:bottom w:val="nil"/>
              <w:right w:val="nil"/>
            </w:tcBorders>
            <w:shd w:val="clear" w:color="auto" w:fill="auto"/>
            <w:noWrap/>
            <w:vAlign w:val="center"/>
            <w:hideMark/>
          </w:tcPr>
          <w:p w14:paraId="38886F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653B35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2.01E-02</w:t>
            </w:r>
          </w:p>
        </w:tc>
        <w:tc>
          <w:tcPr>
            <w:tcW w:w="333" w:type="pct"/>
            <w:tcBorders>
              <w:top w:val="nil"/>
              <w:left w:val="nil"/>
              <w:bottom w:val="nil"/>
              <w:right w:val="nil"/>
            </w:tcBorders>
            <w:shd w:val="clear" w:color="auto" w:fill="auto"/>
            <w:noWrap/>
            <w:vAlign w:val="center"/>
            <w:hideMark/>
          </w:tcPr>
          <w:p w14:paraId="2B79F4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89" w:type="pct"/>
            <w:tcBorders>
              <w:top w:val="nil"/>
              <w:left w:val="nil"/>
              <w:bottom w:val="nil"/>
              <w:right w:val="nil"/>
            </w:tcBorders>
            <w:shd w:val="clear" w:color="auto" w:fill="auto"/>
            <w:noWrap/>
            <w:vAlign w:val="center"/>
            <w:hideMark/>
          </w:tcPr>
          <w:p w14:paraId="009F8E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89" w:type="pct"/>
            <w:tcBorders>
              <w:top w:val="nil"/>
              <w:left w:val="nil"/>
              <w:bottom w:val="nil"/>
              <w:right w:val="nil"/>
            </w:tcBorders>
            <w:shd w:val="clear" w:color="auto" w:fill="auto"/>
            <w:noWrap/>
            <w:vAlign w:val="center"/>
            <w:hideMark/>
          </w:tcPr>
          <w:p w14:paraId="041BC6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0.267 </w:t>
            </w:r>
          </w:p>
        </w:tc>
      </w:tr>
      <w:tr w:rsidR="00350FA6" w:rsidRPr="00350FA6" w14:paraId="5F773D41" w14:textId="77777777" w:rsidTr="00350FA6">
        <w:trPr>
          <w:trHeight w:val="300"/>
        </w:trPr>
        <w:tc>
          <w:tcPr>
            <w:tcW w:w="392" w:type="pct"/>
            <w:tcBorders>
              <w:top w:val="nil"/>
              <w:left w:val="nil"/>
              <w:bottom w:val="nil"/>
              <w:right w:val="nil"/>
            </w:tcBorders>
            <w:shd w:val="clear" w:color="auto" w:fill="auto"/>
            <w:noWrap/>
            <w:vAlign w:val="center"/>
            <w:hideMark/>
          </w:tcPr>
          <w:p w14:paraId="1B99DE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rs7949865</w:t>
            </w:r>
          </w:p>
        </w:tc>
        <w:tc>
          <w:tcPr>
            <w:tcW w:w="227" w:type="pct"/>
            <w:tcBorders>
              <w:top w:val="nil"/>
              <w:left w:val="nil"/>
              <w:bottom w:val="nil"/>
              <w:right w:val="nil"/>
            </w:tcBorders>
            <w:shd w:val="clear" w:color="auto" w:fill="auto"/>
            <w:noWrap/>
            <w:vAlign w:val="center"/>
            <w:hideMark/>
          </w:tcPr>
          <w:p w14:paraId="78F4AEC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5" w:type="pct"/>
            <w:tcBorders>
              <w:top w:val="nil"/>
              <w:left w:val="nil"/>
              <w:bottom w:val="nil"/>
              <w:right w:val="nil"/>
            </w:tcBorders>
            <w:shd w:val="clear" w:color="auto" w:fill="auto"/>
            <w:noWrap/>
            <w:vAlign w:val="center"/>
            <w:hideMark/>
          </w:tcPr>
          <w:p w14:paraId="5DE251C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48346202</w:t>
            </w:r>
          </w:p>
        </w:tc>
        <w:tc>
          <w:tcPr>
            <w:tcW w:w="298" w:type="pct"/>
            <w:tcBorders>
              <w:top w:val="nil"/>
              <w:left w:val="nil"/>
              <w:bottom w:val="nil"/>
              <w:right w:val="nil"/>
            </w:tcBorders>
            <w:shd w:val="clear" w:color="auto" w:fill="auto"/>
            <w:noWrap/>
            <w:vAlign w:val="center"/>
            <w:hideMark/>
          </w:tcPr>
          <w:p w14:paraId="4E68036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01" w:type="pct"/>
            <w:tcBorders>
              <w:top w:val="nil"/>
              <w:left w:val="nil"/>
              <w:bottom w:val="nil"/>
              <w:right w:val="nil"/>
            </w:tcBorders>
            <w:shd w:val="clear" w:color="auto" w:fill="auto"/>
            <w:noWrap/>
            <w:vAlign w:val="center"/>
            <w:hideMark/>
          </w:tcPr>
          <w:p w14:paraId="0757648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OR4S1, OR4C3</w:t>
            </w:r>
          </w:p>
        </w:tc>
        <w:tc>
          <w:tcPr>
            <w:tcW w:w="265" w:type="pct"/>
            <w:tcBorders>
              <w:top w:val="nil"/>
              <w:left w:val="nil"/>
              <w:bottom w:val="nil"/>
              <w:right w:val="nil"/>
            </w:tcBorders>
            <w:shd w:val="clear" w:color="auto" w:fill="auto"/>
            <w:noWrap/>
            <w:vAlign w:val="center"/>
            <w:hideMark/>
          </w:tcPr>
          <w:p w14:paraId="3EB86E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30" w:type="pct"/>
            <w:tcBorders>
              <w:top w:val="nil"/>
              <w:left w:val="nil"/>
              <w:bottom w:val="nil"/>
              <w:right w:val="nil"/>
            </w:tcBorders>
            <w:shd w:val="clear" w:color="auto" w:fill="auto"/>
            <w:noWrap/>
            <w:vAlign w:val="center"/>
            <w:hideMark/>
          </w:tcPr>
          <w:p w14:paraId="446B6E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687988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1.37E-18</w:t>
            </w:r>
          </w:p>
        </w:tc>
        <w:tc>
          <w:tcPr>
            <w:tcW w:w="286" w:type="pct"/>
            <w:tcBorders>
              <w:top w:val="nil"/>
              <w:left w:val="nil"/>
              <w:bottom w:val="nil"/>
              <w:right w:val="nil"/>
            </w:tcBorders>
            <w:shd w:val="clear" w:color="auto" w:fill="auto"/>
            <w:noWrap/>
            <w:vAlign w:val="center"/>
            <w:hideMark/>
          </w:tcPr>
          <w:p w14:paraId="197466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48" w:type="pct"/>
            <w:tcBorders>
              <w:top w:val="nil"/>
              <w:left w:val="nil"/>
              <w:bottom w:val="nil"/>
              <w:right w:val="nil"/>
            </w:tcBorders>
            <w:shd w:val="clear" w:color="auto" w:fill="auto"/>
            <w:noWrap/>
            <w:vAlign w:val="center"/>
            <w:hideMark/>
          </w:tcPr>
          <w:p w14:paraId="21916F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6379D7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5.04E-02</w:t>
            </w:r>
          </w:p>
        </w:tc>
        <w:tc>
          <w:tcPr>
            <w:tcW w:w="333" w:type="pct"/>
            <w:tcBorders>
              <w:top w:val="nil"/>
              <w:left w:val="nil"/>
              <w:bottom w:val="nil"/>
              <w:right w:val="nil"/>
            </w:tcBorders>
            <w:shd w:val="clear" w:color="auto" w:fill="auto"/>
            <w:noWrap/>
            <w:vAlign w:val="center"/>
            <w:hideMark/>
          </w:tcPr>
          <w:p w14:paraId="544CF1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89" w:type="pct"/>
            <w:tcBorders>
              <w:top w:val="nil"/>
              <w:left w:val="nil"/>
              <w:bottom w:val="nil"/>
              <w:right w:val="nil"/>
            </w:tcBorders>
            <w:shd w:val="clear" w:color="auto" w:fill="auto"/>
            <w:noWrap/>
            <w:vAlign w:val="center"/>
            <w:hideMark/>
          </w:tcPr>
          <w:p w14:paraId="26D728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89" w:type="pct"/>
            <w:tcBorders>
              <w:top w:val="nil"/>
              <w:left w:val="nil"/>
              <w:bottom w:val="nil"/>
              <w:right w:val="nil"/>
            </w:tcBorders>
            <w:shd w:val="clear" w:color="auto" w:fill="auto"/>
            <w:noWrap/>
            <w:vAlign w:val="center"/>
            <w:hideMark/>
          </w:tcPr>
          <w:p w14:paraId="27360C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0.089 </w:t>
            </w:r>
          </w:p>
        </w:tc>
      </w:tr>
      <w:tr w:rsidR="00350FA6" w:rsidRPr="00350FA6" w14:paraId="72E9E69F" w14:textId="77777777" w:rsidTr="00350FA6">
        <w:trPr>
          <w:trHeight w:val="300"/>
        </w:trPr>
        <w:tc>
          <w:tcPr>
            <w:tcW w:w="392" w:type="pct"/>
            <w:tcBorders>
              <w:top w:val="nil"/>
              <w:left w:val="nil"/>
              <w:bottom w:val="nil"/>
              <w:right w:val="nil"/>
            </w:tcBorders>
            <w:shd w:val="clear" w:color="auto" w:fill="auto"/>
            <w:noWrap/>
            <w:vAlign w:val="center"/>
            <w:hideMark/>
          </w:tcPr>
          <w:p w14:paraId="7C75DD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rs8093249</w:t>
            </w:r>
          </w:p>
        </w:tc>
        <w:tc>
          <w:tcPr>
            <w:tcW w:w="227" w:type="pct"/>
            <w:tcBorders>
              <w:top w:val="nil"/>
              <w:left w:val="nil"/>
              <w:bottom w:val="nil"/>
              <w:right w:val="nil"/>
            </w:tcBorders>
            <w:shd w:val="clear" w:color="auto" w:fill="auto"/>
            <w:noWrap/>
            <w:vAlign w:val="center"/>
            <w:hideMark/>
          </w:tcPr>
          <w:p w14:paraId="50D180D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25" w:type="pct"/>
            <w:tcBorders>
              <w:top w:val="nil"/>
              <w:left w:val="nil"/>
              <w:bottom w:val="nil"/>
              <w:right w:val="nil"/>
            </w:tcBorders>
            <w:shd w:val="clear" w:color="auto" w:fill="auto"/>
            <w:noWrap/>
            <w:vAlign w:val="center"/>
            <w:hideMark/>
          </w:tcPr>
          <w:p w14:paraId="104944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47097398</w:t>
            </w:r>
          </w:p>
        </w:tc>
        <w:tc>
          <w:tcPr>
            <w:tcW w:w="298" w:type="pct"/>
            <w:tcBorders>
              <w:top w:val="nil"/>
              <w:left w:val="nil"/>
              <w:bottom w:val="nil"/>
              <w:right w:val="nil"/>
            </w:tcBorders>
            <w:shd w:val="clear" w:color="auto" w:fill="auto"/>
            <w:noWrap/>
            <w:vAlign w:val="center"/>
            <w:hideMark/>
          </w:tcPr>
          <w:p w14:paraId="65E40DC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78F090C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LIPG</w:t>
            </w:r>
          </w:p>
        </w:tc>
        <w:tc>
          <w:tcPr>
            <w:tcW w:w="265" w:type="pct"/>
            <w:tcBorders>
              <w:top w:val="nil"/>
              <w:left w:val="nil"/>
              <w:bottom w:val="nil"/>
              <w:right w:val="nil"/>
            </w:tcBorders>
            <w:shd w:val="clear" w:color="auto" w:fill="auto"/>
            <w:noWrap/>
            <w:vAlign w:val="center"/>
            <w:hideMark/>
          </w:tcPr>
          <w:p w14:paraId="3FEF49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0" w:type="pct"/>
            <w:tcBorders>
              <w:top w:val="nil"/>
              <w:left w:val="nil"/>
              <w:bottom w:val="nil"/>
              <w:right w:val="nil"/>
            </w:tcBorders>
            <w:shd w:val="clear" w:color="auto" w:fill="auto"/>
            <w:noWrap/>
            <w:vAlign w:val="center"/>
            <w:hideMark/>
          </w:tcPr>
          <w:p w14:paraId="59E4D0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17" w:type="pct"/>
            <w:tcBorders>
              <w:top w:val="nil"/>
              <w:left w:val="nil"/>
              <w:bottom w:val="nil"/>
              <w:right w:val="nil"/>
            </w:tcBorders>
            <w:shd w:val="clear" w:color="auto" w:fill="auto"/>
            <w:noWrap/>
            <w:vAlign w:val="center"/>
            <w:hideMark/>
          </w:tcPr>
          <w:p w14:paraId="3A1CE6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1.80E-13</w:t>
            </w:r>
          </w:p>
        </w:tc>
        <w:tc>
          <w:tcPr>
            <w:tcW w:w="286" w:type="pct"/>
            <w:tcBorders>
              <w:top w:val="nil"/>
              <w:left w:val="nil"/>
              <w:bottom w:val="nil"/>
              <w:right w:val="nil"/>
            </w:tcBorders>
            <w:shd w:val="clear" w:color="auto" w:fill="auto"/>
            <w:noWrap/>
            <w:vAlign w:val="center"/>
            <w:hideMark/>
          </w:tcPr>
          <w:p w14:paraId="01C859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8" w:type="pct"/>
            <w:tcBorders>
              <w:top w:val="nil"/>
              <w:left w:val="nil"/>
              <w:bottom w:val="nil"/>
              <w:right w:val="nil"/>
            </w:tcBorders>
            <w:shd w:val="clear" w:color="auto" w:fill="auto"/>
            <w:noWrap/>
            <w:vAlign w:val="center"/>
            <w:hideMark/>
          </w:tcPr>
          <w:p w14:paraId="7E26E0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9" w:type="pct"/>
            <w:tcBorders>
              <w:top w:val="nil"/>
              <w:left w:val="nil"/>
              <w:bottom w:val="nil"/>
              <w:right w:val="nil"/>
            </w:tcBorders>
            <w:shd w:val="clear" w:color="auto" w:fill="auto"/>
            <w:noWrap/>
            <w:vAlign w:val="center"/>
            <w:hideMark/>
          </w:tcPr>
          <w:p w14:paraId="348452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6.70E-01</w:t>
            </w:r>
          </w:p>
        </w:tc>
        <w:tc>
          <w:tcPr>
            <w:tcW w:w="333" w:type="pct"/>
            <w:tcBorders>
              <w:top w:val="nil"/>
              <w:left w:val="nil"/>
              <w:bottom w:val="nil"/>
              <w:right w:val="nil"/>
            </w:tcBorders>
            <w:shd w:val="clear" w:color="auto" w:fill="auto"/>
            <w:noWrap/>
            <w:vAlign w:val="center"/>
            <w:hideMark/>
          </w:tcPr>
          <w:p w14:paraId="536ABE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0.070 </w:t>
            </w:r>
          </w:p>
        </w:tc>
        <w:tc>
          <w:tcPr>
            <w:tcW w:w="289" w:type="pct"/>
            <w:tcBorders>
              <w:top w:val="nil"/>
              <w:left w:val="nil"/>
              <w:bottom w:val="nil"/>
              <w:right w:val="nil"/>
            </w:tcBorders>
            <w:shd w:val="clear" w:color="auto" w:fill="auto"/>
            <w:noWrap/>
            <w:vAlign w:val="center"/>
            <w:hideMark/>
          </w:tcPr>
          <w:p w14:paraId="410C980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89" w:type="pct"/>
            <w:tcBorders>
              <w:top w:val="nil"/>
              <w:left w:val="nil"/>
              <w:bottom w:val="nil"/>
              <w:right w:val="nil"/>
            </w:tcBorders>
            <w:shd w:val="clear" w:color="auto" w:fill="auto"/>
            <w:noWrap/>
            <w:vAlign w:val="center"/>
            <w:hideMark/>
          </w:tcPr>
          <w:p w14:paraId="1B3247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0.156 </w:t>
            </w:r>
          </w:p>
        </w:tc>
      </w:tr>
      <w:tr w:rsidR="00350FA6" w:rsidRPr="00350FA6" w14:paraId="74FABCED" w14:textId="77777777" w:rsidTr="00350FA6">
        <w:trPr>
          <w:trHeight w:val="300"/>
        </w:trPr>
        <w:tc>
          <w:tcPr>
            <w:tcW w:w="392" w:type="pct"/>
            <w:tcBorders>
              <w:top w:val="nil"/>
              <w:left w:val="nil"/>
              <w:bottom w:val="nil"/>
              <w:right w:val="nil"/>
            </w:tcBorders>
            <w:shd w:val="clear" w:color="auto" w:fill="auto"/>
            <w:noWrap/>
            <w:vAlign w:val="center"/>
            <w:hideMark/>
          </w:tcPr>
          <w:p w14:paraId="124168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rs838876</w:t>
            </w:r>
          </w:p>
        </w:tc>
        <w:tc>
          <w:tcPr>
            <w:tcW w:w="227" w:type="pct"/>
            <w:tcBorders>
              <w:top w:val="nil"/>
              <w:left w:val="nil"/>
              <w:bottom w:val="nil"/>
              <w:right w:val="nil"/>
            </w:tcBorders>
            <w:shd w:val="clear" w:color="auto" w:fill="auto"/>
            <w:noWrap/>
            <w:vAlign w:val="center"/>
            <w:hideMark/>
          </w:tcPr>
          <w:p w14:paraId="724F47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6671454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125259888</w:t>
            </w:r>
          </w:p>
        </w:tc>
        <w:tc>
          <w:tcPr>
            <w:tcW w:w="298" w:type="pct"/>
            <w:tcBorders>
              <w:top w:val="nil"/>
              <w:left w:val="nil"/>
              <w:bottom w:val="nil"/>
              <w:right w:val="nil"/>
            </w:tcBorders>
            <w:shd w:val="clear" w:color="auto" w:fill="auto"/>
            <w:noWrap/>
            <w:vAlign w:val="center"/>
            <w:hideMark/>
          </w:tcPr>
          <w:p w14:paraId="227B78C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75D4544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NCOR2, SCARB1</w:t>
            </w:r>
          </w:p>
        </w:tc>
        <w:tc>
          <w:tcPr>
            <w:tcW w:w="265" w:type="pct"/>
            <w:tcBorders>
              <w:top w:val="nil"/>
              <w:left w:val="nil"/>
              <w:bottom w:val="nil"/>
              <w:right w:val="nil"/>
            </w:tcBorders>
            <w:shd w:val="clear" w:color="auto" w:fill="auto"/>
            <w:noWrap/>
            <w:vAlign w:val="center"/>
            <w:hideMark/>
          </w:tcPr>
          <w:p w14:paraId="6DB25B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30" w:type="pct"/>
            <w:tcBorders>
              <w:top w:val="nil"/>
              <w:left w:val="nil"/>
              <w:bottom w:val="nil"/>
              <w:right w:val="nil"/>
            </w:tcBorders>
            <w:shd w:val="clear" w:color="auto" w:fill="auto"/>
            <w:noWrap/>
            <w:vAlign w:val="center"/>
            <w:hideMark/>
          </w:tcPr>
          <w:p w14:paraId="6E8019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36427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7.33E-33</w:t>
            </w:r>
          </w:p>
        </w:tc>
        <w:tc>
          <w:tcPr>
            <w:tcW w:w="286" w:type="pct"/>
            <w:tcBorders>
              <w:top w:val="nil"/>
              <w:left w:val="nil"/>
              <w:bottom w:val="nil"/>
              <w:right w:val="nil"/>
            </w:tcBorders>
            <w:shd w:val="clear" w:color="auto" w:fill="auto"/>
            <w:noWrap/>
            <w:vAlign w:val="center"/>
            <w:hideMark/>
          </w:tcPr>
          <w:p w14:paraId="743EF2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48" w:type="pct"/>
            <w:tcBorders>
              <w:top w:val="nil"/>
              <w:left w:val="nil"/>
              <w:bottom w:val="nil"/>
              <w:right w:val="nil"/>
            </w:tcBorders>
            <w:shd w:val="clear" w:color="auto" w:fill="auto"/>
            <w:noWrap/>
            <w:vAlign w:val="center"/>
            <w:hideMark/>
          </w:tcPr>
          <w:p w14:paraId="2DDC02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6C6932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9.63E-01</w:t>
            </w:r>
          </w:p>
        </w:tc>
        <w:tc>
          <w:tcPr>
            <w:tcW w:w="333" w:type="pct"/>
            <w:tcBorders>
              <w:top w:val="nil"/>
              <w:left w:val="nil"/>
              <w:bottom w:val="nil"/>
              <w:right w:val="nil"/>
            </w:tcBorders>
            <w:shd w:val="clear" w:color="auto" w:fill="auto"/>
            <w:noWrap/>
            <w:vAlign w:val="center"/>
            <w:hideMark/>
          </w:tcPr>
          <w:p w14:paraId="1AC775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89" w:type="pct"/>
            <w:tcBorders>
              <w:top w:val="nil"/>
              <w:left w:val="nil"/>
              <w:bottom w:val="nil"/>
              <w:right w:val="nil"/>
            </w:tcBorders>
            <w:shd w:val="clear" w:color="auto" w:fill="auto"/>
            <w:noWrap/>
            <w:vAlign w:val="center"/>
            <w:hideMark/>
          </w:tcPr>
          <w:p w14:paraId="70FFC9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89" w:type="pct"/>
            <w:tcBorders>
              <w:top w:val="nil"/>
              <w:left w:val="nil"/>
              <w:bottom w:val="nil"/>
              <w:right w:val="nil"/>
            </w:tcBorders>
            <w:shd w:val="clear" w:color="auto" w:fill="auto"/>
            <w:noWrap/>
            <w:vAlign w:val="center"/>
            <w:hideMark/>
          </w:tcPr>
          <w:p w14:paraId="1FE37B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0.409 </w:t>
            </w:r>
          </w:p>
        </w:tc>
      </w:tr>
      <w:tr w:rsidR="00350FA6" w:rsidRPr="00350FA6" w14:paraId="17097B85" w14:textId="77777777" w:rsidTr="00350FA6">
        <w:trPr>
          <w:trHeight w:val="300"/>
        </w:trPr>
        <w:tc>
          <w:tcPr>
            <w:tcW w:w="392" w:type="pct"/>
            <w:tcBorders>
              <w:top w:val="nil"/>
              <w:left w:val="nil"/>
              <w:bottom w:val="nil"/>
              <w:right w:val="nil"/>
            </w:tcBorders>
            <w:shd w:val="clear" w:color="auto" w:fill="auto"/>
            <w:noWrap/>
            <w:vAlign w:val="center"/>
            <w:hideMark/>
          </w:tcPr>
          <w:p w14:paraId="522EC9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rs863750</w:t>
            </w:r>
          </w:p>
        </w:tc>
        <w:tc>
          <w:tcPr>
            <w:tcW w:w="227" w:type="pct"/>
            <w:tcBorders>
              <w:top w:val="nil"/>
              <w:left w:val="nil"/>
              <w:bottom w:val="nil"/>
              <w:right w:val="nil"/>
            </w:tcBorders>
            <w:shd w:val="clear" w:color="auto" w:fill="auto"/>
            <w:noWrap/>
            <w:vAlign w:val="center"/>
            <w:hideMark/>
          </w:tcPr>
          <w:p w14:paraId="67E318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5" w:type="pct"/>
            <w:tcBorders>
              <w:top w:val="nil"/>
              <w:left w:val="nil"/>
              <w:bottom w:val="nil"/>
              <w:right w:val="nil"/>
            </w:tcBorders>
            <w:shd w:val="clear" w:color="auto" w:fill="auto"/>
            <w:noWrap/>
            <w:vAlign w:val="center"/>
            <w:hideMark/>
          </w:tcPr>
          <w:p w14:paraId="0E2992A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124505444</w:t>
            </w:r>
          </w:p>
        </w:tc>
        <w:tc>
          <w:tcPr>
            <w:tcW w:w="298" w:type="pct"/>
            <w:tcBorders>
              <w:top w:val="nil"/>
              <w:left w:val="nil"/>
              <w:bottom w:val="nil"/>
              <w:right w:val="nil"/>
            </w:tcBorders>
            <w:shd w:val="clear" w:color="auto" w:fill="auto"/>
            <w:noWrap/>
            <w:vAlign w:val="center"/>
            <w:hideMark/>
          </w:tcPr>
          <w:p w14:paraId="6BECE53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01" w:type="pct"/>
            <w:tcBorders>
              <w:top w:val="nil"/>
              <w:left w:val="nil"/>
              <w:bottom w:val="nil"/>
              <w:right w:val="nil"/>
            </w:tcBorders>
            <w:shd w:val="clear" w:color="auto" w:fill="auto"/>
            <w:noWrap/>
            <w:vAlign w:val="center"/>
            <w:hideMark/>
          </w:tcPr>
          <w:p w14:paraId="7A225E2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ZNF664, FAM101A</w:t>
            </w:r>
          </w:p>
        </w:tc>
        <w:tc>
          <w:tcPr>
            <w:tcW w:w="265" w:type="pct"/>
            <w:tcBorders>
              <w:top w:val="nil"/>
              <w:left w:val="nil"/>
              <w:bottom w:val="nil"/>
              <w:right w:val="nil"/>
            </w:tcBorders>
            <w:shd w:val="clear" w:color="auto" w:fill="auto"/>
            <w:noWrap/>
            <w:vAlign w:val="center"/>
            <w:hideMark/>
          </w:tcPr>
          <w:p w14:paraId="1383AD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3D94A6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0ACAE1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4.71E-13</w:t>
            </w:r>
          </w:p>
        </w:tc>
        <w:tc>
          <w:tcPr>
            <w:tcW w:w="286" w:type="pct"/>
            <w:tcBorders>
              <w:top w:val="nil"/>
              <w:left w:val="nil"/>
              <w:bottom w:val="nil"/>
              <w:right w:val="nil"/>
            </w:tcBorders>
            <w:shd w:val="clear" w:color="auto" w:fill="auto"/>
            <w:noWrap/>
            <w:vAlign w:val="center"/>
            <w:hideMark/>
          </w:tcPr>
          <w:p w14:paraId="24346E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8" w:type="pct"/>
            <w:tcBorders>
              <w:top w:val="nil"/>
              <w:left w:val="nil"/>
              <w:bottom w:val="nil"/>
              <w:right w:val="nil"/>
            </w:tcBorders>
            <w:shd w:val="clear" w:color="auto" w:fill="auto"/>
            <w:noWrap/>
            <w:vAlign w:val="center"/>
            <w:hideMark/>
          </w:tcPr>
          <w:p w14:paraId="0A7463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2E2B88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7.78E-02</w:t>
            </w:r>
          </w:p>
        </w:tc>
        <w:tc>
          <w:tcPr>
            <w:tcW w:w="333" w:type="pct"/>
            <w:tcBorders>
              <w:top w:val="nil"/>
              <w:left w:val="nil"/>
              <w:bottom w:val="nil"/>
              <w:right w:val="nil"/>
            </w:tcBorders>
            <w:shd w:val="clear" w:color="auto" w:fill="auto"/>
            <w:noWrap/>
            <w:vAlign w:val="center"/>
            <w:hideMark/>
          </w:tcPr>
          <w:p w14:paraId="5712BA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89" w:type="pct"/>
            <w:tcBorders>
              <w:top w:val="nil"/>
              <w:left w:val="nil"/>
              <w:bottom w:val="nil"/>
              <w:right w:val="nil"/>
            </w:tcBorders>
            <w:shd w:val="clear" w:color="auto" w:fill="auto"/>
            <w:noWrap/>
            <w:vAlign w:val="center"/>
            <w:hideMark/>
          </w:tcPr>
          <w:p w14:paraId="048E55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89" w:type="pct"/>
            <w:tcBorders>
              <w:top w:val="nil"/>
              <w:left w:val="nil"/>
              <w:bottom w:val="nil"/>
              <w:right w:val="nil"/>
            </w:tcBorders>
            <w:shd w:val="clear" w:color="auto" w:fill="auto"/>
            <w:noWrap/>
            <w:vAlign w:val="center"/>
            <w:hideMark/>
          </w:tcPr>
          <w:p w14:paraId="6360E3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0.765 </w:t>
            </w:r>
          </w:p>
        </w:tc>
      </w:tr>
      <w:tr w:rsidR="00350FA6" w:rsidRPr="00350FA6" w14:paraId="1A88827D" w14:textId="77777777" w:rsidTr="00350FA6">
        <w:trPr>
          <w:trHeight w:val="300"/>
        </w:trPr>
        <w:tc>
          <w:tcPr>
            <w:tcW w:w="392" w:type="pct"/>
            <w:tcBorders>
              <w:top w:val="nil"/>
              <w:left w:val="nil"/>
              <w:bottom w:val="nil"/>
              <w:right w:val="nil"/>
            </w:tcBorders>
            <w:shd w:val="clear" w:color="auto" w:fill="auto"/>
            <w:noWrap/>
            <w:vAlign w:val="center"/>
            <w:hideMark/>
          </w:tcPr>
          <w:p w14:paraId="61D4639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rs9457931</w:t>
            </w:r>
          </w:p>
        </w:tc>
        <w:tc>
          <w:tcPr>
            <w:tcW w:w="227" w:type="pct"/>
            <w:tcBorders>
              <w:top w:val="nil"/>
              <w:left w:val="nil"/>
              <w:bottom w:val="nil"/>
              <w:right w:val="nil"/>
            </w:tcBorders>
            <w:shd w:val="clear" w:color="auto" w:fill="auto"/>
            <w:noWrap/>
            <w:vAlign w:val="center"/>
            <w:hideMark/>
          </w:tcPr>
          <w:p w14:paraId="2BFDCC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5" w:type="pct"/>
            <w:tcBorders>
              <w:top w:val="nil"/>
              <w:left w:val="nil"/>
              <w:bottom w:val="nil"/>
              <w:right w:val="nil"/>
            </w:tcBorders>
            <w:shd w:val="clear" w:color="auto" w:fill="auto"/>
            <w:noWrap/>
            <w:vAlign w:val="center"/>
            <w:hideMark/>
          </w:tcPr>
          <w:p w14:paraId="42ACADD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160929904</w:t>
            </w:r>
          </w:p>
        </w:tc>
        <w:tc>
          <w:tcPr>
            <w:tcW w:w="298" w:type="pct"/>
            <w:tcBorders>
              <w:top w:val="nil"/>
              <w:left w:val="nil"/>
              <w:bottom w:val="nil"/>
              <w:right w:val="nil"/>
            </w:tcBorders>
            <w:shd w:val="clear" w:color="auto" w:fill="auto"/>
            <w:noWrap/>
            <w:vAlign w:val="center"/>
            <w:hideMark/>
          </w:tcPr>
          <w:p w14:paraId="75950A7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71BF1B0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LPAL2</w:t>
            </w:r>
          </w:p>
        </w:tc>
        <w:tc>
          <w:tcPr>
            <w:tcW w:w="265" w:type="pct"/>
            <w:tcBorders>
              <w:top w:val="nil"/>
              <w:left w:val="nil"/>
              <w:bottom w:val="nil"/>
              <w:right w:val="nil"/>
            </w:tcBorders>
            <w:shd w:val="clear" w:color="auto" w:fill="auto"/>
            <w:noWrap/>
            <w:vAlign w:val="center"/>
            <w:hideMark/>
          </w:tcPr>
          <w:p w14:paraId="4B7D6E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30" w:type="pct"/>
            <w:tcBorders>
              <w:top w:val="nil"/>
              <w:left w:val="nil"/>
              <w:bottom w:val="nil"/>
              <w:right w:val="nil"/>
            </w:tcBorders>
            <w:shd w:val="clear" w:color="auto" w:fill="auto"/>
            <w:noWrap/>
            <w:vAlign w:val="center"/>
            <w:hideMark/>
          </w:tcPr>
          <w:p w14:paraId="260902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17" w:type="pct"/>
            <w:tcBorders>
              <w:top w:val="nil"/>
              <w:left w:val="nil"/>
              <w:bottom w:val="nil"/>
              <w:right w:val="nil"/>
            </w:tcBorders>
            <w:shd w:val="clear" w:color="auto" w:fill="auto"/>
            <w:noWrap/>
            <w:vAlign w:val="center"/>
            <w:hideMark/>
          </w:tcPr>
          <w:p w14:paraId="42B7B2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7.30E-13</w:t>
            </w:r>
          </w:p>
        </w:tc>
        <w:tc>
          <w:tcPr>
            <w:tcW w:w="286" w:type="pct"/>
            <w:tcBorders>
              <w:top w:val="nil"/>
              <w:left w:val="nil"/>
              <w:bottom w:val="nil"/>
              <w:right w:val="nil"/>
            </w:tcBorders>
            <w:shd w:val="clear" w:color="auto" w:fill="auto"/>
            <w:noWrap/>
            <w:vAlign w:val="center"/>
            <w:hideMark/>
          </w:tcPr>
          <w:p w14:paraId="1C4435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8" w:type="pct"/>
            <w:tcBorders>
              <w:top w:val="nil"/>
              <w:left w:val="nil"/>
              <w:bottom w:val="nil"/>
              <w:right w:val="nil"/>
            </w:tcBorders>
            <w:shd w:val="clear" w:color="auto" w:fill="auto"/>
            <w:noWrap/>
            <w:vAlign w:val="center"/>
            <w:hideMark/>
          </w:tcPr>
          <w:p w14:paraId="7FCACA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9" w:type="pct"/>
            <w:tcBorders>
              <w:top w:val="nil"/>
              <w:left w:val="nil"/>
              <w:bottom w:val="nil"/>
              <w:right w:val="nil"/>
            </w:tcBorders>
            <w:shd w:val="clear" w:color="auto" w:fill="auto"/>
            <w:noWrap/>
            <w:vAlign w:val="center"/>
            <w:hideMark/>
          </w:tcPr>
          <w:p w14:paraId="21B6C0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3.85E-01</w:t>
            </w:r>
          </w:p>
        </w:tc>
        <w:tc>
          <w:tcPr>
            <w:tcW w:w="333" w:type="pct"/>
            <w:tcBorders>
              <w:top w:val="nil"/>
              <w:left w:val="nil"/>
              <w:bottom w:val="nil"/>
              <w:right w:val="nil"/>
            </w:tcBorders>
            <w:shd w:val="clear" w:color="auto" w:fill="auto"/>
            <w:noWrap/>
            <w:vAlign w:val="center"/>
            <w:hideMark/>
          </w:tcPr>
          <w:p w14:paraId="7B101F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-0.098 </w:t>
            </w:r>
          </w:p>
        </w:tc>
        <w:tc>
          <w:tcPr>
            <w:tcW w:w="289" w:type="pct"/>
            <w:tcBorders>
              <w:top w:val="nil"/>
              <w:left w:val="nil"/>
              <w:bottom w:val="nil"/>
              <w:right w:val="nil"/>
            </w:tcBorders>
            <w:shd w:val="clear" w:color="auto" w:fill="auto"/>
            <w:noWrap/>
            <w:vAlign w:val="center"/>
            <w:hideMark/>
          </w:tcPr>
          <w:p w14:paraId="3499B6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0.078 </w:t>
            </w:r>
          </w:p>
        </w:tc>
        <w:tc>
          <w:tcPr>
            <w:tcW w:w="289" w:type="pct"/>
            <w:tcBorders>
              <w:top w:val="nil"/>
              <w:left w:val="nil"/>
              <w:bottom w:val="nil"/>
              <w:right w:val="nil"/>
            </w:tcBorders>
            <w:shd w:val="clear" w:color="auto" w:fill="auto"/>
            <w:noWrap/>
            <w:vAlign w:val="center"/>
            <w:hideMark/>
          </w:tcPr>
          <w:p w14:paraId="07F69A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0.216 </w:t>
            </w:r>
          </w:p>
        </w:tc>
      </w:tr>
      <w:tr w:rsidR="00350FA6" w:rsidRPr="00350FA6" w14:paraId="3C2B7486" w14:textId="77777777" w:rsidTr="00350FA6">
        <w:trPr>
          <w:trHeight w:val="300"/>
        </w:trPr>
        <w:tc>
          <w:tcPr>
            <w:tcW w:w="392" w:type="pct"/>
            <w:tcBorders>
              <w:top w:val="nil"/>
              <w:left w:val="nil"/>
              <w:bottom w:val="nil"/>
              <w:right w:val="nil"/>
            </w:tcBorders>
            <w:shd w:val="clear" w:color="auto" w:fill="auto"/>
            <w:noWrap/>
            <w:vAlign w:val="center"/>
            <w:hideMark/>
          </w:tcPr>
          <w:p w14:paraId="0202A4D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rs970548</w:t>
            </w:r>
          </w:p>
        </w:tc>
        <w:tc>
          <w:tcPr>
            <w:tcW w:w="227" w:type="pct"/>
            <w:tcBorders>
              <w:top w:val="nil"/>
              <w:left w:val="nil"/>
              <w:bottom w:val="nil"/>
              <w:right w:val="nil"/>
            </w:tcBorders>
            <w:shd w:val="clear" w:color="auto" w:fill="auto"/>
            <w:noWrap/>
            <w:vAlign w:val="center"/>
            <w:hideMark/>
          </w:tcPr>
          <w:p w14:paraId="3A7AA51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5" w:type="pct"/>
            <w:tcBorders>
              <w:top w:val="nil"/>
              <w:left w:val="nil"/>
              <w:bottom w:val="nil"/>
              <w:right w:val="nil"/>
            </w:tcBorders>
            <w:shd w:val="clear" w:color="auto" w:fill="auto"/>
            <w:noWrap/>
            <w:vAlign w:val="center"/>
            <w:hideMark/>
          </w:tcPr>
          <w:p w14:paraId="0E1D680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46013277</w:t>
            </w:r>
          </w:p>
        </w:tc>
        <w:tc>
          <w:tcPr>
            <w:tcW w:w="298" w:type="pct"/>
            <w:tcBorders>
              <w:top w:val="nil"/>
              <w:left w:val="nil"/>
              <w:bottom w:val="nil"/>
              <w:right w:val="nil"/>
            </w:tcBorders>
            <w:shd w:val="clear" w:color="auto" w:fill="auto"/>
            <w:noWrap/>
            <w:vAlign w:val="center"/>
            <w:hideMark/>
          </w:tcPr>
          <w:p w14:paraId="192C0C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01" w:type="pct"/>
            <w:tcBorders>
              <w:top w:val="nil"/>
              <w:left w:val="nil"/>
              <w:bottom w:val="nil"/>
              <w:right w:val="nil"/>
            </w:tcBorders>
            <w:shd w:val="clear" w:color="auto" w:fill="auto"/>
            <w:noWrap/>
            <w:vAlign w:val="center"/>
            <w:hideMark/>
          </w:tcPr>
          <w:p w14:paraId="49D88F6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43532</w:t>
            </w:r>
          </w:p>
        </w:tc>
        <w:tc>
          <w:tcPr>
            <w:tcW w:w="265" w:type="pct"/>
            <w:tcBorders>
              <w:top w:val="nil"/>
              <w:left w:val="nil"/>
              <w:bottom w:val="nil"/>
              <w:right w:val="nil"/>
            </w:tcBorders>
            <w:shd w:val="clear" w:color="auto" w:fill="auto"/>
            <w:noWrap/>
            <w:vAlign w:val="center"/>
            <w:hideMark/>
          </w:tcPr>
          <w:p w14:paraId="1401E2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0" w:type="pct"/>
            <w:tcBorders>
              <w:top w:val="nil"/>
              <w:left w:val="nil"/>
              <w:bottom w:val="nil"/>
              <w:right w:val="nil"/>
            </w:tcBorders>
            <w:shd w:val="clear" w:color="auto" w:fill="auto"/>
            <w:noWrap/>
            <w:vAlign w:val="center"/>
            <w:hideMark/>
          </w:tcPr>
          <w:p w14:paraId="27609C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059E1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1.71E-10</w:t>
            </w:r>
          </w:p>
        </w:tc>
        <w:tc>
          <w:tcPr>
            <w:tcW w:w="286" w:type="pct"/>
            <w:tcBorders>
              <w:top w:val="nil"/>
              <w:left w:val="nil"/>
              <w:bottom w:val="nil"/>
              <w:right w:val="nil"/>
            </w:tcBorders>
            <w:shd w:val="clear" w:color="auto" w:fill="auto"/>
            <w:noWrap/>
            <w:vAlign w:val="center"/>
            <w:hideMark/>
          </w:tcPr>
          <w:p w14:paraId="532B46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48" w:type="pct"/>
            <w:tcBorders>
              <w:top w:val="nil"/>
              <w:left w:val="nil"/>
              <w:bottom w:val="nil"/>
              <w:right w:val="nil"/>
            </w:tcBorders>
            <w:shd w:val="clear" w:color="auto" w:fill="auto"/>
            <w:noWrap/>
            <w:vAlign w:val="center"/>
            <w:hideMark/>
          </w:tcPr>
          <w:p w14:paraId="3E37E1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nil"/>
              <w:right w:val="nil"/>
            </w:tcBorders>
            <w:shd w:val="clear" w:color="auto" w:fill="auto"/>
            <w:noWrap/>
            <w:vAlign w:val="center"/>
            <w:hideMark/>
          </w:tcPr>
          <w:p w14:paraId="00C9A2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8.20E-04</w:t>
            </w:r>
          </w:p>
        </w:tc>
        <w:tc>
          <w:tcPr>
            <w:tcW w:w="333" w:type="pct"/>
            <w:tcBorders>
              <w:top w:val="nil"/>
              <w:left w:val="nil"/>
              <w:bottom w:val="nil"/>
              <w:right w:val="nil"/>
            </w:tcBorders>
            <w:shd w:val="clear" w:color="auto" w:fill="auto"/>
            <w:noWrap/>
            <w:vAlign w:val="center"/>
            <w:hideMark/>
          </w:tcPr>
          <w:p w14:paraId="5258D1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89" w:type="pct"/>
            <w:tcBorders>
              <w:top w:val="nil"/>
              <w:left w:val="nil"/>
              <w:bottom w:val="nil"/>
              <w:right w:val="nil"/>
            </w:tcBorders>
            <w:shd w:val="clear" w:color="auto" w:fill="auto"/>
            <w:noWrap/>
            <w:vAlign w:val="center"/>
            <w:hideMark/>
          </w:tcPr>
          <w:p w14:paraId="347B9C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89" w:type="pct"/>
            <w:tcBorders>
              <w:top w:val="nil"/>
              <w:left w:val="nil"/>
              <w:bottom w:val="nil"/>
              <w:right w:val="nil"/>
            </w:tcBorders>
            <w:shd w:val="clear" w:color="auto" w:fill="auto"/>
            <w:noWrap/>
            <w:vAlign w:val="center"/>
            <w:hideMark/>
          </w:tcPr>
          <w:p w14:paraId="053ACF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0.662 </w:t>
            </w:r>
          </w:p>
        </w:tc>
      </w:tr>
      <w:tr w:rsidR="00350FA6" w:rsidRPr="00350FA6" w14:paraId="7FCF6190" w14:textId="77777777" w:rsidTr="00350FA6">
        <w:trPr>
          <w:trHeight w:val="300"/>
        </w:trPr>
        <w:tc>
          <w:tcPr>
            <w:tcW w:w="392" w:type="pct"/>
            <w:tcBorders>
              <w:top w:val="nil"/>
              <w:left w:val="nil"/>
              <w:bottom w:val="nil"/>
              <w:right w:val="nil"/>
            </w:tcBorders>
            <w:shd w:val="clear" w:color="auto" w:fill="auto"/>
            <w:noWrap/>
            <w:vAlign w:val="center"/>
            <w:hideMark/>
          </w:tcPr>
          <w:p w14:paraId="6A221D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rs9951669</w:t>
            </w:r>
          </w:p>
        </w:tc>
        <w:tc>
          <w:tcPr>
            <w:tcW w:w="227" w:type="pct"/>
            <w:tcBorders>
              <w:top w:val="nil"/>
              <w:left w:val="nil"/>
              <w:bottom w:val="nil"/>
              <w:right w:val="nil"/>
            </w:tcBorders>
            <w:shd w:val="clear" w:color="auto" w:fill="auto"/>
            <w:noWrap/>
            <w:vAlign w:val="center"/>
            <w:hideMark/>
          </w:tcPr>
          <w:p w14:paraId="39DF567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25" w:type="pct"/>
            <w:tcBorders>
              <w:top w:val="nil"/>
              <w:left w:val="nil"/>
              <w:bottom w:val="nil"/>
              <w:right w:val="nil"/>
            </w:tcBorders>
            <w:shd w:val="clear" w:color="auto" w:fill="auto"/>
            <w:noWrap/>
            <w:vAlign w:val="center"/>
            <w:hideMark/>
          </w:tcPr>
          <w:p w14:paraId="4804BD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47398254</w:t>
            </w:r>
          </w:p>
        </w:tc>
        <w:tc>
          <w:tcPr>
            <w:tcW w:w="298" w:type="pct"/>
            <w:tcBorders>
              <w:top w:val="nil"/>
              <w:left w:val="nil"/>
              <w:bottom w:val="nil"/>
              <w:right w:val="nil"/>
            </w:tcBorders>
            <w:shd w:val="clear" w:color="auto" w:fill="auto"/>
            <w:noWrap/>
            <w:vAlign w:val="center"/>
            <w:hideMark/>
          </w:tcPr>
          <w:p w14:paraId="78F1CED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nil"/>
              <w:right w:val="nil"/>
            </w:tcBorders>
            <w:shd w:val="clear" w:color="auto" w:fill="auto"/>
            <w:noWrap/>
            <w:vAlign w:val="center"/>
            <w:hideMark/>
          </w:tcPr>
          <w:p w14:paraId="6F97F8F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MYO5B</w:t>
            </w:r>
          </w:p>
        </w:tc>
        <w:tc>
          <w:tcPr>
            <w:tcW w:w="265" w:type="pct"/>
            <w:tcBorders>
              <w:top w:val="nil"/>
              <w:left w:val="nil"/>
              <w:bottom w:val="nil"/>
              <w:right w:val="nil"/>
            </w:tcBorders>
            <w:shd w:val="clear" w:color="auto" w:fill="auto"/>
            <w:noWrap/>
            <w:vAlign w:val="center"/>
            <w:hideMark/>
          </w:tcPr>
          <w:p w14:paraId="34383D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30" w:type="pct"/>
            <w:tcBorders>
              <w:top w:val="nil"/>
              <w:left w:val="nil"/>
              <w:bottom w:val="nil"/>
              <w:right w:val="nil"/>
            </w:tcBorders>
            <w:shd w:val="clear" w:color="auto" w:fill="auto"/>
            <w:noWrap/>
            <w:vAlign w:val="center"/>
            <w:hideMark/>
          </w:tcPr>
          <w:p w14:paraId="6C8EFE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nil"/>
              <w:right w:val="nil"/>
            </w:tcBorders>
            <w:shd w:val="clear" w:color="auto" w:fill="auto"/>
            <w:noWrap/>
            <w:vAlign w:val="center"/>
            <w:hideMark/>
          </w:tcPr>
          <w:p w14:paraId="44C170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3.01E-21</w:t>
            </w:r>
          </w:p>
        </w:tc>
        <w:tc>
          <w:tcPr>
            <w:tcW w:w="286" w:type="pct"/>
            <w:tcBorders>
              <w:top w:val="nil"/>
              <w:left w:val="nil"/>
              <w:bottom w:val="nil"/>
              <w:right w:val="nil"/>
            </w:tcBorders>
            <w:shd w:val="clear" w:color="auto" w:fill="auto"/>
            <w:noWrap/>
            <w:vAlign w:val="center"/>
            <w:hideMark/>
          </w:tcPr>
          <w:p w14:paraId="4C0037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48" w:type="pct"/>
            <w:tcBorders>
              <w:top w:val="nil"/>
              <w:left w:val="nil"/>
              <w:bottom w:val="nil"/>
              <w:right w:val="nil"/>
            </w:tcBorders>
            <w:shd w:val="clear" w:color="auto" w:fill="auto"/>
            <w:noWrap/>
            <w:vAlign w:val="center"/>
            <w:hideMark/>
          </w:tcPr>
          <w:p w14:paraId="3F70B2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9" w:type="pct"/>
            <w:tcBorders>
              <w:top w:val="nil"/>
              <w:left w:val="nil"/>
              <w:bottom w:val="nil"/>
              <w:right w:val="nil"/>
            </w:tcBorders>
            <w:shd w:val="clear" w:color="auto" w:fill="auto"/>
            <w:noWrap/>
            <w:vAlign w:val="center"/>
            <w:hideMark/>
          </w:tcPr>
          <w:p w14:paraId="616CD3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9.95E-01</w:t>
            </w:r>
          </w:p>
        </w:tc>
        <w:tc>
          <w:tcPr>
            <w:tcW w:w="333" w:type="pct"/>
            <w:tcBorders>
              <w:top w:val="nil"/>
              <w:left w:val="nil"/>
              <w:bottom w:val="nil"/>
              <w:right w:val="nil"/>
            </w:tcBorders>
            <w:shd w:val="clear" w:color="auto" w:fill="auto"/>
            <w:noWrap/>
            <w:vAlign w:val="center"/>
            <w:hideMark/>
          </w:tcPr>
          <w:p w14:paraId="26F22A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89" w:type="pct"/>
            <w:tcBorders>
              <w:top w:val="nil"/>
              <w:left w:val="nil"/>
              <w:bottom w:val="nil"/>
              <w:right w:val="nil"/>
            </w:tcBorders>
            <w:shd w:val="clear" w:color="auto" w:fill="auto"/>
            <w:noWrap/>
            <w:vAlign w:val="center"/>
            <w:hideMark/>
          </w:tcPr>
          <w:p w14:paraId="334603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89" w:type="pct"/>
            <w:tcBorders>
              <w:top w:val="nil"/>
              <w:left w:val="nil"/>
              <w:bottom w:val="nil"/>
              <w:right w:val="nil"/>
            </w:tcBorders>
            <w:shd w:val="clear" w:color="auto" w:fill="auto"/>
            <w:noWrap/>
            <w:vAlign w:val="center"/>
            <w:hideMark/>
          </w:tcPr>
          <w:p w14:paraId="1FF11C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0.838 </w:t>
            </w:r>
          </w:p>
        </w:tc>
      </w:tr>
      <w:tr w:rsidR="00350FA6" w:rsidRPr="00350FA6" w14:paraId="1BA8B7B0" w14:textId="77777777" w:rsidTr="00350FA6">
        <w:trPr>
          <w:trHeight w:val="300"/>
        </w:trPr>
        <w:tc>
          <w:tcPr>
            <w:tcW w:w="392" w:type="pct"/>
            <w:tcBorders>
              <w:top w:val="nil"/>
              <w:left w:val="nil"/>
              <w:bottom w:val="nil"/>
              <w:right w:val="nil"/>
            </w:tcBorders>
            <w:shd w:val="clear" w:color="auto" w:fill="auto"/>
            <w:noWrap/>
            <w:vAlign w:val="center"/>
            <w:hideMark/>
          </w:tcPr>
          <w:p w14:paraId="51DECEE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rs9955201</w:t>
            </w:r>
          </w:p>
        </w:tc>
        <w:tc>
          <w:tcPr>
            <w:tcW w:w="227" w:type="pct"/>
            <w:tcBorders>
              <w:top w:val="nil"/>
              <w:left w:val="nil"/>
              <w:bottom w:val="nil"/>
              <w:right w:val="nil"/>
            </w:tcBorders>
            <w:shd w:val="clear" w:color="auto" w:fill="auto"/>
            <w:noWrap/>
            <w:vAlign w:val="center"/>
            <w:hideMark/>
          </w:tcPr>
          <w:p w14:paraId="6BB3EB2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25" w:type="pct"/>
            <w:tcBorders>
              <w:top w:val="nil"/>
              <w:left w:val="nil"/>
              <w:bottom w:val="nil"/>
              <w:right w:val="nil"/>
            </w:tcBorders>
            <w:shd w:val="clear" w:color="auto" w:fill="auto"/>
            <w:noWrap/>
            <w:vAlign w:val="center"/>
            <w:hideMark/>
          </w:tcPr>
          <w:p w14:paraId="705107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47126172</w:t>
            </w:r>
          </w:p>
        </w:tc>
        <w:tc>
          <w:tcPr>
            <w:tcW w:w="298" w:type="pct"/>
            <w:tcBorders>
              <w:top w:val="nil"/>
              <w:left w:val="nil"/>
              <w:bottom w:val="nil"/>
              <w:right w:val="nil"/>
            </w:tcBorders>
            <w:shd w:val="clear" w:color="auto" w:fill="auto"/>
            <w:noWrap/>
            <w:vAlign w:val="center"/>
            <w:hideMark/>
          </w:tcPr>
          <w:p w14:paraId="6F937C3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01" w:type="pct"/>
            <w:tcBorders>
              <w:top w:val="nil"/>
              <w:left w:val="nil"/>
              <w:bottom w:val="nil"/>
              <w:right w:val="nil"/>
            </w:tcBorders>
            <w:shd w:val="clear" w:color="auto" w:fill="auto"/>
            <w:noWrap/>
            <w:vAlign w:val="center"/>
            <w:hideMark/>
          </w:tcPr>
          <w:p w14:paraId="0811C55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LIPG, LOC100129143</w:t>
            </w:r>
          </w:p>
        </w:tc>
        <w:tc>
          <w:tcPr>
            <w:tcW w:w="265" w:type="pct"/>
            <w:tcBorders>
              <w:top w:val="nil"/>
              <w:left w:val="nil"/>
              <w:bottom w:val="nil"/>
              <w:right w:val="nil"/>
            </w:tcBorders>
            <w:shd w:val="clear" w:color="auto" w:fill="auto"/>
            <w:noWrap/>
            <w:vAlign w:val="center"/>
            <w:hideMark/>
          </w:tcPr>
          <w:p w14:paraId="2CCD6A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30" w:type="pct"/>
            <w:tcBorders>
              <w:top w:val="nil"/>
              <w:left w:val="nil"/>
              <w:bottom w:val="nil"/>
              <w:right w:val="nil"/>
            </w:tcBorders>
            <w:shd w:val="clear" w:color="auto" w:fill="auto"/>
            <w:noWrap/>
            <w:vAlign w:val="center"/>
            <w:hideMark/>
          </w:tcPr>
          <w:p w14:paraId="5F7062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17" w:type="pct"/>
            <w:tcBorders>
              <w:top w:val="nil"/>
              <w:left w:val="nil"/>
              <w:bottom w:val="nil"/>
              <w:right w:val="nil"/>
            </w:tcBorders>
            <w:shd w:val="clear" w:color="auto" w:fill="auto"/>
            <w:noWrap/>
            <w:vAlign w:val="center"/>
            <w:hideMark/>
          </w:tcPr>
          <w:p w14:paraId="758EDD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2.40E-14</w:t>
            </w:r>
          </w:p>
        </w:tc>
        <w:tc>
          <w:tcPr>
            <w:tcW w:w="286" w:type="pct"/>
            <w:tcBorders>
              <w:top w:val="nil"/>
              <w:left w:val="nil"/>
              <w:bottom w:val="nil"/>
              <w:right w:val="nil"/>
            </w:tcBorders>
            <w:shd w:val="clear" w:color="auto" w:fill="auto"/>
            <w:noWrap/>
            <w:vAlign w:val="center"/>
            <w:hideMark/>
          </w:tcPr>
          <w:p w14:paraId="04DE2A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8" w:type="pct"/>
            <w:tcBorders>
              <w:top w:val="nil"/>
              <w:left w:val="nil"/>
              <w:bottom w:val="nil"/>
              <w:right w:val="nil"/>
            </w:tcBorders>
            <w:shd w:val="clear" w:color="auto" w:fill="auto"/>
            <w:noWrap/>
            <w:vAlign w:val="center"/>
            <w:hideMark/>
          </w:tcPr>
          <w:p w14:paraId="5A20A8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399" w:type="pct"/>
            <w:tcBorders>
              <w:top w:val="nil"/>
              <w:left w:val="nil"/>
              <w:bottom w:val="nil"/>
              <w:right w:val="nil"/>
            </w:tcBorders>
            <w:shd w:val="clear" w:color="auto" w:fill="auto"/>
            <w:noWrap/>
            <w:vAlign w:val="center"/>
            <w:hideMark/>
          </w:tcPr>
          <w:p w14:paraId="31DCB7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4.36E-01</w:t>
            </w:r>
          </w:p>
        </w:tc>
        <w:tc>
          <w:tcPr>
            <w:tcW w:w="333" w:type="pct"/>
            <w:tcBorders>
              <w:top w:val="nil"/>
              <w:left w:val="nil"/>
              <w:bottom w:val="nil"/>
              <w:right w:val="nil"/>
            </w:tcBorders>
            <w:shd w:val="clear" w:color="auto" w:fill="auto"/>
            <w:noWrap/>
            <w:vAlign w:val="center"/>
            <w:hideMark/>
          </w:tcPr>
          <w:p w14:paraId="7B7F01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89" w:type="pct"/>
            <w:tcBorders>
              <w:top w:val="nil"/>
              <w:left w:val="nil"/>
              <w:bottom w:val="nil"/>
              <w:right w:val="nil"/>
            </w:tcBorders>
            <w:shd w:val="clear" w:color="auto" w:fill="auto"/>
            <w:noWrap/>
            <w:vAlign w:val="center"/>
            <w:hideMark/>
          </w:tcPr>
          <w:p w14:paraId="527C7C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0.088 </w:t>
            </w:r>
          </w:p>
        </w:tc>
        <w:tc>
          <w:tcPr>
            <w:tcW w:w="289" w:type="pct"/>
            <w:tcBorders>
              <w:top w:val="nil"/>
              <w:left w:val="nil"/>
              <w:bottom w:val="nil"/>
              <w:right w:val="nil"/>
            </w:tcBorders>
            <w:shd w:val="clear" w:color="auto" w:fill="auto"/>
            <w:noWrap/>
            <w:vAlign w:val="center"/>
            <w:hideMark/>
          </w:tcPr>
          <w:p w14:paraId="0CC279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0.881 </w:t>
            </w:r>
          </w:p>
        </w:tc>
      </w:tr>
      <w:tr w:rsidR="00350FA6" w:rsidRPr="00350FA6" w14:paraId="54373CBF" w14:textId="77777777" w:rsidTr="00231EA9">
        <w:trPr>
          <w:trHeight w:val="315"/>
        </w:trPr>
        <w:tc>
          <w:tcPr>
            <w:tcW w:w="392" w:type="pct"/>
            <w:tcBorders>
              <w:top w:val="nil"/>
              <w:left w:val="nil"/>
              <w:bottom w:val="single" w:sz="8" w:space="0" w:color="auto"/>
              <w:right w:val="nil"/>
            </w:tcBorders>
            <w:shd w:val="clear" w:color="auto" w:fill="auto"/>
            <w:noWrap/>
            <w:vAlign w:val="center"/>
            <w:hideMark/>
          </w:tcPr>
          <w:p w14:paraId="329BA7B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rs9989419</w:t>
            </w:r>
          </w:p>
        </w:tc>
        <w:tc>
          <w:tcPr>
            <w:tcW w:w="227" w:type="pct"/>
            <w:tcBorders>
              <w:top w:val="nil"/>
              <w:left w:val="nil"/>
              <w:bottom w:val="single" w:sz="8" w:space="0" w:color="auto"/>
              <w:right w:val="nil"/>
            </w:tcBorders>
            <w:shd w:val="clear" w:color="auto" w:fill="auto"/>
            <w:noWrap/>
            <w:vAlign w:val="center"/>
            <w:hideMark/>
          </w:tcPr>
          <w:p w14:paraId="187EDE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5" w:type="pct"/>
            <w:tcBorders>
              <w:top w:val="nil"/>
              <w:left w:val="nil"/>
              <w:bottom w:val="single" w:sz="8" w:space="0" w:color="auto"/>
              <w:right w:val="nil"/>
            </w:tcBorders>
            <w:shd w:val="clear" w:color="auto" w:fill="auto"/>
            <w:noWrap/>
            <w:vAlign w:val="center"/>
            <w:hideMark/>
          </w:tcPr>
          <w:p w14:paraId="56296F2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56985139</w:t>
            </w:r>
          </w:p>
        </w:tc>
        <w:tc>
          <w:tcPr>
            <w:tcW w:w="298" w:type="pct"/>
            <w:tcBorders>
              <w:top w:val="nil"/>
              <w:left w:val="nil"/>
              <w:bottom w:val="single" w:sz="8" w:space="0" w:color="auto"/>
              <w:right w:val="nil"/>
            </w:tcBorders>
            <w:shd w:val="clear" w:color="auto" w:fill="auto"/>
            <w:noWrap/>
            <w:vAlign w:val="center"/>
            <w:hideMark/>
          </w:tcPr>
          <w:p w14:paraId="0E99B8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01" w:type="pct"/>
            <w:tcBorders>
              <w:top w:val="nil"/>
              <w:left w:val="nil"/>
              <w:bottom w:val="single" w:sz="8" w:space="0" w:color="auto"/>
              <w:right w:val="nil"/>
            </w:tcBorders>
            <w:shd w:val="clear" w:color="auto" w:fill="auto"/>
            <w:noWrap/>
            <w:vAlign w:val="center"/>
            <w:hideMark/>
          </w:tcPr>
          <w:p w14:paraId="3A3C93F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HERPUD1, CETP</w:t>
            </w:r>
          </w:p>
        </w:tc>
        <w:tc>
          <w:tcPr>
            <w:tcW w:w="265" w:type="pct"/>
            <w:tcBorders>
              <w:top w:val="nil"/>
              <w:left w:val="nil"/>
              <w:bottom w:val="single" w:sz="8" w:space="0" w:color="auto"/>
              <w:right w:val="nil"/>
            </w:tcBorders>
            <w:shd w:val="clear" w:color="auto" w:fill="auto"/>
            <w:noWrap/>
            <w:vAlign w:val="center"/>
            <w:hideMark/>
          </w:tcPr>
          <w:p w14:paraId="4104FB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0.147 </w:t>
            </w:r>
          </w:p>
        </w:tc>
        <w:tc>
          <w:tcPr>
            <w:tcW w:w="230" w:type="pct"/>
            <w:tcBorders>
              <w:top w:val="nil"/>
              <w:left w:val="nil"/>
              <w:bottom w:val="single" w:sz="8" w:space="0" w:color="auto"/>
              <w:right w:val="nil"/>
            </w:tcBorders>
            <w:shd w:val="clear" w:color="auto" w:fill="auto"/>
            <w:noWrap/>
            <w:vAlign w:val="center"/>
            <w:hideMark/>
          </w:tcPr>
          <w:p w14:paraId="7731C4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17" w:type="pct"/>
            <w:tcBorders>
              <w:top w:val="nil"/>
              <w:left w:val="nil"/>
              <w:bottom w:val="single" w:sz="8" w:space="0" w:color="auto"/>
              <w:right w:val="nil"/>
            </w:tcBorders>
            <w:shd w:val="clear" w:color="auto" w:fill="auto"/>
            <w:noWrap/>
            <w:vAlign w:val="center"/>
            <w:hideMark/>
          </w:tcPr>
          <w:p w14:paraId="4B57E2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1.79e-339</w:t>
            </w:r>
          </w:p>
        </w:tc>
        <w:tc>
          <w:tcPr>
            <w:tcW w:w="286" w:type="pct"/>
            <w:tcBorders>
              <w:top w:val="nil"/>
              <w:left w:val="nil"/>
              <w:bottom w:val="single" w:sz="8" w:space="0" w:color="auto"/>
              <w:right w:val="nil"/>
            </w:tcBorders>
            <w:shd w:val="clear" w:color="auto" w:fill="auto"/>
            <w:noWrap/>
            <w:vAlign w:val="center"/>
            <w:hideMark/>
          </w:tcPr>
          <w:p w14:paraId="058A2C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8" w:type="pct"/>
            <w:tcBorders>
              <w:top w:val="nil"/>
              <w:left w:val="nil"/>
              <w:bottom w:val="single" w:sz="8" w:space="0" w:color="auto"/>
              <w:right w:val="nil"/>
            </w:tcBorders>
            <w:shd w:val="clear" w:color="auto" w:fill="auto"/>
            <w:noWrap/>
            <w:vAlign w:val="center"/>
            <w:hideMark/>
          </w:tcPr>
          <w:p w14:paraId="20E986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9" w:type="pct"/>
            <w:tcBorders>
              <w:top w:val="nil"/>
              <w:left w:val="nil"/>
              <w:bottom w:val="single" w:sz="8" w:space="0" w:color="auto"/>
              <w:right w:val="nil"/>
            </w:tcBorders>
            <w:shd w:val="clear" w:color="auto" w:fill="auto"/>
            <w:noWrap/>
            <w:vAlign w:val="center"/>
            <w:hideMark/>
          </w:tcPr>
          <w:p w14:paraId="39E7AA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8.81E-01</w:t>
            </w:r>
          </w:p>
        </w:tc>
        <w:tc>
          <w:tcPr>
            <w:tcW w:w="333" w:type="pct"/>
            <w:tcBorders>
              <w:top w:val="nil"/>
              <w:left w:val="nil"/>
              <w:bottom w:val="single" w:sz="8" w:space="0" w:color="auto"/>
              <w:right w:val="nil"/>
            </w:tcBorders>
            <w:shd w:val="clear" w:color="auto" w:fill="auto"/>
            <w:noWrap/>
            <w:vAlign w:val="center"/>
            <w:hideMark/>
          </w:tcPr>
          <w:p w14:paraId="077824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89" w:type="pct"/>
            <w:tcBorders>
              <w:top w:val="nil"/>
              <w:left w:val="nil"/>
              <w:bottom w:val="single" w:sz="8" w:space="0" w:color="auto"/>
              <w:right w:val="nil"/>
            </w:tcBorders>
            <w:shd w:val="clear" w:color="auto" w:fill="auto"/>
            <w:noWrap/>
            <w:vAlign w:val="center"/>
            <w:hideMark/>
          </w:tcPr>
          <w:p w14:paraId="2715F2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89" w:type="pct"/>
            <w:tcBorders>
              <w:top w:val="nil"/>
              <w:left w:val="nil"/>
              <w:bottom w:val="single" w:sz="8" w:space="0" w:color="auto"/>
              <w:right w:val="nil"/>
            </w:tcBorders>
            <w:shd w:val="clear" w:color="auto" w:fill="auto"/>
            <w:noWrap/>
            <w:vAlign w:val="center"/>
            <w:hideMark/>
          </w:tcPr>
          <w:p w14:paraId="0FF565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0.398 </w:t>
            </w:r>
          </w:p>
        </w:tc>
      </w:tr>
    </w:tbl>
    <w:p w14:paraId="6627D15A"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413C5732" w14:textId="5292D5FB"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S16</w:t>
      </w:r>
      <w:r>
        <w:rPr>
          <w:b/>
          <w:bCs/>
          <w:kern w:val="0"/>
          <w:szCs w:val="32"/>
        </w:rPr>
        <w:t xml:space="preserve"> </w:t>
      </w:r>
      <w:r w:rsidRPr="00AA1EF4">
        <w:rPr>
          <w:b/>
          <w:bCs/>
          <w:kern w:val="0"/>
          <w:szCs w:val="32"/>
        </w:rPr>
        <w:t>Genetic variants and effect alleles with frequencies and magnitude of effect in the mediation analysis of LDL and gout through serum urate</w:t>
      </w:r>
    </w:p>
    <w:tbl>
      <w:tblPr>
        <w:tblW w:w="5000" w:type="pct"/>
        <w:tblLook w:val="04A0" w:firstRow="1" w:lastRow="0" w:firstColumn="1" w:lastColumn="0" w:noHBand="0" w:noVBand="1"/>
      </w:tblPr>
      <w:tblGrid>
        <w:gridCol w:w="1066"/>
        <w:gridCol w:w="626"/>
        <w:gridCol w:w="1165"/>
        <w:gridCol w:w="831"/>
        <w:gridCol w:w="2781"/>
        <w:gridCol w:w="722"/>
        <w:gridCol w:w="625"/>
        <w:gridCol w:w="1149"/>
        <w:gridCol w:w="764"/>
        <w:gridCol w:w="661"/>
        <w:gridCol w:w="1074"/>
        <w:gridCol w:w="915"/>
        <w:gridCol w:w="792"/>
        <w:gridCol w:w="787"/>
      </w:tblGrid>
      <w:tr w:rsidR="00350FA6" w:rsidRPr="00350FA6" w14:paraId="3FAEC18A" w14:textId="77777777" w:rsidTr="00231EA9">
        <w:trPr>
          <w:trHeight w:val="315"/>
        </w:trPr>
        <w:tc>
          <w:tcPr>
            <w:tcW w:w="380" w:type="pct"/>
            <w:vMerge w:val="restart"/>
            <w:tcBorders>
              <w:top w:val="single" w:sz="8" w:space="0" w:color="auto"/>
              <w:left w:val="nil"/>
              <w:bottom w:val="single" w:sz="8" w:space="0" w:color="000000"/>
              <w:right w:val="nil"/>
            </w:tcBorders>
            <w:shd w:val="clear" w:color="auto" w:fill="auto"/>
            <w:noWrap/>
            <w:vAlign w:val="center"/>
            <w:hideMark/>
          </w:tcPr>
          <w:p w14:paraId="6B1457F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SNP</w:t>
            </w:r>
          </w:p>
        </w:tc>
        <w:tc>
          <w:tcPr>
            <w:tcW w:w="233" w:type="pct"/>
            <w:vMerge w:val="restart"/>
            <w:tcBorders>
              <w:top w:val="single" w:sz="8" w:space="0" w:color="auto"/>
              <w:left w:val="nil"/>
              <w:bottom w:val="single" w:sz="8" w:space="0" w:color="000000"/>
              <w:right w:val="nil"/>
            </w:tcBorders>
            <w:shd w:val="clear" w:color="auto" w:fill="auto"/>
            <w:noWrap/>
            <w:vAlign w:val="center"/>
            <w:hideMark/>
          </w:tcPr>
          <w:p w14:paraId="067F79B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CHR</w:t>
            </w:r>
          </w:p>
        </w:tc>
        <w:tc>
          <w:tcPr>
            <w:tcW w:w="426" w:type="pct"/>
            <w:vMerge w:val="restart"/>
            <w:tcBorders>
              <w:top w:val="single" w:sz="8" w:space="0" w:color="auto"/>
              <w:left w:val="nil"/>
              <w:bottom w:val="single" w:sz="8" w:space="0" w:color="000000"/>
              <w:right w:val="nil"/>
            </w:tcBorders>
            <w:shd w:val="clear" w:color="auto" w:fill="auto"/>
            <w:noWrap/>
            <w:vAlign w:val="center"/>
            <w:hideMark/>
          </w:tcPr>
          <w:p w14:paraId="636C68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POS</w:t>
            </w:r>
          </w:p>
        </w:tc>
        <w:tc>
          <w:tcPr>
            <w:tcW w:w="306" w:type="pct"/>
            <w:vMerge w:val="restart"/>
            <w:tcBorders>
              <w:top w:val="single" w:sz="8" w:space="0" w:color="auto"/>
              <w:left w:val="nil"/>
              <w:bottom w:val="single" w:sz="8" w:space="0" w:color="000000"/>
              <w:right w:val="nil"/>
            </w:tcBorders>
            <w:shd w:val="clear" w:color="auto" w:fill="auto"/>
            <w:noWrap/>
            <w:vAlign w:val="center"/>
            <w:hideMark/>
          </w:tcPr>
          <w:p w14:paraId="5101F5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A1/A2</w:t>
            </w:r>
          </w:p>
        </w:tc>
        <w:tc>
          <w:tcPr>
            <w:tcW w:w="898" w:type="pct"/>
            <w:vMerge w:val="restart"/>
            <w:tcBorders>
              <w:top w:val="single" w:sz="8" w:space="0" w:color="auto"/>
              <w:left w:val="nil"/>
              <w:bottom w:val="single" w:sz="8" w:space="0" w:color="000000"/>
              <w:right w:val="nil"/>
            </w:tcBorders>
            <w:shd w:val="clear" w:color="auto" w:fill="auto"/>
            <w:vAlign w:val="center"/>
            <w:hideMark/>
          </w:tcPr>
          <w:p w14:paraId="53382D4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Nearby Gene</w:t>
            </w:r>
          </w:p>
        </w:tc>
        <w:tc>
          <w:tcPr>
            <w:tcW w:w="919" w:type="pct"/>
            <w:gridSpan w:val="3"/>
            <w:tcBorders>
              <w:top w:val="single" w:sz="8" w:space="0" w:color="auto"/>
              <w:left w:val="nil"/>
              <w:bottom w:val="single" w:sz="8" w:space="0" w:color="auto"/>
              <w:right w:val="nil"/>
            </w:tcBorders>
            <w:shd w:val="clear" w:color="auto" w:fill="auto"/>
            <w:noWrap/>
            <w:vAlign w:val="center"/>
            <w:hideMark/>
          </w:tcPr>
          <w:p w14:paraId="2D2DBA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LDL</w:t>
            </w:r>
          </w:p>
        </w:tc>
        <w:tc>
          <w:tcPr>
            <w:tcW w:w="919" w:type="pct"/>
            <w:gridSpan w:val="3"/>
            <w:tcBorders>
              <w:top w:val="single" w:sz="8" w:space="0" w:color="auto"/>
              <w:left w:val="nil"/>
              <w:bottom w:val="single" w:sz="8" w:space="0" w:color="auto"/>
              <w:right w:val="nil"/>
            </w:tcBorders>
            <w:shd w:val="clear" w:color="auto" w:fill="auto"/>
            <w:noWrap/>
            <w:vAlign w:val="center"/>
            <w:hideMark/>
          </w:tcPr>
          <w:p w14:paraId="4E6566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Serum urate</w:t>
            </w:r>
          </w:p>
        </w:tc>
        <w:tc>
          <w:tcPr>
            <w:tcW w:w="919" w:type="pct"/>
            <w:gridSpan w:val="3"/>
            <w:tcBorders>
              <w:top w:val="single" w:sz="8" w:space="0" w:color="auto"/>
              <w:left w:val="nil"/>
              <w:bottom w:val="single" w:sz="8" w:space="0" w:color="auto"/>
              <w:right w:val="nil"/>
            </w:tcBorders>
            <w:shd w:val="clear" w:color="auto" w:fill="auto"/>
            <w:noWrap/>
            <w:vAlign w:val="center"/>
            <w:hideMark/>
          </w:tcPr>
          <w:p w14:paraId="231A36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Gout</w:t>
            </w:r>
          </w:p>
        </w:tc>
      </w:tr>
      <w:tr w:rsidR="00350FA6" w:rsidRPr="00350FA6" w14:paraId="68492D25" w14:textId="77777777" w:rsidTr="00231EA9">
        <w:trPr>
          <w:trHeight w:val="315"/>
        </w:trPr>
        <w:tc>
          <w:tcPr>
            <w:tcW w:w="380" w:type="pct"/>
            <w:vMerge/>
            <w:tcBorders>
              <w:top w:val="nil"/>
              <w:left w:val="nil"/>
              <w:bottom w:val="single" w:sz="8" w:space="0" w:color="000000"/>
              <w:right w:val="nil"/>
            </w:tcBorders>
            <w:vAlign w:val="center"/>
            <w:hideMark/>
          </w:tcPr>
          <w:p w14:paraId="2E43990F" w14:textId="77777777" w:rsidR="00350FA6" w:rsidRPr="00350FA6" w:rsidRDefault="00350FA6" w:rsidP="00350FA6">
            <w:pPr>
              <w:widowControl/>
              <w:spacing w:line="240" w:lineRule="auto"/>
              <w:jc w:val="left"/>
              <w:rPr>
                <w:rFonts w:eastAsia="等线"/>
                <w:color w:val="000000"/>
                <w:kern w:val="0"/>
                <w:sz w:val="18"/>
                <w:szCs w:val="18"/>
              </w:rPr>
            </w:pPr>
          </w:p>
        </w:tc>
        <w:tc>
          <w:tcPr>
            <w:tcW w:w="233" w:type="pct"/>
            <w:vMerge/>
            <w:tcBorders>
              <w:top w:val="nil"/>
              <w:left w:val="nil"/>
              <w:bottom w:val="single" w:sz="8" w:space="0" w:color="000000"/>
              <w:right w:val="nil"/>
            </w:tcBorders>
            <w:vAlign w:val="center"/>
            <w:hideMark/>
          </w:tcPr>
          <w:p w14:paraId="7253AAB0" w14:textId="77777777" w:rsidR="00350FA6" w:rsidRPr="00350FA6" w:rsidRDefault="00350FA6" w:rsidP="00350FA6">
            <w:pPr>
              <w:widowControl/>
              <w:spacing w:line="240" w:lineRule="auto"/>
              <w:jc w:val="left"/>
              <w:rPr>
                <w:rFonts w:eastAsia="等线"/>
                <w:color w:val="000000"/>
                <w:kern w:val="0"/>
                <w:sz w:val="18"/>
                <w:szCs w:val="18"/>
              </w:rPr>
            </w:pPr>
          </w:p>
        </w:tc>
        <w:tc>
          <w:tcPr>
            <w:tcW w:w="426" w:type="pct"/>
            <w:vMerge/>
            <w:tcBorders>
              <w:top w:val="nil"/>
              <w:left w:val="nil"/>
              <w:bottom w:val="single" w:sz="8" w:space="0" w:color="000000"/>
              <w:right w:val="nil"/>
            </w:tcBorders>
            <w:vAlign w:val="center"/>
            <w:hideMark/>
          </w:tcPr>
          <w:p w14:paraId="0EC824C4" w14:textId="77777777" w:rsidR="00350FA6" w:rsidRPr="00350FA6" w:rsidRDefault="00350FA6" w:rsidP="00350FA6">
            <w:pPr>
              <w:widowControl/>
              <w:spacing w:line="240" w:lineRule="auto"/>
              <w:jc w:val="left"/>
              <w:rPr>
                <w:rFonts w:eastAsia="等线"/>
                <w:color w:val="000000"/>
                <w:kern w:val="0"/>
                <w:sz w:val="18"/>
                <w:szCs w:val="18"/>
              </w:rPr>
            </w:pPr>
          </w:p>
        </w:tc>
        <w:tc>
          <w:tcPr>
            <w:tcW w:w="306" w:type="pct"/>
            <w:vMerge/>
            <w:tcBorders>
              <w:top w:val="nil"/>
              <w:left w:val="nil"/>
              <w:bottom w:val="single" w:sz="8" w:space="0" w:color="000000"/>
              <w:right w:val="nil"/>
            </w:tcBorders>
            <w:vAlign w:val="center"/>
            <w:hideMark/>
          </w:tcPr>
          <w:p w14:paraId="2F372C60" w14:textId="77777777" w:rsidR="00350FA6" w:rsidRPr="00350FA6" w:rsidRDefault="00350FA6" w:rsidP="00350FA6">
            <w:pPr>
              <w:widowControl/>
              <w:spacing w:line="240" w:lineRule="auto"/>
              <w:jc w:val="left"/>
              <w:rPr>
                <w:rFonts w:eastAsia="等线"/>
                <w:color w:val="000000"/>
                <w:kern w:val="0"/>
                <w:sz w:val="18"/>
                <w:szCs w:val="18"/>
              </w:rPr>
            </w:pPr>
          </w:p>
        </w:tc>
        <w:tc>
          <w:tcPr>
            <w:tcW w:w="898" w:type="pct"/>
            <w:vMerge/>
            <w:tcBorders>
              <w:top w:val="nil"/>
              <w:left w:val="nil"/>
              <w:bottom w:val="single" w:sz="8" w:space="0" w:color="000000"/>
              <w:right w:val="nil"/>
            </w:tcBorders>
            <w:vAlign w:val="center"/>
            <w:hideMark/>
          </w:tcPr>
          <w:p w14:paraId="72AE290D" w14:textId="77777777" w:rsidR="00350FA6" w:rsidRPr="00350FA6" w:rsidRDefault="00350FA6" w:rsidP="00350FA6">
            <w:pPr>
              <w:widowControl/>
              <w:spacing w:line="240" w:lineRule="auto"/>
              <w:jc w:val="left"/>
              <w:rPr>
                <w:rFonts w:eastAsia="等线"/>
                <w:color w:val="000000"/>
                <w:kern w:val="0"/>
                <w:sz w:val="18"/>
                <w:szCs w:val="18"/>
              </w:rPr>
            </w:pPr>
          </w:p>
        </w:tc>
        <w:tc>
          <w:tcPr>
            <w:tcW w:w="267" w:type="pct"/>
            <w:tcBorders>
              <w:top w:val="single" w:sz="8" w:space="0" w:color="auto"/>
              <w:left w:val="nil"/>
              <w:bottom w:val="single" w:sz="8" w:space="0" w:color="auto"/>
              <w:right w:val="nil"/>
            </w:tcBorders>
            <w:shd w:val="clear" w:color="auto" w:fill="auto"/>
            <w:noWrap/>
            <w:vAlign w:val="center"/>
            <w:hideMark/>
          </w:tcPr>
          <w:p w14:paraId="1E69D1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32" w:type="pct"/>
            <w:tcBorders>
              <w:top w:val="single" w:sz="8" w:space="0" w:color="auto"/>
              <w:left w:val="nil"/>
              <w:bottom w:val="single" w:sz="8" w:space="0" w:color="auto"/>
              <w:right w:val="nil"/>
            </w:tcBorders>
            <w:shd w:val="clear" w:color="auto" w:fill="auto"/>
            <w:noWrap/>
            <w:vAlign w:val="center"/>
            <w:hideMark/>
          </w:tcPr>
          <w:p w14:paraId="5C8ABC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420" w:type="pct"/>
            <w:tcBorders>
              <w:top w:val="single" w:sz="8" w:space="0" w:color="auto"/>
              <w:left w:val="nil"/>
              <w:bottom w:val="single" w:sz="8" w:space="0" w:color="auto"/>
              <w:right w:val="nil"/>
            </w:tcBorders>
            <w:shd w:val="clear" w:color="auto" w:fill="auto"/>
            <w:noWrap/>
            <w:vAlign w:val="center"/>
            <w:hideMark/>
          </w:tcPr>
          <w:p w14:paraId="516DB4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282" w:type="pct"/>
            <w:tcBorders>
              <w:top w:val="single" w:sz="8" w:space="0" w:color="auto"/>
              <w:left w:val="nil"/>
              <w:bottom w:val="single" w:sz="8" w:space="0" w:color="auto"/>
              <w:right w:val="nil"/>
            </w:tcBorders>
            <w:shd w:val="clear" w:color="auto" w:fill="auto"/>
            <w:noWrap/>
            <w:vAlign w:val="center"/>
            <w:hideMark/>
          </w:tcPr>
          <w:p w14:paraId="78B8D2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45" w:type="pct"/>
            <w:tcBorders>
              <w:top w:val="single" w:sz="8" w:space="0" w:color="auto"/>
              <w:left w:val="nil"/>
              <w:bottom w:val="single" w:sz="8" w:space="0" w:color="auto"/>
              <w:right w:val="nil"/>
            </w:tcBorders>
            <w:shd w:val="clear" w:color="auto" w:fill="auto"/>
            <w:noWrap/>
            <w:vAlign w:val="center"/>
            <w:hideMark/>
          </w:tcPr>
          <w:p w14:paraId="657E8B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393" w:type="pct"/>
            <w:tcBorders>
              <w:top w:val="single" w:sz="8" w:space="0" w:color="auto"/>
              <w:left w:val="nil"/>
              <w:bottom w:val="single" w:sz="8" w:space="0" w:color="auto"/>
              <w:right w:val="nil"/>
            </w:tcBorders>
            <w:shd w:val="clear" w:color="auto" w:fill="auto"/>
            <w:noWrap/>
            <w:vAlign w:val="center"/>
            <w:hideMark/>
          </w:tcPr>
          <w:p w14:paraId="42AE39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336" w:type="pct"/>
            <w:tcBorders>
              <w:top w:val="single" w:sz="8" w:space="0" w:color="auto"/>
              <w:left w:val="nil"/>
              <w:bottom w:val="single" w:sz="8" w:space="0" w:color="auto"/>
              <w:right w:val="nil"/>
            </w:tcBorders>
            <w:shd w:val="clear" w:color="auto" w:fill="auto"/>
            <w:noWrap/>
            <w:vAlign w:val="center"/>
            <w:hideMark/>
          </w:tcPr>
          <w:p w14:paraId="30DB23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92" w:type="pct"/>
            <w:tcBorders>
              <w:top w:val="single" w:sz="8" w:space="0" w:color="auto"/>
              <w:left w:val="nil"/>
              <w:bottom w:val="single" w:sz="8" w:space="0" w:color="auto"/>
              <w:right w:val="nil"/>
            </w:tcBorders>
            <w:shd w:val="clear" w:color="auto" w:fill="auto"/>
            <w:noWrap/>
            <w:vAlign w:val="center"/>
            <w:hideMark/>
          </w:tcPr>
          <w:p w14:paraId="61DFCF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292" w:type="pct"/>
            <w:tcBorders>
              <w:top w:val="single" w:sz="8" w:space="0" w:color="auto"/>
              <w:left w:val="nil"/>
              <w:bottom w:val="single" w:sz="8" w:space="0" w:color="auto"/>
              <w:right w:val="nil"/>
            </w:tcBorders>
            <w:shd w:val="clear" w:color="auto" w:fill="auto"/>
            <w:noWrap/>
            <w:vAlign w:val="center"/>
            <w:hideMark/>
          </w:tcPr>
          <w:p w14:paraId="62300B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r>
      <w:tr w:rsidR="00350FA6" w:rsidRPr="00350FA6" w14:paraId="6E7A6930" w14:textId="77777777" w:rsidTr="00350FA6">
        <w:trPr>
          <w:trHeight w:val="300"/>
        </w:trPr>
        <w:tc>
          <w:tcPr>
            <w:tcW w:w="380" w:type="pct"/>
            <w:tcBorders>
              <w:top w:val="nil"/>
              <w:left w:val="nil"/>
              <w:bottom w:val="nil"/>
              <w:right w:val="nil"/>
            </w:tcBorders>
            <w:shd w:val="clear" w:color="auto" w:fill="auto"/>
            <w:noWrap/>
            <w:vAlign w:val="center"/>
            <w:hideMark/>
          </w:tcPr>
          <w:p w14:paraId="5A55D9C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rs10195252</w:t>
            </w:r>
          </w:p>
        </w:tc>
        <w:tc>
          <w:tcPr>
            <w:tcW w:w="233" w:type="pct"/>
            <w:tcBorders>
              <w:top w:val="nil"/>
              <w:left w:val="nil"/>
              <w:bottom w:val="nil"/>
              <w:right w:val="nil"/>
            </w:tcBorders>
            <w:shd w:val="clear" w:color="auto" w:fill="auto"/>
            <w:noWrap/>
            <w:vAlign w:val="center"/>
            <w:hideMark/>
          </w:tcPr>
          <w:p w14:paraId="2A9092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074BE94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165513091</w:t>
            </w:r>
          </w:p>
        </w:tc>
        <w:tc>
          <w:tcPr>
            <w:tcW w:w="306" w:type="pct"/>
            <w:tcBorders>
              <w:top w:val="nil"/>
              <w:left w:val="nil"/>
              <w:bottom w:val="nil"/>
              <w:right w:val="nil"/>
            </w:tcBorders>
            <w:shd w:val="clear" w:color="auto" w:fill="auto"/>
            <w:noWrap/>
            <w:vAlign w:val="center"/>
            <w:hideMark/>
          </w:tcPr>
          <w:p w14:paraId="06412D6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0D785FE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GRB14, COBLL1</w:t>
            </w:r>
          </w:p>
        </w:tc>
        <w:tc>
          <w:tcPr>
            <w:tcW w:w="267" w:type="pct"/>
            <w:tcBorders>
              <w:top w:val="nil"/>
              <w:left w:val="nil"/>
              <w:bottom w:val="nil"/>
              <w:right w:val="nil"/>
            </w:tcBorders>
            <w:shd w:val="clear" w:color="auto" w:fill="auto"/>
            <w:noWrap/>
            <w:vAlign w:val="center"/>
            <w:hideMark/>
          </w:tcPr>
          <w:p w14:paraId="5E03E8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2" w:type="pct"/>
            <w:tcBorders>
              <w:top w:val="nil"/>
              <w:left w:val="nil"/>
              <w:bottom w:val="nil"/>
              <w:right w:val="nil"/>
            </w:tcBorders>
            <w:shd w:val="clear" w:color="auto" w:fill="auto"/>
            <w:noWrap/>
            <w:vAlign w:val="center"/>
            <w:hideMark/>
          </w:tcPr>
          <w:p w14:paraId="56F495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0029E8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3.81E-08</w:t>
            </w:r>
          </w:p>
        </w:tc>
        <w:tc>
          <w:tcPr>
            <w:tcW w:w="282" w:type="pct"/>
            <w:tcBorders>
              <w:top w:val="nil"/>
              <w:left w:val="nil"/>
              <w:bottom w:val="nil"/>
              <w:right w:val="nil"/>
            </w:tcBorders>
            <w:shd w:val="clear" w:color="auto" w:fill="auto"/>
            <w:noWrap/>
            <w:vAlign w:val="center"/>
            <w:hideMark/>
          </w:tcPr>
          <w:p w14:paraId="62B99F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5" w:type="pct"/>
            <w:tcBorders>
              <w:top w:val="nil"/>
              <w:left w:val="nil"/>
              <w:bottom w:val="nil"/>
              <w:right w:val="nil"/>
            </w:tcBorders>
            <w:shd w:val="clear" w:color="auto" w:fill="auto"/>
            <w:noWrap/>
            <w:vAlign w:val="center"/>
            <w:hideMark/>
          </w:tcPr>
          <w:p w14:paraId="062920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2C956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3.99E-02</w:t>
            </w:r>
          </w:p>
        </w:tc>
        <w:tc>
          <w:tcPr>
            <w:tcW w:w="336" w:type="pct"/>
            <w:tcBorders>
              <w:top w:val="nil"/>
              <w:left w:val="nil"/>
              <w:bottom w:val="nil"/>
              <w:right w:val="nil"/>
            </w:tcBorders>
            <w:shd w:val="clear" w:color="auto" w:fill="auto"/>
            <w:noWrap/>
            <w:vAlign w:val="center"/>
            <w:hideMark/>
          </w:tcPr>
          <w:p w14:paraId="30F566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92" w:type="pct"/>
            <w:tcBorders>
              <w:top w:val="nil"/>
              <w:left w:val="nil"/>
              <w:bottom w:val="nil"/>
              <w:right w:val="nil"/>
            </w:tcBorders>
            <w:shd w:val="clear" w:color="auto" w:fill="auto"/>
            <w:noWrap/>
            <w:vAlign w:val="center"/>
            <w:hideMark/>
          </w:tcPr>
          <w:p w14:paraId="5164DD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258B5C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0.173 </w:t>
            </w:r>
          </w:p>
        </w:tc>
      </w:tr>
      <w:tr w:rsidR="00350FA6" w:rsidRPr="00350FA6" w14:paraId="280793D1" w14:textId="77777777" w:rsidTr="00350FA6">
        <w:trPr>
          <w:trHeight w:val="300"/>
        </w:trPr>
        <w:tc>
          <w:tcPr>
            <w:tcW w:w="380" w:type="pct"/>
            <w:tcBorders>
              <w:top w:val="nil"/>
              <w:left w:val="nil"/>
              <w:bottom w:val="nil"/>
              <w:right w:val="nil"/>
            </w:tcBorders>
            <w:shd w:val="clear" w:color="auto" w:fill="auto"/>
            <w:noWrap/>
            <w:vAlign w:val="center"/>
            <w:hideMark/>
          </w:tcPr>
          <w:p w14:paraId="6922412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rs10460181</w:t>
            </w:r>
          </w:p>
        </w:tc>
        <w:tc>
          <w:tcPr>
            <w:tcW w:w="233" w:type="pct"/>
            <w:tcBorders>
              <w:top w:val="nil"/>
              <w:left w:val="nil"/>
              <w:bottom w:val="nil"/>
              <w:right w:val="nil"/>
            </w:tcBorders>
            <w:shd w:val="clear" w:color="auto" w:fill="auto"/>
            <w:noWrap/>
            <w:vAlign w:val="center"/>
            <w:hideMark/>
          </w:tcPr>
          <w:p w14:paraId="6229A85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6" w:type="pct"/>
            <w:tcBorders>
              <w:top w:val="nil"/>
              <w:left w:val="nil"/>
              <w:bottom w:val="nil"/>
              <w:right w:val="nil"/>
            </w:tcBorders>
            <w:shd w:val="clear" w:color="auto" w:fill="auto"/>
            <w:noWrap/>
            <w:vAlign w:val="center"/>
            <w:hideMark/>
          </w:tcPr>
          <w:p w14:paraId="732CF10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45140165</w:t>
            </w:r>
          </w:p>
        </w:tc>
        <w:tc>
          <w:tcPr>
            <w:tcW w:w="306" w:type="pct"/>
            <w:tcBorders>
              <w:top w:val="nil"/>
              <w:left w:val="nil"/>
              <w:bottom w:val="nil"/>
              <w:right w:val="nil"/>
            </w:tcBorders>
            <w:shd w:val="clear" w:color="auto" w:fill="auto"/>
            <w:noWrap/>
            <w:vAlign w:val="center"/>
            <w:hideMark/>
          </w:tcPr>
          <w:p w14:paraId="1E27229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5E6793C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LOC147710, PVR</w:t>
            </w:r>
          </w:p>
        </w:tc>
        <w:tc>
          <w:tcPr>
            <w:tcW w:w="267" w:type="pct"/>
            <w:tcBorders>
              <w:top w:val="nil"/>
              <w:left w:val="nil"/>
              <w:bottom w:val="nil"/>
              <w:right w:val="nil"/>
            </w:tcBorders>
            <w:shd w:val="clear" w:color="auto" w:fill="auto"/>
            <w:noWrap/>
            <w:vAlign w:val="center"/>
            <w:hideMark/>
          </w:tcPr>
          <w:p w14:paraId="469C78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32" w:type="pct"/>
            <w:tcBorders>
              <w:top w:val="nil"/>
              <w:left w:val="nil"/>
              <w:bottom w:val="nil"/>
              <w:right w:val="nil"/>
            </w:tcBorders>
            <w:shd w:val="clear" w:color="auto" w:fill="auto"/>
            <w:noWrap/>
            <w:vAlign w:val="center"/>
            <w:hideMark/>
          </w:tcPr>
          <w:p w14:paraId="7BC9BB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053758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2.25E-28</w:t>
            </w:r>
          </w:p>
        </w:tc>
        <w:tc>
          <w:tcPr>
            <w:tcW w:w="282" w:type="pct"/>
            <w:tcBorders>
              <w:top w:val="nil"/>
              <w:left w:val="nil"/>
              <w:bottom w:val="nil"/>
              <w:right w:val="nil"/>
            </w:tcBorders>
            <w:shd w:val="clear" w:color="auto" w:fill="auto"/>
            <w:noWrap/>
            <w:vAlign w:val="center"/>
            <w:hideMark/>
          </w:tcPr>
          <w:p w14:paraId="373CD9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5" w:type="pct"/>
            <w:tcBorders>
              <w:top w:val="nil"/>
              <w:left w:val="nil"/>
              <w:bottom w:val="nil"/>
              <w:right w:val="nil"/>
            </w:tcBorders>
            <w:shd w:val="clear" w:color="auto" w:fill="auto"/>
            <w:noWrap/>
            <w:vAlign w:val="center"/>
            <w:hideMark/>
          </w:tcPr>
          <w:p w14:paraId="3461C8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3" w:type="pct"/>
            <w:tcBorders>
              <w:top w:val="nil"/>
              <w:left w:val="nil"/>
              <w:bottom w:val="nil"/>
              <w:right w:val="nil"/>
            </w:tcBorders>
            <w:shd w:val="clear" w:color="auto" w:fill="auto"/>
            <w:noWrap/>
            <w:vAlign w:val="center"/>
            <w:hideMark/>
          </w:tcPr>
          <w:p w14:paraId="26674B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4.01E-01</w:t>
            </w:r>
          </w:p>
        </w:tc>
        <w:tc>
          <w:tcPr>
            <w:tcW w:w="336" w:type="pct"/>
            <w:tcBorders>
              <w:top w:val="nil"/>
              <w:left w:val="nil"/>
              <w:bottom w:val="nil"/>
              <w:right w:val="nil"/>
            </w:tcBorders>
            <w:shd w:val="clear" w:color="auto" w:fill="auto"/>
            <w:noWrap/>
            <w:vAlign w:val="center"/>
            <w:hideMark/>
          </w:tcPr>
          <w:p w14:paraId="63BFA8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2" w:type="pct"/>
            <w:tcBorders>
              <w:top w:val="nil"/>
              <w:left w:val="nil"/>
              <w:bottom w:val="nil"/>
              <w:right w:val="nil"/>
            </w:tcBorders>
            <w:shd w:val="clear" w:color="auto" w:fill="auto"/>
            <w:noWrap/>
            <w:vAlign w:val="center"/>
            <w:hideMark/>
          </w:tcPr>
          <w:p w14:paraId="4AA967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92" w:type="pct"/>
            <w:tcBorders>
              <w:top w:val="nil"/>
              <w:left w:val="nil"/>
              <w:bottom w:val="nil"/>
              <w:right w:val="nil"/>
            </w:tcBorders>
            <w:shd w:val="clear" w:color="auto" w:fill="auto"/>
            <w:noWrap/>
            <w:vAlign w:val="center"/>
            <w:hideMark/>
          </w:tcPr>
          <w:p w14:paraId="5FF729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0.218 </w:t>
            </w:r>
          </w:p>
        </w:tc>
      </w:tr>
      <w:tr w:rsidR="00350FA6" w:rsidRPr="00350FA6" w14:paraId="0FB6570F" w14:textId="77777777" w:rsidTr="00350FA6">
        <w:trPr>
          <w:trHeight w:val="300"/>
        </w:trPr>
        <w:tc>
          <w:tcPr>
            <w:tcW w:w="380" w:type="pct"/>
            <w:tcBorders>
              <w:top w:val="nil"/>
              <w:left w:val="nil"/>
              <w:bottom w:val="nil"/>
              <w:right w:val="nil"/>
            </w:tcBorders>
            <w:shd w:val="clear" w:color="auto" w:fill="auto"/>
            <w:noWrap/>
            <w:vAlign w:val="center"/>
            <w:hideMark/>
          </w:tcPr>
          <w:p w14:paraId="45BE7F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rs10490626</w:t>
            </w:r>
          </w:p>
        </w:tc>
        <w:tc>
          <w:tcPr>
            <w:tcW w:w="233" w:type="pct"/>
            <w:tcBorders>
              <w:top w:val="nil"/>
              <w:left w:val="nil"/>
              <w:bottom w:val="nil"/>
              <w:right w:val="nil"/>
            </w:tcBorders>
            <w:shd w:val="clear" w:color="auto" w:fill="auto"/>
            <w:noWrap/>
            <w:vAlign w:val="center"/>
            <w:hideMark/>
          </w:tcPr>
          <w:p w14:paraId="383FBB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0002AA3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118835841</w:t>
            </w:r>
          </w:p>
        </w:tc>
        <w:tc>
          <w:tcPr>
            <w:tcW w:w="306" w:type="pct"/>
            <w:tcBorders>
              <w:top w:val="nil"/>
              <w:left w:val="nil"/>
              <w:bottom w:val="nil"/>
              <w:right w:val="nil"/>
            </w:tcBorders>
            <w:shd w:val="clear" w:color="auto" w:fill="auto"/>
            <w:noWrap/>
            <w:vAlign w:val="center"/>
            <w:hideMark/>
          </w:tcPr>
          <w:p w14:paraId="014896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58C3D31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CCDC93, INSIG2</w:t>
            </w:r>
          </w:p>
        </w:tc>
        <w:tc>
          <w:tcPr>
            <w:tcW w:w="267" w:type="pct"/>
            <w:tcBorders>
              <w:top w:val="nil"/>
              <w:left w:val="nil"/>
              <w:bottom w:val="nil"/>
              <w:right w:val="nil"/>
            </w:tcBorders>
            <w:shd w:val="clear" w:color="auto" w:fill="auto"/>
            <w:noWrap/>
            <w:vAlign w:val="center"/>
            <w:hideMark/>
          </w:tcPr>
          <w:p w14:paraId="6B8638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32" w:type="pct"/>
            <w:tcBorders>
              <w:top w:val="nil"/>
              <w:left w:val="nil"/>
              <w:bottom w:val="nil"/>
              <w:right w:val="nil"/>
            </w:tcBorders>
            <w:shd w:val="clear" w:color="auto" w:fill="auto"/>
            <w:noWrap/>
            <w:vAlign w:val="center"/>
            <w:hideMark/>
          </w:tcPr>
          <w:p w14:paraId="173CF6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0" w:type="pct"/>
            <w:tcBorders>
              <w:top w:val="nil"/>
              <w:left w:val="nil"/>
              <w:bottom w:val="nil"/>
              <w:right w:val="nil"/>
            </w:tcBorders>
            <w:shd w:val="clear" w:color="auto" w:fill="auto"/>
            <w:noWrap/>
            <w:vAlign w:val="center"/>
            <w:hideMark/>
          </w:tcPr>
          <w:p w14:paraId="18C096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1.70E-12</w:t>
            </w:r>
          </w:p>
        </w:tc>
        <w:tc>
          <w:tcPr>
            <w:tcW w:w="282" w:type="pct"/>
            <w:tcBorders>
              <w:top w:val="nil"/>
              <w:left w:val="nil"/>
              <w:bottom w:val="nil"/>
              <w:right w:val="nil"/>
            </w:tcBorders>
            <w:shd w:val="clear" w:color="auto" w:fill="auto"/>
            <w:noWrap/>
            <w:vAlign w:val="center"/>
            <w:hideMark/>
          </w:tcPr>
          <w:p w14:paraId="2F4B1F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5" w:type="pct"/>
            <w:tcBorders>
              <w:top w:val="nil"/>
              <w:left w:val="nil"/>
              <w:bottom w:val="nil"/>
              <w:right w:val="nil"/>
            </w:tcBorders>
            <w:shd w:val="clear" w:color="auto" w:fill="auto"/>
            <w:noWrap/>
            <w:vAlign w:val="center"/>
            <w:hideMark/>
          </w:tcPr>
          <w:p w14:paraId="7005BE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3" w:type="pct"/>
            <w:tcBorders>
              <w:top w:val="nil"/>
              <w:left w:val="nil"/>
              <w:bottom w:val="nil"/>
              <w:right w:val="nil"/>
            </w:tcBorders>
            <w:shd w:val="clear" w:color="auto" w:fill="auto"/>
            <w:noWrap/>
            <w:vAlign w:val="center"/>
            <w:hideMark/>
          </w:tcPr>
          <w:p w14:paraId="276B59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7.71E-01</w:t>
            </w:r>
          </w:p>
        </w:tc>
        <w:tc>
          <w:tcPr>
            <w:tcW w:w="336" w:type="pct"/>
            <w:tcBorders>
              <w:top w:val="nil"/>
              <w:left w:val="nil"/>
              <w:bottom w:val="nil"/>
              <w:right w:val="nil"/>
            </w:tcBorders>
            <w:shd w:val="clear" w:color="auto" w:fill="auto"/>
            <w:noWrap/>
            <w:vAlign w:val="center"/>
            <w:hideMark/>
          </w:tcPr>
          <w:p w14:paraId="5C5915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92" w:type="pct"/>
            <w:tcBorders>
              <w:top w:val="nil"/>
              <w:left w:val="nil"/>
              <w:bottom w:val="nil"/>
              <w:right w:val="nil"/>
            </w:tcBorders>
            <w:shd w:val="clear" w:color="auto" w:fill="auto"/>
            <w:noWrap/>
            <w:vAlign w:val="center"/>
            <w:hideMark/>
          </w:tcPr>
          <w:p w14:paraId="609BB8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92" w:type="pct"/>
            <w:tcBorders>
              <w:top w:val="nil"/>
              <w:left w:val="nil"/>
              <w:bottom w:val="nil"/>
              <w:right w:val="nil"/>
            </w:tcBorders>
            <w:shd w:val="clear" w:color="auto" w:fill="auto"/>
            <w:noWrap/>
            <w:vAlign w:val="center"/>
            <w:hideMark/>
          </w:tcPr>
          <w:p w14:paraId="510D8B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0.548 </w:t>
            </w:r>
          </w:p>
        </w:tc>
      </w:tr>
      <w:tr w:rsidR="00350FA6" w:rsidRPr="00350FA6" w14:paraId="65F35F84" w14:textId="77777777" w:rsidTr="00350FA6">
        <w:trPr>
          <w:trHeight w:val="300"/>
        </w:trPr>
        <w:tc>
          <w:tcPr>
            <w:tcW w:w="380" w:type="pct"/>
            <w:tcBorders>
              <w:top w:val="nil"/>
              <w:left w:val="nil"/>
              <w:bottom w:val="nil"/>
              <w:right w:val="nil"/>
            </w:tcBorders>
            <w:shd w:val="clear" w:color="auto" w:fill="auto"/>
            <w:noWrap/>
            <w:vAlign w:val="center"/>
            <w:hideMark/>
          </w:tcPr>
          <w:p w14:paraId="613690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rs10516207</w:t>
            </w:r>
          </w:p>
        </w:tc>
        <w:tc>
          <w:tcPr>
            <w:tcW w:w="233" w:type="pct"/>
            <w:tcBorders>
              <w:top w:val="nil"/>
              <w:left w:val="nil"/>
              <w:bottom w:val="nil"/>
              <w:right w:val="nil"/>
            </w:tcBorders>
            <w:shd w:val="clear" w:color="auto" w:fill="auto"/>
            <w:noWrap/>
            <w:vAlign w:val="center"/>
            <w:hideMark/>
          </w:tcPr>
          <w:p w14:paraId="0562899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6" w:type="pct"/>
            <w:tcBorders>
              <w:top w:val="nil"/>
              <w:left w:val="nil"/>
              <w:bottom w:val="nil"/>
              <w:right w:val="nil"/>
            </w:tcBorders>
            <w:shd w:val="clear" w:color="auto" w:fill="auto"/>
            <w:noWrap/>
            <w:vAlign w:val="center"/>
            <w:hideMark/>
          </w:tcPr>
          <w:p w14:paraId="304580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10650693</w:t>
            </w:r>
          </w:p>
        </w:tc>
        <w:tc>
          <w:tcPr>
            <w:tcW w:w="306" w:type="pct"/>
            <w:tcBorders>
              <w:top w:val="nil"/>
              <w:left w:val="nil"/>
              <w:bottom w:val="nil"/>
              <w:right w:val="nil"/>
            </w:tcBorders>
            <w:shd w:val="clear" w:color="auto" w:fill="auto"/>
            <w:noWrap/>
            <w:vAlign w:val="center"/>
            <w:hideMark/>
          </w:tcPr>
          <w:p w14:paraId="7562B1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663A2EF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67" w:type="pct"/>
            <w:tcBorders>
              <w:top w:val="nil"/>
              <w:left w:val="nil"/>
              <w:bottom w:val="nil"/>
              <w:right w:val="nil"/>
            </w:tcBorders>
            <w:shd w:val="clear" w:color="auto" w:fill="auto"/>
            <w:noWrap/>
            <w:vAlign w:val="center"/>
            <w:hideMark/>
          </w:tcPr>
          <w:p w14:paraId="6127D9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2" w:type="pct"/>
            <w:tcBorders>
              <w:top w:val="nil"/>
              <w:left w:val="nil"/>
              <w:bottom w:val="nil"/>
              <w:right w:val="nil"/>
            </w:tcBorders>
            <w:shd w:val="clear" w:color="auto" w:fill="auto"/>
            <w:noWrap/>
            <w:vAlign w:val="center"/>
            <w:hideMark/>
          </w:tcPr>
          <w:p w14:paraId="50D95A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20" w:type="pct"/>
            <w:tcBorders>
              <w:top w:val="nil"/>
              <w:left w:val="nil"/>
              <w:bottom w:val="nil"/>
              <w:right w:val="nil"/>
            </w:tcBorders>
            <w:shd w:val="clear" w:color="auto" w:fill="auto"/>
            <w:noWrap/>
            <w:vAlign w:val="center"/>
            <w:hideMark/>
          </w:tcPr>
          <w:p w14:paraId="3D6F63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1.00E+00</w:t>
            </w:r>
          </w:p>
        </w:tc>
        <w:tc>
          <w:tcPr>
            <w:tcW w:w="282" w:type="pct"/>
            <w:tcBorders>
              <w:top w:val="nil"/>
              <w:left w:val="nil"/>
              <w:bottom w:val="nil"/>
              <w:right w:val="nil"/>
            </w:tcBorders>
            <w:shd w:val="clear" w:color="auto" w:fill="auto"/>
            <w:noWrap/>
            <w:vAlign w:val="center"/>
            <w:hideMark/>
          </w:tcPr>
          <w:p w14:paraId="754F36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45" w:type="pct"/>
            <w:tcBorders>
              <w:top w:val="nil"/>
              <w:left w:val="nil"/>
              <w:bottom w:val="nil"/>
              <w:right w:val="nil"/>
            </w:tcBorders>
            <w:shd w:val="clear" w:color="auto" w:fill="auto"/>
            <w:noWrap/>
            <w:vAlign w:val="center"/>
            <w:hideMark/>
          </w:tcPr>
          <w:p w14:paraId="7AEE23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3" w:type="pct"/>
            <w:tcBorders>
              <w:top w:val="nil"/>
              <w:left w:val="nil"/>
              <w:bottom w:val="nil"/>
              <w:right w:val="nil"/>
            </w:tcBorders>
            <w:shd w:val="clear" w:color="auto" w:fill="auto"/>
            <w:noWrap/>
            <w:vAlign w:val="center"/>
            <w:hideMark/>
          </w:tcPr>
          <w:p w14:paraId="1CDFA3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4.07E-09</w:t>
            </w:r>
          </w:p>
        </w:tc>
        <w:tc>
          <w:tcPr>
            <w:tcW w:w="336" w:type="pct"/>
            <w:tcBorders>
              <w:top w:val="nil"/>
              <w:left w:val="nil"/>
              <w:bottom w:val="nil"/>
              <w:right w:val="nil"/>
            </w:tcBorders>
            <w:shd w:val="clear" w:color="auto" w:fill="auto"/>
            <w:noWrap/>
            <w:vAlign w:val="center"/>
            <w:hideMark/>
          </w:tcPr>
          <w:p w14:paraId="4A8772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92" w:type="pct"/>
            <w:tcBorders>
              <w:top w:val="nil"/>
              <w:left w:val="nil"/>
              <w:bottom w:val="nil"/>
              <w:right w:val="nil"/>
            </w:tcBorders>
            <w:shd w:val="clear" w:color="auto" w:fill="auto"/>
            <w:noWrap/>
            <w:vAlign w:val="center"/>
            <w:hideMark/>
          </w:tcPr>
          <w:p w14:paraId="493C6E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92" w:type="pct"/>
            <w:tcBorders>
              <w:top w:val="nil"/>
              <w:left w:val="nil"/>
              <w:bottom w:val="nil"/>
              <w:right w:val="nil"/>
            </w:tcBorders>
            <w:shd w:val="clear" w:color="auto" w:fill="auto"/>
            <w:noWrap/>
            <w:vAlign w:val="center"/>
            <w:hideMark/>
          </w:tcPr>
          <w:p w14:paraId="2E7552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r>
      <w:tr w:rsidR="00350FA6" w:rsidRPr="00350FA6" w14:paraId="70EAA714" w14:textId="77777777" w:rsidTr="00350FA6">
        <w:trPr>
          <w:trHeight w:val="300"/>
        </w:trPr>
        <w:tc>
          <w:tcPr>
            <w:tcW w:w="380" w:type="pct"/>
            <w:tcBorders>
              <w:top w:val="nil"/>
              <w:left w:val="nil"/>
              <w:bottom w:val="nil"/>
              <w:right w:val="nil"/>
            </w:tcBorders>
            <w:shd w:val="clear" w:color="auto" w:fill="auto"/>
            <w:noWrap/>
            <w:vAlign w:val="center"/>
            <w:hideMark/>
          </w:tcPr>
          <w:p w14:paraId="44A442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rs10821905</w:t>
            </w:r>
          </w:p>
        </w:tc>
        <w:tc>
          <w:tcPr>
            <w:tcW w:w="233" w:type="pct"/>
            <w:tcBorders>
              <w:top w:val="nil"/>
              <w:left w:val="nil"/>
              <w:bottom w:val="nil"/>
              <w:right w:val="nil"/>
            </w:tcBorders>
            <w:shd w:val="clear" w:color="auto" w:fill="auto"/>
            <w:noWrap/>
            <w:vAlign w:val="center"/>
            <w:hideMark/>
          </w:tcPr>
          <w:p w14:paraId="6CA21D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6" w:type="pct"/>
            <w:tcBorders>
              <w:top w:val="nil"/>
              <w:left w:val="nil"/>
              <w:bottom w:val="nil"/>
              <w:right w:val="nil"/>
            </w:tcBorders>
            <w:shd w:val="clear" w:color="auto" w:fill="auto"/>
            <w:noWrap/>
            <w:vAlign w:val="center"/>
            <w:hideMark/>
          </w:tcPr>
          <w:p w14:paraId="2259C38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52646093</w:t>
            </w:r>
          </w:p>
        </w:tc>
        <w:tc>
          <w:tcPr>
            <w:tcW w:w="306" w:type="pct"/>
            <w:tcBorders>
              <w:top w:val="nil"/>
              <w:left w:val="nil"/>
              <w:bottom w:val="nil"/>
              <w:right w:val="nil"/>
            </w:tcBorders>
            <w:shd w:val="clear" w:color="auto" w:fill="auto"/>
            <w:noWrap/>
            <w:vAlign w:val="center"/>
            <w:hideMark/>
          </w:tcPr>
          <w:p w14:paraId="68AEDC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175768E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A1CF, PRKG1</w:t>
            </w:r>
          </w:p>
        </w:tc>
        <w:tc>
          <w:tcPr>
            <w:tcW w:w="267" w:type="pct"/>
            <w:tcBorders>
              <w:top w:val="nil"/>
              <w:left w:val="nil"/>
              <w:bottom w:val="nil"/>
              <w:right w:val="nil"/>
            </w:tcBorders>
            <w:shd w:val="clear" w:color="auto" w:fill="auto"/>
            <w:noWrap/>
            <w:vAlign w:val="center"/>
            <w:hideMark/>
          </w:tcPr>
          <w:p w14:paraId="0F600D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2" w:type="pct"/>
            <w:tcBorders>
              <w:top w:val="nil"/>
              <w:left w:val="nil"/>
              <w:bottom w:val="nil"/>
              <w:right w:val="nil"/>
            </w:tcBorders>
            <w:shd w:val="clear" w:color="auto" w:fill="auto"/>
            <w:noWrap/>
            <w:vAlign w:val="center"/>
            <w:hideMark/>
          </w:tcPr>
          <w:p w14:paraId="72EF1E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0" w:type="pct"/>
            <w:tcBorders>
              <w:top w:val="nil"/>
              <w:left w:val="nil"/>
              <w:bottom w:val="nil"/>
              <w:right w:val="nil"/>
            </w:tcBorders>
            <w:shd w:val="clear" w:color="auto" w:fill="auto"/>
            <w:noWrap/>
            <w:vAlign w:val="center"/>
            <w:hideMark/>
          </w:tcPr>
          <w:p w14:paraId="5A60DF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8.56E-01</w:t>
            </w:r>
          </w:p>
        </w:tc>
        <w:tc>
          <w:tcPr>
            <w:tcW w:w="282" w:type="pct"/>
            <w:tcBorders>
              <w:top w:val="nil"/>
              <w:left w:val="nil"/>
              <w:bottom w:val="nil"/>
              <w:right w:val="nil"/>
            </w:tcBorders>
            <w:shd w:val="clear" w:color="auto" w:fill="auto"/>
            <w:noWrap/>
            <w:vAlign w:val="center"/>
            <w:hideMark/>
          </w:tcPr>
          <w:p w14:paraId="517182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45" w:type="pct"/>
            <w:tcBorders>
              <w:top w:val="nil"/>
              <w:left w:val="nil"/>
              <w:bottom w:val="nil"/>
              <w:right w:val="nil"/>
            </w:tcBorders>
            <w:shd w:val="clear" w:color="auto" w:fill="auto"/>
            <w:noWrap/>
            <w:vAlign w:val="center"/>
            <w:hideMark/>
          </w:tcPr>
          <w:p w14:paraId="0A9CF1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3" w:type="pct"/>
            <w:tcBorders>
              <w:top w:val="nil"/>
              <w:left w:val="nil"/>
              <w:bottom w:val="nil"/>
              <w:right w:val="nil"/>
            </w:tcBorders>
            <w:shd w:val="clear" w:color="auto" w:fill="auto"/>
            <w:noWrap/>
            <w:vAlign w:val="center"/>
            <w:hideMark/>
          </w:tcPr>
          <w:p w14:paraId="41FC3C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3.45E-12</w:t>
            </w:r>
          </w:p>
        </w:tc>
        <w:tc>
          <w:tcPr>
            <w:tcW w:w="336" w:type="pct"/>
            <w:tcBorders>
              <w:top w:val="nil"/>
              <w:left w:val="nil"/>
              <w:bottom w:val="nil"/>
              <w:right w:val="nil"/>
            </w:tcBorders>
            <w:shd w:val="clear" w:color="auto" w:fill="auto"/>
            <w:noWrap/>
            <w:vAlign w:val="center"/>
            <w:hideMark/>
          </w:tcPr>
          <w:p w14:paraId="04A4CA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0.095 </w:t>
            </w:r>
          </w:p>
        </w:tc>
        <w:tc>
          <w:tcPr>
            <w:tcW w:w="292" w:type="pct"/>
            <w:tcBorders>
              <w:top w:val="nil"/>
              <w:left w:val="nil"/>
              <w:bottom w:val="nil"/>
              <w:right w:val="nil"/>
            </w:tcBorders>
            <w:shd w:val="clear" w:color="auto" w:fill="auto"/>
            <w:noWrap/>
            <w:vAlign w:val="center"/>
            <w:hideMark/>
          </w:tcPr>
          <w:p w14:paraId="40FD31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92" w:type="pct"/>
            <w:tcBorders>
              <w:top w:val="nil"/>
              <w:left w:val="nil"/>
              <w:bottom w:val="nil"/>
              <w:right w:val="nil"/>
            </w:tcBorders>
            <w:shd w:val="clear" w:color="auto" w:fill="auto"/>
            <w:noWrap/>
            <w:vAlign w:val="center"/>
            <w:hideMark/>
          </w:tcPr>
          <w:p w14:paraId="4C5B98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r>
      <w:tr w:rsidR="00350FA6" w:rsidRPr="00350FA6" w14:paraId="1EFDDD9F" w14:textId="77777777" w:rsidTr="00350FA6">
        <w:trPr>
          <w:trHeight w:val="300"/>
        </w:trPr>
        <w:tc>
          <w:tcPr>
            <w:tcW w:w="380" w:type="pct"/>
            <w:tcBorders>
              <w:top w:val="nil"/>
              <w:left w:val="nil"/>
              <w:bottom w:val="nil"/>
              <w:right w:val="nil"/>
            </w:tcBorders>
            <w:shd w:val="clear" w:color="auto" w:fill="auto"/>
            <w:noWrap/>
            <w:vAlign w:val="center"/>
            <w:hideMark/>
          </w:tcPr>
          <w:p w14:paraId="7518A0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rs10893499</w:t>
            </w:r>
          </w:p>
        </w:tc>
        <w:tc>
          <w:tcPr>
            <w:tcW w:w="233" w:type="pct"/>
            <w:tcBorders>
              <w:top w:val="nil"/>
              <w:left w:val="nil"/>
              <w:bottom w:val="nil"/>
              <w:right w:val="nil"/>
            </w:tcBorders>
            <w:shd w:val="clear" w:color="auto" w:fill="auto"/>
            <w:noWrap/>
            <w:vAlign w:val="center"/>
            <w:hideMark/>
          </w:tcPr>
          <w:p w14:paraId="4CC6C12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6" w:type="pct"/>
            <w:tcBorders>
              <w:top w:val="nil"/>
              <w:left w:val="nil"/>
              <w:bottom w:val="nil"/>
              <w:right w:val="nil"/>
            </w:tcBorders>
            <w:shd w:val="clear" w:color="auto" w:fill="auto"/>
            <w:noWrap/>
            <w:vAlign w:val="center"/>
            <w:hideMark/>
          </w:tcPr>
          <w:p w14:paraId="7FEC11E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126241979</w:t>
            </w:r>
          </w:p>
        </w:tc>
        <w:tc>
          <w:tcPr>
            <w:tcW w:w="306" w:type="pct"/>
            <w:tcBorders>
              <w:top w:val="nil"/>
              <w:left w:val="nil"/>
              <w:bottom w:val="nil"/>
              <w:right w:val="nil"/>
            </w:tcBorders>
            <w:shd w:val="clear" w:color="auto" w:fill="auto"/>
            <w:noWrap/>
            <w:vAlign w:val="center"/>
            <w:hideMark/>
          </w:tcPr>
          <w:p w14:paraId="1E7717D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59D98B8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ST3GAL4</w:t>
            </w:r>
          </w:p>
        </w:tc>
        <w:tc>
          <w:tcPr>
            <w:tcW w:w="267" w:type="pct"/>
            <w:tcBorders>
              <w:top w:val="nil"/>
              <w:left w:val="nil"/>
              <w:bottom w:val="nil"/>
              <w:right w:val="nil"/>
            </w:tcBorders>
            <w:shd w:val="clear" w:color="auto" w:fill="auto"/>
            <w:noWrap/>
            <w:vAlign w:val="center"/>
            <w:hideMark/>
          </w:tcPr>
          <w:p w14:paraId="09CBD6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232" w:type="pct"/>
            <w:tcBorders>
              <w:top w:val="nil"/>
              <w:left w:val="nil"/>
              <w:bottom w:val="nil"/>
              <w:right w:val="nil"/>
            </w:tcBorders>
            <w:shd w:val="clear" w:color="auto" w:fill="auto"/>
            <w:noWrap/>
            <w:vAlign w:val="center"/>
            <w:hideMark/>
          </w:tcPr>
          <w:p w14:paraId="6BF489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1F560A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3.86E-21</w:t>
            </w:r>
          </w:p>
        </w:tc>
        <w:tc>
          <w:tcPr>
            <w:tcW w:w="282" w:type="pct"/>
            <w:tcBorders>
              <w:top w:val="nil"/>
              <w:left w:val="nil"/>
              <w:bottom w:val="nil"/>
              <w:right w:val="nil"/>
            </w:tcBorders>
            <w:shd w:val="clear" w:color="auto" w:fill="auto"/>
            <w:noWrap/>
            <w:vAlign w:val="center"/>
            <w:hideMark/>
          </w:tcPr>
          <w:p w14:paraId="42DA08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5" w:type="pct"/>
            <w:tcBorders>
              <w:top w:val="nil"/>
              <w:left w:val="nil"/>
              <w:bottom w:val="nil"/>
              <w:right w:val="nil"/>
            </w:tcBorders>
            <w:shd w:val="clear" w:color="auto" w:fill="auto"/>
            <w:noWrap/>
            <w:vAlign w:val="center"/>
            <w:hideMark/>
          </w:tcPr>
          <w:p w14:paraId="417E62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28947B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5.70E-01</w:t>
            </w:r>
          </w:p>
        </w:tc>
        <w:tc>
          <w:tcPr>
            <w:tcW w:w="336" w:type="pct"/>
            <w:tcBorders>
              <w:top w:val="nil"/>
              <w:left w:val="nil"/>
              <w:bottom w:val="nil"/>
              <w:right w:val="nil"/>
            </w:tcBorders>
            <w:shd w:val="clear" w:color="auto" w:fill="auto"/>
            <w:noWrap/>
            <w:vAlign w:val="center"/>
            <w:hideMark/>
          </w:tcPr>
          <w:p w14:paraId="6349F2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92" w:type="pct"/>
            <w:tcBorders>
              <w:top w:val="nil"/>
              <w:left w:val="nil"/>
              <w:bottom w:val="nil"/>
              <w:right w:val="nil"/>
            </w:tcBorders>
            <w:shd w:val="clear" w:color="auto" w:fill="auto"/>
            <w:noWrap/>
            <w:vAlign w:val="center"/>
            <w:hideMark/>
          </w:tcPr>
          <w:p w14:paraId="26EB58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92" w:type="pct"/>
            <w:tcBorders>
              <w:top w:val="nil"/>
              <w:left w:val="nil"/>
              <w:bottom w:val="nil"/>
              <w:right w:val="nil"/>
            </w:tcBorders>
            <w:shd w:val="clear" w:color="auto" w:fill="auto"/>
            <w:noWrap/>
            <w:vAlign w:val="center"/>
            <w:hideMark/>
          </w:tcPr>
          <w:p w14:paraId="2DB8A0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0.267 </w:t>
            </w:r>
          </w:p>
        </w:tc>
      </w:tr>
      <w:tr w:rsidR="00350FA6" w:rsidRPr="00350FA6" w14:paraId="08BEAE9C" w14:textId="77777777" w:rsidTr="00350FA6">
        <w:trPr>
          <w:trHeight w:val="300"/>
        </w:trPr>
        <w:tc>
          <w:tcPr>
            <w:tcW w:w="380" w:type="pct"/>
            <w:tcBorders>
              <w:top w:val="nil"/>
              <w:left w:val="nil"/>
              <w:bottom w:val="nil"/>
              <w:right w:val="nil"/>
            </w:tcBorders>
            <w:shd w:val="clear" w:color="auto" w:fill="auto"/>
            <w:noWrap/>
            <w:vAlign w:val="center"/>
            <w:hideMark/>
          </w:tcPr>
          <w:p w14:paraId="0C2BEDF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rs10903129</w:t>
            </w:r>
          </w:p>
        </w:tc>
        <w:tc>
          <w:tcPr>
            <w:tcW w:w="233" w:type="pct"/>
            <w:tcBorders>
              <w:top w:val="nil"/>
              <w:left w:val="nil"/>
              <w:bottom w:val="nil"/>
              <w:right w:val="nil"/>
            </w:tcBorders>
            <w:shd w:val="clear" w:color="auto" w:fill="auto"/>
            <w:noWrap/>
            <w:vAlign w:val="center"/>
            <w:hideMark/>
          </w:tcPr>
          <w:p w14:paraId="0C55B2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4EAD4C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25768937</w:t>
            </w:r>
          </w:p>
        </w:tc>
        <w:tc>
          <w:tcPr>
            <w:tcW w:w="306" w:type="pct"/>
            <w:tcBorders>
              <w:top w:val="nil"/>
              <w:left w:val="nil"/>
              <w:bottom w:val="nil"/>
              <w:right w:val="nil"/>
            </w:tcBorders>
            <w:shd w:val="clear" w:color="auto" w:fill="auto"/>
            <w:noWrap/>
            <w:vAlign w:val="center"/>
            <w:hideMark/>
          </w:tcPr>
          <w:p w14:paraId="6957554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566FD8F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TMEM57</w:t>
            </w:r>
          </w:p>
        </w:tc>
        <w:tc>
          <w:tcPr>
            <w:tcW w:w="267" w:type="pct"/>
            <w:tcBorders>
              <w:top w:val="nil"/>
              <w:left w:val="nil"/>
              <w:bottom w:val="nil"/>
              <w:right w:val="nil"/>
            </w:tcBorders>
            <w:shd w:val="clear" w:color="auto" w:fill="auto"/>
            <w:noWrap/>
            <w:vAlign w:val="center"/>
            <w:hideMark/>
          </w:tcPr>
          <w:p w14:paraId="1BE44B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32" w:type="pct"/>
            <w:tcBorders>
              <w:top w:val="nil"/>
              <w:left w:val="nil"/>
              <w:bottom w:val="nil"/>
              <w:right w:val="nil"/>
            </w:tcBorders>
            <w:shd w:val="clear" w:color="auto" w:fill="auto"/>
            <w:noWrap/>
            <w:vAlign w:val="center"/>
            <w:hideMark/>
          </w:tcPr>
          <w:p w14:paraId="202AEB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299A3F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3.03E-17</w:t>
            </w:r>
          </w:p>
        </w:tc>
        <w:tc>
          <w:tcPr>
            <w:tcW w:w="282" w:type="pct"/>
            <w:tcBorders>
              <w:top w:val="nil"/>
              <w:left w:val="nil"/>
              <w:bottom w:val="nil"/>
              <w:right w:val="nil"/>
            </w:tcBorders>
            <w:shd w:val="clear" w:color="auto" w:fill="auto"/>
            <w:noWrap/>
            <w:vAlign w:val="center"/>
            <w:hideMark/>
          </w:tcPr>
          <w:p w14:paraId="1D9190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5" w:type="pct"/>
            <w:tcBorders>
              <w:top w:val="nil"/>
              <w:left w:val="nil"/>
              <w:bottom w:val="nil"/>
              <w:right w:val="nil"/>
            </w:tcBorders>
            <w:shd w:val="clear" w:color="auto" w:fill="auto"/>
            <w:noWrap/>
            <w:vAlign w:val="center"/>
            <w:hideMark/>
          </w:tcPr>
          <w:p w14:paraId="746253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7B1EA2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2.78E-01</w:t>
            </w:r>
          </w:p>
        </w:tc>
        <w:tc>
          <w:tcPr>
            <w:tcW w:w="336" w:type="pct"/>
            <w:tcBorders>
              <w:top w:val="nil"/>
              <w:left w:val="nil"/>
              <w:bottom w:val="nil"/>
              <w:right w:val="nil"/>
            </w:tcBorders>
            <w:shd w:val="clear" w:color="auto" w:fill="auto"/>
            <w:noWrap/>
            <w:vAlign w:val="center"/>
            <w:hideMark/>
          </w:tcPr>
          <w:p w14:paraId="6144FE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92" w:type="pct"/>
            <w:tcBorders>
              <w:top w:val="nil"/>
              <w:left w:val="nil"/>
              <w:bottom w:val="nil"/>
              <w:right w:val="nil"/>
            </w:tcBorders>
            <w:shd w:val="clear" w:color="auto" w:fill="auto"/>
            <w:noWrap/>
            <w:vAlign w:val="center"/>
            <w:hideMark/>
          </w:tcPr>
          <w:p w14:paraId="2EDB93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92" w:type="pct"/>
            <w:tcBorders>
              <w:top w:val="nil"/>
              <w:left w:val="nil"/>
              <w:bottom w:val="nil"/>
              <w:right w:val="nil"/>
            </w:tcBorders>
            <w:shd w:val="clear" w:color="auto" w:fill="auto"/>
            <w:noWrap/>
            <w:vAlign w:val="center"/>
            <w:hideMark/>
          </w:tcPr>
          <w:p w14:paraId="38C8C1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0.775 </w:t>
            </w:r>
          </w:p>
        </w:tc>
      </w:tr>
      <w:tr w:rsidR="00350FA6" w:rsidRPr="00350FA6" w14:paraId="6EC6BA17" w14:textId="77777777" w:rsidTr="00350FA6">
        <w:trPr>
          <w:trHeight w:val="300"/>
        </w:trPr>
        <w:tc>
          <w:tcPr>
            <w:tcW w:w="380" w:type="pct"/>
            <w:tcBorders>
              <w:top w:val="nil"/>
              <w:left w:val="nil"/>
              <w:bottom w:val="nil"/>
              <w:right w:val="nil"/>
            </w:tcBorders>
            <w:shd w:val="clear" w:color="auto" w:fill="auto"/>
            <w:noWrap/>
            <w:vAlign w:val="center"/>
            <w:hideMark/>
          </w:tcPr>
          <w:p w14:paraId="163D5C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rs10947207</w:t>
            </w:r>
          </w:p>
        </w:tc>
        <w:tc>
          <w:tcPr>
            <w:tcW w:w="233" w:type="pct"/>
            <w:tcBorders>
              <w:top w:val="nil"/>
              <w:left w:val="nil"/>
              <w:bottom w:val="nil"/>
              <w:right w:val="nil"/>
            </w:tcBorders>
            <w:shd w:val="clear" w:color="auto" w:fill="auto"/>
            <w:noWrap/>
            <w:vAlign w:val="center"/>
            <w:hideMark/>
          </w:tcPr>
          <w:p w14:paraId="4B1E254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5E88D17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31361485</w:t>
            </w:r>
          </w:p>
        </w:tc>
        <w:tc>
          <w:tcPr>
            <w:tcW w:w="306" w:type="pct"/>
            <w:tcBorders>
              <w:top w:val="nil"/>
              <w:left w:val="nil"/>
              <w:bottom w:val="nil"/>
              <w:right w:val="nil"/>
            </w:tcBorders>
            <w:shd w:val="clear" w:color="auto" w:fill="auto"/>
            <w:noWrap/>
            <w:vAlign w:val="center"/>
            <w:hideMark/>
          </w:tcPr>
          <w:p w14:paraId="41D960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4B649C9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LOC729816, XXbac-BPG181B23.1</w:t>
            </w:r>
          </w:p>
        </w:tc>
        <w:tc>
          <w:tcPr>
            <w:tcW w:w="267" w:type="pct"/>
            <w:tcBorders>
              <w:top w:val="nil"/>
              <w:left w:val="nil"/>
              <w:bottom w:val="nil"/>
              <w:right w:val="nil"/>
            </w:tcBorders>
            <w:shd w:val="clear" w:color="auto" w:fill="auto"/>
            <w:noWrap/>
            <w:vAlign w:val="center"/>
            <w:hideMark/>
          </w:tcPr>
          <w:p w14:paraId="6DD895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2" w:type="pct"/>
            <w:tcBorders>
              <w:top w:val="nil"/>
              <w:left w:val="nil"/>
              <w:bottom w:val="nil"/>
              <w:right w:val="nil"/>
            </w:tcBorders>
            <w:shd w:val="clear" w:color="auto" w:fill="auto"/>
            <w:noWrap/>
            <w:vAlign w:val="center"/>
            <w:hideMark/>
          </w:tcPr>
          <w:p w14:paraId="28FB0C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42182E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2.45E-12</w:t>
            </w:r>
          </w:p>
        </w:tc>
        <w:tc>
          <w:tcPr>
            <w:tcW w:w="282" w:type="pct"/>
            <w:tcBorders>
              <w:top w:val="nil"/>
              <w:left w:val="nil"/>
              <w:bottom w:val="nil"/>
              <w:right w:val="nil"/>
            </w:tcBorders>
            <w:shd w:val="clear" w:color="auto" w:fill="auto"/>
            <w:noWrap/>
            <w:vAlign w:val="center"/>
            <w:hideMark/>
          </w:tcPr>
          <w:p w14:paraId="34BDB9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5" w:type="pct"/>
            <w:tcBorders>
              <w:top w:val="nil"/>
              <w:left w:val="nil"/>
              <w:bottom w:val="nil"/>
              <w:right w:val="nil"/>
            </w:tcBorders>
            <w:shd w:val="clear" w:color="auto" w:fill="auto"/>
            <w:noWrap/>
            <w:vAlign w:val="center"/>
            <w:hideMark/>
          </w:tcPr>
          <w:p w14:paraId="6D8ACF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0142F9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3.41E-01</w:t>
            </w:r>
          </w:p>
        </w:tc>
        <w:tc>
          <w:tcPr>
            <w:tcW w:w="336" w:type="pct"/>
            <w:tcBorders>
              <w:top w:val="nil"/>
              <w:left w:val="nil"/>
              <w:bottom w:val="nil"/>
              <w:right w:val="nil"/>
            </w:tcBorders>
            <w:shd w:val="clear" w:color="auto" w:fill="auto"/>
            <w:noWrap/>
            <w:vAlign w:val="center"/>
            <w:hideMark/>
          </w:tcPr>
          <w:p w14:paraId="016503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2" w:type="pct"/>
            <w:tcBorders>
              <w:top w:val="nil"/>
              <w:left w:val="nil"/>
              <w:bottom w:val="nil"/>
              <w:right w:val="nil"/>
            </w:tcBorders>
            <w:shd w:val="clear" w:color="auto" w:fill="auto"/>
            <w:noWrap/>
            <w:vAlign w:val="center"/>
            <w:hideMark/>
          </w:tcPr>
          <w:p w14:paraId="1B4737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92" w:type="pct"/>
            <w:tcBorders>
              <w:top w:val="nil"/>
              <w:left w:val="nil"/>
              <w:bottom w:val="nil"/>
              <w:right w:val="nil"/>
            </w:tcBorders>
            <w:shd w:val="clear" w:color="auto" w:fill="auto"/>
            <w:noWrap/>
            <w:vAlign w:val="center"/>
            <w:hideMark/>
          </w:tcPr>
          <w:p w14:paraId="1630F2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0.255 </w:t>
            </w:r>
          </w:p>
        </w:tc>
      </w:tr>
      <w:tr w:rsidR="00350FA6" w:rsidRPr="00350FA6" w14:paraId="442281D4" w14:textId="77777777" w:rsidTr="00350FA6">
        <w:trPr>
          <w:trHeight w:val="300"/>
        </w:trPr>
        <w:tc>
          <w:tcPr>
            <w:tcW w:w="380" w:type="pct"/>
            <w:tcBorders>
              <w:top w:val="nil"/>
              <w:left w:val="nil"/>
              <w:bottom w:val="nil"/>
              <w:right w:val="nil"/>
            </w:tcBorders>
            <w:shd w:val="clear" w:color="auto" w:fill="auto"/>
            <w:noWrap/>
            <w:vAlign w:val="center"/>
            <w:hideMark/>
          </w:tcPr>
          <w:p w14:paraId="58DDE6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rs10947332</w:t>
            </w:r>
          </w:p>
        </w:tc>
        <w:tc>
          <w:tcPr>
            <w:tcW w:w="233" w:type="pct"/>
            <w:tcBorders>
              <w:top w:val="nil"/>
              <w:left w:val="nil"/>
              <w:bottom w:val="nil"/>
              <w:right w:val="nil"/>
            </w:tcBorders>
            <w:shd w:val="clear" w:color="auto" w:fill="auto"/>
            <w:noWrap/>
            <w:vAlign w:val="center"/>
            <w:hideMark/>
          </w:tcPr>
          <w:p w14:paraId="53DF97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43C710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32677440</w:t>
            </w:r>
          </w:p>
        </w:tc>
        <w:tc>
          <w:tcPr>
            <w:tcW w:w="306" w:type="pct"/>
            <w:tcBorders>
              <w:top w:val="nil"/>
              <w:left w:val="nil"/>
              <w:bottom w:val="nil"/>
              <w:right w:val="nil"/>
            </w:tcBorders>
            <w:shd w:val="clear" w:color="auto" w:fill="auto"/>
            <w:noWrap/>
            <w:vAlign w:val="center"/>
            <w:hideMark/>
          </w:tcPr>
          <w:p w14:paraId="46E375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1F2FF1E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HLA-DQB1, HLA-DQA2</w:t>
            </w:r>
          </w:p>
        </w:tc>
        <w:tc>
          <w:tcPr>
            <w:tcW w:w="267" w:type="pct"/>
            <w:tcBorders>
              <w:top w:val="nil"/>
              <w:left w:val="nil"/>
              <w:bottom w:val="nil"/>
              <w:right w:val="nil"/>
            </w:tcBorders>
            <w:shd w:val="clear" w:color="auto" w:fill="auto"/>
            <w:noWrap/>
            <w:vAlign w:val="center"/>
            <w:hideMark/>
          </w:tcPr>
          <w:p w14:paraId="0D5FAE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32" w:type="pct"/>
            <w:tcBorders>
              <w:top w:val="nil"/>
              <w:left w:val="nil"/>
              <w:bottom w:val="nil"/>
              <w:right w:val="nil"/>
            </w:tcBorders>
            <w:shd w:val="clear" w:color="auto" w:fill="auto"/>
            <w:noWrap/>
            <w:vAlign w:val="center"/>
            <w:hideMark/>
          </w:tcPr>
          <w:p w14:paraId="2AA86D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1A8359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6.97E-18</w:t>
            </w:r>
          </w:p>
        </w:tc>
        <w:tc>
          <w:tcPr>
            <w:tcW w:w="282" w:type="pct"/>
            <w:tcBorders>
              <w:top w:val="nil"/>
              <w:left w:val="nil"/>
              <w:bottom w:val="nil"/>
              <w:right w:val="nil"/>
            </w:tcBorders>
            <w:shd w:val="clear" w:color="auto" w:fill="auto"/>
            <w:noWrap/>
            <w:vAlign w:val="center"/>
            <w:hideMark/>
          </w:tcPr>
          <w:p w14:paraId="3C10B8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45" w:type="pct"/>
            <w:tcBorders>
              <w:top w:val="nil"/>
              <w:left w:val="nil"/>
              <w:bottom w:val="nil"/>
              <w:right w:val="nil"/>
            </w:tcBorders>
            <w:shd w:val="clear" w:color="auto" w:fill="auto"/>
            <w:noWrap/>
            <w:vAlign w:val="center"/>
            <w:hideMark/>
          </w:tcPr>
          <w:p w14:paraId="6895B8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52D4B4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1.91E-02</w:t>
            </w:r>
          </w:p>
        </w:tc>
        <w:tc>
          <w:tcPr>
            <w:tcW w:w="336" w:type="pct"/>
            <w:tcBorders>
              <w:top w:val="nil"/>
              <w:left w:val="nil"/>
              <w:bottom w:val="nil"/>
              <w:right w:val="nil"/>
            </w:tcBorders>
            <w:shd w:val="clear" w:color="auto" w:fill="auto"/>
            <w:noWrap/>
            <w:vAlign w:val="center"/>
            <w:hideMark/>
          </w:tcPr>
          <w:p w14:paraId="45276C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92" w:type="pct"/>
            <w:tcBorders>
              <w:top w:val="nil"/>
              <w:left w:val="nil"/>
              <w:bottom w:val="nil"/>
              <w:right w:val="nil"/>
            </w:tcBorders>
            <w:shd w:val="clear" w:color="auto" w:fill="auto"/>
            <w:noWrap/>
            <w:vAlign w:val="center"/>
            <w:hideMark/>
          </w:tcPr>
          <w:p w14:paraId="147F94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2" w:type="pct"/>
            <w:tcBorders>
              <w:top w:val="nil"/>
              <w:left w:val="nil"/>
              <w:bottom w:val="nil"/>
              <w:right w:val="nil"/>
            </w:tcBorders>
            <w:shd w:val="clear" w:color="auto" w:fill="auto"/>
            <w:noWrap/>
            <w:vAlign w:val="center"/>
            <w:hideMark/>
          </w:tcPr>
          <w:p w14:paraId="7D65C4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r>
      <w:tr w:rsidR="00350FA6" w:rsidRPr="00350FA6" w14:paraId="1C9F93D7" w14:textId="77777777" w:rsidTr="00350FA6">
        <w:trPr>
          <w:trHeight w:val="300"/>
        </w:trPr>
        <w:tc>
          <w:tcPr>
            <w:tcW w:w="380" w:type="pct"/>
            <w:tcBorders>
              <w:top w:val="nil"/>
              <w:left w:val="nil"/>
              <w:bottom w:val="nil"/>
              <w:right w:val="nil"/>
            </w:tcBorders>
            <w:shd w:val="clear" w:color="auto" w:fill="auto"/>
            <w:noWrap/>
            <w:vAlign w:val="center"/>
            <w:hideMark/>
          </w:tcPr>
          <w:p w14:paraId="7ADB79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rs11264341</w:t>
            </w:r>
          </w:p>
        </w:tc>
        <w:tc>
          <w:tcPr>
            <w:tcW w:w="233" w:type="pct"/>
            <w:tcBorders>
              <w:top w:val="nil"/>
              <w:left w:val="nil"/>
              <w:bottom w:val="nil"/>
              <w:right w:val="nil"/>
            </w:tcBorders>
            <w:shd w:val="clear" w:color="auto" w:fill="auto"/>
            <w:noWrap/>
            <w:vAlign w:val="center"/>
            <w:hideMark/>
          </w:tcPr>
          <w:p w14:paraId="50CF56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3D313E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155151493</w:t>
            </w:r>
          </w:p>
        </w:tc>
        <w:tc>
          <w:tcPr>
            <w:tcW w:w="306" w:type="pct"/>
            <w:tcBorders>
              <w:top w:val="nil"/>
              <w:left w:val="nil"/>
              <w:bottom w:val="nil"/>
              <w:right w:val="nil"/>
            </w:tcBorders>
            <w:shd w:val="clear" w:color="auto" w:fill="auto"/>
            <w:noWrap/>
            <w:vAlign w:val="center"/>
            <w:hideMark/>
          </w:tcPr>
          <w:p w14:paraId="2536782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35AB717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TRIM46</w:t>
            </w:r>
          </w:p>
        </w:tc>
        <w:tc>
          <w:tcPr>
            <w:tcW w:w="267" w:type="pct"/>
            <w:tcBorders>
              <w:top w:val="nil"/>
              <w:left w:val="nil"/>
              <w:bottom w:val="nil"/>
              <w:right w:val="nil"/>
            </w:tcBorders>
            <w:shd w:val="clear" w:color="auto" w:fill="auto"/>
            <w:noWrap/>
            <w:vAlign w:val="center"/>
            <w:hideMark/>
          </w:tcPr>
          <w:p w14:paraId="0D2CB6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32" w:type="pct"/>
            <w:tcBorders>
              <w:top w:val="nil"/>
              <w:left w:val="nil"/>
              <w:bottom w:val="nil"/>
              <w:right w:val="nil"/>
            </w:tcBorders>
            <w:shd w:val="clear" w:color="auto" w:fill="auto"/>
            <w:noWrap/>
            <w:vAlign w:val="center"/>
            <w:hideMark/>
          </w:tcPr>
          <w:p w14:paraId="0754BA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5880D3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1.30E-01</w:t>
            </w:r>
          </w:p>
        </w:tc>
        <w:tc>
          <w:tcPr>
            <w:tcW w:w="282" w:type="pct"/>
            <w:tcBorders>
              <w:top w:val="nil"/>
              <w:left w:val="nil"/>
              <w:bottom w:val="nil"/>
              <w:right w:val="nil"/>
            </w:tcBorders>
            <w:shd w:val="clear" w:color="auto" w:fill="auto"/>
            <w:noWrap/>
            <w:vAlign w:val="center"/>
            <w:hideMark/>
          </w:tcPr>
          <w:p w14:paraId="614437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45" w:type="pct"/>
            <w:tcBorders>
              <w:top w:val="nil"/>
              <w:left w:val="nil"/>
              <w:bottom w:val="nil"/>
              <w:right w:val="nil"/>
            </w:tcBorders>
            <w:shd w:val="clear" w:color="auto" w:fill="auto"/>
            <w:noWrap/>
            <w:vAlign w:val="center"/>
            <w:hideMark/>
          </w:tcPr>
          <w:p w14:paraId="1122A1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890A40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1.04E-14</w:t>
            </w:r>
          </w:p>
        </w:tc>
        <w:tc>
          <w:tcPr>
            <w:tcW w:w="336" w:type="pct"/>
            <w:tcBorders>
              <w:top w:val="nil"/>
              <w:left w:val="nil"/>
              <w:bottom w:val="nil"/>
              <w:right w:val="nil"/>
            </w:tcBorders>
            <w:shd w:val="clear" w:color="auto" w:fill="auto"/>
            <w:noWrap/>
            <w:vAlign w:val="center"/>
            <w:hideMark/>
          </w:tcPr>
          <w:p w14:paraId="5FF2B9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92" w:type="pct"/>
            <w:tcBorders>
              <w:top w:val="nil"/>
              <w:left w:val="nil"/>
              <w:bottom w:val="nil"/>
              <w:right w:val="nil"/>
            </w:tcBorders>
            <w:shd w:val="clear" w:color="auto" w:fill="auto"/>
            <w:noWrap/>
            <w:vAlign w:val="center"/>
            <w:hideMark/>
          </w:tcPr>
          <w:p w14:paraId="7DCECC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2" w:type="pct"/>
            <w:tcBorders>
              <w:top w:val="nil"/>
              <w:left w:val="nil"/>
              <w:bottom w:val="nil"/>
              <w:right w:val="nil"/>
            </w:tcBorders>
            <w:shd w:val="clear" w:color="auto" w:fill="auto"/>
            <w:noWrap/>
            <w:vAlign w:val="center"/>
            <w:hideMark/>
          </w:tcPr>
          <w:p w14:paraId="017911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r>
      <w:tr w:rsidR="00350FA6" w:rsidRPr="00350FA6" w14:paraId="4C0718EF" w14:textId="77777777" w:rsidTr="00350FA6">
        <w:trPr>
          <w:trHeight w:val="300"/>
        </w:trPr>
        <w:tc>
          <w:tcPr>
            <w:tcW w:w="380" w:type="pct"/>
            <w:tcBorders>
              <w:top w:val="nil"/>
              <w:left w:val="nil"/>
              <w:bottom w:val="nil"/>
              <w:right w:val="nil"/>
            </w:tcBorders>
            <w:shd w:val="clear" w:color="auto" w:fill="auto"/>
            <w:noWrap/>
            <w:vAlign w:val="center"/>
            <w:hideMark/>
          </w:tcPr>
          <w:p w14:paraId="30F76CE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rs11485618</w:t>
            </w:r>
          </w:p>
        </w:tc>
        <w:tc>
          <w:tcPr>
            <w:tcW w:w="233" w:type="pct"/>
            <w:tcBorders>
              <w:top w:val="nil"/>
              <w:left w:val="nil"/>
              <w:bottom w:val="nil"/>
              <w:right w:val="nil"/>
            </w:tcBorders>
            <w:shd w:val="clear" w:color="auto" w:fill="auto"/>
            <w:noWrap/>
            <w:vAlign w:val="center"/>
            <w:hideMark/>
          </w:tcPr>
          <w:p w14:paraId="1F18EDE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1A6BD0A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63094207</w:t>
            </w:r>
          </w:p>
        </w:tc>
        <w:tc>
          <w:tcPr>
            <w:tcW w:w="306" w:type="pct"/>
            <w:tcBorders>
              <w:top w:val="nil"/>
              <w:left w:val="nil"/>
              <w:bottom w:val="nil"/>
              <w:right w:val="nil"/>
            </w:tcBorders>
            <w:shd w:val="clear" w:color="auto" w:fill="auto"/>
            <w:noWrap/>
            <w:vAlign w:val="center"/>
            <w:hideMark/>
          </w:tcPr>
          <w:p w14:paraId="352FB5E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02620EF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DOCK7</w:t>
            </w:r>
          </w:p>
        </w:tc>
        <w:tc>
          <w:tcPr>
            <w:tcW w:w="267" w:type="pct"/>
            <w:tcBorders>
              <w:top w:val="nil"/>
              <w:left w:val="nil"/>
              <w:bottom w:val="nil"/>
              <w:right w:val="nil"/>
            </w:tcBorders>
            <w:shd w:val="clear" w:color="auto" w:fill="auto"/>
            <w:noWrap/>
            <w:vAlign w:val="center"/>
            <w:hideMark/>
          </w:tcPr>
          <w:p w14:paraId="06E5B4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32" w:type="pct"/>
            <w:tcBorders>
              <w:top w:val="nil"/>
              <w:left w:val="nil"/>
              <w:bottom w:val="nil"/>
              <w:right w:val="nil"/>
            </w:tcBorders>
            <w:shd w:val="clear" w:color="auto" w:fill="auto"/>
            <w:noWrap/>
            <w:vAlign w:val="center"/>
            <w:hideMark/>
          </w:tcPr>
          <w:p w14:paraId="3540BD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0FA555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3.73E-33</w:t>
            </w:r>
          </w:p>
        </w:tc>
        <w:tc>
          <w:tcPr>
            <w:tcW w:w="282" w:type="pct"/>
            <w:tcBorders>
              <w:top w:val="nil"/>
              <w:left w:val="nil"/>
              <w:bottom w:val="nil"/>
              <w:right w:val="nil"/>
            </w:tcBorders>
            <w:shd w:val="clear" w:color="auto" w:fill="auto"/>
            <w:noWrap/>
            <w:vAlign w:val="center"/>
            <w:hideMark/>
          </w:tcPr>
          <w:p w14:paraId="54C7CB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5" w:type="pct"/>
            <w:tcBorders>
              <w:top w:val="nil"/>
              <w:left w:val="nil"/>
              <w:bottom w:val="nil"/>
              <w:right w:val="nil"/>
            </w:tcBorders>
            <w:shd w:val="clear" w:color="auto" w:fill="auto"/>
            <w:noWrap/>
            <w:vAlign w:val="center"/>
            <w:hideMark/>
          </w:tcPr>
          <w:p w14:paraId="0FCACF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2852E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7.63E-01</w:t>
            </w:r>
          </w:p>
        </w:tc>
        <w:tc>
          <w:tcPr>
            <w:tcW w:w="336" w:type="pct"/>
            <w:tcBorders>
              <w:top w:val="nil"/>
              <w:left w:val="nil"/>
              <w:bottom w:val="nil"/>
              <w:right w:val="nil"/>
            </w:tcBorders>
            <w:shd w:val="clear" w:color="auto" w:fill="auto"/>
            <w:noWrap/>
            <w:vAlign w:val="center"/>
            <w:hideMark/>
          </w:tcPr>
          <w:p w14:paraId="7A5754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92" w:type="pct"/>
            <w:tcBorders>
              <w:top w:val="nil"/>
              <w:left w:val="nil"/>
              <w:bottom w:val="nil"/>
              <w:right w:val="nil"/>
            </w:tcBorders>
            <w:shd w:val="clear" w:color="auto" w:fill="auto"/>
            <w:noWrap/>
            <w:vAlign w:val="center"/>
            <w:hideMark/>
          </w:tcPr>
          <w:p w14:paraId="034145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7A05CF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1.000 </w:t>
            </w:r>
          </w:p>
        </w:tc>
      </w:tr>
      <w:tr w:rsidR="00350FA6" w:rsidRPr="00350FA6" w14:paraId="7A9569A2" w14:textId="77777777" w:rsidTr="00350FA6">
        <w:trPr>
          <w:trHeight w:val="300"/>
        </w:trPr>
        <w:tc>
          <w:tcPr>
            <w:tcW w:w="380" w:type="pct"/>
            <w:tcBorders>
              <w:top w:val="nil"/>
              <w:left w:val="nil"/>
              <w:bottom w:val="nil"/>
              <w:right w:val="nil"/>
            </w:tcBorders>
            <w:shd w:val="clear" w:color="auto" w:fill="auto"/>
            <w:noWrap/>
            <w:vAlign w:val="center"/>
            <w:hideMark/>
          </w:tcPr>
          <w:p w14:paraId="4754653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rs11669133</w:t>
            </w:r>
          </w:p>
        </w:tc>
        <w:tc>
          <w:tcPr>
            <w:tcW w:w="233" w:type="pct"/>
            <w:tcBorders>
              <w:top w:val="nil"/>
              <w:left w:val="nil"/>
              <w:bottom w:val="nil"/>
              <w:right w:val="nil"/>
            </w:tcBorders>
            <w:shd w:val="clear" w:color="auto" w:fill="auto"/>
            <w:noWrap/>
            <w:vAlign w:val="center"/>
            <w:hideMark/>
          </w:tcPr>
          <w:p w14:paraId="0BBBA1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6" w:type="pct"/>
            <w:tcBorders>
              <w:top w:val="nil"/>
              <w:left w:val="nil"/>
              <w:bottom w:val="nil"/>
              <w:right w:val="nil"/>
            </w:tcBorders>
            <w:shd w:val="clear" w:color="auto" w:fill="auto"/>
            <w:noWrap/>
            <w:vAlign w:val="center"/>
            <w:hideMark/>
          </w:tcPr>
          <w:p w14:paraId="381D96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11092139</w:t>
            </w:r>
          </w:p>
        </w:tc>
        <w:tc>
          <w:tcPr>
            <w:tcW w:w="306" w:type="pct"/>
            <w:tcBorders>
              <w:top w:val="nil"/>
              <w:left w:val="nil"/>
              <w:bottom w:val="nil"/>
              <w:right w:val="nil"/>
            </w:tcBorders>
            <w:shd w:val="clear" w:color="auto" w:fill="auto"/>
            <w:noWrap/>
            <w:vAlign w:val="center"/>
            <w:hideMark/>
          </w:tcPr>
          <w:p w14:paraId="62289FD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4B87DC0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SMARCA4</w:t>
            </w:r>
          </w:p>
        </w:tc>
        <w:tc>
          <w:tcPr>
            <w:tcW w:w="267" w:type="pct"/>
            <w:tcBorders>
              <w:top w:val="nil"/>
              <w:left w:val="nil"/>
              <w:bottom w:val="nil"/>
              <w:right w:val="nil"/>
            </w:tcBorders>
            <w:shd w:val="clear" w:color="auto" w:fill="auto"/>
            <w:noWrap/>
            <w:vAlign w:val="center"/>
            <w:hideMark/>
          </w:tcPr>
          <w:p w14:paraId="361107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32" w:type="pct"/>
            <w:tcBorders>
              <w:top w:val="nil"/>
              <w:left w:val="nil"/>
              <w:bottom w:val="nil"/>
              <w:right w:val="nil"/>
            </w:tcBorders>
            <w:shd w:val="clear" w:color="auto" w:fill="auto"/>
            <w:noWrap/>
            <w:vAlign w:val="center"/>
            <w:hideMark/>
          </w:tcPr>
          <w:p w14:paraId="464E50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20" w:type="pct"/>
            <w:tcBorders>
              <w:top w:val="nil"/>
              <w:left w:val="nil"/>
              <w:bottom w:val="nil"/>
              <w:right w:val="nil"/>
            </w:tcBorders>
            <w:shd w:val="clear" w:color="auto" w:fill="auto"/>
            <w:noWrap/>
            <w:vAlign w:val="center"/>
            <w:hideMark/>
          </w:tcPr>
          <w:p w14:paraId="4563B2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4.80E-08</w:t>
            </w:r>
          </w:p>
        </w:tc>
        <w:tc>
          <w:tcPr>
            <w:tcW w:w="282" w:type="pct"/>
            <w:tcBorders>
              <w:top w:val="nil"/>
              <w:left w:val="nil"/>
              <w:bottom w:val="nil"/>
              <w:right w:val="nil"/>
            </w:tcBorders>
            <w:shd w:val="clear" w:color="auto" w:fill="auto"/>
            <w:noWrap/>
            <w:vAlign w:val="center"/>
            <w:hideMark/>
          </w:tcPr>
          <w:p w14:paraId="1CCCC6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45" w:type="pct"/>
            <w:tcBorders>
              <w:top w:val="nil"/>
              <w:left w:val="nil"/>
              <w:bottom w:val="nil"/>
              <w:right w:val="nil"/>
            </w:tcBorders>
            <w:shd w:val="clear" w:color="auto" w:fill="auto"/>
            <w:noWrap/>
            <w:vAlign w:val="center"/>
            <w:hideMark/>
          </w:tcPr>
          <w:p w14:paraId="76E699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393" w:type="pct"/>
            <w:tcBorders>
              <w:top w:val="nil"/>
              <w:left w:val="nil"/>
              <w:bottom w:val="nil"/>
              <w:right w:val="nil"/>
            </w:tcBorders>
            <w:shd w:val="clear" w:color="auto" w:fill="auto"/>
            <w:noWrap/>
            <w:vAlign w:val="center"/>
            <w:hideMark/>
          </w:tcPr>
          <w:p w14:paraId="07A8F2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4.39E-02</w:t>
            </w:r>
          </w:p>
        </w:tc>
        <w:tc>
          <w:tcPr>
            <w:tcW w:w="336" w:type="pct"/>
            <w:tcBorders>
              <w:top w:val="nil"/>
              <w:left w:val="nil"/>
              <w:bottom w:val="nil"/>
              <w:right w:val="nil"/>
            </w:tcBorders>
            <w:shd w:val="clear" w:color="auto" w:fill="auto"/>
            <w:noWrap/>
            <w:vAlign w:val="center"/>
            <w:hideMark/>
          </w:tcPr>
          <w:p w14:paraId="777660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92" w:type="pct"/>
            <w:tcBorders>
              <w:top w:val="nil"/>
              <w:left w:val="nil"/>
              <w:bottom w:val="nil"/>
              <w:right w:val="nil"/>
            </w:tcBorders>
            <w:shd w:val="clear" w:color="auto" w:fill="auto"/>
            <w:noWrap/>
            <w:vAlign w:val="center"/>
            <w:hideMark/>
          </w:tcPr>
          <w:p w14:paraId="136BC4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c>
          <w:tcPr>
            <w:tcW w:w="292" w:type="pct"/>
            <w:tcBorders>
              <w:top w:val="nil"/>
              <w:left w:val="nil"/>
              <w:bottom w:val="nil"/>
              <w:right w:val="nil"/>
            </w:tcBorders>
            <w:shd w:val="clear" w:color="auto" w:fill="auto"/>
            <w:noWrap/>
            <w:vAlign w:val="center"/>
            <w:hideMark/>
          </w:tcPr>
          <w:p w14:paraId="284F05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r>
      <w:tr w:rsidR="00350FA6" w:rsidRPr="00350FA6" w14:paraId="03DB7CF7" w14:textId="77777777" w:rsidTr="00350FA6">
        <w:trPr>
          <w:trHeight w:val="300"/>
        </w:trPr>
        <w:tc>
          <w:tcPr>
            <w:tcW w:w="380" w:type="pct"/>
            <w:tcBorders>
              <w:top w:val="nil"/>
              <w:left w:val="nil"/>
              <w:bottom w:val="nil"/>
              <w:right w:val="nil"/>
            </w:tcBorders>
            <w:shd w:val="clear" w:color="auto" w:fill="auto"/>
            <w:noWrap/>
            <w:vAlign w:val="center"/>
            <w:hideMark/>
          </w:tcPr>
          <w:p w14:paraId="5102638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rs1169288</w:t>
            </w:r>
          </w:p>
        </w:tc>
        <w:tc>
          <w:tcPr>
            <w:tcW w:w="233" w:type="pct"/>
            <w:tcBorders>
              <w:top w:val="nil"/>
              <w:left w:val="nil"/>
              <w:bottom w:val="nil"/>
              <w:right w:val="nil"/>
            </w:tcBorders>
            <w:shd w:val="clear" w:color="auto" w:fill="auto"/>
            <w:noWrap/>
            <w:vAlign w:val="center"/>
            <w:hideMark/>
          </w:tcPr>
          <w:p w14:paraId="63B075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6" w:type="pct"/>
            <w:tcBorders>
              <w:top w:val="nil"/>
              <w:left w:val="nil"/>
              <w:bottom w:val="nil"/>
              <w:right w:val="nil"/>
            </w:tcBorders>
            <w:shd w:val="clear" w:color="auto" w:fill="auto"/>
            <w:noWrap/>
            <w:vAlign w:val="center"/>
            <w:hideMark/>
          </w:tcPr>
          <w:p w14:paraId="039B72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121416650</w:t>
            </w:r>
          </w:p>
        </w:tc>
        <w:tc>
          <w:tcPr>
            <w:tcW w:w="306" w:type="pct"/>
            <w:tcBorders>
              <w:top w:val="nil"/>
              <w:left w:val="nil"/>
              <w:bottom w:val="nil"/>
              <w:right w:val="nil"/>
            </w:tcBorders>
            <w:shd w:val="clear" w:color="auto" w:fill="auto"/>
            <w:noWrap/>
            <w:vAlign w:val="center"/>
            <w:hideMark/>
          </w:tcPr>
          <w:p w14:paraId="7D78FAA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98" w:type="pct"/>
            <w:tcBorders>
              <w:top w:val="nil"/>
              <w:left w:val="nil"/>
              <w:bottom w:val="nil"/>
              <w:right w:val="nil"/>
            </w:tcBorders>
            <w:shd w:val="clear" w:color="auto" w:fill="auto"/>
            <w:noWrap/>
            <w:vAlign w:val="center"/>
            <w:hideMark/>
          </w:tcPr>
          <w:p w14:paraId="2534904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HNF1A</w:t>
            </w:r>
          </w:p>
        </w:tc>
        <w:tc>
          <w:tcPr>
            <w:tcW w:w="267" w:type="pct"/>
            <w:tcBorders>
              <w:top w:val="nil"/>
              <w:left w:val="nil"/>
              <w:bottom w:val="nil"/>
              <w:right w:val="nil"/>
            </w:tcBorders>
            <w:shd w:val="clear" w:color="auto" w:fill="auto"/>
            <w:noWrap/>
            <w:vAlign w:val="center"/>
            <w:hideMark/>
          </w:tcPr>
          <w:p w14:paraId="6C8F52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2" w:type="pct"/>
            <w:tcBorders>
              <w:top w:val="nil"/>
              <w:left w:val="nil"/>
              <w:bottom w:val="nil"/>
              <w:right w:val="nil"/>
            </w:tcBorders>
            <w:shd w:val="clear" w:color="auto" w:fill="auto"/>
            <w:noWrap/>
            <w:vAlign w:val="center"/>
            <w:hideMark/>
          </w:tcPr>
          <w:p w14:paraId="514F66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6E21EF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6.45E-21</w:t>
            </w:r>
          </w:p>
        </w:tc>
        <w:tc>
          <w:tcPr>
            <w:tcW w:w="282" w:type="pct"/>
            <w:tcBorders>
              <w:top w:val="nil"/>
              <w:left w:val="nil"/>
              <w:bottom w:val="nil"/>
              <w:right w:val="nil"/>
            </w:tcBorders>
            <w:shd w:val="clear" w:color="auto" w:fill="auto"/>
            <w:noWrap/>
            <w:vAlign w:val="center"/>
            <w:hideMark/>
          </w:tcPr>
          <w:p w14:paraId="26EA41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45" w:type="pct"/>
            <w:tcBorders>
              <w:top w:val="nil"/>
              <w:left w:val="nil"/>
              <w:bottom w:val="nil"/>
              <w:right w:val="nil"/>
            </w:tcBorders>
            <w:shd w:val="clear" w:color="auto" w:fill="auto"/>
            <w:noWrap/>
            <w:vAlign w:val="center"/>
            <w:hideMark/>
          </w:tcPr>
          <w:p w14:paraId="03D9C1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53EBF6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1.91E-05</w:t>
            </w:r>
          </w:p>
        </w:tc>
        <w:tc>
          <w:tcPr>
            <w:tcW w:w="336" w:type="pct"/>
            <w:tcBorders>
              <w:top w:val="nil"/>
              <w:left w:val="nil"/>
              <w:bottom w:val="nil"/>
              <w:right w:val="nil"/>
            </w:tcBorders>
            <w:shd w:val="clear" w:color="auto" w:fill="auto"/>
            <w:noWrap/>
            <w:vAlign w:val="center"/>
            <w:hideMark/>
          </w:tcPr>
          <w:p w14:paraId="1E5541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92" w:type="pct"/>
            <w:tcBorders>
              <w:top w:val="nil"/>
              <w:left w:val="nil"/>
              <w:bottom w:val="nil"/>
              <w:right w:val="nil"/>
            </w:tcBorders>
            <w:shd w:val="clear" w:color="auto" w:fill="auto"/>
            <w:noWrap/>
            <w:vAlign w:val="center"/>
            <w:hideMark/>
          </w:tcPr>
          <w:p w14:paraId="47ACFE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2" w:type="pct"/>
            <w:tcBorders>
              <w:top w:val="nil"/>
              <w:left w:val="nil"/>
              <w:bottom w:val="nil"/>
              <w:right w:val="nil"/>
            </w:tcBorders>
            <w:shd w:val="clear" w:color="auto" w:fill="auto"/>
            <w:noWrap/>
            <w:vAlign w:val="center"/>
            <w:hideMark/>
          </w:tcPr>
          <w:p w14:paraId="52B1A3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0.437 </w:t>
            </w:r>
          </w:p>
        </w:tc>
      </w:tr>
      <w:tr w:rsidR="00350FA6" w:rsidRPr="00350FA6" w14:paraId="12DBBF46" w14:textId="77777777" w:rsidTr="00350FA6">
        <w:trPr>
          <w:trHeight w:val="300"/>
        </w:trPr>
        <w:tc>
          <w:tcPr>
            <w:tcW w:w="380" w:type="pct"/>
            <w:tcBorders>
              <w:top w:val="nil"/>
              <w:left w:val="nil"/>
              <w:bottom w:val="nil"/>
              <w:right w:val="nil"/>
            </w:tcBorders>
            <w:shd w:val="clear" w:color="auto" w:fill="auto"/>
            <w:noWrap/>
            <w:vAlign w:val="center"/>
            <w:hideMark/>
          </w:tcPr>
          <w:p w14:paraId="1655BA1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rs1171614</w:t>
            </w:r>
          </w:p>
        </w:tc>
        <w:tc>
          <w:tcPr>
            <w:tcW w:w="233" w:type="pct"/>
            <w:tcBorders>
              <w:top w:val="nil"/>
              <w:left w:val="nil"/>
              <w:bottom w:val="nil"/>
              <w:right w:val="nil"/>
            </w:tcBorders>
            <w:shd w:val="clear" w:color="auto" w:fill="auto"/>
            <w:noWrap/>
            <w:vAlign w:val="center"/>
            <w:hideMark/>
          </w:tcPr>
          <w:p w14:paraId="71CFE9B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6" w:type="pct"/>
            <w:tcBorders>
              <w:top w:val="nil"/>
              <w:left w:val="nil"/>
              <w:bottom w:val="nil"/>
              <w:right w:val="nil"/>
            </w:tcBorders>
            <w:shd w:val="clear" w:color="auto" w:fill="auto"/>
            <w:noWrap/>
            <w:vAlign w:val="center"/>
            <w:hideMark/>
          </w:tcPr>
          <w:p w14:paraId="50457BD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61469538</w:t>
            </w:r>
          </w:p>
        </w:tc>
        <w:tc>
          <w:tcPr>
            <w:tcW w:w="306" w:type="pct"/>
            <w:tcBorders>
              <w:top w:val="nil"/>
              <w:left w:val="nil"/>
              <w:bottom w:val="nil"/>
              <w:right w:val="nil"/>
            </w:tcBorders>
            <w:shd w:val="clear" w:color="auto" w:fill="auto"/>
            <w:noWrap/>
            <w:vAlign w:val="center"/>
            <w:hideMark/>
          </w:tcPr>
          <w:p w14:paraId="14AC3AF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2E5F3CD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SLC16A9</w:t>
            </w:r>
          </w:p>
        </w:tc>
        <w:tc>
          <w:tcPr>
            <w:tcW w:w="267" w:type="pct"/>
            <w:tcBorders>
              <w:top w:val="nil"/>
              <w:left w:val="nil"/>
              <w:bottom w:val="nil"/>
              <w:right w:val="nil"/>
            </w:tcBorders>
            <w:shd w:val="clear" w:color="auto" w:fill="auto"/>
            <w:noWrap/>
            <w:vAlign w:val="center"/>
            <w:hideMark/>
          </w:tcPr>
          <w:p w14:paraId="16AD20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32" w:type="pct"/>
            <w:tcBorders>
              <w:top w:val="nil"/>
              <w:left w:val="nil"/>
              <w:bottom w:val="nil"/>
              <w:right w:val="nil"/>
            </w:tcBorders>
            <w:shd w:val="clear" w:color="auto" w:fill="auto"/>
            <w:noWrap/>
            <w:vAlign w:val="center"/>
            <w:hideMark/>
          </w:tcPr>
          <w:p w14:paraId="0ABFE5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0" w:type="pct"/>
            <w:tcBorders>
              <w:top w:val="nil"/>
              <w:left w:val="nil"/>
              <w:bottom w:val="nil"/>
              <w:right w:val="nil"/>
            </w:tcBorders>
            <w:shd w:val="clear" w:color="auto" w:fill="auto"/>
            <w:noWrap/>
            <w:vAlign w:val="center"/>
            <w:hideMark/>
          </w:tcPr>
          <w:p w14:paraId="7EDEFA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3.50E-01</w:t>
            </w:r>
          </w:p>
        </w:tc>
        <w:tc>
          <w:tcPr>
            <w:tcW w:w="282" w:type="pct"/>
            <w:tcBorders>
              <w:top w:val="nil"/>
              <w:left w:val="nil"/>
              <w:bottom w:val="nil"/>
              <w:right w:val="nil"/>
            </w:tcBorders>
            <w:shd w:val="clear" w:color="auto" w:fill="auto"/>
            <w:noWrap/>
            <w:vAlign w:val="center"/>
            <w:hideMark/>
          </w:tcPr>
          <w:p w14:paraId="4B3D00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45" w:type="pct"/>
            <w:tcBorders>
              <w:top w:val="nil"/>
              <w:left w:val="nil"/>
              <w:bottom w:val="nil"/>
              <w:right w:val="nil"/>
            </w:tcBorders>
            <w:shd w:val="clear" w:color="auto" w:fill="auto"/>
            <w:noWrap/>
            <w:vAlign w:val="center"/>
            <w:hideMark/>
          </w:tcPr>
          <w:p w14:paraId="7E426B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3" w:type="pct"/>
            <w:tcBorders>
              <w:top w:val="nil"/>
              <w:left w:val="nil"/>
              <w:bottom w:val="nil"/>
              <w:right w:val="nil"/>
            </w:tcBorders>
            <w:shd w:val="clear" w:color="auto" w:fill="auto"/>
            <w:noWrap/>
            <w:vAlign w:val="center"/>
            <w:hideMark/>
          </w:tcPr>
          <w:p w14:paraId="5530AC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6.48E-23</w:t>
            </w:r>
          </w:p>
        </w:tc>
        <w:tc>
          <w:tcPr>
            <w:tcW w:w="336" w:type="pct"/>
            <w:tcBorders>
              <w:top w:val="nil"/>
              <w:left w:val="nil"/>
              <w:bottom w:val="nil"/>
              <w:right w:val="nil"/>
            </w:tcBorders>
            <w:shd w:val="clear" w:color="auto" w:fill="auto"/>
            <w:noWrap/>
            <w:vAlign w:val="center"/>
            <w:hideMark/>
          </w:tcPr>
          <w:p w14:paraId="475622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92" w:type="pct"/>
            <w:tcBorders>
              <w:top w:val="nil"/>
              <w:left w:val="nil"/>
              <w:bottom w:val="nil"/>
              <w:right w:val="nil"/>
            </w:tcBorders>
            <w:shd w:val="clear" w:color="auto" w:fill="auto"/>
            <w:noWrap/>
            <w:vAlign w:val="center"/>
            <w:hideMark/>
          </w:tcPr>
          <w:p w14:paraId="4E6478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92" w:type="pct"/>
            <w:tcBorders>
              <w:top w:val="nil"/>
              <w:left w:val="nil"/>
              <w:bottom w:val="nil"/>
              <w:right w:val="nil"/>
            </w:tcBorders>
            <w:shd w:val="clear" w:color="auto" w:fill="auto"/>
            <w:noWrap/>
            <w:vAlign w:val="center"/>
            <w:hideMark/>
          </w:tcPr>
          <w:p w14:paraId="7F80FF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0.292 </w:t>
            </w:r>
          </w:p>
        </w:tc>
      </w:tr>
      <w:tr w:rsidR="00350FA6" w:rsidRPr="00350FA6" w14:paraId="3F18F111" w14:textId="77777777" w:rsidTr="00350FA6">
        <w:trPr>
          <w:trHeight w:val="300"/>
        </w:trPr>
        <w:tc>
          <w:tcPr>
            <w:tcW w:w="380" w:type="pct"/>
            <w:tcBorders>
              <w:top w:val="nil"/>
              <w:left w:val="nil"/>
              <w:bottom w:val="nil"/>
              <w:right w:val="nil"/>
            </w:tcBorders>
            <w:shd w:val="clear" w:color="auto" w:fill="auto"/>
            <w:noWrap/>
            <w:vAlign w:val="center"/>
            <w:hideMark/>
          </w:tcPr>
          <w:p w14:paraId="134596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rs11737509</w:t>
            </w:r>
          </w:p>
        </w:tc>
        <w:tc>
          <w:tcPr>
            <w:tcW w:w="233" w:type="pct"/>
            <w:tcBorders>
              <w:top w:val="nil"/>
              <w:left w:val="nil"/>
              <w:bottom w:val="nil"/>
              <w:right w:val="nil"/>
            </w:tcBorders>
            <w:shd w:val="clear" w:color="auto" w:fill="auto"/>
            <w:noWrap/>
            <w:vAlign w:val="center"/>
            <w:hideMark/>
          </w:tcPr>
          <w:p w14:paraId="6FAF784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6" w:type="pct"/>
            <w:tcBorders>
              <w:top w:val="nil"/>
              <w:left w:val="nil"/>
              <w:bottom w:val="nil"/>
              <w:right w:val="nil"/>
            </w:tcBorders>
            <w:shd w:val="clear" w:color="auto" w:fill="auto"/>
            <w:noWrap/>
            <w:vAlign w:val="center"/>
            <w:hideMark/>
          </w:tcPr>
          <w:p w14:paraId="39A6DA1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9511324</w:t>
            </w:r>
          </w:p>
        </w:tc>
        <w:tc>
          <w:tcPr>
            <w:tcW w:w="306" w:type="pct"/>
            <w:tcBorders>
              <w:top w:val="nil"/>
              <w:left w:val="nil"/>
              <w:bottom w:val="nil"/>
              <w:right w:val="nil"/>
            </w:tcBorders>
            <w:shd w:val="clear" w:color="auto" w:fill="auto"/>
            <w:noWrap/>
            <w:vAlign w:val="center"/>
            <w:hideMark/>
          </w:tcPr>
          <w:p w14:paraId="5109A6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7A45904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OR7E85P, OR7E83P</w:t>
            </w:r>
          </w:p>
        </w:tc>
        <w:tc>
          <w:tcPr>
            <w:tcW w:w="267" w:type="pct"/>
            <w:tcBorders>
              <w:top w:val="nil"/>
              <w:left w:val="nil"/>
              <w:bottom w:val="nil"/>
              <w:right w:val="nil"/>
            </w:tcBorders>
            <w:shd w:val="clear" w:color="auto" w:fill="auto"/>
            <w:noWrap/>
            <w:vAlign w:val="center"/>
            <w:hideMark/>
          </w:tcPr>
          <w:p w14:paraId="59BC15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32" w:type="pct"/>
            <w:tcBorders>
              <w:top w:val="nil"/>
              <w:left w:val="nil"/>
              <w:bottom w:val="nil"/>
              <w:right w:val="nil"/>
            </w:tcBorders>
            <w:shd w:val="clear" w:color="auto" w:fill="auto"/>
            <w:noWrap/>
            <w:vAlign w:val="center"/>
            <w:hideMark/>
          </w:tcPr>
          <w:p w14:paraId="1F8A4F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420" w:type="pct"/>
            <w:tcBorders>
              <w:top w:val="nil"/>
              <w:left w:val="nil"/>
              <w:bottom w:val="nil"/>
              <w:right w:val="nil"/>
            </w:tcBorders>
            <w:shd w:val="clear" w:color="auto" w:fill="auto"/>
            <w:noWrap/>
            <w:vAlign w:val="center"/>
            <w:hideMark/>
          </w:tcPr>
          <w:p w14:paraId="1821EF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6.01E-01</w:t>
            </w:r>
          </w:p>
        </w:tc>
        <w:tc>
          <w:tcPr>
            <w:tcW w:w="282" w:type="pct"/>
            <w:tcBorders>
              <w:top w:val="nil"/>
              <w:left w:val="nil"/>
              <w:bottom w:val="nil"/>
              <w:right w:val="nil"/>
            </w:tcBorders>
            <w:shd w:val="clear" w:color="auto" w:fill="auto"/>
            <w:noWrap/>
            <w:vAlign w:val="center"/>
            <w:hideMark/>
          </w:tcPr>
          <w:p w14:paraId="68FD86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45" w:type="pct"/>
            <w:tcBorders>
              <w:top w:val="nil"/>
              <w:left w:val="nil"/>
              <w:bottom w:val="nil"/>
              <w:right w:val="nil"/>
            </w:tcBorders>
            <w:shd w:val="clear" w:color="auto" w:fill="auto"/>
            <w:noWrap/>
            <w:vAlign w:val="center"/>
            <w:hideMark/>
          </w:tcPr>
          <w:p w14:paraId="612B1E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393" w:type="pct"/>
            <w:tcBorders>
              <w:top w:val="nil"/>
              <w:left w:val="nil"/>
              <w:bottom w:val="nil"/>
              <w:right w:val="nil"/>
            </w:tcBorders>
            <w:shd w:val="clear" w:color="auto" w:fill="auto"/>
            <w:noWrap/>
            <w:vAlign w:val="center"/>
            <w:hideMark/>
          </w:tcPr>
          <w:p w14:paraId="4E3B35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1.84E-16</w:t>
            </w:r>
          </w:p>
        </w:tc>
        <w:tc>
          <w:tcPr>
            <w:tcW w:w="336" w:type="pct"/>
            <w:tcBorders>
              <w:top w:val="nil"/>
              <w:left w:val="nil"/>
              <w:bottom w:val="nil"/>
              <w:right w:val="nil"/>
            </w:tcBorders>
            <w:shd w:val="clear" w:color="auto" w:fill="auto"/>
            <w:noWrap/>
            <w:vAlign w:val="center"/>
            <w:hideMark/>
          </w:tcPr>
          <w:p w14:paraId="508084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292" w:type="pct"/>
            <w:tcBorders>
              <w:top w:val="nil"/>
              <w:left w:val="nil"/>
              <w:bottom w:val="nil"/>
              <w:right w:val="nil"/>
            </w:tcBorders>
            <w:shd w:val="clear" w:color="auto" w:fill="auto"/>
            <w:noWrap/>
            <w:vAlign w:val="center"/>
            <w:hideMark/>
          </w:tcPr>
          <w:p w14:paraId="6D551B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92" w:type="pct"/>
            <w:tcBorders>
              <w:top w:val="nil"/>
              <w:left w:val="nil"/>
              <w:bottom w:val="nil"/>
              <w:right w:val="nil"/>
            </w:tcBorders>
            <w:shd w:val="clear" w:color="auto" w:fill="auto"/>
            <w:noWrap/>
            <w:vAlign w:val="center"/>
            <w:hideMark/>
          </w:tcPr>
          <w:p w14:paraId="74FA3D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r>
      <w:tr w:rsidR="00350FA6" w:rsidRPr="00350FA6" w14:paraId="60CE2630" w14:textId="77777777" w:rsidTr="00350FA6">
        <w:trPr>
          <w:trHeight w:val="300"/>
        </w:trPr>
        <w:tc>
          <w:tcPr>
            <w:tcW w:w="380" w:type="pct"/>
            <w:tcBorders>
              <w:top w:val="nil"/>
              <w:left w:val="nil"/>
              <w:bottom w:val="nil"/>
              <w:right w:val="nil"/>
            </w:tcBorders>
            <w:shd w:val="clear" w:color="auto" w:fill="auto"/>
            <w:noWrap/>
            <w:vAlign w:val="center"/>
            <w:hideMark/>
          </w:tcPr>
          <w:p w14:paraId="3AE4E9B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rs12471982</w:t>
            </w:r>
          </w:p>
        </w:tc>
        <w:tc>
          <w:tcPr>
            <w:tcW w:w="233" w:type="pct"/>
            <w:tcBorders>
              <w:top w:val="nil"/>
              <w:left w:val="nil"/>
              <w:bottom w:val="nil"/>
              <w:right w:val="nil"/>
            </w:tcBorders>
            <w:shd w:val="clear" w:color="auto" w:fill="auto"/>
            <w:noWrap/>
            <w:vAlign w:val="center"/>
            <w:hideMark/>
          </w:tcPr>
          <w:p w14:paraId="7AE7422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14E204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21386078</w:t>
            </w:r>
          </w:p>
        </w:tc>
        <w:tc>
          <w:tcPr>
            <w:tcW w:w="306" w:type="pct"/>
            <w:tcBorders>
              <w:top w:val="nil"/>
              <w:left w:val="nil"/>
              <w:bottom w:val="nil"/>
              <w:right w:val="nil"/>
            </w:tcBorders>
            <w:shd w:val="clear" w:color="auto" w:fill="auto"/>
            <w:noWrap/>
            <w:vAlign w:val="center"/>
            <w:hideMark/>
          </w:tcPr>
          <w:p w14:paraId="3DD6419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98" w:type="pct"/>
            <w:tcBorders>
              <w:top w:val="nil"/>
              <w:left w:val="nil"/>
              <w:bottom w:val="nil"/>
              <w:right w:val="nil"/>
            </w:tcBorders>
            <w:shd w:val="clear" w:color="auto" w:fill="auto"/>
            <w:noWrap/>
            <w:vAlign w:val="center"/>
            <w:hideMark/>
          </w:tcPr>
          <w:p w14:paraId="5F9FDF1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LOC100129278, LOC645949</w:t>
            </w:r>
          </w:p>
        </w:tc>
        <w:tc>
          <w:tcPr>
            <w:tcW w:w="267" w:type="pct"/>
            <w:tcBorders>
              <w:top w:val="nil"/>
              <w:left w:val="nil"/>
              <w:bottom w:val="nil"/>
              <w:right w:val="nil"/>
            </w:tcBorders>
            <w:shd w:val="clear" w:color="auto" w:fill="auto"/>
            <w:noWrap/>
            <w:vAlign w:val="center"/>
            <w:hideMark/>
          </w:tcPr>
          <w:p w14:paraId="133DE1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32" w:type="pct"/>
            <w:tcBorders>
              <w:top w:val="nil"/>
              <w:left w:val="nil"/>
              <w:bottom w:val="nil"/>
              <w:right w:val="nil"/>
            </w:tcBorders>
            <w:shd w:val="clear" w:color="auto" w:fill="auto"/>
            <w:noWrap/>
            <w:vAlign w:val="center"/>
            <w:hideMark/>
          </w:tcPr>
          <w:p w14:paraId="47F540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26BF6D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3.93E-11</w:t>
            </w:r>
          </w:p>
        </w:tc>
        <w:tc>
          <w:tcPr>
            <w:tcW w:w="282" w:type="pct"/>
            <w:tcBorders>
              <w:top w:val="nil"/>
              <w:left w:val="nil"/>
              <w:bottom w:val="nil"/>
              <w:right w:val="nil"/>
            </w:tcBorders>
            <w:shd w:val="clear" w:color="auto" w:fill="auto"/>
            <w:noWrap/>
            <w:vAlign w:val="center"/>
            <w:hideMark/>
          </w:tcPr>
          <w:p w14:paraId="18DDED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45" w:type="pct"/>
            <w:tcBorders>
              <w:top w:val="nil"/>
              <w:left w:val="nil"/>
              <w:bottom w:val="nil"/>
              <w:right w:val="nil"/>
            </w:tcBorders>
            <w:shd w:val="clear" w:color="auto" w:fill="auto"/>
            <w:noWrap/>
            <w:vAlign w:val="center"/>
            <w:hideMark/>
          </w:tcPr>
          <w:p w14:paraId="14FD12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4BC853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3.37E-01</w:t>
            </w:r>
          </w:p>
        </w:tc>
        <w:tc>
          <w:tcPr>
            <w:tcW w:w="336" w:type="pct"/>
            <w:tcBorders>
              <w:top w:val="nil"/>
              <w:left w:val="nil"/>
              <w:bottom w:val="nil"/>
              <w:right w:val="nil"/>
            </w:tcBorders>
            <w:shd w:val="clear" w:color="auto" w:fill="auto"/>
            <w:noWrap/>
            <w:vAlign w:val="center"/>
            <w:hideMark/>
          </w:tcPr>
          <w:p w14:paraId="5F3D81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92" w:type="pct"/>
            <w:tcBorders>
              <w:top w:val="nil"/>
              <w:left w:val="nil"/>
              <w:bottom w:val="nil"/>
              <w:right w:val="nil"/>
            </w:tcBorders>
            <w:shd w:val="clear" w:color="auto" w:fill="auto"/>
            <w:noWrap/>
            <w:vAlign w:val="center"/>
            <w:hideMark/>
          </w:tcPr>
          <w:p w14:paraId="55997F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92" w:type="pct"/>
            <w:tcBorders>
              <w:top w:val="nil"/>
              <w:left w:val="nil"/>
              <w:bottom w:val="nil"/>
              <w:right w:val="nil"/>
            </w:tcBorders>
            <w:shd w:val="clear" w:color="auto" w:fill="auto"/>
            <w:noWrap/>
            <w:vAlign w:val="center"/>
            <w:hideMark/>
          </w:tcPr>
          <w:p w14:paraId="7CB903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0.728 </w:t>
            </w:r>
          </w:p>
        </w:tc>
      </w:tr>
      <w:tr w:rsidR="00350FA6" w:rsidRPr="00350FA6" w14:paraId="468A384D" w14:textId="77777777" w:rsidTr="00350FA6">
        <w:trPr>
          <w:trHeight w:val="300"/>
        </w:trPr>
        <w:tc>
          <w:tcPr>
            <w:tcW w:w="380" w:type="pct"/>
            <w:tcBorders>
              <w:top w:val="nil"/>
              <w:left w:val="nil"/>
              <w:bottom w:val="nil"/>
              <w:right w:val="nil"/>
            </w:tcBorders>
            <w:shd w:val="clear" w:color="auto" w:fill="auto"/>
            <w:noWrap/>
            <w:vAlign w:val="center"/>
            <w:hideMark/>
          </w:tcPr>
          <w:p w14:paraId="5F9BD7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rs1250229</w:t>
            </w:r>
          </w:p>
        </w:tc>
        <w:tc>
          <w:tcPr>
            <w:tcW w:w="233" w:type="pct"/>
            <w:tcBorders>
              <w:top w:val="nil"/>
              <w:left w:val="nil"/>
              <w:bottom w:val="nil"/>
              <w:right w:val="nil"/>
            </w:tcBorders>
            <w:shd w:val="clear" w:color="auto" w:fill="auto"/>
            <w:noWrap/>
            <w:vAlign w:val="center"/>
            <w:hideMark/>
          </w:tcPr>
          <w:p w14:paraId="78A64D9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1EFAA3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216304384</w:t>
            </w:r>
          </w:p>
        </w:tc>
        <w:tc>
          <w:tcPr>
            <w:tcW w:w="306" w:type="pct"/>
            <w:tcBorders>
              <w:top w:val="nil"/>
              <w:left w:val="nil"/>
              <w:bottom w:val="nil"/>
              <w:right w:val="nil"/>
            </w:tcBorders>
            <w:shd w:val="clear" w:color="auto" w:fill="auto"/>
            <w:noWrap/>
            <w:vAlign w:val="center"/>
            <w:hideMark/>
          </w:tcPr>
          <w:p w14:paraId="10556D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384AF1A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FN1, LOC646324</w:t>
            </w:r>
          </w:p>
        </w:tc>
        <w:tc>
          <w:tcPr>
            <w:tcW w:w="267" w:type="pct"/>
            <w:tcBorders>
              <w:top w:val="nil"/>
              <w:left w:val="nil"/>
              <w:bottom w:val="nil"/>
              <w:right w:val="nil"/>
            </w:tcBorders>
            <w:shd w:val="clear" w:color="auto" w:fill="auto"/>
            <w:noWrap/>
            <w:vAlign w:val="center"/>
            <w:hideMark/>
          </w:tcPr>
          <w:p w14:paraId="2E2663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2" w:type="pct"/>
            <w:tcBorders>
              <w:top w:val="nil"/>
              <w:left w:val="nil"/>
              <w:bottom w:val="nil"/>
              <w:right w:val="nil"/>
            </w:tcBorders>
            <w:shd w:val="clear" w:color="auto" w:fill="auto"/>
            <w:noWrap/>
            <w:vAlign w:val="center"/>
            <w:hideMark/>
          </w:tcPr>
          <w:p w14:paraId="11D23C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496E8A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3.13E-08</w:t>
            </w:r>
          </w:p>
        </w:tc>
        <w:tc>
          <w:tcPr>
            <w:tcW w:w="282" w:type="pct"/>
            <w:tcBorders>
              <w:top w:val="nil"/>
              <w:left w:val="nil"/>
              <w:bottom w:val="nil"/>
              <w:right w:val="nil"/>
            </w:tcBorders>
            <w:shd w:val="clear" w:color="auto" w:fill="auto"/>
            <w:noWrap/>
            <w:vAlign w:val="center"/>
            <w:hideMark/>
          </w:tcPr>
          <w:p w14:paraId="30C209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5" w:type="pct"/>
            <w:tcBorders>
              <w:top w:val="nil"/>
              <w:left w:val="nil"/>
              <w:bottom w:val="nil"/>
              <w:right w:val="nil"/>
            </w:tcBorders>
            <w:shd w:val="clear" w:color="auto" w:fill="auto"/>
            <w:noWrap/>
            <w:vAlign w:val="center"/>
            <w:hideMark/>
          </w:tcPr>
          <w:p w14:paraId="1F0029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643522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5.90E-01</w:t>
            </w:r>
          </w:p>
        </w:tc>
        <w:tc>
          <w:tcPr>
            <w:tcW w:w="336" w:type="pct"/>
            <w:tcBorders>
              <w:top w:val="nil"/>
              <w:left w:val="nil"/>
              <w:bottom w:val="nil"/>
              <w:right w:val="nil"/>
            </w:tcBorders>
            <w:shd w:val="clear" w:color="auto" w:fill="auto"/>
            <w:noWrap/>
            <w:vAlign w:val="center"/>
            <w:hideMark/>
          </w:tcPr>
          <w:p w14:paraId="658255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92" w:type="pct"/>
            <w:tcBorders>
              <w:top w:val="nil"/>
              <w:left w:val="nil"/>
              <w:bottom w:val="nil"/>
              <w:right w:val="nil"/>
            </w:tcBorders>
            <w:shd w:val="clear" w:color="auto" w:fill="auto"/>
            <w:noWrap/>
            <w:vAlign w:val="center"/>
            <w:hideMark/>
          </w:tcPr>
          <w:p w14:paraId="542242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2" w:type="pct"/>
            <w:tcBorders>
              <w:top w:val="nil"/>
              <w:left w:val="nil"/>
              <w:bottom w:val="nil"/>
              <w:right w:val="nil"/>
            </w:tcBorders>
            <w:shd w:val="clear" w:color="auto" w:fill="auto"/>
            <w:noWrap/>
            <w:vAlign w:val="center"/>
            <w:hideMark/>
          </w:tcPr>
          <w:p w14:paraId="4153CA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0.713 </w:t>
            </w:r>
          </w:p>
        </w:tc>
      </w:tr>
      <w:tr w:rsidR="00350FA6" w:rsidRPr="00350FA6" w14:paraId="28235378" w14:textId="77777777" w:rsidTr="00350FA6">
        <w:trPr>
          <w:trHeight w:val="300"/>
        </w:trPr>
        <w:tc>
          <w:tcPr>
            <w:tcW w:w="380" w:type="pct"/>
            <w:tcBorders>
              <w:top w:val="nil"/>
              <w:left w:val="nil"/>
              <w:bottom w:val="nil"/>
              <w:right w:val="nil"/>
            </w:tcBorders>
            <w:shd w:val="clear" w:color="auto" w:fill="auto"/>
            <w:noWrap/>
            <w:vAlign w:val="center"/>
            <w:hideMark/>
          </w:tcPr>
          <w:p w14:paraId="3F9EC7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rs13206249</w:t>
            </w:r>
          </w:p>
        </w:tc>
        <w:tc>
          <w:tcPr>
            <w:tcW w:w="233" w:type="pct"/>
            <w:tcBorders>
              <w:top w:val="nil"/>
              <w:left w:val="nil"/>
              <w:bottom w:val="nil"/>
              <w:right w:val="nil"/>
            </w:tcBorders>
            <w:shd w:val="clear" w:color="auto" w:fill="auto"/>
            <w:noWrap/>
            <w:vAlign w:val="center"/>
            <w:hideMark/>
          </w:tcPr>
          <w:p w14:paraId="4952985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00AA46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16175022</w:t>
            </w:r>
          </w:p>
        </w:tc>
        <w:tc>
          <w:tcPr>
            <w:tcW w:w="306" w:type="pct"/>
            <w:tcBorders>
              <w:top w:val="nil"/>
              <w:left w:val="nil"/>
              <w:bottom w:val="nil"/>
              <w:right w:val="nil"/>
            </w:tcBorders>
            <w:shd w:val="clear" w:color="auto" w:fill="auto"/>
            <w:noWrap/>
            <w:vAlign w:val="center"/>
            <w:hideMark/>
          </w:tcPr>
          <w:p w14:paraId="1F59A5E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4D3DE25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MRPL42P2, GMPR</w:t>
            </w:r>
          </w:p>
        </w:tc>
        <w:tc>
          <w:tcPr>
            <w:tcW w:w="267" w:type="pct"/>
            <w:tcBorders>
              <w:top w:val="nil"/>
              <w:left w:val="nil"/>
              <w:bottom w:val="nil"/>
              <w:right w:val="nil"/>
            </w:tcBorders>
            <w:shd w:val="clear" w:color="auto" w:fill="auto"/>
            <w:noWrap/>
            <w:vAlign w:val="center"/>
            <w:hideMark/>
          </w:tcPr>
          <w:p w14:paraId="5A20DF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2" w:type="pct"/>
            <w:tcBorders>
              <w:top w:val="nil"/>
              <w:left w:val="nil"/>
              <w:bottom w:val="nil"/>
              <w:right w:val="nil"/>
            </w:tcBorders>
            <w:shd w:val="clear" w:color="auto" w:fill="auto"/>
            <w:noWrap/>
            <w:vAlign w:val="center"/>
            <w:hideMark/>
          </w:tcPr>
          <w:p w14:paraId="3A3133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0C8FD9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4.53E-08</w:t>
            </w:r>
          </w:p>
        </w:tc>
        <w:tc>
          <w:tcPr>
            <w:tcW w:w="282" w:type="pct"/>
            <w:tcBorders>
              <w:top w:val="nil"/>
              <w:left w:val="nil"/>
              <w:bottom w:val="nil"/>
              <w:right w:val="nil"/>
            </w:tcBorders>
            <w:shd w:val="clear" w:color="auto" w:fill="auto"/>
            <w:noWrap/>
            <w:vAlign w:val="center"/>
            <w:hideMark/>
          </w:tcPr>
          <w:p w14:paraId="05A781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5" w:type="pct"/>
            <w:tcBorders>
              <w:top w:val="nil"/>
              <w:left w:val="nil"/>
              <w:bottom w:val="nil"/>
              <w:right w:val="nil"/>
            </w:tcBorders>
            <w:shd w:val="clear" w:color="auto" w:fill="auto"/>
            <w:noWrap/>
            <w:vAlign w:val="center"/>
            <w:hideMark/>
          </w:tcPr>
          <w:p w14:paraId="061785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3" w:type="pct"/>
            <w:tcBorders>
              <w:top w:val="nil"/>
              <w:left w:val="nil"/>
              <w:bottom w:val="nil"/>
              <w:right w:val="nil"/>
            </w:tcBorders>
            <w:shd w:val="clear" w:color="auto" w:fill="auto"/>
            <w:noWrap/>
            <w:vAlign w:val="center"/>
            <w:hideMark/>
          </w:tcPr>
          <w:p w14:paraId="4F6900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3.33E-01</w:t>
            </w:r>
          </w:p>
        </w:tc>
        <w:tc>
          <w:tcPr>
            <w:tcW w:w="336" w:type="pct"/>
            <w:tcBorders>
              <w:top w:val="nil"/>
              <w:left w:val="nil"/>
              <w:bottom w:val="nil"/>
              <w:right w:val="nil"/>
            </w:tcBorders>
            <w:shd w:val="clear" w:color="auto" w:fill="auto"/>
            <w:noWrap/>
            <w:vAlign w:val="center"/>
            <w:hideMark/>
          </w:tcPr>
          <w:p w14:paraId="0A46E9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2" w:type="pct"/>
            <w:tcBorders>
              <w:top w:val="nil"/>
              <w:left w:val="nil"/>
              <w:bottom w:val="nil"/>
              <w:right w:val="nil"/>
            </w:tcBorders>
            <w:shd w:val="clear" w:color="auto" w:fill="auto"/>
            <w:noWrap/>
            <w:vAlign w:val="center"/>
            <w:hideMark/>
          </w:tcPr>
          <w:p w14:paraId="5D79C4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2" w:type="pct"/>
            <w:tcBorders>
              <w:top w:val="nil"/>
              <w:left w:val="nil"/>
              <w:bottom w:val="nil"/>
              <w:right w:val="nil"/>
            </w:tcBorders>
            <w:shd w:val="clear" w:color="auto" w:fill="auto"/>
            <w:noWrap/>
            <w:vAlign w:val="center"/>
            <w:hideMark/>
          </w:tcPr>
          <w:p w14:paraId="237DB2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0.408 </w:t>
            </w:r>
          </w:p>
        </w:tc>
      </w:tr>
      <w:tr w:rsidR="00350FA6" w:rsidRPr="00350FA6" w14:paraId="5E25BD4B" w14:textId="77777777" w:rsidTr="00350FA6">
        <w:trPr>
          <w:trHeight w:val="300"/>
        </w:trPr>
        <w:tc>
          <w:tcPr>
            <w:tcW w:w="380" w:type="pct"/>
            <w:tcBorders>
              <w:top w:val="nil"/>
              <w:left w:val="nil"/>
              <w:bottom w:val="nil"/>
              <w:right w:val="nil"/>
            </w:tcBorders>
            <w:shd w:val="clear" w:color="auto" w:fill="auto"/>
            <w:noWrap/>
            <w:vAlign w:val="center"/>
            <w:hideMark/>
          </w:tcPr>
          <w:p w14:paraId="6E45DA6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rs13277801</w:t>
            </w:r>
          </w:p>
        </w:tc>
        <w:tc>
          <w:tcPr>
            <w:tcW w:w="233" w:type="pct"/>
            <w:tcBorders>
              <w:top w:val="nil"/>
              <w:left w:val="nil"/>
              <w:bottom w:val="nil"/>
              <w:right w:val="nil"/>
            </w:tcBorders>
            <w:shd w:val="clear" w:color="auto" w:fill="auto"/>
            <w:noWrap/>
            <w:vAlign w:val="center"/>
            <w:hideMark/>
          </w:tcPr>
          <w:p w14:paraId="08D8FAB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6" w:type="pct"/>
            <w:tcBorders>
              <w:top w:val="nil"/>
              <w:left w:val="nil"/>
              <w:bottom w:val="nil"/>
              <w:right w:val="nil"/>
            </w:tcBorders>
            <w:shd w:val="clear" w:color="auto" w:fill="auto"/>
            <w:noWrap/>
            <w:vAlign w:val="center"/>
            <w:hideMark/>
          </w:tcPr>
          <w:p w14:paraId="0716E8A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59353534</w:t>
            </w:r>
          </w:p>
        </w:tc>
        <w:tc>
          <w:tcPr>
            <w:tcW w:w="306" w:type="pct"/>
            <w:tcBorders>
              <w:top w:val="nil"/>
              <w:left w:val="nil"/>
              <w:bottom w:val="nil"/>
              <w:right w:val="nil"/>
            </w:tcBorders>
            <w:shd w:val="clear" w:color="auto" w:fill="auto"/>
            <w:noWrap/>
            <w:vAlign w:val="center"/>
            <w:hideMark/>
          </w:tcPr>
          <w:p w14:paraId="14E8A5B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3C2A1CC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LOC137886</w:t>
            </w:r>
          </w:p>
        </w:tc>
        <w:tc>
          <w:tcPr>
            <w:tcW w:w="267" w:type="pct"/>
            <w:tcBorders>
              <w:top w:val="nil"/>
              <w:left w:val="nil"/>
              <w:bottom w:val="nil"/>
              <w:right w:val="nil"/>
            </w:tcBorders>
            <w:shd w:val="clear" w:color="auto" w:fill="auto"/>
            <w:noWrap/>
            <w:vAlign w:val="center"/>
            <w:hideMark/>
          </w:tcPr>
          <w:p w14:paraId="369F84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2" w:type="pct"/>
            <w:tcBorders>
              <w:top w:val="nil"/>
              <w:left w:val="nil"/>
              <w:bottom w:val="nil"/>
              <w:right w:val="nil"/>
            </w:tcBorders>
            <w:shd w:val="clear" w:color="auto" w:fill="auto"/>
            <w:noWrap/>
            <w:vAlign w:val="center"/>
            <w:hideMark/>
          </w:tcPr>
          <w:p w14:paraId="20A118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5F4778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3.99E-17</w:t>
            </w:r>
          </w:p>
        </w:tc>
        <w:tc>
          <w:tcPr>
            <w:tcW w:w="282" w:type="pct"/>
            <w:tcBorders>
              <w:top w:val="nil"/>
              <w:left w:val="nil"/>
              <w:bottom w:val="nil"/>
              <w:right w:val="nil"/>
            </w:tcBorders>
            <w:shd w:val="clear" w:color="auto" w:fill="auto"/>
            <w:noWrap/>
            <w:vAlign w:val="center"/>
            <w:hideMark/>
          </w:tcPr>
          <w:p w14:paraId="53E3A6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5" w:type="pct"/>
            <w:tcBorders>
              <w:top w:val="nil"/>
              <w:left w:val="nil"/>
              <w:bottom w:val="nil"/>
              <w:right w:val="nil"/>
            </w:tcBorders>
            <w:shd w:val="clear" w:color="auto" w:fill="auto"/>
            <w:noWrap/>
            <w:vAlign w:val="center"/>
            <w:hideMark/>
          </w:tcPr>
          <w:p w14:paraId="5F64DF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3BCD58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4.13E-01</w:t>
            </w:r>
          </w:p>
        </w:tc>
        <w:tc>
          <w:tcPr>
            <w:tcW w:w="336" w:type="pct"/>
            <w:tcBorders>
              <w:top w:val="nil"/>
              <w:left w:val="nil"/>
              <w:bottom w:val="nil"/>
              <w:right w:val="nil"/>
            </w:tcBorders>
            <w:shd w:val="clear" w:color="auto" w:fill="auto"/>
            <w:noWrap/>
            <w:vAlign w:val="center"/>
            <w:hideMark/>
          </w:tcPr>
          <w:p w14:paraId="4FCBE6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92" w:type="pct"/>
            <w:tcBorders>
              <w:top w:val="nil"/>
              <w:left w:val="nil"/>
              <w:bottom w:val="nil"/>
              <w:right w:val="nil"/>
            </w:tcBorders>
            <w:shd w:val="clear" w:color="auto" w:fill="auto"/>
            <w:noWrap/>
            <w:vAlign w:val="center"/>
            <w:hideMark/>
          </w:tcPr>
          <w:p w14:paraId="5C50FA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29A947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0.866 </w:t>
            </w:r>
          </w:p>
        </w:tc>
      </w:tr>
      <w:tr w:rsidR="00350FA6" w:rsidRPr="00350FA6" w14:paraId="18392ED1" w14:textId="77777777" w:rsidTr="00350FA6">
        <w:trPr>
          <w:trHeight w:val="300"/>
        </w:trPr>
        <w:tc>
          <w:tcPr>
            <w:tcW w:w="380" w:type="pct"/>
            <w:tcBorders>
              <w:top w:val="nil"/>
              <w:left w:val="nil"/>
              <w:bottom w:val="nil"/>
              <w:right w:val="nil"/>
            </w:tcBorders>
            <w:shd w:val="clear" w:color="auto" w:fill="auto"/>
            <w:noWrap/>
            <w:vAlign w:val="center"/>
            <w:hideMark/>
          </w:tcPr>
          <w:p w14:paraId="68DBD5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rs13414987</w:t>
            </w:r>
          </w:p>
        </w:tc>
        <w:tc>
          <w:tcPr>
            <w:tcW w:w="233" w:type="pct"/>
            <w:tcBorders>
              <w:top w:val="nil"/>
              <w:left w:val="nil"/>
              <w:bottom w:val="nil"/>
              <w:right w:val="nil"/>
            </w:tcBorders>
            <w:shd w:val="clear" w:color="auto" w:fill="auto"/>
            <w:noWrap/>
            <w:vAlign w:val="center"/>
            <w:hideMark/>
          </w:tcPr>
          <w:p w14:paraId="54A958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7FA2FA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21141832</w:t>
            </w:r>
          </w:p>
        </w:tc>
        <w:tc>
          <w:tcPr>
            <w:tcW w:w="306" w:type="pct"/>
            <w:tcBorders>
              <w:top w:val="nil"/>
              <w:left w:val="nil"/>
              <w:bottom w:val="nil"/>
              <w:right w:val="nil"/>
            </w:tcBorders>
            <w:shd w:val="clear" w:color="auto" w:fill="auto"/>
            <w:noWrap/>
            <w:vAlign w:val="center"/>
            <w:hideMark/>
          </w:tcPr>
          <w:p w14:paraId="2A6A57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98" w:type="pct"/>
            <w:tcBorders>
              <w:top w:val="nil"/>
              <w:left w:val="nil"/>
              <w:bottom w:val="nil"/>
              <w:right w:val="nil"/>
            </w:tcBorders>
            <w:shd w:val="clear" w:color="auto" w:fill="auto"/>
            <w:noWrap/>
            <w:vAlign w:val="center"/>
            <w:hideMark/>
          </w:tcPr>
          <w:p w14:paraId="4C99CB1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C2orf43, APOB</w:t>
            </w:r>
          </w:p>
        </w:tc>
        <w:tc>
          <w:tcPr>
            <w:tcW w:w="267" w:type="pct"/>
            <w:tcBorders>
              <w:top w:val="nil"/>
              <w:left w:val="nil"/>
              <w:bottom w:val="nil"/>
              <w:right w:val="nil"/>
            </w:tcBorders>
            <w:shd w:val="clear" w:color="auto" w:fill="auto"/>
            <w:noWrap/>
            <w:vAlign w:val="center"/>
            <w:hideMark/>
          </w:tcPr>
          <w:p w14:paraId="4311DF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2" w:type="pct"/>
            <w:tcBorders>
              <w:top w:val="nil"/>
              <w:left w:val="nil"/>
              <w:bottom w:val="nil"/>
              <w:right w:val="nil"/>
            </w:tcBorders>
            <w:shd w:val="clear" w:color="auto" w:fill="auto"/>
            <w:noWrap/>
            <w:vAlign w:val="center"/>
            <w:hideMark/>
          </w:tcPr>
          <w:p w14:paraId="1FA581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2B5B9A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9.94E-12</w:t>
            </w:r>
          </w:p>
        </w:tc>
        <w:tc>
          <w:tcPr>
            <w:tcW w:w="282" w:type="pct"/>
            <w:tcBorders>
              <w:top w:val="nil"/>
              <w:left w:val="nil"/>
              <w:bottom w:val="nil"/>
              <w:right w:val="nil"/>
            </w:tcBorders>
            <w:shd w:val="clear" w:color="auto" w:fill="auto"/>
            <w:noWrap/>
            <w:vAlign w:val="center"/>
            <w:hideMark/>
          </w:tcPr>
          <w:p w14:paraId="743130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5" w:type="pct"/>
            <w:tcBorders>
              <w:top w:val="nil"/>
              <w:left w:val="nil"/>
              <w:bottom w:val="nil"/>
              <w:right w:val="nil"/>
            </w:tcBorders>
            <w:shd w:val="clear" w:color="auto" w:fill="auto"/>
            <w:noWrap/>
            <w:vAlign w:val="center"/>
            <w:hideMark/>
          </w:tcPr>
          <w:p w14:paraId="1E29E0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79CE2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4.16E-01</w:t>
            </w:r>
          </w:p>
        </w:tc>
        <w:tc>
          <w:tcPr>
            <w:tcW w:w="336" w:type="pct"/>
            <w:tcBorders>
              <w:top w:val="nil"/>
              <w:left w:val="nil"/>
              <w:bottom w:val="nil"/>
              <w:right w:val="nil"/>
            </w:tcBorders>
            <w:shd w:val="clear" w:color="auto" w:fill="auto"/>
            <w:noWrap/>
            <w:vAlign w:val="center"/>
            <w:hideMark/>
          </w:tcPr>
          <w:p w14:paraId="68BB74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92" w:type="pct"/>
            <w:tcBorders>
              <w:top w:val="nil"/>
              <w:left w:val="nil"/>
              <w:bottom w:val="nil"/>
              <w:right w:val="nil"/>
            </w:tcBorders>
            <w:shd w:val="clear" w:color="auto" w:fill="auto"/>
            <w:noWrap/>
            <w:vAlign w:val="center"/>
            <w:hideMark/>
          </w:tcPr>
          <w:p w14:paraId="7A71EF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92" w:type="pct"/>
            <w:tcBorders>
              <w:top w:val="nil"/>
              <w:left w:val="nil"/>
              <w:bottom w:val="nil"/>
              <w:right w:val="nil"/>
            </w:tcBorders>
            <w:shd w:val="clear" w:color="auto" w:fill="auto"/>
            <w:noWrap/>
            <w:vAlign w:val="center"/>
            <w:hideMark/>
          </w:tcPr>
          <w:p w14:paraId="000D45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0.980 </w:t>
            </w:r>
          </w:p>
        </w:tc>
      </w:tr>
      <w:tr w:rsidR="00350FA6" w:rsidRPr="00350FA6" w14:paraId="3BB34BC2" w14:textId="77777777" w:rsidTr="00350FA6">
        <w:trPr>
          <w:trHeight w:val="300"/>
        </w:trPr>
        <w:tc>
          <w:tcPr>
            <w:tcW w:w="380" w:type="pct"/>
            <w:tcBorders>
              <w:top w:val="nil"/>
              <w:left w:val="nil"/>
              <w:bottom w:val="nil"/>
              <w:right w:val="nil"/>
            </w:tcBorders>
            <w:shd w:val="clear" w:color="auto" w:fill="auto"/>
            <w:noWrap/>
            <w:vAlign w:val="center"/>
            <w:hideMark/>
          </w:tcPr>
          <w:p w14:paraId="64C5C2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rs1367117</w:t>
            </w:r>
          </w:p>
        </w:tc>
        <w:tc>
          <w:tcPr>
            <w:tcW w:w="233" w:type="pct"/>
            <w:tcBorders>
              <w:top w:val="nil"/>
              <w:left w:val="nil"/>
              <w:bottom w:val="nil"/>
              <w:right w:val="nil"/>
            </w:tcBorders>
            <w:shd w:val="clear" w:color="auto" w:fill="auto"/>
            <w:noWrap/>
            <w:vAlign w:val="center"/>
            <w:hideMark/>
          </w:tcPr>
          <w:p w14:paraId="11C4517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3375E7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21263900</w:t>
            </w:r>
          </w:p>
        </w:tc>
        <w:tc>
          <w:tcPr>
            <w:tcW w:w="306" w:type="pct"/>
            <w:tcBorders>
              <w:top w:val="nil"/>
              <w:left w:val="nil"/>
              <w:bottom w:val="nil"/>
              <w:right w:val="nil"/>
            </w:tcBorders>
            <w:shd w:val="clear" w:color="auto" w:fill="auto"/>
            <w:noWrap/>
            <w:vAlign w:val="center"/>
            <w:hideMark/>
          </w:tcPr>
          <w:p w14:paraId="4D494A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0FBB295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APOB</w:t>
            </w:r>
          </w:p>
        </w:tc>
        <w:tc>
          <w:tcPr>
            <w:tcW w:w="267" w:type="pct"/>
            <w:tcBorders>
              <w:top w:val="nil"/>
              <w:left w:val="nil"/>
              <w:bottom w:val="nil"/>
              <w:right w:val="nil"/>
            </w:tcBorders>
            <w:shd w:val="clear" w:color="auto" w:fill="auto"/>
            <w:noWrap/>
            <w:vAlign w:val="center"/>
            <w:hideMark/>
          </w:tcPr>
          <w:p w14:paraId="1A2D2A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0.119 </w:t>
            </w:r>
          </w:p>
        </w:tc>
        <w:tc>
          <w:tcPr>
            <w:tcW w:w="232" w:type="pct"/>
            <w:tcBorders>
              <w:top w:val="nil"/>
              <w:left w:val="nil"/>
              <w:bottom w:val="nil"/>
              <w:right w:val="nil"/>
            </w:tcBorders>
            <w:shd w:val="clear" w:color="auto" w:fill="auto"/>
            <w:noWrap/>
            <w:vAlign w:val="center"/>
            <w:hideMark/>
          </w:tcPr>
          <w:p w14:paraId="51C13F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7DBABC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9.48E-183</w:t>
            </w:r>
          </w:p>
        </w:tc>
        <w:tc>
          <w:tcPr>
            <w:tcW w:w="282" w:type="pct"/>
            <w:tcBorders>
              <w:top w:val="nil"/>
              <w:left w:val="nil"/>
              <w:bottom w:val="nil"/>
              <w:right w:val="nil"/>
            </w:tcBorders>
            <w:shd w:val="clear" w:color="auto" w:fill="auto"/>
            <w:noWrap/>
            <w:vAlign w:val="center"/>
            <w:hideMark/>
          </w:tcPr>
          <w:p w14:paraId="7FF07A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5" w:type="pct"/>
            <w:tcBorders>
              <w:top w:val="nil"/>
              <w:left w:val="nil"/>
              <w:bottom w:val="nil"/>
              <w:right w:val="nil"/>
            </w:tcBorders>
            <w:shd w:val="clear" w:color="auto" w:fill="auto"/>
            <w:noWrap/>
            <w:vAlign w:val="center"/>
            <w:hideMark/>
          </w:tcPr>
          <w:p w14:paraId="478C8C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5FBEC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6.15E-01</w:t>
            </w:r>
          </w:p>
        </w:tc>
        <w:tc>
          <w:tcPr>
            <w:tcW w:w="336" w:type="pct"/>
            <w:tcBorders>
              <w:top w:val="nil"/>
              <w:left w:val="nil"/>
              <w:bottom w:val="nil"/>
              <w:right w:val="nil"/>
            </w:tcBorders>
            <w:shd w:val="clear" w:color="auto" w:fill="auto"/>
            <w:noWrap/>
            <w:vAlign w:val="center"/>
            <w:hideMark/>
          </w:tcPr>
          <w:p w14:paraId="5CB87F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92" w:type="pct"/>
            <w:tcBorders>
              <w:top w:val="nil"/>
              <w:left w:val="nil"/>
              <w:bottom w:val="nil"/>
              <w:right w:val="nil"/>
            </w:tcBorders>
            <w:shd w:val="clear" w:color="auto" w:fill="auto"/>
            <w:noWrap/>
            <w:vAlign w:val="center"/>
            <w:hideMark/>
          </w:tcPr>
          <w:p w14:paraId="2CFBF0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5839C7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0.976 </w:t>
            </w:r>
          </w:p>
        </w:tc>
      </w:tr>
      <w:tr w:rsidR="00350FA6" w:rsidRPr="00350FA6" w14:paraId="60A9D0FC" w14:textId="77777777" w:rsidTr="00350FA6">
        <w:trPr>
          <w:trHeight w:val="300"/>
        </w:trPr>
        <w:tc>
          <w:tcPr>
            <w:tcW w:w="380" w:type="pct"/>
            <w:tcBorders>
              <w:top w:val="nil"/>
              <w:left w:val="nil"/>
              <w:bottom w:val="nil"/>
              <w:right w:val="nil"/>
            </w:tcBorders>
            <w:shd w:val="clear" w:color="auto" w:fill="auto"/>
            <w:noWrap/>
            <w:vAlign w:val="center"/>
            <w:hideMark/>
          </w:tcPr>
          <w:p w14:paraId="686E191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rs1394125</w:t>
            </w:r>
          </w:p>
        </w:tc>
        <w:tc>
          <w:tcPr>
            <w:tcW w:w="233" w:type="pct"/>
            <w:tcBorders>
              <w:top w:val="nil"/>
              <w:left w:val="nil"/>
              <w:bottom w:val="nil"/>
              <w:right w:val="nil"/>
            </w:tcBorders>
            <w:shd w:val="clear" w:color="auto" w:fill="auto"/>
            <w:noWrap/>
            <w:vAlign w:val="center"/>
            <w:hideMark/>
          </w:tcPr>
          <w:p w14:paraId="62C6138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6" w:type="pct"/>
            <w:tcBorders>
              <w:top w:val="nil"/>
              <w:left w:val="nil"/>
              <w:bottom w:val="nil"/>
              <w:right w:val="nil"/>
            </w:tcBorders>
            <w:shd w:val="clear" w:color="auto" w:fill="auto"/>
            <w:noWrap/>
            <w:vAlign w:val="center"/>
            <w:hideMark/>
          </w:tcPr>
          <w:p w14:paraId="63E7D90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76158983</w:t>
            </w:r>
          </w:p>
        </w:tc>
        <w:tc>
          <w:tcPr>
            <w:tcW w:w="306" w:type="pct"/>
            <w:tcBorders>
              <w:top w:val="nil"/>
              <w:left w:val="nil"/>
              <w:bottom w:val="nil"/>
              <w:right w:val="nil"/>
            </w:tcBorders>
            <w:shd w:val="clear" w:color="auto" w:fill="auto"/>
            <w:noWrap/>
            <w:vAlign w:val="center"/>
            <w:hideMark/>
          </w:tcPr>
          <w:p w14:paraId="507E3AE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15A6D42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UBE2Q2</w:t>
            </w:r>
          </w:p>
        </w:tc>
        <w:tc>
          <w:tcPr>
            <w:tcW w:w="267" w:type="pct"/>
            <w:tcBorders>
              <w:top w:val="nil"/>
              <w:left w:val="nil"/>
              <w:bottom w:val="nil"/>
              <w:right w:val="nil"/>
            </w:tcBorders>
            <w:shd w:val="clear" w:color="auto" w:fill="auto"/>
            <w:noWrap/>
            <w:vAlign w:val="center"/>
            <w:hideMark/>
          </w:tcPr>
          <w:p w14:paraId="3C2608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32" w:type="pct"/>
            <w:tcBorders>
              <w:top w:val="nil"/>
              <w:left w:val="nil"/>
              <w:bottom w:val="nil"/>
              <w:right w:val="nil"/>
            </w:tcBorders>
            <w:shd w:val="clear" w:color="auto" w:fill="auto"/>
            <w:noWrap/>
            <w:vAlign w:val="center"/>
            <w:hideMark/>
          </w:tcPr>
          <w:p w14:paraId="1A29AD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4BF695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2.23E-01</w:t>
            </w:r>
          </w:p>
        </w:tc>
        <w:tc>
          <w:tcPr>
            <w:tcW w:w="282" w:type="pct"/>
            <w:tcBorders>
              <w:top w:val="nil"/>
              <w:left w:val="nil"/>
              <w:bottom w:val="nil"/>
              <w:right w:val="nil"/>
            </w:tcBorders>
            <w:shd w:val="clear" w:color="auto" w:fill="auto"/>
            <w:noWrap/>
            <w:vAlign w:val="center"/>
            <w:hideMark/>
          </w:tcPr>
          <w:p w14:paraId="4DDB39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45" w:type="pct"/>
            <w:tcBorders>
              <w:top w:val="nil"/>
              <w:left w:val="nil"/>
              <w:bottom w:val="nil"/>
              <w:right w:val="nil"/>
            </w:tcBorders>
            <w:shd w:val="clear" w:color="auto" w:fill="auto"/>
            <w:noWrap/>
            <w:vAlign w:val="center"/>
            <w:hideMark/>
          </w:tcPr>
          <w:p w14:paraId="6E397B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2E4B75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9.78E-11</w:t>
            </w:r>
          </w:p>
        </w:tc>
        <w:tc>
          <w:tcPr>
            <w:tcW w:w="336" w:type="pct"/>
            <w:tcBorders>
              <w:top w:val="nil"/>
              <w:left w:val="nil"/>
              <w:bottom w:val="nil"/>
              <w:right w:val="nil"/>
            </w:tcBorders>
            <w:shd w:val="clear" w:color="auto" w:fill="auto"/>
            <w:noWrap/>
            <w:vAlign w:val="center"/>
            <w:hideMark/>
          </w:tcPr>
          <w:p w14:paraId="1FEA19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92" w:type="pct"/>
            <w:tcBorders>
              <w:top w:val="nil"/>
              <w:left w:val="nil"/>
              <w:bottom w:val="nil"/>
              <w:right w:val="nil"/>
            </w:tcBorders>
            <w:shd w:val="clear" w:color="auto" w:fill="auto"/>
            <w:noWrap/>
            <w:vAlign w:val="center"/>
            <w:hideMark/>
          </w:tcPr>
          <w:p w14:paraId="72D234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0531C0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0.428 </w:t>
            </w:r>
          </w:p>
        </w:tc>
      </w:tr>
      <w:tr w:rsidR="00350FA6" w:rsidRPr="00350FA6" w14:paraId="59198730" w14:textId="77777777" w:rsidTr="00350FA6">
        <w:trPr>
          <w:trHeight w:val="300"/>
        </w:trPr>
        <w:tc>
          <w:tcPr>
            <w:tcW w:w="380" w:type="pct"/>
            <w:tcBorders>
              <w:top w:val="nil"/>
              <w:left w:val="nil"/>
              <w:bottom w:val="nil"/>
              <w:right w:val="nil"/>
            </w:tcBorders>
            <w:shd w:val="clear" w:color="auto" w:fill="auto"/>
            <w:noWrap/>
            <w:vAlign w:val="center"/>
            <w:hideMark/>
          </w:tcPr>
          <w:p w14:paraId="6DC33D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rs1471633</w:t>
            </w:r>
          </w:p>
        </w:tc>
        <w:tc>
          <w:tcPr>
            <w:tcW w:w="233" w:type="pct"/>
            <w:tcBorders>
              <w:top w:val="nil"/>
              <w:left w:val="nil"/>
              <w:bottom w:val="nil"/>
              <w:right w:val="nil"/>
            </w:tcBorders>
            <w:shd w:val="clear" w:color="auto" w:fill="auto"/>
            <w:noWrap/>
            <w:vAlign w:val="center"/>
            <w:hideMark/>
          </w:tcPr>
          <w:p w14:paraId="7609C5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6FEEB9D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145723739</w:t>
            </w:r>
          </w:p>
        </w:tc>
        <w:tc>
          <w:tcPr>
            <w:tcW w:w="306" w:type="pct"/>
            <w:tcBorders>
              <w:top w:val="nil"/>
              <w:left w:val="nil"/>
              <w:bottom w:val="nil"/>
              <w:right w:val="nil"/>
            </w:tcBorders>
            <w:shd w:val="clear" w:color="auto" w:fill="auto"/>
            <w:noWrap/>
            <w:vAlign w:val="center"/>
            <w:hideMark/>
          </w:tcPr>
          <w:p w14:paraId="345BD0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98" w:type="pct"/>
            <w:tcBorders>
              <w:top w:val="nil"/>
              <w:left w:val="nil"/>
              <w:bottom w:val="nil"/>
              <w:right w:val="nil"/>
            </w:tcBorders>
            <w:shd w:val="clear" w:color="auto" w:fill="auto"/>
            <w:noWrap/>
            <w:vAlign w:val="center"/>
            <w:hideMark/>
          </w:tcPr>
          <w:p w14:paraId="41684F7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CD160, PDZK1</w:t>
            </w:r>
          </w:p>
        </w:tc>
        <w:tc>
          <w:tcPr>
            <w:tcW w:w="267" w:type="pct"/>
            <w:tcBorders>
              <w:top w:val="nil"/>
              <w:left w:val="nil"/>
              <w:bottom w:val="nil"/>
              <w:right w:val="nil"/>
            </w:tcBorders>
            <w:shd w:val="clear" w:color="auto" w:fill="auto"/>
            <w:noWrap/>
            <w:vAlign w:val="center"/>
            <w:hideMark/>
          </w:tcPr>
          <w:p w14:paraId="59BDE7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2" w:type="pct"/>
            <w:tcBorders>
              <w:top w:val="nil"/>
              <w:left w:val="nil"/>
              <w:bottom w:val="nil"/>
              <w:right w:val="nil"/>
            </w:tcBorders>
            <w:shd w:val="clear" w:color="auto" w:fill="auto"/>
            <w:noWrap/>
            <w:vAlign w:val="center"/>
            <w:hideMark/>
          </w:tcPr>
          <w:p w14:paraId="655658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3C940A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5.85E-01</w:t>
            </w:r>
          </w:p>
        </w:tc>
        <w:tc>
          <w:tcPr>
            <w:tcW w:w="282" w:type="pct"/>
            <w:tcBorders>
              <w:top w:val="nil"/>
              <w:left w:val="nil"/>
              <w:bottom w:val="nil"/>
              <w:right w:val="nil"/>
            </w:tcBorders>
            <w:shd w:val="clear" w:color="auto" w:fill="auto"/>
            <w:noWrap/>
            <w:vAlign w:val="center"/>
            <w:hideMark/>
          </w:tcPr>
          <w:p w14:paraId="16744D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45" w:type="pct"/>
            <w:tcBorders>
              <w:top w:val="nil"/>
              <w:left w:val="nil"/>
              <w:bottom w:val="nil"/>
              <w:right w:val="nil"/>
            </w:tcBorders>
            <w:shd w:val="clear" w:color="auto" w:fill="auto"/>
            <w:noWrap/>
            <w:vAlign w:val="center"/>
            <w:hideMark/>
          </w:tcPr>
          <w:p w14:paraId="06DBE5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3CFADE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1.40E-26</w:t>
            </w:r>
          </w:p>
        </w:tc>
        <w:tc>
          <w:tcPr>
            <w:tcW w:w="336" w:type="pct"/>
            <w:tcBorders>
              <w:top w:val="nil"/>
              <w:left w:val="nil"/>
              <w:bottom w:val="nil"/>
              <w:right w:val="nil"/>
            </w:tcBorders>
            <w:shd w:val="clear" w:color="auto" w:fill="auto"/>
            <w:noWrap/>
            <w:vAlign w:val="center"/>
            <w:hideMark/>
          </w:tcPr>
          <w:p w14:paraId="7F3A8E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92" w:type="pct"/>
            <w:tcBorders>
              <w:top w:val="nil"/>
              <w:left w:val="nil"/>
              <w:bottom w:val="nil"/>
              <w:right w:val="nil"/>
            </w:tcBorders>
            <w:shd w:val="clear" w:color="auto" w:fill="auto"/>
            <w:noWrap/>
            <w:vAlign w:val="center"/>
            <w:hideMark/>
          </w:tcPr>
          <w:p w14:paraId="046CC1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5B43F4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0.620 </w:t>
            </w:r>
          </w:p>
        </w:tc>
      </w:tr>
      <w:tr w:rsidR="00350FA6" w:rsidRPr="00350FA6" w14:paraId="59F3805C" w14:textId="77777777" w:rsidTr="00350FA6">
        <w:trPr>
          <w:trHeight w:val="300"/>
        </w:trPr>
        <w:tc>
          <w:tcPr>
            <w:tcW w:w="380" w:type="pct"/>
            <w:tcBorders>
              <w:top w:val="nil"/>
              <w:left w:val="nil"/>
              <w:bottom w:val="nil"/>
              <w:right w:val="nil"/>
            </w:tcBorders>
            <w:shd w:val="clear" w:color="auto" w:fill="auto"/>
            <w:noWrap/>
            <w:vAlign w:val="center"/>
            <w:hideMark/>
          </w:tcPr>
          <w:p w14:paraId="4364260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rs1531517</w:t>
            </w:r>
          </w:p>
        </w:tc>
        <w:tc>
          <w:tcPr>
            <w:tcW w:w="233" w:type="pct"/>
            <w:tcBorders>
              <w:top w:val="nil"/>
              <w:left w:val="nil"/>
              <w:bottom w:val="nil"/>
              <w:right w:val="nil"/>
            </w:tcBorders>
            <w:shd w:val="clear" w:color="auto" w:fill="auto"/>
            <w:noWrap/>
            <w:vAlign w:val="center"/>
            <w:hideMark/>
          </w:tcPr>
          <w:p w14:paraId="741318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6" w:type="pct"/>
            <w:tcBorders>
              <w:top w:val="nil"/>
              <w:left w:val="nil"/>
              <w:bottom w:val="nil"/>
              <w:right w:val="nil"/>
            </w:tcBorders>
            <w:shd w:val="clear" w:color="auto" w:fill="auto"/>
            <w:noWrap/>
            <w:vAlign w:val="center"/>
            <w:hideMark/>
          </w:tcPr>
          <w:p w14:paraId="1B9852A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45242173</w:t>
            </w:r>
          </w:p>
        </w:tc>
        <w:tc>
          <w:tcPr>
            <w:tcW w:w="306" w:type="pct"/>
            <w:tcBorders>
              <w:top w:val="nil"/>
              <w:left w:val="nil"/>
              <w:bottom w:val="nil"/>
              <w:right w:val="nil"/>
            </w:tcBorders>
            <w:shd w:val="clear" w:color="auto" w:fill="auto"/>
            <w:noWrap/>
            <w:vAlign w:val="center"/>
            <w:hideMark/>
          </w:tcPr>
          <w:p w14:paraId="3DA7EDA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6E549B0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CEACAM16, BCL3</w:t>
            </w:r>
          </w:p>
        </w:tc>
        <w:tc>
          <w:tcPr>
            <w:tcW w:w="267" w:type="pct"/>
            <w:tcBorders>
              <w:top w:val="nil"/>
              <w:left w:val="nil"/>
              <w:bottom w:val="nil"/>
              <w:right w:val="nil"/>
            </w:tcBorders>
            <w:shd w:val="clear" w:color="auto" w:fill="auto"/>
            <w:noWrap/>
            <w:vAlign w:val="center"/>
            <w:hideMark/>
          </w:tcPr>
          <w:p w14:paraId="3ECC04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0.220 </w:t>
            </w:r>
          </w:p>
        </w:tc>
        <w:tc>
          <w:tcPr>
            <w:tcW w:w="232" w:type="pct"/>
            <w:tcBorders>
              <w:top w:val="nil"/>
              <w:left w:val="nil"/>
              <w:bottom w:val="nil"/>
              <w:right w:val="nil"/>
            </w:tcBorders>
            <w:shd w:val="clear" w:color="auto" w:fill="auto"/>
            <w:noWrap/>
            <w:vAlign w:val="center"/>
            <w:hideMark/>
          </w:tcPr>
          <w:p w14:paraId="33E7D5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20" w:type="pct"/>
            <w:tcBorders>
              <w:top w:val="nil"/>
              <w:left w:val="nil"/>
              <w:bottom w:val="nil"/>
              <w:right w:val="nil"/>
            </w:tcBorders>
            <w:shd w:val="clear" w:color="auto" w:fill="auto"/>
            <w:noWrap/>
            <w:vAlign w:val="center"/>
            <w:hideMark/>
          </w:tcPr>
          <w:p w14:paraId="60057B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9.51E-163</w:t>
            </w:r>
          </w:p>
        </w:tc>
        <w:tc>
          <w:tcPr>
            <w:tcW w:w="282" w:type="pct"/>
            <w:tcBorders>
              <w:top w:val="nil"/>
              <w:left w:val="nil"/>
              <w:bottom w:val="nil"/>
              <w:right w:val="nil"/>
            </w:tcBorders>
            <w:shd w:val="clear" w:color="auto" w:fill="auto"/>
            <w:noWrap/>
            <w:vAlign w:val="center"/>
            <w:hideMark/>
          </w:tcPr>
          <w:p w14:paraId="4D58DD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5" w:type="pct"/>
            <w:tcBorders>
              <w:top w:val="nil"/>
              <w:left w:val="nil"/>
              <w:bottom w:val="nil"/>
              <w:right w:val="nil"/>
            </w:tcBorders>
            <w:shd w:val="clear" w:color="auto" w:fill="auto"/>
            <w:noWrap/>
            <w:vAlign w:val="center"/>
            <w:hideMark/>
          </w:tcPr>
          <w:p w14:paraId="653329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3" w:type="pct"/>
            <w:tcBorders>
              <w:top w:val="nil"/>
              <w:left w:val="nil"/>
              <w:bottom w:val="nil"/>
              <w:right w:val="nil"/>
            </w:tcBorders>
            <w:shd w:val="clear" w:color="auto" w:fill="auto"/>
            <w:noWrap/>
            <w:vAlign w:val="center"/>
            <w:hideMark/>
          </w:tcPr>
          <w:p w14:paraId="76CD5A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7.96E-01</w:t>
            </w:r>
          </w:p>
        </w:tc>
        <w:tc>
          <w:tcPr>
            <w:tcW w:w="336" w:type="pct"/>
            <w:tcBorders>
              <w:top w:val="nil"/>
              <w:left w:val="nil"/>
              <w:bottom w:val="nil"/>
              <w:right w:val="nil"/>
            </w:tcBorders>
            <w:shd w:val="clear" w:color="auto" w:fill="auto"/>
            <w:noWrap/>
            <w:vAlign w:val="center"/>
            <w:hideMark/>
          </w:tcPr>
          <w:p w14:paraId="3F173D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-0.083 </w:t>
            </w:r>
          </w:p>
        </w:tc>
        <w:tc>
          <w:tcPr>
            <w:tcW w:w="292" w:type="pct"/>
            <w:tcBorders>
              <w:top w:val="nil"/>
              <w:left w:val="nil"/>
              <w:bottom w:val="nil"/>
              <w:right w:val="nil"/>
            </w:tcBorders>
            <w:shd w:val="clear" w:color="auto" w:fill="auto"/>
            <w:noWrap/>
            <w:vAlign w:val="center"/>
            <w:hideMark/>
          </w:tcPr>
          <w:p w14:paraId="79B030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0.068 </w:t>
            </w:r>
          </w:p>
        </w:tc>
        <w:tc>
          <w:tcPr>
            <w:tcW w:w="292" w:type="pct"/>
            <w:tcBorders>
              <w:top w:val="nil"/>
              <w:left w:val="nil"/>
              <w:bottom w:val="nil"/>
              <w:right w:val="nil"/>
            </w:tcBorders>
            <w:shd w:val="clear" w:color="auto" w:fill="auto"/>
            <w:noWrap/>
            <w:vAlign w:val="center"/>
            <w:hideMark/>
          </w:tcPr>
          <w:p w14:paraId="7738D2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0.228 </w:t>
            </w:r>
          </w:p>
        </w:tc>
      </w:tr>
      <w:tr w:rsidR="00350FA6" w:rsidRPr="00350FA6" w14:paraId="67BEF266" w14:textId="77777777" w:rsidTr="00350FA6">
        <w:trPr>
          <w:trHeight w:val="300"/>
        </w:trPr>
        <w:tc>
          <w:tcPr>
            <w:tcW w:w="380" w:type="pct"/>
            <w:tcBorders>
              <w:top w:val="nil"/>
              <w:left w:val="nil"/>
              <w:bottom w:val="nil"/>
              <w:right w:val="nil"/>
            </w:tcBorders>
            <w:shd w:val="clear" w:color="auto" w:fill="auto"/>
            <w:noWrap/>
            <w:vAlign w:val="center"/>
            <w:hideMark/>
          </w:tcPr>
          <w:p w14:paraId="6D90285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rs1564348</w:t>
            </w:r>
          </w:p>
        </w:tc>
        <w:tc>
          <w:tcPr>
            <w:tcW w:w="233" w:type="pct"/>
            <w:tcBorders>
              <w:top w:val="nil"/>
              <w:left w:val="nil"/>
              <w:bottom w:val="nil"/>
              <w:right w:val="nil"/>
            </w:tcBorders>
            <w:shd w:val="clear" w:color="auto" w:fill="auto"/>
            <w:noWrap/>
            <w:vAlign w:val="center"/>
            <w:hideMark/>
          </w:tcPr>
          <w:p w14:paraId="4E690A3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2EB9D43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160578860</w:t>
            </w:r>
          </w:p>
        </w:tc>
        <w:tc>
          <w:tcPr>
            <w:tcW w:w="306" w:type="pct"/>
            <w:tcBorders>
              <w:top w:val="nil"/>
              <w:left w:val="nil"/>
              <w:bottom w:val="nil"/>
              <w:right w:val="nil"/>
            </w:tcBorders>
            <w:shd w:val="clear" w:color="auto" w:fill="auto"/>
            <w:noWrap/>
            <w:vAlign w:val="center"/>
            <w:hideMark/>
          </w:tcPr>
          <w:p w14:paraId="2A0E51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0257164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SLC22A1</w:t>
            </w:r>
          </w:p>
        </w:tc>
        <w:tc>
          <w:tcPr>
            <w:tcW w:w="267" w:type="pct"/>
            <w:tcBorders>
              <w:top w:val="nil"/>
              <w:left w:val="nil"/>
              <w:bottom w:val="nil"/>
              <w:right w:val="nil"/>
            </w:tcBorders>
            <w:shd w:val="clear" w:color="auto" w:fill="auto"/>
            <w:noWrap/>
            <w:vAlign w:val="center"/>
            <w:hideMark/>
          </w:tcPr>
          <w:p w14:paraId="61FE34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32" w:type="pct"/>
            <w:tcBorders>
              <w:top w:val="nil"/>
              <w:left w:val="nil"/>
              <w:bottom w:val="nil"/>
              <w:right w:val="nil"/>
            </w:tcBorders>
            <w:shd w:val="clear" w:color="auto" w:fill="auto"/>
            <w:noWrap/>
            <w:vAlign w:val="center"/>
            <w:hideMark/>
          </w:tcPr>
          <w:p w14:paraId="7020A3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2F1B4A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2.76E-21</w:t>
            </w:r>
          </w:p>
        </w:tc>
        <w:tc>
          <w:tcPr>
            <w:tcW w:w="282" w:type="pct"/>
            <w:tcBorders>
              <w:top w:val="nil"/>
              <w:left w:val="nil"/>
              <w:bottom w:val="nil"/>
              <w:right w:val="nil"/>
            </w:tcBorders>
            <w:shd w:val="clear" w:color="auto" w:fill="auto"/>
            <w:noWrap/>
            <w:vAlign w:val="center"/>
            <w:hideMark/>
          </w:tcPr>
          <w:p w14:paraId="45057C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5" w:type="pct"/>
            <w:tcBorders>
              <w:top w:val="nil"/>
              <w:left w:val="nil"/>
              <w:bottom w:val="nil"/>
              <w:right w:val="nil"/>
            </w:tcBorders>
            <w:shd w:val="clear" w:color="auto" w:fill="auto"/>
            <w:noWrap/>
            <w:vAlign w:val="center"/>
            <w:hideMark/>
          </w:tcPr>
          <w:p w14:paraId="7E85DA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702A62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7.09E-01</w:t>
            </w:r>
          </w:p>
        </w:tc>
        <w:tc>
          <w:tcPr>
            <w:tcW w:w="336" w:type="pct"/>
            <w:tcBorders>
              <w:top w:val="nil"/>
              <w:left w:val="nil"/>
              <w:bottom w:val="nil"/>
              <w:right w:val="nil"/>
            </w:tcBorders>
            <w:shd w:val="clear" w:color="auto" w:fill="auto"/>
            <w:noWrap/>
            <w:vAlign w:val="center"/>
            <w:hideMark/>
          </w:tcPr>
          <w:p w14:paraId="25107E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-0.098 </w:t>
            </w:r>
          </w:p>
        </w:tc>
        <w:tc>
          <w:tcPr>
            <w:tcW w:w="292" w:type="pct"/>
            <w:tcBorders>
              <w:top w:val="nil"/>
              <w:left w:val="nil"/>
              <w:bottom w:val="nil"/>
              <w:right w:val="nil"/>
            </w:tcBorders>
            <w:shd w:val="clear" w:color="auto" w:fill="auto"/>
            <w:noWrap/>
            <w:vAlign w:val="center"/>
            <w:hideMark/>
          </w:tcPr>
          <w:p w14:paraId="04C32D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92" w:type="pct"/>
            <w:tcBorders>
              <w:top w:val="nil"/>
              <w:left w:val="nil"/>
              <w:bottom w:val="nil"/>
              <w:right w:val="nil"/>
            </w:tcBorders>
            <w:shd w:val="clear" w:color="auto" w:fill="auto"/>
            <w:noWrap/>
            <w:vAlign w:val="center"/>
            <w:hideMark/>
          </w:tcPr>
          <w:p w14:paraId="4EBDF0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r>
      <w:tr w:rsidR="00350FA6" w:rsidRPr="00350FA6" w14:paraId="4CE2B924" w14:textId="77777777" w:rsidTr="00350FA6">
        <w:trPr>
          <w:trHeight w:val="300"/>
        </w:trPr>
        <w:tc>
          <w:tcPr>
            <w:tcW w:w="380" w:type="pct"/>
            <w:tcBorders>
              <w:top w:val="nil"/>
              <w:left w:val="nil"/>
              <w:bottom w:val="nil"/>
              <w:right w:val="nil"/>
            </w:tcBorders>
            <w:shd w:val="clear" w:color="auto" w:fill="auto"/>
            <w:noWrap/>
            <w:vAlign w:val="center"/>
            <w:hideMark/>
          </w:tcPr>
          <w:p w14:paraId="236625D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rs16831243</w:t>
            </w:r>
          </w:p>
        </w:tc>
        <w:tc>
          <w:tcPr>
            <w:tcW w:w="233" w:type="pct"/>
            <w:tcBorders>
              <w:top w:val="nil"/>
              <w:left w:val="nil"/>
              <w:bottom w:val="nil"/>
              <w:right w:val="nil"/>
            </w:tcBorders>
            <w:shd w:val="clear" w:color="auto" w:fill="auto"/>
            <w:noWrap/>
            <w:vAlign w:val="center"/>
            <w:hideMark/>
          </w:tcPr>
          <w:p w14:paraId="20C6B3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01EC7B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135762344</w:t>
            </w:r>
          </w:p>
        </w:tc>
        <w:tc>
          <w:tcPr>
            <w:tcW w:w="306" w:type="pct"/>
            <w:tcBorders>
              <w:top w:val="nil"/>
              <w:left w:val="nil"/>
              <w:bottom w:val="nil"/>
              <w:right w:val="nil"/>
            </w:tcBorders>
            <w:shd w:val="clear" w:color="auto" w:fill="auto"/>
            <w:noWrap/>
            <w:vAlign w:val="center"/>
            <w:hideMark/>
          </w:tcPr>
          <w:p w14:paraId="6841B7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3C2D1E8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YSK4</w:t>
            </w:r>
          </w:p>
        </w:tc>
        <w:tc>
          <w:tcPr>
            <w:tcW w:w="267" w:type="pct"/>
            <w:tcBorders>
              <w:top w:val="nil"/>
              <w:left w:val="nil"/>
              <w:bottom w:val="nil"/>
              <w:right w:val="nil"/>
            </w:tcBorders>
            <w:shd w:val="clear" w:color="auto" w:fill="auto"/>
            <w:noWrap/>
            <w:vAlign w:val="center"/>
            <w:hideMark/>
          </w:tcPr>
          <w:p w14:paraId="29F92F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2" w:type="pct"/>
            <w:tcBorders>
              <w:top w:val="nil"/>
              <w:left w:val="nil"/>
              <w:bottom w:val="nil"/>
              <w:right w:val="nil"/>
            </w:tcBorders>
            <w:shd w:val="clear" w:color="auto" w:fill="auto"/>
            <w:noWrap/>
            <w:vAlign w:val="center"/>
            <w:hideMark/>
          </w:tcPr>
          <w:p w14:paraId="57ADC6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409ED3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9.06E-12</w:t>
            </w:r>
          </w:p>
        </w:tc>
        <w:tc>
          <w:tcPr>
            <w:tcW w:w="282" w:type="pct"/>
            <w:tcBorders>
              <w:top w:val="nil"/>
              <w:left w:val="nil"/>
              <w:bottom w:val="nil"/>
              <w:right w:val="nil"/>
            </w:tcBorders>
            <w:shd w:val="clear" w:color="auto" w:fill="auto"/>
            <w:noWrap/>
            <w:vAlign w:val="center"/>
            <w:hideMark/>
          </w:tcPr>
          <w:p w14:paraId="281231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5" w:type="pct"/>
            <w:tcBorders>
              <w:top w:val="nil"/>
              <w:left w:val="nil"/>
              <w:bottom w:val="nil"/>
              <w:right w:val="nil"/>
            </w:tcBorders>
            <w:shd w:val="clear" w:color="auto" w:fill="auto"/>
            <w:noWrap/>
            <w:vAlign w:val="center"/>
            <w:hideMark/>
          </w:tcPr>
          <w:p w14:paraId="5CFCD9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6B20F7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7.60E-01</w:t>
            </w:r>
          </w:p>
        </w:tc>
        <w:tc>
          <w:tcPr>
            <w:tcW w:w="336" w:type="pct"/>
            <w:tcBorders>
              <w:top w:val="nil"/>
              <w:left w:val="nil"/>
              <w:bottom w:val="nil"/>
              <w:right w:val="nil"/>
            </w:tcBorders>
            <w:shd w:val="clear" w:color="auto" w:fill="auto"/>
            <w:noWrap/>
            <w:vAlign w:val="center"/>
            <w:hideMark/>
          </w:tcPr>
          <w:p w14:paraId="6AB3D5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92" w:type="pct"/>
            <w:tcBorders>
              <w:top w:val="nil"/>
              <w:left w:val="nil"/>
              <w:bottom w:val="nil"/>
              <w:right w:val="nil"/>
            </w:tcBorders>
            <w:shd w:val="clear" w:color="auto" w:fill="auto"/>
            <w:noWrap/>
            <w:vAlign w:val="center"/>
            <w:hideMark/>
          </w:tcPr>
          <w:p w14:paraId="101310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92" w:type="pct"/>
            <w:tcBorders>
              <w:top w:val="nil"/>
              <w:left w:val="nil"/>
              <w:bottom w:val="nil"/>
              <w:right w:val="nil"/>
            </w:tcBorders>
            <w:shd w:val="clear" w:color="auto" w:fill="auto"/>
            <w:noWrap/>
            <w:vAlign w:val="center"/>
            <w:hideMark/>
          </w:tcPr>
          <w:p w14:paraId="466FDF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0.592 </w:t>
            </w:r>
          </w:p>
        </w:tc>
      </w:tr>
      <w:tr w:rsidR="00350FA6" w:rsidRPr="00350FA6" w14:paraId="2293D40F" w14:textId="77777777" w:rsidTr="00350FA6">
        <w:trPr>
          <w:trHeight w:val="300"/>
        </w:trPr>
        <w:tc>
          <w:tcPr>
            <w:tcW w:w="380" w:type="pct"/>
            <w:tcBorders>
              <w:top w:val="nil"/>
              <w:left w:val="nil"/>
              <w:bottom w:val="nil"/>
              <w:right w:val="nil"/>
            </w:tcBorders>
            <w:shd w:val="clear" w:color="auto" w:fill="auto"/>
            <w:noWrap/>
            <w:vAlign w:val="center"/>
            <w:hideMark/>
          </w:tcPr>
          <w:p w14:paraId="30E586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rs17050272</w:t>
            </w:r>
          </w:p>
        </w:tc>
        <w:tc>
          <w:tcPr>
            <w:tcW w:w="233" w:type="pct"/>
            <w:tcBorders>
              <w:top w:val="nil"/>
              <w:left w:val="nil"/>
              <w:bottom w:val="nil"/>
              <w:right w:val="nil"/>
            </w:tcBorders>
            <w:shd w:val="clear" w:color="auto" w:fill="auto"/>
            <w:noWrap/>
            <w:vAlign w:val="center"/>
            <w:hideMark/>
          </w:tcPr>
          <w:p w14:paraId="70740F5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2F7CB5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121306440</w:t>
            </w:r>
          </w:p>
        </w:tc>
        <w:tc>
          <w:tcPr>
            <w:tcW w:w="306" w:type="pct"/>
            <w:tcBorders>
              <w:top w:val="nil"/>
              <w:left w:val="nil"/>
              <w:bottom w:val="nil"/>
              <w:right w:val="nil"/>
            </w:tcBorders>
            <w:shd w:val="clear" w:color="auto" w:fill="auto"/>
            <w:noWrap/>
            <w:vAlign w:val="center"/>
            <w:hideMark/>
          </w:tcPr>
          <w:p w14:paraId="5E545AA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652616A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FLJ14816, GLI2</w:t>
            </w:r>
          </w:p>
        </w:tc>
        <w:tc>
          <w:tcPr>
            <w:tcW w:w="267" w:type="pct"/>
            <w:tcBorders>
              <w:top w:val="nil"/>
              <w:left w:val="nil"/>
              <w:bottom w:val="nil"/>
              <w:right w:val="nil"/>
            </w:tcBorders>
            <w:shd w:val="clear" w:color="auto" w:fill="auto"/>
            <w:noWrap/>
            <w:vAlign w:val="center"/>
            <w:hideMark/>
          </w:tcPr>
          <w:p w14:paraId="013FCC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2" w:type="pct"/>
            <w:tcBorders>
              <w:top w:val="nil"/>
              <w:left w:val="nil"/>
              <w:bottom w:val="nil"/>
              <w:right w:val="nil"/>
            </w:tcBorders>
            <w:shd w:val="clear" w:color="auto" w:fill="auto"/>
            <w:noWrap/>
            <w:vAlign w:val="center"/>
            <w:hideMark/>
          </w:tcPr>
          <w:p w14:paraId="079BD1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7FC7C8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1.68E-05</w:t>
            </w:r>
          </w:p>
        </w:tc>
        <w:tc>
          <w:tcPr>
            <w:tcW w:w="282" w:type="pct"/>
            <w:tcBorders>
              <w:top w:val="nil"/>
              <w:left w:val="nil"/>
              <w:bottom w:val="nil"/>
              <w:right w:val="nil"/>
            </w:tcBorders>
            <w:shd w:val="clear" w:color="auto" w:fill="auto"/>
            <w:noWrap/>
            <w:vAlign w:val="center"/>
            <w:hideMark/>
          </w:tcPr>
          <w:p w14:paraId="2E759F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45" w:type="pct"/>
            <w:tcBorders>
              <w:top w:val="nil"/>
              <w:left w:val="nil"/>
              <w:bottom w:val="nil"/>
              <w:right w:val="nil"/>
            </w:tcBorders>
            <w:shd w:val="clear" w:color="auto" w:fill="auto"/>
            <w:noWrap/>
            <w:vAlign w:val="center"/>
            <w:hideMark/>
          </w:tcPr>
          <w:p w14:paraId="717047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B6825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9.36E-09</w:t>
            </w:r>
          </w:p>
        </w:tc>
        <w:tc>
          <w:tcPr>
            <w:tcW w:w="336" w:type="pct"/>
            <w:tcBorders>
              <w:top w:val="nil"/>
              <w:left w:val="nil"/>
              <w:bottom w:val="nil"/>
              <w:right w:val="nil"/>
            </w:tcBorders>
            <w:shd w:val="clear" w:color="auto" w:fill="auto"/>
            <w:noWrap/>
            <w:vAlign w:val="center"/>
            <w:hideMark/>
          </w:tcPr>
          <w:p w14:paraId="657E0A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92" w:type="pct"/>
            <w:tcBorders>
              <w:top w:val="nil"/>
              <w:left w:val="nil"/>
              <w:bottom w:val="nil"/>
              <w:right w:val="nil"/>
            </w:tcBorders>
            <w:shd w:val="clear" w:color="auto" w:fill="auto"/>
            <w:noWrap/>
            <w:vAlign w:val="center"/>
            <w:hideMark/>
          </w:tcPr>
          <w:p w14:paraId="2F5C13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2" w:type="pct"/>
            <w:tcBorders>
              <w:top w:val="nil"/>
              <w:left w:val="nil"/>
              <w:bottom w:val="nil"/>
              <w:right w:val="nil"/>
            </w:tcBorders>
            <w:shd w:val="clear" w:color="auto" w:fill="auto"/>
            <w:noWrap/>
            <w:vAlign w:val="center"/>
            <w:hideMark/>
          </w:tcPr>
          <w:p w14:paraId="7A6C29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0.513 </w:t>
            </w:r>
          </w:p>
        </w:tc>
      </w:tr>
      <w:tr w:rsidR="00350FA6" w:rsidRPr="00350FA6" w14:paraId="072F88A3" w14:textId="77777777" w:rsidTr="00350FA6">
        <w:trPr>
          <w:trHeight w:val="300"/>
        </w:trPr>
        <w:tc>
          <w:tcPr>
            <w:tcW w:w="380" w:type="pct"/>
            <w:tcBorders>
              <w:top w:val="nil"/>
              <w:left w:val="nil"/>
              <w:bottom w:val="nil"/>
              <w:right w:val="nil"/>
            </w:tcBorders>
            <w:shd w:val="clear" w:color="auto" w:fill="auto"/>
            <w:noWrap/>
            <w:vAlign w:val="center"/>
            <w:hideMark/>
          </w:tcPr>
          <w:p w14:paraId="1C3B14C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rs17404153</w:t>
            </w:r>
          </w:p>
        </w:tc>
        <w:tc>
          <w:tcPr>
            <w:tcW w:w="233" w:type="pct"/>
            <w:tcBorders>
              <w:top w:val="nil"/>
              <w:left w:val="nil"/>
              <w:bottom w:val="nil"/>
              <w:right w:val="nil"/>
            </w:tcBorders>
            <w:shd w:val="clear" w:color="auto" w:fill="auto"/>
            <w:noWrap/>
            <w:vAlign w:val="center"/>
            <w:hideMark/>
          </w:tcPr>
          <w:p w14:paraId="2197C04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6" w:type="pct"/>
            <w:tcBorders>
              <w:top w:val="nil"/>
              <w:left w:val="nil"/>
              <w:bottom w:val="nil"/>
              <w:right w:val="nil"/>
            </w:tcBorders>
            <w:shd w:val="clear" w:color="auto" w:fill="auto"/>
            <w:noWrap/>
            <w:vAlign w:val="center"/>
            <w:hideMark/>
          </w:tcPr>
          <w:p w14:paraId="55B906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132163200</w:t>
            </w:r>
          </w:p>
        </w:tc>
        <w:tc>
          <w:tcPr>
            <w:tcW w:w="306" w:type="pct"/>
            <w:tcBorders>
              <w:top w:val="nil"/>
              <w:left w:val="nil"/>
              <w:bottom w:val="nil"/>
              <w:right w:val="nil"/>
            </w:tcBorders>
            <w:shd w:val="clear" w:color="auto" w:fill="auto"/>
            <w:noWrap/>
            <w:vAlign w:val="center"/>
            <w:hideMark/>
          </w:tcPr>
          <w:p w14:paraId="3638E6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898" w:type="pct"/>
            <w:tcBorders>
              <w:top w:val="nil"/>
              <w:left w:val="nil"/>
              <w:bottom w:val="nil"/>
              <w:right w:val="nil"/>
            </w:tcBorders>
            <w:shd w:val="clear" w:color="auto" w:fill="auto"/>
            <w:noWrap/>
            <w:vAlign w:val="center"/>
            <w:hideMark/>
          </w:tcPr>
          <w:p w14:paraId="4000160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DNAJC13</w:t>
            </w:r>
          </w:p>
        </w:tc>
        <w:tc>
          <w:tcPr>
            <w:tcW w:w="267" w:type="pct"/>
            <w:tcBorders>
              <w:top w:val="nil"/>
              <w:left w:val="nil"/>
              <w:bottom w:val="nil"/>
              <w:right w:val="nil"/>
            </w:tcBorders>
            <w:shd w:val="clear" w:color="auto" w:fill="auto"/>
            <w:noWrap/>
            <w:vAlign w:val="center"/>
            <w:hideMark/>
          </w:tcPr>
          <w:p w14:paraId="5E5A9F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2" w:type="pct"/>
            <w:tcBorders>
              <w:top w:val="nil"/>
              <w:left w:val="nil"/>
              <w:bottom w:val="nil"/>
              <w:right w:val="nil"/>
            </w:tcBorders>
            <w:shd w:val="clear" w:color="auto" w:fill="auto"/>
            <w:noWrap/>
            <w:vAlign w:val="center"/>
            <w:hideMark/>
          </w:tcPr>
          <w:p w14:paraId="559972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7AD869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1.83E-09</w:t>
            </w:r>
          </w:p>
        </w:tc>
        <w:tc>
          <w:tcPr>
            <w:tcW w:w="282" w:type="pct"/>
            <w:tcBorders>
              <w:top w:val="nil"/>
              <w:left w:val="nil"/>
              <w:bottom w:val="nil"/>
              <w:right w:val="nil"/>
            </w:tcBorders>
            <w:shd w:val="clear" w:color="auto" w:fill="auto"/>
            <w:noWrap/>
            <w:vAlign w:val="center"/>
            <w:hideMark/>
          </w:tcPr>
          <w:p w14:paraId="5B4A4B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5" w:type="pct"/>
            <w:tcBorders>
              <w:top w:val="nil"/>
              <w:left w:val="nil"/>
              <w:bottom w:val="nil"/>
              <w:right w:val="nil"/>
            </w:tcBorders>
            <w:shd w:val="clear" w:color="auto" w:fill="auto"/>
            <w:noWrap/>
            <w:vAlign w:val="center"/>
            <w:hideMark/>
          </w:tcPr>
          <w:p w14:paraId="4C2C83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62C4C9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1.67E-01</w:t>
            </w:r>
          </w:p>
        </w:tc>
        <w:tc>
          <w:tcPr>
            <w:tcW w:w="336" w:type="pct"/>
            <w:tcBorders>
              <w:top w:val="nil"/>
              <w:left w:val="nil"/>
              <w:bottom w:val="nil"/>
              <w:right w:val="nil"/>
            </w:tcBorders>
            <w:shd w:val="clear" w:color="auto" w:fill="auto"/>
            <w:noWrap/>
            <w:vAlign w:val="center"/>
            <w:hideMark/>
          </w:tcPr>
          <w:p w14:paraId="326DA0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92" w:type="pct"/>
            <w:tcBorders>
              <w:top w:val="nil"/>
              <w:left w:val="nil"/>
              <w:bottom w:val="nil"/>
              <w:right w:val="nil"/>
            </w:tcBorders>
            <w:shd w:val="clear" w:color="auto" w:fill="auto"/>
            <w:noWrap/>
            <w:vAlign w:val="center"/>
            <w:hideMark/>
          </w:tcPr>
          <w:p w14:paraId="32BD70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92" w:type="pct"/>
            <w:tcBorders>
              <w:top w:val="nil"/>
              <w:left w:val="nil"/>
              <w:bottom w:val="nil"/>
              <w:right w:val="nil"/>
            </w:tcBorders>
            <w:shd w:val="clear" w:color="auto" w:fill="auto"/>
            <w:noWrap/>
            <w:vAlign w:val="center"/>
            <w:hideMark/>
          </w:tcPr>
          <w:p w14:paraId="28A2C3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0.195 </w:t>
            </w:r>
          </w:p>
        </w:tc>
      </w:tr>
      <w:tr w:rsidR="00350FA6" w:rsidRPr="00350FA6" w14:paraId="0E7A033B" w14:textId="77777777" w:rsidTr="00350FA6">
        <w:trPr>
          <w:trHeight w:val="300"/>
        </w:trPr>
        <w:tc>
          <w:tcPr>
            <w:tcW w:w="380" w:type="pct"/>
            <w:tcBorders>
              <w:top w:val="nil"/>
              <w:left w:val="nil"/>
              <w:bottom w:val="nil"/>
              <w:right w:val="nil"/>
            </w:tcBorders>
            <w:shd w:val="clear" w:color="auto" w:fill="auto"/>
            <w:noWrap/>
            <w:vAlign w:val="center"/>
            <w:hideMark/>
          </w:tcPr>
          <w:p w14:paraId="4599817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rs174583</w:t>
            </w:r>
          </w:p>
        </w:tc>
        <w:tc>
          <w:tcPr>
            <w:tcW w:w="233" w:type="pct"/>
            <w:tcBorders>
              <w:top w:val="nil"/>
              <w:left w:val="nil"/>
              <w:bottom w:val="nil"/>
              <w:right w:val="nil"/>
            </w:tcBorders>
            <w:shd w:val="clear" w:color="auto" w:fill="auto"/>
            <w:noWrap/>
            <w:vAlign w:val="center"/>
            <w:hideMark/>
          </w:tcPr>
          <w:p w14:paraId="2D09CC6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26" w:type="pct"/>
            <w:tcBorders>
              <w:top w:val="nil"/>
              <w:left w:val="nil"/>
              <w:bottom w:val="nil"/>
              <w:right w:val="nil"/>
            </w:tcBorders>
            <w:shd w:val="clear" w:color="auto" w:fill="auto"/>
            <w:noWrap/>
            <w:vAlign w:val="center"/>
            <w:hideMark/>
          </w:tcPr>
          <w:p w14:paraId="6BF2D7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61609750</w:t>
            </w:r>
          </w:p>
        </w:tc>
        <w:tc>
          <w:tcPr>
            <w:tcW w:w="306" w:type="pct"/>
            <w:tcBorders>
              <w:top w:val="nil"/>
              <w:left w:val="nil"/>
              <w:bottom w:val="nil"/>
              <w:right w:val="nil"/>
            </w:tcBorders>
            <w:shd w:val="clear" w:color="auto" w:fill="auto"/>
            <w:noWrap/>
            <w:vAlign w:val="center"/>
            <w:hideMark/>
          </w:tcPr>
          <w:p w14:paraId="5E3C1B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42FB5AC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FADS2</w:t>
            </w:r>
          </w:p>
        </w:tc>
        <w:tc>
          <w:tcPr>
            <w:tcW w:w="267" w:type="pct"/>
            <w:tcBorders>
              <w:top w:val="nil"/>
              <w:left w:val="nil"/>
              <w:bottom w:val="nil"/>
              <w:right w:val="nil"/>
            </w:tcBorders>
            <w:shd w:val="clear" w:color="auto" w:fill="auto"/>
            <w:noWrap/>
            <w:vAlign w:val="center"/>
            <w:hideMark/>
          </w:tcPr>
          <w:p w14:paraId="3FD665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232" w:type="pct"/>
            <w:tcBorders>
              <w:top w:val="nil"/>
              <w:left w:val="nil"/>
              <w:bottom w:val="nil"/>
              <w:right w:val="nil"/>
            </w:tcBorders>
            <w:shd w:val="clear" w:color="auto" w:fill="auto"/>
            <w:noWrap/>
            <w:vAlign w:val="center"/>
            <w:hideMark/>
          </w:tcPr>
          <w:p w14:paraId="1F0E22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7C562A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7.00E-41</w:t>
            </w:r>
          </w:p>
        </w:tc>
        <w:tc>
          <w:tcPr>
            <w:tcW w:w="282" w:type="pct"/>
            <w:tcBorders>
              <w:top w:val="nil"/>
              <w:left w:val="nil"/>
              <w:bottom w:val="nil"/>
              <w:right w:val="nil"/>
            </w:tcBorders>
            <w:shd w:val="clear" w:color="auto" w:fill="auto"/>
            <w:noWrap/>
            <w:vAlign w:val="center"/>
            <w:hideMark/>
          </w:tcPr>
          <w:p w14:paraId="10A1E7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245" w:type="pct"/>
            <w:tcBorders>
              <w:top w:val="nil"/>
              <w:left w:val="nil"/>
              <w:bottom w:val="nil"/>
              <w:right w:val="nil"/>
            </w:tcBorders>
            <w:shd w:val="clear" w:color="auto" w:fill="auto"/>
            <w:noWrap/>
            <w:vAlign w:val="center"/>
            <w:hideMark/>
          </w:tcPr>
          <w:p w14:paraId="2E2D7D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2235DD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4.77E-03</w:t>
            </w:r>
          </w:p>
        </w:tc>
        <w:tc>
          <w:tcPr>
            <w:tcW w:w="336" w:type="pct"/>
            <w:tcBorders>
              <w:top w:val="nil"/>
              <w:left w:val="nil"/>
              <w:bottom w:val="nil"/>
              <w:right w:val="nil"/>
            </w:tcBorders>
            <w:shd w:val="clear" w:color="auto" w:fill="auto"/>
            <w:noWrap/>
            <w:vAlign w:val="center"/>
            <w:hideMark/>
          </w:tcPr>
          <w:p w14:paraId="078793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92" w:type="pct"/>
            <w:tcBorders>
              <w:top w:val="nil"/>
              <w:left w:val="nil"/>
              <w:bottom w:val="nil"/>
              <w:right w:val="nil"/>
            </w:tcBorders>
            <w:shd w:val="clear" w:color="auto" w:fill="auto"/>
            <w:noWrap/>
            <w:vAlign w:val="center"/>
            <w:hideMark/>
          </w:tcPr>
          <w:p w14:paraId="772D47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1F1BF4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0.931 </w:t>
            </w:r>
          </w:p>
        </w:tc>
      </w:tr>
      <w:tr w:rsidR="00350FA6" w:rsidRPr="00350FA6" w14:paraId="045E3076" w14:textId="77777777" w:rsidTr="00350FA6">
        <w:trPr>
          <w:trHeight w:val="300"/>
        </w:trPr>
        <w:tc>
          <w:tcPr>
            <w:tcW w:w="380" w:type="pct"/>
            <w:tcBorders>
              <w:top w:val="nil"/>
              <w:left w:val="nil"/>
              <w:bottom w:val="nil"/>
              <w:right w:val="nil"/>
            </w:tcBorders>
            <w:shd w:val="clear" w:color="auto" w:fill="auto"/>
            <w:noWrap/>
            <w:vAlign w:val="center"/>
            <w:hideMark/>
          </w:tcPr>
          <w:p w14:paraId="79DA9C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rs17800760</w:t>
            </w:r>
          </w:p>
        </w:tc>
        <w:tc>
          <w:tcPr>
            <w:tcW w:w="233" w:type="pct"/>
            <w:tcBorders>
              <w:top w:val="nil"/>
              <w:left w:val="nil"/>
              <w:bottom w:val="nil"/>
              <w:right w:val="nil"/>
            </w:tcBorders>
            <w:shd w:val="clear" w:color="auto" w:fill="auto"/>
            <w:noWrap/>
            <w:vAlign w:val="center"/>
            <w:hideMark/>
          </w:tcPr>
          <w:p w14:paraId="52B062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6" w:type="pct"/>
            <w:tcBorders>
              <w:top w:val="nil"/>
              <w:left w:val="nil"/>
              <w:bottom w:val="nil"/>
              <w:right w:val="nil"/>
            </w:tcBorders>
            <w:shd w:val="clear" w:color="auto" w:fill="auto"/>
            <w:noWrap/>
            <w:vAlign w:val="center"/>
            <w:hideMark/>
          </w:tcPr>
          <w:p w14:paraId="53C97F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45013959</w:t>
            </w:r>
          </w:p>
        </w:tc>
        <w:tc>
          <w:tcPr>
            <w:tcW w:w="306" w:type="pct"/>
            <w:tcBorders>
              <w:top w:val="nil"/>
              <w:left w:val="nil"/>
              <w:bottom w:val="nil"/>
              <w:right w:val="nil"/>
            </w:tcBorders>
            <w:shd w:val="clear" w:color="auto" w:fill="auto"/>
            <w:noWrap/>
            <w:vAlign w:val="center"/>
            <w:hideMark/>
          </w:tcPr>
          <w:p w14:paraId="743B6E3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27003CE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CEACAM20</w:t>
            </w:r>
          </w:p>
        </w:tc>
        <w:tc>
          <w:tcPr>
            <w:tcW w:w="267" w:type="pct"/>
            <w:tcBorders>
              <w:top w:val="nil"/>
              <w:left w:val="nil"/>
              <w:bottom w:val="nil"/>
              <w:right w:val="nil"/>
            </w:tcBorders>
            <w:shd w:val="clear" w:color="auto" w:fill="auto"/>
            <w:noWrap/>
            <w:vAlign w:val="center"/>
            <w:hideMark/>
          </w:tcPr>
          <w:p w14:paraId="4F2C31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32" w:type="pct"/>
            <w:tcBorders>
              <w:top w:val="nil"/>
              <w:left w:val="nil"/>
              <w:bottom w:val="nil"/>
              <w:right w:val="nil"/>
            </w:tcBorders>
            <w:shd w:val="clear" w:color="auto" w:fill="auto"/>
            <w:noWrap/>
            <w:vAlign w:val="center"/>
            <w:hideMark/>
          </w:tcPr>
          <w:p w14:paraId="6D8013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658AB9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8.87E-22</w:t>
            </w:r>
          </w:p>
        </w:tc>
        <w:tc>
          <w:tcPr>
            <w:tcW w:w="282" w:type="pct"/>
            <w:tcBorders>
              <w:top w:val="nil"/>
              <w:left w:val="nil"/>
              <w:bottom w:val="nil"/>
              <w:right w:val="nil"/>
            </w:tcBorders>
            <w:shd w:val="clear" w:color="auto" w:fill="auto"/>
            <w:noWrap/>
            <w:vAlign w:val="center"/>
            <w:hideMark/>
          </w:tcPr>
          <w:p w14:paraId="160BB9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5" w:type="pct"/>
            <w:tcBorders>
              <w:top w:val="nil"/>
              <w:left w:val="nil"/>
              <w:bottom w:val="nil"/>
              <w:right w:val="nil"/>
            </w:tcBorders>
            <w:shd w:val="clear" w:color="auto" w:fill="auto"/>
            <w:noWrap/>
            <w:vAlign w:val="center"/>
            <w:hideMark/>
          </w:tcPr>
          <w:p w14:paraId="5ACAD0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31BD0F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2.77E-01</w:t>
            </w:r>
          </w:p>
        </w:tc>
        <w:tc>
          <w:tcPr>
            <w:tcW w:w="336" w:type="pct"/>
            <w:tcBorders>
              <w:top w:val="nil"/>
              <w:left w:val="nil"/>
              <w:bottom w:val="nil"/>
              <w:right w:val="nil"/>
            </w:tcBorders>
            <w:shd w:val="clear" w:color="auto" w:fill="auto"/>
            <w:noWrap/>
            <w:vAlign w:val="center"/>
            <w:hideMark/>
          </w:tcPr>
          <w:p w14:paraId="3D0A61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2" w:type="pct"/>
            <w:tcBorders>
              <w:top w:val="nil"/>
              <w:left w:val="nil"/>
              <w:bottom w:val="nil"/>
              <w:right w:val="nil"/>
            </w:tcBorders>
            <w:shd w:val="clear" w:color="auto" w:fill="auto"/>
            <w:noWrap/>
            <w:vAlign w:val="center"/>
            <w:hideMark/>
          </w:tcPr>
          <w:p w14:paraId="5252E2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92" w:type="pct"/>
            <w:tcBorders>
              <w:top w:val="nil"/>
              <w:left w:val="nil"/>
              <w:bottom w:val="nil"/>
              <w:right w:val="nil"/>
            </w:tcBorders>
            <w:shd w:val="clear" w:color="auto" w:fill="auto"/>
            <w:noWrap/>
            <w:vAlign w:val="center"/>
            <w:hideMark/>
          </w:tcPr>
          <w:p w14:paraId="50D487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0.495 </w:t>
            </w:r>
          </w:p>
        </w:tc>
      </w:tr>
      <w:tr w:rsidR="00350FA6" w:rsidRPr="00350FA6" w14:paraId="7EA54AB7" w14:textId="77777777" w:rsidTr="00350FA6">
        <w:trPr>
          <w:trHeight w:val="300"/>
        </w:trPr>
        <w:tc>
          <w:tcPr>
            <w:tcW w:w="380" w:type="pct"/>
            <w:tcBorders>
              <w:top w:val="nil"/>
              <w:left w:val="nil"/>
              <w:bottom w:val="nil"/>
              <w:right w:val="nil"/>
            </w:tcBorders>
            <w:shd w:val="clear" w:color="auto" w:fill="auto"/>
            <w:noWrap/>
            <w:vAlign w:val="center"/>
            <w:hideMark/>
          </w:tcPr>
          <w:p w14:paraId="2C75C9E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rs2012249</w:t>
            </w:r>
          </w:p>
        </w:tc>
        <w:tc>
          <w:tcPr>
            <w:tcW w:w="233" w:type="pct"/>
            <w:tcBorders>
              <w:top w:val="nil"/>
              <w:left w:val="nil"/>
              <w:bottom w:val="nil"/>
              <w:right w:val="nil"/>
            </w:tcBorders>
            <w:shd w:val="clear" w:color="auto" w:fill="auto"/>
            <w:noWrap/>
            <w:vAlign w:val="center"/>
            <w:hideMark/>
          </w:tcPr>
          <w:p w14:paraId="3DCE7A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6" w:type="pct"/>
            <w:tcBorders>
              <w:top w:val="nil"/>
              <w:left w:val="nil"/>
              <w:bottom w:val="nil"/>
              <w:right w:val="nil"/>
            </w:tcBorders>
            <w:shd w:val="clear" w:color="auto" w:fill="auto"/>
            <w:noWrap/>
            <w:vAlign w:val="center"/>
            <w:hideMark/>
          </w:tcPr>
          <w:p w14:paraId="3534EE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10521158</w:t>
            </w:r>
          </w:p>
        </w:tc>
        <w:tc>
          <w:tcPr>
            <w:tcW w:w="306" w:type="pct"/>
            <w:tcBorders>
              <w:top w:val="nil"/>
              <w:left w:val="nil"/>
              <w:bottom w:val="nil"/>
              <w:right w:val="nil"/>
            </w:tcBorders>
            <w:shd w:val="clear" w:color="auto" w:fill="auto"/>
            <w:noWrap/>
            <w:vAlign w:val="center"/>
            <w:hideMark/>
          </w:tcPr>
          <w:p w14:paraId="4AA7B06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1E275FD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67" w:type="pct"/>
            <w:tcBorders>
              <w:top w:val="nil"/>
              <w:left w:val="nil"/>
              <w:bottom w:val="nil"/>
              <w:right w:val="nil"/>
            </w:tcBorders>
            <w:shd w:val="clear" w:color="auto" w:fill="auto"/>
            <w:noWrap/>
            <w:vAlign w:val="center"/>
            <w:hideMark/>
          </w:tcPr>
          <w:p w14:paraId="6794C8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32" w:type="pct"/>
            <w:tcBorders>
              <w:top w:val="nil"/>
              <w:left w:val="nil"/>
              <w:bottom w:val="nil"/>
              <w:right w:val="nil"/>
            </w:tcBorders>
            <w:shd w:val="clear" w:color="auto" w:fill="auto"/>
            <w:noWrap/>
            <w:vAlign w:val="center"/>
            <w:hideMark/>
          </w:tcPr>
          <w:p w14:paraId="51CB41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420" w:type="pct"/>
            <w:tcBorders>
              <w:top w:val="nil"/>
              <w:left w:val="nil"/>
              <w:bottom w:val="nil"/>
              <w:right w:val="nil"/>
            </w:tcBorders>
            <w:shd w:val="clear" w:color="auto" w:fill="auto"/>
            <w:noWrap/>
            <w:vAlign w:val="center"/>
            <w:hideMark/>
          </w:tcPr>
          <w:p w14:paraId="7D9842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5.47E-01</w:t>
            </w:r>
          </w:p>
        </w:tc>
        <w:tc>
          <w:tcPr>
            <w:tcW w:w="282" w:type="pct"/>
            <w:tcBorders>
              <w:top w:val="nil"/>
              <w:left w:val="nil"/>
              <w:bottom w:val="nil"/>
              <w:right w:val="nil"/>
            </w:tcBorders>
            <w:shd w:val="clear" w:color="auto" w:fill="auto"/>
            <w:noWrap/>
            <w:vAlign w:val="center"/>
            <w:hideMark/>
          </w:tcPr>
          <w:p w14:paraId="5534DE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c>
          <w:tcPr>
            <w:tcW w:w="245" w:type="pct"/>
            <w:tcBorders>
              <w:top w:val="nil"/>
              <w:left w:val="nil"/>
              <w:bottom w:val="nil"/>
              <w:right w:val="nil"/>
            </w:tcBorders>
            <w:shd w:val="clear" w:color="auto" w:fill="auto"/>
            <w:noWrap/>
            <w:vAlign w:val="center"/>
            <w:hideMark/>
          </w:tcPr>
          <w:p w14:paraId="684D08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393" w:type="pct"/>
            <w:tcBorders>
              <w:top w:val="nil"/>
              <w:left w:val="nil"/>
              <w:bottom w:val="nil"/>
              <w:right w:val="nil"/>
            </w:tcBorders>
            <w:shd w:val="clear" w:color="auto" w:fill="auto"/>
            <w:noWrap/>
            <w:vAlign w:val="center"/>
            <w:hideMark/>
          </w:tcPr>
          <w:p w14:paraId="6E3B8E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2.03E-27</w:t>
            </w:r>
          </w:p>
        </w:tc>
        <w:tc>
          <w:tcPr>
            <w:tcW w:w="336" w:type="pct"/>
            <w:tcBorders>
              <w:top w:val="nil"/>
              <w:left w:val="nil"/>
              <w:bottom w:val="nil"/>
              <w:right w:val="nil"/>
            </w:tcBorders>
            <w:shd w:val="clear" w:color="auto" w:fill="auto"/>
            <w:noWrap/>
            <w:vAlign w:val="center"/>
            <w:hideMark/>
          </w:tcPr>
          <w:p w14:paraId="7DE8F0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92" w:type="pct"/>
            <w:tcBorders>
              <w:top w:val="nil"/>
              <w:left w:val="nil"/>
              <w:bottom w:val="nil"/>
              <w:right w:val="nil"/>
            </w:tcBorders>
            <w:shd w:val="clear" w:color="auto" w:fill="auto"/>
            <w:noWrap/>
            <w:vAlign w:val="center"/>
            <w:hideMark/>
          </w:tcPr>
          <w:p w14:paraId="6C7261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92" w:type="pct"/>
            <w:tcBorders>
              <w:top w:val="nil"/>
              <w:left w:val="nil"/>
              <w:bottom w:val="nil"/>
              <w:right w:val="nil"/>
            </w:tcBorders>
            <w:shd w:val="clear" w:color="auto" w:fill="auto"/>
            <w:noWrap/>
            <w:vAlign w:val="center"/>
            <w:hideMark/>
          </w:tcPr>
          <w:p w14:paraId="7B0B61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r>
      <w:tr w:rsidR="00350FA6" w:rsidRPr="00350FA6" w14:paraId="3F439DCA" w14:textId="77777777" w:rsidTr="00350FA6">
        <w:trPr>
          <w:trHeight w:val="300"/>
        </w:trPr>
        <w:tc>
          <w:tcPr>
            <w:tcW w:w="380" w:type="pct"/>
            <w:tcBorders>
              <w:top w:val="nil"/>
              <w:left w:val="nil"/>
              <w:bottom w:val="nil"/>
              <w:right w:val="nil"/>
            </w:tcBorders>
            <w:shd w:val="clear" w:color="auto" w:fill="auto"/>
            <w:noWrap/>
            <w:vAlign w:val="center"/>
            <w:hideMark/>
          </w:tcPr>
          <w:p w14:paraId="263050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rs2079742</w:t>
            </w:r>
          </w:p>
        </w:tc>
        <w:tc>
          <w:tcPr>
            <w:tcW w:w="233" w:type="pct"/>
            <w:tcBorders>
              <w:top w:val="nil"/>
              <w:left w:val="nil"/>
              <w:bottom w:val="nil"/>
              <w:right w:val="nil"/>
            </w:tcBorders>
            <w:shd w:val="clear" w:color="auto" w:fill="auto"/>
            <w:noWrap/>
            <w:vAlign w:val="center"/>
            <w:hideMark/>
          </w:tcPr>
          <w:p w14:paraId="26921DF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6" w:type="pct"/>
            <w:tcBorders>
              <w:top w:val="nil"/>
              <w:left w:val="nil"/>
              <w:bottom w:val="nil"/>
              <w:right w:val="nil"/>
            </w:tcBorders>
            <w:shd w:val="clear" w:color="auto" w:fill="auto"/>
            <w:noWrap/>
            <w:vAlign w:val="center"/>
            <w:hideMark/>
          </w:tcPr>
          <w:p w14:paraId="4E9428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59465697</w:t>
            </w:r>
          </w:p>
        </w:tc>
        <w:tc>
          <w:tcPr>
            <w:tcW w:w="306" w:type="pct"/>
            <w:tcBorders>
              <w:top w:val="nil"/>
              <w:left w:val="nil"/>
              <w:bottom w:val="nil"/>
              <w:right w:val="nil"/>
            </w:tcBorders>
            <w:shd w:val="clear" w:color="auto" w:fill="auto"/>
            <w:noWrap/>
            <w:vAlign w:val="center"/>
            <w:hideMark/>
          </w:tcPr>
          <w:p w14:paraId="24DB0C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026F245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BCAS3</w:t>
            </w:r>
          </w:p>
        </w:tc>
        <w:tc>
          <w:tcPr>
            <w:tcW w:w="267" w:type="pct"/>
            <w:tcBorders>
              <w:top w:val="nil"/>
              <w:left w:val="nil"/>
              <w:bottom w:val="nil"/>
              <w:right w:val="nil"/>
            </w:tcBorders>
            <w:shd w:val="clear" w:color="auto" w:fill="auto"/>
            <w:noWrap/>
            <w:vAlign w:val="center"/>
            <w:hideMark/>
          </w:tcPr>
          <w:p w14:paraId="7CD2F3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2" w:type="pct"/>
            <w:tcBorders>
              <w:top w:val="nil"/>
              <w:left w:val="nil"/>
              <w:bottom w:val="nil"/>
              <w:right w:val="nil"/>
            </w:tcBorders>
            <w:shd w:val="clear" w:color="auto" w:fill="auto"/>
            <w:noWrap/>
            <w:vAlign w:val="center"/>
            <w:hideMark/>
          </w:tcPr>
          <w:p w14:paraId="43E5AE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20" w:type="pct"/>
            <w:tcBorders>
              <w:top w:val="nil"/>
              <w:left w:val="nil"/>
              <w:bottom w:val="nil"/>
              <w:right w:val="nil"/>
            </w:tcBorders>
            <w:shd w:val="clear" w:color="auto" w:fill="auto"/>
            <w:noWrap/>
            <w:vAlign w:val="center"/>
            <w:hideMark/>
          </w:tcPr>
          <w:p w14:paraId="5D5B09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8.47E-01</w:t>
            </w:r>
          </w:p>
        </w:tc>
        <w:tc>
          <w:tcPr>
            <w:tcW w:w="282" w:type="pct"/>
            <w:tcBorders>
              <w:top w:val="nil"/>
              <w:left w:val="nil"/>
              <w:bottom w:val="nil"/>
              <w:right w:val="nil"/>
            </w:tcBorders>
            <w:shd w:val="clear" w:color="auto" w:fill="auto"/>
            <w:noWrap/>
            <w:vAlign w:val="center"/>
            <w:hideMark/>
          </w:tcPr>
          <w:p w14:paraId="089B44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45" w:type="pct"/>
            <w:tcBorders>
              <w:top w:val="nil"/>
              <w:left w:val="nil"/>
              <w:bottom w:val="nil"/>
              <w:right w:val="nil"/>
            </w:tcBorders>
            <w:shd w:val="clear" w:color="auto" w:fill="auto"/>
            <w:noWrap/>
            <w:vAlign w:val="center"/>
            <w:hideMark/>
          </w:tcPr>
          <w:p w14:paraId="4798B8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48EF02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6.24E-09</w:t>
            </w:r>
          </w:p>
        </w:tc>
        <w:tc>
          <w:tcPr>
            <w:tcW w:w="336" w:type="pct"/>
            <w:tcBorders>
              <w:top w:val="nil"/>
              <w:left w:val="nil"/>
              <w:bottom w:val="nil"/>
              <w:right w:val="nil"/>
            </w:tcBorders>
            <w:shd w:val="clear" w:color="auto" w:fill="auto"/>
            <w:noWrap/>
            <w:vAlign w:val="center"/>
            <w:hideMark/>
          </w:tcPr>
          <w:p w14:paraId="144778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292" w:type="pct"/>
            <w:tcBorders>
              <w:top w:val="nil"/>
              <w:left w:val="nil"/>
              <w:bottom w:val="nil"/>
              <w:right w:val="nil"/>
            </w:tcBorders>
            <w:shd w:val="clear" w:color="auto" w:fill="auto"/>
            <w:noWrap/>
            <w:vAlign w:val="center"/>
            <w:hideMark/>
          </w:tcPr>
          <w:p w14:paraId="14E885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2" w:type="pct"/>
            <w:tcBorders>
              <w:top w:val="nil"/>
              <w:left w:val="nil"/>
              <w:bottom w:val="nil"/>
              <w:right w:val="nil"/>
            </w:tcBorders>
            <w:shd w:val="clear" w:color="auto" w:fill="auto"/>
            <w:noWrap/>
            <w:vAlign w:val="center"/>
            <w:hideMark/>
          </w:tcPr>
          <w:p w14:paraId="3761D5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0.251 </w:t>
            </w:r>
          </w:p>
        </w:tc>
      </w:tr>
      <w:tr w:rsidR="00350FA6" w:rsidRPr="00350FA6" w14:paraId="307713AF" w14:textId="77777777" w:rsidTr="00350FA6">
        <w:trPr>
          <w:trHeight w:val="300"/>
        </w:trPr>
        <w:tc>
          <w:tcPr>
            <w:tcW w:w="380" w:type="pct"/>
            <w:tcBorders>
              <w:top w:val="nil"/>
              <w:left w:val="nil"/>
              <w:bottom w:val="nil"/>
              <w:right w:val="nil"/>
            </w:tcBorders>
            <w:shd w:val="clear" w:color="auto" w:fill="auto"/>
            <w:noWrap/>
            <w:vAlign w:val="center"/>
            <w:hideMark/>
          </w:tcPr>
          <w:p w14:paraId="2009270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rs2297797</w:t>
            </w:r>
          </w:p>
        </w:tc>
        <w:tc>
          <w:tcPr>
            <w:tcW w:w="233" w:type="pct"/>
            <w:tcBorders>
              <w:top w:val="nil"/>
              <w:left w:val="nil"/>
              <w:bottom w:val="nil"/>
              <w:right w:val="nil"/>
            </w:tcBorders>
            <w:shd w:val="clear" w:color="auto" w:fill="auto"/>
            <w:noWrap/>
            <w:vAlign w:val="center"/>
            <w:hideMark/>
          </w:tcPr>
          <w:p w14:paraId="1A2AE67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7AD7986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110040680</w:t>
            </w:r>
          </w:p>
        </w:tc>
        <w:tc>
          <w:tcPr>
            <w:tcW w:w="306" w:type="pct"/>
            <w:tcBorders>
              <w:top w:val="nil"/>
              <w:left w:val="nil"/>
              <w:bottom w:val="nil"/>
              <w:right w:val="nil"/>
            </w:tcBorders>
            <w:shd w:val="clear" w:color="auto" w:fill="auto"/>
            <w:noWrap/>
            <w:vAlign w:val="center"/>
            <w:hideMark/>
          </w:tcPr>
          <w:p w14:paraId="3BFD89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088F9E5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CYB561D1</w:t>
            </w:r>
          </w:p>
        </w:tc>
        <w:tc>
          <w:tcPr>
            <w:tcW w:w="267" w:type="pct"/>
            <w:tcBorders>
              <w:top w:val="nil"/>
              <w:left w:val="nil"/>
              <w:bottom w:val="nil"/>
              <w:right w:val="nil"/>
            </w:tcBorders>
            <w:shd w:val="clear" w:color="auto" w:fill="auto"/>
            <w:noWrap/>
            <w:vAlign w:val="center"/>
            <w:hideMark/>
          </w:tcPr>
          <w:p w14:paraId="08B9DF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2" w:type="pct"/>
            <w:tcBorders>
              <w:top w:val="nil"/>
              <w:left w:val="nil"/>
              <w:bottom w:val="nil"/>
              <w:right w:val="nil"/>
            </w:tcBorders>
            <w:shd w:val="clear" w:color="auto" w:fill="auto"/>
            <w:noWrap/>
            <w:vAlign w:val="center"/>
            <w:hideMark/>
          </w:tcPr>
          <w:p w14:paraId="5DB743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5A9F42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2.22E-08</w:t>
            </w:r>
          </w:p>
        </w:tc>
        <w:tc>
          <w:tcPr>
            <w:tcW w:w="282" w:type="pct"/>
            <w:tcBorders>
              <w:top w:val="nil"/>
              <w:left w:val="nil"/>
              <w:bottom w:val="nil"/>
              <w:right w:val="nil"/>
            </w:tcBorders>
            <w:shd w:val="clear" w:color="auto" w:fill="auto"/>
            <w:noWrap/>
            <w:vAlign w:val="center"/>
            <w:hideMark/>
          </w:tcPr>
          <w:p w14:paraId="2ABFCB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5" w:type="pct"/>
            <w:tcBorders>
              <w:top w:val="nil"/>
              <w:left w:val="nil"/>
              <w:bottom w:val="nil"/>
              <w:right w:val="nil"/>
            </w:tcBorders>
            <w:shd w:val="clear" w:color="auto" w:fill="auto"/>
            <w:noWrap/>
            <w:vAlign w:val="center"/>
            <w:hideMark/>
          </w:tcPr>
          <w:p w14:paraId="1AEF08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5F3555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4.39E-01</w:t>
            </w:r>
          </w:p>
        </w:tc>
        <w:tc>
          <w:tcPr>
            <w:tcW w:w="336" w:type="pct"/>
            <w:tcBorders>
              <w:top w:val="nil"/>
              <w:left w:val="nil"/>
              <w:bottom w:val="nil"/>
              <w:right w:val="nil"/>
            </w:tcBorders>
            <w:shd w:val="clear" w:color="auto" w:fill="auto"/>
            <w:noWrap/>
            <w:vAlign w:val="center"/>
            <w:hideMark/>
          </w:tcPr>
          <w:p w14:paraId="1C0F39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0F1E39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15992D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0.283 </w:t>
            </w:r>
          </w:p>
        </w:tc>
      </w:tr>
      <w:tr w:rsidR="00350FA6" w:rsidRPr="00350FA6" w14:paraId="40ACEE10" w14:textId="77777777" w:rsidTr="00350FA6">
        <w:trPr>
          <w:trHeight w:val="300"/>
        </w:trPr>
        <w:tc>
          <w:tcPr>
            <w:tcW w:w="380" w:type="pct"/>
            <w:tcBorders>
              <w:top w:val="nil"/>
              <w:left w:val="nil"/>
              <w:bottom w:val="nil"/>
              <w:right w:val="nil"/>
            </w:tcBorders>
            <w:shd w:val="clear" w:color="auto" w:fill="auto"/>
            <w:noWrap/>
            <w:vAlign w:val="center"/>
            <w:hideMark/>
          </w:tcPr>
          <w:p w14:paraId="633AF6E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rs2307394</w:t>
            </w:r>
          </w:p>
        </w:tc>
        <w:tc>
          <w:tcPr>
            <w:tcW w:w="233" w:type="pct"/>
            <w:tcBorders>
              <w:top w:val="nil"/>
              <w:left w:val="nil"/>
              <w:bottom w:val="nil"/>
              <w:right w:val="nil"/>
            </w:tcBorders>
            <w:shd w:val="clear" w:color="auto" w:fill="auto"/>
            <w:noWrap/>
            <w:vAlign w:val="center"/>
            <w:hideMark/>
          </w:tcPr>
          <w:p w14:paraId="681E6C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722BFB3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148716428</w:t>
            </w:r>
          </w:p>
        </w:tc>
        <w:tc>
          <w:tcPr>
            <w:tcW w:w="306" w:type="pct"/>
            <w:tcBorders>
              <w:top w:val="nil"/>
              <w:left w:val="nil"/>
              <w:bottom w:val="nil"/>
              <w:right w:val="nil"/>
            </w:tcBorders>
            <w:shd w:val="clear" w:color="auto" w:fill="auto"/>
            <w:noWrap/>
            <w:vAlign w:val="center"/>
            <w:hideMark/>
          </w:tcPr>
          <w:p w14:paraId="1C52362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18F3DAF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ORC4L</w:t>
            </w:r>
          </w:p>
        </w:tc>
        <w:tc>
          <w:tcPr>
            <w:tcW w:w="267" w:type="pct"/>
            <w:tcBorders>
              <w:top w:val="nil"/>
              <w:left w:val="nil"/>
              <w:bottom w:val="nil"/>
              <w:right w:val="nil"/>
            </w:tcBorders>
            <w:shd w:val="clear" w:color="auto" w:fill="auto"/>
            <w:noWrap/>
            <w:vAlign w:val="center"/>
            <w:hideMark/>
          </w:tcPr>
          <w:p w14:paraId="5E2438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2" w:type="pct"/>
            <w:tcBorders>
              <w:top w:val="nil"/>
              <w:left w:val="nil"/>
              <w:bottom w:val="nil"/>
              <w:right w:val="nil"/>
            </w:tcBorders>
            <w:shd w:val="clear" w:color="auto" w:fill="auto"/>
            <w:noWrap/>
            <w:vAlign w:val="center"/>
            <w:hideMark/>
          </w:tcPr>
          <w:p w14:paraId="2E94BF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1B78FE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6.61E-01</w:t>
            </w:r>
          </w:p>
        </w:tc>
        <w:tc>
          <w:tcPr>
            <w:tcW w:w="282" w:type="pct"/>
            <w:tcBorders>
              <w:top w:val="nil"/>
              <w:left w:val="nil"/>
              <w:bottom w:val="nil"/>
              <w:right w:val="nil"/>
            </w:tcBorders>
            <w:shd w:val="clear" w:color="auto" w:fill="auto"/>
            <w:noWrap/>
            <w:vAlign w:val="center"/>
            <w:hideMark/>
          </w:tcPr>
          <w:p w14:paraId="0BD857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45" w:type="pct"/>
            <w:tcBorders>
              <w:top w:val="nil"/>
              <w:left w:val="nil"/>
              <w:bottom w:val="nil"/>
              <w:right w:val="nil"/>
            </w:tcBorders>
            <w:shd w:val="clear" w:color="auto" w:fill="auto"/>
            <w:noWrap/>
            <w:vAlign w:val="center"/>
            <w:hideMark/>
          </w:tcPr>
          <w:p w14:paraId="05B343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91E07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7.26E-09</w:t>
            </w:r>
          </w:p>
        </w:tc>
        <w:tc>
          <w:tcPr>
            <w:tcW w:w="336" w:type="pct"/>
            <w:tcBorders>
              <w:top w:val="nil"/>
              <w:left w:val="nil"/>
              <w:bottom w:val="nil"/>
              <w:right w:val="nil"/>
            </w:tcBorders>
            <w:shd w:val="clear" w:color="auto" w:fill="auto"/>
            <w:noWrap/>
            <w:vAlign w:val="center"/>
            <w:hideMark/>
          </w:tcPr>
          <w:p w14:paraId="200641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92" w:type="pct"/>
            <w:tcBorders>
              <w:top w:val="nil"/>
              <w:left w:val="nil"/>
              <w:bottom w:val="nil"/>
              <w:right w:val="nil"/>
            </w:tcBorders>
            <w:shd w:val="clear" w:color="auto" w:fill="auto"/>
            <w:noWrap/>
            <w:vAlign w:val="center"/>
            <w:hideMark/>
          </w:tcPr>
          <w:p w14:paraId="2B12A5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0562F7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r>
      <w:tr w:rsidR="00350FA6" w:rsidRPr="00350FA6" w14:paraId="734EE6D6" w14:textId="77777777" w:rsidTr="00350FA6">
        <w:trPr>
          <w:trHeight w:val="300"/>
        </w:trPr>
        <w:tc>
          <w:tcPr>
            <w:tcW w:w="380" w:type="pct"/>
            <w:tcBorders>
              <w:top w:val="nil"/>
              <w:left w:val="nil"/>
              <w:bottom w:val="nil"/>
              <w:right w:val="nil"/>
            </w:tcBorders>
            <w:shd w:val="clear" w:color="auto" w:fill="auto"/>
            <w:noWrap/>
            <w:vAlign w:val="center"/>
            <w:hideMark/>
          </w:tcPr>
          <w:p w14:paraId="4535C01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rs2328223</w:t>
            </w:r>
          </w:p>
        </w:tc>
        <w:tc>
          <w:tcPr>
            <w:tcW w:w="233" w:type="pct"/>
            <w:tcBorders>
              <w:top w:val="nil"/>
              <w:left w:val="nil"/>
              <w:bottom w:val="nil"/>
              <w:right w:val="nil"/>
            </w:tcBorders>
            <w:shd w:val="clear" w:color="auto" w:fill="auto"/>
            <w:noWrap/>
            <w:vAlign w:val="center"/>
            <w:hideMark/>
          </w:tcPr>
          <w:p w14:paraId="3A16275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26" w:type="pct"/>
            <w:tcBorders>
              <w:top w:val="nil"/>
              <w:left w:val="nil"/>
              <w:bottom w:val="nil"/>
              <w:right w:val="nil"/>
            </w:tcBorders>
            <w:shd w:val="clear" w:color="auto" w:fill="auto"/>
            <w:noWrap/>
            <w:vAlign w:val="center"/>
            <w:hideMark/>
          </w:tcPr>
          <w:p w14:paraId="7EF0F6C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17845921</w:t>
            </w:r>
          </w:p>
        </w:tc>
        <w:tc>
          <w:tcPr>
            <w:tcW w:w="306" w:type="pct"/>
            <w:tcBorders>
              <w:top w:val="nil"/>
              <w:left w:val="nil"/>
              <w:bottom w:val="nil"/>
              <w:right w:val="nil"/>
            </w:tcBorders>
            <w:shd w:val="clear" w:color="auto" w:fill="auto"/>
            <w:noWrap/>
            <w:vAlign w:val="center"/>
            <w:hideMark/>
          </w:tcPr>
          <w:p w14:paraId="7D38CC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98" w:type="pct"/>
            <w:tcBorders>
              <w:top w:val="nil"/>
              <w:left w:val="nil"/>
              <w:bottom w:val="nil"/>
              <w:right w:val="nil"/>
            </w:tcBorders>
            <w:shd w:val="clear" w:color="auto" w:fill="auto"/>
            <w:noWrap/>
            <w:vAlign w:val="center"/>
            <w:hideMark/>
          </w:tcPr>
          <w:p w14:paraId="06F8BD6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BANF2, SNX5</w:t>
            </w:r>
          </w:p>
        </w:tc>
        <w:tc>
          <w:tcPr>
            <w:tcW w:w="267" w:type="pct"/>
            <w:tcBorders>
              <w:top w:val="nil"/>
              <w:left w:val="nil"/>
              <w:bottom w:val="nil"/>
              <w:right w:val="nil"/>
            </w:tcBorders>
            <w:shd w:val="clear" w:color="auto" w:fill="auto"/>
            <w:noWrap/>
            <w:vAlign w:val="center"/>
            <w:hideMark/>
          </w:tcPr>
          <w:p w14:paraId="0F86F8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2" w:type="pct"/>
            <w:tcBorders>
              <w:top w:val="nil"/>
              <w:left w:val="nil"/>
              <w:bottom w:val="nil"/>
              <w:right w:val="nil"/>
            </w:tcBorders>
            <w:shd w:val="clear" w:color="auto" w:fill="auto"/>
            <w:noWrap/>
            <w:vAlign w:val="center"/>
            <w:hideMark/>
          </w:tcPr>
          <w:p w14:paraId="47FA14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5FFC3B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5.63E-09</w:t>
            </w:r>
          </w:p>
        </w:tc>
        <w:tc>
          <w:tcPr>
            <w:tcW w:w="282" w:type="pct"/>
            <w:tcBorders>
              <w:top w:val="nil"/>
              <w:left w:val="nil"/>
              <w:bottom w:val="nil"/>
              <w:right w:val="nil"/>
            </w:tcBorders>
            <w:shd w:val="clear" w:color="auto" w:fill="auto"/>
            <w:noWrap/>
            <w:vAlign w:val="center"/>
            <w:hideMark/>
          </w:tcPr>
          <w:p w14:paraId="6A83D7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45" w:type="pct"/>
            <w:tcBorders>
              <w:top w:val="nil"/>
              <w:left w:val="nil"/>
              <w:bottom w:val="nil"/>
              <w:right w:val="nil"/>
            </w:tcBorders>
            <w:shd w:val="clear" w:color="auto" w:fill="auto"/>
            <w:noWrap/>
            <w:vAlign w:val="center"/>
            <w:hideMark/>
          </w:tcPr>
          <w:p w14:paraId="5EFF4F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039CA8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6.03E-02</w:t>
            </w:r>
          </w:p>
        </w:tc>
        <w:tc>
          <w:tcPr>
            <w:tcW w:w="336" w:type="pct"/>
            <w:tcBorders>
              <w:top w:val="nil"/>
              <w:left w:val="nil"/>
              <w:bottom w:val="nil"/>
              <w:right w:val="nil"/>
            </w:tcBorders>
            <w:shd w:val="clear" w:color="auto" w:fill="auto"/>
            <w:noWrap/>
            <w:vAlign w:val="center"/>
            <w:hideMark/>
          </w:tcPr>
          <w:p w14:paraId="2BEF5D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92" w:type="pct"/>
            <w:tcBorders>
              <w:top w:val="nil"/>
              <w:left w:val="nil"/>
              <w:bottom w:val="nil"/>
              <w:right w:val="nil"/>
            </w:tcBorders>
            <w:shd w:val="clear" w:color="auto" w:fill="auto"/>
            <w:noWrap/>
            <w:vAlign w:val="center"/>
            <w:hideMark/>
          </w:tcPr>
          <w:p w14:paraId="18E9285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2" w:type="pct"/>
            <w:tcBorders>
              <w:top w:val="nil"/>
              <w:left w:val="nil"/>
              <w:bottom w:val="nil"/>
              <w:right w:val="nil"/>
            </w:tcBorders>
            <w:shd w:val="clear" w:color="auto" w:fill="auto"/>
            <w:noWrap/>
            <w:vAlign w:val="center"/>
            <w:hideMark/>
          </w:tcPr>
          <w:p w14:paraId="43BE36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0.993 </w:t>
            </w:r>
          </w:p>
        </w:tc>
      </w:tr>
      <w:tr w:rsidR="00350FA6" w:rsidRPr="00350FA6" w14:paraId="2806C823" w14:textId="77777777" w:rsidTr="00350FA6">
        <w:trPr>
          <w:trHeight w:val="300"/>
        </w:trPr>
        <w:tc>
          <w:tcPr>
            <w:tcW w:w="380" w:type="pct"/>
            <w:tcBorders>
              <w:top w:val="nil"/>
              <w:left w:val="nil"/>
              <w:bottom w:val="nil"/>
              <w:right w:val="nil"/>
            </w:tcBorders>
            <w:shd w:val="clear" w:color="auto" w:fill="auto"/>
            <w:noWrap/>
            <w:vAlign w:val="center"/>
            <w:hideMark/>
          </w:tcPr>
          <w:p w14:paraId="34FA826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rs2419604</w:t>
            </w:r>
          </w:p>
        </w:tc>
        <w:tc>
          <w:tcPr>
            <w:tcW w:w="233" w:type="pct"/>
            <w:tcBorders>
              <w:top w:val="nil"/>
              <w:left w:val="nil"/>
              <w:bottom w:val="nil"/>
              <w:right w:val="nil"/>
            </w:tcBorders>
            <w:shd w:val="clear" w:color="auto" w:fill="auto"/>
            <w:noWrap/>
            <w:vAlign w:val="center"/>
            <w:hideMark/>
          </w:tcPr>
          <w:p w14:paraId="096A4B9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26" w:type="pct"/>
            <w:tcBorders>
              <w:top w:val="nil"/>
              <w:left w:val="nil"/>
              <w:bottom w:val="nil"/>
              <w:right w:val="nil"/>
            </w:tcBorders>
            <w:shd w:val="clear" w:color="auto" w:fill="auto"/>
            <w:noWrap/>
            <w:vAlign w:val="center"/>
            <w:hideMark/>
          </w:tcPr>
          <w:p w14:paraId="4DE3B2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113944271</w:t>
            </w:r>
          </w:p>
        </w:tc>
        <w:tc>
          <w:tcPr>
            <w:tcW w:w="306" w:type="pct"/>
            <w:tcBorders>
              <w:top w:val="nil"/>
              <w:left w:val="nil"/>
              <w:bottom w:val="nil"/>
              <w:right w:val="nil"/>
            </w:tcBorders>
            <w:shd w:val="clear" w:color="auto" w:fill="auto"/>
            <w:noWrap/>
            <w:vAlign w:val="center"/>
            <w:hideMark/>
          </w:tcPr>
          <w:p w14:paraId="335065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2E4C1A1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GPAM, TECTB</w:t>
            </w:r>
          </w:p>
        </w:tc>
        <w:tc>
          <w:tcPr>
            <w:tcW w:w="267" w:type="pct"/>
            <w:tcBorders>
              <w:top w:val="nil"/>
              <w:left w:val="nil"/>
              <w:bottom w:val="nil"/>
              <w:right w:val="nil"/>
            </w:tcBorders>
            <w:shd w:val="clear" w:color="auto" w:fill="auto"/>
            <w:noWrap/>
            <w:vAlign w:val="center"/>
            <w:hideMark/>
          </w:tcPr>
          <w:p w14:paraId="38919E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2" w:type="pct"/>
            <w:tcBorders>
              <w:top w:val="nil"/>
              <w:left w:val="nil"/>
              <w:bottom w:val="nil"/>
              <w:right w:val="nil"/>
            </w:tcBorders>
            <w:shd w:val="clear" w:color="auto" w:fill="auto"/>
            <w:noWrap/>
            <w:vAlign w:val="center"/>
            <w:hideMark/>
          </w:tcPr>
          <w:p w14:paraId="4571CC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39CF96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7.49E-14</w:t>
            </w:r>
          </w:p>
        </w:tc>
        <w:tc>
          <w:tcPr>
            <w:tcW w:w="282" w:type="pct"/>
            <w:tcBorders>
              <w:top w:val="nil"/>
              <w:left w:val="nil"/>
              <w:bottom w:val="nil"/>
              <w:right w:val="nil"/>
            </w:tcBorders>
            <w:shd w:val="clear" w:color="auto" w:fill="auto"/>
            <w:noWrap/>
            <w:vAlign w:val="center"/>
            <w:hideMark/>
          </w:tcPr>
          <w:p w14:paraId="6BD58C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5" w:type="pct"/>
            <w:tcBorders>
              <w:top w:val="nil"/>
              <w:left w:val="nil"/>
              <w:bottom w:val="nil"/>
              <w:right w:val="nil"/>
            </w:tcBorders>
            <w:shd w:val="clear" w:color="auto" w:fill="auto"/>
            <w:noWrap/>
            <w:vAlign w:val="center"/>
            <w:hideMark/>
          </w:tcPr>
          <w:p w14:paraId="7A7050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1C66B3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2.77E-01</w:t>
            </w:r>
          </w:p>
        </w:tc>
        <w:tc>
          <w:tcPr>
            <w:tcW w:w="336" w:type="pct"/>
            <w:tcBorders>
              <w:top w:val="nil"/>
              <w:left w:val="nil"/>
              <w:bottom w:val="nil"/>
              <w:right w:val="nil"/>
            </w:tcBorders>
            <w:shd w:val="clear" w:color="auto" w:fill="auto"/>
            <w:noWrap/>
            <w:vAlign w:val="center"/>
            <w:hideMark/>
          </w:tcPr>
          <w:p w14:paraId="740C59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92" w:type="pct"/>
            <w:tcBorders>
              <w:top w:val="nil"/>
              <w:left w:val="nil"/>
              <w:bottom w:val="nil"/>
              <w:right w:val="nil"/>
            </w:tcBorders>
            <w:shd w:val="clear" w:color="auto" w:fill="auto"/>
            <w:noWrap/>
            <w:vAlign w:val="center"/>
            <w:hideMark/>
          </w:tcPr>
          <w:p w14:paraId="18C9BE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0E8BE6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0.225 </w:t>
            </w:r>
          </w:p>
        </w:tc>
      </w:tr>
      <w:tr w:rsidR="00350FA6" w:rsidRPr="00350FA6" w14:paraId="277B85C5" w14:textId="77777777" w:rsidTr="00350FA6">
        <w:trPr>
          <w:trHeight w:val="300"/>
        </w:trPr>
        <w:tc>
          <w:tcPr>
            <w:tcW w:w="380" w:type="pct"/>
            <w:tcBorders>
              <w:top w:val="nil"/>
              <w:left w:val="nil"/>
              <w:bottom w:val="nil"/>
              <w:right w:val="nil"/>
            </w:tcBorders>
            <w:shd w:val="clear" w:color="auto" w:fill="auto"/>
            <w:noWrap/>
            <w:vAlign w:val="center"/>
            <w:hideMark/>
          </w:tcPr>
          <w:p w14:paraId="2738C10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rs2587534</w:t>
            </w:r>
          </w:p>
        </w:tc>
        <w:tc>
          <w:tcPr>
            <w:tcW w:w="233" w:type="pct"/>
            <w:tcBorders>
              <w:top w:val="nil"/>
              <w:left w:val="nil"/>
              <w:bottom w:val="nil"/>
              <w:right w:val="nil"/>
            </w:tcBorders>
            <w:shd w:val="clear" w:color="auto" w:fill="auto"/>
            <w:noWrap/>
            <w:vAlign w:val="center"/>
            <w:hideMark/>
          </w:tcPr>
          <w:p w14:paraId="475118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0D250DB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234849339</w:t>
            </w:r>
          </w:p>
        </w:tc>
        <w:tc>
          <w:tcPr>
            <w:tcW w:w="306" w:type="pct"/>
            <w:tcBorders>
              <w:top w:val="nil"/>
              <w:left w:val="nil"/>
              <w:bottom w:val="nil"/>
              <w:right w:val="nil"/>
            </w:tcBorders>
            <w:shd w:val="clear" w:color="auto" w:fill="auto"/>
            <w:noWrap/>
            <w:vAlign w:val="center"/>
            <w:hideMark/>
          </w:tcPr>
          <w:p w14:paraId="618BCF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4BA7B0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LOC729397, PP2672</w:t>
            </w:r>
          </w:p>
        </w:tc>
        <w:tc>
          <w:tcPr>
            <w:tcW w:w="267" w:type="pct"/>
            <w:tcBorders>
              <w:top w:val="nil"/>
              <w:left w:val="nil"/>
              <w:bottom w:val="nil"/>
              <w:right w:val="nil"/>
            </w:tcBorders>
            <w:shd w:val="clear" w:color="auto" w:fill="auto"/>
            <w:noWrap/>
            <w:vAlign w:val="center"/>
            <w:hideMark/>
          </w:tcPr>
          <w:p w14:paraId="7B3811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32" w:type="pct"/>
            <w:tcBorders>
              <w:top w:val="nil"/>
              <w:left w:val="nil"/>
              <w:bottom w:val="nil"/>
              <w:right w:val="nil"/>
            </w:tcBorders>
            <w:shd w:val="clear" w:color="auto" w:fill="auto"/>
            <w:noWrap/>
            <w:vAlign w:val="center"/>
            <w:hideMark/>
          </w:tcPr>
          <w:p w14:paraId="3113B7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5C61D8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8.06E-25</w:t>
            </w:r>
          </w:p>
        </w:tc>
        <w:tc>
          <w:tcPr>
            <w:tcW w:w="282" w:type="pct"/>
            <w:tcBorders>
              <w:top w:val="nil"/>
              <w:left w:val="nil"/>
              <w:bottom w:val="nil"/>
              <w:right w:val="nil"/>
            </w:tcBorders>
            <w:shd w:val="clear" w:color="auto" w:fill="auto"/>
            <w:noWrap/>
            <w:vAlign w:val="center"/>
            <w:hideMark/>
          </w:tcPr>
          <w:p w14:paraId="30C1F0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5" w:type="pct"/>
            <w:tcBorders>
              <w:top w:val="nil"/>
              <w:left w:val="nil"/>
              <w:bottom w:val="nil"/>
              <w:right w:val="nil"/>
            </w:tcBorders>
            <w:shd w:val="clear" w:color="auto" w:fill="auto"/>
            <w:noWrap/>
            <w:vAlign w:val="center"/>
            <w:hideMark/>
          </w:tcPr>
          <w:p w14:paraId="1B2FDE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168175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1.12E-03</w:t>
            </w:r>
          </w:p>
        </w:tc>
        <w:tc>
          <w:tcPr>
            <w:tcW w:w="336" w:type="pct"/>
            <w:tcBorders>
              <w:top w:val="nil"/>
              <w:left w:val="nil"/>
              <w:bottom w:val="nil"/>
              <w:right w:val="nil"/>
            </w:tcBorders>
            <w:shd w:val="clear" w:color="auto" w:fill="auto"/>
            <w:noWrap/>
            <w:vAlign w:val="center"/>
            <w:hideMark/>
          </w:tcPr>
          <w:p w14:paraId="7F7E91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92" w:type="pct"/>
            <w:tcBorders>
              <w:top w:val="nil"/>
              <w:left w:val="nil"/>
              <w:bottom w:val="nil"/>
              <w:right w:val="nil"/>
            </w:tcBorders>
            <w:shd w:val="clear" w:color="auto" w:fill="auto"/>
            <w:noWrap/>
            <w:vAlign w:val="center"/>
            <w:hideMark/>
          </w:tcPr>
          <w:p w14:paraId="359327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2" w:type="pct"/>
            <w:tcBorders>
              <w:top w:val="nil"/>
              <w:left w:val="nil"/>
              <w:bottom w:val="nil"/>
              <w:right w:val="nil"/>
            </w:tcBorders>
            <w:shd w:val="clear" w:color="auto" w:fill="auto"/>
            <w:noWrap/>
            <w:vAlign w:val="center"/>
            <w:hideMark/>
          </w:tcPr>
          <w:p w14:paraId="696A20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0.477 </w:t>
            </w:r>
          </w:p>
        </w:tc>
      </w:tr>
      <w:tr w:rsidR="00350FA6" w:rsidRPr="00350FA6" w14:paraId="006D021F" w14:textId="77777777" w:rsidTr="00350FA6">
        <w:trPr>
          <w:trHeight w:val="300"/>
        </w:trPr>
        <w:tc>
          <w:tcPr>
            <w:tcW w:w="380" w:type="pct"/>
            <w:tcBorders>
              <w:top w:val="nil"/>
              <w:left w:val="nil"/>
              <w:bottom w:val="nil"/>
              <w:right w:val="nil"/>
            </w:tcBorders>
            <w:shd w:val="clear" w:color="auto" w:fill="auto"/>
            <w:noWrap/>
            <w:vAlign w:val="center"/>
            <w:hideMark/>
          </w:tcPr>
          <w:p w14:paraId="48C794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rs2647281</w:t>
            </w:r>
          </w:p>
        </w:tc>
        <w:tc>
          <w:tcPr>
            <w:tcW w:w="233" w:type="pct"/>
            <w:tcBorders>
              <w:top w:val="nil"/>
              <w:left w:val="nil"/>
              <w:bottom w:val="nil"/>
              <w:right w:val="nil"/>
            </w:tcBorders>
            <w:shd w:val="clear" w:color="auto" w:fill="auto"/>
            <w:noWrap/>
            <w:vAlign w:val="center"/>
            <w:hideMark/>
          </w:tcPr>
          <w:p w14:paraId="2BAB46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64C7728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55724704</w:t>
            </w:r>
          </w:p>
        </w:tc>
        <w:tc>
          <w:tcPr>
            <w:tcW w:w="306" w:type="pct"/>
            <w:tcBorders>
              <w:top w:val="nil"/>
              <w:left w:val="nil"/>
              <w:bottom w:val="nil"/>
              <w:right w:val="nil"/>
            </w:tcBorders>
            <w:shd w:val="clear" w:color="auto" w:fill="auto"/>
            <w:noWrap/>
            <w:vAlign w:val="center"/>
            <w:hideMark/>
          </w:tcPr>
          <w:p w14:paraId="5282436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6A61428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LOC645506, LOC645538</w:t>
            </w:r>
          </w:p>
        </w:tc>
        <w:tc>
          <w:tcPr>
            <w:tcW w:w="267" w:type="pct"/>
            <w:tcBorders>
              <w:top w:val="nil"/>
              <w:left w:val="nil"/>
              <w:bottom w:val="nil"/>
              <w:right w:val="nil"/>
            </w:tcBorders>
            <w:shd w:val="clear" w:color="auto" w:fill="auto"/>
            <w:noWrap/>
            <w:vAlign w:val="center"/>
            <w:hideMark/>
          </w:tcPr>
          <w:p w14:paraId="3042FD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0.059 </w:t>
            </w:r>
          </w:p>
        </w:tc>
        <w:tc>
          <w:tcPr>
            <w:tcW w:w="232" w:type="pct"/>
            <w:tcBorders>
              <w:top w:val="nil"/>
              <w:left w:val="nil"/>
              <w:bottom w:val="nil"/>
              <w:right w:val="nil"/>
            </w:tcBorders>
            <w:shd w:val="clear" w:color="auto" w:fill="auto"/>
            <w:noWrap/>
            <w:vAlign w:val="center"/>
            <w:hideMark/>
          </w:tcPr>
          <w:p w14:paraId="150509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20" w:type="pct"/>
            <w:tcBorders>
              <w:top w:val="nil"/>
              <w:left w:val="nil"/>
              <w:bottom w:val="nil"/>
              <w:right w:val="nil"/>
            </w:tcBorders>
            <w:shd w:val="clear" w:color="auto" w:fill="auto"/>
            <w:noWrap/>
            <w:vAlign w:val="center"/>
            <w:hideMark/>
          </w:tcPr>
          <w:p w14:paraId="7D5884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2.27E-09</w:t>
            </w:r>
          </w:p>
        </w:tc>
        <w:tc>
          <w:tcPr>
            <w:tcW w:w="282" w:type="pct"/>
            <w:tcBorders>
              <w:top w:val="nil"/>
              <w:left w:val="nil"/>
              <w:bottom w:val="nil"/>
              <w:right w:val="nil"/>
            </w:tcBorders>
            <w:shd w:val="clear" w:color="auto" w:fill="auto"/>
            <w:noWrap/>
            <w:vAlign w:val="center"/>
            <w:hideMark/>
          </w:tcPr>
          <w:p w14:paraId="47CFEB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45" w:type="pct"/>
            <w:tcBorders>
              <w:top w:val="nil"/>
              <w:left w:val="nil"/>
              <w:bottom w:val="nil"/>
              <w:right w:val="nil"/>
            </w:tcBorders>
            <w:shd w:val="clear" w:color="auto" w:fill="auto"/>
            <w:noWrap/>
            <w:vAlign w:val="center"/>
            <w:hideMark/>
          </w:tcPr>
          <w:p w14:paraId="0E96E1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393" w:type="pct"/>
            <w:tcBorders>
              <w:top w:val="nil"/>
              <w:left w:val="nil"/>
              <w:bottom w:val="nil"/>
              <w:right w:val="nil"/>
            </w:tcBorders>
            <w:shd w:val="clear" w:color="auto" w:fill="auto"/>
            <w:noWrap/>
            <w:vAlign w:val="center"/>
            <w:hideMark/>
          </w:tcPr>
          <w:p w14:paraId="4D56FD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3.56E-01</w:t>
            </w:r>
          </w:p>
        </w:tc>
        <w:tc>
          <w:tcPr>
            <w:tcW w:w="336" w:type="pct"/>
            <w:tcBorders>
              <w:top w:val="nil"/>
              <w:left w:val="nil"/>
              <w:bottom w:val="nil"/>
              <w:right w:val="nil"/>
            </w:tcBorders>
            <w:shd w:val="clear" w:color="auto" w:fill="auto"/>
            <w:noWrap/>
            <w:vAlign w:val="center"/>
            <w:hideMark/>
          </w:tcPr>
          <w:p w14:paraId="1D3932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0.190 </w:t>
            </w:r>
          </w:p>
        </w:tc>
        <w:tc>
          <w:tcPr>
            <w:tcW w:w="292" w:type="pct"/>
            <w:tcBorders>
              <w:top w:val="nil"/>
              <w:left w:val="nil"/>
              <w:bottom w:val="nil"/>
              <w:right w:val="nil"/>
            </w:tcBorders>
            <w:shd w:val="clear" w:color="auto" w:fill="auto"/>
            <w:noWrap/>
            <w:vAlign w:val="center"/>
            <w:hideMark/>
          </w:tcPr>
          <w:p w14:paraId="3645DC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0.100 </w:t>
            </w:r>
          </w:p>
        </w:tc>
        <w:tc>
          <w:tcPr>
            <w:tcW w:w="292" w:type="pct"/>
            <w:tcBorders>
              <w:top w:val="nil"/>
              <w:left w:val="nil"/>
              <w:bottom w:val="nil"/>
              <w:right w:val="nil"/>
            </w:tcBorders>
            <w:shd w:val="clear" w:color="auto" w:fill="auto"/>
            <w:noWrap/>
            <w:vAlign w:val="center"/>
            <w:hideMark/>
          </w:tcPr>
          <w:p w14:paraId="311EAA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0.057 </w:t>
            </w:r>
          </w:p>
        </w:tc>
      </w:tr>
      <w:tr w:rsidR="00350FA6" w:rsidRPr="00350FA6" w14:paraId="4A2279B1" w14:textId="77777777" w:rsidTr="00350FA6">
        <w:trPr>
          <w:trHeight w:val="300"/>
        </w:trPr>
        <w:tc>
          <w:tcPr>
            <w:tcW w:w="380" w:type="pct"/>
            <w:tcBorders>
              <w:top w:val="nil"/>
              <w:left w:val="nil"/>
              <w:bottom w:val="nil"/>
              <w:right w:val="nil"/>
            </w:tcBorders>
            <w:shd w:val="clear" w:color="auto" w:fill="auto"/>
            <w:noWrap/>
            <w:vAlign w:val="center"/>
            <w:hideMark/>
          </w:tcPr>
          <w:p w14:paraId="70F708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rs267733</w:t>
            </w:r>
          </w:p>
        </w:tc>
        <w:tc>
          <w:tcPr>
            <w:tcW w:w="233" w:type="pct"/>
            <w:tcBorders>
              <w:top w:val="nil"/>
              <w:left w:val="nil"/>
              <w:bottom w:val="nil"/>
              <w:right w:val="nil"/>
            </w:tcBorders>
            <w:shd w:val="clear" w:color="auto" w:fill="auto"/>
            <w:noWrap/>
            <w:vAlign w:val="center"/>
            <w:hideMark/>
          </w:tcPr>
          <w:p w14:paraId="500440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4E28EF1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150958836</w:t>
            </w:r>
          </w:p>
        </w:tc>
        <w:tc>
          <w:tcPr>
            <w:tcW w:w="306" w:type="pct"/>
            <w:tcBorders>
              <w:top w:val="nil"/>
              <w:left w:val="nil"/>
              <w:bottom w:val="nil"/>
              <w:right w:val="nil"/>
            </w:tcBorders>
            <w:shd w:val="clear" w:color="auto" w:fill="auto"/>
            <w:noWrap/>
            <w:vAlign w:val="center"/>
            <w:hideMark/>
          </w:tcPr>
          <w:p w14:paraId="136A10F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671A918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ANXA9</w:t>
            </w:r>
          </w:p>
        </w:tc>
        <w:tc>
          <w:tcPr>
            <w:tcW w:w="267" w:type="pct"/>
            <w:tcBorders>
              <w:top w:val="nil"/>
              <w:left w:val="nil"/>
              <w:bottom w:val="nil"/>
              <w:right w:val="nil"/>
            </w:tcBorders>
            <w:shd w:val="clear" w:color="auto" w:fill="auto"/>
            <w:noWrap/>
            <w:vAlign w:val="center"/>
            <w:hideMark/>
          </w:tcPr>
          <w:p w14:paraId="014CC2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32" w:type="pct"/>
            <w:tcBorders>
              <w:top w:val="nil"/>
              <w:left w:val="nil"/>
              <w:bottom w:val="nil"/>
              <w:right w:val="nil"/>
            </w:tcBorders>
            <w:shd w:val="clear" w:color="auto" w:fill="auto"/>
            <w:noWrap/>
            <w:vAlign w:val="center"/>
            <w:hideMark/>
          </w:tcPr>
          <w:p w14:paraId="78C6E5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016EB8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5.29E-09</w:t>
            </w:r>
          </w:p>
        </w:tc>
        <w:tc>
          <w:tcPr>
            <w:tcW w:w="282" w:type="pct"/>
            <w:tcBorders>
              <w:top w:val="nil"/>
              <w:left w:val="nil"/>
              <w:bottom w:val="nil"/>
              <w:right w:val="nil"/>
            </w:tcBorders>
            <w:shd w:val="clear" w:color="auto" w:fill="auto"/>
            <w:noWrap/>
            <w:vAlign w:val="center"/>
            <w:hideMark/>
          </w:tcPr>
          <w:p w14:paraId="0F9FFC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5" w:type="pct"/>
            <w:tcBorders>
              <w:top w:val="nil"/>
              <w:left w:val="nil"/>
              <w:bottom w:val="nil"/>
              <w:right w:val="nil"/>
            </w:tcBorders>
            <w:shd w:val="clear" w:color="auto" w:fill="auto"/>
            <w:noWrap/>
            <w:vAlign w:val="center"/>
            <w:hideMark/>
          </w:tcPr>
          <w:p w14:paraId="07B692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0224B0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3.03E-01</w:t>
            </w:r>
          </w:p>
        </w:tc>
        <w:tc>
          <w:tcPr>
            <w:tcW w:w="336" w:type="pct"/>
            <w:tcBorders>
              <w:top w:val="nil"/>
              <w:left w:val="nil"/>
              <w:bottom w:val="nil"/>
              <w:right w:val="nil"/>
            </w:tcBorders>
            <w:shd w:val="clear" w:color="auto" w:fill="auto"/>
            <w:noWrap/>
            <w:vAlign w:val="center"/>
            <w:hideMark/>
          </w:tcPr>
          <w:p w14:paraId="5481C3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92" w:type="pct"/>
            <w:tcBorders>
              <w:top w:val="nil"/>
              <w:left w:val="nil"/>
              <w:bottom w:val="nil"/>
              <w:right w:val="nil"/>
            </w:tcBorders>
            <w:shd w:val="clear" w:color="auto" w:fill="auto"/>
            <w:noWrap/>
            <w:vAlign w:val="center"/>
            <w:hideMark/>
          </w:tcPr>
          <w:p w14:paraId="1142CF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92" w:type="pct"/>
            <w:tcBorders>
              <w:top w:val="nil"/>
              <w:left w:val="nil"/>
              <w:bottom w:val="nil"/>
              <w:right w:val="nil"/>
            </w:tcBorders>
            <w:shd w:val="clear" w:color="auto" w:fill="auto"/>
            <w:noWrap/>
            <w:vAlign w:val="center"/>
            <w:hideMark/>
          </w:tcPr>
          <w:p w14:paraId="4B16F0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0.966 </w:t>
            </w:r>
          </w:p>
        </w:tc>
      </w:tr>
      <w:tr w:rsidR="00350FA6" w:rsidRPr="00350FA6" w14:paraId="5767BB8E" w14:textId="77777777" w:rsidTr="00350FA6">
        <w:trPr>
          <w:trHeight w:val="300"/>
        </w:trPr>
        <w:tc>
          <w:tcPr>
            <w:tcW w:w="380" w:type="pct"/>
            <w:tcBorders>
              <w:top w:val="nil"/>
              <w:left w:val="nil"/>
              <w:bottom w:val="nil"/>
              <w:right w:val="nil"/>
            </w:tcBorders>
            <w:shd w:val="clear" w:color="auto" w:fill="auto"/>
            <w:noWrap/>
            <w:vAlign w:val="center"/>
            <w:hideMark/>
          </w:tcPr>
          <w:p w14:paraId="27A352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rs2710642</w:t>
            </w:r>
          </w:p>
        </w:tc>
        <w:tc>
          <w:tcPr>
            <w:tcW w:w="233" w:type="pct"/>
            <w:tcBorders>
              <w:top w:val="nil"/>
              <w:left w:val="nil"/>
              <w:bottom w:val="nil"/>
              <w:right w:val="nil"/>
            </w:tcBorders>
            <w:shd w:val="clear" w:color="auto" w:fill="auto"/>
            <w:noWrap/>
            <w:vAlign w:val="center"/>
            <w:hideMark/>
          </w:tcPr>
          <w:p w14:paraId="3F9BBC8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549CAC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63149557</w:t>
            </w:r>
          </w:p>
        </w:tc>
        <w:tc>
          <w:tcPr>
            <w:tcW w:w="306" w:type="pct"/>
            <w:tcBorders>
              <w:top w:val="nil"/>
              <w:left w:val="nil"/>
              <w:bottom w:val="nil"/>
              <w:right w:val="nil"/>
            </w:tcBorders>
            <w:shd w:val="clear" w:color="auto" w:fill="auto"/>
            <w:noWrap/>
            <w:vAlign w:val="center"/>
            <w:hideMark/>
          </w:tcPr>
          <w:p w14:paraId="19866DC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552F2C6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EHBP1</w:t>
            </w:r>
          </w:p>
        </w:tc>
        <w:tc>
          <w:tcPr>
            <w:tcW w:w="267" w:type="pct"/>
            <w:tcBorders>
              <w:top w:val="nil"/>
              <w:left w:val="nil"/>
              <w:bottom w:val="nil"/>
              <w:right w:val="nil"/>
            </w:tcBorders>
            <w:shd w:val="clear" w:color="auto" w:fill="auto"/>
            <w:noWrap/>
            <w:vAlign w:val="center"/>
            <w:hideMark/>
          </w:tcPr>
          <w:p w14:paraId="0DC88B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2" w:type="pct"/>
            <w:tcBorders>
              <w:top w:val="nil"/>
              <w:left w:val="nil"/>
              <w:bottom w:val="nil"/>
              <w:right w:val="nil"/>
            </w:tcBorders>
            <w:shd w:val="clear" w:color="auto" w:fill="auto"/>
            <w:noWrap/>
            <w:vAlign w:val="center"/>
            <w:hideMark/>
          </w:tcPr>
          <w:p w14:paraId="61A7D3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7E5847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6.09E-09</w:t>
            </w:r>
          </w:p>
        </w:tc>
        <w:tc>
          <w:tcPr>
            <w:tcW w:w="282" w:type="pct"/>
            <w:tcBorders>
              <w:top w:val="nil"/>
              <w:left w:val="nil"/>
              <w:bottom w:val="nil"/>
              <w:right w:val="nil"/>
            </w:tcBorders>
            <w:shd w:val="clear" w:color="auto" w:fill="auto"/>
            <w:noWrap/>
            <w:vAlign w:val="center"/>
            <w:hideMark/>
          </w:tcPr>
          <w:p w14:paraId="1BB079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5" w:type="pct"/>
            <w:tcBorders>
              <w:top w:val="nil"/>
              <w:left w:val="nil"/>
              <w:bottom w:val="nil"/>
              <w:right w:val="nil"/>
            </w:tcBorders>
            <w:shd w:val="clear" w:color="auto" w:fill="auto"/>
            <w:noWrap/>
            <w:vAlign w:val="center"/>
            <w:hideMark/>
          </w:tcPr>
          <w:p w14:paraId="5C33B9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76C45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3.89E-01</w:t>
            </w:r>
          </w:p>
        </w:tc>
        <w:tc>
          <w:tcPr>
            <w:tcW w:w="336" w:type="pct"/>
            <w:tcBorders>
              <w:top w:val="nil"/>
              <w:left w:val="nil"/>
              <w:bottom w:val="nil"/>
              <w:right w:val="nil"/>
            </w:tcBorders>
            <w:shd w:val="clear" w:color="auto" w:fill="auto"/>
            <w:noWrap/>
            <w:vAlign w:val="center"/>
            <w:hideMark/>
          </w:tcPr>
          <w:p w14:paraId="1FA460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2" w:type="pct"/>
            <w:tcBorders>
              <w:top w:val="nil"/>
              <w:left w:val="nil"/>
              <w:bottom w:val="nil"/>
              <w:right w:val="nil"/>
            </w:tcBorders>
            <w:shd w:val="clear" w:color="auto" w:fill="auto"/>
            <w:noWrap/>
            <w:vAlign w:val="center"/>
            <w:hideMark/>
          </w:tcPr>
          <w:p w14:paraId="001A99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1770A4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0.233 </w:t>
            </w:r>
          </w:p>
        </w:tc>
      </w:tr>
      <w:tr w:rsidR="00350FA6" w:rsidRPr="00350FA6" w14:paraId="619A5A4D" w14:textId="77777777" w:rsidTr="00350FA6">
        <w:trPr>
          <w:trHeight w:val="300"/>
        </w:trPr>
        <w:tc>
          <w:tcPr>
            <w:tcW w:w="380" w:type="pct"/>
            <w:tcBorders>
              <w:top w:val="nil"/>
              <w:left w:val="nil"/>
              <w:bottom w:val="nil"/>
              <w:right w:val="nil"/>
            </w:tcBorders>
            <w:shd w:val="clear" w:color="auto" w:fill="auto"/>
            <w:noWrap/>
            <w:vAlign w:val="center"/>
            <w:hideMark/>
          </w:tcPr>
          <w:p w14:paraId="4193185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rs2941484</w:t>
            </w:r>
          </w:p>
        </w:tc>
        <w:tc>
          <w:tcPr>
            <w:tcW w:w="233" w:type="pct"/>
            <w:tcBorders>
              <w:top w:val="nil"/>
              <w:left w:val="nil"/>
              <w:bottom w:val="nil"/>
              <w:right w:val="nil"/>
            </w:tcBorders>
            <w:shd w:val="clear" w:color="auto" w:fill="auto"/>
            <w:noWrap/>
            <w:vAlign w:val="center"/>
            <w:hideMark/>
          </w:tcPr>
          <w:p w14:paraId="4319F19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26" w:type="pct"/>
            <w:tcBorders>
              <w:top w:val="nil"/>
              <w:left w:val="nil"/>
              <w:bottom w:val="nil"/>
              <w:right w:val="nil"/>
            </w:tcBorders>
            <w:shd w:val="clear" w:color="auto" w:fill="auto"/>
            <w:noWrap/>
            <w:vAlign w:val="center"/>
            <w:hideMark/>
          </w:tcPr>
          <w:p w14:paraId="5556E1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76478768</w:t>
            </w:r>
          </w:p>
        </w:tc>
        <w:tc>
          <w:tcPr>
            <w:tcW w:w="306" w:type="pct"/>
            <w:tcBorders>
              <w:top w:val="nil"/>
              <w:left w:val="nil"/>
              <w:bottom w:val="nil"/>
              <w:right w:val="nil"/>
            </w:tcBorders>
            <w:shd w:val="clear" w:color="auto" w:fill="auto"/>
            <w:noWrap/>
            <w:vAlign w:val="center"/>
            <w:hideMark/>
          </w:tcPr>
          <w:p w14:paraId="011071A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6EE49E0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HNF4G</w:t>
            </w:r>
          </w:p>
        </w:tc>
        <w:tc>
          <w:tcPr>
            <w:tcW w:w="267" w:type="pct"/>
            <w:tcBorders>
              <w:top w:val="nil"/>
              <w:left w:val="nil"/>
              <w:bottom w:val="nil"/>
              <w:right w:val="nil"/>
            </w:tcBorders>
            <w:shd w:val="clear" w:color="auto" w:fill="auto"/>
            <w:noWrap/>
            <w:vAlign w:val="center"/>
            <w:hideMark/>
          </w:tcPr>
          <w:p w14:paraId="538E8F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2" w:type="pct"/>
            <w:tcBorders>
              <w:top w:val="nil"/>
              <w:left w:val="nil"/>
              <w:bottom w:val="nil"/>
              <w:right w:val="nil"/>
            </w:tcBorders>
            <w:shd w:val="clear" w:color="auto" w:fill="auto"/>
            <w:noWrap/>
            <w:vAlign w:val="center"/>
            <w:hideMark/>
          </w:tcPr>
          <w:p w14:paraId="1F152F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0ACE93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4.67E-01</w:t>
            </w:r>
          </w:p>
        </w:tc>
        <w:tc>
          <w:tcPr>
            <w:tcW w:w="282" w:type="pct"/>
            <w:tcBorders>
              <w:top w:val="nil"/>
              <w:left w:val="nil"/>
              <w:bottom w:val="nil"/>
              <w:right w:val="nil"/>
            </w:tcBorders>
            <w:shd w:val="clear" w:color="auto" w:fill="auto"/>
            <w:noWrap/>
            <w:vAlign w:val="center"/>
            <w:hideMark/>
          </w:tcPr>
          <w:p w14:paraId="320F06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45" w:type="pct"/>
            <w:tcBorders>
              <w:top w:val="nil"/>
              <w:left w:val="nil"/>
              <w:bottom w:val="nil"/>
              <w:right w:val="nil"/>
            </w:tcBorders>
            <w:shd w:val="clear" w:color="auto" w:fill="auto"/>
            <w:noWrap/>
            <w:vAlign w:val="center"/>
            <w:hideMark/>
          </w:tcPr>
          <w:p w14:paraId="057492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6413DC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3.91E-17</w:t>
            </w:r>
          </w:p>
        </w:tc>
        <w:tc>
          <w:tcPr>
            <w:tcW w:w="336" w:type="pct"/>
            <w:tcBorders>
              <w:top w:val="nil"/>
              <w:left w:val="nil"/>
              <w:bottom w:val="nil"/>
              <w:right w:val="nil"/>
            </w:tcBorders>
            <w:shd w:val="clear" w:color="auto" w:fill="auto"/>
            <w:noWrap/>
            <w:vAlign w:val="center"/>
            <w:hideMark/>
          </w:tcPr>
          <w:p w14:paraId="68F59A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92" w:type="pct"/>
            <w:tcBorders>
              <w:top w:val="nil"/>
              <w:left w:val="nil"/>
              <w:bottom w:val="nil"/>
              <w:right w:val="nil"/>
            </w:tcBorders>
            <w:shd w:val="clear" w:color="auto" w:fill="auto"/>
            <w:noWrap/>
            <w:vAlign w:val="center"/>
            <w:hideMark/>
          </w:tcPr>
          <w:p w14:paraId="3127C3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5D88BB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0.502 </w:t>
            </w:r>
          </w:p>
        </w:tc>
      </w:tr>
      <w:tr w:rsidR="00350FA6" w:rsidRPr="00350FA6" w14:paraId="1C3D352B" w14:textId="77777777" w:rsidTr="00350FA6">
        <w:trPr>
          <w:trHeight w:val="300"/>
        </w:trPr>
        <w:tc>
          <w:tcPr>
            <w:tcW w:w="380" w:type="pct"/>
            <w:tcBorders>
              <w:top w:val="nil"/>
              <w:left w:val="nil"/>
              <w:bottom w:val="nil"/>
              <w:right w:val="nil"/>
            </w:tcBorders>
            <w:shd w:val="clear" w:color="auto" w:fill="auto"/>
            <w:noWrap/>
            <w:vAlign w:val="center"/>
            <w:hideMark/>
          </w:tcPr>
          <w:p w14:paraId="7987353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rs3125055</w:t>
            </w:r>
          </w:p>
        </w:tc>
        <w:tc>
          <w:tcPr>
            <w:tcW w:w="233" w:type="pct"/>
            <w:tcBorders>
              <w:top w:val="nil"/>
              <w:left w:val="nil"/>
              <w:bottom w:val="nil"/>
              <w:right w:val="nil"/>
            </w:tcBorders>
            <w:shd w:val="clear" w:color="auto" w:fill="auto"/>
            <w:noWrap/>
            <w:vAlign w:val="center"/>
            <w:hideMark/>
          </w:tcPr>
          <w:p w14:paraId="5311080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4F6E8D7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160736787</w:t>
            </w:r>
          </w:p>
        </w:tc>
        <w:tc>
          <w:tcPr>
            <w:tcW w:w="306" w:type="pct"/>
            <w:tcBorders>
              <w:top w:val="nil"/>
              <w:left w:val="nil"/>
              <w:bottom w:val="nil"/>
              <w:right w:val="nil"/>
            </w:tcBorders>
            <w:shd w:val="clear" w:color="auto" w:fill="auto"/>
            <w:noWrap/>
            <w:vAlign w:val="center"/>
            <w:hideMark/>
          </w:tcPr>
          <w:p w14:paraId="5F354D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A/T</w:t>
            </w:r>
          </w:p>
        </w:tc>
        <w:tc>
          <w:tcPr>
            <w:tcW w:w="898" w:type="pct"/>
            <w:tcBorders>
              <w:top w:val="nil"/>
              <w:left w:val="nil"/>
              <w:bottom w:val="nil"/>
              <w:right w:val="nil"/>
            </w:tcBorders>
            <w:shd w:val="clear" w:color="auto" w:fill="auto"/>
            <w:noWrap/>
            <w:vAlign w:val="center"/>
            <w:hideMark/>
          </w:tcPr>
          <w:p w14:paraId="1AEAB70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SLC22A2, SLC22A3</w:t>
            </w:r>
          </w:p>
        </w:tc>
        <w:tc>
          <w:tcPr>
            <w:tcW w:w="267" w:type="pct"/>
            <w:tcBorders>
              <w:top w:val="nil"/>
              <w:left w:val="nil"/>
              <w:bottom w:val="nil"/>
              <w:right w:val="nil"/>
            </w:tcBorders>
            <w:shd w:val="clear" w:color="auto" w:fill="auto"/>
            <w:noWrap/>
            <w:vAlign w:val="center"/>
            <w:hideMark/>
          </w:tcPr>
          <w:p w14:paraId="397BB8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32" w:type="pct"/>
            <w:tcBorders>
              <w:top w:val="nil"/>
              <w:left w:val="nil"/>
              <w:bottom w:val="nil"/>
              <w:right w:val="nil"/>
            </w:tcBorders>
            <w:shd w:val="clear" w:color="auto" w:fill="auto"/>
            <w:noWrap/>
            <w:vAlign w:val="center"/>
            <w:hideMark/>
          </w:tcPr>
          <w:p w14:paraId="5A6481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5CCE71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5.92E-16</w:t>
            </w:r>
          </w:p>
        </w:tc>
        <w:tc>
          <w:tcPr>
            <w:tcW w:w="282" w:type="pct"/>
            <w:tcBorders>
              <w:top w:val="nil"/>
              <w:left w:val="nil"/>
              <w:bottom w:val="nil"/>
              <w:right w:val="nil"/>
            </w:tcBorders>
            <w:shd w:val="clear" w:color="auto" w:fill="auto"/>
            <w:noWrap/>
            <w:vAlign w:val="center"/>
            <w:hideMark/>
          </w:tcPr>
          <w:p w14:paraId="76D7D9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5" w:type="pct"/>
            <w:tcBorders>
              <w:top w:val="nil"/>
              <w:left w:val="nil"/>
              <w:bottom w:val="nil"/>
              <w:right w:val="nil"/>
            </w:tcBorders>
            <w:shd w:val="clear" w:color="auto" w:fill="auto"/>
            <w:noWrap/>
            <w:vAlign w:val="center"/>
            <w:hideMark/>
          </w:tcPr>
          <w:p w14:paraId="51C6D35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3" w:type="pct"/>
            <w:tcBorders>
              <w:top w:val="nil"/>
              <w:left w:val="nil"/>
              <w:bottom w:val="nil"/>
              <w:right w:val="nil"/>
            </w:tcBorders>
            <w:shd w:val="clear" w:color="auto" w:fill="auto"/>
            <w:noWrap/>
            <w:vAlign w:val="center"/>
            <w:hideMark/>
          </w:tcPr>
          <w:p w14:paraId="53A740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5.22E-02</w:t>
            </w:r>
          </w:p>
        </w:tc>
        <w:tc>
          <w:tcPr>
            <w:tcW w:w="336" w:type="pct"/>
            <w:tcBorders>
              <w:top w:val="nil"/>
              <w:left w:val="nil"/>
              <w:bottom w:val="nil"/>
              <w:right w:val="nil"/>
            </w:tcBorders>
            <w:shd w:val="clear" w:color="auto" w:fill="auto"/>
            <w:noWrap/>
            <w:vAlign w:val="center"/>
            <w:hideMark/>
          </w:tcPr>
          <w:p w14:paraId="5268CE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92" w:type="pct"/>
            <w:tcBorders>
              <w:top w:val="nil"/>
              <w:left w:val="nil"/>
              <w:bottom w:val="nil"/>
              <w:right w:val="nil"/>
            </w:tcBorders>
            <w:shd w:val="clear" w:color="auto" w:fill="auto"/>
            <w:noWrap/>
            <w:vAlign w:val="center"/>
            <w:hideMark/>
          </w:tcPr>
          <w:p w14:paraId="19C960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92" w:type="pct"/>
            <w:tcBorders>
              <w:top w:val="nil"/>
              <w:left w:val="nil"/>
              <w:bottom w:val="nil"/>
              <w:right w:val="nil"/>
            </w:tcBorders>
            <w:shd w:val="clear" w:color="auto" w:fill="auto"/>
            <w:noWrap/>
            <w:vAlign w:val="center"/>
            <w:hideMark/>
          </w:tcPr>
          <w:p w14:paraId="5D86EC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0.932 </w:t>
            </w:r>
          </w:p>
        </w:tc>
      </w:tr>
      <w:tr w:rsidR="00350FA6" w:rsidRPr="00350FA6" w14:paraId="599EF1D3" w14:textId="77777777" w:rsidTr="00350FA6">
        <w:trPr>
          <w:trHeight w:val="300"/>
        </w:trPr>
        <w:tc>
          <w:tcPr>
            <w:tcW w:w="380" w:type="pct"/>
            <w:tcBorders>
              <w:top w:val="nil"/>
              <w:left w:val="nil"/>
              <w:bottom w:val="nil"/>
              <w:right w:val="nil"/>
            </w:tcBorders>
            <w:shd w:val="clear" w:color="auto" w:fill="auto"/>
            <w:noWrap/>
            <w:vAlign w:val="center"/>
            <w:hideMark/>
          </w:tcPr>
          <w:p w14:paraId="732D750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rs364585</w:t>
            </w:r>
          </w:p>
        </w:tc>
        <w:tc>
          <w:tcPr>
            <w:tcW w:w="233" w:type="pct"/>
            <w:tcBorders>
              <w:top w:val="nil"/>
              <w:left w:val="nil"/>
              <w:bottom w:val="nil"/>
              <w:right w:val="nil"/>
            </w:tcBorders>
            <w:shd w:val="clear" w:color="auto" w:fill="auto"/>
            <w:noWrap/>
            <w:vAlign w:val="center"/>
            <w:hideMark/>
          </w:tcPr>
          <w:p w14:paraId="31EEA50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26" w:type="pct"/>
            <w:tcBorders>
              <w:top w:val="nil"/>
              <w:left w:val="nil"/>
              <w:bottom w:val="nil"/>
              <w:right w:val="nil"/>
            </w:tcBorders>
            <w:shd w:val="clear" w:color="auto" w:fill="auto"/>
            <w:noWrap/>
            <w:vAlign w:val="center"/>
            <w:hideMark/>
          </w:tcPr>
          <w:p w14:paraId="2B3D7BD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12962718</w:t>
            </w:r>
          </w:p>
        </w:tc>
        <w:tc>
          <w:tcPr>
            <w:tcW w:w="306" w:type="pct"/>
            <w:tcBorders>
              <w:top w:val="nil"/>
              <w:left w:val="nil"/>
              <w:bottom w:val="nil"/>
              <w:right w:val="nil"/>
            </w:tcBorders>
            <w:shd w:val="clear" w:color="auto" w:fill="auto"/>
            <w:noWrap/>
            <w:vAlign w:val="center"/>
            <w:hideMark/>
          </w:tcPr>
          <w:p w14:paraId="70C3FA4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29668C6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PA2G4P2, SPTLC3</w:t>
            </w:r>
          </w:p>
        </w:tc>
        <w:tc>
          <w:tcPr>
            <w:tcW w:w="267" w:type="pct"/>
            <w:tcBorders>
              <w:top w:val="nil"/>
              <w:left w:val="nil"/>
              <w:bottom w:val="nil"/>
              <w:right w:val="nil"/>
            </w:tcBorders>
            <w:shd w:val="clear" w:color="auto" w:fill="auto"/>
            <w:noWrap/>
            <w:vAlign w:val="center"/>
            <w:hideMark/>
          </w:tcPr>
          <w:p w14:paraId="5E2628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2" w:type="pct"/>
            <w:tcBorders>
              <w:top w:val="nil"/>
              <w:left w:val="nil"/>
              <w:bottom w:val="nil"/>
              <w:right w:val="nil"/>
            </w:tcBorders>
            <w:shd w:val="clear" w:color="auto" w:fill="auto"/>
            <w:noWrap/>
            <w:vAlign w:val="center"/>
            <w:hideMark/>
          </w:tcPr>
          <w:p w14:paraId="78F866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6C875C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4.28E-10</w:t>
            </w:r>
          </w:p>
        </w:tc>
        <w:tc>
          <w:tcPr>
            <w:tcW w:w="282" w:type="pct"/>
            <w:tcBorders>
              <w:top w:val="nil"/>
              <w:left w:val="nil"/>
              <w:bottom w:val="nil"/>
              <w:right w:val="nil"/>
            </w:tcBorders>
            <w:shd w:val="clear" w:color="auto" w:fill="auto"/>
            <w:noWrap/>
            <w:vAlign w:val="center"/>
            <w:hideMark/>
          </w:tcPr>
          <w:p w14:paraId="2005C4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45" w:type="pct"/>
            <w:tcBorders>
              <w:top w:val="nil"/>
              <w:left w:val="nil"/>
              <w:bottom w:val="nil"/>
              <w:right w:val="nil"/>
            </w:tcBorders>
            <w:shd w:val="clear" w:color="auto" w:fill="auto"/>
            <w:noWrap/>
            <w:vAlign w:val="center"/>
            <w:hideMark/>
          </w:tcPr>
          <w:p w14:paraId="184A5D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7FA88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9.71E-01</w:t>
            </w:r>
          </w:p>
        </w:tc>
        <w:tc>
          <w:tcPr>
            <w:tcW w:w="336" w:type="pct"/>
            <w:tcBorders>
              <w:top w:val="nil"/>
              <w:left w:val="nil"/>
              <w:bottom w:val="nil"/>
              <w:right w:val="nil"/>
            </w:tcBorders>
            <w:shd w:val="clear" w:color="auto" w:fill="auto"/>
            <w:noWrap/>
            <w:vAlign w:val="center"/>
            <w:hideMark/>
          </w:tcPr>
          <w:p w14:paraId="615E1C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0.071 </w:t>
            </w:r>
          </w:p>
        </w:tc>
        <w:tc>
          <w:tcPr>
            <w:tcW w:w="292" w:type="pct"/>
            <w:tcBorders>
              <w:top w:val="nil"/>
              <w:left w:val="nil"/>
              <w:bottom w:val="nil"/>
              <w:right w:val="nil"/>
            </w:tcBorders>
            <w:shd w:val="clear" w:color="auto" w:fill="auto"/>
            <w:noWrap/>
            <w:vAlign w:val="center"/>
            <w:hideMark/>
          </w:tcPr>
          <w:p w14:paraId="72849F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64D850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r>
      <w:tr w:rsidR="00350FA6" w:rsidRPr="00350FA6" w14:paraId="71EF48D6" w14:textId="77777777" w:rsidTr="00350FA6">
        <w:trPr>
          <w:trHeight w:val="300"/>
        </w:trPr>
        <w:tc>
          <w:tcPr>
            <w:tcW w:w="380" w:type="pct"/>
            <w:tcBorders>
              <w:top w:val="nil"/>
              <w:left w:val="nil"/>
              <w:bottom w:val="nil"/>
              <w:right w:val="nil"/>
            </w:tcBorders>
            <w:shd w:val="clear" w:color="auto" w:fill="auto"/>
            <w:noWrap/>
            <w:vAlign w:val="center"/>
            <w:hideMark/>
          </w:tcPr>
          <w:p w14:paraId="41B0133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rs387976</w:t>
            </w:r>
          </w:p>
        </w:tc>
        <w:tc>
          <w:tcPr>
            <w:tcW w:w="233" w:type="pct"/>
            <w:tcBorders>
              <w:top w:val="nil"/>
              <w:left w:val="nil"/>
              <w:bottom w:val="nil"/>
              <w:right w:val="nil"/>
            </w:tcBorders>
            <w:shd w:val="clear" w:color="auto" w:fill="auto"/>
            <w:noWrap/>
            <w:vAlign w:val="center"/>
            <w:hideMark/>
          </w:tcPr>
          <w:p w14:paraId="1ADD8CC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6" w:type="pct"/>
            <w:tcBorders>
              <w:top w:val="nil"/>
              <w:left w:val="nil"/>
              <w:bottom w:val="nil"/>
              <w:right w:val="nil"/>
            </w:tcBorders>
            <w:shd w:val="clear" w:color="auto" w:fill="auto"/>
            <w:noWrap/>
            <w:vAlign w:val="center"/>
            <w:hideMark/>
          </w:tcPr>
          <w:p w14:paraId="406E94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45379060</w:t>
            </w:r>
          </w:p>
        </w:tc>
        <w:tc>
          <w:tcPr>
            <w:tcW w:w="306" w:type="pct"/>
            <w:tcBorders>
              <w:top w:val="nil"/>
              <w:left w:val="nil"/>
              <w:bottom w:val="nil"/>
              <w:right w:val="nil"/>
            </w:tcBorders>
            <w:shd w:val="clear" w:color="auto" w:fill="auto"/>
            <w:noWrap/>
            <w:vAlign w:val="center"/>
            <w:hideMark/>
          </w:tcPr>
          <w:p w14:paraId="6D4F1C2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98" w:type="pct"/>
            <w:tcBorders>
              <w:top w:val="nil"/>
              <w:left w:val="nil"/>
              <w:bottom w:val="nil"/>
              <w:right w:val="nil"/>
            </w:tcBorders>
            <w:shd w:val="clear" w:color="auto" w:fill="auto"/>
            <w:noWrap/>
            <w:vAlign w:val="center"/>
            <w:hideMark/>
          </w:tcPr>
          <w:p w14:paraId="0EF8711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PVRL2</w:t>
            </w:r>
          </w:p>
        </w:tc>
        <w:tc>
          <w:tcPr>
            <w:tcW w:w="267" w:type="pct"/>
            <w:tcBorders>
              <w:top w:val="nil"/>
              <w:left w:val="nil"/>
              <w:bottom w:val="nil"/>
              <w:right w:val="nil"/>
            </w:tcBorders>
            <w:shd w:val="clear" w:color="auto" w:fill="auto"/>
            <w:noWrap/>
            <w:vAlign w:val="center"/>
            <w:hideMark/>
          </w:tcPr>
          <w:p w14:paraId="6C1766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32" w:type="pct"/>
            <w:tcBorders>
              <w:top w:val="nil"/>
              <w:left w:val="nil"/>
              <w:bottom w:val="nil"/>
              <w:right w:val="nil"/>
            </w:tcBorders>
            <w:shd w:val="clear" w:color="auto" w:fill="auto"/>
            <w:noWrap/>
            <w:vAlign w:val="center"/>
            <w:hideMark/>
          </w:tcPr>
          <w:p w14:paraId="58CB0D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00D3F3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7.95E-45</w:t>
            </w:r>
          </w:p>
        </w:tc>
        <w:tc>
          <w:tcPr>
            <w:tcW w:w="282" w:type="pct"/>
            <w:tcBorders>
              <w:top w:val="nil"/>
              <w:left w:val="nil"/>
              <w:bottom w:val="nil"/>
              <w:right w:val="nil"/>
            </w:tcBorders>
            <w:shd w:val="clear" w:color="auto" w:fill="auto"/>
            <w:noWrap/>
            <w:vAlign w:val="center"/>
            <w:hideMark/>
          </w:tcPr>
          <w:p w14:paraId="5E352D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5" w:type="pct"/>
            <w:tcBorders>
              <w:top w:val="nil"/>
              <w:left w:val="nil"/>
              <w:bottom w:val="nil"/>
              <w:right w:val="nil"/>
            </w:tcBorders>
            <w:shd w:val="clear" w:color="auto" w:fill="auto"/>
            <w:noWrap/>
            <w:vAlign w:val="center"/>
            <w:hideMark/>
          </w:tcPr>
          <w:p w14:paraId="392B80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54F5F7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2.56E-01</w:t>
            </w:r>
          </w:p>
        </w:tc>
        <w:tc>
          <w:tcPr>
            <w:tcW w:w="336" w:type="pct"/>
            <w:tcBorders>
              <w:top w:val="nil"/>
              <w:left w:val="nil"/>
              <w:bottom w:val="nil"/>
              <w:right w:val="nil"/>
            </w:tcBorders>
            <w:shd w:val="clear" w:color="auto" w:fill="auto"/>
            <w:noWrap/>
            <w:vAlign w:val="center"/>
            <w:hideMark/>
          </w:tcPr>
          <w:p w14:paraId="7B1DF4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-0.088 </w:t>
            </w:r>
          </w:p>
        </w:tc>
        <w:tc>
          <w:tcPr>
            <w:tcW w:w="292" w:type="pct"/>
            <w:tcBorders>
              <w:top w:val="nil"/>
              <w:left w:val="nil"/>
              <w:bottom w:val="nil"/>
              <w:right w:val="nil"/>
            </w:tcBorders>
            <w:shd w:val="clear" w:color="auto" w:fill="auto"/>
            <w:noWrap/>
            <w:vAlign w:val="center"/>
            <w:hideMark/>
          </w:tcPr>
          <w:p w14:paraId="474851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2" w:type="pct"/>
            <w:tcBorders>
              <w:top w:val="nil"/>
              <w:left w:val="nil"/>
              <w:bottom w:val="nil"/>
              <w:right w:val="nil"/>
            </w:tcBorders>
            <w:shd w:val="clear" w:color="auto" w:fill="auto"/>
            <w:noWrap/>
            <w:vAlign w:val="center"/>
            <w:hideMark/>
          </w:tcPr>
          <w:p w14:paraId="3C750F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r>
      <w:tr w:rsidR="00350FA6" w:rsidRPr="00350FA6" w14:paraId="0DB03403" w14:textId="77777777" w:rsidTr="00350FA6">
        <w:trPr>
          <w:trHeight w:val="300"/>
        </w:trPr>
        <w:tc>
          <w:tcPr>
            <w:tcW w:w="380" w:type="pct"/>
            <w:tcBorders>
              <w:top w:val="nil"/>
              <w:left w:val="nil"/>
              <w:bottom w:val="nil"/>
              <w:right w:val="nil"/>
            </w:tcBorders>
            <w:shd w:val="clear" w:color="auto" w:fill="auto"/>
            <w:noWrap/>
            <w:vAlign w:val="center"/>
            <w:hideMark/>
          </w:tcPr>
          <w:p w14:paraId="03CA1DA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rs4253776</w:t>
            </w:r>
          </w:p>
        </w:tc>
        <w:tc>
          <w:tcPr>
            <w:tcW w:w="233" w:type="pct"/>
            <w:tcBorders>
              <w:top w:val="nil"/>
              <w:left w:val="nil"/>
              <w:bottom w:val="nil"/>
              <w:right w:val="nil"/>
            </w:tcBorders>
            <w:shd w:val="clear" w:color="auto" w:fill="auto"/>
            <w:noWrap/>
            <w:vAlign w:val="center"/>
            <w:hideMark/>
          </w:tcPr>
          <w:p w14:paraId="7BDF3B8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w:t>
            </w:r>
          </w:p>
        </w:tc>
        <w:tc>
          <w:tcPr>
            <w:tcW w:w="426" w:type="pct"/>
            <w:tcBorders>
              <w:top w:val="nil"/>
              <w:left w:val="nil"/>
              <w:bottom w:val="nil"/>
              <w:right w:val="nil"/>
            </w:tcBorders>
            <w:shd w:val="clear" w:color="auto" w:fill="auto"/>
            <w:noWrap/>
            <w:vAlign w:val="center"/>
            <w:hideMark/>
          </w:tcPr>
          <w:p w14:paraId="3DFC3B1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46629479</w:t>
            </w:r>
          </w:p>
        </w:tc>
        <w:tc>
          <w:tcPr>
            <w:tcW w:w="306" w:type="pct"/>
            <w:tcBorders>
              <w:top w:val="nil"/>
              <w:left w:val="nil"/>
              <w:bottom w:val="nil"/>
              <w:right w:val="nil"/>
            </w:tcBorders>
            <w:shd w:val="clear" w:color="auto" w:fill="auto"/>
            <w:noWrap/>
            <w:vAlign w:val="center"/>
            <w:hideMark/>
          </w:tcPr>
          <w:p w14:paraId="10736A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36CC49F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PPARA</w:t>
            </w:r>
          </w:p>
        </w:tc>
        <w:tc>
          <w:tcPr>
            <w:tcW w:w="267" w:type="pct"/>
            <w:tcBorders>
              <w:top w:val="nil"/>
              <w:left w:val="nil"/>
              <w:bottom w:val="nil"/>
              <w:right w:val="nil"/>
            </w:tcBorders>
            <w:shd w:val="clear" w:color="auto" w:fill="auto"/>
            <w:noWrap/>
            <w:vAlign w:val="center"/>
            <w:hideMark/>
          </w:tcPr>
          <w:p w14:paraId="563F5E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2" w:type="pct"/>
            <w:tcBorders>
              <w:top w:val="nil"/>
              <w:left w:val="nil"/>
              <w:bottom w:val="nil"/>
              <w:right w:val="nil"/>
            </w:tcBorders>
            <w:shd w:val="clear" w:color="auto" w:fill="auto"/>
            <w:noWrap/>
            <w:vAlign w:val="center"/>
            <w:hideMark/>
          </w:tcPr>
          <w:p w14:paraId="5823D9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725807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3.35E-08</w:t>
            </w:r>
          </w:p>
        </w:tc>
        <w:tc>
          <w:tcPr>
            <w:tcW w:w="282" w:type="pct"/>
            <w:tcBorders>
              <w:top w:val="nil"/>
              <w:left w:val="nil"/>
              <w:bottom w:val="nil"/>
              <w:right w:val="nil"/>
            </w:tcBorders>
            <w:shd w:val="clear" w:color="auto" w:fill="auto"/>
            <w:noWrap/>
            <w:vAlign w:val="center"/>
            <w:hideMark/>
          </w:tcPr>
          <w:p w14:paraId="3623C2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5" w:type="pct"/>
            <w:tcBorders>
              <w:top w:val="nil"/>
              <w:left w:val="nil"/>
              <w:bottom w:val="nil"/>
              <w:right w:val="nil"/>
            </w:tcBorders>
            <w:shd w:val="clear" w:color="auto" w:fill="auto"/>
            <w:noWrap/>
            <w:vAlign w:val="center"/>
            <w:hideMark/>
          </w:tcPr>
          <w:p w14:paraId="14FB4A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3" w:type="pct"/>
            <w:tcBorders>
              <w:top w:val="nil"/>
              <w:left w:val="nil"/>
              <w:bottom w:val="nil"/>
              <w:right w:val="nil"/>
            </w:tcBorders>
            <w:shd w:val="clear" w:color="auto" w:fill="auto"/>
            <w:noWrap/>
            <w:vAlign w:val="center"/>
            <w:hideMark/>
          </w:tcPr>
          <w:p w14:paraId="0755E4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4.75E-01</w:t>
            </w:r>
          </w:p>
        </w:tc>
        <w:tc>
          <w:tcPr>
            <w:tcW w:w="336" w:type="pct"/>
            <w:tcBorders>
              <w:top w:val="nil"/>
              <w:left w:val="nil"/>
              <w:bottom w:val="nil"/>
              <w:right w:val="nil"/>
            </w:tcBorders>
            <w:shd w:val="clear" w:color="auto" w:fill="auto"/>
            <w:noWrap/>
            <w:vAlign w:val="center"/>
            <w:hideMark/>
          </w:tcPr>
          <w:p w14:paraId="053EA4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92" w:type="pct"/>
            <w:tcBorders>
              <w:top w:val="nil"/>
              <w:left w:val="nil"/>
              <w:bottom w:val="nil"/>
              <w:right w:val="nil"/>
            </w:tcBorders>
            <w:shd w:val="clear" w:color="auto" w:fill="auto"/>
            <w:noWrap/>
            <w:vAlign w:val="center"/>
            <w:hideMark/>
          </w:tcPr>
          <w:p w14:paraId="4F2D9C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92" w:type="pct"/>
            <w:tcBorders>
              <w:top w:val="nil"/>
              <w:left w:val="nil"/>
              <w:bottom w:val="nil"/>
              <w:right w:val="nil"/>
            </w:tcBorders>
            <w:shd w:val="clear" w:color="auto" w:fill="auto"/>
            <w:noWrap/>
            <w:vAlign w:val="center"/>
            <w:hideMark/>
          </w:tcPr>
          <w:p w14:paraId="23EB1C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0.137 </w:t>
            </w:r>
          </w:p>
        </w:tc>
      </w:tr>
      <w:tr w:rsidR="00350FA6" w:rsidRPr="00350FA6" w14:paraId="599316C1" w14:textId="77777777" w:rsidTr="00350FA6">
        <w:trPr>
          <w:trHeight w:val="300"/>
        </w:trPr>
        <w:tc>
          <w:tcPr>
            <w:tcW w:w="380" w:type="pct"/>
            <w:tcBorders>
              <w:top w:val="nil"/>
              <w:left w:val="nil"/>
              <w:bottom w:val="nil"/>
              <w:right w:val="nil"/>
            </w:tcBorders>
            <w:shd w:val="clear" w:color="auto" w:fill="auto"/>
            <w:noWrap/>
            <w:vAlign w:val="center"/>
            <w:hideMark/>
          </w:tcPr>
          <w:p w14:paraId="3BC819B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rs492399</w:t>
            </w:r>
          </w:p>
        </w:tc>
        <w:tc>
          <w:tcPr>
            <w:tcW w:w="233" w:type="pct"/>
            <w:tcBorders>
              <w:top w:val="nil"/>
              <w:left w:val="nil"/>
              <w:bottom w:val="nil"/>
              <w:right w:val="nil"/>
            </w:tcBorders>
            <w:shd w:val="clear" w:color="auto" w:fill="auto"/>
            <w:noWrap/>
            <w:vAlign w:val="center"/>
            <w:hideMark/>
          </w:tcPr>
          <w:p w14:paraId="068ED43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307073A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21015763</w:t>
            </w:r>
          </w:p>
        </w:tc>
        <w:tc>
          <w:tcPr>
            <w:tcW w:w="306" w:type="pct"/>
            <w:tcBorders>
              <w:top w:val="nil"/>
              <w:left w:val="nil"/>
              <w:bottom w:val="nil"/>
              <w:right w:val="nil"/>
            </w:tcBorders>
            <w:shd w:val="clear" w:color="auto" w:fill="auto"/>
            <w:noWrap/>
            <w:vAlign w:val="center"/>
            <w:hideMark/>
          </w:tcPr>
          <w:p w14:paraId="6511016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586F369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C2orf43</w:t>
            </w:r>
          </w:p>
        </w:tc>
        <w:tc>
          <w:tcPr>
            <w:tcW w:w="267" w:type="pct"/>
            <w:tcBorders>
              <w:top w:val="nil"/>
              <w:left w:val="nil"/>
              <w:bottom w:val="nil"/>
              <w:right w:val="nil"/>
            </w:tcBorders>
            <w:shd w:val="clear" w:color="auto" w:fill="auto"/>
            <w:noWrap/>
            <w:vAlign w:val="center"/>
            <w:hideMark/>
          </w:tcPr>
          <w:p w14:paraId="3D8F04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32" w:type="pct"/>
            <w:tcBorders>
              <w:top w:val="nil"/>
              <w:left w:val="nil"/>
              <w:bottom w:val="nil"/>
              <w:right w:val="nil"/>
            </w:tcBorders>
            <w:shd w:val="clear" w:color="auto" w:fill="auto"/>
            <w:noWrap/>
            <w:vAlign w:val="center"/>
            <w:hideMark/>
          </w:tcPr>
          <w:p w14:paraId="32A67F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20" w:type="pct"/>
            <w:tcBorders>
              <w:top w:val="nil"/>
              <w:left w:val="nil"/>
              <w:bottom w:val="nil"/>
              <w:right w:val="nil"/>
            </w:tcBorders>
            <w:shd w:val="clear" w:color="auto" w:fill="auto"/>
            <w:noWrap/>
            <w:vAlign w:val="center"/>
            <w:hideMark/>
          </w:tcPr>
          <w:p w14:paraId="387A3C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1.23E-09</w:t>
            </w:r>
          </w:p>
        </w:tc>
        <w:tc>
          <w:tcPr>
            <w:tcW w:w="282" w:type="pct"/>
            <w:tcBorders>
              <w:top w:val="nil"/>
              <w:left w:val="nil"/>
              <w:bottom w:val="nil"/>
              <w:right w:val="nil"/>
            </w:tcBorders>
            <w:shd w:val="clear" w:color="auto" w:fill="auto"/>
            <w:noWrap/>
            <w:vAlign w:val="center"/>
            <w:hideMark/>
          </w:tcPr>
          <w:p w14:paraId="447A14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5" w:type="pct"/>
            <w:tcBorders>
              <w:top w:val="nil"/>
              <w:left w:val="nil"/>
              <w:bottom w:val="nil"/>
              <w:right w:val="nil"/>
            </w:tcBorders>
            <w:shd w:val="clear" w:color="auto" w:fill="auto"/>
            <w:noWrap/>
            <w:vAlign w:val="center"/>
            <w:hideMark/>
          </w:tcPr>
          <w:p w14:paraId="1A7BED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393" w:type="pct"/>
            <w:tcBorders>
              <w:top w:val="nil"/>
              <w:left w:val="nil"/>
              <w:bottom w:val="nil"/>
              <w:right w:val="nil"/>
            </w:tcBorders>
            <w:shd w:val="clear" w:color="auto" w:fill="auto"/>
            <w:noWrap/>
            <w:vAlign w:val="center"/>
            <w:hideMark/>
          </w:tcPr>
          <w:p w14:paraId="1F537E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8.00E-01</w:t>
            </w:r>
          </w:p>
        </w:tc>
        <w:tc>
          <w:tcPr>
            <w:tcW w:w="336" w:type="pct"/>
            <w:tcBorders>
              <w:top w:val="nil"/>
              <w:left w:val="nil"/>
              <w:bottom w:val="nil"/>
              <w:right w:val="nil"/>
            </w:tcBorders>
            <w:shd w:val="clear" w:color="auto" w:fill="auto"/>
            <w:noWrap/>
            <w:vAlign w:val="center"/>
            <w:hideMark/>
          </w:tcPr>
          <w:p w14:paraId="612AB7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2" w:type="pct"/>
            <w:tcBorders>
              <w:top w:val="nil"/>
              <w:left w:val="nil"/>
              <w:bottom w:val="nil"/>
              <w:right w:val="nil"/>
            </w:tcBorders>
            <w:shd w:val="clear" w:color="auto" w:fill="auto"/>
            <w:noWrap/>
            <w:vAlign w:val="center"/>
            <w:hideMark/>
          </w:tcPr>
          <w:p w14:paraId="3ECA85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c>
          <w:tcPr>
            <w:tcW w:w="292" w:type="pct"/>
            <w:tcBorders>
              <w:top w:val="nil"/>
              <w:left w:val="nil"/>
              <w:bottom w:val="nil"/>
              <w:right w:val="nil"/>
            </w:tcBorders>
            <w:shd w:val="clear" w:color="auto" w:fill="auto"/>
            <w:noWrap/>
            <w:vAlign w:val="center"/>
            <w:hideMark/>
          </w:tcPr>
          <w:p w14:paraId="7A6396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0.654 </w:t>
            </w:r>
          </w:p>
        </w:tc>
      </w:tr>
      <w:tr w:rsidR="00350FA6" w:rsidRPr="00350FA6" w14:paraId="200A679E" w14:textId="77777777" w:rsidTr="00350FA6">
        <w:trPr>
          <w:trHeight w:val="300"/>
        </w:trPr>
        <w:tc>
          <w:tcPr>
            <w:tcW w:w="380" w:type="pct"/>
            <w:tcBorders>
              <w:top w:val="nil"/>
              <w:left w:val="nil"/>
              <w:bottom w:val="nil"/>
              <w:right w:val="nil"/>
            </w:tcBorders>
            <w:shd w:val="clear" w:color="auto" w:fill="auto"/>
            <w:noWrap/>
            <w:vAlign w:val="center"/>
            <w:hideMark/>
          </w:tcPr>
          <w:p w14:paraId="7ADCD63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rs492602</w:t>
            </w:r>
          </w:p>
        </w:tc>
        <w:tc>
          <w:tcPr>
            <w:tcW w:w="233" w:type="pct"/>
            <w:tcBorders>
              <w:top w:val="nil"/>
              <w:left w:val="nil"/>
              <w:bottom w:val="nil"/>
              <w:right w:val="nil"/>
            </w:tcBorders>
            <w:shd w:val="clear" w:color="auto" w:fill="auto"/>
            <w:noWrap/>
            <w:vAlign w:val="center"/>
            <w:hideMark/>
          </w:tcPr>
          <w:p w14:paraId="051399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26" w:type="pct"/>
            <w:tcBorders>
              <w:top w:val="nil"/>
              <w:left w:val="nil"/>
              <w:bottom w:val="nil"/>
              <w:right w:val="nil"/>
            </w:tcBorders>
            <w:shd w:val="clear" w:color="auto" w:fill="auto"/>
            <w:noWrap/>
            <w:vAlign w:val="center"/>
            <w:hideMark/>
          </w:tcPr>
          <w:p w14:paraId="5BFE78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49206417</w:t>
            </w:r>
          </w:p>
        </w:tc>
        <w:tc>
          <w:tcPr>
            <w:tcW w:w="306" w:type="pct"/>
            <w:tcBorders>
              <w:top w:val="nil"/>
              <w:left w:val="nil"/>
              <w:bottom w:val="nil"/>
              <w:right w:val="nil"/>
            </w:tcBorders>
            <w:shd w:val="clear" w:color="auto" w:fill="auto"/>
            <w:noWrap/>
            <w:vAlign w:val="center"/>
            <w:hideMark/>
          </w:tcPr>
          <w:p w14:paraId="4C71E0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47C18EB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FUT2</w:t>
            </w:r>
          </w:p>
        </w:tc>
        <w:tc>
          <w:tcPr>
            <w:tcW w:w="267" w:type="pct"/>
            <w:tcBorders>
              <w:top w:val="nil"/>
              <w:left w:val="nil"/>
              <w:bottom w:val="nil"/>
              <w:right w:val="nil"/>
            </w:tcBorders>
            <w:shd w:val="clear" w:color="auto" w:fill="auto"/>
            <w:noWrap/>
            <w:vAlign w:val="center"/>
            <w:hideMark/>
          </w:tcPr>
          <w:p w14:paraId="678CF3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32" w:type="pct"/>
            <w:tcBorders>
              <w:top w:val="nil"/>
              <w:left w:val="nil"/>
              <w:bottom w:val="nil"/>
              <w:right w:val="nil"/>
            </w:tcBorders>
            <w:shd w:val="clear" w:color="auto" w:fill="auto"/>
            <w:noWrap/>
            <w:vAlign w:val="center"/>
            <w:hideMark/>
          </w:tcPr>
          <w:p w14:paraId="25653F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3841E3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9.42E-14</w:t>
            </w:r>
          </w:p>
        </w:tc>
        <w:tc>
          <w:tcPr>
            <w:tcW w:w="282" w:type="pct"/>
            <w:tcBorders>
              <w:top w:val="nil"/>
              <w:left w:val="nil"/>
              <w:bottom w:val="nil"/>
              <w:right w:val="nil"/>
            </w:tcBorders>
            <w:shd w:val="clear" w:color="auto" w:fill="auto"/>
            <w:noWrap/>
            <w:vAlign w:val="center"/>
            <w:hideMark/>
          </w:tcPr>
          <w:p w14:paraId="52C067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5" w:type="pct"/>
            <w:tcBorders>
              <w:top w:val="nil"/>
              <w:left w:val="nil"/>
              <w:bottom w:val="nil"/>
              <w:right w:val="nil"/>
            </w:tcBorders>
            <w:shd w:val="clear" w:color="auto" w:fill="auto"/>
            <w:noWrap/>
            <w:vAlign w:val="center"/>
            <w:hideMark/>
          </w:tcPr>
          <w:p w14:paraId="3A5D20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21BAE7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9.18E-01</w:t>
            </w:r>
          </w:p>
        </w:tc>
        <w:tc>
          <w:tcPr>
            <w:tcW w:w="336" w:type="pct"/>
            <w:tcBorders>
              <w:top w:val="nil"/>
              <w:left w:val="nil"/>
              <w:bottom w:val="nil"/>
              <w:right w:val="nil"/>
            </w:tcBorders>
            <w:shd w:val="clear" w:color="auto" w:fill="auto"/>
            <w:noWrap/>
            <w:vAlign w:val="center"/>
            <w:hideMark/>
          </w:tcPr>
          <w:p w14:paraId="1A3D1B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92" w:type="pct"/>
            <w:tcBorders>
              <w:top w:val="nil"/>
              <w:left w:val="nil"/>
              <w:bottom w:val="nil"/>
              <w:right w:val="nil"/>
            </w:tcBorders>
            <w:shd w:val="clear" w:color="auto" w:fill="auto"/>
            <w:noWrap/>
            <w:vAlign w:val="center"/>
            <w:hideMark/>
          </w:tcPr>
          <w:p w14:paraId="356747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2" w:type="pct"/>
            <w:tcBorders>
              <w:top w:val="nil"/>
              <w:left w:val="nil"/>
              <w:bottom w:val="nil"/>
              <w:right w:val="nil"/>
            </w:tcBorders>
            <w:shd w:val="clear" w:color="auto" w:fill="auto"/>
            <w:noWrap/>
            <w:vAlign w:val="center"/>
            <w:hideMark/>
          </w:tcPr>
          <w:p w14:paraId="5629E3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0.601 </w:t>
            </w:r>
          </w:p>
        </w:tc>
      </w:tr>
      <w:tr w:rsidR="00350FA6" w:rsidRPr="00350FA6" w14:paraId="5F02EBEE" w14:textId="77777777" w:rsidTr="00350FA6">
        <w:trPr>
          <w:trHeight w:val="300"/>
        </w:trPr>
        <w:tc>
          <w:tcPr>
            <w:tcW w:w="380" w:type="pct"/>
            <w:tcBorders>
              <w:top w:val="nil"/>
              <w:left w:val="nil"/>
              <w:bottom w:val="nil"/>
              <w:right w:val="nil"/>
            </w:tcBorders>
            <w:shd w:val="clear" w:color="auto" w:fill="auto"/>
            <w:noWrap/>
            <w:vAlign w:val="center"/>
            <w:hideMark/>
          </w:tcPr>
          <w:p w14:paraId="4A35ED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rs4942486</w:t>
            </w:r>
          </w:p>
        </w:tc>
        <w:tc>
          <w:tcPr>
            <w:tcW w:w="233" w:type="pct"/>
            <w:tcBorders>
              <w:top w:val="nil"/>
              <w:left w:val="nil"/>
              <w:bottom w:val="nil"/>
              <w:right w:val="nil"/>
            </w:tcBorders>
            <w:shd w:val="clear" w:color="auto" w:fill="auto"/>
            <w:noWrap/>
            <w:vAlign w:val="center"/>
            <w:hideMark/>
          </w:tcPr>
          <w:p w14:paraId="11E008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w:t>
            </w:r>
          </w:p>
        </w:tc>
        <w:tc>
          <w:tcPr>
            <w:tcW w:w="426" w:type="pct"/>
            <w:tcBorders>
              <w:top w:val="nil"/>
              <w:left w:val="nil"/>
              <w:bottom w:val="nil"/>
              <w:right w:val="nil"/>
            </w:tcBorders>
            <w:shd w:val="clear" w:color="auto" w:fill="auto"/>
            <w:noWrap/>
            <w:vAlign w:val="center"/>
            <w:hideMark/>
          </w:tcPr>
          <w:p w14:paraId="5AA8E4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32953388</w:t>
            </w:r>
          </w:p>
        </w:tc>
        <w:tc>
          <w:tcPr>
            <w:tcW w:w="306" w:type="pct"/>
            <w:tcBorders>
              <w:top w:val="nil"/>
              <w:left w:val="nil"/>
              <w:bottom w:val="nil"/>
              <w:right w:val="nil"/>
            </w:tcBorders>
            <w:shd w:val="clear" w:color="auto" w:fill="auto"/>
            <w:noWrap/>
            <w:vAlign w:val="center"/>
            <w:hideMark/>
          </w:tcPr>
          <w:p w14:paraId="1C61419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5A1EEE8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BRCA2</w:t>
            </w:r>
          </w:p>
        </w:tc>
        <w:tc>
          <w:tcPr>
            <w:tcW w:w="267" w:type="pct"/>
            <w:tcBorders>
              <w:top w:val="nil"/>
              <w:left w:val="nil"/>
              <w:bottom w:val="nil"/>
              <w:right w:val="nil"/>
            </w:tcBorders>
            <w:shd w:val="clear" w:color="auto" w:fill="auto"/>
            <w:noWrap/>
            <w:vAlign w:val="center"/>
            <w:hideMark/>
          </w:tcPr>
          <w:p w14:paraId="6FB106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2" w:type="pct"/>
            <w:tcBorders>
              <w:top w:val="nil"/>
              <w:left w:val="nil"/>
              <w:bottom w:val="nil"/>
              <w:right w:val="nil"/>
            </w:tcBorders>
            <w:shd w:val="clear" w:color="auto" w:fill="auto"/>
            <w:noWrap/>
            <w:vAlign w:val="center"/>
            <w:hideMark/>
          </w:tcPr>
          <w:p w14:paraId="755576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6AA2F7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2.26E-11</w:t>
            </w:r>
          </w:p>
        </w:tc>
        <w:tc>
          <w:tcPr>
            <w:tcW w:w="282" w:type="pct"/>
            <w:tcBorders>
              <w:top w:val="nil"/>
              <w:left w:val="nil"/>
              <w:bottom w:val="nil"/>
              <w:right w:val="nil"/>
            </w:tcBorders>
            <w:shd w:val="clear" w:color="auto" w:fill="auto"/>
            <w:noWrap/>
            <w:vAlign w:val="center"/>
            <w:hideMark/>
          </w:tcPr>
          <w:p w14:paraId="08FA3C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5" w:type="pct"/>
            <w:tcBorders>
              <w:top w:val="nil"/>
              <w:left w:val="nil"/>
              <w:bottom w:val="nil"/>
              <w:right w:val="nil"/>
            </w:tcBorders>
            <w:shd w:val="clear" w:color="auto" w:fill="auto"/>
            <w:noWrap/>
            <w:vAlign w:val="center"/>
            <w:hideMark/>
          </w:tcPr>
          <w:p w14:paraId="02DCC9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6B285D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5.28E-01</w:t>
            </w:r>
          </w:p>
        </w:tc>
        <w:tc>
          <w:tcPr>
            <w:tcW w:w="336" w:type="pct"/>
            <w:tcBorders>
              <w:top w:val="nil"/>
              <w:left w:val="nil"/>
              <w:bottom w:val="nil"/>
              <w:right w:val="nil"/>
            </w:tcBorders>
            <w:shd w:val="clear" w:color="auto" w:fill="auto"/>
            <w:noWrap/>
            <w:vAlign w:val="center"/>
            <w:hideMark/>
          </w:tcPr>
          <w:p w14:paraId="0691F7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92" w:type="pct"/>
            <w:tcBorders>
              <w:top w:val="nil"/>
              <w:left w:val="nil"/>
              <w:bottom w:val="nil"/>
              <w:right w:val="nil"/>
            </w:tcBorders>
            <w:shd w:val="clear" w:color="auto" w:fill="auto"/>
            <w:noWrap/>
            <w:vAlign w:val="center"/>
            <w:hideMark/>
          </w:tcPr>
          <w:p w14:paraId="28DA58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5B7628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0.354 </w:t>
            </w:r>
          </w:p>
        </w:tc>
      </w:tr>
      <w:tr w:rsidR="00350FA6" w:rsidRPr="00350FA6" w14:paraId="0CD78372" w14:textId="77777777" w:rsidTr="00350FA6">
        <w:trPr>
          <w:trHeight w:val="300"/>
        </w:trPr>
        <w:tc>
          <w:tcPr>
            <w:tcW w:w="380" w:type="pct"/>
            <w:tcBorders>
              <w:top w:val="nil"/>
              <w:left w:val="nil"/>
              <w:bottom w:val="nil"/>
              <w:right w:val="nil"/>
            </w:tcBorders>
            <w:shd w:val="clear" w:color="auto" w:fill="auto"/>
            <w:noWrap/>
            <w:vAlign w:val="center"/>
            <w:hideMark/>
          </w:tcPr>
          <w:p w14:paraId="0E21F21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rs4970712</w:t>
            </w:r>
          </w:p>
        </w:tc>
        <w:tc>
          <w:tcPr>
            <w:tcW w:w="233" w:type="pct"/>
            <w:tcBorders>
              <w:top w:val="nil"/>
              <w:left w:val="nil"/>
              <w:bottom w:val="nil"/>
              <w:right w:val="nil"/>
            </w:tcBorders>
            <w:shd w:val="clear" w:color="auto" w:fill="auto"/>
            <w:noWrap/>
            <w:vAlign w:val="center"/>
            <w:hideMark/>
          </w:tcPr>
          <w:p w14:paraId="4750192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66E259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92993547</w:t>
            </w:r>
          </w:p>
        </w:tc>
        <w:tc>
          <w:tcPr>
            <w:tcW w:w="306" w:type="pct"/>
            <w:tcBorders>
              <w:top w:val="nil"/>
              <w:left w:val="nil"/>
              <w:bottom w:val="nil"/>
              <w:right w:val="nil"/>
            </w:tcBorders>
            <w:shd w:val="clear" w:color="auto" w:fill="auto"/>
            <w:noWrap/>
            <w:vAlign w:val="center"/>
            <w:hideMark/>
          </w:tcPr>
          <w:p w14:paraId="149B8C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98" w:type="pct"/>
            <w:tcBorders>
              <w:top w:val="nil"/>
              <w:left w:val="nil"/>
              <w:bottom w:val="nil"/>
              <w:right w:val="nil"/>
            </w:tcBorders>
            <w:shd w:val="clear" w:color="auto" w:fill="auto"/>
            <w:noWrap/>
            <w:vAlign w:val="center"/>
            <w:hideMark/>
          </w:tcPr>
          <w:p w14:paraId="2E58974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EVI5</w:t>
            </w:r>
          </w:p>
        </w:tc>
        <w:tc>
          <w:tcPr>
            <w:tcW w:w="267" w:type="pct"/>
            <w:tcBorders>
              <w:top w:val="nil"/>
              <w:left w:val="nil"/>
              <w:bottom w:val="nil"/>
              <w:right w:val="nil"/>
            </w:tcBorders>
            <w:shd w:val="clear" w:color="auto" w:fill="auto"/>
            <w:noWrap/>
            <w:vAlign w:val="center"/>
            <w:hideMark/>
          </w:tcPr>
          <w:p w14:paraId="17AF6B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2" w:type="pct"/>
            <w:tcBorders>
              <w:top w:val="nil"/>
              <w:left w:val="nil"/>
              <w:bottom w:val="nil"/>
              <w:right w:val="nil"/>
            </w:tcBorders>
            <w:shd w:val="clear" w:color="auto" w:fill="auto"/>
            <w:noWrap/>
            <w:vAlign w:val="center"/>
            <w:hideMark/>
          </w:tcPr>
          <w:p w14:paraId="3FC9A9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366CA7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2.46E-13</w:t>
            </w:r>
          </w:p>
        </w:tc>
        <w:tc>
          <w:tcPr>
            <w:tcW w:w="282" w:type="pct"/>
            <w:tcBorders>
              <w:top w:val="nil"/>
              <w:left w:val="nil"/>
              <w:bottom w:val="nil"/>
              <w:right w:val="nil"/>
            </w:tcBorders>
            <w:shd w:val="clear" w:color="auto" w:fill="auto"/>
            <w:noWrap/>
            <w:vAlign w:val="center"/>
            <w:hideMark/>
          </w:tcPr>
          <w:p w14:paraId="016586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5" w:type="pct"/>
            <w:tcBorders>
              <w:top w:val="nil"/>
              <w:left w:val="nil"/>
              <w:bottom w:val="nil"/>
              <w:right w:val="nil"/>
            </w:tcBorders>
            <w:shd w:val="clear" w:color="auto" w:fill="auto"/>
            <w:noWrap/>
            <w:vAlign w:val="center"/>
            <w:hideMark/>
          </w:tcPr>
          <w:p w14:paraId="2ED362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3" w:type="pct"/>
            <w:tcBorders>
              <w:top w:val="nil"/>
              <w:left w:val="nil"/>
              <w:bottom w:val="nil"/>
              <w:right w:val="nil"/>
            </w:tcBorders>
            <w:shd w:val="clear" w:color="auto" w:fill="auto"/>
            <w:noWrap/>
            <w:vAlign w:val="center"/>
            <w:hideMark/>
          </w:tcPr>
          <w:p w14:paraId="7E871A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7.65E-01</w:t>
            </w:r>
          </w:p>
        </w:tc>
        <w:tc>
          <w:tcPr>
            <w:tcW w:w="336" w:type="pct"/>
            <w:tcBorders>
              <w:top w:val="nil"/>
              <w:left w:val="nil"/>
              <w:bottom w:val="nil"/>
              <w:right w:val="nil"/>
            </w:tcBorders>
            <w:shd w:val="clear" w:color="auto" w:fill="auto"/>
            <w:noWrap/>
            <w:vAlign w:val="center"/>
            <w:hideMark/>
          </w:tcPr>
          <w:p w14:paraId="201573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2" w:type="pct"/>
            <w:tcBorders>
              <w:top w:val="nil"/>
              <w:left w:val="nil"/>
              <w:bottom w:val="nil"/>
              <w:right w:val="nil"/>
            </w:tcBorders>
            <w:shd w:val="clear" w:color="auto" w:fill="auto"/>
            <w:noWrap/>
            <w:vAlign w:val="center"/>
            <w:hideMark/>
          </w:tcPr>
          <w:p w14:paraId="71FC27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71956F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0.298 </w:t>
            </w:r>
          </w:p>
        </w:tc>
      </w:tr>
      <w:tr w:rsidR="00350FA6" w:rsidRPr="00350FA6" w14:paraId="45B3FFF4" w14:textId="77777777" w:rsidTr="00350FA6">
        <w:trPr>
          <w:trHeight w:val="300"/>
        </w:trPr>
        <w:tc>
          <w:tcPr>
            <w:tcW w:w="380" w:type="pct"/>
            <w:tcBorders>
              <w:top w:val="nil"/>
              <w:left w:val="nil"/>
              <w:bottom w:val="nil"/>
              <w:right w:val="nil"/>
            </w:tcBorders>
            <w:shd w:val="clear" w:color="auto" w:fill="auto"/>
            <w:noWrap/>
            <w:vAlign w:val="center"/>
            <w:hideMark/>
          </w:tcPr>
          <w:p w14:paraId="42DA5B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rs520861</w:t>
            </w:r>
          </w:p>
        </w:tc>
        <w:tc>
          <w:tcPr>
            <w:tcW w:w="233" w:type="pct"/>
            <w:tcBorders>
              <w:top w:val="nil"/>
              <w:left w:val="nil"/>
              <w:bottom w:val="nil"/>
              <w:right w:val="nil"/>
            </w:tcBorders>
            <w:shd w:val="clear" w:color="auto" w:fill="auto"/>
            <w:noWrap/>
            <w:vAlign w:val="center"/>
            <w:hideMark/>
          </w:tcPr>
          <w:p w14:paraId="4DF1074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32B0597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21387239</w:t>
            </w:r>
          </w:p>
        </w:tc>
        <w:tc>
          <w:tcPr>
            <w:tcW w:w="306" w:type="pct"/>
            <w:tcBorders>
              <w:top w:val="nil"/>
              <w:left w:val="nil"/>
              <w:bottom w:val="nil"/>
              <w:right w:val="nil"/>
            </w:tcBorders>
            <w:shd w:val="clear" w:color="auto" w:fill="auto"/>
            <w:noWrap/>
            <w:vAlign w:val="center"/>
            <w:hideMark/>
          </w:tcPr>
          <w:p w14:paraId="32646E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51FED9B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LOC100129278, LOC645949</w:t>
            </w:r>
          </w:p>
        </w:tc>
        <w:tc>
          <w:tcPr>
            <w:tcW w:w="267" w:type="pct"/>
            <w:tcBorders>
              <w:top w:val="nil"/>
              <w:left w:val="nil"/>
              <w:bottom w:val="nil"/>
              <w:right w:val="nil"/>
            </w:tcBorders>
            <w:shd w:val="clear" w:color="auto" w:fill="auto"/>
            <w:noWrap/>
            <w:vAlign w:val="center"/>
            <w:hideMark/>
          </w:tcPr>
          <w:p w14:paraId="38F27C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c>
          <w:tcPr>
            <w:tcW w:w="232" w:type="pct"/>
            <w:tcBorders>
              <w:top w:val="nil"/>
              <w:left w:val="nil"/>
              <w:bottom w:val="nil"/>
              <w:right w:val="nil"/>
            </w:tcBorders>
            <w:shd w:val="clear" w:color="auto" w:fill="auto"/>
            <w:noWrap/>
            <w:vAlign w:val="center"/>
            <w:hideMark/>
          </w:tcPr>
          <w:p w14:paraId="49A69C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17C4DF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1.78E-84</w:t>
            </w:r>
          </w:p>
        </w:tc>
        <w:tc>
          <w:tcPr>
            <w:tcW w:w="282" w:type="pct"/>
            <w:tcBorders>
              <w:top w:val="nil"/>
              <w:left w:val="nil"/>
              <w:bottom w:val="nil"/>
              <w:right w:val="nil"/>
            </w:tcBorders>
            <w:shd w:val="clear" w:color="auto" w:fill="auto"/>
            <w:noWrap/>
            <w:vAlign w:val="center"/>
            <w:hideMark/>
          </w:tcPr>
          <w:p w14:paraId="76C796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5" w:type="pct"/>
            <w:tcBorders>
              <w:top w:val="nil"/>
              <w:left w:val="nil"/>
              <w:bottom w:val="nil"/>
              <w:right w:val="nil"/>
            </w:tcBorders>
            <w:shd w:val="clear" w:color="auto" w:fill="auto"/>
            <w:noWrap/>
            <w:vAlign w:val="center"/>
            <w:hideMark/>
          </w:tcPr>
          <w:p w14:paraId="61F69A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C912F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5.80E-02</w:t>
            </w:r>
          </w:p>
        </w:tc>
        <w:tc>
          <w:tcPr>
            <w:tcW w:w="336" w:type="pct"/>
            <w:tcBorders>
              <w:top w:val="nil"/>
              <w:left w:val="nil"/>
              <w:bottom w:val="nil"/>
              <w:right w:val="nil"/>
            </w:tcBorders>
            <w:shd w:val="clear" w:color="auto" w:fill="auto"/>
            <w:noWrap/>
            <w:vAlign w:val="center"/>
            <w:hideMark/>
          </w:tcPr>
          <w:p w14:paraId="78CA0C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92" w:type="pct"/>
            <w:tcBorders>
              <w:top w:val="nil"/>
              <w:left w:val="nil"/>
              <w:bottom w:val="nil"/>
              <w:right w:val="nil"/>
            </w:tcBorders>
            <w:shd w:val="clear" w:color="auto" w:fill="auto"/>
            <w:noWrap/>
            <w:vAlign w:val="center"/>
            <w:hideMark/>
          </w:tcPr>
          <w:p w14:paraId="7A3B8E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2" w:type="pct"/>
            <w:tcBorders>
              <w:top w:val="nil"/>
              <w:left w:val="nil"/>
              <w:bottom w:val="nil"/>
              <w:right w:val="nil"/>
            </w:tcBorders>
            <w:shd w:val="clear" w:color="auto" w:fill="auto"/>
            <w:noWrap/>
            <w:vAlign w:val="center"/>
            <w:hideMark/>
          </w:tcPr>
          <w:p w14:paraId="59DE71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0.148 </w:t>
            </w:r>
          </w:p>
        </w:tc>
      </w:tr>
      <w:tr w:rsidR="00350FA6" w:rsidRPr="00350FA6" w14:paraId="7517F538" w14:textId="77777777" w:rsidTr="00350FA6">
        <w:trPr>
          <w:trHeight w:val="300"/>
        </w:trPr>
        <w:tc>
          <w:tcPr>
            <w:tcW w:w="380" w:type="pct"/>
            <w:tcBorders>
              <w:top w:val="nil"/>
              <w:left w:val="nil"/>
              <w:bottom w:val="nil"/>
              <w:right w:val="nil"/>
            </w:tcBorders>
            <w:shd w:val="clear" w:color="auto" w:fill="auto"/>
            <w:noWrap/>
            <w:vAlign w:val="center"/>
            <w:hideMark/>
          </w:tcPr>
          <w:p w14:paraId="256F1B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rs5763662</w:t>
            </w:r>
          </w:p>
        </w:tc>
        <w:tc>
          <w:tcPr>
            <w:tcW w:w="233" w:type="pct"/>
            <w:tcBorders>
              <w:top w:val="nil"/>
              <w:left w:val="nil"/>
              <w:bottom w:val="nil"/>
              <w:right w:val="nil"/>
            </w:tcBorders>
            <w:shd w:val="clear" w:color="auto" w:fill="auto"/>
            <w:noWrap/>
            <w:vAlign w:val="center"/>
            <w:hideMark/>
          </w:tcPr>
          <w:p w14:paraId="326D41F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w:t>
            </w:r>
          </w:p>
        </w:tc>
        <w:tc>
          <w:tcPr>
            <w:tcW w:w="426" w:type="pct"/>
            <w:tcBorders>
              <w:top w:val="nil"/>
              <w:left w:val="nil"/>
              <w:bottom w:val="nil"/>
              <w:right w:val="nil"/>
            </w:tcBorders>
            <w:shd w:val="clear" w:color="auto" w:fill="auto"/>
            <w:noWrap/>
            <w:vAlign w:val="center"/>
            <w:hideMark/>
          </w:tcPr>
          <w:p w14:paraId="2487CFA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30378703</w:t>
            </w:r>
          </w:p>
        </w:tc>
        <w:tc>
          <w:tcPr>
            <w:tcW w:w="306" w:type="pct"/>
            <w:tcBorders>
              <w:top w:val="nil"/>
              <w:left w:val="nil"/>
              <w:bottom w:val="nil"/>
              <w:right w:val="nil"/>
            </w:tcBorders>
            <w:shd w:val="clear" w:color="auto" w:fill="auto"/>
            <w:noWrap/>
            <w:vAlign w:val="center"/>
            <w:hideMark/>
          </w:tcPr>
          <w:p w14:paraId="09364BB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030312E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MTMR3</w:t>
            </w:r>
          </w:p>
        </w:tc>
        <w:tc>
          <w:tcPr>
            <w:tcW w:w="267" w:type="pct"/>
            <w:tcBorders>
              <w:top w:val="nil"/>
              <w:left w:val="nil"/>
              <w:bottom w:val="nil"/>
              <w:right w:val="nil"/>
            </w:tcBorders>
            <w:shd w:val="clear" w:color="auto" w:fill="auto"/>
            <w:noWrap/>
            <w:vAlign w:val="center"/>
            <w:hideMark/>
          </w:tcPr>
          <w:p w14:paraId="27F911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0.077 </w:t>
            </w:r>
          </w:p>
        </w:tc>
        <w:tc>
          <w:tcPr>
            <w:tcW w:w="232" w:type="pct"/>
            <w:tcBorders>
              <w:top w:val="nil"/>
              <w:left w:val="nil"/>
              <w:bottom w:val="nil"/>
              <w:right w:val="nil"/>
            </w:tcBorders>
            <w:shd w:val="clear" w:color="auto" w:fill="auto"/>
            <w:noWrap/>
            <w:vAlign w:val="center"/>
            <w:hideMark/>
          </w:tcPr>
          <w:p w14:paraId="193225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420" w:type="pct"/>
            <w:tcBorders>
              <w:top w:val="nil"/>
              <w:left w:val="nil"/>
              <w:bottom w:val="nil"/>
              <w:right w:val="nil"/>
            </w:tcBorders>
            <w:shd w:val="clear" w:color="auto" w:fill="auto"/>
            <w:noWrap/>
            <w:vAlign w:val="center"/>
            <w:hideMark/>
          </w:tcPr>
          <w:p w14:paraId="33CA97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1.19E-08</w:t>
            </w:r>
          </w:p>
        </w:tc>
        <w:tc>
          <w:tcPr>
            <w:tcW w:w="282" w:type="pct"/>
            <w:tcBorders>
              <w:top w:val="nil"/>
              <w:left w:val="nil"/>
              <w:bottom w:val="nil"/>
              <w:right w:val="nil"/>
            </w:tcBorders>
            <w:shd w:val="clear" w:color="auto" w:fill="auto"/>
            <w:noWrap/>
            <w:vAlign w:val="center"/>
            <w:hideMark/>
          </w:tcPr>
          <w:p w14:paraId="7E25F8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45" w:type="pct"/>
            <w:tcBorders>
              <w:top w:val="nil"/>
              <w:left w:val="nil"/>
              <w:bottom w:val="nil"/>
              <w:right w:val="nil"/>
            </w:tcBorders>
            <w:shd w:val="clear" w:color="auto" w:fill="auto"/>
            <w:noWrap/>
            <w:vAlign w:val="center"/>
            <w:hideMark/>
          </w:tcPr>
          <w:p w14:paraId="11BA80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393" w:type="pct"/>
            <w:tcBorders>
              <w:top w:val="nil"/>
              <w:left w:val="nil"/>
              <w:bottom w:val="nil"/>
              <w:right w:val="nil"/>
            </w:tcBorders>
            <w:shd w:val="clear" w:color="auto" w:fill="auto"/>
            <w:noWrap/>
            <w:vAlign w:val="center"/>
            <w:hideMark/>
          </w:tcPr>
          <w:p w14:paraId="3AD5AF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4.82E-01</w:t>
            </w:r>
          </w:p>
        </w:tc>
        <w:tc>
          <w:tcPr>
            <w:tcW w:w="336" w:type="pct"/>
            <w:tcBorders>
              <w:top w:val="nil"/>
              <w:left w:val="nil"/>
              <w:bottom w:val="nil"/>
              <w:right w:val="nil"/>
            </w:tcBorders>
            <w:shd w:val="clear" w:color="auto" w:fill="auto"/>
            <w:noWrap/>
            <w:vAlign w:val="center"/>
            <w:hideMark/>
          </w:tcPr>
          <w:p w14:paraId="32C5FB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92" w:type="pct"/>
            <w:tcBorders>
              <w:top w:val="nil"/>
              <w:left w:val="nil"/>
              <w:bottom w:val="nil"/>
              <w:right w:val="nil"/>
            </w:tcBorders>
            <w:shd w:val="clear" w:color="auto" w:fill="auto"/>
            <w:noWrap/>
            <w:vAlign w:val="center"/>
            <w:hideMark/>
          </w:tcPr>
          <w:p w14:paraId="705127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92" w:type="pct"/>
            <w:tcBorders>
              <w:top w:val="nil"/>
              <w:left w:val="nil"/>
              <w:bottom w:val="nil"/>
              <w:right w:val="nil"/>
            </w:tcBorders>
            <w:shd w:val="clear" w:color="auto" w:fill="auto"/>
            <w:noWrap/>
            <w:vAlign w:val="center"/>
            <w:hideMark/>
          </w:tcPr>
          <w:p w14:paraId="746F83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0.274 </w:t>
            </w:r>
          </w:p>
        </w:tc>
      </w:tr>
      <w:tr w:rsidR="00350FA6" w:rsidRPr="00350FA6" w14:paraId="2DBE906A" w14:textId="77777777" w:rsidTr="00350FA6">
        <w:trPr>
          <w:trHeight w:val="300"/>
        </w:trPr>
        <w:tc>
          <w:tcPr>
            <w:tcW w:w="380" w:type="pct"/>
            <w:tcBorders>
              <w:top w:val="nil"/>
              <w:left w:val="nil"/>
              <w:bottom w:val="nil"/>
              <w:right w:val="nil"/>
            </w:tcBorders>
            <w:shd w:val="clear" w:color="auto" w:fill="auto"/>
            <w:noWrap/>
            <w:vAlign w:val="center"/>
            <w:hideMark/>
          </w:tcPr>
          <w:p w14:paraId="33275C8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rs603643</w:t>
            </w:r>
          </w:p>
        </w:tc>
        <w:tc>
          <w:tcPr>
            <w:tcW w:w="233" w:type="pct"/>
            <w:tcBorders>
              <w:top w:val="nil"/>
              <w:left w:val="nil"/>
              <w:bottom w:val="nil"/>
              <w:right w:val="nil"/>
            </w:tcBorders>
            <w:shd w:val="clear" w:color="auto" w:fill="auto"/>
            <w:noWrap/>
            <w:vAlign w:val="center"/>
            <w:hideMark/>
          </w:tcPr>
          <w:p w14:paraId="08168D2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26" w:type="pct"/>
            <w:tcBorders>
              <w:top w:val="nil"/>
              <w:left w:val="nil"/>
              <w:bottom w:val="nil"/>
              <w:right w:val="nil"/>
            </w:tcBorders>
            <w:shd w:val="clear" w:color="auto" w:fill="auto"/>
            <w:noWrap/>
            <w:vAlign w:val="center"/>
            <w:hideMark/>
          </w:tcPr>
          <w:p w14:paraId="6430E0C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109781909</w:t>
            </w:r>
          </w:p>
        </w:tc>
        <w:tc>
          <w:tcPr>
            <w:tcW w:w="306" w:type="pct"/>
            <w:tcBorders>
              <w:top w:val="nil"/>
              <w:left w:val="nil"/>
              <w:bottom w:val="nil"/>
              <w:right w:val="nil"/>
            </w:tcBorders>
            <w:shd w:val="clear" w:color="auto" w:fill="auto"/>
            <w:noWrap/>
            <w:vAlign w:val="center"/>
            <w:hideMark/>
          </w:tcPr>
          <w:p w14:paraId="422C68E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3CC0E5E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SARS, CELSR2</w:t>
            </w:r>
          </w:p>
        </w:tc>
        <w:tc>
          <w:tcPr>
            <w:tcW w:w="267" w:type="pct"/>
            <w:tcBorders>
              <w:top w:val="nil"/>
              <w:left w:val="nil"/>
              <w:bottom w:val="nil"/>
              <w:right w:val="nil"/>
            </w:tcBorders>
            <w:shd w:val="clear" w:color="auto" w:fill="auto"/>
            <w:noWrap/>
            <w:vAlign w:val="center"/>
            <w:hideMark/>
          </w:tcPr>
          <w:p w14:paraId="4F4142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2" w:type="pct"/>
            <w:tcBorders>
              <w:top w:val="nil"/>
              <w:left w:val="nil"/>
              <w:bottom w:val="nil"/>
              <w:right w:val="nil"/>
            </w:tcBorders>
            <w:shd w:val="clear" w:color="auto" w:fill="auto"/>
            <w:noWrap/>
            <w:vAlign w:val="center"/>
            <w:hideMark/>
          </w:tcPr>
          <w:p w14:paraId="1595E3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323D67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3.79E-09</w:t>
            </w:r>
          </w:p>
        </w:tc>
        <w:tc>
          <w:tcPr>
            <w:tcW w:w="282" w:type="pct"/>
            <w:tcBorders>
              <w:top w:val="nil"/>
              <w:left w:val="nil"/>
              <w:bottom w:val="nil"/>
              <w:right w:val="nil"/>
            </w:tcBorders>
            <w:shd w:val="clear" w:color="auto" w:fill="auto"/>
            <w:noWrap/>
            <w:vAlign w:val="center"/>
            <w:hideMark/>
          </w:tcPr>
          <w:p w14:paraId="78AFB6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5" w:type="pct"/>
            <w:tcBorders>
              <w:top w:val="nil"/>
              <w:left w:val="nil"/>
              <w:bottom w:val="nil"/>
              <w:right w:val="nil"/>
            </w:tcBorders>
            <w:shd w:val="clear" w:color="auto" w:fill="auto"/>
            <w:noWrap/>
            <w:vAlign w:val="center"/>
            <w:hideMark/>
          </w:tcPr>
          <w:p w14:paraId="07FF16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6019E9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7.14E-01</w:t>
            </w:r>
          </w:p>
        </w:tc>
        <w:tc>
          <w:tcPr>
            <w:tcW w:w="336" w:type="pct"/>
            <w:tcBorders>
              <w:top w:val="nil"/>
              <w:left w:val="nil"/>
              <w:bottom w:val="nil"/>
              <w:right w:val="nil"/>
            </w:tcBorders>
            <w:shd w:val="clear" w:color="auto" w:fill="auto"/>
            <w:noWrap/>
            <w:vAlign w:val="center"/>
            <w:hideMark/>
          </w:tcPr>
          <w:p w14:paraId="5D0F3F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2" w:type="pct"/>
            <w:tcBorders>
              <w:top w:val="nil"/>
              <w:left w:val="nil"/>
              <w:bottom w:val="nil"/>
              <w:right w:val="nil"/>
            </w:tcBorders>
            <w:shd w:val="clear" w:color="auto" w:fill="auto"/>
            <w:noWrap/>
            <w:vAlign w:val="center"/>
            <w:hideMark/>
          </w:tcPr>
          <w:p w14:paraId="2CFFAF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680548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0.147 </w:t>
            </w:r>
          </w:p>
        </w:tc>
      </w:tr>
      <w:tr w:rsidR="00350FA6" w:rsidRPr="00350FA6" w14:paraId="1288BD66" w14:textId="77777777" w:rsidTr="00350FA6">
        <w:trPr>
          <w:trHeight w:val="300"/>
        </w:trPr>
        <w:tc>
          <w:tcPr>
            <w:tcW w:w="380" w:type="pct"/>
            <w:tcBorders>
              <w:top w:val="nil"/>
              <w:left w:val="nil"/>
              <w:bottom w:val="nil"/>
              <w:right w:val="nil"/>
            </w:tcBorders>
            <w:shd w:val="clear" w:color="auto" w:fill="auto"/>
            <w:noWrap/>
            <w:vAlign w:val="center"/>
            <w:hideMark/>
          </w:tcPr>
          <w:p w14:paraId="02B6F7E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rs6065311</w:t>
            </w:r>
          </w:p>
        </w:tc>
        <w:tc>
          <w:tcPr>
            <w:tcW w:w="233" w:type="pct"/>
            <w:tcBorders>
              <w:top w:val="nil"/>
              <w:left w:val="nil"/>
              <w:bottom w:val="nil"/>
              <w:right w:val="nil"/>
            </w:tcBorders>
            <w:shd w:val="clear" w:color="auto" w:fill="auto"/>
            <w:noWrap/>
            <w:vAlign w:val="center"/>
            <w:hideMark/>
          </w:tcPr>
          <w:p w14:paraId="4050C74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26" w:type="pct"/>
            <w:tcBorders>
              <w:top w:val="nil"/>
              <w:left w:val="nil"/>
              <w:bottom w:val="nil"/>
              <w:right w:val="nil"/>
            </w:tcBorders>
            <w:shd w:val="clear" w:color="auto" w:fill="auto"/>
            <w:noWrap/>
            <w:vAlign w:val="center"/>
            <w:hideMark/>
          </w:tcPr>
          <w:p w14:paraId="75FB079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39724338</w:t>
            </w:r>
          </w:p>
        </w:tc>
        <w:tc>
          <w:tcPr>
            <w:tcW w:w="306" w:type="pct"/>
            <w:tcBorders>
              <w:top w:val="nil"/>
              <w:left w:val="nil"/>
              <w:bottom w:val="nil"/>
              <w:right w:val="nil"/>
            </w:tcBorders>
            <w:shd w:val="clear" w:color="auto" w:fill="auto"/>
            <w:noWrap/>
            <w:vAlign w:val="center"/>
            <w:hideMark/>
          </w:tcPr>
          <w:p w14:paraId="3A5F90F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7F49FF1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TOP1</w:t>
            </w:r>
          </w:p>
        </w:tc>
        <w:tc>
          <w:tcPr>
            <w:tcW w:w="267" w:type="pct"/>
            <w:tcBorders>
              <w:top w:val="nil"/>
              <w:left w:val="nil"/>
              <w:bottom w:val="nil"/>
              <w:right w:val="nil"/>
            </w:tcBorders>
            <w:shd w:val="clear" w:color="auto" w:fill="auto"/>
            <w:noWrap/>
            <w:vAlign w:val="center"/>
            <w:hideMark/>
          </w:tcPr>
          <w:p w14:paraId="54CB22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32" w:type="pct"/>
            <w:tcBorders>
              <w:top w:val="nil"/>
              <w:left w:val="nil"/>
              <w:bottom w:val="nil"/>
              <w:right w:val="nil"/>
            </w:tcBorders>
            <w:shd w:val="clear" w:color="auto" w:fill="auto"/>
            <w:noWrap/>
            <w:vAlign w:val="center"/>
            <w:hideMark/>
          </w:tcPr>
          <w:p w14:paraId="0FE8A4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6B0CE6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1.66E-30</w:t>
            </w:r>
          </w:p>
        </w:tc>
        <w:tc>
          <w:tcPr>
            <w:tcW w:w="282" w:type="pct"/>
            <w:tcBorders>
              <w:top w:val="nil"/>
              <w:left w:val="nil"/>
              <w:bottom w:val="nil"/>
              <w:right w:val="nil"/>
            </w:tcBorders>
            <w:shd w:val="clear" w:color="auto" w:fill="auto"/>
            <w:noWrap/>
            <w:vAlign w:val="center"/>
            <w:hideMark/>
          </w:tcPr>
          <w:p w14:paraId="68E550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5" w:type="pct"/>
            <w:tcBorders>
              <w:top w:val="nil"/>
              <w:left w:val="nil"/>
              <w:bottom w:val="nil"/>
              <w:right w:val="nil"/>
            </w:tcBorders>
            <w:shd w:val="clear" w:color="auto" w:fill="auto"/>
            <w:noWrap/>
            <w:vAlign w:val="center"/>
            <w:hideMark/>
          </w:tcPr>
          <w:p w14:paraId="4049BC0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3" w:type="pct"/>
            <w:tcBorders>
              <w:top w:val="nil"/>
              <w:left w:val="nil"/>
              <w:bottom w:val="nil"/>
              <w:right w:val="nil"/>
            </w:tcBorders>
            <w:shd w:val="clear" w:color="auto" w:fill="auto"/>
            <w:noWrap/>
            <w:vAlign w:val="center"/>
            <w:hideMark/>
          </w:tcPr>
          <w:p w14:paraId="67C059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1.31E-01</w:t>
            </w:r>
          </w:p>
        </w:tc>
        <w:tc>
          <w:tcPr>
            <w:tcW w:w="336" w:type="pct"/>
            <w:tcBorders>
              <w:top w:val="nil"/>
              <w:left w:val="nil"/>
              <w:bottom w:val="nil"/>
              <w:right w:val="nil"/>
            </w:tcBorders>
            <w:shd w:val="clear" w:color="auto" w:fill="auto"/>
            <w:noWrap/>
            <w:vAlign w:val="center"/>
            <w:hideMark/>
          </w:tcPr>
          <w:p w14:paraId="59488D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92" w:type="pct"/>
            <w:tcBorders>
              <w:top w:val="nil"/>
              <w:left w:val="nil"/>
              <w:bottom w:val="nil"/>
              <w:right w:val="nil"/>
            </w:tcBorders>
            <w:shd w:val="clear" w:color="auto" w:fill="auto"/>
            <w:noWrap/>
            <w:vAlign w:val="center"/>
            <w:hideMark/>
          </w:tcPr>
          <w:p w14:paraId="4F5940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2" w:type="pct"/>
            <w:tcBorders>
              <w:top w:val="nil"/>
              <w:left w:val="nil"/>
              <w:bottom w:val="nil"/>
              <w:right w:val="nil"/>
            </w:tcBorders>
            <w:shd w:val="clear" w:color="auto" w:fill="auto"/>
            <w:noWrap/>
            <w:vAlign w:val="center"/>
            <w:hideMark/>
          </w:tcPr>
          <w:p w14:paraId="2E0BB7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0.807 </w:t>
            </w:r>
          </w:p>
        </w:tc>
      </w:tr>
      <w:tr w:rsidR="00350FA6" w:rsidRPr="00350FA6" w14:paraId="7884BD71" w14:textId="77777777" w:rsidTr="00350FA6">
        <w:trPr>
          <w:trHeight w:val="300"/>
        </w:trPr>
        <w:tc>
          <w:tcPr>
            <w:tcW w:w="380" w:type="pct"/>
            <w:tcBorders>
              <w:top w:val="nil"/>
              <w:left w:val="nil"/>
              <w:bottom w:val="nil"/>
              <w:right w:val="nil"/>
            </w:tcBorders>
            <w:shd w:val="clear" w:color="auto" w:fill="auto"/>
            <w:noWrap/>
            <w:vAlign w:val="center"/>
            <w:hideMark/>
          </w:tcPr>
          <w:p w14:paraId="22D69B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rs6598541</w:t>
            </w:r>
          </w:p>
        </w:tc>
        <w:tc>
          <w:tcPr>
            <w:tcW w:w="233" w:type="pct"/>
            <w:tcBorders>
              <w:top w:val="nil"/>
              <w:left w:val="nil"/>
              <w:bottom w:val="nil"/>
              <w:right w:val="nil"/>
            </w:tcBorders>
            <w:shd w:val="clear" w:color="auto" w:fill="auto"/>
            <w:noWrap/>
            <w:vAlign w:val="center"/>
            <w:hideMark/>
          </w:tcPr>
          <w:p w14:paraId="1E1DB5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26" w:type="pct"/>
            <w:tcBorders>
              <w:top w:val="nil"/>
              <w:left w:val="nil"/>
              <w:bottom w:val="nil"/>
              <w:right w:val="nil"/>
            </w:tcBorders>
            <w:shd w:val="clear" w:color="auto" w:fill="auto"/>
            <w:noWrap/>
            <w:vAlign w:val="center"/>
            <w:hideMark/>
          </w:tcPr>
          <w:p w14:paraId="74BB531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99271135</w:t>
            </w:r>
          </w:p>
        </w:tc>
        <w:tc>
          <w:tcPr>
            <w:tcW w:w="306" w:type="pct"/>
            <w:tcBorders>
              <w:top w:val="nil"/>
              <w:left w:val="nil"/>
              <w:bottom w:val="nil"/>
              <w:right w:val="nil"/>
            </w:tcBorders>
            <w:shd w:val="clear" w:color="auto" w:fill="auto"/>
            <w:noWrap/>
            <w:vAlign w:val="center"/>
            <w:hideMark/>
          </w:tcPr>
          <w:p w14:paraId="516F5C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nil"/>
              <w:right w:val="nil"/>
            </w:tcBorders>
            <w:shd w:val="clear" w:color="auto" w:fill="auto"/>
            <w:noWrap/>
            <w:vAlign w:val="center"/>
            <w:hideMark/>
          </w:tcPr>
          <w:p w14:paraId="383C1E0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IGF1R</w:t>
            </w:r>
          </w:p>
        </w:tc>
        <w:tc>
          <w:tcPr>
            <w:tcW w:w="267" w:type="pct"/>
            <w:tcBorders>
              <w:top w:val="nil"/>
              <w:left w:val="nil"/>
              <w:bottom w:val="nil"/>
              <w:right w:val="nil"/>
            </w:tcBorders>
            <w:shd w:val="clear" w:color="auto" w:fill="auto"/>
            <w:noWrap/>
            <w:vAlign w:val="center"/>
            <w:hideMark/>
          </w:tcPr>
          <w:p w14:paraId="755894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32" w:type="pct"/>
            <w:tcBorders>
              <w:top w:val="nil"/>
              <w:left w:val="nil"/>
              <w:bottom w:val="nil"/>
              <w:right w:val="nil"/>
            </w:tcBorders>
            <w:shd w:val="clear" w:color="auto" w:fill="auto"/>
            <w:noWrap/>
            <w:vAlign w:val="center"/>
            <w:hideMark/>
          </w:tcPr>
          <w:p w14:paraId="623C9E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4A8B8F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6.81E-01</w:t>
            </w:r>
          </w:p>
        </w:tc>
        <w:tc>
          <w:tcPr>
            <w:tcW w:w="282" w:type="pct"/>
            <w:tcBorders>
              <w:top w:val="nil"/>
              <w:left w:val="nil"/>
              <w:bottom w:val="nil"/>
              <w:right w:val="nil"/>
            </w:tcBorders>
            <w:shd w:val="clear" w:color="auto" w:fill="auto"/>
            <w:noWrap/>
            <w:vAlign w:val="center"/>
            <w:hideMark/>
          </w:tcPr>
          <w:p w14:paraId="671801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45" w:type="pct"/>
            <w:tcBorders>
              <w:top w:val="nil"/>
              <w:left w:val="nil"/>
              <w:bottom w:val="nil"/>
              <w:right w:val="nil"/>
            </w:tcBorders>
            <w:shd w:val="clear" w:color="auto" w:fill="auto"/>
            <w:noWrap/>
            <w:vAlign w:val="center"/>
            <w:hideMark/>
          </w:tcPr>
          <w:p w14:paraId="1EFEE3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335FB3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5.20E-13</w:t>
            </w:r>
          </w:p>
        </w:tc>
        <w:tc>
          <w:tcPr>
            <w:tcW w:w="336" w:type="pct"/>
            <w:tcBorders>
              <w:top w:val="nil"/>
              <w:left w:val="nil"/>
              <w:bottom w:val="nil"/>
              <w:right w:val="nil"/>
            </w:tcBorders>
            <w:shd w:val="clear" w:color="auto" w:fill="auto"/>
            <w:noWrap/>
            <w:vAlign w:val="center"/>
            <w:hideMark/>
          </w:tcPr>
          <w:p w14:paraId="796341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92" w:type="pct"/>
            <w:tcBorders>
              <w:top w:val="nil"/>
              <w:left w:val="nil"/>
              <w:bottom w:val="nil"/>
              <w:right w:val="nil"/>
            </w:tcBorders>
            <w:shd w:val="clear" w:color="auto" w:fill="auto"/>
            <w:noWrap/>
            <w:vAlign w:val="center"/>
            <w:hideMark/>
          </w:tcPr>
          <w:p w14:paraId="6FD482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2" w:type="pct"/>
            <w:tcBorders>
              <w:top w:val="nil"/>
              <w:left w:val="nil"/>
              <w:bottom w:val="nil"/>
              <w:right w:val="nil"/>
            </w:tcBorders>
            <w:shd w:val="clear" w:color="auto" w:fill="auto"/>
            <w:noWrap/>
            <w:vAlign w:val="center"/>
            <w:hideMark/>
          </w:tcPr>
          <w:p w14:paraId="46B067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r>
      <w:tr w:rsidR="00350FA6" w:rsidRPr="00350FA6" w14:paraId="1CE556EF" w14:textId="77777777" w:rsidTr="00350FA6">
        <w:trPr>
          <w:trHeight w:val="300"/>
        </w:trPr>
        <w:tc>
          <w:tcPr>
            <w:tcW w:w="380" w:type="pct"/>
            <w:tcBorders>
              <w:top w:val="nil"/>
              <w:left w:val="nil"/>
              <w:bottom w:val="nil"/>
              <w:right w:val="nil"/>
            </w:tcBorders>
            <w:shd w:val="clear" w:color="auto" w:fill="auto"/>
            <w:noWrap/>
            <w:vAlign w:val="center"/>
            <w:hideMark/>
          </w:tcPr>
          <w:p w14:paraId="1764811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rs675209</w:t>
            </w:r>
          </w:p>
        </w:tc>
        <w:tc>
          <w:tcPr>
            <w:tcW w:w="233" w:type="pct"/>
            <w:tcBorders>
              <w:top w:val="nil"/>
              <w:left w:val="nil"/>
              <w:bottom w:val="nil"/>
              <w:right w:val="nil"/>
            </w:tcBorders>
            <w:shd w:val="clear" w:color="auto" w:fill="auto"/>
            <w:noWrap/>
            <w:vAlign w:val="center"/>
            <w:hideMark/>
          </w:tcPr>
          <w:p w14:paraId="05B98F6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3ABF04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7102084</w:t>
            </w:r>
          </w:p>
        </w:tc>
        <w:tc>
          <w:tcPr>
            <w:tcW w:w="306" w:type="pct"/>
            <w:tcBorders>
              <w:top w:val="nil"/>
              <w:left w:val="nil"/>
              <w:bottom w:val="nil"/>
              <w:right w:val="nil"/>
            </w:tcBorders>
            <w:shd w:val="clear" w:color="auto" w:fill="auto"/>
            <w:noWrap/>
            <w:vAlign w:val="center"/>
            <w:hideMark/>
          </w:tcPr>
          <w:p w14:paraId="4D1A01F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79CB6E2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LOC652960, RREB1</w:t>
            </w:r>
          </w:p>
        </w:tc>
        <w:tc>
          <w:tcPr>
            <w:tcW w:w="267" w:type="pct"/>
            <w:tcBorders>
              <w:top w:val="nil"/>
              <w:left w:val="nil"/>
              <w:bottom w:val="nil"/>
              <w:right w:val="nil"/>
            </w:tcBorders>
            <w:shd w:val="clear" w:color="auto" w:fill="auto"/>
            <w:noWrap/>
            <w:vAlign w:val="center"/>
            <w:hideMark/>
          </w:tcPr>
          <w:p w14:paraId="0C4D91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32" w:type="pct"/>
            <w:tcBorders>
              <w:top w:val="nil"/>
              <w:left w:val="nil"/>
              <w:bottom w:val="nil"/>
              <w:right w:val="nil"/>
            </w:tcBorders>
            <w:shd w:val="clear" w:color="auto" w:fill="auto"/>
            <w:noWrap/>
            <w:vAlign w:val="center"/>
            <w:hideMark/>
          </w:tcPr>
          <w:p w14:paraId="16E04C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35ED60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3.47E-01</w:t>
            </w:r>
          </w:p>
        </w:tc>
        <w:tc>
          <w:tcPr>
            <w:tcW w:w="282" w:type="pct"/>
            <w:tcBorders>
              <w:top w:val="nil"/>
              <w:left w:val="nil"/>
              <w:bottom w:val="nil"/>
              <w:right w:val="nil"/>
            </w:tcBorders>
            <w:shd w:val="clear" w:color="auto" w:fill="auto"/>
            <w:noWrap/>
            <w:vAlign w:val="center"/>
            <w:hideMark/>
          </w:tcPr>
          <w:p w14:paraId="6EA2C1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45" w:type="pct"/>
            <w:tcBorders>
              <w:top w:val="nil"/>
              <w:left w:val="nil"/>
              <w:bottom w:val="nil"/>
              <w:right w:val="nil"/>
            </w:tcBorders>
            <w:shd w:val="clear" w:color="auto" w:fill="auto"/>
            <w:noWrap/>
            <w:vAlign w:val="center"/>
            <w:hideMark/>
          </w:tcPr>
          <w:p w14:paraId="74E691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C6171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1.38E-21</w:t>
            </w:r>
          </w:p>
        </w:tc>
        <w:tc>
          <w:tcPr>
            <w:tcW w:w="336" w:type="pct"/>
            <w:tcBorders>
              <w:top w:val="nil"/>
              <w:left w:val="nil"/>
              <w:bottom w:val="nil"/>
              <w:right w:val="nil"/>
            </w:tcBorders>
            <w:shd w:val="clear" w:color="auto" w:fill="auto"/>
            <w:noWrap/>
            <w:vAlign w:val="center"/>
            <w:hideMark/>
          </w:tcPr>
          <w:p w14:paraId="515C25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92" w:type="pct"/>
            <w:tcBorders>
              <w:top w:val="nil"/>
              <w:left w:val="nil"/>
              <w:bottom w:val="nil"/>
              <w:right w:val="nil"/>
            </w:tcBorders>
            <w:shd w:val="clear" w:color="auto" w:fill="auto"/>
            <w:noWrap/>
            <w:vAlign w:val="center"/>
            <w:hideMark/>
          </w:tcPr>
          <w:p w14:paraId="571F42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654180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r>
      <w:tr w:rsidR="00350FA6" w:rsidRPr="00350FA6" w14:paraId="114860A1" w14:textId="77777777" w:rsidTr="00350FA6">
        <w:trPr>
          <w:trHeight w:val="300"/>
        </w:trPr>
        <w:tc>
          <w:tcPr>
            <w:tcW w:w="380" w:type="pct"/>
            <w:tcBorders>
              <w:top w:val="nil"/>
              <w:left w:val="nil"/>
              <w:bottom w:val="nil"/>
              <w:right w:val="nil"/>
            </w:tcBorders>
            <w:shd w:val="clear" w:color="auto" w:fill="auto"/>
            <w:noWrap/>
            <w:vAlign w:val="center"/>
            <w:hideMark/>
          </w:tcPr>
          <w:p w14:paraId="2544D3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rs6845818</w:t>
            </w:r>
          </w:p>
        </w:tc>
        <w:tc>
          <w:tcPr>
            <w:tcW w:w="233" w:type="pct"/>
            <w:tcBorders>
              <w:top w:val="nil"/>
              <w:left w:val="nil"/>
              <w:bottom w:val="nil"/>
              <w:right w:val="nil"/>
            </w:tcBorders>
            <w:shd w:val="clear" w:color="auto" w:fill="auto"/>
            <w:noWrap/>
            <w:vAlign w:val="center"/>
            <w:hideMark/>
          </w:tcPr>
          <w:p w14:paraId="5C79B7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26" w:type="pct"/>
            <w:tcBorders>
              <w:top w:val="nil"/>
              <w:left w:val="nil"/>
              <w:bottom w:val="nil"/>
              <w:right w:val="nil"/>
            </w:tcBorders>
            <w:shd w:val="clear" w:color="auto" w:fill="auto"/>
            <w:noWrap/>
            <w:vAlign w:val="center"/>
            <w:hideMark/>
          </w:tcPr>
          <w:p w14:paraId="4486EA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10208794</w:t>
            </w:r>
          </w:p>
        </w:tc>
        <w:tc>
          <w:tcPr>
            <w:tcW w:w="306" w:type="pct"/>
            <w:tcBorders>
              <w:top w:val="nil"/>
              <w:left w:val="nil"/>
              <w:bottom w:val="nil"/>
              <w:right w:val="nil"/>
            </w:tcBorders>
            <w:shd w:val="clear" w:color="auto" w:fill="auto"/>
            <w:noWrap/>
            <w:vAlign w:val="center"/>
            <w:hideMark/>
          </w:tcPr>
          <w:p w14:paraId="06F0DE2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6187182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LOC100129344</w:t>
            </w:r>
          </w:p>
        </w:tc>
        <w:tc>
          <w:tcPr>
            <w:tcW w:w="267" w:type="pct"/>
            <w:tcBorders>
              <w:top w:val="nil"/>
              <w:left w:val="nil"/>
              <w:bottom w:val="nil"/>
              <w:right w:val="nil"/>
            </w:tcBorders>
            <w:shd w:val="clear" w:color="auto" w:fill="auto"/>
            <w:noWrap/>
            <w:vAlign w:val="center"/>
            <w:hideMark/>
          </w:tcPr>
          <w:p w14:paraId="16B704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32" w:type="pct"/>
            <w:tcBorders>
              <w:top w:val="nil"/>
              <w:left w:val="nil"/>
              <w:bottom w:val="nil"/>
              <w:right w:val="nil"/>
            </w:tcBorders>
            <w:shd w:val="clear" w:color="auto" w:fill="auto"/>
            <w:noWrap/>
            <w:vAlign w:val="center"/>
            <w:hideMark/>
          </w:tcPr>
          <w:p w14:paraId="0637B5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223E96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3.10E-01</w:t>
            </w:r>
          </w:p>
        </w:tc>
        <w:tc>
          <w:tcPr>
            <w:tcW w:w="282" w:type="pct"/>
            <w:tcBorders>
              <w:top w:val="nil"/>
              <w:left w:val="nil"/>
              <w:bottom w:val="nil"/>
              <w:right w:val="nil"/>
            </w:tcBorders>
            <w:shd w:val="clear" w:color="auto" w:fill="auto"/>
            <w:noWrap/>
            <w:vAlign w:val="center"/>
            <w:hideMark/>
          </w:tcPr>
          <w:p w14:paraId="562F2F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45" w:type="pct"/>
            <w:tcBorders>
              <w:top w:val="nil"/>
              <w:left w:val="nil"/>
              <w:bottom w:val="nil"/>
              <w:right w:val="nil"/>
            </w:tcBorders>
            <w:shd w:val="clear" w:color="auto" w:fill="auto"/>
            <w:noWrap/>
            <w:vAlign w:val="center"/>
            <w:hideMark/>
          </w:tcPr>
          <w:p w14:paraId="6B4F3A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5986BC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8.62E-39</w:t>
            </w:r>
          </w:p>
        </w:tc>
        <w:tc>
          <w:tcPr>
            <w:tcW w:w="336" w:type="pct"/>
            <w:tcBorders>
              <w:top w:val="nil"/>
              <w:left w:val="nil"/>
              <w:bottom w:val="nil"/>
              <w:right w:val="nil"/>
            </w:tcBorders>
            <w:shd w:val="clear" w:color="auto" w:fill="auto"/>
            <w:noWrap/>
            <w:vAlign w:val="center"/>
            <w:hideMark/>
          </w:tcPr>
          <w:p w14:paraId="210781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2" w:type="pct"/>
            <w:tcBorders>
              <w:top w:val="nil"/>
              <w:left w:val="nil"/>
              <w:bottom w:val="nil"/>
              <w:right w:val="nil"/>
            </w:tcBorders>
            <w:shd w:val="clear" w:color="auto" w:fill="auto"/>
            <w:noWrap/>
            <w:vAlign w:val="center"/>
            <w:hideMark/>
          </w:tcPr>
          <w:p w14:paraId="37F2E1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7BCD62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0.141 </w:t>
            </w:r>
          </w:p>
        </w:tc>
      </w:tr>
      <w:tr w:rsidR="00350FA6" w:rsidRPr="00350FA6" w14:paraId="31DA9BD0" w14:textId="77777777" w:rsidTr="00350FA6">
        <w:trPr>
          <w:trHeight w:val="300"/>
        </w:trPr>
        <w:tc>
          <w:tcPr>
            <w:tcW w:w="380" w:type="pct"/>
            <w:tcBorders>
              <w:top w:val="nil"/>
              <w:left w:val="nil"/>
              <w:bottom w:val="nil"/>
              <w:right w:val="nil"/>
            </w:tcBorders>
            <w:shd w:val="clear" w:color="auto" w:fill="auto"/>
            <w:noWrap/>
            <w:vAlign w:val="center"/>
            <w:hideMark/>
          </w:tcPr>
          <w:p w14:paraId="20AFC6D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rs6909746</w:t>
            </w:r>
          </w:p>
        </w:tc>
        <w:tc>
          <w:tcPr>
            <w:tcW w:w="233" w:type="pct"/>
            <w:tcBorders>
              <w:top w:val="nil"/>
              <w:left w:val="nil"/>
              <w:bottom w:val="nil"/>
              <w:right w:val="nil"/>
            </w:tcBorders>
            <w:shd w:val="clear" w:color="auto" w:fill="auto"/>
            <w:noWrap/>
            <w:vAlign w:val="center"/>
            <w:hideMark/>
          </w:tcPr>
          <w:p w14:paraId="126C3BD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5D3F71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116352750</w:t>
            </w:r>
          </w:p>
        </w:tc>
        <w:tc>
          <w:tcPr>
            <w:tcW w:w="306" w:type="pct"/>
            <w:tcBorders>
              <w:top w:val="nil"/>
              <w:left w:val="nil"/>
              <w:bottom w:val="nil"/>
              <w:right w:val="nil"/>
            </w:tcBorders>
            <w:shd w:val="clear" w:color="auto" w:fill="auto"/>
            <w:noWrap/>
            <w:vAlign w:val="center"/>
            <w:hideMark/>
          </w:tcPr>
          <w:p w14:paraId="65E8AA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29E29D5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FRK</w:t>
            </w:r>
          </w:p>
        </w:tc>
        <w:tc>
          <w:tcPr>
            <w:tcW w:w="267" w:type="pct"/>
            <w:tcBorders>
              <w:top w:val="nil"/>
              <w:left w:val="nil"/>
              <w:bottom w:val="nil"/>
              <w:right w:val="nil"/>
            </w:tcBorders>
            <w:shd w:val="clear" w:color="auto" w:fill="auto"/>
            <w:noWrap/>
            <w:vAlign w:val="center"/>
            <w:hideMark/>
          </w:tcPr>
          <w:p w14:paraId="75BAD1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2" w:type="pct"/>
            <w:tcBorders>
              <w:top w:val="nil"/>
              <w:left w:val="nil"/>
              <w:bottom w:val="nil"/>
              <w:right w:val="nil"/>
            </w:tcBorders>
            <w:shd w:val="clear" w:color="auto" w:fill="auto"/>
            <w:noWrap/>
            <w:vAlign w:val="center"/>
            <w:hideMark/>
          </w:tcPr>
          <w:p w14:paraId="1AF472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2ED162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7.86E-11</w:t>
            </w:r>
          </w:p>
        </w:tc>
        <w:tc>
          <w:tcPr>
            <w:tcW w:w="282" w:type="pct"/>
            <w:tcBorders>
              <w:top w:val="nil"/>
              <w:left w:val="nil"/>
              <w:bottom w:val="nil"/>
              <w:right w:val="nil"/>
            </w:tcBorders>
            <w:shd w:val="clear" w:color="auto" w:fill="auto"/>
            <w:noWrap/>
            <w:vAlign w:val="center"/>
            <w:hideMark/>
          </w:tcPr>
          <w:p w14:paraId="31B76F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5" w:type="pct"/>
            <w:tcBorders>
              <w:top w:val="nil"/>
              <w:left w:val="nil"/>
              <w:bottom w:val="nil"/>
              <w:right w:val="nil"/>
            </w:tcBorders>
            <w:shd w:val="clear" w:color="auto" w:fill="auto"/>
            <w:noWrap/>
            <w:vAlign w:val="center"/>
            <w:hideMark/>
          </w:tcPr>
          <w:p w14:paraId="65448D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12077D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8.39E-04</w:t>
            </w:r>
          </w:p>
        </w:tc>
        <w:tc>
          <w:tcPr>
            <w:tcW w:w="336" w:type="pct"/>
            <w:tcBorders>
              <w:top w:val="nil"/>
              <w:left w:val="nil"/>
              <w:bottom w:val="nil"/>
              <w:right w:val="nil"/>
            </w:tcBorders>
            <w:shd w:val="clear" w:color="auto" w:fill="auto"/>
            <w:noWrap/>
            <w:vAlign w:val="center"/>
            <w:hideMark/>
          </w:tcPr>
          <w:p w14:paraId="44759E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92" w:type="pct"/>
            <w:tcBorders>
              <w:top w:val="nil"/>
              <w:left w:val="nil"/>
              <w:bottom w:val="nil"/>
              <w:right w:val="nil"/>
            </w:tcBorders>
            <w:shd w:val="clear" w:color="auto" w:fill="auto"/>
            <w:noWrap/>
            <w:vAlign w:val="center"/>
            <w:hideMark/>
          </w:tcPr>
          <w:p w14:paraId="6F4976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705CC4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0.765 </w:t>
            </w:r>
          </w:p>
        </w:tc>
      </w:tr>
      <w:tr w:rsidR="00350FA6" w:rsidRPr="00350FA6" w14:paraId="6AB7D802" w14:textId="77777777" w:rsidTr="00350FA6">
        <w:trPr>
          <w:trHeight w:val="300"/>
        </w:trPr>
        <w:tc>
          <w:tcPr>
            <w:tcW w:w="380" w:type="pct"/>
            <w:tcBorders>
              <w:top w:val="nil"/>
              <w:left w:val="nil"/>
              <w:bottom w:val="nil"/>
              <w:right w:val="nil"/>
            </w:tcBorders>
            <w:shd w:val="clear" w:color="auto" w:fill="auto"/>
            <w:noWrap/>
            <w:vAlign w:val="center"/>
            <w:hideMark/>
          </w:tcPr>
          <w:p w14:paraId="2A985A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rs7193778</w:t>
            </w:r>
          </w:p>
        </w:tc>
        <w:tc>
          <w:tcPr>
            <w:tcW w:w="233" w:type="pct"/>
            <w:tcBorders>
              <w:top w:val="nil"/>
              <w:left w:val="nil"/>
              <w:bottom w:val="nil"/>
              <w:right w:val="nil"/>
            </w:tcBorders>
            <w:shd w:val="clear" w:color="auto" w:fill="auto"/>
            <w:noWrap/>
            <w:vAlign w:val="center"/>
            <w:hideMark/>
          </w:tcPr>
          <w:p w14:paraId="31C53B4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26" w:type="pct"/>
            <w:tcBorders>
              <w:top w:val="nil"/>
              <w:left w:val="nil"/>
              <w:bottom w:val="nil"/>
              <w:right w:val="nil"/>
            </w:tcBorders>
            <w:shd w:val="clear" w:color="auto" w:fill="auto"/>
            <w:noWrap/>
            <w:vAlign w:val="center"/>
            <w:hideMark/>
          </w:tcPr>
          <w:p w14:paraId="767F4C6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69563890</w:t>
            </w:r>
          </w:p>
        </w:tc>
        <w:tc>
          <w:tcPr>
            <w:tcW w:w="306" w:type="pct"/>
            <w:tcBorders>
              <w:top w:val="nil"/>
              <w:left w:val="nil"/>
              <w:bottom w:val="nil"/>
              <w:right w:val="nil"/>
            </w:tcBorders>
            <w:shd w:val="clear" w:color="auto" w:fill="auto"/>
            <w:noWrap/>
            <w:vAlign w:val="center"/>
            <w:hideMark/>
          </w:tcPr>
          <w:p w14:paraId="0CA429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98" w:type="pct"/>
            <w:tcBorders>
              <w:top w:val="nil"/>
              <w:left w:val="nil"/>
              <w:bottom w:val="nil"/>
              <w:right w:val="nil"/>
            </w:tcBorders>
            <w:shd w:val="clear" w:color="auto" w:fill="auto"/>
            <w:noWrap/>
            <w:vAlign w:val="center"/>
            <w:hideMark/>
          </w:tcPr>
          <w:p w14:paraId="10C697D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CYB5B, NFAT5</w:t>
            </w:r>
          </w:p>
        </w:tc>
        <w:tc>
          <w:tcPr>
            <w:tcW w:w="267" w:type="pct"/>
            <w:tcBorders>
              <w:top w:val="nil"/>
              <w:left w:val="nil"/>
              <w:bottom w:val="nil"/>
              <w:right w:val="nil"/>
            </w:tcBorders>
            <w:shd w:val="clear" w:color="auto" w:fill="auto"/>
            <w:noWrap/>
            <w:vAlign w:val="center"/>
            <w:hideMark/>
          </w:tcPr>
          <w:p w14:paraId="2DBB99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32" w:type="pct"/>
            <w:tcBorders>
              <w:top w:val="nil"/>
              <w:left w:val="nil"/>
              <w:bottom w:val="nil"/>
              <w:right w:val="nil"/>
            </w:tcBorders>
            <w:shd w:val="clear" w:color="auto" w:fill="auto"/>
            <w:noWrap/>
            <w:vAlign w:val="center"/>
            <w:hideMark/>
          </w:tcPr>
          <w:p w14:paraId="10F302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20" w:type="pct"/>
            <w:tcBorders>
              <w:top w:val="nil"/>
              <w:left w:val="nil"/>
              <w:bottom w:val="nil"/>
              <w:right w:val="nil"/>
            </w:tcBorders>
            <w:shd w:val="clear" w:color="auto" w:fill="auto"/>
            <w:noWrap/>
            <w:vAlign w:val="center"/>
            <w:hideMark/>
          </w:tcPr>
          <w:p w14:paraId="55A239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9.45E-01</w:t>
            </w:r>
          </w:p>
        </w:tc>
        <w:tc>
          <w:tcPr>
            <w:tcW w:w="282" w:type="pct"/>
            <w:tcBorders>
              <w:top w:val="nil"/>
              <w:left w:val="nil"/>
              <w:bottom w:val="nil"/>
              <w:right w:val="nil"/>
            </w:tcBorders>
            <w:shd w:val="clear" w:color="auto" w:fill="auto"/>
            <w:noWrap/>
            <w:vAlign w:val="center"/>
            <w:hideMark/>
          </w:tcPr>
          <w:p w14:paraId="4B71F9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45" w:type="pct"/>
            <w:tcBorders>
              <w:top w:val="nil"/>
              <w:left w:val="nil"/>
              <w:bottom w:val="nil"/>
              <w:right w:val="nil"/>
            </w:tcBorders>
            <w:shd w:val="clear" w:color="auto" w:fill="auto"/>
            <w:noWrap/>
            <w:vAlign w:val="center"/>
            <w:hideMark/>
          </w:tcPr>
          <w:p w14:paraId="6E8A67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3" w:type="pct"/>
            <w:tcBorders>
              <w:top w:val="nil"/>
              <w:left w:val="nil"/>
              <w:bottom w:val="nil"/>
              <w:right w:val="nil"/>
            </w:tcBorders>
            <w:shd w:val="clear" w:color="auto" w:fill="auto"/>
            <w:noWrap/>
            <w:vAlign w:val="center"/>
            <w:hideMark/>
          </w:tcPr>
          <w:p w14:paraId="4EA21A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2.36E-08</w:t>
            </w:r>
          </w:p>
        </w:tc>
        <w:tc>
          <w:tcPr>
            <w:tcW w:w="336" w:type="pct"/>
            <w:tcBorders>
              <w:top w:val="nil"/>
              <w:left w:val="nil"/>
              <w:bottom w:val="nil"/>
              <w:right w:val="nil"/>
            </w:tcBorders>
            <w:shd w:val="clear" w:color="auto" w:fill="auto"/>
            <w:noWrap/>
            <w:vAlign w:val="center"/>
            <w:hideMark/>
          </w:tcPr>
          <w:p w14:paraId="3BE15F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-0.096 </w:t>
            </w:r>
          </w:p>
        </w:tc>
        <w:tc>
          <w:tcPr>
            <w:tcW w:w="292" w:type="pct"/>
            <w:tcBorders>
              <w:top w:val="nil"/>
              <w:left w:val="nil"/>
              <w:bottom w:val="nil"/>
              <w:right w:val="nil"/>
            </w:tcBorders>
            <w:shd w:val="clear" w:color="auto" w:fill="auto"/>
            <w:noWrap/>
            <w:vAlign w:val="center"/>
            <w:hideMark/>
          </w:tcPr>
          <w:p w14:paraId="5016A8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92" w:type="pct"/>
            <w:tcBorders>
              <w:top w:val="nil"/>
              <w:left w:val="nil"/>
              <w:bottom w:val="nil"/>
              <w:right w:val="nil"/>
            </w:tcBorders>
            <w:shd w:val="clear" w:color="auto" w:fill="auto"/>
            <w:noWrap/>
            <w:vAlign w:val="center"/>
            <w:hideMark/>
          </w:tcPr>
          <w:p w14:paraId="1038B6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r>
      <w:tr w:rsidR="00350FA6" w:rsidRPr="00350FA6" w14:paraId="474E374F" w14:textId="77777777" w:rsidTr="00350FA6">
        <w:trPr>
          <w:trHeight w:val="300"/>
        </w:trPr>
        <w:tc>
          <w:tcPr>
            <w:tcW w:w="380" w:type="pct"/>
            <w:tcBorders>
              <w:top w:val="nil"/>
              <w:left w:val="nil"/>
              <w:bottom w:val="nil"/>
              <w:right w:val="nil"/>
            </w:tcBorders>
            <w:shd w:val="clear" w:color="auto" w:fill="auto"/>
            <w:noWrap/>
            <w:vAlign w:val="center"/>
            <w:hideMark/>
          </w:tcPr>
          <w:p w14:paraId="29E6AB9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rs7224610</w:t>
            </w:r>
          </w:p>
        </w:tc>
        <w:tc>
          <w:tcPr>
            <w:tcW w:w="233" w:type="pct"/>
            <w:tcBorders>
              <w:top w:val="nil"/>
              <w:left w:val="nil"/>
              <w:bottom w:val="nil"/>
              <w:right w:val="nil"/>
            </w:tcBorders>
            <w:shd w:val="clear" w:color="auto" w:fill="auto"/>
            <w:noWrap/>
            <w:vAlign w:val="center"/>
            <w:hideMark/>
          </w:tcPr>
          <w:p w14:paraId="11521BD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26" w:type="pct"/>
            <w:tcBorders>
              <w:top w:val="nil"/>
              <w:left w:val="nil"/>
              <w:bottom w:val="nil"/>
              <w:right w:val="nil"/>
            </w:tcBorders>
            <w:shd w:val="clear" w:color="auto" w:fill="auto"/>
            <w:noWrap/>
            <w:vAlign w:val="center"/>
            <w:hideMark/>
          </w:tcPr>
          <w:p w14:paraId="160312B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53364788</w:t>
            </w:r>
          </w:p>
        </w:tc>
        <w:tc>
          <w:tcPr>
            <w:tcW w:w="306" w:type="pct"/>
            <w:tcBorders>
              <w:top w:val="nil"/>
              <w:left w:val="nil"/>
              <w:bottom w:val="nil"/>
              <w:right w:val="nil"/>
            </w:tcBorders>
            <w:shd w:val="clear" w:color="auto" w:fill="auto"/>
            <w:noWrap/>
            <w:vAlign w:val="center"/>
            <w:hideMark/>
          </w:tcPr>
          <w:p w14:paraId="0EF11FB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98" w:type="pct"/>
            <w:tcBorders>
              <w:top w:val="nil"/>
              <w:left w:val="nil"/>
              <w:bottom w:val="nil"/>
              <w:right w:val="nil"/>
            </w:tcBorders>
            <w:shd w:val="clear" w:color="auto" w:fill="auto"/>
            <w:noWrap/>
            <w:vAlign w:val="center"/>
            <w:hideMark/>
          </w:tcPr>
          <w:p w14:paraId="535A7C4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HLF</w:t>
            </w:r>
          </w:p>
        </w:tc>
        <w:tc>
          <w:tcPr>
            <w:tcW w:w="267" w:type="pct"/>
            <w:tcBorders>
              <w:top w:val="nil"/>
              <w:left w:val="nil"/>
              <w:bottom w:val="nil"/>
              <w:right w:val="nil"/>
            </w:tcBorders>
            <w:shd w:val="clear" w:color="auto" w:fill="auto"/>
            <w:noWrap/>
            <w:vAlign w:val="center"/>
            <w:hideMark/>
          </w:tcPr>
          <w:p w14:paraId="515EB6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32" w:type="pct"/>
            <w:tcBorders>
              <w:top w:val="nil"/>
              <w:left w:val="nil"/>
              <w:bottom w:val="nil"/>
              <w:right w:val="nil"/>
            </w:tcBorders>
            <w:shd w:val="clear" w:color="auto" w:fill="auto"/>
            <w:noWrap/>
            <w:vAlign w:val="center"/>
            <w:hideMark/>
          </w:tcPr>
          <w:p w14:paraId="399DEF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0" w:type="pct"/>
            <w:tcBorders>
              <w:top w:val="nil"/>
              <w:left w:val="nil"/>
              <w:bottom w:val="nil"/>
              <w:right w:val="nil"/>
            </w:tcBorders>
            <w:shd w:val="clear" w:color="auto" w:fill="auto"/>
            <w:noWrap/>
            <w:vAlign w:val="center"/>
            <w:hideMark/>
          </w:tcPr>
          <w:p w14:paraId="7AF176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8.59E-02</w:t>
            </w:r>
          </w:p>
        </w:tc>
        <w:tc>
          <w:tcPr>
            <w:tcW w:w="282" w:type="pct"/>
            <w:tcBorders>
              <w:top w:val="nil"/>
              <w:left w:val="nil"/>
              <w:bottom w:val="nil"/>
              <w:right w:val="nil"/>
            </w:tcBorders>
            <w:shd w:val="clear" w:color="auto" w:fill="auto"/>
            <w:noWrap/>
            <w:vAlign w:val="center"/>
            <w:hideMark/>
          </w:tcPr>
          <w:p w14:paraId="1C6C06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45" w:type="pct"/>
            <w:tcBorders>
              <w:top w:val="nil"/>
              <w:left w:val="nil"/>
              <w:bottom w:val="nil"/>
              <w:right w:val="nil"/>
            </w:tcBorders>
            <w:shd w:val="clear" w:color="auto" w:fill="auto"/>
            <w:noWrap/>
            <w:vAlign w:val="center"/>
            <w:hideMark/>
          </w:tcPr>
          <w:p w14:paraId="773FD4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66BF56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4.74E-11</w:t>
            </w:r>
          </w:p>
        </w:tc>
        <w:tc>
          <w:tcPr>
            <w:tcW w:w="336" w:type="pct"/>
            <w:tcBorders>
              <w:top w:val="nil"/>
              <w:left w:val="nil"/>
              <w:bottom w:val="nil"/>
              <w:right w:val="nil"/>
            </w:tcBorders>
            <w:shd w:val="clear" w:color="auto" w:fill="auto"/>
            <w:noWrap/>
            <w:vAlign w:val="center"/>
            <w:hideMark/>
          </w:tcPr>
          <w:p w14:paraId="555CA0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92" w:type="pct"/>
            <w:tcBorders>
              <w:top w:val="nil"/>
              <w:left w:val="nil"/>
              <w:bottom w:val="nil"/>
              <w:right w:val="nil"/>
            </w:tcBorders>
            <w:shd w:val="clear" w:color="auto" w:fill="auto"/>
            <w:noWrap/>
            <w:vAlign w:val="center"/>
            <w:hideMark/>
          </w:tcPr>
          <w:p w14:paraId="5D8270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2" w:type="pct"/>
            <w:tcBorders>
              <w:top w:val="nil"/>
              <w:left w:val="nil"/>
              <w:bottom w:val="nil"/>
              <w:right w:val="nil"/>
            </w:tcBorders>
            <w:shd w:val="clear" w:color="auto" w:fill="auto"/>
            <w:noWrap/>
            <w:vAlign w:val="center"/>
            <w:hideMark/>
          </w:tcPr>
          <w:p w14:paraId="701DEE5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0.146 </w:t>
            </w:r>
          </w:p>
        </w:tc>
      </w:tr>
      <w:tr w:rsidR="00350FA6" w:rsidRPr="00350FA6" w14:paraId="67A83ACA" w14:textId="77777777" w:rsidTr="00350FA6">
        <w:trPr>
          <w:trHeight w:val="300"/>
        </w:trPr>
        <w:tc>
          <w:tcPr>
            <w:tcW w:w="380" w:type="pct"/>
            <w:tcBorders>
              <w:top w:val="nil"/>
              <w:left w:val="nil"/>
              <w:bottom w:val="nil"/>
              <w:right w:val="nil"/>
            </w:tcBorders>
            <w:shd w:val="clear" w:color="auto" w:fill="auto"/>
            <w:noWrap/>
            <w:vAlign w:val="center"/>
            <w:hideMark/>
          </w:tcPr>
          <w:p w14:paraId="1EAC9D2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rs749873</w:t>
            </w:r>
          </w:p>
        </w:tc>
        <w:tc>
          <w:tcPr>
            <w:tcW w:w="233" w:type="pct"/>
            <w:tcBorders>
              <w:top w:val="nil"/>
              <w:left w:val="nil"/>
              <w:bottom w:val="nil"/>
              <w:right w:val="nil"/>
            </w:tcBorders>
            <w:shd w:val="clear" w:color="auto" w:fill="auto"/>
            <w:noWrap/>
            <w:vAlign w:val="center"/>
            <w:hideMark/>
          </w:tcPr>
          <w:p w14:paraId="5F15B7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26" w:type="pct"/>
            <w:tcBorders>
              <w:top w:val="nil"/>
              <w:left w:val="nil"/>
              <w:bottom w:val="nil"/>
              <w:right w:val="nil"/>
            </w:tcBorders>
            <w:shd w:val="clear" w:color="auto" w:fill="auto"/>
            <w:noWrap/>
            <w:vAlign w:val="center"/>
            <w:hideMark/>
          </w:tcPr>
          <w:p w14:paraId="5F32B33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136817088</w:t>
            </w:r>
          </w:p>
        </w:tc>
        <w:tc>
          <w:tcPr>
            <w:tcW w:w="306" w:type="pct"/>
            <w:tcBorders>
              <w:top w:val="nil"/>
              <w:left w:val="nil"/>
              <w:bottom w:val="nil"/>
              <w:right w:val="nil"/>
            </w:tcBorders>
            <w:shd w:val="clear" w:color="auto" w:fill="auto"/>
            <w:noWrap/>
            <w:vAlign w:val="center"/>
            <w:hideMark/>
          </w:tcPr>
          <w:p w14:paraId="37123E5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51EF598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LOC100131316, CXCR4</w:t>
            </w:r>
          </w:p>
        </w:tc>
        <w:tc>
          <w:tcPr>
            <w:tcW w:w="267" w:type="pct"/>
            <w:tcBorders>
              <w:top w:val="nil"/>
              <w:left w:val="nil"/>
              <w:bottom w:val="nil"/>
              <w:right w:val="nil"/>
            </w:tcBorders>
            <w:shd w:val="clear" w:color="auto" w:fill="auto"/>
            <w:noWrap/>
            <w:vAlign w:val="center"/>
            <w:hideMark/>
          </w:tcPr>
          <w:p w14:paraId="6649ED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2" w:type="pct"/>
            <w:tcBorders>
              <w:top w:val="nil"/>
              <w:left w:val="nil"/>
              <w:bottom w:val="nil"/>
              <w:right w:val="nil"/>
            </w:tcBorders>
            <w:shd w:val="clear" w:color="auto" w:fill="auto"/>
            <w:noWrap/>
            <w:vAlign w:val="center"/>
            <w:hideMark/>
          </w:tcPr>
          <w:p w14:paraId="3D31CB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3A4824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9.16E-10</w:t>
            </w:r>
          </w:p>
        </w:tc>
        <w:tc>
          <w:tcPr>
            <w:tcW w:w="282" w:type="pct"/>
            <w:tcBorders>
              <w:top w:val="nil"/>
              <w:left w:val="nil"/>
              <w:bottom w:val="nil"/>
              <w:right w:val="nil"/>
            </w:tcBorders>
            <w:shd w:val="clear" w:color="auto" w:fill="auto"/>
            <w:noWrap/>
            <w:vAlign w:val="center"/>
            <w:hideMark/>
          </w:tcPr>
          <w:p w14:paraId="7CACBD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45" w:type="pct"/>
            <w:tcBorders>
              <w:top w:val="nil"/>
              <w:left w:val="nil"/>
              <w:bottom w:val="nil"/>
              <w:right w:val="nil"/>
            </w:tcBorders>
            <w:shd w:val="clear" w:color="auto" w:fill="auto"/>
            <w:noWrap/>
            <w:vAlign w:val="center"/>
            <w:hideMark/>
          </w:tcPr>
          <w:p w14:paraId="09DCAB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71B6E3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2.68E-03</w:t>
            </w:r>
          </w:p>
        </w:tc>
        <w:tc>
          <w:tcPr>
            <w:tcW w:w="336" w:type="pct"/>
            <w:tcBorders>
              <w:top w:val="nil"/>
              <w:left w:val="nil"/>
              <w:bottom w:val="nil"/>
              <w:right w:val="nil"/>
            </w:tcBorders>
            <w:shd w:val="clear" w:color="auto" w:fill="auto"/>
            <w:noWrap/>
            <w:vAlign w:val="center"/>
            <w:hideMark/>
          </w:tcPr>
          <w:p w14:paraId="103EFF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0.086 </w:t>
            </w:r>
          </w:p>
        </w:tc>
        <w:tc>
          <w:tcPr>
            <w:tcW w:w="292" w:type="pct"/>
            <w:tcBorders>
              <w:top w:val="nil"/>
              <w:left w:val="nil"/>
              <w:bottom w:val="nil"/>
              <w:right w:val="nil"/>
            </w:tcBorders>
            <w:shd w:val="clear" w:color="auto" w:fill="auto"/>
            <w:noWrap/>
            <w:vAlign w:val="center"/>
            <w:hideMark/>
          </w:tcPr>
          <w:p w14:paraId="5BCE29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2" w:type="pct"/>
            <w:tcBorders>
              <w:top w:val="nil"/>
              <w:left w:val="nil"/>
              <w:bottom w:val="nil"/>
              <w:right w:val="nil"/>
            </w:tcBorders>
            <w:shd w:val="clear" w:color="auto" w:fill="auto"/>
            <w:noWrap/>
            <w:vAlign w:val="center"/>
            <w:hideMark/>
          </w:tcPr>
          <w:p w14:paraId="0F1304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r>
      <w:tr w:rsidR="00350FA6" w:rsidRPr="00350FA6" w14:paraId="32AEEE15" w14:textId="77777777" w:rsidTr="00350FA6">
        <w:trPr>
          <w:trHeight w:val="300"/>
        </w:trPr>
        <w:tc>
          <w:tcPr>
            <w:tcW w:w="380" w:type="pct"/>
            <w:tcBorders>
              <w:top w:val="nil"/>
              <w:left w:val="nil"/>
              <w:bottom w:val="nil"/>
              <w:right w:val="nil"/>
            </w:tcBorders>
            <w:shd w:val="clear" w:color="auto" w:fill="auto"/>
            <w:noWrap/>
            <w:vAlign w:val="center"/>
            <w:hideMark/>
          </w:tcPr>
          <w:p w14:paraId="3BE449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rs7770628</w:t>
            </w:r>
          </w:p>
        </w:tc>
        <w:tc>
          <w:tcPr>
            <w:tcW w:w="233" w:type="pct"/>
            <w:tcBorders>
              <w:top w:val="nil"/>
              <w:left w:val="nil"/>
              <w:bottom w:val="nil"/>
              <w:right w:val="nil"/>
            </w:tcBorders>
            <w:shd w:val="clear" w:color="auto" w:fill="auto"/>
            <w:noWrap/>
            <w:vAlign w:val="center"/>
            <w:hideMark/>
          </w:tcPr>
          <w:p w14:paraId="3FE75F5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26" w:type="pct"/>
            <w:tcBorders>
              <w:top w:val="nil"/>
              <w:left w:val="nil"/>
              <w:bottom w:val="nil"/>
              <w:right w:val="nil"/>
            </w:tcBorders>
            <w:shd w:val="clear" w:color="auto" w:fill="auto"/>
            <w:noWrap/>
            <w:vAlign w:val="center"/>
            <w:hideMark/>
          </w:tcPr>
          <w:p w14:paraId="2A41B61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161018174</w:t>
            </w:r>
          </w:p>
        </w:tc>
        <w:tc>
          <w:tcPr>
            <w:tcW w:w="306" w:type="pct"/>
            <w:tcBorders>
              <w:top w:val="nil"/>
              <w:left w:val="nil"/>
              <w:bottom w:val="nil"/>
              <w:right w:val="nil"/>
            </w:tcBorders>
            <w:shd w:val="clear" w:color="auto" w:fill="auto"/>
            <w:noWrap/>
            <w:vAlign w:val="center"/>
            <w:hideMark/>
          </w:tcPr>
          <w:p w14:paraId="35F38B9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98" w:type="pct"/>
            <w:tcBorders>
              <w:top w:val="nil"/>
              <w:left w:val="nil"/>
              <w:bottom w:val="nil"/>
              <w:right w:val="nil"/>
            </w:tcBorders>
            <w:shd w:val="clear" w:color="auto" w:fill="auto"/>
            <w:noWrap/>
            <w:vAlign w:val="center"/>
            <w:hideMark/>
          </w:tcPr>
          <w:p w14:paraId="5B3FD82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LPA</w:t>
            </w:r>
          </w:p>
        </w:tc>
        <w:tc>
          <w:tcPr>
            <w:tcW w:w="267" w:type="pct"/>
            <w:tcBorders>
              <w:top w:val="nil"/>
              <w:left w:val="nil"/>
              <w:bottom w:val="nil"/>
              <w:right w:val="nil"/>
            </w:tcBorders>
            <w:shd w:val="clear" w:color="auto" w:fill="auto"/>
            <w:noWrap/>
            <w:vAlign w:val="center"/>
            <w:hideMark/>
          </w:tcPr>
          <w:p w14:paraId="3B5453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2" w:type="pct"/>
            <w:tcBorders>
              <w:top w:val="nil"/>
              <w:left w:val="nil"/>
              <w:bottom w:val="nil"/>
              <w:right w:val="nil"/>
            </w:tcBorders>
            <w:shd w:val="clear" w:color="auto" w:fill="auto"/>
            <w:noWrap/>
            <w:vAlign w:val="center"/>
            <w:hideMark/>
          </w:tcPr>
          <w:p w14:paraId="2D0F19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373F56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3.17E-11</w:t>
            </w:r>
          </w:p>
        </w:tc>
        <w:tc>
          <w:tcPr>
            <w:tcW w:w="282" w:type="pct"/>
            <w:tcBorders>
              <w:top w:val="nil"/>
              <w:left w:val="nil"/>
              <w:bottom w:val="nil"/>
              <w:right w:val="nil"/>
            </w:tcBorders>
            <w:shd w:val="clear" w:color="auto" w:fill="auto"/>
            <w:noWrap/>
            <w:vAlign w:val="center"/>
            <w:hideMark/>
          </w:tcPr>
          <w:p w14:paraId="13D68D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45" w:type="pct"/>
            <w:tcBorders>
              <w:top w:val="nil"/>
              <w:left w:val="nil"/>
              <w:bottom w:val="nil"/>
              <w:right w:val="nil"/>
            </w:tcBorders>
            <w:shd w:val="clear" w:color="auto" w:fill="auto"/>
            <w:noWrap/>
            <w:vAlign w:val="center"/>
            <w:hideMark/>
          </w:tcPr>
          <w:p w14:paraId="2901CC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4FC95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9.46E-01</w:t>
            </w:r>
          </w:p>
        </w:tc>
        <w:tc>
          <w:tcPr>
            <w:tcW w:w="336" w:type="pct"/>
            <w:tcBorders>
              <w:top w:val="nil"/>
              <w:left w:val="nil"/>
              <w:bottom w:val="nil"/>
              <w:right w:val="nil"/>
            </w:tcBorders>
            <w:shd w:val="clear" w:color="auto" w:fill="auto"/>
            <w:noWrap/>
            <w:vAlign w:val="center"/>
            <w:hideMark/>
          </w:tcPr>
          <w:p w14:paraId="28F517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92" w:type="pct"/>
            <w:tcBorders>
              <w:top w:val="nil"/>
              <w:left w:val="nil"/>
              <w:bottom w:val="nil"/>
              <w:right w:val="nil"/>
            </w:tcBorders>
            <w:shd w:val="clear" w:color="auto" w:fill="auto"/>
            <w:noWrap/>
            <w:vAlign w:val="center"/>
            <w:hideMark/>
          </w:tcPr>
          <w:p w14:paraId="5D9B1B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nil"/>
              <w:right w:val="nil"/>
            </w:tcBorders>
            <w:shd w:val="clear" w:color="auto" w:fill="auto"/>
            <w:noWrap/>
            <w:vAlign w:val="center"/>
            <w:hideMark/>
          </w:tcPr>
          <w:p w14:paraId="226C60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0.944 </w:t>
            </w:r>
          </w:p>
        </w:tc>
      </w:tr>
      <w:tr w:rsidR="00350FA6" w:rsidRPr="00350FA6" w14:paraId="05CF3EB7" w14:textId="77777777" w:rsidTr="00350FA6">
        <w:trPr>
          <w:trHeight w:val="300"/>
        </w:trPr>
        <w:tc>
          <w:tcPr>
            <w:tcW w:w="380" w:type="pct"/>
            <w:tcBorders>
              <w:top w:val="nil"/>
              <w:left w:val="nil"/>
              <w:bottom w:val="nil"/>
              <w:right w:val="nil"/>
            </w:tcBorders>
            <w:shd w:val="clear" w:color="auto" w:fill="auto"/>
            <w:noWrap/>
            <w:vAlign w:val="center"/>
            <w:hideMark/>
          </w:tcPr>
          <w:p w14:paraId="7BF057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rs7953150</w:t>
            </w:r>
          </w:p>
        </w:tc>
        <w:tc>
          <w:tcPr>
            <w:tcW w:w="233" w:type="pct"/>
            <w:tcBorders>
              <w:top w:val="nil"/>
              <w:left w:val="nil"/>
              <w:bottom w:val="nil"/>
              <w:right w:val="nil"/>
            </w:tcBorders>
            <w:shd w:val="clear" w:color="auto" w:fill="auto"/>
            <w:noWrap/>
            <w:vAlign w:val="center"/>
            <w:hideMark/>
          </w:tcPr>
          <w:p w14:paraId="4E4842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26" w:type="pct"/>
            <w:tcBorders>
              <w:top w:val="nil"/>
              <w:left w:val="nil"/>
              <w:bottom w:val="nil"/>
              <w:right w:val="nil"/>
            </w:tcBorders>
            <w:shd w:val="clear" w:color="auto" w:fill="auto"/>
            <w:noWrap/>
            <w:vAlign w:val="center"/>
            <w:hideMark/>
          </w:tcPr>
          <w:p w14:paraId="4536707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112941571</w:t>
            </w:r>
          </w:p>
        </w:tc>
        <w:tc>
          <w:tcPr>
            <w:tcW w:w="306" w:type="pct"/>
            <w:tcBorders>
              <w:top w:val="nil"/>
              <w:left w:val="nil"/>
              <w:bottom w:val="nil"/>
              <w:right w:val="nil"/>
            </w:tcBorders>
            <w:shd w:val="clear" w:color="auto" w:fill="auto"/>
            <w:noWrap/>
            <w:vAlign w:val="center"/>
            <w:hideMark/>
          </w:tcPr>
          <w:p w14:paraId="5486149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36D1EDD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PTPN11</w:t>
            </w:r>
          </w:p>
        </w:tc>
        <w:tc>
          <w:tcPr>
            <w:tcW w:w="267" w:type="pct"/>
            <w:tcBorders>
              <w:top w:val="nil"/>
              <w:left w:val="nil"/>
              <w:bottom w:val="nil"/>
              <w:right w:val="nil"/>
            </w:tcBorders>
            <w:shd w:val="clear" w:color="auto" w:fill="auto"/>
            <w:noWrap/>
            <w:vAlign w:val="center"/>
            <w:hideMark/>
          </w:tcPr>
          <w:p w14:paraId="2E9EB9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2" w:type="pct"/>
            <w:tcBorders>
              <w:top w:val="nil"/>
              <w:left w:val="nil"/>
              <w:bottom w:val="nil"/>
              <w:right w:val="nil"/>
            </w:tcBorders>
            <w:shd w:val="clear" w:color="auto" w:fill="auto"/>
            <w:noWrap/>
            <w:vAlign w:val="center"/>
            <w:hideMark/>
          </w:tcPr>
          <w:p w14:paraId="1A2F42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220D99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5.80E-10</w:t>
            </w:r>
          </w:p>
        </w:tc>
        <w:tc>
          <w:tcPr>
            <w:tcW w:w="282" w:type="pct"/>
            <w:tcBorders>
              <w:top w:val="nil"/>
              <w:left w:val="nil"/>
              <w:bottom w:val="nil"/>
              <w:right w:val="nil"/>
            </w:tcBorders>
            <w:shd w:val="clear" w:color="auto" w:fill="auto"/>
            <w:noWrap/>
            <w:vAlign w:val="center"/>
            <w:hideMark/>
          </w:tcPr>
          <w:p w14:paraId="7EC572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45" w:type="pct"/>
            <w:tcBorders>
              <w:top w:val="nil"/>
              <w:left w:val="nil"/>
              <w:bottom w:val="nil"/>
              <w:right w:val="nil"/>
            </w:tcBorders>
            <w:shd w:val="clear" w:color="auto" w:fill="auto"/>
            <w:noWrap/>
            <w:vAlign w:val="center"/>
            <w:hideMark/>
          </w:tcPr>
          <w:p w14:paraId="77D8A7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4D9538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8.53E-02</w:t>
            </w:r>
          </w:p>
        </w:tc>
        <w:tc>
          <w:tcPr>
            <w:tcW w:w="336" w:type="pct"/>
            <w:tcBorders>
              <w:top w:val="nil"/>
              <w:left w:val="nil"/>
              <w:bottom w:val="nil"/>
              <w:right w:val="nil"/>
            </w:tcBorders>
            <w:shd w:val="clear" w:color="auto" w:fill="auto"/>
            <w:noWrap/>
            <w:vAlign w:val="center"/>
            <w:hideMark/>
          </w:tcPr>
          <w:p w14:paraId="70A7BE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92" w:type="pct"/>
            <w:tcBorders>
              <w:top w:val="nil"/>
              <w:left w:val="nil"/>
              <w:bottom w:val="nil"/>
              <w:right w:val="nil"/>
            </w:tcBorders>
            <w:shd w:val="clear" w:color="auto" w:fill="auto"/>
            <w:noWrap/>
            <w:vAlign w:val="center"/>
            <w:hideMark/>
          </w:tcPr>
          <w:p w14:paraId="6E55A4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668B37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0.502 </w:t>
            </w:r>
          </w:p>
        </w:tc>
      </w:tr>
      <w:tr w:rsidR="00350FA6" w:rsidRPr="00350FA6" w14:paraId="409F507F" w14:textId="77777777" w:rsidTr="00350FA6">
        <w:trPr>
          <w:trHeight w:val="300"/>
        </w:trPr>
        <w:tc>
          <w:tcPr>
            <w:tcW w:w="380" w:type="pct"/>
            <w:tcBorders>
              <w:top w:val="nil"/>
              <w:left w:val="nil"/>
              <w:bottom w:val="nil"/>
              <w:right w:val="nil"/>
            </w:tcBorders>
            <w:shd w:val="clear" w:color="auto" w:fill="auto"/>
            <w:noWrap/>
            <w:vAlign w:val="center"/>
            <w:hideMark/>
          </w:tcPr>
          <w:p w14:paraId="7AA5B5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rs8017377</w:t>
            </w:r>
          </w:p>
        </w:tc>
        <w:tc>
          <w:tcPr>
            <w:tcW w:w="233" w:type="pct"/>
            <w:tcBorders>
              <w:top w:val="nil"/>
              <w:left w:val="nil"/>
              <w:bottom w:val="nil"/>
              <w:right w:val="nil"/>
            </w:tcBorders>
            <w:shd w:val="clear" w:color="auto" w:fill="auto"/>
            <w:noWrap/>
            <w:vAlign w:val="center"/>
            <w:hideMark/>
          </w:tcPr>
          <w:p w14:paraId="423AFE6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w:t>
            </w:r>
          </w:p>
        </w:tc>
        <w:tc>
          <w:tcPr>
            <w:tcW w:w="426" w:type="pct"/>
            <w:tcBorders>
              <w:top w:val="nil"/>
              <w:left w:val="nil"/>
              <w:bottom w:val="nil"/>
              <w:right w:val="nil"/>
            </w:tcBorders>
            <w:shd w:val="clear" w:color="auto" w:fill="auto"/>
            <w:noWrap/>
            <w:vAlign w:val="center"/>
            <w:hideMark/>
          </w:tcPr>
          <w:p w14:paraId="6C3E023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24883887</w:t>
            </w:r>
          </w:p>
        </w:tc>
        <w:tc>
          <w:tcPr>
            <w:tcW w:w="306" w:type="pct"/>
            <w:tcBorders>
              <w:top w:val="nil"/>
              <w:left w:val="nil"/>
              <w:bottom w:val="nil"/>
              <w:right w:val="nil"/>
            </w:tcBorders>
            <w:shd w:val="clear" w:color="auto" w:fill="auto"/>
            <w:noWrap/>
            <w:vAlign w:val="center"/>
            <w:hideMark/>
          </w:tcPr>
          <w:p w14:paraId="21E8DC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98" w:type="pct"/>
            <w:tcBorders>
              <w:top w:val="nil"/>
              <w:left w:val="nil"/>
              <w:bottom w:val="nil"/>
              <w:right w:val="nil"/>
            </w:tcBorders>
            <w:shd w:val="clear" w:color="auto" w:fill="auto"/>
            <w:noWrap/>
            <w:vAlign w:val="center"/>
            <w:hideMark/>
          </w:tcPr>
          <w:p w14:paraId="7D4E4B7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KIAA1305</w:t>
            </w:r>
          </w:p>
        </w:tc>
        <w:tc>
          <w:tcPr>
            <w:tcW w:w="267" w:type="pct"/>
            <w:tcBorders>
              <w:top w:val="nil"/>
              <w:left w:val="nil"/>
              <w:bottom w:val="nil"/>
              <w:right w:val="nil"/>
            </w:tcBorders>
            <w:shd w:val="clear" w:color="auto" w:fill="auto"/>
            <w:noWrap/>
            <w:vAlign w:val="center"/>
            <w:hideMark/>
          </w:tcPr>
          <w:p w14:paraId="3FB1FA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2" w:type="pct"/>
            <w:tcBorders>
              <w:top w:val="nil"/>
              <w:left w:val="nil"/>
              <w:bottom w:val="nil"/>
              <w:right w:val="nil"/>
            </w:tcBorders>
            <w:shd w:val="clear" w:color="auto" w:fill="auto"/>
            <w:noWrap/>
            <w:vAlign w:val="center"/>
            <w:hideMark/>
          </w:tcPr>
          <w:p w14:paraId="29DB85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nil"/>
              <w:right w:val="nil"/>
            </w:tcBorders>
            <w:shd w:val="clear" w:color="auto" w:fill="auto"/>
            <w:noWrap/>
            <w:vAlign w:val="center"/>
            <w:hideMark/>
          </w:tcPr>
          <w:p w14:paraId="6594EE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2.52E-15</w:t>
            </w:r>
          </w:p>
        </w:tc>
        <w:tc>
          <w:tcPr>
            <w:tcW w:w="282" w:type="pct"/>
            <w:tcBorders>
              <w:top w:val="nil"/>
              <w:left w:val="nil"/>
              <w:bottom w:val="nil"/>
              <w:right w:val="nil"/>
            </w:tcBorders>
            <w:shd w:val="clear" w:color="auto" w:fill="auto"/>
            <w:noWrap/>
            <w:vAlign w:val="center"/>
            <w:hideMark/>
          </w:tcPr>
          <w:p w14:paraId="1D9ED6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5" w:type="pct"/>
            <w:tcBorders>
              <w:top w:val="nil"/>
              <w:left w:val="nil"/>
              <w:bottom w:val="nil"/>
              <w:right w:val="nil"/>
            </w:tcBorders>
            <w:shd w:val="clear" w:color="auto" w:fill="auto"/>
            <w:noWrap/>
            <w:vAlign w:val="center"/>
            <w:hideMark/>
          </w:tcPr>
          <w:p w14:paraId="71A2AA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nil"/>
              <w:right w:val="nil"/>
            </w:tcBorders>
            <w:shd w:val="clear" w:color="auto" w:fill="auto"/>
            <w:noWrap/>
            <w:vAlign w:val="center"/>
            <w:hideMark/>
          </w:tcPr>
          <w:p w14:paraId="0884DC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2.54E-01</w:t>
            </w:r>
          </w:p>
        </w:tc>
        <w:tc>
          <w:tcPr>
            <w:tcW w:w="336" w:type="pct"/>
            <w:tcBorders>
              <w:top w:val="nil"/>
              <w:left w:val="nil"/>
              <w:bottom w:val="nil"/>
              <w:right w:val="nil"/>
            </w:tcBorders>
            <w:shd w:val="clear" w:color="auto" w:fill="auto"/>
            <w:noWrap/>
            <w:vAlign w:val="center"/>
            <w:hideMark/>
          </w:tcPr>
          <w:p w14:paraId="6BFEC7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92" w:type="pct"/>
            <w:tcBorders>
              <w:top w:val="nil"/>
              <w:left w:val="nil"/>
              <w:bottom w:val="nil"/>
              <w:right w:val="nil"/>
            </w:tcBorders>
            <w:shd w:val="clear" w:color="auto" w:fill="auto"/>
            <w:noWrap/>
            <w:vAlign w:val="center"/>
            <w:hideMark/>
          </w:tcPr>
          <w:p w14:paraId="2827BD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2" w:type="pct"/>
            <w:tcBorders>
              <w:top w:val="nil"/>
              <w:left w:val="nil"/>
              <w:bottom w:val="nil"/>
              <w:right w:val="nil"/>
            </w:tcBorders>
            <w:shd w:val="clear" w:color="auto" w:fill="auto"/>
            <w:noWrap/>
            <w:vAlign w:val="center"/>
            <w:hideMark/>
          </w:tcPr>
          <w:p w14:paraId="179EC2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0.148 </w:t>
            </w:r>
          </w:p>
        </w:tc>
      </w:tr>
      <w:tr w:rsidR="00350FA6" w:rsidRPr="00350FA6" w14:paraId="2438BFF4" w14:textId="77777777" w:rsidTr="00350FA6">
        <w:trPr>
          <w:trHeight w:val="300"/>
        </w:trPr>
        <w:tc>
          <w:tcPr>
            <w:tcW w:w="380" w:type="pct"/>
            <w:tcBorders>
              <w:top w:val="nil"/>
              <w:left w:val="nil"/>
              <w:bottom w:val="nil"/>
              <w:right w:val="nil"/>
            </w:tcBorders>
            <w:shd w:val="clear" w:color="auto" w:fill="auto"/>
            <w:noWrap/>
            <w:vAlign w:val="center"/>
            <w:hideMark/>
          </w:tcPr>
          <w:p w14:paraId="3ADFF65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rs8176722</w:t>
            </w:r>
          </w:p>
        </w:tc>
        <w:tc>
          <w:tcPr>
            <w:tcW w:w="233" w:type="pct"/>
            <w:tcBorders>
              <w:top w:val="nil"/>
              <w:left w:val="nil"/>
              <w:bottom w:val="nil"/>
              <w:right w:val="nil"/>
            </w:tcBorders>
            <w:shd w:val="clear" w:color="auto" w:fill="auto"/>
            <w:noWrap/>
            <w:vAlign w:val="center"/>
            <w:hideMark/>
          </w:tcPr>
          <w:p w14:paraId="3CF98DF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w:t>
            </w:r>
          </w:p>
        </w:tc>
        <w:tc>
          <w:tcPr>
            <w:tcW w:w="426" w:type="pct"/>
            <w:tcBorders>
              <w:top w:val="nil"/>
              <w:left w:val="nil"/>
              <w:bottom w:val="nil"/>
              <w:right w:val="nil"/>
            </w:tcBorders>
            <w:shd w:val="clear" w:color="auto" w:fill="auto"/>
            <w:noWrap/>
            <w:vAlign w:val="center"/>
            <w:hideMark/>
          </w:tcPr>
          <w:p w14:paraId="4CC919D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136132754</w:t>
            </w:r>
          </w:p>
        </w:tc>
        <w:tc>
          <w:tcPr>
            <w:tcW w:w="306" w:type="pct"/>
            <w:tcBorders>
              <w:top w:val="nil"/>
              <w:left w:val="nil"/>
              <w:bottom w:val="nil"/>
              <w:right w:val="nil"/>
            </w:tcBorders>
            <w:shd w:val="clear" w:color="auto" w:fill="auto"/>
            <w:noWrap/>
            <w:vAlign w:val="center"/>
            <w:hideMark/>
          </w:tcPr>
          <w:p w14:paraId="59F071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98" w:type="pct"/>
            <w:tcBorders>
              <w:top w:val="nil"/>
              <w:left w:val="nil"/>
              <w:bottom w:val="nil"/>
              <w:right w:val="nil"/>
            </w:tcBorders>
            <w:shd w:val="clear" w:color="auto" w:fill="auto"/>
            <w:noWrap/>
            <w:vAlign w:val="center"/>
            <w:hideMark/>
          </w:tcPr>
          <w:p w14:paraId="78353D3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ABO</w:t>
            </w:r>
          </w:p>
        </w:tc>
        <w:tc>
          <w:tcPr>
            <w:tcW w:w="267" w:type="pct"/>
            <w:tcBorders>
              <w:top w:val="nil"/>
              <w:left w:val="nil"/>
              <w:bottom w:val="nil"/>
              <w:right w:val="nil"/>
            </w:tcBorders>
            <w:shd w:val="clear" w:color="auto" w:fill="auto"/>
            <w:noWrap/>
            <w:vAlign w:val="center"/>
            <w:hideMark/>
          </w:tcPr>
          <w:p w14:paraId="2D79BA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32" w:type="pct"/>
            <w:tcBorders>
              <w:top w:val="nil"/>
              <w:left w:val="nil"/>
              <w:bottom w:val="nil"/>
              <w:right w:val="nil"/>
            </w:tcBorders>
            <w:shd w:val="clear" w:color="auto" w:fill="auto"/>
            <w:noWrap/>
            <w:vAlign w:val="center"/>
            <w:hideMark/>
          </w:tcPr>
          <w:p w14:paraId="31E252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0" w:type="pct"/>
            <w:tcBorders>
              <w:top w:val="nil"/>
              <w:left w:val="nil"/>
              <w:bottom w:val="nil"/>
              <w:right w:val="nil"/>
            </w:tcBorders>
            <w:shd w:val="clear" w:color="auto" w:fill="auto"/>
            <w:noWrap/>
            <w:vAlign w:val="center"/>
            <w:hideMark/>
          </w:tcPr>
          <w:p w14:paraId="52885A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1.85E-14</w:t>
            </w:r>
          </w:p>
        </w:tc>
        <w:tc>
          <w:tcPr>
            <w:tcW w:w="282" w:type="pct"/>
            <w:tcBorders>
              <w:top w:val="nil"/>
              <w:left w:val="nil"/>
              <w:bottom w:val="nil"/>
              <w:right w:val="nil"/>
            </w:tcBorders>
            <w:shd w:val="clear" w:color="auto" w:fill="auto"/>
            <w:noWrap/>
            <w:vAlign w:val="center"/>
            <w:hideMark/>
          </w:tcPr>
          <w:p w14:paraId="5402F2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5" w:type="pct"/>
            <w:tcBorders>
              <w:top w:val="nil"/>
              <w:left w:val="nil"/>
              <w:bottom w:val="nil"/>
              <w:right w:val="nil"/>
            </w:tcBorders>
            <w:shd w:val="clear" w:color="auto" w:fill="auto"/>
            <w:noWrap/>
            <w:vAlign w:val="center"/>
            <w:hideMark/>
          </w:tcPr>
          <w:p w14:paraId="102E3F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3" w:type="pct"/>
            <w:tcBorders>
              <w:top w:val="nil"/>
              <w:left w:val="nil"/>
              <w:bottom w:val="nil"/>
              <w:right w:val="nil"/>
            </w:tcBorders>
            <w:shd w:val="clear" w:color="auto" w:fill="auto"/>
            <w:noWrap/>
            <w:vAlign w:val="center"/>
            <w:hideMark/>
          </w:tcPr>
          <w:p w14:paraId="594002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8.15E-01</w:t>
            </w:r>
          </w:p>
        </w:tc>
        <w:tc>
          <w:tcPr>
            <w:tcW w:w="336" w:type="pct"/>
            <w:tcBorders>
              <w:top w:val="nil"/>
              <w:left w:val="nil"/>
              <w:bottom w:val="nil"/>
              <w:right w:val="nil"/>
            </w:tcBorders>
            <w:shd w:val="clear" w:color="auto" w:fill="auto"/>
            <w:noWrap/>
            <w:vAlign w:val="center"/>
            <w:hideMark/>
          </w:tcPr>
          <w:p w14:paraId="07B5A6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-0.077 </w:t>
            </w:r>
          </w:p>
        </w:tc>
        <w:tc>
          <w:tcPr>
            <w:tcW w:w="292" w:type="pct"/>
            <w:tcBorders>
              <w:top w:val="nil"/>
              <w:left w:val="nil"/>
              <w:bottom w:val="nil"/>
              <w:right w:val="nil"/>
            </w:tcBorders>
            <w:shd w:val="clear" w:color="auto" w:fill="auto"/>
            <w:noWrap/>
            <w:vAlign w:val="center"/>
            <w:hideMark/>
          </w:tcPr>
          <w:p w14:paraId="5ED01B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92" w:type="pct"/>
            <w:tcBorders>
              <w:top w:val="nil"/>
              <w:left w:val="nil"/>
              <w:bottom w:val="nil"/>
              <w:right w:val="nil"/>
            </w:tcBorders>
            <w:shd w:val="clear" w:color="auto" w:fill="auto"/>
            <w:noWrap/>
            <w:vAlign w:val="center"/>
            <w:hideMark/>
          </w:tcPr>
          <w:p w14:paraId="70CDDA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0.148 </w:t>
            </w:r>
          </w:p>
        </w:tc>
      </w:tr>
      <w:tr w:rsidR="00350FA6" w:rsidRPr="00350FA6" w14:paraId="06D4DCB4" w14:textId="77777777" w:rsidTr="00350FA6">
        <w:trPr>
          <w:trHeight w:val="315"/>
        </w:trPr>
        <w:tc>
          <w:tcPr>
            <w:tcW w:w="380" w:type="pct"/>
            <w:tcBorders>
              <w:top w:val="nil"/>
              <w:left w:val="nil"/>
              <w:bottom w:val="single" w:sz="8" w:space="0" w:color="auto"/>
              <w:right w:val="nil"/>
            </w:tcBorders>
            <w:shd w:val="clear" w:color="auto" w:fill="auto"/>
            <w:noWrap/>
            <w:vAlign w:val="center"/>
            <w:hideMark/>
          </w:tcPr>
          <w:p w14:paraId="3028BCF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rs9875338</w:t>
            </w:r>
          </w:p>
        </w:tc>
        <w:tc>
          <w:tcPr>
            <w:tcW w:w="233" w:type="pct"/>
            <w:tcBorders>
              <w:top w:val="nil"/>
              <w:left w:val="nil"/>
              <w:bottom w:val="single" w:sz="8" w:space="0" w:color="auto"/>
              <w:right w:val="nil"/>
            </w:tcBorders>
            <w:shd w:val="clear" w:color="auto" w:fill="auto"/>
            <w:noWrap/>
            <w:vAlign w:val="center"/>
            <w:hideMark/>
          </w:tcPr>
          <w:p w14:paraId="25E755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26" w:type="pct"/>
            <w:tcBorders>
              <w:top w:val="nil"/>
              <w:left w:val="nil"/>
              <w:bottom w:val="single" w:sz="8" w:space="0" w:color="auto"/>
              <w:right w:val="nil"/>
            </w:tcBorders>
            <w:shd w:val="clear" w:color="auto" w:fill="auto"/>
            <w:noWrap/>
            <w:vAlign w:val="center"/>
            <w:hideMark/>
          </w:tcPr>
          <w:p w14:paraId="36D3B1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12296469</w:t>
            </w:r>
          </w:p>
        </w:tc>
        <w:tc>
          <w:tcPr>
            <w:tcW w:w="306" w:type="pct"/>
            <w:tcBorders>
              <w:top w:val="nil"/>
              <w:left w:val="nil"/>
              <w:bottom w:val="single" w:sz="8" w:space="0" w:color="auto"/>
              <w:right w:val="nil"/>
            </w:tcBorders>
            <w:shd w:val="clear" w:color="auto" w:fill="auto"/>
            <w:noWrap/>
            <w:vAlign w:val="center"/>
            <w:hideMark/>
          </w:tcPr>
          <w:p w14:paraId="724D6A6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98" w:type="pct"/>
            <w:tcBorders>
              <w:top w:val="nil"/>
              <w:left w:val="nil"/>
              <w:bottom w:val="single" w:sz="8" w:space="0" w:color="auto"/>
              <w:right w:val="nil"/>
            </w:tcBorders>
            <w:shd w:val="clear" w:color="auto" w:fill="auto"/>
            <w:noWrap/>
            <w:vAlign w:val="center"/>
            <w:hideMark/>
          </w:tcPr>
          <w:p w14:paraId="1EF777F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TIMP4, GSTM1L</w:t>
            </w:r>
          </w:p>
        </w:tc>
        <w:tc>
          <w:tcPr>
            <w:tcW w:w="267" w:type="pct"/>
            <w:tcBorders>
              <w:top w:val="nil"/>
              <w:left w:val="nil"/>
              <w:bottom w:val="single" w:sz="8" w:space="0" w:color="auto"/>
              <w:right w:val="nil"/>
            </w:tcBorders>
            <w:shd w:val="clear" w:color="auto" w:fill="auto"/>
            <w:noWrap/>
            <w:vAlign w:val="center"/>
            <w:hideMark/>
          </w:tcPr>
          <w:p w14:paraId="16C104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2" w:type="pct"/>
            <w:tcBorders>
              <w:top w:val="nil"/>
              <w:left w:val="nil"/>
              <w:bottom w:val="single" w:sz="8" w:space="0" w:color="auto"/>
              <w:right w:val="nil"/>
            </w:tcBorders>
            <w:shd w:val="clear" w:color="auto" w:fill="auto"/>
            <w:noWrap/>
            <w:vAlign w:val="center"/>
            <w:hideMark/>
          </w:tcPr>
          <w:p w14:paraId="05D7C7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0" w:type="pct"/>
            <w:tcBorders>
              <w:top w:val="nil"/>
              <w:left w:val="nil"/>
              <w:bottom w:val="single" w:sz="8" w:space="0" w:color="auto"/>
              <w:right w:val="nil"/>
            </w:tcBorders>
            <w:shd w:val="clear" w:color="auto" w:fill="auto"/>
            <w:noWrap/>
            <w:vAlign w:val="center"/>
            <w:hideMark/>
          </w:tcPr>
          <w:p w14:paraId="41FFCC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2.21E-11</w:t>
            </w:r>
          </w:p>
        </w:tc>
        <w:tc>
          <w:tcPr>
            <w:tcW w:w="282" w:type="pct"/>
            <w:tcBorders>
              <w:top w:val="nil"/>
              <w:left w:val="nil"/>
              <w:bottom w:val="single" w:sz="8" w:space="0" w:color="auto"/>
              <w:right w:val="nil"/>
            </w:tcBorders>
            <w:shd w:val="clear" w:color="auto" w:fill="auto"/>
            <w:noWrap/>
            <w:vAlign w:val="center"/>
            <w:hideMark/>
          </w:tcPr>
          <w:p w14:paraId="0D4D9B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5" w:type="pct"/>
            <w:tcBorders>
              <w:top w:val="nil"/>
              <w:left w:val="nil"/>
              <w:bottom w:val="single" w:sz="8" w:space="0" w:color="auto"/>
              <w:right w:val="nil"/>
            </w:tcBorders>
            <w:shd w:val="clear" w:color="auto" w:fill="auto"/>
            <w:noWrap/>
            <w:vAlign w:val="center"/>
            <w:hideMark/>
          </w:tcPr>
          <w:p w14:paraId="7551D0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3" w:type="pct"/>
            <w:tcBorders>
              <w:top w:val="nil"/>
              <w:left w:val="nil"/>
              <w:bottom w:val="single" w:sz="8" w:space="0" w:color="auto"/>
              <w:right w:val="nil"/>
            </w:tcBorders>
            <w:shd w:val="clear" w:color="auto" w:fill="auto"/>
            <w:noWrap/>
            <w:vAlign w:val="center"/>
            <w:hideMark/>
          </w:tcPr>
          <w:p w14:paraId="5EB918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2.60E-01</w:t>
            </w:r>
          </w:p>
        </w:tc>
        <w:tc>
          <w:tcPr>
            <w:tcW w:w="336" w:type="pct"/>
            <w:tcBorders>
              <w:top w:val="nil"/>
              <w:left w:val="nil"/>
              <w:bottom w:val="single" w:sz="8" w:space="0" w:color="auto"/>
              <w:right w:val="nil"/>
            </w:tcBorders>
            <w:shd w:val="clear" w:color="auto" w:fill="auto"/>
            <w:noWrap/>
            <w:vAlign w:val="center"/>
            <w:hideMark/>
          </w:tcPr>
          <w:p w14:paraId="7DFAD5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92" w:type="pct"/>
            <w:tcBorders>
              <w:top w:val="nil"/>
              <w:left w:val="nil"/>
              <w:bottom w:val="single" w:sz="8" w:space="0" w:color="auto"/>
              <w:right w:val="nil"/>
            </w:tcBorders>
            <w:shd w:val="clear" w:color="auto" w:fill="auto"/>
            <w:noWrap/>
            <w:vAlign w:val="center"/>
            <w:hideMark/>
          </w:tcPr>
          <w:p w14:paraId="1AE286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2" w:type="pct"/>
            <w:tcBorders>
              <w:top w:val="nil"/>
              <w:left w:val="nil"/>
              <w:bottom w:val="single" w:sz="8" w:space="0" w:color="auto"/>
              <w:right w:val="nil"/>
            </w:tcBorders>
            <w:shd w:val="clear" w:color="auto" w:fill="auto"/>
            <w:noWrap/>
            <w:vAlign w:val="center"/>
            <w:hideMark/>
          </w:tcPr>
          <w:p w14:paraId="7F4B4C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0.165 </w:t>
            </w:r>
          </w:p>
        </w:tc>
      </w:tr>
    </w:tbl>
    <w:p w14:paraId="252341AC"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42E9F69A" w14:textId="6998C750"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S17</w:t>
      </w:r>
      <w:r>
        <w:rPr>
          <w:b/>
          <w:bCs/>
          <w:kern w:val="0"/>
          <w:szCs w:val="32"/>
        </w:rPr>
        <w:t xml:space="preserve"> </w:t>
      </w:r>
      <w:r w:rsidRPr="00AA1EF4">
        <w:rPr>
          <w:b/>
          <w:bCs/>
          <w:kern w:val="0"/>
          <w:szCs w:val="32"/>
        </w:rPr>
        <w:t>Genetic variants and effect alleles with frequencies and magnitude of effect in the mediation analysis of TC and gout through serum urate</w:t>
      </w:r>
    </w:p>
    <w:tbl>
      <w:tblPr>
        <w:tblW w:w="5000" w:type="pct"/>
        <w:tblLook w:val="04A0" w:firstRow="1" w:lastRow="0" w:firstColumn="1" w:lastColumn="0" w:noHBand="0" w:noVBand="1"/>
      </w:tblPr>
      <w:tblGrid>
        <w:gridCol w:w="1092"/>
        <w:gridCol w:w="640"/>
        <w:gridCol w:w="1221"/>
        <w:gridCol w:w="706"/>
        <w:gridCol w:w="2357"/>
        <w:gridCol w:w="768"/>
        <w:gridCol w:w="668"/>
        <w:gridCol w:w="1212"/>
        <w:gridCol w:w="810"/>
        <w:gridCol w:w="704"/>
        <w:gridCol w:w="1131"/>
        <w:gridCol w:w="968"/>
        <w:gridCol w:w="842"/>
        <w:gridCol w:w="839"/>
      </w:tblGrid>
      <w:tr w:rsidR="00350FA6" w:rsidRPr="00350FA6" w14:paraId="6FB77FC0" w14:textId="77777777" w:rsidTr="00231EA9">
        <w:trPr>
          <w:trHeight w:val="315"/>
        </w:trPr>
        <w:tc>
          <w:tcPr>
            <w:tcW w:w="392" w:type="pct"/>
            <w:vMerge w:val="restart"/>
            <w:tcBorders>
              <w:top w:val="single" w:sz="8" w:space="0" w:color="auto"/>
              <w:left w:val="nil"/>
              <w:bottom w:val="single" w:sz="8" w:space="0" w:color="000000"/>
              <w:right w:val="nil"/>
            </w:tcBorders>
            <w:shd w:val="clear" w:color="auto" w:fill="auto"/>
            <w:noWrap/>
            <w:vAlign w:val="center"/>
            <w:hideMark/>
          </w:tcPr>
          <w:p w14:paraId="2AD8CC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SNP</w:t>
            </w:r>
          </w:p>
        </w:tc>
        <w:tc>
          <w:tcPr>
            <w:tcW w:w="230" w:type="pct"/>
            <w:vMerge w:val="restart"/>
            <w:tcBorders>
              <w:top w:val="single" w:sz="8" w:space="0" w:color="auto"/>
              <w:left w:val="nil"/>
              <w:bottom w:val="single" w:sz="8" w:space="0" w:color="000000"/>
              <w:right w:val="nil"/>
            </w:tcBorders>
            <w:shd w:val="clear" w:color="auto" w:fill="auto"/>
            <w:noWrap/>
            <w:vAlign w:val="center"/>
            <w:hideMark/>
          </w:tcPr>
          <w:p w14:paraId="5A31903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CHR</w:t>
            </w:r>
          </w:p>
        </w:tc>
        <w:tc>
          <w:tcPr>
            <w:tcW w:w="438" w:type="pct"/>
            <w:vMerge w:val="restart"/>
            <w:tcBorders>
              <w:top w:val="single" w:sz="8" w:space="0" w:color="auto"/>
              <w:left w:val="nil"/>
              <w:bottom w:val="single" w:sz="8" w:space="0" w:color="000000"/>
              <w:right w:val="nil"/>
            </w:tcBorders>
            <w:shd w:val="clear" w:color="auto" w:fill="auto"/>
            <w:noWrap/>
            <w:vAlign w:val="center"/>
            <w:hideMark/>
          </w:tcPr>
          <w:p w14:paraId="3A76A0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POS</w:t>
            </w:r>
          </w:p>
        </w:tc>
        <w:tc>
          <w:tcPr>
            <w:tcW w:w="248" w:type="pct"/>
            <w:vMerge w:val="restart"/>
            <w:tcBorders>
              <w:top w:val="single" w:sz="8" w:space="0" w:color="auto"/>
              <w:left w:val="nil"/>
              <w:bottom w:val="single" w:sz="8" w:space="0" w:color="000000"/>
              <w:right w:val="nil"/>
            </w:tcBorders>
            <w:shd w:val="clear" w:color="auto" w:fill="auto"/>
            <w:noWrap/>
            <w:vAlign w:val="center"/>
            <w:hideMark/>
          </w:tcPr>
          <w:p w14:paraId="73E873D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A1/A2</w:t>
            </w:r>
          </w:p>
        </w:tc>
        <w:tc>
          <w:tcPr>
            <w:tcW w:w="841" w:type="pct"/>
            <w:vMerge w:val="restart"/>
            <w:tcBorders>
              <w:top w:val="single" w:sz="8" w:space="0" w:color="auto"/>
              <w:left w:val="nil"/>
              <w:bottom w:val="single" w:sz="8" w:space="0" w:color="000000"/>
              <w:right w:val="nil"/>
            </w:tcBorders>
            <w:shd w:val="clear" w:color="auto" w:fill="auto"/>
            <w:vAlign w:val="center"/>
            <w:hideMark/>
          </w:tcPr>
          <w:p w14:paraId="37B0BEA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Nearby Gene</w:t>
            </w:r>
          </w:p>
        </w:tc>
        <w:tc>
          <w:tcPr>
            <w:tcW w:w="950" w:type="pct"/>
            <w:gridSpan w:val="3"/>
            <w:tcBorders>
              <w:top w:val="single" w:sz="8" w:space="0" w:color="auto"/>
              <w:left w:val="nil"/>
              <w:bottom w:val="single" w:sz="8" w:space="0" w:color="auto"/>
              <w:right w:val="nil"/>
            </w:tcBorders>
            <w:shd w:val="clear" w:color="auto" w:fill="auto"/>
            <w:noWrap/>
            <w:vAlign w:val="center"/>
            <w:hideMark/>
          </w:tcPr>
          <w:p w14:paraId="128E9A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TC</w:t>
            </w:r>
          </w:p>
        </w:tc>
        <w:tc>
          <w:tcPr>
            <w:tcW w:w="950" w:type="pct"/>
            <w:gridSpan w:val="3"/>
            <w:tcBorders>
              <w:top w:val="single" w:sz="8" w:space="0" w:color="auto"/>
              <w:left w:val="nil"/>
              <w:bottom w:val="single" w:sz="8" w:space="0" w:color="auto"/>
              <w:right w:val="nil"/>
            </w:tcBorders>
            <w:shd w:val="clear" w:color="auto" w:fill="auto"/>
            <w:noWrap/>
            <w:vAlign w:val="center"/>
            <w:hideMark/>
          </w:tcPr>
          <w:p w14:paraId="03DC5D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Serum urate</w:t>
            </w:r>
          </w:p>
        </w:tc>
        <w:tc>
          <w:tcPr>
            <w:tcW w:w="950" w:type="pct"/>
            <w:gridSpan w:val="3"/>
            <w:tcBorders>
              <w:top w:val="single" w:sz="8" w:space="0" w:color="auto"/>
              <w:left w:val="nil"/>
              <w:bottom w:val="single" w:sz="8" w:space="0" w:color="auto"/>
              <w:right w:val="nil"/>
            </w:tcBorders>
            <w:shd w:val="clear" w:color="auto" w:fill="auto"/>
            <w:noWrap/>
            <w:vAlign w:val="center"/>
            <w:hideMark/>
          </w:tcPr>
          <w:p w14:paraId="37F291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Gout</w:t>
            </w:r>
          </w:p>
        </w:tc>
      </w:tr>
      <w:tr w:rsidR="00350FA6" w:rsidRPr="00350FA6" w14:paraId="6C323C79" w14:textId="77777777" w:rsidTr="00350FA6">
        <w:trPr>
          <w:trHeight w:val="315"/>
        </w:trPr>
        <w:tc>
          <w:tcPr>
            <w:tcW w:w="392" w:type="pct"/>
            <w:vMerge/>
            <w:tcBorders>
              <w:top w:val="single" w:sz="8" w:space="0" w:color="auto"/>
              <w:left w:val="nil"/>
              <w:bottom w:val="single" w:sz="8" w:space="0" w:color="000000"/>
              <w:right w:val="nil"/>
            </w:tcBorders>
            <w:vAlign w:val="center"/>
            <w:hideMark/>
          </w:tcPr>
          <w:p w14:paraId="6DACC8E1" w14:textId="77777777" w:rsidR="00350FA6" w:rsidRPr="00350FA6" w:rsidRDefault="00350FA6" w:rsidP="00350FA6">
            <w:pPr>
              <w:widowControl/>
              <w:spacing w:line="240" w:lineRule="auto"/>
              <w:jc w:val="left"/>
              <w:rPr>
                <w:rFonts w:eastAsia="等线"/>
                <w:color w:val="000000"/>
                <w:kern w:val="0"/>
                <w:sz w:val="18"/>
                <w:szCs w:val="18"/>
              </w:rPr>
            </w:pPr>
          </w:p>
        </w:tc>
        <w:tc>
          <w:tcPr>
            <w:tcW w:w="230" w:type="pct"/>
            <w:vMerge/>
            <w:tcBorders>
              <w:top w:val="nil"/>
              <w:left w:val="nil"/>
              <w:bottom w:val="single" w:sz="8" w:space="0" w:color="000000"/>
              <w:right w:val="nil"/>
            </w:tcBorders>
            <w:vAlign w:val="center"/>
            <w:hideMark/>
          </w:tcPr>
          <w:p w14:paraId="18A361BE" w14:textId="77777777" w:rsidR="00350FA6" w:rsidRPr="00350FA6" w:rsidRDefault="00350FA6" w:rsidP="00350FA6">
            <w:pPr>
              <w:widowControl/>
              <w:spacing w:line="240" w:lineRule="auto"/>
              <w:jc w:val="left"/>
              <w:rPr>
                <w:rFonts w:eastAsia="等线"/>
                <w:color w:val="000000"/>
                <w:kern w:val="0"/>
                <w:sz w:val="18"/>
                <w:szCs w:val="18"/>
              </w:rPr>
            </w:pPr>
          </w:p>
        </w:tc>
        <w:tc>
          <w:tcPr>
            <w:tcW w:w="438" w:type="pct"/>
            <w:vMerge/>
            <w:tcBorders>
              <w:top w:val="nil"/>
              <w:left w:val="nil"/>
              <w:bottom w:val="single" w:sz="8" w:space="0" w:color="000000"/>
              <w:right w:val="nil"/>
            </w:tcBorders>
            <w:vAlign w:val="center"/>
            <w:hideMark/>
          </w:tcPr>
          <w:p w14:paraId="4EE96F31" w14:textId="77777777" w:rsidR="00350FA6" w:rsidRPr="00350FA6" w:rsidRDefault="00350FA6" w:rsidP="00350FA6">
            <w:pPr>
              <w:widowControl/>
              <w:spacing w:line="240" w:lineRule="auto"/>
              <w:jc w:val="left"/>
              <w:rPr>
                <w:rFonts w:eastAsia="等线"/>
                <w:color w:val="000000"/>
                <w:kern w:val="0"/>
                <w:sz w:val="18"/>
                <w:szCs w:val="18"/>
              </w:rPr>
            </w:pPr>
          </w:p>
        </w:tc>
        <w:tc>
          <w:tcPr>
            <w:tcW w:w="248" w:type="pct"/>
            <w:vMerge/>
            <w:tcBorders>
              <w:top w:val="nil"/>
              <w:left w:val="nil"/>
              <w:bottom w:val="single" w:sz="8" w:space="0" w:color="000000"/>
              <w:right w:val="nil"/>
            </w:tcBorders>
            <w:vAlign w:val="center"/>
            <w:hideMark/>
          </w:tcPr>
          <w:p w14:paraId="6C5B9B57" w14:textId="77777777" w:rsidR="00350FA6" w:rsidRPr="00350FA6" w:rsidRDefault="00350FA6" w:rsidP="00350FA6">
            <w:pPr>
              <w:widowControl/>
              <w:spacing w:line="240" w:lineRule="auto"/>
              <w:jc w:val="left"/>
              <w:rPr>
                <w:rFonts w:eastAsia="等线"/>
                <w:color w:val="000000"/>
                <w:kern w:val="0"/>
                <w:sz w:val="18"/>
                <w:szCs w:val="18"/>
              </w:rPr>
            </w:pPr>
          </w:p>
        </w:tc>
        <w:tc>
          <w:tcPr>
            <w:tcW w:w="841" w:type="pct"/>
            <w:vMerge/>
            <w:tcBorders>
              <w:top w:val="nil"/>
              <w:left w:val="nil"/>
              <w:bottom w:val="single" w:sz="8" w:space="0" w:color="000000"/>
              <w:right w:val="nil"/>
            </w:tcBorders>
            <w:vAlign w:val="center"/>
            <w:hideMark/>
          </w:tcPr>
          <w:p w14:paraId="11635211" w14:textId="77777777" w:rsidR="00350FA6" w:rsidRPr="00350FA6" w:rsidRDefault="00350FA6" w:rsidP="00350FA6">
            <w:pPr>
              <w:widowControl/>
              <w:spacing w:line="240" w:lineRule="auto"/>
              <w:jc w:val="left"/>
              <w:rPr>
                <w:rFonts w:eastAsia="等线"/>
                <w:color w:val="000000"/>
                <w:kern w:val="0"/>
                <w:sz w:val="18"/>
                <w:szCs w:val="18"/>
              </w:rPr>
            </w:pPr>
          </w:p>
        </w:tc>
        <w:tc>
          <w:tcPr>
            <w:tcW w:w="276" w:type="pct"/>
            <w:tcBorders>
              <w:top w:val="nil"/>
              <w:left w:val="nil"/>
              <w:bottom w:val="single" w:sz="8" w:space="0" w:color="auto"/>
              <w:right w:val="nil"/>
            </w:tcBorders>
            <w:shd w:val="clear" w:color="auto" w:fill="auto"/>
            <w:noWrap/>
            <w:vAlign w:val="center"/>
            <w:hideMark/>
          </w:tcPr>
          <w:p w14:paraId="2A501A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40" w:type="pct"/>
            <w:tcBorders>
              <w:top w:val="nil"/>
              <w:left w:val="nil"/>
              <w:bottom w:val="single" w:sz="8" w:space="0" w:color="auto"/>
              <w:right w:val="nil"/>
            </w:tcBorders>
            <w:shd w:val="clear" w:color="auto" w:fill="auto"/>
            <w:noWrap/>
            <w:vAlign w:val="center"/>
            <w:hideMark/>
          </w:tcPr>
          <w:p w14:paraId="5E18C0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435" w:type="pct"/>
            <w:tcBorders>
              <w:top w:val="nil"/>
              <w:left w:val="nil"/>
              <w:bottom w:val="single" w:sz="8" w:space="0" w:color="auto"/>
              <w:right w:val="nil"/>
            </w:tcBorders>
            <w:shd w:val="clear" w:color="auto" w:fill="auto"/>
            <w:noWrap/>
            <w:vAlign w:val="center"/>
            <w:hideMark/>
          </w:tcPr>
          <w:p w14:paraId="768EE7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291" w:type="pct"/>
            <w:tcBorders>
              <w:top w:val="nil"/>
              <w:left w:val="nil"/>
              <w:bottom w:val="single" w:sz="8" w:space="0" w:color="auto"/>
              <w:right w:val="nil"/>
            </w:tcBorders>
            <w:shd w:val="clear" w:color="auto" w:fill="auto"/>
            <w:noWrap/>
            <w:vAlign w:val="center"/>
            <w:hideMark/>
          </w:tcPr>
          <w:p w14:paraId="634BB1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53" w:type="pct"/>
            <w:tcBorders>
              <w:top w:val="nil"/>
              <w:left w:val="nil"/>
              <w:bottom w:val="single" w:sz="8" w:space="0" w:color="auto"/>
              <w:right w:val="nil"/>
            </w:tcBorders>
            <w:shd w:val="clear" w:color="auto" w:fill="auto"/>
            <w:noWrap/>
            <w:vAlign w:val="center"/>
            <w:hideMark/>
          </w:tcPr>
          <w:p w14:paraId="69EC82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406" w:type="pct"/>
            <w:tcBorders>
              <w:top w:val="nil"/>
              <w:left w:val="nil"/>
              <w:bottom w:val="single" w:sz="8" w:space="0" w:color="auto"/>
              <w:right w:val="nil"/>
            </w:tcBorders>
            <w:shd w:val="clear" w:color="auto" w:fill="auto"/>
            <w:noWrap/>
            <w:vAlign w:val="center"/>
            <w:hideMark/>
          </w:tcPr>
          <w:p w14:paraId="315A59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347" w:type="pct"/>
            <w:tcBorders>
              <w:top w:val="nil"/>
              <w:left w:val="nil"/>
              <w:bottom w:val="single" w:sz="8" w:space="0" w:color="auto"/>
              <w:right w:val="nil"/>
            </w:tcBorders>
            <w:shd w:val="clear" w:color="auto" w:fill="auto"/>
            <w:noWrap/>
            <w:vAlign w:val="center"/>
            <w:hideMark/>
          </w:tcPr>
          <w:p w14:paraId="721D20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302" w:type="pct"/>
            <w:tcBorders>
              <w:top w:val="nil"/>
              <w:left w:val="nil"/>
              <w:bottom w:val="single" w:sz="8" w:space="0" w:color="auto"/>
              <w:right w:val="nil"/>
            </w:tcBorders>
            <w:shd w:val="clear" w:color="auto" w:fill="auto"/>
            <w:noWrap/>
            <w:vAlign w:val="center"/>
            <w:hideMark/>
          </w:tcPr>
          <w:p w14:paraId="626ACA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302" w:type="pct"/>
            <w:tcBorders>
              <w:top w:val="nil"/>
              <w:left w:val="nil"/>
              <w:bottom w:val="single" w:sz="8" w:space="0" w:color="auto"/>
              <w:right w:val="nil"/>
            </w:tcBorders>
            <w:shd w:val="clear" w:color="auto" w:fill="auto"/>
            <w:noWrap/>
            <w:vAlign w:val="center"/>
            <w:hideMark/>
          </w:tcPr>
          <w:p w14:paraId="35D94B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r>
      <w:tr w:rsidR="00350FA6" w:rsidRPr="00350FA6" w14:paraId="526090BB" w14:textId="77777777" w:rsidTr="00350FA6">
        <w:trPr>
          <w:trHeight w:val="300"/>
        </w:trPr>
        <w:tc>
          <w:tcPr>
            <w:tcW w:w="392" w:type="pct"/>
            <w:tcBorders>
              <w:top w:val="nil"/>
              <w:left w:val="nil"/>
              <w:bottom w:val="nil"/>
              <w:right w:val="nil"/>
            </w:tcBorders>
            <w:shd w:val="clear" w:color="auto" w:fill="auto"/>
            <w:noWrap/>
            <w:vAlign w:val="center"/>
            <w:hideMark/>
          </w:tcPr>
          <w:p w14:paraId="5E46D9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rs10422616</w:t>
            </w:r>
          </w:p>
        </w:tc>
        <w:tc>
          <w:tcPr>
            <w:tcW w:w="230" w:type="pct"/>
            <w:tcBorders>
              <w:top w:val="nil"/>
              <w:left w:val="nil"/>
              <w:bottom w:val="nil"/>
              <w:right w:val="nil"/>
            </w:tcBorders>
            <w:shd w:val="clear" w:color="auto" w:fill="auto"/>
            <w:noWrap/>
            <w:vAlign w:val="center"/>
            <w:hideMark/>
          </w:tcPr>
          <w:p w14:paraId="5F00D11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3D630A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45189332</w:t>
            </w:r>
          </w:p>
        </w:tc>
        <w:tc>
          <w:tcPr>
            <w:tcW w:w="248" w:type="pct"/>
            <w:tcBorders>
              <w:top w:val="nil"/>
              <w:left w:val="nil"/>
              <w:bottom w:val="nil"/>
              <w:right w:val="nil"/>
            </w:tcBorders>
            <w:shd w:val="clear" w:color="auto" w:fill="auto"/>
            <w:noWrap/>
            <w:vAlign w:val="center"/>
            <w:hideMark/>
          </w:tcPr>
          <w:p w14:paraId="1BA0FB1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09CE4F5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CEACAM19, CEACAM16</w:t>
            </w:r>
          </w:p>
        </w:tc>
        <w:tc>
          <w:tcPr>
            <w:tcW w:w="276" w:type="pct"/>
            <w:tcBorders>
              <w:top w:val="nil"/>
              <w:left w:val="nil"/>
              <w:bottom w:val="nil"/>
              <w:right w:val="nil"/>
            </w:tcBorders>
            <w:shd w:val="clear" w:color="auto" w:fill="auto"/>
            <w:noWrap/>
            <w:vAlign w:val="center"/>
            <w:hideMark/>
          </w:tcPr>
          <w:p w14:paraId="4AC5B0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40" w:type="pct"/>
            <w:tcBorders>
              <w:top w:val="nil"/>
              <w:left w:val="nil"/>
              <w:bottom w:val="nil"/>
              <w:right w:val="nil"/>
            </w:tcBorders>
            <w:shd w:val="clear" w:color="auto" w:fill="auto"/>
            <w:noWrap/>
            <w:vAlign w:val="center"/>
            <w:hideMark/>
          </w:tcPr>
          <w:p w14:paraId="1D1931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6A90A1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3.29E-08</w:t>
            </w:r>
          </w:p>
        </w:tc>
        <w:tc>
          <w:tcPr>
            <w:tcW w:w="291" w:type="pct"/>
            <w:tcBorders>
              <w:top w:val="nil"/>
              <w:left w:val="nil"/>
              <w:bottom w:val="nil"/>
              <w:right w:val="nil"/>
            </w:tcBorders>
            <w:shd w:val="clear" w:color="auto" w:fill="auto"/>
            <w:noWrap/>
            <w:vAlign w:val="center"/>
            <w:hideMark/>
          </w:tcPr>
          <w:p w14:paraId="4994AE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53" w:type="pct"/>
            <w:tcBorders>
              <w:top w:val="nil"/>
              <w:left w:val="nil"/>
              <w:bottom w:val="nil"/>
              <w:right w:val="nil"/>
            </w:tcBorders>
            <w:shd w:val="clear" w:color="auto" w:fill="auto"/>
            <w:noWrap/>
            <w:vAlign w:val="center"/>
            <w:hideMark/>
          </w:tcPr>
          <w:p w14:paraId="67E99E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086FA5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5.30E-01</w:t>
            </w:r>
          </w:p>
        </w:tc>
        <w:tc>
          <w:tcPr>
            <w:tcW w:w="347" w:type="pct"/>
            <w:tcBorders>
              <w:top w:val="nil"/>
              <w:left w:val="nil"/>
              <w:bottom w:val="nil"/>
              <w:right w:val="nil"/>
            </w:tcBorders>
            <w:shd w:val="clear" w:color="auto" w:fill="auto"/>
            <w:noWrap/>
            <w:vAlign w:val="center"/>
            <w:hideMark/>
          </w:tcPr>
          <w:p w14:paraId="3E28FF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45EAAC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56E961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0.300 </w:t>
            </w:r>
          </w:p>
        </w:tc>
      </w:tr>
      <w:tr w:rsidR="00350FA6" w:rsidRPr="00350FA6" w14:paraId="783DC42A" w14:textId="77777777" w:rsidTr="00350FA6">
        <w:trPr>
          <w:trHeight w:val="300"/>
        </w:trPr>
        <w:tc>
          <w:tcPr>
            <w:tcW w:w="392" w:type="pct"/>
            <w:tcBorders>
              <w:top w:val="nil"/>
              <w:left w:val="nil"/>
              <w:bottom w:val="nil"/>
              <w:right w:val="nil"/>
            </w:tcBorders>
            <w:shd w:val="clear" w:color="auto" w:fill="auto"/>
            <w:noWrap/>
            <w:vAlign w:val="center"/>
            <w:hideMark/>
          </w:tcPr>
          <w:p w14:paraId="5D9D38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rs10455872</w:t>
            </w:r>
          </w:p>
        </w:tc>
        <w:tc>
          <w:tcPr>
            <w:tcW w:w="230" w:type="pct"/>
            <w:tcBorders>
              <w:top w:val="nil"/>
              <w:left w:val="nil"/>
              <w:bottom w:val="nil"/>
              <w:right w:val="nil"/>
            </w:tcBorders>
            <w:shd w:val="clear" w:color="auto" w:fill="auto"/>
            <w:noWrap/>
            <w:vAlign w:val="center"/>
            <w:hideMark/>
          </w:tcPr>
          <w:p w14:paraId="739781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163FE03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161010118</w:t>
            </w:r>
          </w:p>
        </w:tc>
        <w:tc>
          <w:tcPr>
            <w:tcW w:w="248" w:type="pct"/>
            <w:tcBorders>
              <w:top w:val="nil"/>
              <w:left w:val="nil"/>
              <w:bottom w:val="nil"/>
              <w:right w:val="nil"/>
            </w:tcBorders>
            <w:shd w:val="clear" w:color="auto" w:fill="auto"/>
            <w:noWrap/>
            <w:vAlign w:val="center"/>
            <w:hideMark/>
          </w:tcPr>
          <w:p w14:paraId="2B8972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5308CD7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LPA</w:t>
            </w:r>
          </w:p>
        </w:tc>
        <w:tc>
          <w:tcPr>
            <w:tcW w:w="276" w:type="pct"/>
            <w:tcBorders>
              <w:top w:val="nil"/>
              <w:left w:val="nil"/>
              <w:bottom w:val="nil"/>
              <w:right w:val="nil"/>
            </w:tcBorders>
            <w:shd w:val="clear" w:color="auto" w:fill="auto"/>
            <w:noWrap/>
            <w:vAlign w:val="center"/>
            <w:hideMark/>
          </w:tcPr>
          <w:p w14:paraId="13C05D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0.124 </w:t>
            </w:r>
          </w:p>
        </w:tc>
        <w:tc>
          <w:tcPr>
            <w:tcW w:w="240" w:type="pct"/>
            <w:tcBorders>
              <w:top w:val="nil"/>
              <w:left w:val="nil"/>
              <w:bottom w:val="nil"/>
              <w:right w:val="nil"/>
            </w:tcBorders>
            <w:shd w:val="clear" w:color="auto" w:fill="auto"/>
            <w:noWrap/>
            <w:vAlign w:val="center"/>
            <w:hideMark/>
          </w:tcPr>
          <w:p w14:paraId="55E1F5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435" w:type="pct"/>
            <w:tcBorders>
              <w:top w:val="nil"/>
              <w:left w:val="nil"/>
              <w:bottom w:val="nil"/>
              <w:right w:val="nil"/>
            </w:tcBorders>
            <w:shd w:val="clear" w:color="auto" w:fill="auto"/>
            <w:noWrap/>
            <w:vAlign w:val="center"/>
            <w:hideMark/>
          </w:tcPr>
          <w:p w14:paraId="588D18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7.24E-17</w:t>
            </w:r>
          </w:p>
        </w:tc>
        <w:tc>
          <w:tcPr>
            <w:tcW w:w="291" w:type="pct"/>
            <w:tcBorders>
              <w:top w:val="nil"/>
              <w:left w:val="nil"/>
              <w:bottom w:val="nil"/>
              <w:right w:val="nil"/>
            </w:tcBorders>
            <w:shd w:val="clear" w:color="auto" w:fill="auto"/>
            <w:noWrap/>
            <w:vAlign w:val="center"/>
            <w:hideMark/>
          </w:tcPr>
          <w:p w14:paraId="37FCDA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53" w:type="pct"/>
            <w:tcBorders>
              <w:top w:val="nil"/>
              <w:left w:val="nil"/>
              <w:bottom w:val="nil"/>
              <w:right w:val="nil"/>
            </w:tcBorders>
            <w:shd w:val="clear" w:color="auto" w:fill="auto"/>
            <w:noWrap/>
            <w:vAlign w:val="center"/>
            <w:hideMark/>
          </w:tcPr>
          <w:p w14:paraId="7A5AD1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406" w:type="pct"/>
            <w:tcBorders>
              <w:top w:val="nil"/>
              <w:left w:val="nil"/>
              <w:bottom w:val="nil"/>
              <w:right w:val="nil"/>
            </w:tcBorders>
            <w:shd w:val="clear" w:color="auto" w:fill="auto"/>
            <w:noWrap/>
            <w:vAlign w:val="center"/>
            <w:hideMark/>
          </w:tcPr>
          <w:p w14:paraId="09263A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6.10E-02</w:t>
            </w:r>
          </w:p>
        </w:tc>
        <w:tc>
          <w:tcPr>
            <w:tcW w:w="347" w:type="pct"/>
            <w:tcBorders>
              <w:top w:val="nil"/>
              <w:left w:val="nil"/>
              <w:bottom w:val="nil"/>
              <w:right w:val="nil"/>
            </w:tcBorders>
            <w:shd w:val="clear" w:color="auto" w:fill="auto"/>
            <w:noWrap/>
            <w:vAlign w:val="center"/>
            <w:hideMark/>
          </w:tcPr>
          <w:p w14:paraId="1AA710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02" w:type="pct"/>
            <w:tcBorders>
              <w:top w:val="nil"/>
              <w:left w:val="nil"/>
              <w:bottom w:val="nil"/>
              <w:right w:val="nil"/>
            </w:tcBorders>
            <w:shd w:val="clear" w:color="auto" w:fill="auto"/>
            <w:noWrap/>
            <w:vAlign w:val="center"/>
            <w:hideMark/>
          </w:tcPr>
          <w:p w14:paraId="16438E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0.090 </w:t>
            </w:r>
          </w:p>
        </w:tc>
        <w:tc>
          <w:tcPr>
            <w:tcW w:w="302" w:type="pct"/>
            <w:tcBorders>
              <w:top w:val="nil"/>
              <w:left w:val="nil"/>
              <w:bottom w:val="nil"/>
              <w:right w:val="nil"/>
            </w:tcBorders>
            <w:shd w:val="clear" w:color="auto" w:fill="auto"/>
            <w:noWrap/>
            <w:vAlign w:val="center"/>
            <w:hideMark/>
          </w:tcPr>
          <w:p w14:paraId="38C1A7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0.903 </w:t>
            </w:r>
          </w:p>
        </w:tc>
      </w:tr>
      <w:tr w:rsidR="00350FA6" w:rsidRPr="00350FA6" w14:paraId="43F37FDE" w14:textId="77777777" w:rsidTr="00350FA6">
        <w:trPr>
          <w:trHeight w:val="300"/>
        </w:trPr>
        <w:tc>
          <w:tcPr>
            <w:tcW w:w="392" w:type="pct"/>
            <w:tcBorders>
              <w:top w:val="nil"/>
              <w:left w:val="nil"/>
              <w:bottom w:val="nil"/>
              <w:right w:val="nil"/>
            </w:tcBorders>
            <w:shd w:val="clear" w:color="auto" w:fill="auto"/>
            <w:noWrap/>
            <w:vAlign w:val="center"/>
            <w:hideMark/>
          </w:tcPr>
          <w:p w14:paraId="749B805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rs10516207</w:t>
            </w:r>
          </w:p>
        </w:tc>
        <w:tc>
          <w:tcPr>
            <w:tcW w:w="230" w:type="pct"/>
            <w:tcBorders>
              <w:top w:val="nil"/>
              <w:left w:val="nil"/>
              <w:bottom w:val="nil"/>
              <w:right w:val="nil"/>
            </w:tcBorders>
            <w:shd w:val="clear" w:color="auto" w:fill="auto"/>
            <w:noWrap/>
            <w:vAlign w:val="center"/>
            <w:hideMark/>
          </w:tcPr>
          <w:p w14:paraId="0C98221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38" w:type="pct"/>
            <w:tcBorders>
              <w:top w:val="nil"/>
              <w:left w:val="nil"/>
              <w:bottom w:val="nil"/>
              <w:right w:val="nil"/>
            </w:tcBorders>
            <w:shd w:val="clear" w:color="auto" w:fill="auto"/>
            <w:noWrap/>
            <w:vAlign w:val="center"/>
            <w:hideMark/>
          </w:tcPr>
          <w:p w14:paraId="435F952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10650693</w:t>
            </w:r>
          </w:p>
        </w:tc>
        <w:tc>
          <w:tcPr>
            <w:tcW w:w="248" w:type="pct"/>
            <w:tcBorders>
              <w:top w:val="nil"/>
              <w:left w:val="nil"/>
              <w:bottom w:val="nil"/>
              <w:right w:val="nil"/>
            </w:tcBorders>
            <w:shd w:val="clear" w:color="auto" w:fill="auto"/>
            <w:noWrap/>
            <w:vAlign w:val="center"/>
            <w:hideMark/>
          </w:tcPr>
          <w:p w14:paraId="44E9F5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5E6CAA8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76" w:type="pct"/>
            <w:tcBorders>
              <w:top w:val="nil"/>
              <w:left w:val="nil"/>
              <w:bottom w:val="nil"/>
              <w:right w:val="nil"/>
            </w:tcBorders>
            <w:shd w:val="clear" w:color="auto" w:fill="auto"/>
            <w:noWrap/>
            <w:vAlign w:val="center"/>
            <w:hideMark/>
          </w:tcPr>
          <w:p w14:paraId="09D7E7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0" w:type="pct"/>
            <w:tcBorders>
              <w:top w:val="nil"/>
              <w:left w:val="nil"/>
              <w:bottom w:val="nil"/>
              <w:right w:val="nil"/>
            </w:tcBorders>
            <w:shd w:val="clear" w:color="auto" w:fill="auto"/>
            <w:noWrap/>
            <w:vAlign w:val="center"/>
            <w:hideMark/>
          </w:tcPr>
          <w:p w14:paraId="3AE076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35" w:type="pct"/>
            <w:tcBorders>
              <w:top w:val="nil"/>
              <w:left w:val="nil"/>
              <w:bottom w:val="nil"/>
              <w:right w:val="nil"/>
            </w:tcBorders>
            <w:shd w:val="clear" w:color="auto" w:fill="auto"/>
            <w:noWrap/>
            <w:vAlign w:val="center"/>
            <w:hideMark/>
          </w:tcPr>
          <w:p w14:paraId="503E2A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4.39E-01</w:t>
            </w:r>
          </w:p>
        </w:tc>
        <w:tc>
          <w:tcPr>
            <w:tcW w:w="291" w:type="pct"/>
            <w:tcBorders>
              <w:top w:val="nil"/>
              <w:left w:val="nil"/>
              <w:bottom w:val="nil"/>
              <w:right w:val="nil"/>
            </w:tcBorders>
            <w:shd w:val="clear" w:color="auto" w:fill="auto"/>
            <w:noWrap/>
            <w:vAlign w:val="center"/>
            <w:hideMark/>
          </w:tcPr>
          <w:p w14:paraId="7BE6B0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53" w:type="pct"/>
            <w:tcBorders>
              <w:top w:val="nil"/>
              <w:left w:val="nil"/>
              <w:bottom w:val="nil"/>
              <w:right w:val="nil"/>
            </w:tcBorders>
            <w:shd w:val="clear" w:color="auto" w:fill="auto"/>
            <w:noWrap/>
            <w:vAlign w:val="center"/>
            <w:hideMark/>
          </w:tcPr>
          <w:p w14:paraId="5C05C9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06" w:type="pct"/>
            <w:tcBorders>
              <w:top w:val="nil"/>
              <w:left w:val="nil"/>
              <w:bottom w:val="nil"/>
              <w:right w:val="nil"/>
            </w:tcBorders>
            <w:shd w:val="clear" w:color="auto" w:fill="auto"/>
            <w:noWrap/>
            <w:vAlign w:val="center"/>
            <w:hideMark/>
          </w:tcPr>
          <w:p w14:paraId="651872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4.07E-09</w:t>
            </w:r>
          </w:p>
        </w:tc>
        <w:tc>
          <w:tcPr>
            <w:tcW w:w="347" w:type="pct"/>
            <w:tcBorders>
              <w:top w:val="nil"/>
              <w:left w:val="nil"/>
              <w:bottom w:val="nil"/>
              <w:right w:val="nil"/>
            </w:tcBorders>
            <w:shd w:val="clear" w:color="auto" w:fill="auto"/>
            <w:noWrap/>
            <w:vAlign w:val="center"/>
            <w:hideMark/>
          </w:tcPr>
          <w:p w14:paraId="75F096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302" w:type="pct"/>
            <w:tcBorders>
              <w:top w:val="nil"/>
              <w:left w:val="nil"/>
              <w:bottom w:val="nil"/>
              <w:right w:val="nil"/>
            </w:tcBorders>
            <w:shd w:val="clear" w:color="auto" w:fill="auto"/>
            <w:noWrap/>
            <w:vAlign w:val="center"/>
            <w:hideMark/>
          </w:tcPr>
          <w:p w14:paraId="29D1F8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302" w:type="pct"/>
            <w:tcBorders>
              <w:top w:val="nil"/>
              <w:left w:val="nil"/>
              <w:bottom w:val="nil"/>
              <w:right w:val="nil"/>
            </w:tcBorders>
            <w:shd w:val="clear" w:color="auto" w:fill="auto"/>
            <w:noWrap/>
            <w:vAlign w:val="center"/>
            <w:hideMark/>
          </w:tcPr>
          <w:p w14:paraId="7748EE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r>
      <w:tr w:rsidR="00350FA6" w:rsidRPr="00350FA6" w14:paraId="3C8CAC3C" w14:textId="77777777" w:rsidTr="00350FA6">
        <w:trPr>
          <w:trHeight w:val="300"/>
        </w:trPr>
        <w:tc>
          <w:tcPr>
            <w:tcW w:w="392" w:type="pct"/>
            <w:tcBorders>
              <w:top w:val="nil"/>
              <w:left w:val="nil"/>
              <w:bottom w:val="nil"/>
              <w:right w:val="nil"/>
            </w:tcBorders>
            <w:shd w:val="clear" w:color="auto" w:fill="auto"/>
            <w:noWrap/>
            <w:vAlign w:val="center"/>
            <w:hideMark/>
          </w:tcPr>
          <w:p w14:paraId="6F7D44C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rs10773003</w:t>
            </w:r>
          </w:p>
        </w:tc>
        <w:tc>
          <w:tcPr>
            <w:tcW w:w="230" w:type="pct"/>
            <w:tcBorders>
              <w:top w:val="nil"/>
              <w:left w:val="nil"/>
              <w:bottom w:val="nil"/>
              <w:right w:val="nil"/>
            </w:tcBorders>
            <w:shd w:val="clear" w:color="auto" w:fill="auto"/>
            <w:noWrap/>
            <w:vAlign w:val="center"/>
            <w:hideMark/>
          </w:tcPr>
          <w:p w14:paraId="33C4A4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38" w:type="pct"/>
            <w:tcBorders>
              <w:top w:val="nil"/>
              <w:left w:val="nil"/>
              <w:bottom w:val="nil"/>
              <w:right w:val="nil"/>
            </w:tcBorders>
            <w:shd w:val="clear" w:color="auto" w:fill="auto"/>
            <w:noWrap/>
            <w:vAlign w:val="center"/>
            <w:hideMark/>
          </w:tcPr>
          <w:p w14:paraId="19E374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123775127</w:t>
            </w:r>
          </w:p>
        </w:tc>
        <w:tc>
          <w:tcPr>
            <w:tcW w:w="248" w:type="pct"/>
            <w:tcBorders>
              <w:top w:val="nil"/>
              <w:left w:val="nil"/>
              <w:bottom w:val="nil"/>
              <w:right w:val="nil"/>
            </w:tcBorders>
            <w:shd w:val="clear" w:color="auto" w:fill="auto"/>
            <w:noWrap/>
            <w:vAlign w:val="center"/>
            <w:hideMark/>
          </w:tcPr>
          <w:p w14:paraId="45F3B3B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3141E8C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CDK2AP1, SBNO1</w:t>
            </w:r>
          </w:p>
        </w:tc>
        <w:tc>
          <w:tcPr>
            <w:tcW w:w="276" w:type="pct"/>
            <w:tcBorders>
              <w:top w:val="nil"/>
              <w:left w:val="nil"/>
              <w:bottom w:val="nil"/>
              <w:right w:val="nil"/>
            </w:tcBorders>
            <w:shd w:val="clear" w:color="auto" w:fill="auto"/>
            <w:noWrap/>
            <w:vAlign w:val="center"/>
            <w:hideMark/>
          </w:tcPr>
          <w:p w14:paraId="488B82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40" w:type="pct"/>
            <w:tcBorders>
              <w:top w:val="nil"/>
              <w:left w:val="nil"/>
              <w:bottom w:val="nil"/>
              <w:right w:val="nil"/>
            </w:tcBorders>
            <w:shd w:val="clear" w:color="auto" w:fill="auto"/>
            <w:noWrap/>
            <w:vAlign w:val="center"/>
            <w:hideMark/>
          </w:tcPr>
          <w:p w14:paraId="2B07B2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616A5E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4.08E-09</w:t>
            </w:r>
          </w:p>
        </w:tc>
        <w:tc>
          <w:tcPr>
            <w:tcW w:w="291" w:type="pct"/>
            <w:tcBorders>
              <w:top w:val="nil"/>
              <w:left w:val="nil"/>
              <w:bottom w:val="nil"/>
              <w:right w:val="nil"/>
            </w:tcBorders>
            <w:shd w:val="clear" w:color="auto" w:fill="auto"/>
            <w:noWrap/>
            <w:vAlign w:val="center"/>
            <w:hideMark/>
          </w:tcPr>
          <w:p w14:paraId="48A86B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53" w:type="pct"/>
            <w:tcBorders>
              <w:top w:val="nil"/>
              <w:left w:val="nil"/>
              <w:bottom w:val="nil"/>
              <w:right w:val="nil"/>
            </w:tcBorders>
            <w:shd w:val="clear" w:color="auto" w:fill="auto"/>
            <w:noWrap/>
            <w:vAlign w:val="center"/>
            <w:hideMark/>
          </w:tcPr>
          <w:p w14:paraId="002F05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06" w:type="pct"/>
            <w:tcBorders>
              <w:top w:val="nil"/>
              <w:left w:val="nil"/>
              <w:bottom w:val="nil"/>
              <w:right w:val="nil"/>
            </w:tcBorders>
            <w:shd w:val="clear" w:color="auto" w:fill="auto"/>
            <w:noWrap/>
            <w:vAlign w:val="center"/>
            <w:hideMark/>
          </w:tcPr>
          <w:p w14:paraId="26F1E5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1.86E-01</w:t>
            </w:r>
          </w:p>
        </w:tc>
        <w:tc>
          <w:tcPr>
            <w:tcW w:w="347" w:type="pct"/>
            <w:tcBorders>
              <w:top w:val="nil"/>
              <w:left w:val="nil"/>
              <w:bottom w:val="nil"/>
              <w:right w:val="nil"/>
            </w:tcBorders>
            <w:shd w:val="clear" w:color="auto" w:fill="auto"/>
            <w:noWrap/>
            <w:vAlign w:val="center"/>
            <w:hideMark/>
          </w:tcPr>
          <w:p w14:paraId="291054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0.073 </w:t>
            </w:r>
          </w:p>
        </w:tc>
        <w:tc>
          <w:tcPr>
            <w:tcW w:w="302" w:type="pct"/>
            <w:tcBorders>
              <w:top w:val="nil"/>
              <w:left w:val="nil"/>
              <w:bottom w:val="nil"/>
              <w:right w:val="nil"/>
            </w:tcBorders>
            <w:shd w:val="clear" w:color="auto" w:fill="auto"/>
            <w:noWrap/>
            <w:vAlign w:val="center"/>
            <w:hideMark/>
          </w:tcPr>
          <w:p w14:paraId="727FFE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302" w:type="pct"/>
            <w:tcBorders>
              <w:top w:val="nil"/>
              <w:left w:val="nil"/>
              <w:bottom w:val="nil"/>
              <w:right w:val="nil"/>
            </w:tcBorders>
            <w:shd w:val="clear" w:color="auto" w:fill="auto"/>
            <w:noWrap/>
            <w:vAlign w:val="center"/>
            <w:hideMark/>
          </w:tcPr>
          <w:p w14:paraId="335AC6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0.177 </w:t>
            </w:r>
          </w:p>
        </w:tc>
      </w:tr>
      <w:tr w:rsidR="00350FA6" w:rsidRPr="00350FA6" w14:paraId="6A621F07" w14:textId="77777777" w:rsidTr="00350FA6">
        <w:trPr>
          <w:trHeight w:val="300"/>
        </w:trPr>
        <w:tc>
          <w:tcPr>
            <w:tcW w:w="392" w:type="pct"/>
            <w:tcBorders>
              <w:top w:val="nil"/>
              <w:left w:val="nil"/>
              <w:bottom w:val="nil"/>
              <w:right w:val="nil"/>
            </w:tcBorders>
            <w:shd w:val="clear" w:color="auto" w:fill="auto"/>
            <w:noWrap/>
            <w:vAlign w:val="center"/>
            <w:hideMark/>
          </w:tcPr>
          <w:p w14:paraId="7BB8555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rs1077514</w:t>
            </w:r>
          </w:p>
        </w:tc>
        <w:tc>
          <w:tcPr>
            <w:tcW w:w="230" w:type="pct"/>
            <w:tcBorders>
              <w:top w:val="nil"/>
              <w:left w:val="nil"/>
              <w:bottom w:val="nil"/>
              <w:right w:val="nil"/>
            </w:tcBorders>
            <w:shd w:val="clear" w:color="auto" w:fill="auto"/>
            <w:noWrap/>
            <w:vAlign w:val="center"/>
            <w:hideMark/>
          </w:tcPr>
          <w:p w14:paraId="69AF82E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0D3E126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23766233</w:t>
            </w:r>
          </w:p>
        </w:tc>
        <w:tc>
          <w:tcPr>
            <w:tcW w:w="248" w:type="pct"/>
            <w:tcBorders>
              <w:top w:val="nil"/>
              <w:left w:val="nil"/>
              <w:bottom w:val="nil"/>
              <w:right w:val="nil"/>
            </w:tcBorders>
            <w:shd w:val="clear" w:color="auto" w:fill="auto"/>
            <w:noWrap/>
            <w:vAlign w:val="center"/>
            <w:hideMark/>
          </w:tcPr>
          <w:p w14:paraId="21554A5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6010EF2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DDEFL1</w:t>
            </w:r>
          </w:p>
        </w:tc>
        <w:tc>
          <w:tcPr>
            <w:tcW w:w="276" w:type="pct"/>
            <w:tcBorders>
              <w:top w:val="nil"/>
              <w:left w:val="nil"/>
              <w:bottom w:val="nil"/>
              <w:right w:val="nil"/>
            </w:tcBorders>
            <w:shd w:val="clear" w:color="auto" w:fill="auto"/>
            <w:noWrap/>
            <w:vAlign w:val="center"/>
            <w:hideMark/>
          </w:tcPr>
          <w:p w14:paraId="04B369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40" w:type="pct"/>
            <w:tcBorders>
              <w:top w:val="nil"/>
              <w:left w:val="nil"/>
              <w:bottom w:val="nil"/>
              <w:right w:val="nil"/>
            </w:tcBorders>
            <w:shd w:val="clear" w:color="auto" w:fill="auto"/>
            <w:noWrap/>
            <w:vAlign w:val="center"/>
            <w:hideMark/>
          </w:tcPr>
          <w:p w14:paraId="71F4BE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552D22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6.40E-09</w:t>
            </w:r>
          </w:p>
        </w:tc>
        <w:tc>
          <w:tcPr>
            <w:tcW w:w="291" w:type="pct"/>
            <w:tcBorders>
              <w:top w:val="nil"/>
              <w:left w:val="nil"/>
              <w:bottom w:val="nil"/>
              <w:right w:val="nil"/>
            </w:tcBorders>
            <w:shd w:val="clear" w:color="auto" w:fill="auto"/>
            <w:noWrap/>
            <w:vAlign w:val="center"/>
            <w:hideMark/>
          </w:tcPr>
          <w:p w14:paraId="3FA14B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53" w:type="pct"/>
            <w:tcBorders>
              <w:top w:val="nil"/>
              <w:left w:val="nil"/>
              <w:bottom w:val="nil"/>
              <w:right w:val="nil"/>
            </w:tcBorders>
            <w:shd w:val="clear" w:color="auto" w:fill="auto"/>
            <w:noWrap/>
            <w:vAlign w:val="center"/>
            <w:hideMark/>
          </w:tcPr>
          <w:p w14:paraId="29D7FF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5E6336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1.38E-01</w:t>
            </w:r>
          </w:p>
        </w:tc>
        <w:tc>
          <w:tcPr>
            <w:tcW w:w="347" w:type="pct"/>
            <w:tcBorders>
              <w:top w:val="nil"/>
              <w:left w:val="nil"/>
              <w:bottom w:val="nil"/>
              <w:right w:val="nil"/>
            </w:tcBorders>
            <w:shd w:val="clear" w:color="auto" w:fill="auto"/>
            <w:noWrap/>
            <w:vAlign w:val="center"/>
            <w:hideMark/>
          </w:tcPr>
          <w:p w14:paraId="1F33AD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302" w:type="pct"/>
            <w:tcBorders>
              <w:top w:val="nil"/>
              <w:left w:val="nil"/>
              <w:bottom w:val="nil"/>
              <w:right w:val="nil"/>
            </w:tcBorders>
            <w:shd w:val="clear" w:color="auto" w:fill="auto"/>
            <w:noWrap/>
            <w:vAlign w:val="center"/>
            <w:hideMark/>
          </w:tcPr>
          <w:p w14:paraId="1C9ADB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302" w:type="pct"/>
            <w:tcBorders>
              <w:top w:val="nil"/>
              <w:left w:val="nil"/>
              <w:bottom w:val="nil"/>
              <w:right w:val="nil"/>
            </w:tcBorders>
            <w:shd w:val="clear" w:color="auto" w:fill="auto"/>
            <w:noWrap/>
            <w:vAlign w:val="center"/>
            <w:hideMark/>
          </w:tcPr>
          <w:p w14:paraId="7BDD0D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0.939 </w:t>
            </w:r>
          </w:p>
        </w:tc>
      </w:tr>
      <w:tr w:rsidR="00350FA6" w:rsidRPr="00350FA6" w14:paraId="69716BDE" w14:textId="77777777" w:rsidTr="00350FA6">
        <w:trPr>
          <w:trHeight w:val="300"/>
        </w:trPr>
        <w:tc>
          <w:tcPr>
            <w:tcW w:w="392" w:type="pct"/>
            <w:tcBorders>
              <w:top w:val="nil"/>
              <w:left w:val="nil"/>
              <w:bottom w:val="nil"/>
              <w:right w:val="nil"/>
            </w:tcBorders>
            <w:shd w:val="clear" w:color="auto" w:fill="auto"/>
            <w:noWrap/>
            <w:vAlign w:val="center"/>
            <w:hideMark/>
          </w:tcPr>
          <w:p w14:paraId="514D3B8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rs10821905</w:t>
            </w:r>
          </w:p>
        </w:tc>
        <w:tc>
          <w:tcPr>
            <w:tcW w:w="230" w:type="pct"/>
            <w:tcBorders>
              <w:top w:val="nil"/>
              <w:left w:val="nil"/>
              <w:bottom w:val="nil"/>
              <w:right w:val="nil"/>
            </w:tcBorders>
            <w:shd w:val="clear" w:color="auto" w:fill="auto"/>
            <w:noWrap/>
            <w:vAlign w:val="center"/>
            <w:hideMark/>
          </w:tcPr>
          <w:p w14:paraId="1AF106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38" w:type="pct"/>
            <w:tcBorders>
              <w:top w:val="nil"/>
              <w:left w:val="nil"/>
              <w:bottom w:val="nil"/>
              <w:right w:val="nil"/>
            </w:tcBorders>
            <w:shd w:val="clear" w:color="auto" w:fill="auto"/>
            <w:noWrap/>
            <w:vAlign w:val="center"/>
            <w:hideMark/>
          </w:tcPr>
          <w:p w14:paraId="2BA57E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52646093</w:t>
            </w:r>
          </w:p>
        </w:tc>
        <w:tc>
          <w:tcPr>
            <w:tcW w:w="248" w:type="pct"/>
            <w:tcBorders>
              <w:top w:val="nil"/>
              <w:left w:val="nil"/>
              <w:bottom w:val="nil"/>
              <w:right w:val="nil"/>
            </w:tcBorders>
            <w:shd w:val="clear" w:color="auto" w:fill="auto"/>
            <w:noWrap/>
            <w:vAlign w:val="center"/>
            <w:hideMark/>
          </w:tcPr>
          <w:p w14:paraId="06ED6B9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5D451D0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A1CF, PRKG1</w:t>
            </w:r>
          </w:p>
        </w:tc>
        <w:tc>
          <w:tcPr>
            <w:tcW w:w="276" w:type="pct"/>
            <w:tcBorders>
              <w:top w:val="nil"/>
              <w:left w:val="nil"/>
              <w:bottom w:val="nil"/>
              <w:right w:val="nil"/>
            </w:tcBorders>
            <w:shd w:val="clear" w:color="auto" w:fill="auto"/>
            <w:noWrap/>
            <w:vAlign w:val="center"/>
            <w:hideMark/>
          </w:tcPr>
          <w:p w14:paraId="3F767C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0" w:type="pct"/>
            <w:tcBorders>
              <w:top w:val="nil"/>
              <w:left w:val="nil"/>
              <w:bottom w:val="nil"/>
              <w:right w:val="nil"/>
            </w:tcBorders>
            <w:shd w:val="clear" w:color="auto" w:fill="auto"/>
            <w:noWrap/>
            <w:vAlign w:val="center"/>
            <w:hideMark/>
          </w:tcPr>
          <w:p w14:paraId="3F8358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35" w:type="pct"/>
            <w:tcBorders>
              <w:top w:val="nil"/>
              <w:left w:val="nil"/>
              <w:bottom w:val="nil"/>
              <w:right w:val="nil"/>
            </w:tcBorders>
            <w:shd w:val="clear" w:color="auto" w:fill="auto"/>
            <w:noWrap/>
            <w:vAlign w:val="center"/>
            <w:hideMark/>
          </w:tcPr>
          <w:p w14:paraId="2CDB47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5.77E-01</w:t>
            </w:r>
          </w:p>
        </w:tc>
        <w:tc>
          <w:tcPr>
            <w:tcW w:w="291" w:type="pct"/>
            <w:tcBorders>
              <w:top w:val="nil"/>
              <w:left w:val="nil"/>
              <w:bottom w:val="nil"/>
              <w:right w:val="nil"/>
            </w:tcBorders>
            <w:shd w:val="clear" w:color="auto" w:fill="auto"/>
            <w:noWrap/>
            <w:vAlign w:val="center"/>
            <w:hideMark/>
          </w:tcPr>
          <w:p w14:paraId="735FB6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53" w:type="pct"/>
            <w:tcBorders>
              <w:top w:val="nil"/>
              <w:left w:val="nil"/>
              <w:bottom w:val="nil"/>
              <w:right w:val="nil"/>
            </w:tcBorders>
            <w:shd w:val="clear" w:color="auto" w:fill="auto"/>
            <w:noWrap/>
            <w:vAlign w:val="center"/>
            <w:hideMark/>
          </w:tcPr>
          <w:p w14:paraId="39DB04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224B6D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3.45E-12</w:t>
            </w:r>
          </w:p>
        </w:tc>
        <w:tc>
          <w:tcPr>
            <w:tcW w:w="347" w:type="pct"/>
            <w:tcBorders>
              <w:top w:val="nil"/>
              <w:left w:val="nil"/>
              <w:bottom w:val="nil"/>
              <w:right w:val="nil"/>
            </w:tcBorders>
            <w:shd w:val="clear" w:color="auto" w:fill="auto"/>
            <w:noWrap/>
            <w:vAlign w:val="center"/>
            <w:hideMark/>
          </w:tcPr>
          <w:p w14:paraId="42B553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0.095 </w:t>
            </w:r>
          </w:p>
        </w:tc>
        <w:tc>
          <w:tcPr>
            <w:tcW w:w="302" w:type="pct"/>
            <w:tcBorders>
              <w:top w:val="nil"/>
              <w:left w:val="nil"/>
              <w:bottom w:val="nil"/>
              <w:right w:val="nil"/>
            </w:tcBorders>
            <w:shd w:val="clear" w:color="auto" w:fill="auto"/>
            <w:noWrap/>
            <w:vAlign w:val="center"/>
            <w:hideMark/>
          </w:tcPr>
          <w:p w14:paraId="414945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302" w:type="pct"/>
            <w:tcBorders>
              <w:top w:val="nil"/>
              <w:left w:val="nil"/>
              <w:bottom w:val="nil"/>
              <w:right w:val="nil"/>
            </w:tcBorders>
            <w:shd w:val="clear" w:color="auto" w:fill="auto"/>
            <w:noWrap/>
            <w:vAlign w:val="center"/>
            <w:hideMark/>
          </w:tcPr>
          <w:p w14:paraId="32EDD7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r>
      <w:tr w:rsidR="00350FA6" w:rsidRPr="00350FA6" w14:paraId="6039C85D" w14:textId="77777777" w:rsidTr="00350FA6">
        <w:trPr>
          <w:trHeight w:val="300"/>
        </w:trPr>
        <w:tc>
          <w:tcPr>
            <w:tcW w:w="392" w:type="pct"/>
            <w:tcBorders>
              <w:top w:val="nil"/>
              <w:left w:val="nil"/>
              <w:bottom w:val="nil"/>
              <w:right w:val="nil"/>
            </w:tcBorders>
            <w:shd w:val="clear" w:color="auto" w:fill="auto"/>
            <w:noWrap/>
            <w:vAlign w:val="center"/>
            <w:hideMark/>
          </w:tcPr>
          <w:p w14:paraId="3F4415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rs10900221</w:t>
            </w:r>
          </w:p>
        </w:tc>
        <w:tc>
          <w:tcPr>
            <w:tcW w:w="230" w:type="pct"/>
            <w:tcBorders>
              <w:top w:val="nil"/>
              <w:left w:val="nil"/>
              <w:bottom w:val="nil"/>
              <w:right w:val="nil"/>
            </w:tcBorders>
            <w:shd w:val="clear" w:color="auto" w:fill="auto"/>
            <w:noWrap/>
            <w:vAlign w:val="center"/>
            <w:hideMark/>
          </w:tcPr>
          <w:p w14:paraId="31E9ED5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38" w:type="pct"/>
            <w:tcBorders>
              <w:top w:val="nil"/>
              <w:left w:val="nil"/>
              <w:bottom w:val="nil"/>
              <w:right w:val="nil"/>
            </w:tcBorders>
            <w:shd w:val="clear" w:color="auto" w:fill="auto"/>
            <w:noWrap/>
            <w:vAlign w:val="center"/>
            <w:hideMark/>
          </w:tcPr>
          <w:p w14:paraId="764328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45988597</w:t>
            </w:r>
          </w:p>
        </w:tc>
        <w:tc>
          <w:tcPr>
            <w:tcW w:w="248" w:type="pct"/>
            <w:tcBorders>
              <w:top w:val="nil"/>
              <w:left w:val="nil"/>
              <w:bottom w:val="nil"/>
              <w:right w:val="nil"/>
            </w:tcBorders>
            <w:shd w:val="clear" w:color="auto" w:fill="auto"/>
            <w:noWrap/>
            <w:vAlign w:val="center"/>
            <w:hideMark/>
          </w:tcPr>
          <w:p w14:paraId="097886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6FDC8E0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43532</w:t>
            </w:r>
          </w:p>
        </w:tc>
        <w:tc>
          <w:tcPr>
            <w:tcW w:w="276" w:type="pct"/>
            <w:tcBorders>
              <w:top w:val="nil"/>
              <w:left w:val="nil"/>
              <w:bottom w:val="nil"/>
              <w:right w:val="nil"/>
            </w:tcBorders>
            <w:shd w:val="clear" w:color="auto" w:fill="auto"/>
            <w:noWrap/>
            <w:vAlign w:val="center"/>
            <w:hideMark/>
          </w:tcPr>
          <w:p w14:paraId="7B42A1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40" w:type="pct"/>
            <w:tcBorders>
              <w:top w:val="nil"/>
              <w:left w:val="nil"/>
              <w:bottom w:val="nil"/>
              <w:right w:val="nil"/>
            </w:tcBorders>
            <w:shd w:val="clear" w:color="auto" w:fill="auto"/>
            <w:noWrap/>
            <w:vAlign w:val="center"/>
            <w:hideMark/>
          </w:tcPr>
          <w:p w14:paraId="462C34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28D962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7.96E-09</w:t>
            </w:r>
          </w:p>
        </w:tc>
        <w:tc>
          <w:tcPr>
            <w:tcW w:w="291" w:type="pct"/>
            <w:tcBorders>
              <w:top w:val="nil"/>
              <w:left w:val="nil"/>
              <w:bottom w:val="nil"/>
              <w:right w:val="nil"/>
            </w:tcBorders>
            <w:shd w:val="clear" w:color="auto" w:fill="auto"/>
            <w:noWrap/>
            <w:vAlign w:val="center"/>
            <w:hideMark/>
          </w:tcPr>
          <w:p w14:paraId="36A2F5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53" w:type="pct"/>
            <w:tcBorders>
              <w:top w:val="nil"/>
              <w:left w:val="nil"/>
              <w:bottom w:val="nil"/>
              <w:right w:val="nil"/>
            </w:tcBorders>
            <w:shd w:val="clear" w:color="auto" w:fill="auto"/>
            <w:noWrap/>
            <w:vAlign w:val="center"/>
            <w:hideMark/>
          </w:tcPr>
          <w:p w14:paraId="24AC39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7E2D2E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1.13E-03</w:t>
            </w:r>
          </w:p>
        </w:tc>
        <w:tc>
          <w:tcPr>
            <w:tcW w:w="347" w:type="pct"/>
            <w:tcBorders>
              <w:top w:val="nil"/>
              <w:left w:val="nil"/>
              <w:bottom w:val="nil"/>
              <w:right w:val="nil"/>
            </w:tcBorders>
            <w:shd w:val="clear" w:color="auto" w:fill="auto"/>
            <w:noWrap/>
            <w:vAlign w:val="center"/>
            <w:hideMark/>
          </w:tcPr>
          <w:p w14:paraId="264FC6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302" w:type="pct"/>
            <w:tcBorders>
              <w:top w:val="nil"/>
              <w:left w:val="nil"/>
              <w:bottom w:val="nil"/>
              <w:right w:val="nil"/>
            </w:tcBorders>
            <w:shd w:val="clear" w:color="auto" w:fill="auto"/>
            <w:noWrap/>
            <w:vAlign w:val="center"/>
            <w:hideMark/>
          </w:tcPr>
          <w:p w14:paraId="5D7D7D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302" w:type="pct"/>
            <w:tcBorders>
              <w:top w:val="nil"/>
              <w:left w:val="nil"/>
              <w:bottom w:val="nil"/>
              <w:right w:val="nil"/>
            </w:tcBorders>
            <w:shd w:val="clear" w:color="auto" w:fill="auto"/>
            <w:noWrap/>
            <w:vAlign w:val="center"/>
            <w:hideMark/>
          </w:tcPr>
          <w:p w14:paraId="323CC4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0.680 </w:t>
            </w:r>
          </w:p>
        </w:tc>
      </w:tr>
      <w:tr w:rsidR="00350FA6" w:rsidRPr="00350FA6" w14:paraId="01AD7083" w14:textId="77777777" w:rsidTr="00350FA6">
        <w:trPr>
          <w:trHeight w:val="300"/>
        </w:trPr>
        <w:tc>
          <w:tcPr>
            <w:tcW w:w="392" w:type="pct"/>
            <w:tcBorders>
              <w:top w:val="nil"/>
              <w:left w:val="nil"/>
              <w:bottom w:val="nil"/>
              <w:right w:val="nil"/>
            </w:tcBorders>
            <w:shd w:val="clear" w:color="auto" w:fill="auto"/>
            <w:noWrap/>
            <w:vAlign w:val="center"/>
            <w:hideMark/>
          </w:tcPr>
          <w:p w14:paraId="23C886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rs10904908</w:t>
            </w:r>
          </w:p>
        </w:tc>
        <w:tc>
          <w:tcPr>
            <w:tcW w:w="230" w:type="pct"/>
            <w:tcBorders>
              <w:top w:val="nil"/>
              <w:left w:val="nil"/>
              <w:bottom w:val="nil"/>
              <w:right w:val="nil"/>
            </w:tcBorders>
            <w:shd w:val="clear" w:color="auto" w:fill="auto"/>
            <w:noWrap/>
            <w:vAlign w:val="center"/>
            <w:hideMark/>
          </w:tcPr>
          <w:p w14:paraId="5EEF13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38" w:type="pct"/>
            <w:tcBorders>
              <w:top w:val="nil"/>
              <w:left w:val="nil"/>
              <w:bottom w:val="nil"/>
              <w:right w:val="nil"/>
            </w:tcBorders>
            <w:shd w:val="clear" w:color="auto" w:fill="auto"/>
            <w:noWrap/>
            <w:vAlign w:val="center"/>
            <w:hideMark/>
          </w:tcPr>
          <w:p w14:paraId="14DCC6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17260290</w:t>
            </w:r>
          </w:p>
        </w:tc>
        <w:tc>
          <w:tcPr>
            <w:tcW w:w="248" w:type="pct"/>
            <w:tcBorders>
              <w:top w:val="nil"/>
              <w:left w:val="nil"/>
              <w:bottom w:val="nil"/>
              <w:right w:val="nil"/>
            </w:tcBorders>
            <w:shd w:val="clear" w:color="auto" w:fill="auto"/>
            <w:noWrap/>
            <w:vAlign w:val="center"/>
            <w:hideMark/>
          </w:tcPr>
          <w:p w14:paraId="74B1BD8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61C0367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TRDMT1, VIM</w:t>
            </w:r>
          </w:p>
        </w:tc>
        <w:tc>
          <w:tcPr>
            <w:tcW w:w="276" w:type="pct"/>
            <w:tcBorders>
              <w:top w:val="nil"/>
              <w:left w:val="nil"/>
              <w:bottom w:val="nil"/>
              <w:right w:val="nil"/>
            </w:tcBorders>
            <w:shd w:val="clear" w:color="auto" w:fill="auto"/>
            <w:noWrap/>
            <w:vAlign w:val="center"/>
            <w:hideMark/>
          </w:tcPr>
          <w:p w14:paraId="25F722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40" w:type="pct"/>
            <w:tcBorders>
              <w:top w:val="nil"/>
              <w:left w:val="nil"/>
              <w:bottom w:val="nil"/>
              <w:right w:val="nil"/>
            </w:tcBorders>
            <w:shd w:val="clear" w:color="auto" w:fill="auto"/>
            <w:noWrap/>
            <w:vAlign w:val="center"/>
            <w:hideMark/>
          </w:tcPr>
          <w:p w14:paraId="14F20C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24E562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2.60E-11</w:t>
            </w:r>
          </w:p>
        </w:tc>
        <w:tc>
          <w:tcPr>
            <w:tcW w:w="291" w:type="pct"/>
            <w:tcBorders>
              <w:top w:val="nil"/>
              <w:left w:val="nil"/>
              <w:bottom w:val="nil"/>
              <w:right w:val="nil"/>
            </w:tcBorders>
            <w:shd w:val="clear" w:color="auto" w:fill="auto"/>
            <w:noWrap/>
            <w:vAlign w:val="center"/>
            <w:hideMark/>
          </w:tcPr>
          <w:p w14:paraId="0F050E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53" w:type="pct"/>
            <w:tcBorders>
              <w:top w:val="nil"/>
              <w:left w:val="nil"/>
              <w:bottom w:val="nil"/>
              <w:right w:val="nil"/>
            </w:tcBorders>
            <w:shd w:val="clear" w:color="auto" w:fill="auto"/>
            <w:noWrap/>
            <w:vAlign w:val="center"/>
            <w:hideMark/>
          </w:tcPr>
          <w:p w14:paraId="500773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48DEDC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2.03E-01</w:t>
            </w:r>
          </w:p>
        </w:tc>
        <w:tc>
          <w:tcPr>
            <w:tcW w:w="347" w:type="pct"/>
            <w:tcBorders>
              <w:top w:val="nil"/>
              <w:left w:val="nil"/>
              <w:bottom w:val="nil"/>
              <w:right w:val="nil"/>
            </w:tcBorders>
            <w:shd w:val="clear" w:color="auto" w:fill="auto"/>
            <w:noWrap/>
            <w:vAlign w:val="center"/>
            <w:hideMark/>
          </w:tcPr>
          <w:p w14:paraId="28B2E6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302" w:type="pct"/>
            <w:tcBorders>
              <w:top w:val="nil"/>
              <w:left w:val="nil"/>
              <w:bottom w:val="nil"/>
              <w:right w:val="nil"/>
            </w:tcBorders>
            <w:shd w:val="clear" w:color="auto" w:fill="auto"/>
            <w:noWrap/>
            <w:vAlign w:val="center"/>
            <w:hideMark/>
          </w:tcPr>
          <w:p w14:paraId="7250D2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21B6EC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0.456 </w:t>
            </w:r>
          </w:p>
        </w:tc>
      </w:tr>
      <w:tr w:rsidR="00350FA6" w:rsidRPr="00350FA6" w14:paraId="65299F5C" w14:textId="77777777" w:rsidTr="00350FA6">
        <w:trPr>
          <w:trHeight w:val="300"/>
        </w:trPr>
        <w:tc>
          <w:tcPr>
            <w:tcW w:w="392" w:type="pct"/>
            <w:tcBorders>
              <w:top w:val="nil"/>
              <w:left w:val="nil"/>
              <w:bottom w:val="nil"/>
              <w:right w:val="nil"/>
            </w:tcBorders>
            <w:shd w:val="clear" w:color="auto" w:fill="auto"/>
            <w:noWrap/>
            <w:vAlign w:val="center"/>
            <w:hideMark/>
          </w:tcPr>
          <w:p w14:paraId="75C20E9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rs11066320</w:t>
            </w:r>
          </w:p>
        </w:tc>
        <w:tc>
          <w:tcPr>
            <w:tcW w:w="230" w:type="pct"/>
            <w:tcBorders>
              <w:top w:val="nil"/>
              <w:left w:val="nil"/>
              <w:bottom w:val="nil"/>
              <w:right w:val="nil"/>
            </w:tcBorders>
            <w:shd w:val="clear" w:color="auto" w:fill="auto"/>
            <w:noWrap/>
            <w:vAlign w:val="center"/>
            <w:hideMark/>
          </w:tcPr>
          <w:p w14:paraId="30B63E6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38" w:type="pct"/>
            <w:tcBorders>
              <w:top w:val="nil"/>
              <w:left w:val="nil"/>
              <w:bottom w:val="nil"/>
              <w:right w:val="nil"/>
            </w:tcBorders>
            <w:shd w:val="clear" w:color="auto" w:fill="auto"/>
            <w:noWrap/>
            <w:vAlign w:val="center"/>
            <w:hideMark/>
          </w:tcPr>
          <w:p w14:paraId="5A85B3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112906415</w:t>
            </w:r>
          </w:p>
        </w:tc>
        <w:tc>
          <w:tcPr>
            <w:tcW w:w="248" w:type="pct"/>
            <w:tcBorders>
              <w:top w:val="nil"/>
              <w:left w:val="nil"/>
              <w:bottom w:val="nil"/>
              <w:right w:val="nil"/>
            </w:tcBorders>
            <w:shd w:val="clear" w:color="auto" w:fill="auto"/>
            <w:noWrap/>
            <w:vAlign w:val="center"/>
            <w:hideMark/>
          </w:tcPr>
          <w:p w14:paraId="563DDE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1EA01CE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PTPN11</w:t>
            </w:r>
          </w:p>
        </w:tc>
        <w:tc>
          <w:tcPr>
            <w:tcW w:w="276" w:type="pct"/>
            <w:tcBorders>
              <w:top w:val="nil"/>
              <w:left w:val="nil"/>
              <w:bottom w:val="nil"/>
              <w:right w:val="nil"/>
            </w:tcBorders>
            <w:shd w:val="clear" w:color="auto" w:fill="auto"/>
            <w:noWrap/>
            <w:vAlign w:val="center"/>
            <w:hideMark/>
          </w:tcPr>
          <w:p w14:paraId="7F8081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40" w:type="pct"/>
            <w:tcBorders>
              <w:top w:val="nil"/>
              <w:left w:val="nil"/>
              <w:bottom w:val="nil"/>
              <w:right w:val="nil"/>
            </w:tcBorders>
            <w:shd w:val="clear" w:color="auto" w:fill="auto"/>
            <w:noWrap/>
            <w:vAlign w:val="center"/>
            <w:hideMark/>
          </w:tcPr>
          <w:p w14:paraId="7FE5F0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353DC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3.95E-13</w:t>
            </w:r>
          </w:p>
        </w:tc>
        <w:tc>
          <w:tcPr>
            <w:tcW w:w="291" w:type="pct"/>
            <w:tcBorders>
              <w:top w:val="nil"/>
              <w:left w:val="nil"/>
              <w:bottom w:val="nil"/>
              <w:right w:val="nil"/>
            </w:tcBorders>
            <w:shd w:val="clear" w:color="auto" w:fill="auto"/>
            <w:noWrap/>
            <w:vAlign w:val="center"/>
            <w:hideMark/>
          </w:tcPr>
          <w:p w14:paraId="333A9B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53" w:type="pct"/>
            <w:tcBorders>
              <w:top w:val="nil"/>
              <w:left w:val="nil"/>
              <w:bottom w:val="nil"/>
              <w:right w:val="nil"/>
            </w:tcBorders>
            <w:shd w:val="clear" w:color="auto" w:fill="auto"/>
            <w:noWrap/>
            <w:vAlign w:val="center"/>
            <w:hideMark/>
          </w:tcPr>
          <w:p w14:paraId="6A77FF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1891F7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1.70E-06</w:t>
            </w:r>
          </w:p>
        </w:tc>
        <w:tc>
          <w:tcPr>
            <w:tcW w:w="347" w:type="pct"/>
            <w:tcBorders>
              <w:top w:val="nil"/>
              <w:left w:val="nil"/>
              <w:bottom w:val="nil"/>
              <w:right w:val="nil"/>
            </w:tcBorders>
            <w:shd w:val="clear" w:color="auto" w:fill="auto"/>
            <w:noWrap/>
            <w:vAlign w:val="center"/>
            <w:hideMark/>
          </w:tcPr>
          <w:p w14:paraId="32D536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302" w:type="pct"/>
            <w:tcBorders>
              <w:top w:val="nil"/>
              <w:left w:val="nil"/>
              <w:bottom w:val="nil"/>
              <w:right w:val="nil"/>
            </w:tcBorders>
            <w:shd w:val="clear" w:color="auto" w:fill="auto"/>
            <w:noWrap/>
            <w:vAlign w:val="center"/>
            <w:hideMark/>
          </w:tcPr>
          <w:p w14:paraId="389D63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090D7A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0.127 </w:t>
            </w:r>
          </w:p>
        </w:tc>
      </w:tr>
      <w:tr w:rsidR="00350FA6" w:rsidRPr="00350FA6" w14:paraId="3E3F8DBA" w14:textId="77777777" w:rsidTr="00350FA6">
        <w:trPr>
          <w:trHeight w:val="300"/>
        </w:trPr>
        <w:tc>
          <w:tcPr>
            <w:tcW w:w="392" w:type="pct"/>
            <w:tcBorders>
              <w:top w:val="nil"/>
              <w:left w:val="nil"/>
              <w:bottom w:val="nil"/>
              <w:right w:val="nil"/>
            </w:tcBorders>
            <w:shd w:val="clear" w:color="auto" w:fill="auto"/>
            <w:noWrap/>
            <w:vAlign w:val="center"/>
            <w:hideMark/>
          </w:tcPr>
          <w:p w14:paraId="08D3874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rs1107851</w:t>
            </w:r>
          </w:p>
        </w:tc>
        <w:tc>
          <w:tcPr>
            <w:tcW w:w="230" w:type="pct"/>
            <w:tcBorders>
              <w:top w:val="nil"/>
              <w:left w:val="nil"/>
              <w:bottom w:val="nil"/>
              <w:right w:val="nil"/>
            </w:tcBorders>
            <w:shd w:val="clear" w:color="auto" w:fill="auto"/>
            <w:noWrap/>
            <w:vAlign w:val="center"/>
            <w:hideMark/>
          </w:tcPr>
          <w:p w14:paraId="35FA90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6898B84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20371613</w:t>
            </w:r>
          </w:p>
        </w:tc>
        <w:tc>
          <w:tcPr>
            <w:tcW w:w="248" w:type="pct"/>
            <w:tcBorders>
              <w:top w:val="nil"/>
              <w:left w:val="nil"/>
              <w:bottom w:val="nil"/>
              <w:right w:val="nil"/>
            </w:tcBorders>
            <w:shd w:val="clear" w:color="auto" w:fill="auto"/>
            <w:noWrap/>
            <w:vAlign w:val="center"/>
            <w:hideMark/>
          </w:tcPr>
          <w:p w14:paraId="45E1BC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0002C22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LOC402069, SDC1</w:t>
            </w:r>
          </w:p>
        </w:tc>
        <w:tc>
          <w:tcPr>
            <w:tcW w:w="276" w:type="pct"/>
            <w:tcBorders>
              <w:top w:val="nil"/>
              <w:left w:val="nil"/>
              <w:bottom w:val="nil"/>
              <w:right w:val="nil"/>
            </w:tcBorders>
            <w:shd w:val="clear" w:color="auto" w:fill="auto"/>
            <w:noWrap/>
            <w:vAlign w:val="center"/>
            <w:hideMark/>
          </w:tcPr>
          <w:p w14:paraId="04DE16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40" w:type="pct"/>
            <w:tcBorders>
              <w:top w:val="nil"/>
              <w:left w:val="nil"/>
              <w:bottom w:val="nil"/>
              <w:right w:val="nil"/>
            </w:tcBorders>
            <w:shd w:val="clear" w:color="auto" w:fill="auto"/>
            <w:noWrap/>
            <w:vAlign w:val="center"/>
            <w:hideMark/>
          </w:tcPr>
          <w:p w14:paraId="571C78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A572E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2.90E-10</w:t>
            </w:r>
          </w:p>
        </w:tc>
        <w:tc>
          <w:tcPr>
            <w:tcW w:w="291" w:type="pct"/>
            <w:tcBorders>
              <w:top w:val="nil"/>
              <w:left w:val="nil"/>
              <w:bottom w:val="nil"/>
              <w:right w:val="nil"/>
            </w:tcBorders>
            <w:shd w:val="clear" w:color="auto" w:fill="auto"/>
            <w:noWrap/>
            <w:vAlign w:val="center"/>
            <w:hideMark/>
          </w:tcPr>
          <w:p w14:paraId="7DAC2D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53" w:type="pct"/>
            <w:tcBorders>
              <w:top w:val="nil"/>
              <w:left w:val="nil"/>
              <w:bottom w:val="nil"/>
              <w:right w:val="nil"/>
            </w:tcBorders>
            <w:shd w:val="clear" w:color="auto" w:fill="auto"/>
            <w:noWrap/>
            <w:vAlign w:val="center"/>
            <w:hideMark/>
          </w:tcPr>
          <w:p w14:paraId="515B0B4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2CCC73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7.96E-01</w:t>
            </w:r>
          </w:p>
        </w:tc>
        <w:tc>
          <w:tcPr>
            <w:tcW w:w="347" w:type="pct"/>
            <w:tcBorders>
              <w:top w:val="nil"/>
              <w:left w:val="nil"/>
              <w:bottom w:val="nil"/>
              <w:right w:val="nil"/>
            </w:tcBorders>
            <w:shd w:val="clear" w:color="auto" w:fill="auto"/>
            <w:noWrap/>
            <w:vAlign w:val="center"/>
            <w:hideMark/>
          </w:tcPr>
          <w:p w14:paraId="3A6635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302" w:type="pct"/>
            <w:tcBorders>
              <w:top w:val="nil"/>
              <w:left w:val="nil"/>
              <w:bottom w:val="nil"/>
              <w:right w:val="nil"/>
            </w:tcBorders>
            <w:shd w:val="clear" w:color="auto" w:fill="auto"/>
            <w:noWrap/>
            <w:vAlign w:val="center"/>
            <w:hideMark/>
          </w:tcPr>
          <w:p w14:paraId="7E0F10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302" w:type="pct"/>
            <w:tcBorders>
              <w:top w:val="nil"/>
              <w:left w:val="nil"/>
              <w:bottom w:val="nil"/>
              <w:right w:val="nil"/>
            </w:tcBorders>
            <w:shd w:val="clear" w:color="auto" w:fill="auto"/>
            <w:noWrap/>
            <w:vAlign w:val="center"/>
            <w:hideMark/>
          </w:tcPr>
          <w:p w14:paraId="22E820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0.566 </w:t>
            </w:r>
          </w:p>
        </w:tc>
      </w:tr>
      <w:tr w:rsidR="00350FA6" w:rsidRPr="00350FA6" w14:paraId="28B3E6C3" w14:textId="77777777" w:rsidTr="00350FA6">
        <w:trPr>
          <w:trHeight w:val="300"/>
        </w:trPr>
        <w:tc>
          <w:tcPr>
            <w:tcW w:w="392" w:type="pct"/>
            <w:tcBorders>
              <w:top w:val="nil"/>
              <w:left w:val="nil"/>
              <w:bottom w:val="nil"/>
              <w:right w:val="nil"/>
            </w:tcBorders>
            <w:shd w:val="clear" w:color="auto" w:fill="auto"/>
            <w:noWrap/>
            <w:vAlign w:val="center"/>
            <w:hideMark/>
          </w:tcPr>
          <w:p w14:paraId="272CDA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rs11153594</w:t>
            </w:r>
          </w:p>
        </w:tc>
        <w:tc>
          <w:tcPr>
            <w:tcW w:w="230" w:type="pct"/>
            <w:tcBorders>
              <w:top w:val="nil"/>
              <w:left w:val="nil"/>
              <w:bottom w:val="nil"/>
              <w:right w:val="nil"/>
            </w:tcBorders>
            <w:shd w:val="clear" w:color="auto" w:fill="auto"/>
            <w:noWrap/>
            <w:vAlign w:val="center"/>
            <w:hideMark/>
          </w:tcPr>
          <w:p w14:paraId="7ED8C04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5C55EE8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116354591</w:t>
            </w:r>
          </w:p>
        </w:tc>
        <w:tc>
          <w:tcPr>
            <w:tcW w:w="248" w:type="pct"/>
            <w:tcBorders>
              <w:top w:val="nil"/>
              <w:left w:val="nil"/>
              <w:bottom w:val="nil"/>
              <w:right w:val="nil"/>
            </w:tcBorders>
            <w:shd w:val="clear" w:color="auto" w:fill="auto"/>
            <w:noWrap/>
            <w:vAlign w:val="center"/>
            <w:hideMark/>
          </w:tcPr>
          <w:p w14:paraId="67ACF0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708722E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FRK</w:t>
            </w:r>
          </w:p>
        </w:tc>
        <w:tc>
          <w:tcPr>
            <w:tcW w:w="276" w:type="pct"/>
            <w:tcBorders>
              <w:top w:val="nil"/>
              <w:left w:val="nil"/>
              <w:bottom w:val="nil"/>
              <w:right w:val="nil"/>
            </w:tcBorders>
            <w:shd w:val="clear" w:color="auto" w:fill="auto"/>
            <w:noWrap/>
            <w:vAlign w:val="center"/>
            <w:hideMark/>
          </w:tcPr>
          <w:p w14:paraId="0B53AE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40" w:type="pct"/>
            <w:tcBorders>
              <w:top w:val="nil"/>
              <w:left w:val="nil"/>
              <w:bottom w:val="nil"/>
              <w:right w:val="nil"/>
            </w:tcBorders>
            <w:shd w:val="clear" w:color="auto" w:fill="auto"/>
            <w:noWrap/>
            <w:vAlign w:val="center"/>
            <w:hideMark/>
          </w:tcPr>
          <w:p w14:paraId="245A14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2EC6E9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1.27E-14</w:t>
            </w:r>
          </w:p>
        </w:tc>
        <w:tc>
          <w:tcPr>
            <w:tcW w:w="291" w:type="pct"/>
            <w:tcBorders>
              <w:top w:val="nil"/>
              <w:left w:val="nil"/>
              <w:bottom w:val="nil"/>
              <w:right w:val="nil"/>
            </w:tcBorders>
            <w:shd w:val="clear" w:color="auto" w:fill="auto"/>
            <w:noWrap/>
            <w:vAlign w:val="center"/>
            <w:hideMark/>
          </w:tcPr>
          <w:p w14:paraId="200A43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53" w:type="pct"/>
            <w:tcBorders>
              <w:top w:val="nil"/>
              <w:left w:val="nil"/>
              <w:bottom w:val="nil"/>
              <w:right w:val="nil"/>
            </w:tcBorders>
            <w:shd w:val="clear" w:color="auto" w:fill="auto"/>
            <w:noWrap/>
            <w:vAlign w:val="center"/>
            <w:hideMark/>
          </w:tcPr>
          <w:p w14:paraId="44D159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E5D67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1.15E-03</w:t>
            </w:r>
          </w:p>
        </w:tc>
        <w:tc>
          <w:tcPr>
            <w:tcW w:w="347" w:type="pct"/>
            <w:tcBorders>
              <w:top w:val="nil"/>
              <w:left w:val="nil"/>
              <w:bottom w:val="nil"/>
              <w:right w:val="nil"/>
            </w:tcBorders>
            <w:shd w:val="clear" w:color="auto" w:fill="auto"/>
            <w:noWrap/>
            <w:vAlign w:val="center"/>
            <w:hideMark/>
          </w:tcPr>
          <w:p w14:paraId="5052AE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02" w:type="pct"/>
            <w:tcBorders>
              <w:top w:val="nil"/>
              <w:left w:val="nil"/>
              <w:bottom w:val="nil"/>
              <w:right w:val="nil"/>
            </w:tcBorders>
            <w:shd w:val="clear" w:color="auto" w:fill="auto"/>
            <w:noWrap/>
            <w:vAlign w:val="center"/>
            <w:hideMark/>
          </w:tcPr>
          <w:p w14:paraId="0EEEF7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00AA84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0.872 </w:t>
            </w:r>
          </w:p>
        </w:tc>
      </w:tr>
      <w:tr w:rsidR="00350FA6" w:rsidRPr="00350FA6" w14:paraId="28A95BA0" w14:textId="77777777" w:rsidTr="00350FA6">
        <w:trPr>
          <w:trHeight w:val="300"/>
        </w:trPr>
        <w:tc>
          <w:tcPr>
            <w:tcW w:w="392" w:type="pct"/>
            <w:tcBorders>
              <w:top w:val="nil"/>
              <w:left w:val="nil"/>
              <w:bottom w:val="nil"/>
              <w:right w:val="nil"/>
            </w:tcBorders>
            <w:shd w:val="clear" w:color="auto" w:fill="auto"/>
            <w:noWrap/>
            <w:vAlign w:val="center"/>
            <w:hideMark/>
          </w:tcPr>
          <w:p w14:paraId="18A889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rs11220462</w:t>
            </w:r>
          </w:p>
        </w:tc>
        <w:tc>
          <w:tcPr>
            <w:tcW w:w="230" w:type="pct"/>
            <w:tcBorders>
              <w:top w:val="nil"/>
              <w:left w:val="nil"/>
              <w:bottom w:val="nil"/>
              <w:right w:val="nil"/>
            </w:tcBorders>
            <w:shd w:val="clear" w:color="auto" w:fill="auto"/>
            <w:noWrap/>
            <w:vAlign w:val="center"/>
            <w:hideMark/>
          </w:tcPr>
          <w:p w14:paraId="14C217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38" w:type="pct"/>
            <w:tcBorders>
              <w:top w:val="nil"/>
              <w:left w:val="nil"/>
              <w:bottom w:val="nil"/>
              <w:right w:val="nil"/>
            </w:tcBorders>
            <w:shd w:val="clear" w:color="auto" w:fill="auto"/>
            <w:noWrap/>
            <w:vAlign w:val="center"/>
            <w:hideMark/>
          </w:tcPr>
          <w:p w14:paraId="750F12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126243952</w:t>
            </w:r>
          </w:p>
        </w:tc>
        <w:tc>
          <w:tcPr>
            <w:tcW w:w="248" w:type="pct"/>
            <w:tcBorders>
              <w:top w:val="nil"/>
              <w:left w:val="nil"/>
              <w:bottom w:val="nil"/>
              <w:right w:val="nil"/>
            </w:tcBorders>
            <w:shd w:val="clear" w:color="auto" w:fill="auto"/>
            <w:noWrap/>
            <w:vAlign w:val="center"/>
            <w:hideMark/>
          </w:tcPr>
          <w:p w14:paraId="5E4FDFC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3948AD2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ST3GAL4</w:t>
            </w:r>
          </w:p>
        </w:tc>
        <w:tc>
          <w:tcPr>
            <w:tcW w:w="276" w:type="pct"/>
            <w:tcBorders>
              <w:top w:val="nil"/>
              <w:left w:val="nil"/>
              <w:bottom w:val="nil"/>
              <w:right w:val="nil"/>
            </w:tcBorders>
            <w:shd w:val="clear" w:color="auto" w:fill="auto"/>
            <w:noWrap/>
            <w:vAlign w:val="center"/>
            <w:hideMark/>
          </w:tcPr>
          <w:p w14:paraId="3428C0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40" w:type="pct"/>
            <w:tcBorders>
              <w:top w:val="nil"/>
              <w:left w:val="nil"/>
              <w:bottom w:val="nil"/>
              <w:right w:val="nil"/>
            </w:tcBorders>
            <w:shd w:val="clear" w:color="auto" w:fill="auto"/>
            <w:noWrap/>
            <w:vAlign w:val="center"/>
            <w:hideMark/>
          </w:tcPr>
          <w:p w14:paraId="1A6967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58B111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5.49E-15</w:t>
            </w:r>
          </w:p>
        </w:tc>
        <w:tc>
          <w:tcPr>
            <w:tcW w:w="291" w:type="pct"/>
            <w:tcBorders>
              <w:top w:val="nil"/>
              <w:left w:val="nil"/>
              <w:bottom w:val="nil"/>
              <w:right w:val="nil"/>
            </w:tcBorders>
            <w:shd w:val="clear" w:color="auto" w:fill="auto"/>
            <w:noWrap/>
            <w:vAlign w:val="center"/>
            <w:hideMark/>
          </w:tcPr>
          <w:p w14:paraId="1C0C17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53" w:type="pct"/>
            <w:tcBorders>
              <w:top w:val="nil"/>
              <w:left w:val="nil"/>
              <w:bottom w:val="nil"/>
              <w:right w:val="nil"/>
            </w:tcBorders>
            <w:shd w:val="clear" w:color="auto" w:fill="auto"/>
            <w:noWrap/>
            <w:vAlign w:val="center"/>
            <w:hideMark/>
          </w:tcPr>
          <w:p w14:paraId="16FC43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66C63E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5.61E-01</w:t>
            </w:r>
          </w:p>
        </w:tc>
        <w:tc>
          <w:tcPr>
            <w:tcW w:w="347" w:type="pct"/>
            <w:tcBorders>
              <w:top w:val="nil"/>
              <w:left w:val="nil"/>
              <w:bottom w:val="nil"/>
              <w:right w:val="nil"/>
            </w:tcBorders>
            <w:shd w:val="clear" w:color="auto" w:fill="auto"/>
            <w:noWrap/>
            <w:vAlign w:val="center"/>
            <w:hideMark/>
          </w:tcPr>
          <w:p w14:paraId="5E5A79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302" w:type="pct"/>
            <w:tcBorders>
              <w:top w:val="nil"/>
              <w:left w:val="nil"/>
              <w:bottom w:val="nil"/>
              <w:right w:val="nil"/>
            </w:tcBorders>
            <w:shd w:val="clear" w:color="auto" w:fill="auto"/>
            <w:noWrap/>
            <w:vAlign w:val="center"/>
            <w:hideMark/>
          </w:tcPr>
          <w:p w14:paraId="4FE842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302" w:type="pct"/>
            <w:tcBorders>
              <w:top w:val="nil"/>
              <w:left w:val="nil"/>
              <w:bottom w:val="nil"/>
              <w:right w:val="nil"/>
            </w:tcBorders>
            <w:shd w:val="clear" w:color="auto" w:fill="auto"/>
            <w:noWrap/>
            <w:vAlign w:val="center"/>
            <w:hideMark/>
          </w:tcPr>
          <w:p w14:paraId="1C3B43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0.274 </w:t>
            </w:r>
          </w:p>
        </w:tc>
      </w:tr>
      <w:tr w:rsidR="00350FA6" w:rsidRPr="00350FA6" w14:paraId="534C21C2" w14:textId="77777777" w:rsidTr="00350FA6">
        <w:trPr>
          <w:trHeight w:val="300"/>
        </w:trPr>
        <w:tc>
          <w:tcPr>
            <w:tcW w:w="392" w:type="pct"/>
            <w:tcBorders>
              <w:top w:val="nil"/>
              <w:left w:val="nil"/>
              <w:bottom w:val="nil"/>
              <w:right w:val="nil"/>
            </w:tcBorders>
            <w:shd w:val="clear" w:color="auto" w:fill="auto"/>
            <w:noWrap/>
            <w:vAlign w:val="center"/>
            <w:hideMark/>
          </w:tcPr>
          <w:p w14:paraId="042CC70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rs11264341</w:t>
            </w:r>
          </w:p>
        </w:tc>
        <w:tc>
          <w:tcPr>
            <w:tcW w:w="230" w:type="pct"/>
            <w:tcBorders>
              <w:top w:val="nil"/>
              <w:left w:val="nil"/>
              <w:bottom w:val="nil"/>
              <w:right w:val="nil"/>
            </w:tcBorders>
            <w:shd w:val="clear" w:color="auto" w:fill="auto"/>
            <w:noWrap/>
            <w:vAlign w:val="center"/>
            <w:hideMark/>
          </w:tcPr>
          <w:p w14:paraId="44DBBF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3D53D2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155151493</w:t>
            </w:r>
          </w:p>
        </w:tc>
        <w:tc>
          <w:tcPr>
            <w:tcW w:w="248" w:type="pct"/>
            <w:tcBorders>
              <w:top w:val="nil"/>
              <w:left w:val="nil"/>
              <w:bottom w:val="nil"/>
              <w:right w:val="nil"/>
            </w:tcBorders>
            <w:shd w:val="clear" w:color="auto" w:fill="auto"/>
            <w:noWrap/>
            <w:vAlign w:val="center"/>
            <w:hideMark/>
          </w:tcPr>
          <w:p w14:paraId="53C2C6C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72512EB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TRIM46</w:t>
            </w:r>
          </w:p>
        </w:tc>
        <w:tc>
          <w:tcPr>
            <w:tcW w:w="276" w:type="pct"/>
            <w:tcBorders>
              <w:top w:val="nil"/>
              <w:left w:val="nil"/>
              <w:bottom w:val="nil"/>
              <w:right w:val="nil"/>
            </w:tcBorders>
            <w:shd w:val="clear" w:color="auto" w:fill="auto"/>
            <w:noWrap/>
            <w:vAlign w:val="center"/>
            <w:hideMark/>
          </w:tcPr>
          <w:p w14:paraId="2F79FB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0" w:type="pct"/>
            <w:tcBorders>
              <w:top w:val="nil"/>
              <w:left w:val="nil"/>
              <w:bottom w:val="nil"/>
              <w:right w:val="nil"/>
            </w:tcBorders>
            <w:shd w:val="clear" w:color="auto" w:fill="auto"/>
            <w:noWrap/>
            <w:vAlign w:val="center"/>
            <w:hideMark/>
          </w:tcPr>
          <w:p w14:paraId="75B4E8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3854F0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1.07E-01</w:t>
            </w:r>
          </w:p>
        </w:tc>
        <w:tc>
          <w:tcPr>
            <w:tcW w:w="291" w:type="pct"/>
            <w:tcBorders>
              <w:top w:val="nil"/>
              <w:left w:val="nil"/>
              <w:bottom w:val="nil"/>
              <w:right w:val="nil"/>
            </w:tcBorders>
            <w:shd w:val="clear" w:color="auto" w:fill="auto"/>
            <w:noWrap/>
            <w:vAlign w:val="center"/>
            <w:hideMark/>
          </w:tcPr>
          <w:p w14:paraId="2D9081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53" w:type="pct"/>
            <w:tcBorders>
              <w:top w:val="nil"/>
              <w:left w:val="nil"/>
              <w:bottom w:val="nil"/>
              <w:right w:val="nil"/>
            </w:tcBorders>
            <w:shd w:val="clear" w:color="auto" w:fill="auto"/>
            <w:noWrap/>
            <w:vAlign w:val="center"/>
            <w:hideMark/>
          </w:tcPr>
          <w:p w14:paraId="1BB432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6AF4FF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1.04E-14</w:t>
            </w:r>
          </w:p>
        </w:tc>
        <w:tc>
          <w:tcPr>
            <w:tcW w:w="347" w:type="pct"/>
            <w:tcBorders>
              <w:top w:val="nil"/>
              <w:left w:val="nil"/>
              <w:bottom w:val="nil"/>
              <w:right w:val="nil"/>
            </w:tcBorders>
            <w:shd w:val="clear" w:color="auto" w:fill="auto"/>
            <w:noWrap/>
            <w:vAlign w:val="center"/>
            <w:hideMark/>
          </w:tcPr>
          <w:p w14:paraId="53F00D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302" w:type="pct"/>
            <w:tcBorders>
              <w:top w:val="nil"/>
              <w:left w:val="nil"/>
              <w:bottom w:val="nil"/>
              <w:right w:val="nil"/>
            </w:tcBorders>
            <w:shd w:val="clear" w:color="auto" w:fill="auto"/>
            <w:noWrap/>
            <w:vAlign w:val="center"/>
            <w:hideMark/>
          </w:tcPr>
          <w:p w14:paraId="3B472D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02" w:type="pct"/>
            <w:tcBorders>
              <w:top w:val="nil"/>
              <w:left w:val="nil"/>
              <w:bottom w:val="nil"/>
              <w:right w:val="nil"/>
            </w:tcBorders>
            <w:shd w:val="clear" w:color="auto" w:fill="auto"/>
            <w:noWrap/>
            <w:vAlign w:val="center"/>
            <w:hideMark/>
          </w:tcPr>
          <w:p w14:paraId="349856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r>
      <w:tr w:rsidR="00350FA6" w:rsidRPr="00350FA6" w14:paraId="2606F942" w14:textId="77777777" w:rsidTr="00350FA6">
        <w:trPr>
          <w:trHeight w:val="300"/>
        </w:trPr>
        <w:tc>
          <w:tcPr>
            <w:tcW w:w="392" w:type="pct"/>
            <w:tcBorders>
              <w:top w:val="nil"/>
              <w:left w:val="nil"/>
              <w:bottom w:val="nil"/>
              <w:right w:val="nil"/>
            </w:tcBorders>
            <w:shd w:val="clear" w:color="auto" w:fill="auto"/>
            <w:noWrap/>
            <w:vAlign w:val="center"/>
            <w:hideMark/>
          </w:tcPr>
          <w:p w14:paraId="2AB7F0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rs11603023</w:t>
            </w:r>
          </w:p>
        </w:tc>
        <w:tc>
          <w:tcPr>
            <w:tcW w:w="230" w:type="pct"/>
            <w:tcBorders>
              <w:top w:val="nil"/>
              <w:left w:val="nil"/>
              <w:bottom w:val="nil"/>
              <w:right w:val="nil"/>
            </w:tcBorders>
            <w:shd w:val="clear" w:color="auto" w:fill="auto"/>
            <w:noWrap/>
            <w:vAlign w:val="center"/>
            <w:hideMark/>
          </w:tcPr>
          <w:p w14:paraId="6DA0ED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38" w:type="pct"/>
            <w:tcBorders>
              <w:top w:val="nil"/>
              <w:left w:val="nil"/>
              <w:bottom w:val="nil"/>
              <w:right w:val="nil"/>
            </w:tcBorders>
            <w:shd w:val="clear" w:color="auto" w:fill="auto"/>
            <w:noWrap/>
            <w:vAlign w:val="center"/>
            <w:hideMark/>
          </w:tcPr>
          <w:p w14:paraId="51B2516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118486067</w:t>
            </w:r>
          </w:p>
        </w:tc>
        <w:tc>
          <w:tcPr>
            <w:tcW w:w="248" w:type="pct"/>
            <w:tcBorders>
              <w:top w:val="nil"/>
              <w:left w:val="nil"/>
              <w:bottom w:val="nil"/>
              <w:right w:val="nil"/>
            </w:tcBorders>
            <w:shd w:val="clear" w:color="auto" w:fill="auto"/>
            <w:noWrap/>
            <w:vAlign w:val="center"/>
            <w:hideMark/>
          </w:tcPr>
          <w:p w14:paraId="40EAB6D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077418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PHLDB1</w:t>
            </w:r>
          </w:p>
        </w:tc>
        <w:tc>
          <w:tcPr>
            <w:tcW w:w="276" w:type="pct"/>
            <w:tcBorders>
              <w:top w:val="nil"/>
              <w:left w:val="nil"/>
              <w:bottom w:val="nil"/>
              <w:right w:val="nil"/>
            </w:tcBorders>
            <w:shd w:val="clear" w:color="auto" w:fill="auto"/>
            <w:noWrap/>
            <w:vAlign w:val="center"/>
            <w:hideMark/>
          </w:tcPr>
          <w:p w14:paraId="0BE9AA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40" w:type="pct"/>
            <w:tcBorders>
              <w:top w:val="nil"/>
              <w:left w:val="nil"/>
              <w:bottom w:val="nil"/>
              <w:right w:val="nil"/>
            </w:tcBorders>
            <w:shd w:val="clear" w:color="auto" w:fill="auto"/>
            <w:noWrap/>
            <w:vAlign w:val="center"/>
            <w:hideMark/>
          </w:tcPr>
          <w:p w14:paraId="1E3811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67F738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1.15E-08</w:t>
            </w:r>
          </w:p>
        </w:tc>
        <w:tc>
          <w:tcPr>
            <w:tcW w:w="291" w:type="pct"/>
            <w:tcBorders>
              <w:top w:val="nil"/>
              <w:left w:val="nil"/>
              <w:bottom w:val="nil"/>
              <w:right w:val="nil"/>
            </w:tcBorders>
            <w:shd w:val="clear" w:color="auto" w:fill="auto"/>
            <w:noWrap/>
            <w:vAlign w:val="center"/>
            <w:hideMark/>
          </w:tcPr>
          <w:p w14:paraId="122D07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53" w:type="pct"/>
            <w:tcBorders>
              <w:top w:val="nil"/>
              <w:left w:val="nil"/>
              <w:bottom w:val="nil"/>
              <w:right w:val="nil"/>
            </w:tcBorders>
            <w:shd w:val="clear" w:color="auto" w:fill="auto"/>
            <w:noWrap/>
            <w:vAlign w:val="center"/>
            <w:hideMark/>
          </w:tcPr>
          <w:p w14:paraId="648F85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710357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4.14E-01</w:t>
            </w:r>
          </w:p>
        </w:tc>
        <w:tc>
          <w:tcPr>
            <w:tcW w:w="347" w:type="pct"/>
            <w:tcBorders>
              <w:top w:val="nil"/>
              <w:left w:val="nil"/>
              <w:bottom w:val="nil"/>
              <w:right w:val="nil"/>
            </w:tcBorders>
            <w:shd w:val="clear" w:color="auto" w:fill="auto"/>
            <w:noWrap/>
            <w:vAlign w:val="center"/>
            <w:hideMark/>
          </w:tcPr>
          <w:p w14:paraId="28419F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302" w:type="pct"/>
            <w:tcBorders>
              <w:top w:val="nil"/>
              <w:left w:val="nil"/>
              <w:bottom w:val="nil"/>
              <w:right w:val="nil"/>
            </w:tcBorders>
            <w:shd w:val="clear" w:color="auto" w:fill="auto"/>
            <w:noWrap/>
            <w:vAlign w:val="center"/>
            <w:hideMark/>
          </w:tcPr>
          <w:p w14:paraId="78985E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087906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0.979 </w:t>
            </w:r>
          </w:p>
        </w:tc>
      </w:tr>
      <w:tr w:rsidR="00350FA6" w:rsidRPr="00350FA6" w14:paraId="363F5947" w14:textId="77777777" w:rsidTr="00350FA6">
        <w:trPr>
          <w:trHeight w:val="300"/>
        </w:trPr>
        <w:tc>
          <w:tcPr>
            <w:tcW w:w="392" w:type="pct"/>
            <w:tcBorders>
              <w:top w:val="nil"/>
              <w:left w:val="nil"/>
              <w:bottom w:val="nil"/>
              <w:right w:val="nil"/>
            </w:tcBorders>
            <w:shd w:val="clear" w:color="auto" w:fill="auto"/>
            <w:noWrap/>
            <w:vAlign w:val="center"/>
            <w:hideMark/>
          </w:tcPr>
          <w:p w14:paraId="74952C7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rs11694172</w:t>
            </w:r>
          </w:p>
        </w:tc>
        <w:tc>
          <w:tcPr>
            <w:tcW w:w="230" w:type="pct"/>
            <w:tcBorders>
              <w:top w:val="nil"/>
              <w:left w:val="nil"/>
              <w:bottom w:val="nil"/>
              <w:right w:val="nil"/>
            </w:tcBorders>
            <w:shd w:val="clear" w:color="auto" w:fill="auto"/>
            <w:noWrap/>
            <w:vAlign w:val="center"/>
            <w:hideMark/>
          </w:tcPr>
          <w:p w14:paraId="19D6F8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670B97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203532304</w:t>
            </w:r>
          </w:p>
        </w:tc>
        <w:tc>
          <w:tcPr>
            <w:tcW w:w="248" w:type="pct"/>
            <w:tcBorders>
              <w:top w:val="nil"/>
              <w:left w:val="nil"/>
              <w:bottom w:val="nil"/>
              <w:right w:val="nil"/>
            </w:tcBorders>
            <w:shd w:val="clear" w:color="auto" w:fill="auto"/>
            <w:noWrap/>
            <w:vAlign w:val="center"/>
            <w:hideMark/>
          </w:tcPr>
          <w:p w14:paraId="42B9C05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6B13C9D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ALS2CR13</w:t>
            </w:r>
          </w:p>
        </w:tc>
        <w:tc>
          <w:tcPr>
            <w:tcW w:w="276" w:type="pct"/>
            <w:tcBorders>
              <w:top w:val="nil"/>
              <w:left w:val="nil"/>
              <w:bottom w:val="nil"/>
              <w:right w:val="nil"/>
            </w:tcBorders>
            <w:shd w:val="clear" w:color="auto" w:fill="auto"/>
            <w:noWrap/>
            <w:vAlign w:val="center"/>
            <w:hideMark/>
          </w:tcPr>
          <w:p w14:paraId="713395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40" w:type="pct"/>
            <w:tcBorders>
              <w:top w:val="nil"/>
              <w:left w:val="nil"/>
              <w:bottom w:val="nil"/>
              <w:right w:val="nil"/>
            </w:tcBorders>
            <w:shd w:val="clear" w:color="auto" w:fill="auto"/>
            <w:noWrap/>
            <w:vAlign w:val="center"/>
            <w:hideMark/>
          </w:tcPr>
          <w:p w14:paraId="6300D9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2936F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1.95E-09</w:t>
            </w:r>
          </w:p>
        </w:tc>
        <w:tc>
          <w:tcPr>
            <w:tcW w:w="291" w:type="pct"/>
            <w:tcBorders>
              <w:top w:val="nil"/>
              <w:left w:val="nil"/>
              <w:bottom w:val="nil"/>
              <w:right w:val="nil"/>
            </w:tcBorders>
            <w:shd w:val="clear" w:color="auto" w:fill="auto"/>
            <w:noWrap/>
            <w:vAlign w:val="center"/>
            <w:hideMark/>
          </w:tcPr>
          <w:p w14:paraId="5D3538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53" w:type="pct"/>
            <w:tcBorders>
              <w:top w:val="nil"/>
              <w:left w:val="nil"/>
              <w:bottom w:val="nil"/>
              <w:right w:val="nil"/>
            </w:tcBorders>
            <w:shd w:val="clear" w:color="auto" w:fill="auto"/>
            <w:noWrap/>
            <w:vAlign w:val="center"/>
            <w:hideMark/>
          </w:tcPr>
          <w:p w14:paraId="5DD30F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0507DC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3.24E-02</w:t>
            </w:r>
          </w:p>
        </w:tc>
        <w:tc>
          <w:tcPr>
            <w:tcW w:w="347" w:type="pct"/>
            <w:tcBorders>
              <w:top w:val="nil"/>
              <w:left w:val="nil"/>
              <w:bottom w:val="nil"/>
              <w:right w:val="nil"/>
            </w:tcBorders>
            <w:shd w:val="clear" w:color="auto" w:fill="auto"/>
            <w:noWrap/>
            <w:vAlign w:val="center"/>
            <w:hideMark/>
          </w:tcPr>
          <w:p w14:paraId="19AD88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0.094 </w:t>
            </w:r>
          </w:p>
        </w:tc>
        <w:tc>
          <w:tcPr>
            <w:tcW w:w="302" w:type="pct"/>
            <w:tcBorders>
              <w:top w:val="nil"/>
              <w:left w:val="nil"/>
              <w:bottom w:val="nil"/>
              <w:right w:val="nil"/>
            </w:tcBorders>
            <w:shd w:val="clear" w:color="auto" w:fill="auto"/>
            <w:noWrap/>
            <w:vAlign w:val="center"/>
            <w:hideMark/>
          </w:tcPr>
          <w:p w14:paraId="3150BD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018068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r>
      <w:tr w:rsidR="00350FA6" w:rsidRPr="00350FA6" w14:paraId="42F44C9F" w14:textId="77777777" w:rsidTr="00350FA6">
        <w:trPr>
          <w:trHeight w:val="300"/>
        </w:trPr>
        <w:tc>
          <w:tcPr>
            <w:tcW w:w="392" w:type="pct"/>
            <w:tcBorders>
              <w:top w:val="nil"/>
              <w:left w:val="nil"/>
              <w:bottom w:val="nil"/>
              <w:right w:val="nil"/>
            </w:tcBorders>
            <w:shd w:val="clear" w:color="auto" w:fill="auto"/>
            <w:noWrap/>
            <w:vAlign w:val="center"/>
            <w:hideMark/>
          </w:tcPr>
          <w:p w14:paraId="3750D63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rs1171614</w:t>
            </w:r>
          </w:p>
        </w:tc>
        <w:tc>
          <w:tcPr>
            <w:tcW w:w="230" w:type="pct"/>
            <w:tcBorders>
              <w:top w:val="nil"/>
              <w:left w:val="nil"/>
              <w:bottom w:val="nil"/>
              <w:right w:val="nil"/>
            </w:tcBorders>
            <w:shd w:val="clear" w:color="auto" w:fill="auto"/>
            <w:noWrap/>
            <w:vAlign w:val="center"/>
            <w:hideMark/>
          </w:tcPr>
          <w:p w14:paraId="333767C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38" w:type="pct"/>
            <w:tcBorders>
              <w:top w:val="nil"/>
              <w:left w:val="nil"/>
              <w:bottom w:val="nil"/>
              <w:right w:val="nil"/>
            </w:tcBorders>
            <w:shd w:val="clear" w:color="auto" w:fill="auto"/>
            <w:noWrap/>
            <w:vAlign w:val="center"/>
            <w:hideMark/>
          </w:tcPr>
          <w:p w14:paraId="6F952F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61469538</w:t>
            </w:r>
          </w:p>
        </w:tc>
        <w:tc>
          <w:tcPr>
            <w:tcW w:w="248" w:type="pct"/>
            <w:tcBorders>
              <w:top w:val="nil"/>
              <w:left w:val="nil"/>
              <w:bottom w:val="nil"/>
              <w:right w:val="nil"/>
            </w:tcBorders>
            <w:shd w:val="clear" w:color="auto" w:fill="auto"/>
            <w:noWrap/>
            <w:vAlign w:val="center"/>
            <w:hideMark/>
          </w:tcPr>
          <w:p w14:paraId="493A3B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5A13C3C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SLC16A9</w:t>
            </w:r>
          </w:p>
        </w:tc>
        <w:tc>
          <w:tcPr>
            <w:tcW w:w="276" w:type="pct"/>
            <w:tcBorders>
              <w:top w:val="nil"/>
              <w:left w:val="nil"/>
              <w:bottom w:val="nil"/>
              <w:right w:val="nil"/>
            </w:tcBorders>
            <w:shd w:val="clear" w:color="auto" w:fill="auto"/>
            <w:noWrap/>
            <w:vAlign w:val="center"/>
            <w:hideMark/>
          </w:tcPr>
          <w:p w14:paraId="434A0F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0" w:type="pct"/>
            <w:tcBorders>
              <w:top w:val="nil"/>
              <w:left w:val="nil"/>
              <w:bottom w:val="nil"/>
              <w:right w:val="nil"/>
            </w:tcBorders>
            <w:shd w:val="clear" w:color="auto" w:fill="auto"/>
            <w:noWrap/>
            <w:vAlign w:val="center"/>
            <w:hideMark/>
          </w:tcPr>
          <w:p w14:paraId="0B4DA80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35" w:type="pct"/>
            <w:tcBorders>
              <w:top w:val="nil"/>
              <w:left w:val="nil"/>
              <w:bottom w:val="nil"/>
              <w:right w:val="nil"/>
            </w:tcBorders>
            <w:shd w:val="clear" w:color="auto" w:fill="auto"/>
            <w:noWrap/>
            <w:vAlign w:val="center"/>
            <w:hideMark/>
          </w:tcPr>
          <w:p w14:paraId="3D3506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1.63E-01</w:t>
            </w:r>
          </w:p>
        </w:tc>
        <w:tc>
          <w:tcPr>
            <w:tcW w:w="291" w:type="pct"/>
            <w:tcBorders>
              <w:top w:val="nil"/>
              <w:left w:val="nil"/>
              <w:bottom w:val="nil"/>
              <w:right w:val="nil"/>
            </w:tcBorders>
            <w:shd w:val="clear" w:color="auto" w:fill="auto"/>
            <w:noWrap/>
            <w:vAlign w:val="center"/>
            <w:hideMark/>
          </w:tcPr>
          <w:p w14:paraId="365433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53" w:type="pct"/>
            <w:tcBorders>
              <w:top w:val="nil"/>
              <w:left w:val="nil"/>
              <w:bottom w:val="nil"/>
              <w:right w:val="nil"/>
            </w:tcBorders>
            <w:shd w:val="clear" w:color="auto" w:fill="auto"/>
            <w:noWrap/>
            <w:vAlign w:val="center"/>
            <w:hideMark/>
          </w:tcPr>
          <w:p w14:paraId="573D4E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65FC1A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6.48E-23</w:t>
            </w:r>
          </w:p>
        </w:tc>
        <w:tc>
          <w:tcPr>
            <w:tcW w:w="347" w:type="pct"/>
            <w:tcBorders>
              <w:top w:val="nil"/>
              <w:left w:val="nil"/>
              <w:bottom w:val="nil"/>
              <w:right w:val="nil"/>
            </w:tcBorders>
            <w:shd w:val="clear" w:color="auto" w:fill="auto"/>
            <w:noWrap/>
            <w:vAlign w:val="center"/>
            <w:hideMark/>
          </w:tcPr>
          <w:p w14:paraId="139048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302" w:type="pct"/>
            <w:tcBorders>
              <w:top w:val="nil"/>
              <w:left w:val="nil"/>
              <w:bottom w:val="nil"/>
              <w:right w:val="nil"/>
            </w:tcBorders>
            <w:shd w:val="clear" w:color="auto" w:fill="auto"/>
            <w:noWrap/>
            <w:vAlign w:val="center"/>
            <w:hideMark/>
          </w:tcPr>
          <w:p w14:paraId="2147DC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302" w:type="pct"/>
            <w:tcBorders>
              <w:top w:val="nil"/>
              <w:left w:val="nil"/>
              <w:bottom w:val="nil"/>
              <w:right w:val="nil"/>
            </w:tcBorders>
            <w:shd w:val="clear" w:color="auto" w:fill="auto"/>
            <w:noWrap/>
            <w:vAlign w:val="center"/>
            <w:hideMark/>
          </w:tcPr>
          <w:p w14:paraId="5CE471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0.292 </w:t>
            </w:r>
          </w:p>
        </w:tc>
      </w:tr>
      <w:tr w:rsidR="00350FA6" w:rsidRPr="00350FA6" w14:paraId="33ADFDD1" w14:textId="77777777" w:rsidTr="00350FA6">
        <w:trPr>
          <w:trHeight w:val="300"/>
        </w:trPr>
        <w:tc>
          <w:tcPr>
            <w:tcW w:w="392" w:type="pct"/>
            <w:tcBorders>
              <w:top w:val="nil"/>
              <w:left w:val="nil"/>
              <w:bottom w:val="nil"/>
              <w:right w:val="nil"/>
            </w:tcBorders>
            <w:shd w:val="clear" w:color="auto" w:fill="auto"/>
            <w:noWrap/>
            <w:vAlign w:val="center"/>
            <w:hideMark/>
          </w:tcPr>
          <w:p w14:paraId="312C455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rs11737509</w:t>
            </w:r>
          </w:p>
        </w:tc>
        <w:tc>
          <w:tcPr>
            <w:tcW w:w="230" w:type="pct"/>
            <w:tcBorders>
              <w:top w:val="nil"/>
              <w:left w:val="nil"/>
              <w:bottom w:val="nil"/>
              <w:right w:val="nil"/>
            </w:tcBorders>
            <w:shd w:val="clear" w:color="auto" w:fill="auto"/>
            <w:noWrap/>
            <w:vAlign w:val="center"/>
            <w:hideMark/>
          </w:tcPr>
          <w:p w14:paraId="0A6C91F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38" w:type="pct"/>
            <w:tcBorders>
              <w:top w:val="nil"/>
              <w:left w:val="nil"/>
              <w:bottom w:val="nil"/>
              <w:right w:val="nil"/>
            </w:tcBorders>
            <w:shd w:val="clear" w:color="auto" w:fill="auto"/>
            <w:noWrap/>
            <w:vAlign w:val="center"/>
            <w:hideMark/>
          </w:tcPr>
          <w:p w14:paraId="0229750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9511324</w:t>
            </w:r>
          </w:p>
        </w:tc>
        <w:tc>
          <w:tcPr>
            <w:tcW w:w="248" w:type="pct"/>
            <w:tcBorders>
              <w:top w:val="nil"/>
              <w:left w:val="nil"/>
              <w:bottom w:val="nil"/>
              <w:right w:val="nil"/>
            </w:tcBorders>
            <w:shd w:val="clear" w:color="auto" w:fill="auto"/>
            <w:noWrap/>
            <w:vAlign w:val="center"/>
            <w:hideMark/>
          </w:tcPr>
          <w:p w14:paraId="0B7B200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0D89676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OR7E85P, OR7E83P</w:t>
            </w:r>
          </w:p>
        </w:tc>
        <w:tc>
          <w:tcPr>
            <w:tcW w:w="276" w:type="pct"/>
            <w:tcBorders>
              <w:top w:val="nil"/>
              <w:left w:val="nil"/>
              <w:bottom w:val="nil"/>
              <w:right w:val="nil"/>
            </w:tcBorders>
            <w:shd w:val="clear" w:color="auto" w:fill="auto"/>
            <w:noWrap/>
            <w:vAlign w:val="center"/>
            <w:hideMark/>
          </w:tcPr>
          <w:p w14:paraId="6B5061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240" w:type="pct"/>
            <w:tcBorders>
              <w:top w:val="nil"/>
              <w:left w:val="nil"/>
              <w:bottom w:val="nil"/>
              <w:right w:val="nil"/>
            </w:tcBorders>
            <w:shd w:val="clear" w:color="auto" w:fill="auto"/>
            <w:noWrap/>
            <w:vAlign w:val="center"/>
            <w:hideMark/>
          </w:tcPr>
          <w:p w14:paraId="05C8AB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435" w:type="pct"/>
            <w:tcBorders>
              <w:top w:val="nil"/>
              <w:left w:val="nil"/>
              <w:bottom w:val="nil"/>
              <w:right w:val="nil"/>
            </w:tcBorders>
            <w:shd w:val="clear" w:color="auto" w:fill="auto"/>
            <w:noWrap/>
            <w:vAlign w:val="center"/>
            <w:hideMark/>
          </w:tcPr>
          <w:p w14:paraId="7E73C7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5.91E-01</w:t>
            </w:r>
          </w:p>
        </w:tc>
        <w:tc>
          <w:tcPr>
            <w:tcW w:w="291" w:type="pct"/>
            <w:tcBorders>
              <w:top w:val="nil"/>
              <w:left w:val="nil"/>
              <w:bottom w:val="nil"/>
              <w:right w:val="nil"/>
            </w:tcBorders>
            <w:shd w:val="clear" w:color="auto" w:fill="auto"/>
            <w:noWrap/>
            <w:vAlign w:val="center"/>
            <w:hideMark/>
          </w:tcPr>
          <w:p w14:paraId="3ABEB5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53" w:type="pct"/>
            <w:tcBorders>
              <w:top w:val="nil"/>
              <w:left w:val="nil"/>
              <w:bottom w:val="nil"/>
              <w:right w:val="nil"/>
            </w:tcBorders>
            <w:shd w:val="clear" w:color="auto" w:fill="auto"/>
            <w:noWrap/>
            <w:vAlign w:val="center"/>
            <w:hideMark/>
          </w:tcPr>
          <w:p w14:paraId="413A18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406" w:type="pct"/>
            <w:tcBorders>
              <w:top w:val="nil"/>
              <w:left w:val="nil"/>
              <w:bottom w:val="nil"/>
              <w:right w:val="nil"/>
            </w:tcBorders>
            <w:shd w:val="clear" w:color="auto" w:fill="auto"/>
            <w:noWrap/>
            <w:vAlign w:val="center"/>
            <w:hideMark/>
          </w:tcPr>
          <w:p w14:paraId="6CBB8E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1.84E-16</w:t>
            </w:r>
          </w:p>
        </w:tc>
        <w:tc>
          <w:tcPr>
            <w:tcW w:w="347" w:type="pct"/>
            <w:tcBorders>
              <w:top w:val="nil"/>
              <w:left w:val="nil"/>
              <w:bottom w:val="nil"/>
              <w:right w:val="nil"/>
            </w:tcBorders>
            <w:shd w:val="clear" w:color="auto" w:fill="auto"/>
            <w:noWrap/>
            <w:vAlign w:val="center"/>
            <w:hideMark/>
          </w:tcPr>
          <w:p w14:paraId="7259F4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302" w:type="pct"/>
            <w:tcBorders>
              <w:top w:val="nil"/>
              <w:left w:val="nil"/>
              <w:bottom w:val="nil"/>
              <w:right w:val="nil"/>
            </w:tcBorders>
            <w:shd w:val="clear" w:color="auto" w:fill="auto"/>
            <w:noWrap/>
            <w:vAlign w:val="center"/>
            <w:hideMark/>
          </w:tcPr>
          <w:p w14:paraId="0017BE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302" w:type="pct"/>
            <w:tcBorders>
              <w:top w:val="nil"/>
              <w:left w:val="nil"/>
              <w:bottom w:val="nil"/>
              <w:right w:val="nil"/>
            </w:tcBorders>
            <w:shd w:val="clear" w:color="auto" w:fill="auto"/>
            <w:noWrap/>
            <w:vAlign w:val="center"/>
            <w:hideMark/>
          </w:tcPr>
          <w:p w14:paraId="29EAE7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r>
      <w:tr w:rsidR="00350FA6" w:rsidRPr="00350FA6" w14:paraId="356478D6" w14:textId="77777777" w:rsidTr="00350FA6">
        <w:trPr>
          <w:trHeight w:val="300"/>
        </w:trPr>
        <w:tc>
          <w:tcPr>
            <w:tcW w:w="392" w:type="pct"/>
            <w:tcBorders>
              <w:top w:val="nil"/>
              <w:left w:val="nil"/>
              <w:bottom w:val="nil"/>
              <w:right w:val="nil"/>
            </w:tcBorders>
            <w:shd w:val="clear" w:color="auto" w:fill="auto"/>
            <w:noWrap/>
            <w:vAlign w:val="center"/>
            <w:hideMark/>
          </w:tcPr>
          <w:p w14:paraId="34EF0F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rs11753995</w:t>
            </w:r>
          </w:p>
        </w:tc>
        <w:tc>
          <w:tcPr>
            <w:tcW w:w="230" w:type="pct"/>
            <w:tcBorders>
              <w:top w:val="nil"/>
              <w:left w:val="nil"/>
              <w:bottom w:val="nil"/>
              <w:right w:val="nil"/>
            </w:tcBorders>
            <w:shd w:val="clear" w:color="auto" w:fill="auto"/>
            <w:noWrap/>
            <w:vAlign w:val="center"/>
            <w:hideMark/>
          </w:tcPr>
          <w:p w14:paraId="5227BE7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59C1F2D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160575366</w:t>
            </w:r>
          </w:p>
        </w:tc>
        <w:tc>
          <w:tcPr>
            <w:tcW w:w="248" w:type="pct"/>
            <w:tcBorders>
              <w:top w:val="nil"/>
              <w:left w:val="nil"/>
              <w:bottom w:val="nil"/>
              <w:right w:val="nil"/>
            </w:tcBorders>
            <w:shd w:val="clear" w:color="auto" w:fill="auto"/>
            <w:noWrap/>
            <w:vAlign w:val="center"/>
            <w:hideMark/>
          </w:tcPr>
          <w:p w14:paraId="008E946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78E0DD6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SLC22A1</w:t>
            </w:r>
          </w:p>
        </w:tc>
        <w:tc>
          <w:tcPr>
            <w:tcW w:w="276" w:type="pct"/>
            <w:tcBorders>
              <w:top w:val="nil"/>
              <w:left w:val="nil"/>
              <w:bottom w:val="nil"/>
              <w:right w:val="nil"/>
            </w:tcBorders>
            <w:shd w:val="clear" w:color="auto" w:fill="auto"/>
            <w:noWrap/>
            <w:vAlign w:val="center"/>
            <w:hideMark/>
          </w:tcPr>
          <w:p w14:paraId="659AC7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40" w:type="pct"/>
            <w:tcBorders>
              <w:top w:val="nil"/>
              <w:left w:val="nil"/>
              <w:bottom w:val="nil"/>
              <w:right w:val="nil"/>
            </w:tcBorders>
            <w:shd w:val="clear" w:color="auto" w:fill="auto"/>
            <w:noWrap/>
            <w:vAlign w:val="center"/>
            <w:hideMark/>
          </w:tcPr>
          <w:p w14:paraId="7DDFCF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0E280D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1.84E-23</w:t>
            </w:r>
          </w:p>
        </w:tc>
        <w:tc>
          <w:tcPr>
            <w:tcW w:w="291" w:type="pct"/>
            <w:tcBorders>
              <w:top w:val="nil"/>
              <w:left w:val="nil"/>
              <w:bottom w:val="nil"/>
              <w:right w:val="nil"/>
            </w:tcBorders>
            <w:shd w:val="clear" w:color="auto" w:fill="auto"/>
            <w:noWrap/>
            <w:vAlign w:val="center"/>
            <w:hideMark/>
          </w:tcPr>
          <w:p w14:paraId="319179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53" w:type="pct"/>
            <w:tcBorders>
              <w:top w:val="nil"/>
              <w:left w:val="nil"/>
              <w:bottom w:val="nil"/>
              <w:right w:val="nil"/>
            </w:tcBorders>
            <w:shd w:val="clear" w:color="auto" w:fill="auto"/>
            <w:noWrap/>
            <w:vAlign w:val="center"/>
            <w:hideMark/>
          </w:tcPr>
          <w:p w14:paraId="34FAFC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1BB2AF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6.62E-01</w:t>
            </w:r>
          </w:p>
        </w:tc>
        <w:tc>
          <w:tcPr>
            <w:tcW w:w="347" w:type="pct"/>
            <w:tcBorders>
              <w:top w:val="nil"/>
              <w:left w:val="nil"/>
              <w:bottom w:val="nil"/>
              <w:right w:val="nil"/>
            </w:tcBorders>
            <w:shd w:val="clear" w:color="auto" w:fill="auto"/>
            <w:noWrap/>
            <w:vAlign w:val="center"/>
            <w:hideMark/>
          </w:tcPr>
          <w:p w14:paraId="31075D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-0.098 </w:t>
            </w:r>
          </w:p>
        </w:tc>
        <w:tc>
          <w:tcPr>
            <w:tcW w:w="302" w:type="pct"/>
            <w:tcBorders>
              <w:top w:val="nil"/>
              <w:left w:val="nil"/>
              <w:bottom w:val="nil"/>
              <w:right w:val="nil"/>
            </w:tcBorders>
            <w:shd w:val="clear" w:color="auto" w:fill="auto"/>
            <w:noWrap/>
            <w:vAlign w:val="center"/>
            <w:hideMark/>
          </w:tcPr>
          <w:p w14:paraId="02A60D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302" w:type="pct"/>
            <w:tcBorders>
              <w:top w:val="nil"/>
              <w:left w:val="nil"/>
              <w:bottom w:val="nil"/>
              <w:right w:val="nil"/>
            </w:tcBorders>
            <w:shd w:val="clear" w:color="auto" w:fill="auto"/>
            <w:noWrap/>
            <w:vAlign w:val="center"/>
            <w:hideMark/>
          </w:tcPr>
          <w:p w14:paraId="3750E4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r>
      <w:tr w:rsidR="00350FA6" w:rsidRPr="00350FA6" w14:paraId="04A85C9B" w14:textId="77777777" w:rsidTr="00350FA6">
        <w:trPr>
          <w:trHeight w:val="300"/>
        </w:trPr>
        <w:tc>
          <w:tcPr>
            <w:tcW w:w="392" w:type="pct"/>
            <w:tcBorders>
              <w:top w:val="nil"/>
              <w:left w:val="nil"/>
              <w:bottom w:val="nil"/>
              <w:right w:val="nil"/>
            </w:tcBorders>
            <w:shd w:val="clear" w:color="auto" w:fill="auto"/>
            <w:noWrap/>
            <w:vAlign w:val="center"/>
            <w:hideMark/>
          </w:tcPr>
          <w:p w14:paraId="6A7C87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rs11802413</w:t>
            </w:r>
          </w:p>
        </w:tc>
        <w:tc>
          <w:tcPr>
            <w:tcW w:w="230" w:type="pct"/>
            <w:tcBorders>
              <w:top w:val="nil"/>
              <w:left w:val="nil"/>
              <w:bottom w:val="nil"/>
              <w:right w:val="nil"/>
            </w:tcBorders>
            <w:shd w:val="clear" w:color="auto" w:fill="auto"/>
            <w:noWrap/>
            <w:vAlign w:val="center"/>
            <w:hideMark/>
          </w:tcPr>
          <w:p w14:paraId="4666361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5A35602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25760920</w:t>
            </w:r>
          </w:p>
        </w:tc>
        <w:tc>
          <w:tcPr>
            <w:tcW w:w="248" w:type="pct"/>
            <w:tcBorders>
              <w:top w:val="nil"/>
              <w:left w:val="nil"/>
              <w:bottom w:val="nil"/>
              <w:right w:val="nil"/>
            </w:tcBorders>
            <w:shd w:val="clear" w:color="auto" w:fill="auto"/>
            <w:noWrap/>
            <w:vAlign w:val="center"/>
            <w:hideMark/>
          </w:tcPr>
          <w:p w14:paraId="4CB7800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36B86D8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TMEM57</w:t>
            </w:r>
          </w:p>
        </w:tc>
        <w:tc>
          <w:tcPr>
            <w:tcW w:w="276" w:type="pct"/>
            <w:tcBorders>
              <w:top w:val="nil"/>
              <w:left w:val="nil"/>
              <w:bottom w:val="nil"/>
              <w:right w:val="nil"/>
            </w:tcBorders>
            <w:shd w:val="clear" w:color="auto" w:fill="auto"/>
            <w:noWrap/>
            <w:vAlign w:val="center"/>
            <w:hideMark/>
          </w:tcPr>
          <w:p w14:paraId="5C4EC9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40" w:type="pct"/>
            <w:tcBorders>
              <w:top w:val="nil"/>
              <w:left w:val="nil"/>
              <w:bottom w:val="nil"/>
              <w:right w:val="nil"/>
            </w:tcBorders>
            <w:shd w:val="clear" w:color="auto" w:fill="auto"/>
            <w:noWrap/>
            <w:vAlign w:val="center"/>
            <w:hideMark/>
          </w:tcPr>
          <w:p w14:paraId="5584F9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697113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1.58E-14</w:t>
            </w:r>
          </w:p>
        </w:tc>
        <w:tc>
          <w:tcPr>
            <w:tcW w:w="291" w:type="pct"/>
            <w:tcBorders>
              <w:top w:val="nil"/>
              <w:left w:val="nil"/>
              <w:bottom w:val="nil"/>
              <w:right w:val="nil"/>
            </w:tcBorders>
            <w:shd w:val="clear" w:color="auto" w:fill="auto"/>
            <w:noWrap/>
            <w:vAlign w:val="center"/>
            <w:hideMark/>
          </w:tcPr>
          <w:p w14:paraId="320AEA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53" w:type="pct"/>
            <w:tcBorders>
              <w:top w:val="nil"/>
              <w:left w:val="nil"/>
              <w:bottom w:val="nil"/>
              <w:right w:val="nil"/>
            </w:tcBorders>
            <w:shd w:val="clear" w:color="auto" w:fill="auto"/>
            <w:noWrap/>
            <w:vAlign w:val="center"/>
            <w:hideMark/>
          </w:tcPr>
          <w:p w14:paraId="67D795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5481C6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2.87E-01</w:t>
            </w:r>
          </w:p>
        </w:tc>
        <w:tc>
          <w:tcPr>
            <w:tcW w:w="347" w:type="pct"/>
            <w:tcBorders>
              <w:top w:val="nil"/>
              <w:left w:val="nil"/>
              <w:bottom w:val="nil"/>
              <w:right w:val="nil"/>
            </w:tcBorders>
            <w:shd w:val="clear" w:color="auto" w:fill="auto"/>
            <w:noWrap/>
            <w:vAlign w:val="center"/>
            <w:hideMark/>
          </w:tcPr>
          <w:p w14:paraId="11A01B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02" w:type="pct"/>
            <w:tcBorders>
              <w:top w:val="nil"/>
              <w:left w:val="nil"/>
              <w:bottom w:val="nil"/>
              <w:right w:val="nil"/>
            </w:tcBorders>
            <w:shd w:val="clear" w:color="auto" w:fill="auto"/>
            <w:noWrap/>
            <w:vAlign w:val="center"/>
            <w:hideMark/>
          </w:tcPr>
          <w:p w14:paraId="464762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302" w:type="pct"/>
            <w:tcBorders>
              <w:top w:val="nil"/>
              <w:left w:val="nil"/>
              <w:bottom w:val="nil"/>
              <w:right w:val="nil"/>
            </w:tcBorders>
            <w:shd w:val="clear" w:color="auto" w:fill="auto"/>
            <w:noWrap/>
            <w:vAlign w:val="center"/>
            <w:hideMark/>
          </w:tcPr>
          <w:p w14:paraId="3B88A8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0.725 </w:t>
            </w:r>
          </w:p>
        </w:tc>
      </w:tr>
      <w:tr w:rsidR="00350FA6" w:rsidRPr="00350FA6" w14:paraId="7C4C5ADB" w14:textId="77777777" w:rsidTr="00350FA6">
        <w:trPr>
          <w:trHeight w:val="300"/>
        </w:trPr>
        <w:tc>
          <w:tcPr>
            <w:tcW w:w="392" w:type="pct"/>
            <w:tcBorders>
              <w:top w:val="nil"/>
              <w:left w:val="nil"/>
              <w:bottom w:val="nil"/>
              <w:right w:val="nil"/>
            </w:tcBorders>
            <w:shd w:val="clear" w:color="auto" w:fill="auto"/>
            <w:noWrap/>
            <w:vAlign w:val="center"/>
            <w:hideMark/>
          </w:tcPr>
          <w:p w14:paraId="49F557C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rs11875600</w:t>
            </w:r>
          </w:p>
        </w:tc>
        <w:tc>
          <w:tcPr>
            <w:tcW w:w="230" w:type="pct"/>
            <w:tcBorders>
              <w:top w:val="nil"/>
              <w:left w:val="nil"/>
              <w:bottom w:val="nil"/>
              <w:right w:val="nil"/>
            </w:tcBorders>
            <w:shd w:val="clear" w:color="auto" w:fill="auto"/>
            <w:noWrap/>
            <w:vAlign w:val="center"/>
            <w:hideMark/>
          </w:tcPr>
          <w:p w14:paraId="6434A92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38" w:type="pct"/>
            <w:tcBorders>
              <w:top w:val="nil"/>
              <w:left w:val="nil"/>
              <w:bottom w:val="nil"/>
              <w:right w:val="nil"/>
            </w:tcBorders>
            <w:shd w:val="clear" w:color="auto" w:fill="auto"/>
            <w:noWrap/>
            <w:vAlign w:val="center"/>
            <w:hideMark/>
          </w:tcPr>
          <w:p w14:paraId="534B45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47099186</w:t>
            </w:r>
          </w:p>
        </w:tc>
        <w:tc>
          <w:tcPr>
            <w:tcW w:w="248" w:type="pct"/>
            <w:tcBorders>
              <w:top w:val="nil"/>
              <w:left w:val="nil"/>
              <w:bottom w:val="nil"/>
              <w:right w:val="nil"/>
            </w:tcBorders>
            <w:shd w:val="clear" w:color="auto" w:fill="auto"/>
            <w:noWrap/>
            <w:vAlign w:val="center"/>
            <w:hideMark/>
          </w:tcPr>
          <w:p w14:paraId="09BB8F0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7B6BC3D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LIPG</w:t>
            </w:r>
          </w:p>
        </w:tc>
        <w:tc>
          <w:tcPr>
            <w:tcW w:w="276" w:type="pct"/>
            <w:tcBorders>
              <w:top w:val="nil"/>
              <w:left w:val="nil"/>
              <w:bottom w:val="nil"/>
              <w:right w:val="nil"/>
            </w:tcBorders>
            <w:shd w:val="clear" w:color="auto" w:fill="auto"/>
            <w:noWrap/>
            <w:vAlign w:val="center"/>
            <w:hideMark/>
          </w:tcPr>
          <w:p w14:paraId="7044A1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40" w:type="pct"/>
            <w:tcBorders>
              <w:top w:val="nil"/>
              <w:left w:val="nil"/>
              <w:bottom w:val="nil"/>
              <w:right w:val="nil"/>
            </w:tcBorders>
            <w:shd w:val="clear" w:color="auto" w:fill="auto"/>
            <w:noWrap/>
            <w:vAlign w:val="center"/>
            <w:hideMark/>
          </w:tcPr>
          <w:p w14:paraId="13F8D8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35" w:type="pct"/>
            <w:tcBorders>
              <w:top w:val="nil"/>
              <w:left w:val="nil"/>
              <w:bottom w:val="nil"/>
              <w:right w:val="nil"/>
            </w:tcBorders>
            <w:shd w:val="clear" w:color="auto" w:fill="auto"/>
            <w:noWrap/>
            <w:vAlign w:val="center"/>
            <w:hideMark/>
          </w:tcPr>
          <w:p w14:paraId="4CA134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3.45E-12</w:t>
            </w:r>
          </w:p>
        </w:tc>
        <w:tc>
          <w:tcPr>
            <w:tcW w:w="291" w:type="pct"/>
            <w:tcBorders>
              <w:top w:val="nil"/>
              <w:left w:val="nil"/>
              <w:bottom w:val="nil"/>
              <w:right w:val="nil"/>
            </w:tcBorders>
            <w:shd w:val="clear" w:color="auto" w:fill="auto"/>
            <w:noWrap/>
            <w:vAlign w:val="center"/>
            <w:hideMark/>
          </w:tcPr>
          <w:p w14:paraId="5F77E1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53" w:type="pct"/>
            <w:tcBorders>
              <w:top w:val="nil"/>
              <w:left w:val="nil"/>
              <w:bottom w:val="nil"/>
              <w:right w:val="nil"/>
            </w:tcBorders>
            <w:shd w:val="clear" w:color="auto" w:fill="auto"/>
            <w:noWrap/>
            <w:vAlign w:val="center"/>
            <w:hideMark/>
          </w:tcPr>
          <w:p w14:paraId="1501AD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406" w:type="pct"/>
            <w:tcBorders>
              <w:top w:val="nil"/>
              <w:left w:val="nil"/>
              <w:bottom w:val="nil"/>
              <w:right w:val="nil"/>
            </w:tcBorders>
            <w:shd w:val="clear" w:color="auto" w:fill="auto"/>
            <w:noWrap/>
            <w:vAlign w:val="center"/>
            <w:hideMark/>
          </w:tcPr>
          <w:p w14:paraId="7C59AD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6.82E-01</w:t>
            </w:r>
          </w:p>
        </w:tc>
        <w:tc>
          <w:tcPr>
            <w:tcW w:w="347" w:type="pct"/>
            <w:tcBorders>
              <w:top w:val="nil"/>
              <w:left w:val="nil"/>
              <w:bottom w:val="nil"/>
              <w:right w:val="nil"/>
            </w:tcBorders>
            <w:shd w:val="clear" w:color="auto" w:fill="auto"/>
            <w:noWrap/>
            <w:vAlign w:val="center"/>
            <w:hideMark/>
          </w:tcPr>
          <w:p w14:paraId="1768EF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302" w:type="pct"/>
            <w:tcBorders>
              <w:top w:val="nil"/>
              <w:left w:val="nil"/>
              <w:bottom w:val="nil"/>
              <w:right w:val="nil"/>
            </w:tcBorders>
            <w:shd w:val="clear" w:color="auto" w:fill="auto"/>
            <w:noWrap/>
            <w:vAlign w:val="center"/>
            <w:hideMark/>
          </w:tcPr>
          <w:p w14:paraId="2FA9EB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302" w:type="pct"/>
            <w:tcBorders>
              <w:top w:val="nil"/>
              <w:left w:val="nil"/>
              <w:bottom w:val="nil"/>
              <w:right w:val="nil"/>
            </w:tcBorders>
            <w:shd w:val="clear" w:color="auto" w:fill="auto"/>
            <w:noWrap/>
            <w:vAlign w:val="center"/>
            <w:hideMark/>
          </w:tcPr>
          <w:p w14:paraId="24C032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0.673 </w:t>
            </w:r>
          </w:p>
        </w:tc>
      </w:tr>
      <w:tr w:rsidR="00350FA6" w:rsidRPr="00350FA6" w14:paraId="2F725C87" w14:textId="77777777" w:rsidTr="00350FA6">
        <w:trPr>
          <w:trHeight w:val="300"/>
        </w:trPr>
        <w:tc>
          <w:tcPr>
            <w:tcW w:w="392" w:type="pct"/>
            <w:tcBorders>
              <w:top w:val="nil"/>
              <w:left w:val="nil"/>
              <w:bottom w:val="nil"/>
              <w:right w:val="nil"/>
            </w:tcBorders>
            <w:shd w:val="clear" w:color="auto" w:fill="auto"/>
            <w:noWrap/>
            <w:vAlign w:val="center"/>
            <w:hideMark/>
          </w:tcPr>
          <w:p w14:paraId="184690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rs12321904</w:t>
            </w:r>
          </w:p>
        </w:tc>
        <w:tc>
          <w:tcPr>
            <w:tcW w:w="230" w:type="pct"/>
            <w:tcBorders>
              <w:top w:val="nil"/>
              <w:left w:val="nil"/>
              <w:bottom w:val="nil"/>
              <w:right w:val="nil"/>
            </w:tcBorders>
            <w:shd w:val="clear" w:color="auto" w:fill="auto"/>
            <w:noWrap/>
            <w:vAlign w:val="center"/>
            <w:hideMark/>
          </w:tcPr>
          <w:p w14:paraId="662AEB2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38" w:type="pct"/>
            <w:tcBorders>
              <w:top w:val="nil"/>
              <w:left w:val="nil"/>
              <w:bottom w:val="nil"/>
              <w:right w:val="nil"/>
            </w:tcBorders>
            <w:shd w:val="clear" w:color="auto" w:fill="auto"/>
            <w:noWrap/>
            <w:vAlign w:val="center"/>
            <w:hideMark/>
          </w:tcPr>
          <w:p w14:paraId="178B871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109989228</w:t>
            </w:r>
          </w:p>
        </w:tc>
        <w:tc>
          <w:tcPr>
            <w:tcW w:w="248" w:type="pct"/>
            <w:tcBorders>
              <w:top w:val="nil"/>
              <w:left w:val="nil"/>
              <w:bottom w:val="nil"/>
              <w:right w:val="nil"/>
            </w:tcBorders>
            <w:shd w:val="clear" w:color="auto" w:fill="auto"/>
            <w:noWrap/>
            <w:vAlign w:val="center"/>
            <w:hideMark/>
          </w:tcPr>
          <w:p w14:paraId="5EC9597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841" w:type="pct"/>
            <w:tcBorders>
              <w:top w:val="nil"/>
              <w:left w:val="nil"/>
              <w:bottom w:val="nil"/>
              <w:right w:val="nil"/>
            </w:tcBorders>
            <w:shd w:val="clear" w:color="auto" w:fill="auto"/>
            <w:noWrap/>
            <w:vAlign w:val="center"/>
            <w:hideMark/>
          </w:tcPr>
          <w:p w14:paraId="6D7AE0B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UBE3B, MMAB</w:t>
            </w:r>
          </w:p>
        </w:tc>
        <w:tc>
          <w:tcPr>
            <w:tcW w:w="276" w:type="pct"/>
            <w:tcBorders>
              <w:top w:val="nil"/>
              <w:left w:val="nil"/>
              <w:bottom w:val="nil"/>
              <w:right w:val="nil"/>
            </w:tcBorders>
            <w:shd w:val="clear" w:color="auto" w:fill="auto"/>
            <w:noWrap/>
            <w:vAlign w:val="center"/>
            <w:hideMark/>
          </w:tcPr>
          <w:p w14:paraId="1E0C5B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40" w:type="pct"/>
            <w:tcBorders>
              <w:top w:val="nil"/>
              <w:left w:val="nil"/>
              <w:bottom w:val="nil"/>
              <w:right w:val="nil"/>
            </w:tcBorders>
            <w:shd w:val="clear" w:color="auto" w:fill="auto"/>
            <w:noWrap/>
            <w:vAlign w:val="center"/>
            <w:hideMark/>
          </w:tcPr>
          <w:p w14:paraId="5B1931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07CE4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2.08E-08</w:t>
            </w:r>
          </w:p>
        </w:tc>
        <w:tc>
          <w:tcPr>
            <w:tcW w:w="291" w:type="pct"/>
            <w:tcBorders>
              <w:top w:val="nil"/>
              <w:left w:val="nil"/>
              <w:bottom w:val="nil"/>
              <w:right w:val="nil"/>
            </w:tcBorders>
            <w:shd w:val="clear" w:color="auto" w:fill="auto"/>
            <w:noWrap/>
            <w:vAlign w:val="center"/>
            <w:hideMark/>
          </w:tcPr>
          <w:p w14:paraId="0268DE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53" w:type="pct"/>
            <w:tcBorders>
              <w:top w:val="nil"/>
              <w:left w:val="nil"/>
              <w:bottom w:val="nil"/>
              <w:right w:val="nil"/>
            </w:tcBorders>
            <w:shd w:val="clear" w:color="auto" w:fill="auto"/>
            <w:noWrap/>
            <w:vAlign w:val="center"/>
            <w:hideMark/>
          </w:tcPr>
          <w:p w14:paraId="0C3EF1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65C04C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5.26E-01</w:t>
            </w:r>
          </w:p>
        </w:tc>
        <w:tc>
          <w:tcPr>
            <w:tcW w:w="347" w:type="pct"/>
            <w:tcBorders>
              <w:top w:val="nil"/>
              <w:left w:val="nil"/>
              <w:bottom w:val="nil"/>
              <w:right w:val="nil"/>
            </w:tcBorders>
            <w:shd w:val="clear" w:color="auto" w:fill="auto"/>
            <w:noWrap/>
            <w:vAlign w:val="center"/>
            <w:hideMark/>
          </w:tcPr>
          <w:p w14:paraId="1D351F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302" w:type="pct"/>
            <w:tcBorders>
              <w:top w:val="nil"/>
              <w:left w:val="nil"/>
              <w:bottom w:val="nil"/>
              <w:right w:val="nil"/>
            </w:tcBorders>
            <w:shd w:val="clear" w:color="auto" w:fill="auto"/>
            <w:noWrap/>
            <w:vAlign w:val="center"/>
            <w:hideMark/>
          </w:tcPr>
          <w:p w14:paraId="19FB42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5745E5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0.925 </w:t>
            </w:r>
          </w:p>
        </w:tc>
      </w:tr>
      <w:tr w:rsidR="00350FA6" w:rsidRPr="00350FA6" w14:paraId="26D40AFD" w14:textId="77777777" w:rsidTr="00350FA6">
        <w:trPr>
          <w:trHeight w:val="300"/>
        </w:trPr>
        <w:tc>
          <w:tcPr>
            <w:tcW w:w="392" w:type="pct"/>
            <w:tcBorders>
              <w:top w:val="nil"/>
              <w:left w:val="nil"/>
              <w:bottom w:val="nil"/>
              <w:right w:val="nil"/>
            </w:tcBorders>
            <w:shd w:val="clear" w:color="auto" w:fill="auto"/>
            <w:noWrap/>
            <w:vAlign w:val="center"/>
            <w:hideMark/>
          </w:tcPr>
          <w:p w14:paraId="515471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rs13315871</w:t>
            </w:r>
          </w:p>
        </w:tc>
        <w:tc>
          <w:tcPr>
            <w:tcW w:w="230" w:type="pct"/>
            <w:tcBorders>
              <w:top w:val="nil"/>
              <w:left w:val="nil"/>
              <w:bottom w:val="nil"/>
              <w:right w:val="nil"/>
            </w:tcBorders>
            <w:shd w:val="clear" w:color="auto" w:fill="auto"/>
            <w:noWrap/>
            <w:vAlign w:val="center"/>
            <w:hideMark/>
          </w:tcPr>
          <w:p w14:paraId="2F886AC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38" w:type="pct"/>
            <w:tcBorders>
              <w:top w:val="nil"/>
              <w:left w:val="nil"/>
              <w:bottom w:val="nil"/>
              <w:right w:val="nil"/>
            </w:tcBorders>
            <w:shd w:val="clear" w:color="auto" w:fill="auto"/>
            <w:noWrap/>
            <w:vAlign w:val="center"/>
            <w:hideMark/>
          </w:tcPr>
          <w:p w14:paraId="1F76252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58381287</w:t>
            </w:r>
          </w:p>
        </w:tc>
        <w:tc>
          <w:tcPr>
            <w:tcW w:w="248" w:type="pct"/>
            <w:tcBorders>
              <w:top w:val="nil"/>
              <w:left w:val="nil"/>
              <w:bottom w:val="nil"/>
              <w:right w:val="nil"/>
            </w:tcBorders>
            <w:shd w:val="clear" w:color="auto" w:fill="auto"/>
            <w:noWrap/>
            <w:vAlign w:val="center"/>
            <w:hideMark/>
          </w:tcPr>
          <w:p w14:paraId="127CD5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5A1CA11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PXK</w:t>
            </w:r>
          </w:p>
        </w:tc>
        <w:tc>
          <w:tcPr>
            <w:tcW w:w="276" w:type="pct"/>
            <w:tcBorders>
              <w:top w:val="nil"/>
              <w:left w:val="nil"/>
              <w:bottom w:val="nil"/>
              <w:right w:val="nil"/>
            </w:tcBorders>
            <w:shd w:val="clear" w:color="auto" w:fill="auto"/>
            <w:noWrap/>
            <w:vAlign w:val="center"/>
            <w:hideMark/>
          </w:tcPr>
          <w:p w14:paraId="175C9E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40" w:type="pct"/>
            <w:tcBorders>
              <w:top w:val="nil"/>
              <w:left w:val="nil"/>
              <w:bottom w:val="nil"/>
              <w:right w:val="nil"/>
            </w:tcBorders>
            <w:shd w:val="clear" w:color="auto" w:fill="auto"/>
            <w:noWrap/>
            <w:vAlign w:val="center"/>
            <w:hideMark/>
          </w:tcPr>
          <w:p w14:paraId="57445E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74D851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3.48E-08</w:t>
            </w:r>
          </w:p>
        </w:tc>
        <w:tc>
          <w:tcPr>
            <w:tcW w:w="291" w:type="pct"/>
            <w:tcBorders>
              <w:top w:val="nil"/>
              <w:left w:val="nil"/>
              <w:bottom w:val="nil"/>
              <w:right w:val="nil"/>
            </w:tcBorders>
            <w:shd w:val="clear" w:color="auto" w:fill="auto"/>
            <w:noWrap/>
            <w:vAlign w:val="center"/>
            <w:hideMark/>
          </w:tcPr>
          <w:p w14:paraId="29A8E6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53" w:type="pct"/>
            <w:tcBorders>
              <w:top w:val="nil"/>
              <w:left w:val="nil"/>
              <w:bottom w:val="nil"/>
              <w:right w:val="nil"/>
            </w:tcBorders>
            <w:shd w:val="clear" w:color="auto" w:fill="auto"/>
            <w:noWrap/>
            <w:vAlign w:val="center"/>
            <w:hideMark/>
          </w:tcPr>
          <w:p w14:paraId="4FAB83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06" w:type="pct"/>
            <w:tcBorders>
              <w:top w:val="nil"/>
              <w:left w:val="nil"/>
              <w:bottom w:val="nil"/>
              <w:right w:val="nil"/>
            </w:tcBorders>
            <w:shd w:val="clear" w:color="auto" w:fill="auto"/>
            <w:noWrap/>
            <w:vAlign w:val="center"/>
            <w:hideMark/>
          </w:tcPr>
          <w:p w14:paraId="01ECC2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4.32E-01</w:t>
            </w:r>
          </w:p>
        </w:tc>
        <w:tc>
          <w:tcPr>
            <w:tcW w:w="347" w:type="pct"/>
            <w:tcBorders>
              <w:top w:val="nil"/>
              <w:left w:val="nil"/>
              <w:bottom w:val="nil"/>
              <w:right w:val="nil"/>
            </w:tcBorders>
            <w:shd w:val="clear" w:color="auto" w:fill="auto"/>
            <w:noWrap/>
            <w:vAlign w:val="center"/>
            <w:hideMark/>
          </w:tcPr>
          <w:p w14:paraId="73014A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302" w:type="pct"/>
            <w:tcBorders>
              <w:top w:val="nil"/>
              <w:left w:val="nil"/>
              <w:bottom w:val="nil"/>
              <w:right w:val="nil"/>
            </w:tcBorders>
            <w:shd w:val="clear" w:color="auto" w:fill="auto"/>
            <w:noWrap/>
            <w:vAlign w:val="center"/>
            <w:hideMark/>
          </w:tcPr>
          <w:p w14:paraId="13936A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302" w:type="pct"/>
            <w:tcBorders>
              <w:top w:val="nil"/>
              <w:left w:val="nil"/>
              <w:bottom w:val="nil"/>
              <w:right w:val="nil"/>
            </w:tcBorders>
            <w:shd w:val="clear" w:color="auto" w:fill="auto"/>
            <w:noWrap/>
            <w:vAlign w:val="center"/>
            <w:hideMark/>
          </w:tcPr>
          <w:p w14:paraId="196731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0.940 </w:t>
            </w:r>
          </w:p>
        </w:tc>
      </w:tr>
      <w:tr w:rsidR="00350FA6" w:rsidRPr="00350FA6" w14:paraId="0D71969E" w14:textId="77777777" w:rsidTr="00350FA6">
        <w:trPr>
          <w:trHeight w:val="300"/>
        </w:trPr>
        <w:tc>
          <w:tcPr>
            <w:tcW w:w="392" w:type="pct"/>
            <w:tcBorders>
              <w:top w:val="nil"/>
              <w:left w:val="nil"/>
              <w:bottom w:val="nil"/>
              <w:right w:val="nil"/>
            </w:tcBorders>
            <w:shd w:val="clear" w:color="auto" w:fill="auto"/>
            <w:noWrap/>
            <w:vAlign w:val="center"/>
            <w:hideMark/>
          </w:tcPr>
          <w:p w14:paraId="2FB663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rs138777</w:t>
            </w:r>
          </w:p>
        </w:tc>
        <w:tc>
          <w:tcPr>
            <w:tcW w:w="230" w:type="pct"/>
            <w:tcBorders>
              <w:top w:val="nil"/>
              <w:left w:val="nil"/>
              <w:bottom w:val="nil"/>
              <w:right w:val="nil"/>
            </w:tcBorders>
            <w:shd w:val="clear" w:color="auto" w:fill="auto"/>
            <w:noWrap/>
            <w:vAlign w:val="center"/>
            <w:hideMark/>
          </w:tcPr>
          <w:p w14:paraId="03140C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w:t>
            </w:r>
          </w:p>
        </w:tc>
        <w:tc>
          <w:tcPr>
            <w:tcW w:w="438" w:type="pct"/>
            <w:tcBorders>
              <w:top w:val="nil"/>
              <w:left w:val="nil"/>
              <w:bottom w:val="nil"/>
              <w:right w:val="nil"/>
            </w:tcBorders>
            <w:shd w:val="clear" w:color="auto" w:fill="auto"/>
            <w:noWrap/>
            <w:vAlign w:val="center"/>
            <w:hideMark/>
          </w:tcPr>
          <w:p w14:paraId="3328C7E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35711098</w:t>
            </w:r>
          </w:p>
        </w:tc>
        <w:tc>
          <w:tcPr>
            <w:tcW w:w="248" w:type="pct"/>
            <w:tcBorders>
              <w:top w:val="nil"/>
              <w:left w:val="nil"/>
              <w:bottom w:val="nil"/>
              <w:right w:val="nil"/>
            </w:tcBorders>
            <w:shd w:val="clear" w:color="auto" w:fill="auto"/>
            <w:noWrap/>
            <w:vAlign w:val="center"/>
            <w:hideMark/>
          </w:tcPr>
          <w:p w14:paraId="3E89D2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48547A6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TOM1</w:t>
            </w:r>
          </w:p>
        </w:tc>
        <w:tc>
          <w:tcPr>
            <w:tcW w:w="276" w:type="pct"/>
            <w:tcBorders>
              <w:top w:val="nil"/>
              <w:left w:val="nil"/>
              <w:bottom w:val="nil"/>
              <w:right w:val="nil"/>
            </w:tcBorders>
            <w:shd w:val="clear" w:color="auto" w:fill="auto"/>
            <w:noWrap/>
            <w:vAlign w:val="center"/>
            <w:hideMark/>
          </w:tcPr>
          <w:p w14:paraId="6BE7C8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40" w:type="pct"/>
            <w:tcBorders>
              <w:top w:val="nil"/>
              <w:left w:val="nil"/>
              <w:bottom w:val="nil"/>
              <w:right w:val="nil"/>
            </w:tcBorders>
            <w:shd w:val="clear" w:color="auto" w:fill="auto"/>
            <w:noWrap/>
            <w:vAlign w:val="center"/>
            <w:hideMark/>
          </w:tcPr>
          <w:p w14:paraId="36116F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55FAB0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4.74E-08</w:t>
            </w:r>
          </w:p>
        </w:tc>
        <w:tc>
          <w:tcPr>
            <w:tcW w:w="291" w:type="pct"/>
            <w:tcBorders>
              <w:top w:val="nil"/>
              <w:left w:val="nil"/>
              <w:bottom w:val="nil"/>
              <w:right w:val="nil"/>
            </w:tcBorders>
            <w:shd w:val="clear" w:color="auto" w:fill="auto"/>
            <w:noWrap/>
            <w:vAlign w:val="center"/>
            <w:hideMark/>
          </w:tcPr>
          <w:p w14:paraId="0D5FDA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53" w:type="pct"/>
            <w:tcBorders>
              <w:top w:val="nil"/>
              <w:left w:val="nil"/>
              <w:bottom w:val="nil"/>
              <w:right w:val="nil"/>
            </w:tcBorders>
            <w:shd w:val="clear" w:color="auto" w:fill="auto"/>
            <w:noWrap/>
            <w:vAlign w:val="center"/>
            <w:hideMark/>
          </w:tcPr>
          <w:p w14:paraId="31451D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437EE83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8.13E-01</w:t>
            </w:r>
          </w:p>
        </w:tc>
        <w:tc>
          <w:tcPr>
            <w:tcW w:w="347" w:type="pct"/>
            <w:tcBorders>
              <w:top w:val="nil"/>
              <w:left w:val="nil"/>
              <w:bottom w:val="nil"/>
              <w:right w:val="nil"/>
            </w:tcBorders>
            <w:shd w:val="clear" w:color="auto" w:fill="auto"/>
            <w:noWrap/>
            <w:vAlign w:val="center"/>
            <w:hideMark/>
          </w:tcPr>
          <w:p w14:paraId="769FCE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302" w:type="pct"/>
            <w:tcBorders>
              <w:top w:val="nil"/>
              <w:left w:val="nil"/>
              <w:bottom w:val="nil"/>
              <w:right w:val="nil"/>
            </w:tcBorders>
            <w:shd w:val="clear" w:color="auto" w:fill="auto"/>
            <w:noWrap/>
            <w:vAlign w:val="center"/>
            <w:hideMark/>
          </w:tcPr>
          <w:p w14:paraId="6BCA0D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417701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0.199 </w:t>
            </w:r>
          </w:p>
        </w:tc>
      </w:tr>
      <w:tr w:rsidR="00350FA6" w:rsidRPr="00350FA6" w14:paraId="58D7E5D1" w14:textId="77777777" w:rsidTr="00350FA6">
        <w:trPr>
          <w:trHeight w:val="300"/>
        </w:trPr>
        <w:tc>
          <w:tcPr>
            <w:tcW w:w="392" w:type="pct"/>
            <w:tcBorders>
              <w:top w:val="nil"/>
              <w:left w:val="nil"/>
              <w:bottom w:val="nil"/>
              <w:right w:val="nil"/>
            </w:tcBorders>
            <w:shd w:val="clear" w:color="auto" w:fill="auto"/>
            <w:noWrap/>
            <w:vAlign w:val="center"/>
            <w:hideMark/>
          </w:tcPr>
          <w:p w14:paraId="59ABD4E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rs1394125</w:t>
            </w:r>
          </w:p>
        </w:tc>
        <w:tc>
          <w:tcPr>
            <w:tcW w:w="230" w:type="pct"/>
            <w:tcBorders>
              <w:top w:val="nil"/>
              <w:left w:val="nil"/>
              <w:bottom w:val="nil"/>
              <w:right w:val="nil"/>
            </w:tcBorders>
            <w:shd w:val="clear" w:color="auto" w:fill="auto"/>
            <w:noWrap/>
            <w:vAlign w:val="center"/>
            <w:hideMark/>
          </w:tcPr>
          <w:p w14:paraId="3013BA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38" w:type="pct"/>
            <w:tcBorders>
              <w:top w:val="nil"/>
              <w:left w:val="nil"/>
              <w:bottom w:val="nil"/>
              <w:right w:val="nil"/>
            </w:tcBorders>
            <w:shd w:val="clear" w:color="auto" w:fill="auto"/>
            <w:noWrap/>
            <w:vAlign w:val="center"/>
            <w:hideMark/>
          </w:tcPr>
          <w:p w14:paraId="7FDCE74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76158983</w:t>
            </w:r>
          </w:p>
        </w:tc>
        <w:tc>
          <w:tcPr>
            <w:tcW w:w="248" w:type="pct"/>
            <w:tcBorders>
              <w:top w:val="nil"/>
              <w:left w:val="nil"/>
              <w:bottom w:val="nil"/>
              <w:right w:val="nil"/>
            </w:tcBorders>
            <w:shd w:val="clear" w:color="auto" w:fill="auto"/>
            <w:noWrap/>
            <w:vAlign w:val="center"/>
            <w:hideMark/>
          </w:tcPr>
          <w:p w14:paraId="58A1EB0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56C17F9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UBE2Q2</w:t>
            </w:r>
          </w:p>
        </w:tc>
        <w:tc>
          <w:tcPr>
            <w:tcW w:w="276" w:type="pct"/>
            <w:tcBorders>
              <w:top w:val="nil"/>
              <w:left w:val="nil"/>
              <w:bottom w:val="nil"/>
              <w:right w:val="nil"/>
            </w:tcBorders>
            <w:shd w:val="clear" w:color="auto" w:fill="auto"/>
            <w:noWrap/>
            <w:vAlign w:val="center"/>
            <w:hideMark/>
          </w:tcPr>
          <w:p w14:paraId="5847E7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0" w:type="pct"/>
            <w:tcBorders>
              <w:top w:val="nil"/>
              <w:left w:val="nil"/>
              <w:bottom w:val="nil"/>
              <w:right w:val="nil"/>
            </w:tcBorders>
            <w:shd w:val="clear" w:color="auto" w:fill="auto"/>
            <w:noWrap/>
            <w:vAlign w:val="center"/>
            <w:hideMark/>
          </w:tcPr>
          <w:p w14:paraId="599061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12F80F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2.07E-01</w:t>
            </w:r>
          </w:p>
        </w:tc>
        <w:tc>
          <w:tcPr>
            <w:tcW w:w="291" w:type="pct"/>
            <w:tcBorders>
              <w:top w:val="nil"/>
              <w:left w:val="nil"/>
              <w:bottom w:val="nil"/>
              <w:right w:val="nil"/>
            </w:tcBorders>
            <w:shd w:val="clear" w:color="auto" w:fill="auto"/>
            <w:noWrap/>
            <w:vAlign w:val="center"/>
            <w:hideMark/>
          </w:tcPr>
          <w:p w14:paraId="516C63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53" w:type="pct"/>
            <w:tcBorders>
              <w:top w:val="nil"/>
              <w:left w:val="nil"/>
              <w:bottom w:val="nil"/>
              <w:right w:val="nil"/>
            </w:tcBorders>
            <w:shd w:val="clear" w:color="auto" w:fill="auto"/>
            <w:noWrap/>
            <w:vAlign w:val="center"/>
            <w:hideMark/>
          </w:tcPr>
          <w:p w14:paraId="46342F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5B17D7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9.78E-11</w:t>
            </w:r>
          </w:p>
        </w:tc>
        <w:tc>
          <w:tcPr>
            <w:tcW w:w="347" w:type="pct"/>
            <w:tcBorders>
              <w:top w:val="nil"/>
              <w:left w:val="nil"/>
              <w:bottom w:val="nil"/>
              <w:right w:val="nil"/>
            </w:tcBorders>
            <w:shd w:val="clear" w:color="auto" w:fill="auto"/>
            <w:noWrap/>
            <w:vAlign w:val="center"/>
            <w:hideMark/>
          </w:tcPr>
          <w:p w14:paraId="3CA1D7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302" w:type="pct"/>
            <w:tcBorders>
              <w:top w:val="nil"/>
              <w:left w:val="nil"/>
              <w:bottom w:val="nil"/>
              <w:right w:val="nil"/>
            </w:tcBorders>
            <w:shd w:val="clear" w:color="auto" w:fill="auto"/>
            <w:noWrap/>
            <w:vAlign w:val="center"/>
            <w:hideMark/>
          </w:tcPr>
          <w:p w14:paraId="27D34C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7035BE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0.428 </w:t>
            </w:r>
          </w:p>
        </w:tc>
      </w:tr>
      <w:tr w:rsidR="00350FA6" w:rsidRPr="00350FA6" w14:paraId="780EB016" w14:textId="77777777" w:rsidTr="00350FA6">
        <w:trPr>
          <w:trHeight w:val="300"/>
        </w:trPr>
        <w:tc>
          <w:tcPr>
            <w:tcW w:w="392" w:type="pct"/>
            <w:tcBorders>
              <w:top w:val="nil"/>
              <w:left w:val="nil"/>
              <w:bottom w:val="nil"/>
              <w:right w:val="nil"/>
            </w:tcBorders>
            <w:shd w:val="clear" w:color="auto" w:fill="auto"/>
            <w:noWrap/>
            <w:vAlign w:val="center"/>
            <w:hideMark/>
          </w:tcPr>
          <w:p w14:paraId="6D986B0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rs1471633</w:t>
            </w:r>
          </w:p>
        </w:tc>
        <w:tc>
          <w:tcPr>
            <w:tcW w:w="230" w:type="pct"/>
            <w:tcBorders>
              <w:top w:val="nil"/>
              <w:left w:val="nil"/>
              <w:bottom w:val="nil"/>
              <w:right w:val="nil"/>
            </w:tcBorders>
            <w:shd w:val="clear" w:color="auto" w:fill="auto"/>
            <w:noWrap/>
            <w:vAlign w:val="center"/>
            <w:hideMark/>
          </w:tcPr>
          <w:p w14:paraId="0B4DC4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4170ADF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145723739</w:t>
            </w:r>
          </w:p>
        </w:tc>
        <w:tc>
          <w:tcPr>
            <w:tcW w:w="248" w:type="pct"/>
            <w:tcBorders>
              <w:top w:val="nil"/>
              <w:left w:val="nil"/>
              <w:bottom w:val="nil"/>
              <w:right w:val="nil"/>
            </w:tcBorders>
            <w:shd w:val="clear" w:color="auto" w:fill="auto"/>
            <w:noWrap/>
            <w:vAlign w:val="center"/>
            <w:hideMark/>
          </w:tcPr>
          <w:p w14:paraId="1ACFB1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41" w:type="pct"/>
            <w:tcBorders>
              <w:top w:val="nil"/>
              <w:left w:val="nil"/>
              <w:bottom w:val="nil"/>
              <w:right w:val="nil"/>
            </w:tcBorders>
            <w:shd w:val="clear" w:color="auto" w:fill="auto"/>
            <w:noWrap/>
            <w:vAlign w:val="center"/>
            <w:hideMark/>
          </w:tcPr>
          <w:p w14:paraId="2CEABED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CD160, PDZK1</w:t>
            </w:r>
          </w:p>
        </w:tc>
        <w:tc>
          <w:tcPr>
            <w:tcW w:w="276" w:type="pct"/>
            <w:tcBorders>
              <w:top w:val="nil"/>
              <w:left w:val="nil"/>
              <w:bottom w:val="nil"/>
              <w:right w:val="nil"/>
            </w:tcBorders>
            <w:shd w:val="clear" w:color="auto" w:fill="auto"/>
            <w:noWrap/>
            <w:vAlign w:val="center"/>
            <w:hideMark/>
          </w:tcPr>
          <w:p w14:paraId="44A76E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0" w:type="pct"/>
            <w:tcBorders>
              <w:top w:val="nil"/>
              <w:left w:val="nil"/>
              <w:bottom w:val="nil"/>
              <w:right w:val="nil"/>
            </w:tcBorders>
            <w:shd w:val="clear" w:color="auto" w:fill="auto"/>
            <w:noWrap/>
            <w:vAlign w:val="center"/>
            <w:hideMark/>
          </w:tcPr>
          <w:p w14:paraId="664DF4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57B29C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8.47E-01</w:t>
            </w:r>
          </w:p>
        </w:tc>
        <w:tc>
          <w:tcPr>
            <w:tcW w:w="291" w:type="pct"/>
            <w:tcBorders>
              <w:top w:val="nil"/>
              <w:left w:val="nil"/>
              <w:bottom w:val="nil"/>
              <w:right w:val="nil"/>
            </w:tcBorders>
            <w:shd w:val="clear" w:color="auto" w:fill="auto"/>
            <w:noWrap/>
            <w:vAlign w:val="center"/>
            <w:hideMark/>
          </w:tcPr>
          <w:p w14:paraId="7A3909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53" w:type="pct"/>
            <w:tcBorders>
              <w:top w:val="nil"/>
              <w:left w:val="nil"/>
              <w:bottom w:val="nil"/>
              <w:right w:val="nil"/>
            </w:tcBorders>
            <w:shd w:val="clear" w:color="auto" w:fill="auto"/>
            <w:noWrap/>
            <w:vAlign w:val="center"/>
            <w:hideMark/>
          </w:tcPr>
          <w:p w14:paraId="7925C2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38AB72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1.40E-26</w:t>
            </w:r>
          </w:p>
        </w:tc>
        <w:tc>
          <w:tcPr>
            <w:tcW w:w="347" w:type="pct"/>
            <w:tcBorders>
              <w:top w:val="nil"/>
              <w:left w:val="nil"/>
              <w:bottom w:val="nil"/>
              <w:right w:val="nil"/>
            </w:tcBorders>
            <w:shd w:val="clear" w:color="auto" w:fill="auto"/>
            <w:noWrap/>
            <w:vAlign w:val="center"/>
            <w:hideMark/>
          </w:tcPr>
          <w:p w14:paraId="245062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302" w:type="pct"/>
            <w:tcBorders>
              <w:top w:val="nil"/>
              <w:left w:val="nil"/>
              <w:bottom w:val="nil"/>
              <w:right w:val="nil"/>
            </w:tcBorders>
            <w:shd w:val="clear" w:color="auto" w:fill="auto"/>
            <w:noWrap/>
            <w:vAlign w:val="center"/>
            <w:hideMark/>
          </w:tcPr>
          <w:p w14:paraId="3ACDC8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039EA4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0.620 </w:t>
            </w:r>
          </w:p>
        </w:tc>
      </w:tr>
      <w:tr w:rsidR="00350FA6" w:rsidRPr="00350FA6" w14:paraId="717616BF" w14:textId="77777777" w:rsidTr="00350FA6">
        <w:trPr>
          <w:trHeight w:val="300"/>
        </w:trPr>
        <w:tc>
          <w:tcPr>
            <w:tcW w:w="392" w:type="pct"/>
            <w:tcBorders>
              <w:top w:val="nil"/>
              <w:left w:val="nil"/>
              <w:bottom w:val="nil"/>
              <w:right w:val="nil"/>
            </w:tcBorders>
            <w:shd w:val="clear" w:color="auto" w:fill="auto"/>
            <w:noWrap/>
            <w:vAlign w:val="center"/>
            <w:hideMark/>
          </w:tcPr>
          <w:p w14:paraId="6686419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rs1535</w:t>
            </w:r>
          </w:p>
        </w:tc>
        <w:tc>
          <w:tcPr>
            <w:tcW w:w="230" w:type="pct"/>
            <w:tcBorders>
              <w:top w:val="nil"/>
              <w:left w:val="nil"/>
              <w:bottom w:val="nil"/>
              <w:right w:val="nil"/>
            </w:tcBorders>
            <w:shd w:val="clear" w:color="auto" w:fill="auto"/>
            <w:noWrap/>
            <w:vAlign w:val="center"/>
            <w:hideMark/>
          </w:tcPr>
          <w:p w14:paraId="478F129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38" w:type="pct"/>
            <w:tcBorders>
              <w:top w:val="nil"/>
              <w:left w:val="nil"/>
              <w:bottom w:val="nil"/>
              <w:right w:val="nil"/>
            </w:tcBorders>
            <w:shd w:val="clear" w:color="auto" w:fill="auto"/>
            <w:noWrap/>
            <w:vAlign w:val="center"/>
            <w:hideMark/>
          </w:tcPr>
          <w:p w14:paraId="56C9622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61597972</w:t>
            </w:r>
          </w:p>
        </w:tc>
        <w:tc>
          <w:tcPr>
            <w:tcW w:w="248" w:type="pct"/>
            <w:tcBorders>
              <w:top w:val="nil"/>
              <w:left w:val="nil"/>
              <w:bottom w:val="nil"/>
              <w:right w:val="nil"/>
            </w:tcBorders>
            <w:shd w:val="clear" w:color="auto" w:fill="auto"/>
            <w:noWrap/>
            <w:vAlign w:val="center"/>
            <w:hideMark/>
          </w:tcPr>
          <w:p w14:paraId="06C6711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05EC744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FADS2</w:t>
            </w:r>
          </w:p>
        </w:tc>
        <w:tc>
          <w:tcPr>
            <w:tcW w:w="276" w:type="pct"/>
            <w:tcBorders>
              <w:top w:val="nil"/>
              <w:left w:val="nil"/>
              <w:bottom w:val="nil"/>
              <w:right w:val="nil"/>
            </w:tcBorders>
            <w:shd w:val="clear" w:color="auto" w:fill="auto"/>
            <w:noWrap/>
            <w:vAlign w:val="center"/>
            <w:hideMark/>
          </w:tcPr>
          <w:p w14:paraId="5B360F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40" w:type="pct"/>
            <w:tcBorders>
              <w:top w:val="nil"/>
              <w:left w:val="nil"/>
              <w:bottom w:val="nil"/>
              <w:right w:val="nil"/>
            </w:tcBorders>
            <w:shd w:val="clear" w:color="auto" w:fill="auto"/>
            <w:noWrap/>
            <w:vAlign w:val="center"/>
            <w:hideMark/>
          </w:tcPr>
          <w:p w14:paraId="440DD7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6203EE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8.62E-39</w:t>
            </w:r>
          </w:p>
        </w:tc>
        <w:tc>
          <w:tcPr>
            <w:tcW w:w="291" w:type="pct"/>
            <w:tcBorders>
              <w:top w:val="nil"/>
              <w:left w:val="nil"/>
              <w:bottom w:val="nil"/>
              <w:right w:val="nil"/>
            </w:tcBorders>
            <w:shd w:val="clear" w:color="auto" w:fill="auto"/>
            <w:noWrap/>
            <w:vAlign w:val="center"/>
            <w:hideMark/>
          </w:tcPr>
          <w:p w14:paraId="4BD31E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53" w:type="pct"/>
            <w:tcBorders>
              <w:top w:val="nil"/>
              <w:left w:val="nil"/>
              <w:bottom w:val="nil"/>
              <w:right w:val="nil"/>
            </w:tcBorders>
            <w:shd w:val="clear" w:color="auto" w:fill="auto"/>
            <w:noWrap/>
            <w:vAlign w:val="center"/>
            <w:hideMark/>
          </w:tcPr>
          <w:p w14:paraId="7D3BD1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7AD246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2.00E-03</w:t>
            </w:r>
          </w:p>
        </w:tc>
        <w:tc>
          <w:tcPr>
            <w:tcW w:w="347" w:type="pct"/>
            <w:tcBorders>
              <w:top w:val="nil"/>
              <w:left w:val="nil"/>
              <w:bottom w:val="nil"/>
              <w:right w:val="nil"/>
            </w:tcBorders>
            <w:shd w:val="clear" w:color="auto" w:fill="auto"/>
            <w:noWrap/>
            <w:vAlign w:val="center"/>
            <w:hideMark/>
          </w:tcPr>
          <w:p w14:paraId="6FDE54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02" w:type="pct"/>
            <w:tcBorders>
              <w:top w:val="nil"/>
              <w:left w:val="nil"/>
              <w:bottom w:val="nil"/>
              <w:right w:val="nil"/>
            </w:tcBorders>
            <w:shd w:val="clear" w:color="auto" w:fill="auto"/>
            <w:noWrap/>
            <w:vAlign w:val="center"/>
            <w:hideMark/>
          </w:tcPr>
          <w:p w14:paraId="3F5F7C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4D3125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0.750 </w:t>
            </w:r>
          </w:p>
        </w:tc>
      </w:tr>
      <w:tr w:rsidR="00350FA6" w:rsidRPr="00350FA6" w14:paraId="3DBDDA79" w14:textId="77777777" w:rsidTr="00350FA6">
        <w:trPr>
          <w:trHeight w:val="300"/>
        </w:trPr>
        <w:tc>
          <w:tcPr>
            <w:tcW w:w="392" w:type="pct"/>
            <w:tcBorders>
              <w:top w:val="nil"/>
              <w:left w:val="nil"/>
              <w:bottom w:val="nil"/>
              <w:right w:val="nil"/>
            </w:tcBorders>
            <w:shd w:val="clear" w:color="auto" w:fill="auto"/>
            <w:noWrap/>
            <w:vAlign w:val="center"/>
            <w:hideMark/>
          </w:tcPr>
          <w:p w14:paraId="5A538E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rs1594895</w:t>
            </w:r>
          </w:p>
        </w:tc>
        <w:tc>
          <w:tcPr>
            <w:tcW w:w="230" w:type="pct"/>
            <w:tcBorders>
              <w:top w:val="nil"/>
              <w:left w:val="nil"/>
              <w:bottom w:val="nil"/>
              <w:right w:val="nil"/>
            </w:tcBorders>
            <w:shd w:val="clear" w:color="auto" w:fill="auto"/>
            <w:noWrap/>
            <w:vAlign w:val="center"/>
            <w:hideMark/>
          </w:tcPr>
          <w:p w14:paraId="528156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46D66DD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44880360</w:t>
            </w:r>
          </w:p>
        </w:tc>
        <w:tc>
          <w:tcPr>
            <w:tcW w:w="248" w:type="pct"/>
            <w:tcBorders>
              <w:top w:val="nil"/>
              <w:left w:val="nil"/>
              <w:bottom w:val="nil"/>
              <w:right w:val="nil"/>
            </w:tcBorders>
            <w:shd w:val="clear" w:color="auto" w:fill="auto"/>
            <w:noWrap/>
            <w:vAlign w:val="center"/>
            <w:hideMark/>
          </w:tcPr>
          <w:p w14:paraId="2B4027A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573EBA2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ZNF228, ZNF285A</w:t>
            </w:r>
          </w:p>
        </w:tc>
        <w:tc>
          <w:tcPr>
            <w:tcW w:w="276" w:type="pct"/>
            <w:tcBorders>
              <w:top w:val="nil"/>
              <w:left w:val="nil"/>
              <w:bottom w:val="nil"/>
              <w:right w:val="nil"/>
            </w:tcBorders>
            <w:shd w:val="clear" w:color="auto" w:fill="auto"/>
            <w:noWrap/>
            <w:vAlign w:val="center"/>
            <w:hideMark/>
          </w:tcPr>
          <w:p w14:paraId="1C78BE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40" w:type="pct"/>
            <w:tcBorders>
              <w:top w:val="nil"/>
              <w:left w:val="nil"/>
              <w:bottom w:val="nil"/>
              <w:right w:val="nil"/>
            </w:tcBorders>
            <w:shd w:val="clear" w:color="auto" w:fill="auto"/>
            <w:noWrap/>
            <w:vAlign w:val="center"/>
            <w:hideMark/>
          </w:tcPr>
          <w:p w14:paraId="5F2EBF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1F654D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3.18E-08</w:t>
            </w:r>
          </w:p>
        </w:tc>
        <w:tc>
          <w:tcPr>
            <w:tcW w:w="291" w:type="pct"/>
            <w:tcBorders>
              <w:top w:val="nil"/>
              <w:left w:val="nil"/>
              <w:bottom w:val="nil"/>
              <w:right w:val="nil"/>
            </w:tcBorders>
            <w:shd w:val="clear" w:color="auto" w:fill="auto"/>
            <w:noWrap/>
            <w:vAlign w:val="center"/>
            <w:hideMark/>
          </w:tcPr>
          <w:p w14:paraId="0C660A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53" w:type="pct"/>
            <w:tcBorders>
              <w:top w:val="nil"/>
              <w:left w:val="nil"/>
              <w:bottom w:val="nil"/>
              <w:right w:val="nil"/>
            </w:tcBorders>
            <w:shd w:val="clear" w:color="auto" w:fill="auto"/>
            <w:noWrap/>
            <w:vAlign w:val="center"/>
            <w:hideMark/>
          </w:tcPr>
          <w:p w14:paraId="41BF4B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62B76F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7.32E-01</w:t>
            </w:r>
          </w:p>
        </w:tc>
        <w:tc>
          <w:tcPr>
            <w:tcW w:w="347" w:type="pct"/>
            <w:tcBorders>
              <w:top w:val="nil"/>
              <w:left w:val="nil"/>
              <w:bottom w:val="nil"/>
              <w:right w:val="nil"/>
            </w:tcBorders>
            <w:shd w:val="clear" w:color="auto" w:fill="auto"/>
            <w:noWrap/>
            <w:vAlign w:val="center"/>
            <w:hideMark/>
          </w:tcPr>
          <w:p w14:paraId="324FC8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02" w:type="pct"/>
            <w:tcBorders>
              <w:top w:val="nil"/>
              <w:left w:val="nil"/>
              <w:bottom w:val="nil"/>
              <w:right w:val="nil"/>
            </w:tcBorders>
            <w:shd w:val="clear" w:color="auto" w:fill="auto"/>
            <w:noWrap/>
            <w:vAlign w:val="center"/>
            <w:hideMark/>
          </w:tcPr>
          <w:p w14:paraId="39D81B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302" w:type="pct"/>
            <w:tcBorders>
              <w:top w:val="nil"/>
              <w:left w:val="nil"/>
              <w:bottom w:val="nil"/>
              <w:right w:val="nil"/>
            </w:tcBorders>
            <w:shd w:val="clear" w:color="auto" w:fill="auto"/>
            <w:noWrap/>
            <w:vAlign w:val="center"/>
            <w:hideMark/>
          </w:tcPr>
          <w:p w14:paraId="32B3FB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0.816 </w:t>
            </w:r>
          </w:p>
        </w:tc>
      </w:tr>
      <w:tr w:rsidR="00350FA6" w:rsidRPr="00350FA6" w14:paraId="3B8F6F59" w14:textId="77777777" w:rsidTr="00350FA6">
        <w:trPr>
          <w:trHeight w:val="300"/>
        </w:trPr>
        <w:tc>
          <w:tcPr>
            <w:tcW w:w="392" w:type="pct"/>
            <w:tcBorders>
              <w:top w:val="nil"/>
              <w:left w:val="nil"/>
              <w:bottom w:val="nil"/>
              <w:right w:val="nil"/>
            </w:tcBorders>
            <w:shd w:val="clear" w:color="auto" w:fill="auto"/>
            <w:noWrap/>
            <w:vAlign w:val="center"/>
            <w:hideMark/>
          </w:tcPr>
          <w:p w14:paraId="377331B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rs16979595</w:t>
            </w:r>
          </w:p>
        </w:tc>
        <w:tc>
          <w:tcPr>
            <w:tcW w:w="230" w:type="pct"/>
            <w:tcBorders>
              <w:top w:val="nil"/>
              <w:left w:val="nil"/>
              <w:bottom w:val="nil"/>
              <w:right w:val="nil"/>
            </w:tcBorders>
            <w:shd w:val="clear" w:color="auto" w:fill="auto"/>
            <w:noWrap/>
            <w:vAlign w:val="center"/>
            <w:hideMark/>
          </w:tcPr>
          <w:p w14:paraId="5946360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7594A05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45477381</w:t>
            </w:r>
          </w:p>
        </w:tc>
        <w:tc>
          <w:tcPr>
            <w:tcW w:w="248" w:type="pct"/>
            <w:tcBorders>
              <w:top w:val="nil"/>
              <w:left w:val="nil"/>
              <w:bottom w:val="nil"/>
              <w:right w:val="nil"/>
            </w:tcBorders>
            <w:shd w:val="clear" w:color="auto" w:fill="auto"/>
            <w:noWrap/>
            <w:vAlign w:val="center"/>
            <w:hideMark/>
          </w:tcPr>
          <w:p w14:paraId="61D8CB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54F5856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CLPTM1</w:t>
            </w:r>
          </w:p>
        </w:tc>
        <w:tc>
          <w:tcPr>
            <w:tcW w:w="276" w:type="pct"/>
            <w:tcBorders>
              <w:top w:val="nil"/>
              <w:left w:val="nil"/>
              <w:bottom w:val="nil"/>
              <w:right w:val="nil"/>
            </w:tcBorders>
            <w:shd w:val="clear" w:color="auto" w:fill="auto"/>
            <w:noWrap/>
            <w:vAlign w:val="center"/>
            <w:hideMark/>
          </w:tcPr>
          <w:p w14:paraId="6A0CC1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40" w:type="pct"/>
            <w:tcBorders>
              <w:top w:val="nil"/>
              <w:left w:val="nil"/>
              <w:bottom w:val="nil"/>
              <w:right w:val="nil"/>
            </w:tcBorders>
            <w:shd w:val="clear" w:color="auto" w:fill="auto"/>
            <w:noWrap/>
            <w:vAlign w:val="center"/>
            <w:hideMark/>
          </w:tcPr>
          <w:p w14:paraId="067B49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42B403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5.42E-09</w:t>
            </w:r>
          </w:p>
        </w:tc>
        <w:tc>
          <w:tcPr>
            <w:tcW w:w="291" w:type="pct"/>
            <w:tcBorders>
              <w:top w:val="nil"/>
              <w:left w:val="nil"/>
              <w:bottom w:val="nil"/>
              <w:right w:val="nil"/>
            </w:tcBorders>
            <w:shd w:val="clear" w:color="auto" w:fill="auto"/>
            <w:noWrap/>
            <w:vAlign w:val="center"/>
            <w:hideMark/>
          </w:tcPr>
          <w:p w14:paraId="0EE95F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53" w:type="pct"/>
            <w:tcBorders>
              <w:top w:val="nil"/>
              <w:left w:val="nil"/>
              <w:bottom w:val="nil"/>
              <w:right w:val="nil"/>
            </w:tcBorders>
            <w:shd w:val="clear" w:color="auto" w:fill="auto"/>
            <w:noWrap/>
            <w:vAlign w:val="center"/>
            <w:hideMark/>
          </w:tcPr>
          <w:p w14:paraId="29F65A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6AE7CB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6.44E-01</w:t>
            </w:r>
          </w:p>
        </w:tc>
        <w:tc>
          <w:tcPr>
            <w:tcW w:w="347" w:type="pct"/>
            <w:tcBorders>
              <w:top w:val="nil"/>
              <w:left w:val="nil"/>
              <w:bottom w:val="nil"/>
              <w:right w:val="nil"/>
            </w:tcBorders>
            <w:shd w:val="clear" w:color="auto" w:fill="auto"/>
            <w:noWrap/>
            <w:vAlign w:val="center"/>
            <w:hideMark/>
          </w:tcPr>
          <w:p w14:paraId="59835A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302" w:type="pct"/>
            <w:tcBorders>
              <w:top w:val="nil"/>
              <w:left w:val="nil"/>
              <w:bottom w:val="nil"/>
              <w:right w:val="nil"/>
            </w:tcBorders>
            <w:shd w:val="clear" w:color="auto" w:fill="auto"/>
            <w:noWrap/>
            <w:vAlign w:val="center"/>
            <w:hideMark/>
          </w:tcPr>
          <w:p w14:paraId="1F2D52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302" w:type="pct"/>
            <w:tcBorders>
              <w:top w:val="nil"/>
              <w:left w:val="nil"/>
              <w:bottom w:val="nil"/>
              <w:right w:val="nil"/>
            </w:tcBorders>
            <w:shd w:val="clear" w:color="auto" w:fill="auto"/>
            <w:noWrap/>
            <w:vAlign w:val="center"/>
            <w:hideMark/>
          </w:tcPr>
          <w:p w14:paraId="28BB7B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0.299 </w:t>
            </w:r>
          </w:p>
        </w:tc>
      </w:tr>
      <w:tr w:rsidR="00350FA6" w:rsidRPr="00350FA6" w14:paraId="3822AB74" w14:textId="77777777" w:rsidTr="00350FA6">
        <w:trPr>
          <w:trHeight w:val="300"/>
        </w:trPr>
        <w:tc>
          <w:tcPr>
            <w:tcW w:w="392" w:type="pct"/>
            <w:tcBorders>
              <w:top w:val="nil"/>
              <w:left w:val="nil"/>
              <w:bottom w:val="nil"/>
              <w:right w:val="nil"/>
            </w:tcBorders>
            <w:shd w:val="clear" w:color="auto" w:fill="auto"/>
            <w:noWrap/>
            <w:vAlign w:val="center"/>
            <w:hideMark/>
          </w:tcPr>
          <w:p w14:paraId="08AF81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rs17050272</w:t>
            </w:r>
          </w:p>
        </w:tc>
        <w:tc>
          <w:tcPr>
            <w:tcW w:w="230" w:type="pct"/>
            <w:tcBorders>
              <w:top w:val="nil"/>
              <w:left w:val="nil"/>
              <w:bottom w:val="nil"/>
              <w:right w:val="nil"/>
            </w:tcBorders>
            <w:shd w:val="clear" w:color="auto" w:fill="auto"/>
            <w:noWrap/>
            <w:vAlign w:val="center"/>
            <w:hideMark/>
          </w:tcPr>
          <w:p w14:paraId="4FFA642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53E0DB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121306440</w:t>
            </w:r>
          </w:p>
        </w:tc>
        <w:tc>
          <w:tcPr>
            <w:tcW w:w="248" w:type="pct"/>
            <w:tcBorders>
              <w:top w:val="nil"/>
              <w:left w:val="nil"/>
              <w:bottom w:val="nil"/>
              <w:right w:val="nil"/>
            </w:tcBorders>
            <w:shd w:val="clear" w:color="auto" w:fill="auto"/>
            <w:noWrap/>
            <w:vAlign w:val="center"/>
            <w:hideMark/>
          </w:tcPr>
          <w:p w14:paraId="744CB5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3DEE62A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FLJ14816, GLI2</w:t>
            </w:r>
          </w:p>
        </w:tc>
        <w:tc>
          <w:tcPr>
            <w:tcW w:w="276" w:type="pct"/>
            <w:tcBorders>
              <w:top w:val="nil"/>
              <w:left w:val="nil"/>
              <w:bottom w:val="nil"/>
              <w:right w:val="nil"/>
            </w:tcBorders>
            <w:shd w:val="clear" w:color="auto" w:fill="auto"/>
            <w:noWrap/>
            <w:vAlign w:val="center"/>
            <w:hideMark/>
          </w:tcPr>
          <w:p w14:paraId="7D4BA6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40" w:type="pct"/>
            <w:tcBorders>
              <w:top w:val="nil"/>
              <w:left w:val="nil"/>
              <w:bottom w:val="nil"/>
              <w:right w:val="nil"/>
            </w:tcBorders>
            <w:shd w:val="clear" w:color="auto" w:fill="auto"/>
            <w:noWrap/>
            <w:vAlign w:val="center"/>
            <w:hideMark/>
          </w:tcPr>
          <w:p w14:paraId="5A3653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712947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3.22E-04</w:t>
            </w:r>
          </w:p>
        </w:tc>
        <w:tc>
          <w:tcPr>
            <w:tcW w:w="291" w:type="pct"/>
            <w:tcBorders>
              <w:top w:val="nil"/>
              <w:left w:val="nil"/>
              <w:bottom w:val="nil"/>
              <w:right w:val="nil"/>
            </w:tcBorders>
            <w:shd w:val="clear" w:color="auto" w:fill="auto"/>
            <w:noWrap/>
            <w:vAlign w:val="center"/>
            <w:hideMark/>
          </w:tcPr>
          <w:p w14:paraId="579EE6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53" w:type="pct"/>
            <w:tcBorders>
              <w:top w:val="nil"/>
              <w:left w:val="nil"/>
              <w:bottom w:val="nil"/>
              <w:right w:val="nil"/>
            </w:tcBorders>
            <w:shd w:val="clear" w:color="auto" w:fill="auto"/>
            <w:noWrap/>
            <w:vAlign w:val="center"/>
            <w:hideMark/>
          </w:tcPr>
          <w:p w14:paraId="05F5C4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4076D8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9.36E-09</w:t>
            </w:r>
          </w:p>
        </w:tc>
        <w:tc>
          <w:tcPr>
            <w:tcW w:w="347" w:type="pct"/>
            <w:tcBorders>
              <w:top w:val="nil"/>
              <w:left w:val="nil"/>
              <w:bottom w:val="nil"/>
              <w:right w:val="nil"/>
            </w:tcBorders>
            <w:shd w:val="clear" w:color="auto" w:fill="auto"/>
            <w:noWrap/>
            <w:vAlign w:val="center"/>
            <w:hideMark/>
          </w:tcPr>
          <w:p w14:paraId="2A6A7B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302" w:type="pct"/>
            <w:tcBorders>
              <w:top w:val="nil"/>
              <w:left w:val="nil"/>
              <w:bottom w:val="nil"/>
              <w:right w:val="nil"/>
            </w:tcBorders>
            <w:shd w:val="clear" w:color="auto" w:fill="auto"/>
            <w:noWrap/>
            <w:vAlign w:val="center"/>
            <w:hideMark/>
          </w:tcPr>
          <w:p w14:paraId="5216F9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302" w:type="pct"/>
            <w:tcBorders>
              <w:top w:val="nil"/>
              <w:left w:val="nil"/>
              <w:bottom w:val="nil"/>
              <w:right w:val="nil"/>
            </w:tcBorders>
            <w:shd w:val="clear" w:color="auto" w:fill="auto"/>
            <w:noWrap/>
            <w:vAlign w:val="center"/>
            <w:hideMark/>
          </w:tcPr>
          <w:p w14:paraId="5669E9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0.513 </w:t>
            </w:r>
          </w:p>
        </w:tc>
      </w:tr>
      <w:tr w:rsidR="00350FA6" w:rsidRPr="00350FA6" w14:paraId="7C5803DB" w14:textId="77777777" w:rsidTr="00350FA6">
        <w:trPr>
          <w:trHeight w:val="300"/>
        </w:trPr>
        <w:tc>
          <w:tcPr>
            <w:tcW w:w="392" w:type="pct"/>
            <w:tcBorders>
              <w:top w:val="nil"/>
              <w:left w:val="nil"/>
              <w:bottom w:val="nil"/>
              <w:right w:val="nil"/>
            </w:tcBorders>
            <w:shd w:val="clear" w:color="auto" w:fill="auto"/>
            <w:noWrap/>
            <w:vAlign w:val="center"/>
            <w:hideMark/>
          </w:tcPr>
          <w:p w14:paraId="251847A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rs17526895</w:t>
            </w:r>
          </w:p>
        </w:tc>
        <w:tc>
          <w:tcPr>
            <w:tcW w:w="230" w:type="pct"/>
            <w:tcBorders>
              <w:top w:val="nil"/>
              <w:left w:val="nil"/>
              <w:bottom w:val="nil"/>
              <w:right w:val="nil"/>
            </w:tcBorders>
            <w:shd w:val="clear" w:color="auto" w:fill="auto"/>
            <w:noWrap/>
            <w:vAlign w:val="center"/>
            <w:hideMark/>
          </w:tcPr>
          <w:p w14:paraId="2F8182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166D93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118815958</w:t>
            </w:r>
          </w:p>
        </w:tc>
        <w:tc>
          <w:tcPr>
            <w:tcW w:w="248" w:type="pct"/>
            <w:tcBorders>
              <w:top w:val="nil"/>
              <w:left w:val="nil"/>
              <w:bottom w:val="nil"/>
              <w:right w:val="nil"/>
            </w:tcBorders>
            <w:shd w:val="clear" w:color="auto" w:fill="auto"/>
            <w:noWrap/>
            <w:vAlign w:val="center"/>
            <w:hideMark/>
          </w:tcPr>
          <w:p w14:paraId="04B3463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6C98856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CCDC93, INSIG2</w:t>
            </w:r>
          </w:p>
        </w:tc>
        <w:tc>
          <w:tcPr>
            <w:tcW w:w="276" w:type="pct"/>
            <w:tcBorders>
              <w:top w:val="nil"/>
              <w:left w:val="nil"/>
              <w:bottom w:val="nil"/>
              <w:right w:val="nil"/>
            </w:tcBorders>
            <w:shd w:val="clear" w:color="auto" w:fill="auto"/>
            <w:noWrap/>
            <w:vAlign w:val="center"/>
            <w:hideMark/>
          </w:tcPr>
          <w:p w14:paraId="324315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40" w:type="pct"/>
            <w:tcBorders>
              <w:top w:val="nil"/>
              <w:left w:val="nil"/>
              <w:bottom w:val="nil"/>
              <w:right w:val="nil"/>
            </w:tcBorders>
            <w:shd w:val="clear" w:color="auto" w:fill="auto"/>
            <w:noWrap/>
            <w:vAlign w:val="center"/>
            <w:hideMark/>
          </w:tcPr>
          <w:p w14:paraId="529D32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35" w:type="pct"/>
            <w:tcBorders>
              <w:top w:val="nil"/>
              <w:left w:val="nil"/>
              <w:bottom w:val="nil"/>
              <w:right w:val="nil"/>
            </w:tcBorders>
            <w:shd w:val="clear" w:color="auto" w:fill="auto"/>
            <w:noWrap/>
            <w:vAlign w:val="center"/>
            <w:hideMark/>
          </w:tcPr>
          <w:p w14:paraId="73B6D2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5.78E-09</w:t>
            </w:r>
          </w:p>
        </w:tc>
        <w:tc>
          <w:tcPr>
            <w:tcW w:w="291" w:type="pct"/>
            <w:tcBorders>
              <w:top w:val="nil"/>
              <w:left w:val="nil"/>
              <w:bottom w:val="nil"/>
              <w:right w:val="nil"/>
            </w:tcBorders>
            <w:shd w:val="clear" w:color="auto" w:fill="auto"/>
            <w:noWrap/>
            <w:vAlign w:val="center"/>
            <w:hideMark/>
          </w:tcPr>
          <w:p w14:paraId="47C32C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53" w:type="pct"/>
            <w:tcBorders>
              <w:top w:val="nil"/>
              <w:left w:val="nil"/>
              <w:bottom w:val="nil"/>
              <w:right w:val="nil"/>
            </w:tcBorders>
            <w:shd w:val="clear" w:color="auto" w:fill="auto"/>
            <w:noWrap/>
            <w:vAlign w:val="center"/>
            <w:hideMark/>
          </w:tcPr>
          <w:p w14:paraId="258CB6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406" w:type="pct"/>
            <w:tcBorders>
              <w:top w:val="nil"/>
              <w:left w:val="nil"/>
              <w:bottom w:val="nil"/>
              <w:right w:val="nil"/>
            </w:tcBorders>
            <w:shd w:val="clear" w:color="auto" w:fill="auto"/>
            <w:noWrap/>
            <w:vAlign w:val="center"/>
            <w:hideMark/>
          </w:tcPr>
          <w:p w14:paraId="224809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9.45E-01</w:t>
            </w:r>
          </w:p>
        </w:tc>
        <w:tc>
          <w:tcPr>
            <w:tcW w:w="347" w:type="pct"/>
            <w:tcBorders>
              <w:top w:val="nil"/>
              <w:left w:val="nil"/>
              <w:bottom w:val="nil"/>
              <w:right w:val="nil"/>
            </w:tcBorders>
            <w:shd w:val="clear" w:color="auto" w:fill="auto"/>
            <w:noWrap/>
            <w:vAlign w:val="center"/>
            <w:hideMark/>
          </w:tcPr>
          <w:p w14:paraId="4090E0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02" w:type="pct"/>
            <w:tcBorders>
              <w:top w:val="nil"/>
              <w:left w:val="nil"/>
              <w:bottom w:val="nil"/>
              <w:right w:val="nil"/>
            </w:tcBorders>
            <w:shd w:val="clear" w:color="auto" w:fill="auto"/>
            <w:noWrap/>
            <w:vAlign w:val="center"/>
            <w:hideMark/>
          </w:tcPr>
          <w:p w14:paraId="1107AD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302" w:type="pct"/>
            <w:tcBorders>
              <w:top w:val="nil"/>
              <w:left w:val="nil"/>
              <w:bottom w:val="nil"/>
              <w:right w:val="nil"/>
            </w:tcBorders>
            <w:shd w:val="clear" w:color="auto" w:fill="auto"/>
            <w:noWrap/>
            <w:vAlign w:val="center"/>
            <w:hideMark/>
          </w:tcPr>
          <w:p w14:paraId="6E98F0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0.580 </w:t>
            </w:r>
          </w:p>
        </w:tc>
      </w:tr>
      <w:tr w:rsidR="00350FA6" w:rsidRPr="00350FA6" w14:paraId="08F8F756" w14:textId="77777777" w:rsidTr="00350FA6">
        <w:trPr>
          <w:trHeight w:val="300"/>
        </w:trPr>
        <w:tc>
          <w:tcPr>
            <w:tcW w:w="392" w:type="pct"/>
            <w:tcBorders>
              <w:top w:val="nil"/>
              <w:left w:val="nil"/>
              <w:bottom w:val="nil"/>
              <w:right w:val="nil"/>
            </w:tcBorders>
            <w:shd w:val="clear" w:color="auto" w:fill="auto"/>
            <w:noWrap/>
            <w:vAlign w:val="center"/>
            <w:hideMark/>
          </w:tcPr>
          <w:p w14:paraId="5798E52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rs17651629</w:t>
            </w:r>
          </w:p>
        </w:tc>
        <w:tc>
          <w:tcPr>
            <w:tcW w:w="230" w:type="pct"/>
            <w:tcBorders>
              <w:top w:val="nil"/>
              <w:left w:val="nil"/>
              <w:bottom w:val="nil"/>
              <w:right w:val="nil"/>
            </w:tcBorders>
            <w:shd w:val="clear" w:color="auto" w:fill="auto"/>
            <w:noWrap/>
            <w:vAlign w:val="center"/>
            <w:hideMark/>
          </w:tcPr>
          <w:p w14:paraId="1F9C58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4C074A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46406463</w:t>
            </w:r>
          </w:p>
        </w:tc>
        <w:tc>
          <w:tcPr>
            <w:tcW w:w="248" w:type="pct"/>
            <w:tcBorders>
              <w:top w:val="nil"/>
              <w:left w:val="nil"/>
              <w:bottom w:val="nil"/>
              <w:right w:val="nil"/>
            </w:tcBorders>
            <w:shd w:val="clear" w:color="auto" w:fill="auto"/>
            <w:noWrap/>
            <w:vAlign w:val="center"/>
            <w:hideMark/>
          </w:tcPr>
          <w:p w14:paraId="4EB27F9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30D4B96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LOC339344, NANOS2</w:t>
            </w:r>
          </w:p>
        </w:tc>
        <w:tc>
          <w:tcPr>
            <w:tcW w:w="276" w:type="pct"/>
            <w:tcBorders>
              <w:top w:val="nil"/>
              <w:left w:val="nil"/>
              <w:bottom w:val="nil"/>
              <w:right w:val="nil"/>
            </w:tcBorders>
            <w:shd w:val="clear" w:color="auto" w:fill="auto"/>
            <w:noWrap/>
            <w:vAlign w:val="center"/>
            <w:hideMark/>
          </w:tcPr>
          <w:p w14:paraId="6BD8F1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40" w:type="pct"/>
            <w:tcBorders>
              <w:top w:val="nil"/>
              <w:left w:val="nil"/>
              <w:bottom w:val="nil"/>
              <w:right w:val="nil"/>
            </w:tcBorders>
            <w:shd w:val="clear" w:color="auto" w:fill="auto"/>
            <w:noWrap/>
            <w:vAlign w:val="center"/>
            <w:hideMark/>
          </w:tcPr>
          <w:p w14:paraId="7CB16E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3DF3C6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3.85E-08</w:t>
            </w:r>
          </w:p>
        </w:tc>
        <w:tc>
          <w:tcPr>
            <w:tcW w:w="291" w:type="pct"/>
            <w:tcBorders>
              <w:top w:val="nil"/>
              <w:left w:val="nil"/>
              <w:bottom w:val="nil"/>
              <w:right w:val="nil"/>
            </w:tcBorders>
            <w:shd w:val="clear" w:color="auto" w:fill="auto"/>
            <w:noWrap/>
            <w:vAlign w:val="center"/>
            <w:hideMark/>
          </w:tcPr>
          <w:p w14:paraId="4C0F05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53" w:type="pct"/>
            <w:tcBorders>
              <w:top w:val="nil"/>
              <w:left w:val="nil"/>
              <w:bottom w:val="nil"/>
              <w:right w:val="nil"/>
            </w:tcBorders>
            <w:shd w:val="clear" w:color="auto" w:fill="auto"/>
            <w:noWrap/>
            <w:vAlign w:val="center"/>
            <w:hideMark/>
          </w:tcPr>
          <w:p w14:paraId="775306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06" w:type="pct"/>
            <w:tcBorders>
              <w:top w:val="nil"/>
              <w:left w:val="nil"/>
              <w:bottom w:val="nil"/>
              <w:right w:val="nil"/>
            </w:tcBorders>
            <w:shd w:val="clear" w:color="auto" w:fill="auto"/>
            <w:noWrap/>
            <w:vAlign w:val="center"/>
            <w:hideMark/>
          </w:tcPr>
          <w:p w14:paraId="472E02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4.44E-01</w:t>
            </w:r>
          </w:p>
        </w:tc>
        <w:tc>
          <w:tcPr>
            <w:tcW w:w="347" w:type="pct"/>
            <w:tcBorders>
              <w:top w:val="nil"/>
              <w:left w:val="nil"/>
              <w:bottom w:val="nil"/>
              <w:right w:val="nil"/>
            </w:tcBorders>
            <w:shd w:val="clear" w:color="auto" w:fill="auto"/>
            <w:noWrap/>
            <w:vAlign w:val="center"/>
            <w:hideMark/>
          </w:tcPr>
          <w:p w14:paraId="4B1AD9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302" w:type="pct"/>
            <w:tcBorders>
              <w:top w:val="nil"/>
              <w:left w:val="nil"/>
              <w:bottom w:val="nil"/>
              <w:right w:val="nil"/>
            </w:tcBorders>
            <w:shd w:val="clear" w:color="auto" w:fill="auto"/>
            <w:noWrap/>
            <w:vAlign w:val="center"/>
            <w:hideMark/>
          </w:tcPr>
          <w:p w14:paraId="60103C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302" w:type="pct"/>
            <w:tcBorders>
              <w:top w:val="nil"/>
              <w:left w:val="nil"/>
              <w:bottom w:val="nil"/>
              <w:right w:val="nil"/>
            </w:tcBorders>
            <w:shd w:val="clear" w:color="auto" w:fill="auto"/>
            <w:noWrap/>
            <w:vAlign w:val="center"/>
            <w:hideMark/>
          </w:tcPr>
          <w:p w14:paraId="69EB75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r>
      <w:tr w:rsidR="00350FA6" w:rsidRPr="00350FA6" w14:paraId="6D1B1347" w14:textId="77777777" w:rsidTr="00350FA6">
        <w:trPr>
          <w:trHeight w:val="300"/>
        </w:trPr>
        <w:tc>
          <w:tcPr>
            <w:tcW w:w="392" w:type="pct"/>
            <w:tcBorders>
              <w:top w:val="nil"/>
              <w:left w:val="nil"/>
              <w:bottom w:val="nil"/>
              <w:right w:val="nil"/>
            </w:tcBorders>
            <w:shd w:val="clear" w:color="auto" w:fill="auto"/>
            <w:noWrap/>
            <w:vAlign w:val="center"/>
            <w:hideMark/>
          </w:tcPr>
          <w:p w14:paraId="523566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rs1883971</w:t>
            </w:r>
          </w:p>
        </w:tc>
        <w:tc>
          <w:tcPr>
            <w:tcW w:w="230" w:type="pct"/>
            <w:tcBorders>
              <w:top w:val="nil"/>
              <w:left w:val="nil"/>
              <w:bottom w:val="nil"/>
              <w:right w:val="nil"/>
            </w:tcBorders>
            <w:shd w:val="clear" w:color="auto" w:fill="auto"/>
            <w:noWrap/>
            <w:vAlign w:val="center"/>
            <w:hideMark/>
          </w:tcPr>
          <w:p w14:paraId="65A06E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38" w:type="pct"/>
            <w:tcBorders>
              <w:top w:val="nil"/>
              <w:left w:val="nil"/>
              <w:bottom w:val="nil"/>
              <w:right w:val="nil"/>
            </w:tcBorders>
            <w:shd w:val="clear" w:color="auto" w:fill="auto"/>
            <w:noWrap/>
            <w:vAlign w:val="center"/>
            <w:hideMark/>
          </w:tcPr>
          <w:p w14:paraId="56ABE46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39115616</w:t>
            </w:r>
          </w:p>
        </w:tc>
        <w:tc>
          <w:tcPr>
            <w:tcW w:w="248" w:type="pct"/>
            <w:tcBorders>
              <w:top w:val="nil"/>
              <w:left w:val="nil"/>
              <w:bottom w:val="nil"/>
              <w:right w:val="nil"/>
            </w:tcBorders>
            <w:shd w:val="clear" w:color="auto" w:fill="auto"/>
            <w:noWrap/>
            <w:vAlign w:val="center"/>
            <w:hideMark/>
          </w:tcPr>
          <w:p w14:paraId="1B656BC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1CE3910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HSPEP1, MAFB</w:t>
            </w:r>
          </w:p>
        </w:tc>
        <w:tc>
          <w:tcPr>
            <w:tcW w:w="276" w:type="pct"/>
            <w:tcBorders>
              <w:top w:val="nil"/>
              <w:left w:val="nil"/>
              <w:bottom w:val="nil"/>
              <w:right w:val="nil"/>
            </w:tcBorders>
            <w:shd w:val="clear" w:color="auto" w:fill="auto"/>
            <w:noWrap/>
            <w:vAlign w:val="center"/>
            <w:hideMark/>
          </w:tcPr>
          <w:p w14:paraId="613F58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40" w:type="pct"/>
            <w:tcBorders>
              <w:top w:val="nil"/>
              <w:left w:val="nil"/>
              <w:bottom w:val="nil"/>
              <w:right w:val="nil"/>
            </w:tcBorders>
            <w:shd w:val="clear" w:color="auto" w:fill="auto"/>
            <w:noWrap/>
            <w:vAlign w:val="center"/>
            <w:hideMark/>
          </w:tcPr>
          <w:p w14:paraId="563B2D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374EBE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3.39E-08</w:t>
            </w:r>
          </w:p>
        </w:tc>
        <w:tc>
          <w:tcPr>
            <w:tcW w:w="291" w:type="pct"/>
            <w:tcBorders>
              <w:top w:val="nil"/>
              <w:left w:val="nil"/>
              <w:bottom w:val="nil"/>
              <w:right w:val="nil"/>
            </w:tcBorders>
            <w:shd w:val="clear" w:color="auto" w:fill="auto"/>
            <w:noWrap/>
            <w:vAlign w:val="center"/>
            <w:hideMark/>
          </w:tcPr>
          <w:p w14:paraId="62EC5D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53" w:type="pct"/>
            <w:tcBorders>
              <w:top w:val="nil"/>
              <w:left w:val="nil"/>
              <w:bottom w:val="nil"/>
              <w:right w:val="nil"/>
            </w:tcBorders>
            <w:shd w:val="clear" w:color="auto" w:fill="auto"/>
            <w:noWrap/>
            <w:vAlign w:val="center"/>
            <w:hideMark/>
          </w:tcPr>
          <w:p w14:paraId="20D555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348BA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9.84E-01</w:t>
            </w:r>
          </w:p>
        </w:tc>
        <w:tc>
          <w:tcPr>
            <w:tcW w:w="347" w:type="pct"/>
            <w:tcBorders>
              <w:top w:val="nil"/>
              <w:left w:val="nil"/>
              <w:bottom w:val="nil"/>
              <w:right w:val="nil"/>
            </w:tcBorders>
            <w:shd w:val="clear" w:color="auto" w:fill="auto"/>
            <w:noWrap/>
            <w:vAlign w:val="center"/>
            <w:hideMark/>
          </w:tcPr>
          <w:p w14:paraId="083A53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0.056 </w:t>
            </w:r>
          </w:p>
        </w:tc>
        <w:tc>
          <w:tcPr>
            <w:tcW w:w="302" w:type="pct"/>
            <w:tcBorders>
              <w:top w:val="nil"/>
              <w:left w:val="nil"/>
              <w:bottom w:val="nil"/>
              <w:right w:val="nil"/>
            </w:tcBorders>
            <w:shd w:val="clear" w:color="auto" w:fill="auto"/>
            <w:noWrap/>
            <w:vAlign w:val="center"/>
            <w:hideMark/>
          </w:tcPr>
          <w:p w14:paraId="40B09B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302" w:type="pct"/>
            <w:tcBorders>
              <w:top w:val="nil"/>
              <w:left w:val="nil"/>
              <w:bottom w:val="nil"/>
              <w:right w:val="nil"/>
            </w:tcBorders>
            <w:shd w:val="clear" w:color="auto" w:fill="auto"/>
            <w:noWrap/>
            <w:vAlign w:val="center"/>
            <w:hideMark/>
          </w:tcPr>
          <w:p w14:paraId="525049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0.147 </w:t>
            </w:r>
          </w:p>
        </w:tc>
      </w:tr>
      <w:tr w:rsidR="00350FA6" w:rsidRPr="00350FA6" w14:paraId="4A18CB69" w14:textId="77777777" w:rsidTr="00350FA6">
        <w:trPr>
          <w:trHeight w:val="300"/>
        </w:trPr>
        <w:tc>
          <w:tcPr>
            <w:tcW w:w="392" w:type="pct"/>
            <w:tcBorders>
              <w:top w:val="nil"/>
              <w:left w:val="nil"/>
              <w:bottom w:val="nil"/>
              <w:right w:val="nil"/>
            </w:tcBorders>
            <w:shd w:val="clear" w:color="auto" w:fill="auto"/>
            <w:noWrap/>
            <w:vAlign w:val="center"/>
            <w:hideMark/>
          </w:tcPr>
          <w:p w14:paraId="42BF88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rs1961456</w:t>
            </w:r>
          </w:p>
        </w:tc>
        <w:tc>
          <w:tcPr>
            <w:tcW w:w="230" w:type="pct"/>
            <w:tcBorders>
              <w:top w:val="nil"/>
              <w:left w:val="nil"/>
              <w:bottom w:val="nil"/>
              <w:right w:val="nil"/>
            </w:tcBorders>
            <w:shd w:val="clear" w:color="auto" w:fill="auto"/>
            <w:noWrap/>
            <w:vAlign w:val="center"/>
            <w:hideMark/>
          </w:tcPr>
          <w:p w14:paraId="48D9CF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38" w:type="pct"/>
            <w:tcBorders>
              <w:top w:val="nil"/>
              <w:left w:val="nil"/>
              <w:bottom w:val="nil"/>
              <w:right w:val="nil"/>
            </w:tcBorders>
            <w:shd w:val="clear" w:color="auto" w:fill="auto"/>
            <w:noWrap/>
            <w:vAlign w:val="center"/>
            <w:hideMark/>
          </w:tcPr>
          <w:p w14:paraId="66F063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18255709</w:t>
            </w:r>
          </w:p>
        </w:tc>
        <w:tc>
          <w:tcPr>
            <w:tcW w:w="248" w:type="pct"/>
            <w:tcBorders>
              <w:top w:val="nil"/>
              <w:left w:val="nil"/>
              <w:bottom w:val="nil"/>
              <w:right w:val="nil"/>
            </w:tcBorders>
            <w:shd w:val="clear" w:color="auto" w:fill="auto"/>
            <w:noWrap/>
            <w:vAlign w:val="center"/>
            <w:hideMark/>
          </w:tcPr>
          <w:p w14:paraId="2F3466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085AE1A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NAT2</w:t>
            </w:r>
          </w:p>
        </w:tc>
        <w:tc>
          <w:tcPr>
            <w:tcW w:w="276" w:type="pct"/>
            <w:tcBorders>
              <w:top w:val="nil"/>
              <w:left w:val="nil"/>
              <w:bottom w:val="nil"/>
              <w:right w:val="nil"/>
            </w:tcBorders>
            <w:shd w:val="clear" w:color="auto" w:fill="auto"/>
            <w:noWrap/>
            <w:vAlign w:val="center"/>
            <w:hideMark/>
          </w:tcPr>
          <w:p w14:paraId="218EEA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40" w:type="pct"/>
            <w:tcBorders>
              <w:top w:val="nil"/>
              <w:left w:val="nil"/>
              <w:bottom w:val="nil"/>
              <w:right w:val="nil"/>
            </w:tcBorders>
            <w:shd w:val="clear" w:color="auto" w:fill="auto"/>
            <w:noWrap/>
            <w:vAlign w:val="center"/>
            <w:hideMark/>
          </w:tcPr>
          <w:p w14:paraId="02BE8B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62F0C7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3.46E-16</w:t>
            </w:r>
          </w:p>
        </w:tc>
        <w:tc>
          <w:tcPr>
            <w:tcW w:w="291" w:type="pct"/>
            <w:tcBorders>
              <w:top w:val="nil"/>
              <w:left w:val="nil"/>
              <w:bottom w:val="nil"/>
              <w:right w:val="nil"/>
            </w:tcBorders>
            <w:shd w:val="clear" w:color="auto" w:fill="auto"/>
            <w:noWrap/>
            <w:vAlign w:val="center"/>
            <w:hideMark/>
          </w:tcPr>
          <w:p w14:paraId="4A217A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53" w:type="pct"/>
            <w:tcBorders>
              <w:top w:val="nil"/>
              <w:left w:val="nil"/>
              <w:bottom w:val="nil"/>
              <w:right w:val="nil"/>
            </w:tcBorders>
            <w:shd w:val="clear" w:color="auto" w:fill="auto"/>
            <w:noWrap/>
            <w:vAlign w:val="center"/>
            <w:hideMark/>
          </w:tcPr>
          <w:p w14:paraId="0156F0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7F498E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1.37E-01</w:t>
            </w:r>
          </w:p>
        </w:tc>
        <w:tc>
          <w:tcPr>
            <w:tcW w:w="347" w:type="pct"/>
            <w:tcBorders>
              <w:top w:val="nil"/>
              <w:left w:val="nil"/>
              <w:bottom w:val="nil"/>
              <w:right w:val="nil"/>
            </w:tcBorders>
            <w:shd w:val="clear" w:color="auto" w:fill="auto"/>
            <w:noWrap/>
            <w:vAlign w:val="center"/>
            <w:hideMark/>
          </w:tcPr>
          <w:p w14:paraId="43EA94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302" w:type="pct"/>
            <w:tcBorders>
              <w:top w:val="nil"/>
              <w:left w:val="nil"/>
              <w:bottom w:val="nil"/>
              <w:right w:val="nil"/>
            </w:tcBorders>
            <w:shd w:val="clear" w:color="auto" w:fill="auto"/>
            <w:noWrap/>
            <w:vAlign w:val="center"/>
            <w:hideMark/>
          </w:tcPr>
          <w:p w14:paraId="195FB0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070E49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0.547 </w:t>
            </w:r>
          </w:p>
        </w:tc>
      </w:tr>
      <w:tr w:rsidR="00350FA6" w:rsidRPr="00350FA6" w14:paraId="0C3ADA13" w14:textId="77777777" w:rsidTr="00350FA6">
        <w:trPr>
          <w:trHeight w:val="300"/>
        </w:trPr>
        <w:tc>
          <w:tcPr>
            <w:tcW w:w="392" w:type="pct"/>
            <w:tcBorders>
              <w:top w:val="nil"/>
              <w:left w:val="nil"/>
              <w:bottom w:val="nil"/>
              <w:right w:val="nil"/>
            </w:tcBorders>
            <w:shd w:val="clear" w:color="auto" w:fill="auto"/>
            <w:noWrap/>
            <w:vAlign w:val="center"/>
            <w:hideMark/>
          </w:tcPr>
          <w:p w14:paraId="3440531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rs1997243</w:t>
            </w:r>
          </w:p>
        </w:tc>
        <w:tc>
          <w:tcPr>
            <w:tcW w:w="230" w:type="pct"/>
            <w:tcBorders>
              <w:top w:val="nil"/>
              <w:left w:val="nil"/>
              <w:bottom w:val="nil"/>
              <w:right w:val="nil"/>
            </w:tcBorders>
            <w:shd w:val="clear" w:color="auto" w:fill="auto"/>
            <w:noWrap/>
            <w:vAlign w:val="center"/>
            <w:hideMark/>
          </w:tcPr>
          <w:p w14:paraId="22C13C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438" w:type="pct"/>
            <w:tcBorders>
              <w:top w:val="nil"/>
              <w:left w:val="nil"/>
              <w:bottom w:val="nil"/>
              <w:right w:val="nil"/>
            </w:tcBorders>
            <w:shd w:val="clear" w:color="auto" w:fill="auto"/>
            <w:noWrap/>
            <w:vAlign w:val="center"/>
            <w:hideMark/>
          </w:tcPr>
          <w:p w14:paraId="6A38FB7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1083777</w:t>
            </w:r>
          </w:p>
        </w:tc>
        <w:tc>
          <w:tcPr>
            <w:tcW w:w="248" w:type="pct"/>
            <w:tcBorders>
              <w:top w:val="nil"/>
              <w:left w:val="nil"/>
              <w:bottom w:val="nil"/>
              <w:right w:val="nil"/>
            </w:tcBorders>
            <w:shd w:val="clear" w:color="auto" w:fill="auto"/>
            <w:noWrap/>
            <w:vAlign w:val="center"/>
            <w:hideMark/>
          </w:tcPr>
          <w:p w14:paraId="2713EF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42D60C3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C7orf50</w:t>
            </w:r>
          </w:p>
        </w:tc>
        <w:tc>
          <w:tcPr>
            <w:tcW w:w="276" w:type="pct"/>
            <w:tcBorders>
              <w:top w:val="nil"/>
              <w:left w:val="nil"/>
              <w:bottom w:val="nil"/>
              <w:right w:val="nil"/>
            </w:tcBorders>
            <w:shd w:val="clear" w:color="auto" w:fill="auto"/>
            <w:noWrap/>
            <w:vAlign w:val="center"/>
            <w:hideMark/>
          </w:tcPr>
          <w:p w14:paraId="289F29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40" w:type="pct"/>
            <w:tcBorders>
              <w:top w:val="nil"/>
              <w:left w:val="nil"/>
              <w:bottom w:val="nil"/>
              <w:right w:val="nil"/>
            </w:tcBorders>
            <w:shd w:val="clear" w:color="auto" w:fill="auto"/>
            <w:noWrap/>
            <w:vAlign w:val="center"/>
            <w:hideMark/>
          </w:tcPr>
          <w:p w14:paraId="7D0D50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02E907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2.72E-10</w:t>
            </w:r>
          </w:p>
        </w:tc>
        <w:tc>
          <w:tcPr>
            <w:tcW w:w="291" w:type="pct"/>
            <w:tcBorders>
              <w:top w:val="nil"/>
              <w:left w:val="nil"/>
              <w:bottom w:val="nil"/>
              <w:right w:val="nil"/>
            </w:tcBorders>
            <w:shd w:val="clear" w:color="auto" w:fill="auto"/>
            <w:noWrap/>
            <w:vAlign w:val="center"/>
            <w:hideMark/>
          </w:tcPr>
          <w:p w14:paraId="40BE66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53" w:type="pct"/>
            <w:tcBorders>
              <w:top w:val="nil"/>
              <w:left w:val="nil"/>
              <w:bottom w:val="nil"/>
              <w:right w:val="nil"/>
            </w:tcBorders>
            <w:shd w:val="clear" w:color="auto" w:fill="auto"/>
            <w:noWrap/>
            <w:vAlign w:val="center"/>
            <w:hideMark/>
          </w:tcPr>
          <w:p w14:paraId="635D5B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0F9429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7.95E-01</w:t>
            </w:r>
          </w:p>
        </w:tc>
        <w:tc>
          <w:tcPr>
            <w:tcW w:w="347" w:type="pct"/>
            <w:tcBorders>
              <w:top w:val="nil"/>
              <w:left w:val="nil"/>
              <w:bottom w:val="nil"/>
              <w:right w:val="nil"/>
            </w:tcBorders>
            <w:shd w:val="clear" w:color="auto" w:fill="auto"/>
            <w:noWrap/>
            <w:vAlign w:val="center"/>
            <w:hideMark/>
          </w:tcPr>
          <w:p w14:paraId="4219A7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02" w:type="pct"/>
            <w:tcBorders>
              <w:top w:val="nil"/>
              <w:left w:val="nil"/>
              <w:bottom w:val="nil"/>
              <w:right w:val="nil"/>
            </w:tcBorders>
            <w:shd w:val="clear" w:color="auto" w:fill="auto"/>
            <w:noWrap/>
            <w:vAlign w:val="center"/>
            <w:hideMark/>
          </w:tcPr>
          <w:p w14:paraId="6D3595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302" w:type="pct"/>
            <w:tcBorders>
              <w:top w:val="nil"/>
              <w:left w:val="nil"/>
              <w:bottom w:val="nil"/>
              <w:right w:val="nil"/>
            </w:tcBorders>
            <w:shd w:val="clear" w:color="auto" w:fill="auto"/>
            <w:noWrap/>
            <w:vAlign w:val="center"/>
            <w:hideMark/>
          </w:tcPr>
          <w:p w14:paraId="3BB790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0.846 </w:t>
            </w:r>
          </w:p>
        </w:tc>
      </w:tr>
      <w:tr w:rsidR="00350FA6" w:rsidRPr="00350FA6" w14:paraId="62E555C6" w14:textId="77777777" w:rsidTr="00350FA6">
        <w:trPr>
          <w:trHeight w:val="300"/>
        </w:trPr>
        <w:tc>
          <w:tcPr>
            <w:tcW w:w="392" w:type="pct"/>
            <w:tcBorders>
              <w:top w:val="nil"/>
              <w:left w:val="nil"/>
              <w:bottom w:val="nil"/>
              <w:right w:val="nil"/>
            </w:tcBorders>
            <w:shd w:val="clear" w:color="auto" w:fill="auto"/>
            <w:noWrap/>
            <w:vAlign w:val="center"/>
            <w:hideMark/>
          </w:tcPr>
          <w:p w14:paraId="48CCB6F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rs2012249</w:t>
            </w:r>
          </w:p>
        </w:tc>
        <w:tc>
          <w:tcPr>
            <w:tcW w:w="230" w:type="pct"/>
            <w:tcBorders>
              <w:top w:val="nil"/>
              <w:left w:val="nil"/>
              <w:bottom w:val="nil"/>
              <w:right w:val="nil"/>
            </w:tcBorders>
            <w:shd w:val="clear" w:color="auto" w:fill="auto"/>
            <w:noWrap/>
            <w:vAlign w:val="center"/>
            <w:hideMark/>
          </w:tcPr>
          <w:p w14:paraId="7093CDB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38" w:type="pct"/>
            <w:tcBorders>
              <w:top w:val="nil"/>
              <w:left w:val="nil"/>
              <w:bottom w:val="nil"/>
              <w:right w:val="nil"/>
            </w:tcBorders>
            <w:shd w:val="clear" w:color="auto" w:fill="auto"/>
            <w:noWrap/>
            <w:vAlign w:val="center"/>
            <w:hideMark/>
          </w:tcPr>
          <w:p w14:paraId="7147B0D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10521158</w:t>
            </w:r>
          </w:p>
        </w:tc>
        <w:tc>
          <w:tcPr>
            <w:tcW w:w="248" w:type="pct"/>
            <w:tcBorders>
              <w:top w:val="nil"/>
              <w:left w:val="nil"/>
              <w:bottom w:val="nil"/>
              <w:right w:val="nil"/>
            </w:tcBorders>
            <w:shd w:val="clear" w:color="auto" w:fill="auto"/>
            <w:noWrap/>
            <w:vAlign w:val="center"/>
            <w:hideMark/>
          </w:tcPr>
          <w:p w14:paraId="6658B79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7487392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76" w:type="pct"/>
            <w:tcBorders>
              <w:top w:val="nil"/>
              <w:left w:val="nil"/>
              <w:bottom w:val="nil"/>
              <w:right w:val="nil"/>
            </w:tcBorders>
            <w:shd w:val="clear" w:color="auto" w:fill="auto"/>
            <w:noWrap/>
            <w:vAlign w:val="center"/>
            <w:hideMark/>
          </w:tcPr>
          <w:p w14:paraId="02A944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0" w:type="pct"/>
            <w:tcBorders>
              <w:top w:val="nil"/>
              <w:left w:val="nil"/>
              <w:bottom w:val="nil"/>
              <w:right w:val="nil"/>
            </w:tcBorders>
            <w:shd w:val="clear" w:color="auto" w:fill="auto"/>
            <w:noWrap/>
            <w:vAlign w:val="center"/>
            <w:hideMark/>
          </w:tcPr>
          <w:p w14:paraId="32BE2A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435" w:type="pct"/>
            <w:tcBorders>
              <w:top w:val="nil"/>
              <w:left w:val="nil"/>
              <w:bottom w:val="nil"/>
              <w:right w:val="nil"/>
            </w:tcBorders>
            <w:shd w:val="clear" w:color="auto" w:fill="auto"/>
            <w:noWrap/>
            <w:vAlign w:val="center"/>
            <w:hideMark/>
          </w:tcPr>
          <w:p w14:paraId="447F99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8.32E-01</w:t>
            </w:r>
          </w:p>
        </w:tc>
        <w:tc>
          <w:tcPr>
            <w:tcW w:w="291" w:type="pct"/>
            <w:tcBorders>
              <w:top w:val="nil"/>
              <w:left w:val="nil"/>
              <w:bottom w:val="nil"/>
              <w:right w:val="nil"/>
            </w:tcBorders>
            <w:shd w:val="clear" w:color="auto" w:fill="auto"/>
            <w:noWrap/>
            <w:vAlign w:val="center"/>
            <w:hideMark/>
          </w:tcPr>
          <w:p w14:paraId="6E36C1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c>
          <w:tcPr>
            <w:tcW w:w="253" w:type="pct"/>
            <w:tcBorders>
              <w:top w:val="nil"/>
              <w:left w:val="nil"/>
              <w:bottom w:val="nil"/>
              <w:right w:val="nil"/>
            </w:tcBorders>
            <w:shd w:val="clear" w:color="auto" w:fill="auto"/>
            <w:noWrap/>
            <w:vAlign w:val="center"/>
            <w:hideMark/>
          </w:tcPr>
          <w:p w14:paraId="45A6AA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406" w:type="pct"/>
            <w:tcBorders>
              <w:top w:val="nil"/>
              <w:left w:val="nil"/>
              <w:bottom w:val="nil"/>
              <w:right w:val="nil"/>
            </w:tcBorders>
            <w:shd w:val="clear" w:color="auto" w:fill="auto"/>
            <w:noWrap/>
            <w:vAlign w:val="center"/>
            <w:hideMark/>
          </w:tcPr>
          <w:p w14:paraId="25F6CD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2.03E-27</w:t>
            </w:r>
          </w:p>
        </w:tc>
        <w:tc>
          <w:tcPr>
            <w:tcW w:w="347" w:type="pct"/>
            <w:tcBorders>
              <w:top w:val="nil"/>
              <w:left w:val="nil"/>
              <w:bottom w:val="nil"/>
              <w:right w:val="nil"/>
            </w:tcBorders>
            <w:shd w:val="clear" w:color="auto" w:fill="auto"/>
            <w:noWrap/>
            <w:vAlign w:val="center"/>
            <w:hideMark/>
          </w:tcPr>
          <w:p w14:paraId="082D54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302" w:type="pct"/>
            <w:tcBorders>
              <w:top w:val="nil"/>
              <w:left w:val="nil"/>
              <w:bottom w:val="nil"/>
              <w:right w:val="nil"/>
            </w:tcBorders>
            <w:shd w:val="clear" w:color="auto" w:fill="auto"/>
            <w:noWrap/>
            <w:vAlign w:val="center"/>
            <w:hideMark/>
          </w:tcPr>
          <w:p w14:paraId="4E0C2E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302" w:type="pct"/>
            <w:tcBorders>
              <w:top w:val="nil"/>
              <w:left w:val="nil"/>
              <w:bottom w:val="nil"/>
              <w:right w:val="nil"/>
            </w:tcBorders>
            <w:shd w:val="clear" w:color="auto" w:fill="auto"/>
            <w:noWrap/>
            <w:vAlign w:val="center"/>
            <w:hideMark/>
          </w:tcPr>
          <w:p w14:paraId="446146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r>
      <w:tr w:rsidR="00350FA6" w:rsidRPr="00350FA6" w14:paraId="5856D7E0" w14:textId="77777777" w:rsidTr="00350FA6">
        <w:trPr>
          <w:trHeight w:val="300"/>
        </w:trPr>
        <w:tc>
          <w:tcPr>
            <w:tcW w:w="392" w:type="pct"/>
            <w:tcBorders>
              <w:top w:val="nil"/>
              <w:left w:val="nil"/>
              <w:bottom w:val="nil"/>
              <w:right w:val="nil"/>
            </w:tcBorders>
            <w:shd w:val="clear" w:color="auto" w:fill="auto"/>
            <w:noWrap/>
            <w:vAlign w:val="center"/>
            <w:hideMark/>
          </w:tcPr>
          <w:p w14:paraId="1318751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rs2079742</w:t>
            </w:r>
          </w:p>
        </w:tc>
        <w:tc>
          <w:tcPr>
            <w:tcW w:w="230" w:type="pct"/>
            <w:tcBorders>
              <w:top w:val="nil"/>
              <w:left w:val="nil"/>
              <w:bottom w:val="nil"/>
              <w:right w:val="nil"/>
            </w:tcBorders>
            <w:shd w:val="clear" w:color="auto" w:fill="auto"/>
            <w:noWrap/>
            <w:vAlign w:val="center"/>
            <w:hideMark/>
          </w:tcPr>
          <w:p w14:paraId="2C506C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38" w:type="pct"/>
            <w:tcBorders>
              <w:top w:val="nil"/>
              <w:left w:val="nil"/>
              <w:bottom w:val="nil"/>
              <w:right w:val="nil"/>
            </w:tcBorders>
            <w:shd w:val="clear" w:color="auto" w:fill="auto"/>
            <w:noWrap/>
            <w:vAlign w:val="center"/>
            <w:hideMark/>
          </w:tcPr>
          <w:p w14:paraId="2460AFA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59465697</w:t>
            </w:r>
          </w:p>
        </w:tc>
        <w:tc>
          <w:tcPr>
            <w:tcW w:w="248" w:type="pct"/>
            <w:tcBorders>
              <w:top w:val="nil"/>
              <w:left w:val="nil"/>
              <w:bottom w:val="nil"/>
              <w:right w:val="nil"/>
            </w:tcBorders>
            <w:shd w:val="clear" w:color="auto" w:fill="auto"/>
            <w:noWrap/>
            <w:vAlign w:val="center"/>
            <w:hideMark/>
          </w:tcPr>
          <w:p w14:paraId="2C3FFC2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2DBA280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BCAS3</w:t>
            </w:r>
          </w:p>
        </w:tc>
        <w:tc>
          <w:tcPr>
            <w:tcW w:w="276" w:type="pct"/>
            <w:tcBorders>
              <w:top w:val="nil"/>
              <w:left w:val="nil"/>
              <w:bottom w:val="nil"/>
              <w:right w:val="nil"/>
            </w:tcBorders>
            <w:shd w:val="clear" w:color="auto" w:fill="auto"/>
            <w:noWrap/>
            <w:vAlign w:val="center"/>
            <w:hideMark/>
          </w:tcPr>
          <w:p w14:paraId="599DB0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40" w:type="pct"/>
            <w:tcBorders>
              <w:top w:val="nil"/>
              <w:left w:val="nil"/>
              <w:bottom w:val="nil"/>
              <w:right w:val="nil"/>
            </w:tcBorders>
            <w:shd w:val="clear" w:color="auto" w:fill="auto"/>
            <w:noWrap/>
            <w:vAlign w:val="center"/>
            <w:hideMark/>
          </w:tcPr>
          <w:p w14:paraId="11897E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35" w:type="pct"/>
            <w:tcBorders>
              <w:top w:val="nil"/>
              <w:left w:val="nil"/>
              <w:bottom w:val="nil"/>
              <w:right w:val="nil"/>
            </w:tcBorders>
            <w:shd w:val="clear" w:color="auto" w:fill="auto"/>
            <w:noWrap/>
            <w:vAlign w:val="center"/>
            <w:hideMark/>
          </w:tcPr>
          <w:p w14:paraId="62D96A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4.07E-01</w:t>
            </w:r>
          </w:p>
        </w:tc>
        <w:tc>
          <w:tcPr>
            <w:tcW w:w="291" w:type="pct"/>
            <w:tcBorders>
              <w:top w:val="nil"/>
              <w:left w:val="nil"/>
              <w:bottom w:val="nil"/>
              <w:right w:val="nil"/>
            </w:tcBorders>
            <w:shd w:val="clear" w:color="auto" w:fill="auto"/>
            <w:noWrap/>
            <w:vAlign w:val="center"/>
            <w:hideMark/>
          </w:tcPr>
          <w:p w14:paraId="49E611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53" w:type="pct"/>
            <w:tcBorders>
              <w:top w:val="nil"/>
              <w:left w:val="nil"/>
              <w:bottom w:val="nil"/>
              <w:right w:val="nil"/>
            </w:tcBorders>
            <w:shd w:val="clear" w:color="auto" w:fill="auto"/>
            <w:noWrap/>
            <w:vAlign w:val="center"/>
            <w:hideMark/>
          </w:tcPr>
          <w:p w14:paraId="1A4209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7279D8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6.24E-09</w:t>
            </w:r>
          </w:p>
        </w:tc>
        <w:tc>
          <w:tcPr>
            <w:tcW w:w="347" w:type="pct"/>
            <w:tcBorders>
              <w:top w:val="nil"/>
              <w:left w:val="nil"/>
              <w:bottom w:val="nil"/>
              <w:right w:val="nil"/>
            </w:tcBorders>
            <w:shd w:val="clear" w:color="auto" w:fill="auto"/>
            <w:noWrap/>
            <w:vAlign w:val="center"/>
            <w:hideMark/>
          </w:tcPr>
          <w:p w14:paraId="477F68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302" w:type="pct"/>
            <w:tcBorders>
              <w:top w:val="nil"/>
              <w:left w:val="nil"/>
              <w:bottom w:val="nil"/>
              <w:right w:val="nil"/>
            </w:tcBorders>
            <w:shd w:val="clear" w:color="auto" w:fill="auto"/>
            <w:noWrap/>
            <w:vAlign w:val="center"/>
            <w:hideMark/>
          </w:tcPr>
          <w:p w14:paraId="7DD5CE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302" w:type="pct"/>
            <w:tcBorders>
              <w:top w:val="nil"/>
              <w:left w:val="nil"/>
              <w:bottom w:val="nil"/>
              <w:right w:val="nil"/>
            </w:tcBorders>
            <w:shd w:val="clear" w:color="auto" w:fill="auto"/>
            <w:noWrap/>
            <w:vAlign w:val="center"/>
            <w:hideMark/>
          </w:tcPr>
          <w:p w14:paraId="0E5B1C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0.251 </w:t>
            </w:r>
          </w:p>
        </w:tc>
      </w:tr>
      <w:tr w:rsidR="00350FA6" w:rsidRPr="00350FA6" w14:paraId="46601C42" w14:textId="77777777" w:rsidTr="00350FA6">
        <w:trPr>
          <w:trHeight w:val="300"/>
        </w:trPr>
        <w:tc>
          <w:tcPr>
            <w:tcW w:w="392" w:type="pct"/>
            <w:tcBorders>
              <w:top w:val="nil"/>
              <w:left w:val="nil"/>
              <w:bottom w:val="nil"/>
              <w:right w:val="nil"/>
            </w:tcBorders>
            <w:shd w:val="clear" w:color="auto" w:fill="auto"/>
            <w:noWrap/>
            <w:vAlign w:val="center"/>
            <w:hideMark/>
          </w:tcPr>
          <w:p w14:paraId="16A4A16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rs2156552</w:t>
            </w:r>
          </w:p>
        </w:tc>
        <w:tc>
          <w:tcPr>
            <w:tcW w:w="230" w:type="pct"/>
            <w:tcBorders>
              <w:top w:val="nil"/>
              <w:left w:val="nil"/>
              <w:bottom w:val="nil"/>
              <w:right w:val="nil"/>
            </w:tcBorders>
            <w:shd w:val="clear" w:color="auto" w:fill="auto"/>
            <w:noWrap/>
            <w:vAlign w:val="center"/>
            <w:hideMark/>
          </w:tcPr>
          <w:p w14:paraId="44D12EB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w:t>
            </w:r>
          </w:p>
        </w:tc>
        <w:tc>
          <w:tcPr>
            <w:tcW w:w="438" w:type="pct"/>
            <w:tcBorders>
              <w:top w:val="nil"/>
              <w:left w:val="nil"/>
              <w:bottom w:val="nil"/>
              <w:right w:val="nil"/>
            </w:tcBorders>
            <w:shd w:val="clear" w:color="auto" w:fill="auto"/>
            <w:noWrap/>
            <w:vAlign w:val="center"/>
            <w:hideMark/>
          </w:tcPr>
          <w:p w14:paraId="27F9AF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47181668</w:t>
            </w:r>
          </w:p>
        </w:tc>
        <w:tc>
          <w:tcPr>
            <w:tcW w:w="248" w:type="pct"/>
            <w:tcBorders>
              <w:top w:val="nil"/>
              <w:left w:val="nil"/>
              <w:bottom w:val="nil"/>
              <w:right w:val="nil"/>
            </w:tcBorders>
            <w:shd w:val="clear" w:color="auto" w:fill="auto"/>
            <w:noWrap/>
            <w:vAlign w:val="center"/>
            <w:hideMark/>
          </w:tcPr>
          <w:p w14:paraId="30C98C4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T/A</w:t>
            </w:r>
          </w:p>
        </w:tc>
        <w:tc>
          <w:tcPr>
            <w:tcW w:w="841" w:type="pct"/>
            <w:tcBorders>
              <w:top w:val="nil"/>
              <w:left w:val="nil"/>
              <w:bottom w:val="nil"/>
              <w:right w:val="nil"/>
            </w:tcBorders>
            <w:shd w:val="clear" w:color="auto" w:fill="auto"/>
            <w:noWrap/>
            <w:vAlign w:val="center"/>
            <w:hideMark/>
          </w:tcPr>
          <w:p w14:paraId="3F17658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LOC100129143, ACAA2</w:t>
            </w:r>
          </w:p>
        </w:tc>
        <w:tc>
          <w:tcPr>
            <w:tcW w:w="276" w:type="pct"/>
            <w:tcBorders>
              <w:top w:val="nil"/>
              <w:left w:val="nil"/>
              <w:bottom w:val="nil"/>
              <w:right w:val="nil"/>
            </w:tcBorders>
            <w:shd w:val="clear" w:color="auto" w:fill="auto"/>
            <w:noWrap/>
            <w:vAlign w:val="center"/>
            <w:hideMark/>
          </w:tcPr>
          <w:p w14:paraId="7F9F78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0.057 </w:t>
            </w:r>
          </w:p>
        </w:tc>
        <w:tc>
          <w:tcPr>
            <w:tcW w:w="240" w:type="pct"/>
            <w:tcBorders>
              <w:top w:val="nil"/>
              <w:left w:val="nil"/>
              <w:bottom w:val="nil"/>
              <w:right w:val="nil"/>
            </w:tcBorders>
            <w:shd w:val="clear" w:color="auto" w:fill="auto"/>
            <w:noWrap/>
            <w:vAlign w:val="center"/>
            <w:hideMark/>
          </w:tcPr>
          <w:p w14:paraId="23F04B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54945C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1.25E-31</w:t>
            </w:r>
          </w:p>
        </w:tc>
        <w:tc>
          <w:tcPr>
            <w:tcW w:w="291" w:type="pct"/>
            <w:tcBorders>
              <w:top w:val="nil"/>
              <w:left w:val="nil"/>
              <w:bottom w:val="nil"/>
              <w:right w:val="nil"/>
            </w:tcBorders>
            <w:shd w:val="clear" w:color="auto" w:fill="auto"/>
            <w:noWrap/>
            <w:vAlign w:val="center"/>
            <w:hideMark/>
          </w:tcPr>
          <w:p w14:paraId="5A9A6D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53" w:type="pct"/>
            <w:tcBorders>
              <w:top w:val="nil"/>
              <w:left w:val="nil"/>
              <w:bottom w:val="nil"/>
              <w:right w:val="nil"/>
            </w:tcBorders>
            <w:shd w:val="clear" w:color="auto" w:fill="auto"/>
            <w:noWrap/>
            <w:vAlign w:val="center"/>
            <w:hideMark/>
          </w:tcPr>
          <w:p w14:paraId="716C76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68FBC1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3.84E-01</w:t>
            </w:r>
          </w:p>
        </w:tc>
        <w:tc>
          <w:tcPr>
            <w:tcW w:w="347" w:type="pct"/>
            <w:tcBorders>
              <w:top w:val="nil"/>
              <w:left w:val="nil"/>
              <w:bottom w:val="nil"/>
              <w:right w:val="nil"/>
            </w:tcBorders>
            <w:shd w:val="clear" w:color="auto" w:fill="auto"/>
            <w:noWrap/>
            <w:vAlign w:val="center"/>
            <w:hideMark/>
          </w:tcPr>
          <w:p w14:paraId="1D3FEC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302" w:type="pct"/>
            <w:tcBorders>
              <w:top w:val="nil"/>
              <w:left w:val="nil"/>
              <w:bottom w:val="nil"/>
              <w:right w:val="nil"/>
            </w:tcBorders>
            <w:shd w:val="clear" w:color="auto" w:fill="auto"/>
            <w:noWrap/>
            <w:vAlign w:val="center"/>
            <w:hideMark/>
          </w:tcPr>
          <w:p w14:paraId="385F8D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302" w:type="pct"/>
            <w:tcBorders>
              <w:top w:val="nil"/>
              <w:left w:val="nil"/>
              <w:bottom w:val="nil"/>
              <w:right w:val="nil"/>
            </w:tcBorders>
            <w:shd w:val="clear" w:color="auto" w:fill="auto"/>
            <w:noWrap/>
            <w:vAlign w:val="center"/>
            <w:hideMark/>
          </w:tcPr>
          <w:p w14:paraId="44B748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0.207 </w:t>
            </w:r>
          </w:p>
        </w:tc>
      </w:tr>
      <w:tr w:rsidR="00350FA6" w:rsidRPr="00350FA6" w14:paraId="34D6DEA3" w14:textId="77777777" w:rsidTr="00350FA6">
        <w:trPr>
          <w:trHeight w:val="300"/>
        </w:trPr>
        <w:tc>
          <w:tcPr>
            <w:tcW w:w="392" w:type="pct"/>
            <w:tcBorders>
              <w:top w:val="nil"/>
              <w:left w:val="nil"/>
              <w:bottom w:val="nil"/>
              <w:right w:val="nil"/>
            </w:tcBorders>
            <w:shd w:val="clear" w:color="auto" w:fill="auto"/>
            <w:noWrap/>
            <w:vAlign w:val="center"/>
            <w:hideMark/>
          </w:tcPr>
          <w:p w14:paraId="7028EF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rs2235367</w:t>
            </w:r>
          </w:p>
        </w:tc>
        <w:tc>
          <w:tcPr>
            <w:tcW w:w="230" w:type="pct"/>
            <w:tcBorders>
              <w:top w:val="nil"/>
              <w:left w:val="nil"/>
              <w:bottom w:val="nil"/>
              <w:right w:val="nil"/>
            </w:tcBorders>
            <w:shd w:val="clear" w:color="auto" w:fill="auto"/>
            <w:noWrap/>
            <w:vAlign w:val="center"/>
            <w:hideMark/>
          </w:tcPr>
          <w:p w14:paraId="6D6DBF4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438" w:type="pct"/>
            <w:tcBorders>
              <w:top w:val="nil"/>
              <w:left w:val="nil"/>
              <w:bottom w:val="nil"/>
              <w:right w:val="nil"/>
            </w:tcBorders>
            <w:shd w:val="clear" w:color="auto" w:fill="auto"/>
            <w:noWrap/>
            <w:vAlign w:val="center"/>
            <w:hideMark/>
          </w:tcPr>
          <w:p w14:paraId="265037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39830122</w:t>
            </w:r>
          </w:p>
        </w:tc>
        <w:tc>
          <w:tcPr>
            <w:tcW w:w="248" w:type="pct"/>
            <w:tcBorders>
              <w:top w:val="nil"/>
              <w:left w:val="nil"/>
              <w:bottom w:val="nil"/>
              <w:right w:val="nil"/>
            </w:tcBorders>
            <w:shd w:val="clear" w:color="auto" w:fill="auto"/>
            <w:noWrap/>
            <w:vAlign w:val="center"/>
            <w:hideMark/>
          </w:tcPr>
          <w:p w14:paraId="6E64631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1C3A8F8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ZHX3</w:t>
            </w:r>
          </w:p>
        </w:tc>
        <w:tc>
          <w:tcPr>
            <w:tcW w:w="276" w:type="pct"/>
            <w:tcBorders>
              <w:top w:val="nil"/>
              <w:left w:val="nil"/>
              <w:bottom w:val="nil"/>
              <w:right w:val="nil"/>
            </w:tcBorders>
            <w:shd w:val="clear" w:color="auto" w:fill="auto"/>
            <w:noWrap/>
            <w:vAlign w:val="center"/>
            <w:hideMark/>
          </w:tcPr>
          <w:p w14:paraId="0DA1C3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40" w:type="pct"/>
            <w:tcBorders>
              <w:top w:val="nil"/>
              <w:left w:val="nil"/>
              <w:bottom w:val="nil"/>
              <w:right w:val="nil"/>
            </w:tcBorders>
            <w:shd w:val="clear" w:color="auto" w:fill="auto"/>
            <w:noWrap/>
            <w:vAlign w:val="center"/>
            <w:hideMark/>
          </w:tcPr>
          <w:p w14:paraId="11CA77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1F55AD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7.22E-25</w:t>
            </w:r>
          </w:p>
        </w:tc>
        <w:tc>
          <w:tcPr>
            <w:tcW w:w="291" w:type="pct"/>
            <w:tcBorders>
              <w:top w:val="nil"/>
              <w:left w:val="nil"/>
              <w:bottom w:val="nil"/>
              <w:right w:val="nil"/>
            </w:tcBorders>
            <w:shd w:val="clear" w:color="auto" w:fill="auto"/>
            <w:noWrap/>
            <w:vAlign w:val="center"/>
            <w:hideMark/>
          </w:tcPr>
          <w:p w14:paraId="35002D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53" w:type="pct"/>
            <w:tcBorders>
              <w:top w:val="nil"/>
              <w:left w:val="nil"/>
              <w:bottom w:val="nil"/>
              <w:right w:val="nil"/>
            </w:tcBorders>
            <w:shd w:val="clear" w:color="auto" w:fill="auto"/>
            <w:noWrap/>
            <w:vAlign w:val="center"/>
            <w:hideMark/>
          </w:tcPr>
          <w:p w14:paraId="62EEE2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017B9B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1.12E-01</w:t>
            </w:r>
          </w:p>
        </w:tc>
        <w:tc>
          <w:tcPr>
            <w:tcW w:w="347" w:type="pct"/>
            <w:tcBorders>
              <w:top w:val="nil"/>
              <w:left w:val="nil"/>
              <w:bottom w:val="nil"/>
              <w:right w:val="nil"/>
            </w:tcBorders>
            <w:shd w:val="clear" w:color="auto" w:fill="auto"/>
            <w:noWrap/>
            <w:vAlign w:val="center"/>
            <w:hideMark/>
          </w:tcPr>
          <w:p w14:paraId="7E02EF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302" w:type="pct"/>
            <w:tcBorders>
              <w:top w:val="nil"/>
              <w:left w:val="nil"/>
              <w:bottom w:val="nil"/>
              <w:right w:val="nil"/>
            </w:tcBorders>
            <w:shd w:val="clear" w:color="auto" w:fill="auto"/>
            <w:noWrap/>
            <w:vAlign w:val="center"/>
            <w:hideMark/>
          </w:tcPr>
          <w:p w14:paraId="51A944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302" w:type="pct"/>
            <w:tcBorders>
              <w:top w:val="nil"/>
              <w:left w:val="nil"/>
              <w:bottom w:val="nil"/>
              <w:right w:val="nil"/>
            </w:tcBorders>
            <w:shd w:val="clear" w:color="auto" w:fill="auto"/>
            <w:noWrap/>
            <w:vAlign w:val="center"/>
            <w:hideMark/>
          </w:tcPr>
          <w:p w14:paraId="65BD93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0.989 </w:t>
            </w:r>
          </w:p>
        </w:tc>
      </w:tr>
      <w:tr w:rsidR="00350FA6" w:rsidRPr="00350FA6" w14:paraId="7B525D99" w14:textId="77777777" w:rsidTr="00350FA6">
        <w:trPr>
          <w:trHeight w:val="300"/>
        </w:trPr>
        <w:tc>
          <w:tcPr>
            <w:tcW w:w="392" w:type="pct"/>
            <w:tcBorders>
              <w:top w:val="nil"/>
              <w:left w:val="nil"/>
              <w:bottom w:val="nil"/>
              <w:right w:val="nil"/>
            </w:tcBorders>
            <w:shd w:val="clear" w:color="auto" w:fill="auto"/>
            <w:noWrap/>
            <w:vAlign w:val="center"/>
            <w:hideMark/>
          </w:tcPr>
          <w:p w14:paraId="3227F3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rs2244608</w:t>
            </w:r>
          </w:p>
        </w:tc>
        <w:tc>
          <w:tcPr>
            <w:tcW w:w="230" w:type="pct"/>
            <w:tcBorders>
              <w:top w:val="nil"/>
              <w:left w:val="nil"/>
              <w:bottom w:val="nil"/>
              <w:right w:val="nil"/>
            </w:tcBorders>
            <w:shd w:val="clear" w:color="auto" w:fill="auto"/>
            <w:noWrap/>
            <w:vAlign w:val="center"/>
            <w:hideMark/>
          </w:tcPr>
          <w:p w14:paraId="41A3F9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438" w:type="pct"/>
            <w:tcBorders>
              <w:top w:val="nil"/>
              <w:left w:val="nil"/>
              <w:bottom w:val="nil"/>
              <w:right w:val="nil"/>
            </w:tcBorders>
            <w:shd w:val="clear" w:color="auto" w:fill="auto"/>
            <w:noWrap/>
            <w:vAlign w:val="center"/>
            <w:hideMark/>
          </w:tcPr>
          <w:p w14:paraId="4AA41A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121416988</w:t>
            </w:r>
          </w:p>
        </w:tc>
        <w:tc>
          <w:tcPr>
            <w:tcW w:w="248" w:type="pct"/>
            <w:tcBorders>
              <w:top w:val="nil"/>
              <w:left w:val="nil"/>
              <w:bottom w:val="nil"/>
              <w:right w:val="nil"/>
            </w:tcBorders>
            <w:shd w:val="clear" w:color="auto" w:fill="auto"/>
            <w:noWrap/>
            <w:vAlign w:val="center"/>
            <w:hideMark/>
          </w:tcPr>
          <w:p w14:paraId="148ADD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2E50C6A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HNF1A</w:t>
            </w:r>
          </w:p>
        </w:tc>
        <w:tc>
          <w:tcPr>
            <w:tcW w:w="276" w:type="pct"/>
            <w:tcBorders>
              <w:top w:val="nil"/>
              <w:left w:val="nil"/>
              <w:bottom w:val="nil"/>
              <w:right w:val="nil"/>
            </w:tcBorders>
            <w:shd w:val="clear" w:color="auto" w:fill="auto"/>
            <w:noWrap/>
            <w:vAlign w:val="center"/>
            <w:hideMark/>
          </w:tcPr>
          <w:p w14:paraId="6BE19B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40" w:type="pct"/>
            <w:tcBorders>
              <w:top w:val="nil"/>
              <w:left w:val="nil"/>
              <w:bottom w:val="nil"/>
              <w:right w:val="nil"/>
            </w:tcBorders>
            <w:shd w:val="clear" w:color="auto" w:fill="auto"/>
            <w:noWrap/>
            <w:vAlign w:val="center"/>
            <w:hideMark/>
          </w:tcPr>
          <w:p w14:paraId="49169A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0343FB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9.62E-18</w:t>
            </w:r>
          </w:p>
        </w:tc>
        <w:tc>
          <w:tcPr>
            <w:tcW w:w="291" w:type="pct"/>
            <w:tcBorders>
              <w:top w:val="nil"/>
              <w:left w:val="nil"/>
              <w:bottom w:val="nil"/>
              <w:right w:val="nil"/>
            </w:tcBorders>
            <w:shd w:val="clear" w:color="auto" w:fill="auto"/>
            <w:noWrap/>
            <w:vAlign w:val="center"/>
            <w:hideMark/>
          </w:tcPr>
          <w:p w14:paraId="621359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53" w:type="pct"/>
            <w:tcBorders>
              <w:top w:val="nil"/>
              <w:left w:val="nil"/>
              <w:bottom w:val="nil"/>
              <w:right w:val="nil"/>
            </w:tcBorders>
            <w:shd w:val="clear" w:color="auto" w:fill="auto"/>
            <w:noWrap/>
            <w:vAlign w:val="center"/>
            <w:hideMark/>
          </w:tcPr>
          <w:p w14:paraId="1B6DB4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5AB007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1.43E-05</w:t>
            </w:r>
          </w:p>
        </w:tc>
        <w:tc>
          <w:tcPr>
            <w:tcW w:w="347" w:type="pct"/>
            <w:tcBorders>
              <w:top w:val="nil"/>
              <w:left w:val="nil"/>
              <w:bottom w:val="nil"/>
              <w:right w:val="nil"/>
            </w:tcBorders>
            <w:shd w:val="clear" w:color="auto" w:fill="auto"/>
            <w:noWrap/>
            <w:vAlign w:val="center"/>
            <w:hideMark/>
          </w:tcPr>
          <w:p w14:paraId="2E13F9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302" w:type="pct"/>
            <w:tcBorders>
              <w:top w:val="nil"/>
              <w:left w:val="nil"/>
              <w:bottom w:val="nil"/>
              <w:right w:val="nil"/>
            </w:tcBorders>
            <w:shd w:val="clear" w:color="auto" w:fill="auto"/>
            <w:noWrap/>
            <w:vAlign w:val="center"/>
            <w:hideMark/>
          </w:tcPr>
          <w:p w14:paraId="4F547A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02" w:type="pct"/>
            <w:tcBorders>
              <w:top w:val="nil"/>
              <w:left w:val="nil"/>
              <w:bottom w:val="nil"/>
              <w:right w:val="nil"/>
            </w:tcBorders>
            <w:shd w:val="clear" w:color="auto" w:fill="auto"/>
            <w:noWrap/>
            <w:vAlign w:val="center"/>
            <w:hideMark/>
          </w:tcPr>
          <w:p w14:paraId="76F6F6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0.437 </w:t>
            </w:r>
          </w:p>
        </w:tc>
      </w:tr>
      <w:tr w:rsidR="00350FA6" w:rsidRPr="00350FA6" w14:paraId="7F32D4A1" w14:textId="77777777" w:rsidTr="00350FA6">
        <w:trPr>
          <w:trHeight w:val="300"/>
        </w:trPr>
        <w:tc>
          <w:tcPr>
            <w:tcW w:w="392" w:type="pct"/>
            <w:tcBorders>
              <w:top w:val="nil"/>
              <w:left w:val="nil"/>
              <w:bottom w:val="nil"/>
              <w:right w:val="nil"/>
            </w:tcBorders>
            <w:shd w:val="clear" w:color="auto" w:fill="auto"/>
            <w:noWrap/>
            <w:vAlign w:val="center"/>
            <w:hideMark/>
          </w:tcPr>
          <w:p w14:paraId="21DDC1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rs2255141</w:t>
            </w:r>
          </w:p>
        </w:tc>
        <w:tc>
          <w:tcPr>
            <w:tcW w:w="230" w:type="pct"/>
            <w:tcBorders>
              <w:top w:val="nil"/>
              <w:left w:val="nil"/>
              <w:bottom w:val="nil"/>
              <w:right w:val="nil"/>
            </w:tcBorders>
            <w:shd w:val="clear" w:color="auto" w:fill="auto"/>
            <w:noWrap/>
            <w:vAlign w:val="center"/>
            <w:hideMark/>
          </w:tcPr>
          <w:p w14:paraId="5346BC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438" w:type="pct"/>
            <w:tcBorders>
              <w:top w:val="nil"/>
              <w:left w:val="nil"/>
              <w:bottom w:val="nil"/>
              <w:right w:val="nil"/>
            </w:tcBorders>
            <w:shd w:val="clear" w:color="auto" w:fill="auto"/>
            <w:noWrap/>
            <w:vAlign w:val="center"/>
            <w:hideMark/>
          </w:tcPr>
          <w:p w14:paraId="5BCA6A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113933886</w:t>
            </w:r>
          </w:p>
        </w:tc>
        <w:tc>
          <w:tcPr>
            <w:tcW w:w="248" w:type="pct"/>
            <w:tcBorders>
              <w:top w:val="nil"/>
              <w:left w:val="nil"/>
              <w:bottom w:val="nil"/>
              <w:right w:val="nil"/>
            </w:tcBorders>
            <w:shd w:val="clear" w:color="auto" w:fill="auto"/>
            <w:noWrap/>
            <w:vAlign w:val="center"/>
            <w:hideMark/>
          </w:tcPr>
          <w:p w14:paraId="7F637B6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2681D0E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GPAM</w:t>
            </w:r>
          </w:p>
        </w:tc>
        <w:tc>
          <w:tcPr>
            <w:tcW w:w="276" w:type="pct"/>
            <w:tcBorders>
              <w:top w:val="nil"/>
              <w:left w:val="nil"/>
              <w:bottom w:val="nil"/>
              <w:right w:val="nil"/>
            </w:tcBorders>
            <w:shd w:val="clear" w:color="auto" w:fill="auto"/>
            <w:noWrap/>
            <w:vAlign w:val="center"/>
            <w:hideMark/>
          </w:tcPr>
          <w:p w14:paraId="5D38B1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40" w:type="pct"/>
            <w:tcBorders>
              <w:top w:val="nil"/>
              <w:left w:val="nil"/>
              <w:bottom w:val="nil"/>
              <w:right w:val="nil"/>
            </w:tcBorders>
            <w:shd w:val="clear" w:color="auto" w:fill="auto"/>
            <w:noWrap/>
            <w:vAlign w:val="center"/>
            <w:hideMark/>
          </w:tcPr>
          <w:p w14:paraId="6305C9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01CFE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6.51E-16</w:t>
            </w:r>
          </w:p>
        </w:tc>
        <w:tc>
          <w:tcPr>
            <w:tcW w:w="291" w:type="pct"/>
            <w:tcBorders>
              <w:top w:val="nil"/>
              <w:left w:val="nil"/>
              <w:bottom w:val="nil"/>
              <w:right w:val="nil"/>
            </w:tcBorders>
            <w:shd w:val="clear" w:color="auto" w:fill="auto"/>
            <w:noWrap/>
            <w:vAlign w:val="center"/>
            <w:hideMark/>
          </w:tcPr>
          <w:p w14:paraId="23517E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53" w:type="pct"/>
            <w:tcBorders>
              <w:top w:val="nil"/>
              <w:left w:val="nil"/>
              <w:bottom w:val="nil"/>
              <w:right w:val="nil"/>
            </w:tcBorders>
            <w:shd w:val="clear" w:color="auto" w:fill="auto"/>
            <w:noWrap/>
            <w:vAlign w:val="center"/>
            <w:hideMark/>
          </w:tcPr>
          <w:p w14:paraId="0865BA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41C25B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2.97E-01</w:t>
            </w:r>
          </w:p>
        </w:tc>
        <w:tc>
          <w:tcPr>
            <w:tcW w:w="347" w:type="pct"/>
            <w:tcBorders>
              <w:top w:val="nil"/>
              <w:left w:val="nil"/>
              <w:bottom w:val="nil"/>
              <w:right w:val="nil"/>
            </w:tcBorders>
            <w:shd w:val="clear" w:color="auto" w:fill="auto"/>
            <w:noWrap/>
            <w:vAlign w:val="center"/>
            <w:hideMark/>
          </w:tcPr>
          <w:p w14:paraId="5839C8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302" w:type="pct"/>
            <w:tcBorders>
              <w:top w:val="nil"/>
              <w:left w:val="nil"/>
              <w:bottom w:val="nil"/>
              <w:right w:val="nil"/>
            </w:tcBorders>
            <w:shd w:val="clear" w:color="auto" w:fill="auto"/>
            <w:noWrap/>
            <w:vAlign w:val="center"/>
            <w:hideMark/>
          </w:tcPr>
          <w:p w14:paraId="3BCDAB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5C4932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0.217 </w:t>
            </w:r>
          </w:p>
        </w:tc>
      </w:tr>
      <w:tr w:rsidR="00350FA6" w:rsidRPr="00350FA6" w14:paraId="6C56A4E6" w14:textId="77777777" w:rsidTr="00350FA6">
        <w:trPr>
          <w:trHeight w:val="300"/>
        </w:trPr>
        <w:tc>
          <w:tcPr>
            <w:tcW w:w="392" w:type="pct"/>
            <w:tcBorders>
              <w:top w:val="nil"/>
              <w:left w:val="nil"/>
              <w:bottom w:val="nil"/>
              <w:right w:val="nil"/>
            </w:tcBorders>
            <w:shd w:val="clear" w:color="auto" w:fill="auto"/>
            <w:noWrap/>
            <w:vAlign w:val="center"/>
            <w:hideMark/>
          </w:tcPr>
          <w:p w14:paraId="5C1429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rs2287019</w:t>
            </w:r>
          </w:p>
        </w:tc>
        <w:tc>
          <w:tcPr>
            <w:tcW w:w="230" w:type="pct"/>
            <w:tcBorders>
              <w:top w:val="nil"/>
              <w:left w:val="nil"/>
              <w:bottom w:val="nil"/>
              <w:right w:val="nil"/>
            </w:tcBorders>
            <w:shd w:val="clear" w:color="auto" w:fill="auto"/>
            <w:noWrap/>
            <w:vAlign w:val="center"/>
            <w:hideMark/>
          </w:tcPr>
          <w:p w14:paraId="0C82A4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0ADB8D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46202172</w:t>
            </w:r>
          </w:p>
        </w:tc>
        <w:tc>
          <w:tcPr>
            <w:tcW w:w="248" w:type="pct"/>
            <w:tcBorders>
              <w:top w:val="nil"/>
              <w:left w:val="nil"/>
              <w:bottom w:val="nil"/>
              <w:right w:val="nil"/>
            </w:tcBorders>
            <w:shd w:val="clear" w:color="auto" w:fill="auto"/>
            <w:noWrap/>
            <w:vAlign w:val="center"/>
            <w:hideMark/>
          </w:tcPr>
          <w:p w14:paraId="23E111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0C69F34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QPCTL</w:t>
            </w:r>
          </w:p>
        </w:tc>
        <w:tc>
          <w:tcPr>
            <w:tcW w:w="276" w:type="pct"/>
            <w:tcBorders>
              <w:top w:val="nil"/>
              <w:left w:val="nil"/>
              <w:bottom w:val="nil"/>
              <w:right w:val="nil"/>
            </w:tcBorders>
            <w:shd w:val="clear" w:color="auto" w:fill="auto"/>
            <w:noWrap/>
            <w:vAlign w:val="center"/>
            <w:hideMark/>
          </w:tcPr>
          <w:p w14:paraId="57A6F4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40" w:type="pct"/>
            <w:tcBorders>
              <w:top w:val="nil"/>
              <w:left w:val="nil"/>
              <w:bottom w:val="nil"/>
              <w:right w:val="nil"/>
            </w:tcBorders>
            <w:shd w:val="clear" w:color="auto" w:fill="auto"/>
            <w:noWrap/>
            <w:vAlign w:val="center"/>
            <w:hideMark/>
          </w:tcPr>
          <w:p w14:paraId="3AFC3A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794A70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4.02E-10</w:t>
            </w:r>
          </w:p>
        </w:tc>
        <w:tc>
          <w:tcPr>
            <w:tcW w:w="291" w:type="pct"/>
            <w:tcBorders>
              <w:top w:val="nil"/>
              <w:left w:val="nil"/>
              <w:bottom w:val="nil"/>
              <w:right w:val="nil"/>
            </w:tcBorders>
            <w:shd w:val="clear" w:color="auto" w:fill="auto"/>
            <w:noWrap/>
            <w:vAlign w:val="center"/>
            <w:hideMark/>
          </w:tcPr>
          <w:p w14:paraId="37C384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53" w:type="pct"/>
            <w:tcBorders>
              <w:top w:val="nil"/>
              <w:left w:val="nil"/>
              <w:bottom w:val="nil"/>
              <w:right w:val="nil"/>
            </w:tcBorders>
            <w:shd w:val="clear" w:color="auto" w:fill="auto"/>
            <w:noWrap/>
            <w:vAlign w:val="center"/>
            <w:hideMark/>
          </w:tcPr>
          <w:p w14:paraId="62B0C2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322375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9.84E-01</w:t>
            </w:r>
          </w:p>
        </w:tc>
        <w:tc>
          <w:tcPr>
            <w:tcW w:w="347" w:type="pct"/>
            <w:tcBorders>
              <w:top w:val="nil"/>
              <w:left w:val="nil"/>
              <w:bottom w:val="nil"/>
              <w:right w:val="nil"/>
            </w:tcBorders>
            <w:shd w:val="clear" w:color="auto" w:fill="auto"/>
            <w:noWrap/>
            <w:vAlign w:val="center"/>
            <w:hideMark/>
          </w:tcPr>
          <w:p w14:paraId="154D92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-0.057 </w:t>
            </w:r>
          </w:p>
        </w:tc>
        <w:tc>
          <w:tcPr>
            <w:tcW w:w="302" w:type="pct"/>
            <w:tcBorders>
              <w:top w:val="nil"/>
              <w:left w:val="nil"/>
              <w:bottom w:val="nil"/>
              <w:right w:val="nil"/>
            </w:tcBorders>
            <w:shd w:val="clear" w:color="auto" w:fill="auto"/>
            <w:noWrap/>
            <w:vAlign w:val="center"/>
            <w:hideMark/>
          </w:tcPr>
          <w:p w14:paraId="5BF5E2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302" w:type="pct"/>
            <w:tcBorders>
              <w:top w:val="nil"/>
              <w:left w:val="nil"/>
              <w:bottom w:val="nil"/>
              <w:right w:val="nil"/>
            </w:tcBorders>
            <w:shd w:val="clear" w:color="auto" w:fill="auto"/>
            <w:noWrap/>
            <w:vAlign w:val="center"/>
            <w:hideMark/>
          </w:tcPr>
          <w:p w14:paraId="02ED80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r>
      <w:tr w:rsidR="00350FA6" w:rsidRPr="00350FA6" w14:paraId="35043B07" w14:textId="77777777" w:rsidTr="00350FA6">
        <w:trPr>
          <w:trHeight w:val="300"/>
        </w:trPr>
        <w:tc>
          <w:tcPr>
            <w:tcW w:w="392" w:type="pct"/>
            <w:tcBorders>
              <w:top w:val="nil"/>
              <w:left w:val="nil"/>
              <w:bottom w:val="nil"/>
              <w:right w:val="nil"/>
            </w:tcBorders>
            <w:shd w:val="clear" w:color="auto" w:fill="auto"/>
            <w:noWrap/>
            <w:vAlign w:val="center"/>
            <w:hideMark/>
          </w:tcPr>
          <w:p w14:paraId="5301098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rs2287623</w:t>
            </w:r>
          </w:p>
        </w:tc>
        <w:tc>
          <w:tcPr>
            <w:tcW w:w="230" w:type="pct"/>
            <w:tcBorders>
              <w:top w:val="nil"/>
              <w:left w:val="nil"/>
              <w:bottom w:val="nil"/>
              <w:right w:val="nil"/>
            </w:tcBorders>
            <w:shd w:val="clear" w:color="auto" w:fill="auto"/>
            <w:noWrap/>
            <w:vAlign w:val="center"/>
            <w:hideMark/>
          </w:tcPr>
          <w:p w14:paraId="69D6BE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6E4511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169830155</w:t>
            </w:r>
          </w:p>
        </w:tc>
        <w:tc>
          <w:tcPr>
            <w:tcW w:w="248" w:type="pct"/>
            <w:tcBorders>
              <w:top w:val="nil"/>
              <w:left w:val="nil"/>
              <w:bottom w:val="nil"/>
              <w:right w:val="nil"/>
            </w:tcBorders>
            <w:shd w:val="clear" w:color="auto" w:fill="auto"/>
            <w:noWrap/>
            <w:vAlign w:val="center"/>
            <w:hideMark/>
          </w:tcPr>
          <w:p w14:paraId="6AC79CB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06D4E75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ABCB11</w:t>
            </w:r>
          </w:p>
        </w:tc>
        <w:tc>
          <w:tcPr>
            <w:tcW w:w="276" w:type="pct"/>
            <w:tcBorders>
              <w:top w:val="nil"/>
              <w:left w:val="nil"/>
              <w:bottom w:val="nil"/>
              <w:right w:val="nil"/>
            </w:tcBorders>
            <w:shd w:val="clear" w:color="auto" w:fill="auto"/>
            <w:noWrap/>
            <w:vAlign w:val="center"/>
            <w:hideMark/>
          </w:tcPr>
          <w:p w14:paraId="30BB9E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40" w:type="pct"/>
            <w:tcBorders>
              <w:top w:val="nil"/>
              <w:left w:val="nil"/>
              <w:bottom w:val="nil"/>
              <w:right w:val="nil"/>
            </w:tcBorders>
            <w:shd w:val="clear" w:color="auto" w:fill="auto"/>
            <w:noWrap/>
            <w:vAlign w:val="center"/>
            <w:hideMark/>
          </w:tcPr>
          <w:p w14:paraId="28C1CF9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2E45E8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4.09E-12</w:t>
            </w:r>
          </w:p>
        </w:tc>
        <w:tc>
          <w:tcPr>
            <w:tcW w:w="291" w:type="pct"/>
            <w:tcBorders>
              <w:top w:val="nil"/>
              <w:left w:val="nil"/>
              <w:bottom w:val="nil"/>
              <w:right w:val="nil"/>
            </w:tcBorders>
            <w:shd w:val="clear" w:color="auto" w:fill="auto"/>
            <w:noWrap/>
            <w:vAlign w:val="center"/>
            <w:hideMark/>
          </w:tcPr>
          <w:p w14:paraId="4AE772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53" w:type="pct"/>
            <w:tcBorders>
              <w:top w:val="nil"/>
              <w:left w:val="nil"/>
              <w:bottom w:val="nil"/>
              <w:right w:val="nil"/>
            </w:tcBorders>
            <w:shd w:val="clear" w:color="auto" w:fill="auto"/>
            <w:noWrap/>
            <w:vAlign w:val="center"/>
            <w:hideMark/>
          </w:tcPr>
          <w:p w14:paraId="2C1EFA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B770E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3.82E-01</w:t>
            </w:r>
          </w:p>
        </w:tc>
        <w:tc>
          <w:tcPr>
            <w:tcW w:w="347" w:type="pct"/>
            <w:tcBorders>
              <w:top w:val="nil"/>
              <w:left w:val="nil"/>
              <w:bottom w:val="nil"/>
              <w:right w:val="nil"/>
            </w:tcBorders>
            <w:shd w:val="clear" w:color="auto" w:fill="auto"/>
            <w:noWrap/>
            <w:vAlign w:val="center"/>
            <w:hideMark/>
          </w:tcPr>
          <w:p w14:paraId="6169EE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302" w:type="pct"/>
            <w:tcBorders>
              <w:top w:val="nil"/>
              <w:left w:val="nil"/>
              <w:bottom w:val="nil"/>
              <w:right w:val="nil"/>
            </w:tcBorders>
            <w:shd w:val="clear" w:color="auto" w:fill="auto"/>
            <w:noWrap/>
            <w:vAlign w:val="center"/>
            <w:hideMark/>
          </w:tcPr>
          <w:p w14:paraId="37FC55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302" w:type="pct"/>
            <w:tcBorders>
              <w:top w:val="nil"/>
              <w:left w:val="nil"/>
              <w:bottom w:val="nil"/>
              <w:right w:val="nil"/>
            </w:tcBorders>
            <w:shd w:val="clear" w:color="auto" w:fill="auto"/>
            <w:noWrap/>
            <w:vAlign w:val="center"/>
            <w:hideMark/>
          </w:tcPr>
          <w:p w14:paraId="667517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0.587 </w:t>
            </w:r>
          </w:p>
        </w:tc>
      </w:tr>
      <w:tr w:rsidR="00350FA6" w:rsidRPr="00350FA6" w14:paraId="09995DFA" w14:textId="77777777" w:rsidTr="00350FA6">
        <w:trPr>
          <w:trHeight w:val="300"/>
        </w:trPr>
        <w:tc>
          <w:tcPr>
            <w:tcW w:w="392" w:type="pct"/>
            <w:tcBorders>
              <w:top w:val="nil"/>
              <w:left w:val="nil"/>
              <w:bottom w:val="nil"/>
              <w:right w:val="nil"/>
            </w:tcBorders>
            <w:shd w:val="clear" w:color="auto" w:fill="auto"/>
            <w:noWrap/>
            <w:vAlign w:val="center"/>
            <w:hideMark/>
          </w:tcPr>
          <w:p w14:paraId="7E595BA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rs2307394</w:t>
            </w:r>
          </w:p>
        </w:tc>
        <w:tc>
          <w:tcPr>
            <w:tcW w:w="230" w:type="pct"/>
            <w:tcBorders>
              <w:top w:val="nil"/>
              <w:left w:val="nil"/>
              <w:bottom w:val="nil"/>
              <w:right w:val="nil"/>
            </w:tcBorders>
            <w:shd w:val="clear" w:color="auto" w:fill="auto"/>
            <w:noWrap/>
            <w:vAlign w:val="center"/>
            <w:hideMark/>
          </w:tcPr>
          <w:p w14:paraId="451ED7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4B3AAFC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148716428</w:t>
            </w:r>
          </w:p>
        </w:tc>
        <w:tc>
          <w:tcPr>
            <w:tcW w:w="248" w:type="pct"/>
            <w:tcBorders>
              <w:top w:val="nil"/>
              <w:left w:val="nil"/>
              <w:bottom w:val="nil"/>
              <w:right w:val="nil"/>
            </w:tcBorders>
            <w:shd w:val="clear" w:color="auto" w:fill="auto"/>
            <w:noWrap/>
            <w:vAlign w:val="center"/>
            <w:hideMark/>
          </w:tcPr>
          <w:p w14:paraId="2576874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4F30F07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ORC4L</w:t>
            </w:r>
          </w:p>
        </w:tc>
        <w:tc>
          <w:tcPr>
            <w:tcW w:w="276" w:type="pct"/>
            <w:tcBorders>
              <w:top w:val="nil"/>
              <w:left w:val="nil"/>
              <w:bottom w:val="nil"/>
              <w:right w:val="nil"/>
            </w:tcBorders>
            <w:shd w:val="clear" w:color="auto" w:fill="auto"/>
            <w:noWrap/>
            <w:vAlign w:val="center"/>
            <w:hideMark/>
          </w:tcPr>
          <w:p w14:paraId="23868D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0" w:type="pct"/>
            <w:tcBorders>
              <w:top w:val="nil"/>
              <w:left w:val="nil"/>
              <w:bottom w:val="nil"/>
              <w:right w:val="nil"/>
            </w:tcBorders>
            <w:shd w:val="clear" w:color="auto" w:fill="auto"/>
            <w:noWrap/>
            <w:vAlign w:val="center"/>
            <w:hideMark/>
          </w:tcPr>
          <w:p w14:paraId="7BE6BA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5D8EAF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5.50E-01</w:t>
            </w:r>
          </w:p>
        </w:tc>
        <w:tc>
          <w:tcPr>
            <w:tcW w:w="291" w:type="pct"/>
            <w:tcBorders>
              <w:top w:val="nil"/>
              <w:left w:val="nil"/>
              <w:bottom w:val="nil"/>
              <w:right w:val="nil"/>
            </w:tcBorders>
            <w:shd w:val="clear" w:color="auto" w:fill="auto"/>
            <w:noWrap/>
            <w:vAlign w:val="center"/>
            <w:hideMark/>
          </w:tcPr>
          <w:p w14:paraId="45FB0E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53" w:type="pct"/>
            <w:tcBorders>
              <w:top w:val="nil"/>
              <w:left w:val="nil"/>
              <w:bottom w:val="nil"/>
              <w:right w:val="nil"/>
            </w:tcBorders>
            <w:shd w:val="clear" w:color="auto" w:fill="auto"/>
            <w:noWrap/>
            <w:vAlign w:val="center"/>
            <w:hideMark/>
          </w:tcPr>
          <w:p w14:paraId="4B6967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5A329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7.26E-09</w:t>
            </w:r>
          </w:p>
        </w:tc>
        <w:tc>
          <w:tcPr>
            <w:tcW w:w="347" w:type="pct"/>
            <w:tcBorders>
              <w:top w:val="nil"/>
              <w:left w:val="nil"/>
              <w:bottom w:val="nil"/>
              <w:right w:val="nil"/>
            </w:tcBorders>
            <w:shd w:val="clear" w:color="auto" w:fill="auto"/>
            <w:noWrap/>
            <w:vAlign w:val="center"/>
            <w:hideMark/>
          </w:tcPr>
          <w:p w14:paraId="7F8C38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302" w:type="pct"/>
            <w:tcBorders>
              <w:top w:val="nil"/>
              <w:left w:val="nil"/>
              <w:bottom w:val="nil"/>
              <w:right w:val="nil"/>
            </w:tcBorders>
            <w:shd w:val="clear" w:color="auto" w:fill="auto"/>
            <w:noWrap/>
            <w:vAlign w:val="center"/>
            <w:hideMark/>
          </w:tcPr>
          <w:p w14:paraId="416134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4934CC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r>
      <w:tr w:rsidR="00350FA6" w:rsidRPr="00350FA6" w14:paraId="1BD44966" w14:textId="77777777" w:rsidTr="00350FA6">
        <w:trPr>
          <w:trHeight w:val="300"/>
        </w:trPr>
        <w:tc>
          <w:tcPr>
            <w:tcW w:w="392" w:type="pct"/>
            <w:tcBorders>
              <w:top w:val="nil"/>
              <w:left w:val="nil"/>
              <w:bottom w:val="nil"/>
              <w:right w:val="nil"/>
            </w:tcBorders>
            <w:shd w:val="clear" w:color="auto" w:fill="auto"/>
            <w:noWrap/>
            <w:vAlign w:val="center"/>
            <w:hideMark/>
          </w:tcPr>
          <w:p w14:paraId="5BB6FE3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rs2337901</w:t>
            </w:r>
          </w:p>
        </w:tc>
        <w:tc>
          <w:tcPr>
            <w:tcW w:w="230" w:type="pct"/>
            <w:tcBorders>
              <w:top w:val="nil"/>
              <w:left w:val="nil"/>
              <w:bottom w:val="nil"/>
              <w:right w:val="nil"/>
            </w:tcBorders>
            <w:shd w:val="clear" w:color="auto" w:fill="auto"/>
            <w:noWrap/>
            <w:vAlign w:val="center"/>
            <w:hideMark/>
          </w:tcPr>
          <w:p w14:paraId="1644296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4FF5139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21537251</w:t>
            </w:r>
          </w:p>
        </w:tc>
        <w:tc>
          <w:tcPr>
            <w:tcW w:w="248" w:type="pct"/>
            <w:tcBorders>
              <w:top w:val="nil"/>
              <w:left w:val="nil"/>
              <w:bottom w:val="nil"/>
              <w:right w:val="nil"/>
            </w:tcBorders>
            <w:shd w:val="clear" w:color="auto" w:fill="auto"/>
            <w:noWrap/>
            <w:vAlign w:val="center"/>
            <w:hideMark/>
          </w:tcPr>
          <w:p w14:paraId="07FD19B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13CF579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LOC100129278, LOC645949</w:t>
            </w:r>
          </w:p>
        </w:tc>
        <w:tc>
          <w:tcPr>
            <w:tcW w:w="276" w:type="pct"/>
            <w:tcBorders>
              <w:top w:val="nil"/>
              <w:left w:val="nil"/>
              <w:bottom w:val="nil"/>
              <w:right w:val="nil"/>
            </w:tcBorders>
            <w:shd w:val="clear" w:color="auto" w:fill="auto"/>
            <w:noWrap/>
            <w:vAlign w:val="center"/>
            <w:hideMark/>
          </w:tcPr>
          <w:p w14:paraId="14612A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40" w:type="pct"/>
            <w:tcBorders>
              <w:top w:val="nil"/>
              <w:left w:val="nil"/>
              <w:bottom w:val="nil"/>
              <w:right w:val="nil"/>
            </w:tcBorders>
            <w:shd w:val="clear" w:color="auto" w:fill="auto"/>
            <w:noWrap/>
            <w:vAlign w:val="center"/>
            <w:hideMark/>
          </w:tcPr>
          <w:p w14:paraId="6EB021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75F735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2.14E-11</w:t>
            </w:r>
          </w:p>
        </w:tc>
        <w:tc>
          <w:tcPr>
            <w:tcW w:w="291" w:type="pct"/>
            <w:tcBorders>
              <w:top w:val="nil"/>
              <w:left w:val="nil"/>
              <w:bottom w:val="nil"/>
              <w:right w:val="nil"/>
            </w:tcBorders>
            <w:shd w:val="clear" w:color="auto" w:fill="auto"/>
            <w:noWrap/>
            <w:vAlign w:val="center"/>
            <w:hideMark/>
          </w:tcPr>
          <w:p w14:paraId="27C8F5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53" w:type="pct"/>
            <w:tcBorders>
              <w:top w:val="nil"/>
              <w:left w:val="nil"/>
              <w:bottom w:val="nil"/>
              <w:right w:val="nil"/>
            </w:tcBorders>
            <w:shd w:val="clear" w:color="auto" w:fill="auto"/>
            <w:noWrap/>
            <w:vAlign w:val="center"/>
            <w:hideMark/>
          </w:tcPr>
          <w:p w14:paraId="638C9E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496AF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5.46E-01</w:t>
            </w:r>
          </w:p>
        </w:tc>
        <w:tc>
          <w:tcPr>
            <w:tcW w:w="347" w:type="pct"/>
            <w:tcBorders>
              <w:top w:val="nil"/>
              <w:left w:val="nil"/>
              <w:bottom w:val="nil"/>
              <w:right w:val="nil"/>
            </w:tcBorders>
            <w:shd w:val="clear" w:color="auto" w:fill="auto"/>
            <w:noWrap/>
            <w:vAlign w:val="center"/>
            <w:hideMark/>
          </w:tcPr>
          <w:p w14:paraId="43D9CB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0.059 </w:t>
            </w:r>
          </w:p>
        </w:tc>
        <w:tc>
          <w:tcPr>
            <w:tcW w:w="302" w:type="pct"/>
            <w:tcBorders>
              <w:top w:val="nil"/>
              <w:left w:val="nil"/>
              <w:bottom w:val="nil"/>
              <w:right w:val="nil"/>
            </w:tcBorders>
            <w:shd w:val="clear" w:color="auto" w:fill="auto"/>
            <w:noWrap/>
            <w:vAlign w:val="center"/>
            <w:hideMark/>
          </w:tcPr>
          <w:p w14:paraId="157222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56A891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r>
      <w:tr w:rsidR="00350FA6" w:rsidRPr="00350FA6" w14:paraId="392C40AE" w14:textId="77777777" w:rsidTr="00350FA6">
        <w:trPr>
          <w:trHeight w:val="300"/>
        </w:trPr>
        <w:tc>
          <w:tcPr>
            <w:tcW w:w="392" w:type="pct"/>
            <w:tcBorders>
              <w:top w:val="nil"/>
              <w:left w:val="nil"/>
              <w:bottom w:val="nil"/>
              <w:right w:val="nil"/>
            </w:tcBorders>
            <w:shd w:val="clear" w:color="auto" w:fill="auto"/>
            <w:noWrap/>
            <w:vAlign w:val="center"/>
            <w:hideMark/>
          </w:tcPr>
          <w:p w14:paraId="3A10A0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rs2523864</w:t>
            </w:r>
          </w:p>
        </w:tc>
        <w:tc>
          <w:tcPr>
            <w:tcW w:w="230" w:type="pct"/>
            <w:tcBorders>
              <w:top w:val="nil"/>
              <w:left w:val="nil"/>
              <w:bottom w:val="nil"/>
              <w:right w:val="nil"/>
            </w:tcBorders>
            <w:shd w:val="clear" w:color="auto" w:fill="auto"/>
            <w:noWrap/>
            <w:vAlign w:val="center"/>
            <w:hideMark/>
          </w:tcPr>
          <w:p w14:paraId="2AEC1A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3EC2E76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31018546</w:t>
            </w:r>
          </w:p>
        </w:tc>
        <w:tc>
          <w:tcPr>
            <w:tcW w:w="248" w:type="pct"/>
            <w:tcBorders>
              <w:top w:val="nil"/>
              <w:left w:val="nil"/>
              <w:bottom w:val="nil"/>
              <w:right w:val="nil"/>
            </w:tcBorders>
            <w:shd w:val="clear" w:color="auto" w:fill="auto"/>
            <w:noWrap/>
            <w:vAlign w:val="center"/>
            <w:hideMark/>
          </w:tcPr>
          <w:p w14:paraId="5633B7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1908117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LOC729792, HCG22</w:t>
            </w:r>
          </w:p>
        </w:tc>
        <w:tc>
          <w:tcPr>
            <w:tcW w:w="276" w:type="pct"/>
            <w:tcBorders>
              <w:top w:val="nil"/>
              <w:left w:val="nil"/>
              <w:bottom w:val="nil"/>
              <w:right w:val="nil"/>
            </w:tcBorders>
            <w:shd w:val="clear" w:color="auto" w:fill="auto"/>
            <w:noWrap/>
            <w:vAlign w:val="center"/>
            <w:hideMark/>
          </w:tcPr>
          <w:p w14:paraId="6593F3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40" w:type="pct"/>
            <w:tcBorders>
              <w:top w:val="nil"/>
              <w:left w:val="nil"/>
              <w:bottom w:val="nil"/>
              <w:right w:val="nil"/>
            </w:tcBorders>
            <w:shd w:val="clear" w:color="auto" w:fill="auto"/>
            <w:noWrap/>
            <w:vAlign w:val="center"/>
            <w:hideMark/>
          </w:tcPr>
          <w:p w14:paraId="77E4EE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249D6B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3.15E-09</w:t>
            </w:r>
          </w:p>
        </w:tc>
        <w:tc>
          <w:tcPr>
            <w:tcW w:w="291" w:type="pct"/>
            <w:tcBorders>
              <w:top w:val="nil"/>
              <w:left w:val="nil"/>
              <w:bottom w:val="nil"/>
              <w:right w:val="nil"/>
            </w:tcBorders>
            <w:shd w:val="clear" w:color="auto" w:fill="auto"/>
            <w:noWrap/>
            <w:vAlign w:val="center"/>
            <w:hideMark/>
          </w:tcPr>
          <w:p w14:paraId="463A9B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53" w:type="pct"/>
            <w:tcBorders>
              <w:top w:val="nil"/>
              <w:left w:val="nil"/>
              <w:bottom w:val="nil"/>
              <w:right w:val="nil"/>
            </w:tcBorders>
            <w:shd w:val="clear" w:color="auto" w:fill="auto"/>
            <w:noWrap/>
            <w:vAlign w:val="center"/>
            <w:hideMark/>
          </w:tcPr>
          <w:p w14:paraId="5168C0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AB347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5.06E-01</w:t>
            </w:r>
          </w:p>
        </w:tc>
        <w:tc>
          <w:tcPr>
            <w:tcW w:w="347" w:type="pct"/>
            <w:tcBorders>
              <w:top w:val="nil"/>
              <w:left w:val="nil"/>
              <w:bottom w:val="nil"/>
              <w:right w:val="nil"/>
            </w:tcBorders>
            <w:shd w:val="clear" w:color="auto" w:fill="auto"/>
            <w:noWrap/>
            <w:vAlign w:val="center"/>
            <w:hideMark/>
          </w:tcPr>
          <w:p w14:paraId="0ADBC5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0.060 </w:t>
            </w:r>
          </w:p>
        </w:tc>
        <w:tc>
          <w:tcPr>
            <w:tcW w:w="302" w:type="pct"/>
            <w:tcBorders>
              <w:top w:val="nil"/>
              <w:left w:val="nil"/>
              <w:bottom w:val="nil"/>
              <w:right w:val="nil"/>
            </w:tcBorders>
            <w:shd w:val="clear" w:color="auto" w:fill="auto"/>
            <w:noWrap/>
            <w:vAlign w:val="center"/>
            <w:hideMark/>
          </w:tcPr>
          <w:p w14:paraId="2C3EA2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79E09E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0.069 </w:t>
            </w:r>
          </w:p>
        </w:tc>
      </w:tr>
      <w:tr w:rsidR="00350FA6" w:rsidRPr="00350FA6" w14:paraId="2CE8EB16" w14:textId="77777777" w:rsidTr="00350FA6">
        <w:trPr>
          <w:trHeight w:val="300"/>
        </w:trPr>
        <w:tc>
          <w:tcPr>
            <w:tcW w:w="392" w:type="pct"/>
            <w:tcBorders>
              <w:top w:val="nil"/>
              <w:left w:val="nil"/>
              <w:bottom w:val="nil"/>
              <w:right w:val="nil"/>
            </w:tcBorders>
            <w:shd w:val="clear" w:color="auto" w:fill="auto"/>
            <w:noWrap/>
            <w:vAlign w:val="center"/>
            <w:hideMark/>
          </w:tcPr>
          <w:p w14:paraId="71BA1A0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rs2758886</w:t>
            </w:r>
          </w:p>
        </w:tc>
        <w:tc>
          <w:tcPr>
            <w:tcW w:w="230" w:type="pct"/>
            <w:tcBorders>
              <w:top w:val="nil"/>
              <w:left w:val="nil"/>
              <w:bottom w:val="nil"/>
              <w:right w:val="nil"/>
            </w:tcBorders>
            <w:shd w:val="clear" w:color="auto" w:fill="auto"/>
            <w:noWrap/>
            <w:vAlign w:val="center"/>
            <w:hideMark/>
          </w:tcPr>
          <w:p w14:paraId="0B84FE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081A74D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39250837</w:t>
            </w:r>
          </w:p>
        </w:tc>
        <w:tc>
          <w:tcPr>
            <w:tcW w:w="248" w:type="pct"/>
            <w:tcBorders>
              <w:top w:val="nil"/>
              <w:left w:val="nil"/>
              <w:bottom w:val="nil"/>
              <w:right w:val="nil"/>
            </w:tcBorders>
            <w:shd w:val="clear" w:color="auto" w:fill="auto"/>
            <w:noWrap/>
            <w:vAlign w:val="center"/>
            <w:hideMark/>
          </w:tcPr>
          <w:p w14:paraId="7A01B15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2DFDA19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KCNK5, KCNK17</w:t>
            </w:r>
          </w:p>
        </w:tc>
        <w:tc>
          <w:tcPr>
            <w:tcW w:w="276" w:type="pct"/>
            <w:tcBorders>
              <w:top w:val="nil"/>
              <w:left w:val="nil"/>
              <w:bottom w:val="nil"/>
              <w:right w:val="nil"/>
            </w:tcBorders>
            <w:shd w:val="clear" w:color="auto" w:fill="auto"/>
            <w:noWrap/>
            <w:vAlign w:val="center"/>
            <w:hideMark/>
          </w:tcPr>
          <w:p w14:paraId="762CD3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40" w:type="pct"/>
            <w:tcBorders>
              <w:top w:val="nil"/>
              <w:left w:val="nil"/>
              <w:bottom w:val="nil"/>
              <w:right w:val="nil"/>
            </w:tcBorders>
            <w:shd w:val="clear" w:color="auto" w:fill="auto"/>
            <w:noWrap/>
            <w:vAlign w:val="center"/>
            <w:hideMark/>
          </w:tcPr>
          <w:p w14:paraId="30C937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255B9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3.01E-08</w:t>
            </w:r>
          </w:p>
        </w:tc>
        <w:tc>
          <w:tcPr>
            <w:tcW w:w="291" w:type="pct"/>
            <w:tcBorders>
              <w:top w:val="nil"/>
              <w:left w:val="nil"/>
              <w:bottom w:val="nil"/>
              <w:right w:val="nil"/>
            </w:tcBorders>
            <w:shd w:val="clear" w:color="auto" w:fill="auto"/>
            <w:noWrap/>
            <w:vAlign w:val="center"/>
            <w:hideMark/>
          </w:tcPr>
          <w:p w14:paraId="1DC961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53" w:type="pct"/>
            <w:tcBorders>
              <w:top w:val="nil"/>
              <w:left w:val="nil"/>
              <w:bottom w:val="nil"/>
              <w:right w:val="nil"/>
            </w:tcBorders>
            <w:shd w:val="clear" w:color="auto" w:fill="auto"/>
            <w:noWrap/>
            <w:vAlign w:val="center"/>
            <w:hideMark/>
          </w:tcPr>
          <w:p w14:paraId="51A102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8EF0F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7.85E-03</w:t>
            </w:r>
          </w:p>
        </w:tc>
        <w:tc>
          <w:tcPr>
            <w:tcW w:w="347" w:type="pct"/>
            <w:tcBorders>
              <w:top w:val="nil"/>
              <w:left w:val="nil"/>
              <w:bottom w:val="nil"/>
              <w:right w:val="nil"/>
            </w:tcBorders>
            <w:shd w:val="clear" w:color="auto" w:fill="auto"/>
            <w:noWrap/>
            <w:vAlign w:val="center"/>
            <w:hideMark/>
          </w:tcPr>
          <w:p w14:paraId="76330E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302" w:type="pct"/>
            <w:tcBorders>
              <w:top w:val="nil"/>
              <w:left w:val="nil"/>
              <w:bottom w:val="nil"/>
              <w:right w:val="nil"/>
            </w:tcBorders>
            <w:shd w:val="clear" w:color="auto" w:fill="auto"/>
            <w:noWrap/>
            <w:vAlign w:val="center"/>
            <w:hideMark/>
          </w:tcPr>
          <w:p w14:paraId="1FCB8B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02" w:type="pct"/>
            <w:tcBorders>
              <w:top w:val="nil"/>
              <w:left w:val="nil"/>
              <w:bottom w:val="nil"/>
              <w:right w:val="nil"/>
            </w:tcBorders>
            <w:shd w:val="clear" w:color="auto" w:fill="auto"/>
            <w:noWrap/>
            <w:vAlign w:val="center"/>
            <w:hideMark/>
          </w:tcPr>
          <w:p w14:paraId="5EBDA8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0.685 </w:t>
            </w:r>
          </w:p>
        </w:tc>
      </w:tr>
      <w:tr w:rsidR="00350FA6" w:rsidRPr="00350FA6" w14:paraId="57D70803" w14:textId="77777777" w:rsidTr="00350FA6">
        <w:trPr>
          <w:trHeight w:val="300"/>
        </w:trPr>
        <w:tc>
          <w:tcPr>
            <w:tcW w:w="392" w:type="pct"/>
            <w:tcBorders>
              <w:top w:val="nil"/>
              <w:left w:val="nil"/>
              <w:bottom w:val="nil"/>
              <w:right w:val="nil"/>
            </w:tcBorders>
            <w:shd w:val="clear" w:color="auto" w:fill="auto"/>
            <w:noWrap/>
            <w:vAlign w:val="center"/>
            <w:hideMark/>
          </w:tcPr>
          <w:p w14:paraId="7E8F7B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rs2814982</w:t>
            </w:r>
          </w:p>
        </w:tc>
        <w:tc>
          <w:tcPr>
            <w:tcW w:w="230" w:type="pct"/>
            <w:tcBorders>
              <w:top w:val="nil"/>
              <w:left w:val="nil"/>
              <w:bottom w:val="nil"/>
              <w:right w:val="nil"/>
            </w:tcBorders>
            <w:shd w:val="clear" w:color="auto" w:fill="auto"/>
            <w:noWrap/>
            <w:vAlign w:val="center"/>
            <w:hideMark/>
          </w:tcPr>
          <w:p w14:paraId="618900D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5FF1A27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34546560</w:t>
            </w:r>
          </w:p>
        </w:tc>
        <w:tc>
          <w:tcPr>
            <w:tcW w:w="248" w:type="pct"/>
            <w:tcBorders>
              <w:top w:val="nil"/>
              <w:left w:val="nil"/>
              <w:bottom w:val="nil"/>
              <w:right w:val="nil"/>
            </w:tcBorders>
            <w:shd w:val="clear" w:color="auto" w:fill="auto"/>
            <w:noWrap/>
            <w:vAlign w:val="center"/>
            <w:hideMark/>
          </w:tcPr>
          <w:p w14:paraId="53F2030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066AD09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LOC100101247, C6orf106</w:t>
            </w:r>
          </w:p>
        </w:tc>
        <w:tc>
          <w:tcPr>
            <w:tcW w:w="276" w:type="pct"/>
            <w:tcBorders>
              <w:top w:val="nil"/>
              <w:left w:val="nil"/>
              <w:bottom w:val="nil"/>
              <w:right w:val="nil"/>
            </w:tcBorders>
            <w:shd w:val="clear" w:color="auto" w:fill="auto"/>
            <w:noWrap/>
            <w:vAlign w:val="center"/>
            <w:hideMark/>
          </w:tcPr>
          <w:p w14:paraId="4AD077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40" w:type="pct"/>
            <w:tcBorders>
              <w:top w:val="nil"/>
              <w:left w:val="nil"/>
              <w:bottom w:val="nil"/>
              <w:right w:val="nil"/>
            </w:tcBorders>
            <w:shd w:val="clear" w:color="auto" w:fill="auto"/>
            <w:noWrap/>
            <w:vAlign w:val="center"/>
            <w:hideMark/>
          </w:tcPr>
          <w:p w14:paraId="3A897E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47BB65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3.68E-15</w:t>
            </w:r>
          </w:p>
        </w:tc>
        <w:tc>
          <w:tcPr>
            <w:tcW w:w="291" w:type="pct"/>
            <w:tcBorders>
              <w:top w:val="nil"/>
              <w:left w:val="nil"/>
              <w:bottom w:val="nil"/>
              <w:right w:val="nil"/>
            </w:tcBorders>
            <w:shd w:val="clear" w:color="auto" w:fill="auto"/>
            <w:noWrap/>
            <w:vAlign w:val="center"/>
            <w:hideMark/>
          </w:tcPr>
          <w:p w14:paraId="7B2883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53" w:type="pct"/>
            <w:tcBorders>
              <w:top w:val="nil"/>
              <w:left w:val="nil"/>
              <w:bottom w:val="nil"/>
              <w:right w:val="nil"/>
            </w:tcBorders>
            <w:shd w:val="clear" w:color="auto" w:fill="auto"/>
            <w:noWrap/>
            <w:vAlign w:val="center"/>
            <w:hideMark/>
          </w:tcPr>
          <w:p w14:paraId="5C3836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06" w:type="pct"/>
            <w:tcBorders>
              <w:top w:val="nil"/>
              <w:left w:val="nil"/>
              <w:bottom w:val="nil"/>
              <w:right w:val="nil"/>
            </w:tcBorders>
            <w:shd w:val="clear" w:color="auto" w:fill="auto"/>
            <w:noWrap/>
            <w:vAlign w:val="center"/>
            <w:hideMark/>
          </w:tcPr>
          <w:p w14:paraId="73968A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1.41E-01</w:t>
            </w:r>
          </w:p>
        </w:tc>
        <w:tc>
          <w:tcPr>
            <w:tcW w:w="347" w:type="pct"/>
            <w:tcBorders>
              <w:top w:val="nil"/>
              <w:left w:val="nil"/>
              <w:bottom w:val="nil"/>
              <w:right w:val="nil"/>
            </w:tcBorders>
            <w:shd w:val="clear" w:color="auto" w:fill="auto"/>
            <w:noWrap/>
            <w:vAlign w:val="center"/>
            <w:hideMark/>
          </w:tcPr>
          <w:p w14:paraId="714A44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302" w:type="pct"/>
            <w:tcBorders>
              <w:top w:val="nil"/>
              <w:left w:val="nil"/>
              <w:bottom w:val="nil"/>
              <w:right w:val="nil"/>
            </w:tcBorders>
            <w:shd w:val="clear" w:color="auto" w:fill="auto"/>
            <w:noWrap/>
            <w:vAlign w:val="center"/>
            <w:hideMark/>
          </w:tcPr>
          <w:p w14:paraId="493004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302" w:type="pct"/>
            <w:tcBorders>
              <w:top w:val="nil"/>
              <w:left w:val="nil"/>
              <w:bottom w:val="nil"/>
              <w:right w:val="nil"/>
            </w:tcBorders>
            <w:shd w:val="clear" w:color="auto" w:fill="auto"/>
            <w:noWrap/>
            <w:vAlign w:val="center"/>
            <w:hideMark/>
          </w:tcPr>
          <w:p w14:paraId="521A59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0.820 </w:t>
            </w:r>
          </w:p>
        </w:tc>
      </w:tr>
      <w:tr w:rsidR="00350FA6" w:rsidRPr="00350FA6" w14:paraId="0DC76F49" w14:textId="77777777" w:rsidTr="00350FA6">
        <w:trPr>
          <w:trHeight w:val="300"/>
        </w:trPr>
        <w:tc>
          <w:tcPr>
            <w:tcW w:w="392" w:type="pct"/>
            <w:tcBorders>
              <w:top w:val="nil"/>
              <w:left w:val="nil"/>
              <w:bottom w:val="nil"/>
              <w:right w:val="nil"/>
            </w:tcBorders>
            <w:shd w:val="clear" w:color="auto" w:fill="auto"/>
            <w:noWrap/>
            <w:vAlign w:val="center"/>
            <w:hideMark/>
          </w:tcPr>
          <w:p w14:paraId="6F5B2F1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rs2941484</w:t>
            </w:r>
          </w:p>
        </w:tc>
        <w:tc>
          <w:tcPr>
            <w:tcW w:w="230" w:type="pct"/>
            <w:tcBorders>
              <w:top w:val="nil"/>
              <w:left w:val="nil"/>
              <w:bottom w:val="nil"/>
              <w:right w:val="nil"/>
            </w:tcBorders>
            <w:shd w:val="clear" w:color="auto" w:fill="auto"/>
            <w:noWrap/>
            <w:vAlign w:val="center"/>
            <w:hideMark/>
          </w:tcPr>
          <w:p w14:paraId="182A2A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438" w:type="pct"/>
            <w:tcBorders>
              <w:top w:val="nil"/>
              <w:left w:val="nil"/>
              <w:bottom w:val="nil"/>
              <w:right w:val="nil"/>
            </w:tcBorders>
            <w:shd w:val="clear" w:color="auto" w:fill="auto"/>
            <w:noWrap/>
            <w:vAlign w:val="center"/>
            <w:hideMark/>
          </w:tcPr>
          <w:p w14:paraId="24A28E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76478768</w:t>
            </w:r>
          </w:p>
        </w:tc>
        <w:tc>
          <w:tcPr>
            <w:tcW w:w="248" w:type="pct"/>
            <w:tcBorders>
              <w:top w:val="nil"/>
              <w:left w:val="nil"/>
              <w:bottom w:val="nil"/>
              <w:right w:val="nil"/>
            </w:tcBorders>
            <w:shd w:val="clear" w:color="auto" w:fill="auto"/>
            <w:noWrap/>
            <w:vAlign w:val="center"/>
            <w:hideMark/>
          </w:tcPr>
          <w:p w14:paraId="0B38C4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1BD4A83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HNF4G</w:t>
            </w:r>
          </w:p>
        </w:tc>
        <w:tc>
          <w:tcPr>
            <w:tcW w:w="276" w:type="pct"/>
            <w:tcBorders>
              <w:top w:val="nil"/>
              <w:left w:val="nil"/>
              <w:bottom w:val="nil"/>
              <w:right w:val="nil"/>
            </w:tcBorders>
            <w:shd w:val="clear" w:color="auto" w:fill="auto"/>
            <w:noWrap/>
            <w:vAlign w:val="center"/>
            <w:hideMark/>
          </w:tcPr>
          <w:p w14:paraId="48465A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40" w:type="pct"/>
            <w:tcBorders>
              <w:top w:val="nil"/>
              <w:left w:val="nil"/>
              <w:bottom w:val="nil"/>
              <w:right w:val="nil"/>
            </w:tcBorders>
            <w:shd w:val="clear" w:color="auto" w:fill="auto"/>
            <w:noWrap/>
            <w:vAlign w:val="center"/>
            <w:hideMark/>
          </w:tcPr>
          <w:p w14:paraId="4E1007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57FA46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1.91E-01</w:t>
            </w:r>
          </w:p>
        </w:tc>
        <w:tc>
          <w:tcPr>
            <w:tcW w:w="291" w:type="pct"/>
            <w:tcBorders>
              <w:top w:val="nil"/>
              <w:left w:val="nil"/>
              <w:bottom w:val="nil"/>
              <w:right w:val="nil"/>
            </w:tcBorders>
            <w:shd w:val="clear" w:color="auto" w:fill="auto"/>
            <w:noWrap/>
            <w:vAlign w:val="center"/>
            <w:hideMark/>
          </w:tcPr>
          <w:p w14:paraId="377FD9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53" w:type="pct"/>
            <w:tcBorders>
              <w:top w:val="nil"/>
              <w:left w:val="nil"/>
              <w:bottom w:val="nil"/>
              <w:right w:val="nil"/>
            </w:tcBorders>
            <w:shd w:val="clear" w:color="auto" w:fill="auto"/>
            <w:noWrap/>
            <w:vAlign w:val="center"/>
            <w:hideMark/>
          </w:tcPr>
          <w:p w14:paraId="3ED62F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9F4CB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3.91E-17</w:t>
            </w:r>
          </w:p>
        </w:tc>
        <w:tc>
          <w:tcPr>
            <w:tcW w:w="347" w:type="pct"/>
            <w:tcBorders>
              <w:top w:val="nil"/>
              <w:left w:val="nil"/>
              <w:bottom w:val="nil"/>
              <w:right w:val="nil"/>
            </w:tcBorders>
            <w:shd w:val="clear" w:color="auto" w:fill="auto"/>
            <w:noWrap/>
            <w:vAlign w:val="center"/>
            <w:hideMark/>
          </w:tcPr>
          <w:p w14:paraId="7F41FD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302" w:type="pct"/>
            <w:tcBorders>
              <w:top w:val="nil"/>
              <w:left w:val="nil"/>
              <w:bottom w:val="nil"/>
              <w:right w:val="nil"/>
            </w:tcBorders>
            <w:shd w:val="clear" w:color="auto" w:fill="auto"/>
            <w:noWrap/>
            <w:vAlign w:val="center"/>
            <w:hideMark/>
          </w:tcPr>
          <w:p w14:paraId="2193D8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3FDC9E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0.502 </w:t>
            </w:r>
          </w:p>
        </w:tc>
      </w:tr>
      <w:tr w:rsidR="00350FA6" w:rsidRPr="00350FA6" w14:paraId="270D0C48" w14:textId="77777777" w:rsidTr="00350FA6">
        <w:trPr>
          <w:trHeight w:val="300"/>
        </w:trPr>
        <w:tc>
          <w:tcPr>
            <w:tcW w:w="392" w:type="pct"/>
            <w:tcBorders>
              <w:top w:val="nil"/>
              <w:left w:val="nil"/>
              <w:bottom w:val="nil"/>
              <w:right w:val="nil"/>
            </w:tcBorders>
            <w:shd w:val="clear" w:color="auto" w:fill="auto"/>
            <w:noWrap/>
            <w:vAlign w:val="center"/>
            <w:hideMark/>
          </w:tcPr>
          <w:p w14:paraId="370505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rs2965157</w:t>
            </w:r>
          </w:p>
        </w:tc>
        <w:tc>
          <w:tcPr>
            <w:tcW w:w="230" w:type="pct"/>
            <w:tcBorders>
              <w:top w:val="nil"/>
              <w:left w:val="nil"/>
              <w:bottom w:val="nil"/>
              <w:right w:val="nil"/>
            </w:tcBorders>
            <w:shd w:val="clear" w:color="auto" w:fill="auto"/>
            <w:noWrap/>
            <w:vAlign w:val="center"/>
            <w:hideMark/>
          </w:tcPr>
          <w:p w14:paraId="56B7CCF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643ED0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45176340</w:t>
            </w:r>
          </w:p>
        </w:tc>
        <w:tc>
          <w:tcPr>
            <w:tcW w:w="248" w:type="pct"/>
            <w:tcBorders>
              <w:top w:val="nil"/>
              <w:left w:val="nil"/>
              <w:bottom w:val="nil"/>
              <w:right w:val="nil"/>
            </w:tcBorders>
            <w:shd w:val="clear" w:color="auto" w:fill="auto"/>
            <w:noWrap/>
            <w:vAlign w:val="center"/>
            <w:hideMark/>
          </w:tcPr>
          <w:p w14:paraId="58D7AE5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6547723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CEACAM19</w:t>
            </w:r>
          </w:p>
        </w:tc>
        <w:tc>
          <w:tcPr>
            <w:tcW w:w="276" w:type="pct"/>
            <w:tcBorders>
              <w:top w:val="nil"/>
              <w:left w:val="nil"/>
              <w:bottom w:val="nil"/>
              <w:right w:val="nil"/>
            </w:tcBorders>
            <w:shd w:val="clear" w:color="auto" w:fill="auto"/>
            <w:noWrap/>
            <w:vAlign w:val="center"/>
            <w:hideMark/>
          </w:tcPr>
          <w:p w14:paraId="00F51C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0.122 </w:t>
            </w:r>
          </w:p>
        </w:tc>
        <w:tc>
          <w:tcPr>
            <w:tcW w:w="240" w:type="pct"/>
            <w:tcBorders>
              <w:top w:val="nil"/>
              <w:left w:val="nil"/>
              <w:bottom w:val="nil"/>
              <w:right w:val="nil"/>
            </w:tcBorders>
            <w:shd w:val="clear" w:color="auto" w:fill="auto"/>
            <w:noWrap/>
            <w:vAlign w:val="center"/>
            <w:hideMark/>
          </w:tcPr>
          <w:p w14:paraId="565C75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435" w:type="pct"/>
            <w:tcBorders>
              <w:top w:val="nil"/>
              <w:left w:val="nil"/>
              <w:bottom w:val="nil"/>
              <w:right w:val="nil"/>
            </w:tcBorders>
            <w:shd w:val="clear" w:color="auto" w:fill="auto"/>
            <w:noWrap/>
            <w:vAlign w:val="center"/>
            <w:hideMark/>
          </w:tcPr>
          <w:p w14:paraId="341186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2.00E-29</w:t>
            </w:r>
          </w:p>
        </w:tc>
        <w:tc>
          <w:tcPr>
            <w:tcW w:w="291" w:type="pct"/>
            <w:tcBorders>
              <w:top w:val="nil"/>
              <w:left w:val="nil"/>
              <w:bottom w:val="nil"/>
              <w:right w:val="nil"/>
            </w:tcBorders>
            <w:shd w:val="clear" w:color="auto" w:fill="auto"/>
            <w:noWrap/>
            <w:vAlign w:val="center"/>
            <w:hideMark/>
          </w:tcPr>
          <w:p w14:paraId="1F583E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53" w:type="pct"/>
            <w:tcBorders>
              <w:top w:val="nil"/>
              <w:left w:val="nil"/>
              <w:bottom w:val="nil"/>
              <w:right w:val="nil"/>
            </w:tcBorders>
            <w:shd w:val="clear" w:color="auto" w:fill="auto"/>
            <w:noWrap/>
            <w:vAlign w:val="center"/>
            <w:hideMark/>
          </w:tcPr>
          <w:p w14:paraId="1767B0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406" w:type="pct"/>
            <w:tcBorders>
              <w:top w:val="nil"/>
              <w:left w:val="nil"/>
              <w:bottom w:val="nil"/>
              <w:right w:val="nil"/>
            </w:tcBorders>
            <w:shd w:val="clear" w:color="auto" w:fill="auto"/>
            <w:noWrap/>
            <w:vAlign w:val="center"/>
            <w:hideMark/>
          </w:tcPr>
          <w:p w14:paraId="7FEE14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9.67E-01</w:t>
            </w:r>
          </w:p>
        </w:tc>
        <w:tc>
          <w:tcPr>
            <w:tcW w:w="347" w:type="pct"/>
            <w:tcBorders>
              <w:top w:val="nil"/>
              <w:left w:val="nil"/>
              <w:bottom w:val="nil"/>
              <w:right w:val="nil"/>
            </w:tcBorders>
            <w:shd w:val="clear" w:color="auto" w:fill="auto"/>
            <w:noWrap/>
            <w:vAlign w:val="center"/>
            <w:hideMark/>
          </w:tcPr>
          <w:p w14:paraId="6BA4B4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c>
          <w:tcPr>
            <w:tcW w:w="302" w:type="pct"/>
            <w:tcBorders>
              <w:top w:val="nil"/>
              <w:left w:val="nil"/>
              <w:bottom w:val="nil"/>
              <w:right w:val="nil"/>
            </w:tcBorders>
            <w:shd w:val="clear" w:color="auto" w:fill="auto"/>
            <w:noWrap/>
            <w:vAlign w:val="center"/>
            <w:hideMark/>
          </w:tcPr>
          <w:p w14:paraId="28AA1F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c>
          <w:tcPr>
            <w:tcW w:w="302" w:type="pct"/>
            <w:tcBorders>
              <w:top w:val="nil"/>
              <w:left w:val="nil"/>
              <w:bottom w:val="nil"/>
              <w:right w:val="nil"/>
            </w:tcBorders>
            <w:shd w:val="clear" w:color="auto" w:fill="auto"/>
            <w:noWrap/>
            <w:vAlign w:val="center"/>
            <w:hideMark/>
          </w:tcPr>
          <w:p w14:paraId="219688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r>
      <w:tr w:rsidR="00350FA6" w:rsidRPr="00350FA6" w14:paraId="0E096BB0" w14:textId="77777777" w:rsidTr="00350FA6">
        <w:trPr>
          <w:trHeight w:val="300"/>
        </w:trPr>
        <w:tc>
          <w:tcPr>
            <w:tcW w:w="392" w:type="pct"/>
            <w:tcBorders>
              <w:top w:val="nil"/>
              <w:left w:val="nil"/>
              <w:bottom w:val="nil"/>
              <w:right w:val="nil"/>
            </w:tcBorders>
            <w:shd w:val="clear" w:color="auto" w:fill="auto"/>
            <w:noWrap/>
            <w:vAlign w:val="center"/>
            <w:hideMark/>
          </w:tcPr>
          <w:p w14:paraId="3A9CEE0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rs3809630</w:t>
            </w:r>
          </w:p>
        </w:tc>
        <w:tc>
          <w:tcPr>
            <w:tcW w:w="230" w:type="pct"/>
            <w:tcBorders>
              <w:top w:val="nil"/>
              <w:left w:val="nil"/>
              <w:bottom w:val="nil"/>
              <w:right w:val="nil"/>
            </w:tcBorders>
            <w:shd w:val="clear" w:color="auto" w:fill="auto"/>
            <w:noWrap/>
            <w:vAlign w:val="center"/>
            <w:hideMark/>
          </w:tcPr>
          <w:p w14:paraId="3163CA5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38" w:type="pct"/>
            <w:tcBorders>
              <w:top w:val="nil"/>
              <w:left w:val="nil"/>
              <w:bottom w:val="nil"/>
              <w:right w:val="nil"/>
            </w:tcBorders>
            <w:shd w:val="clear" w:color="auto" w:fill="auto"/>
            <w:noWrap/>
            <w:vAlign w:val="center"/>
            <w:hideMark/>
          </w:tcPr>
          <w:p w14:paraId="5C5689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67879400</w:t>
            </w:r>
          </w:p>
        </w:tc>
        <w:tc>
          <w:tcPr>
            <w:tcW w:w="248" w:type="pct"/>
            <w:tcBorders>
              <w:top w:val="nil"/>
              <w:left w:val="nil"/>
              <w:bottom w:val="nil"/>
              <w:right w:val="nil"/>
            </w:tcBorders>
            <w:shd w:val="clear" w:color="auto" w:fill="auto"/>
            <w:noWrap/>
            <w:vAlign w:val="center"/>
            <w:hideMark/>
          </w:tcPr>
          <w:p w14:paraId="7EDF42E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5616FE5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CENPT</w:t>
            </w:r>
          </w:p>
        </w:tc>
        <w:tc>
          <w:tcPr>
            <w:tcW w:w="276" w:type="pct"/>
            <w:tcBorders>
              <w:top w:val="nil"/>
              <w:left w:val="nil"/>
              <w:bottom w:val="nil"/>
              <w:right w:val="nil"/>
            </w:tcBorders>
            <w:shd w:val="clear" w:color="auto" w:fill="auto"/>
            <w:noWrap/>
            <w:vAlign w:val="center"/>
            <w:hideMark/>
          </w:tcPr>
          <w:p w14:paraId="4B277E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40" w:type="pct"/>
            <w:tcBorders>
              <w:top w:val="nil"/>
              <w:left w:val="nil"/>
              <w:bottom w:val="nil"/>
              <w:right w:val="nil"/>
            </w:tcBorders>
            <w:shd w:val="clear" w:color="auto" w:fill="auto"/>
            <w:noWrap/>
            <w:vAlign w:val="center"/>
            <w:hideMark/>
          </w:tcPr>
          <w:p w14:paraId="4530F2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01E52A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1.54E-08</w:t>
            </w:r>
          </w:p>
        </w:tc>
        <w:tc>
          <w:tcPr>
            <w:tcW w:w="291" w:type="pct"/>
            <w:tcBorders>
              <w:top w:val="nil"/>
              <w:left w:val="nil"/>
              <w:bottom w:val="nil"/>
              <w:right w:val="nil"/>
            </w:tcBorders>
            <w:shd w:val="clear" w:color="auto" w:fill="auto"/>
            <w:noWrap/>
            <w:vAlign w:val="center"/>
            <w:hideMark/>
          </w:tcPr>
          <w:p w14:paraId="4FA2CC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53" w:type="pct"/>
            <w:tcBorders>
              <w:top w:val="nil"/>
              <w:left w:val="nil"/>
              <w:bottom w:val="nil"/>
              <w:right w:val="nil"/>
            </w:tcBorders>
            <w:shd w:val="clear" w:color="auto" w:fill="auto"/>
            <w:noWrap/>
            <w:vAlign w:val="center"/>
            <w:hideMark/>
          </w:tcPr>
          <w:p w14:paraId="338CE1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3EB23F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1.62E-01</w:t>
            </w:r>
          </w:p>
        </w:tc>
        <w:tc>
          <w:tcPr>
            <w:tcW w:w="347" w:type="pct"/>
            <w:tcBorders>
              <w:top w:val="nil"/>
              <w:left w:val="nil"/>
              <w:bottom w:val="nil"/>
              <w:right w:val="nil"/>
            </w:tcBorders>
            <w:shd w:val="clear" w:color="auto" w:fill="auto"/>
            <w:noWrap/>
            <w:vAlign w:val="center"/>
            <w:hideMark/>
          </w:tcPr>
          <w:p w14:paraId="5748CC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302" w:type="pct"/>
            <w:tcBorders>
              <w:top w:val="nil"/>
              <w:left w:val="nil"/>
              <w:bottom w:val="nil"/>
              <w:right w:val="nil"/>
            </w:tcBorders>
            <w:shd w:val="clear" w:color="auto" w:fill="auto"/>
            <w:noWrap/>
            <w:vAlign w:val="center"/>
            <w:hideMark/>
          </w:tcPr>
          <w:p w14:paraId="1EDAA5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302" w:type="pct"/>
            <w:tcBorders>
              <w:top w:val="nil"/>
              <w:left w:val="nil"/>
              <w:bottom w:val="nil"/>
              <w:right w:val="nil"/>
            </w:tcBorders>
            <w:shd w:val="clear" w:color="auto" w:fill="auto"/>
            <w:noWrap/>
            <w:vAlign w:val="center"/>
            <w:hideMark/>
          </w:tcPr>
          <w:p w14:paraId="450C90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0.468 </w:t>
            </w:r>
          </w:p>
        </w:tc>
      </w:tr>
      <w:tr w:rsidR="00350FA6" w:rsidRPr="00350FA6" w14:paraId="1EF1C5C3" w14:textId="77777777" w:rsidTr="00350FA6">
        <w:trPr>
          <w:trHeight w:val="300"/>
        </w:trPr>
        <w:tc>
          <w:tcPr>
            <w:tcW w:w="392" w:type="pct"/>
            <w:tcBorders>
              <w:top w:val="nil"/>
              <w:left w:val="nil"/>
              <w:bottom w:val="nil"/>
              <w:right w:val="nil"/>
            </w:tcBorders>
            <w:shd w:val="clear" w:color="auto" w:fill="auto"/>
            <w:noWrap/>
            <w:vAlign w:val="center"/>
            <w:hideMark/>
          </w:tcPr>
          <w:p w14:paraId="1A7506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rs3850634</w:t>
            </w:r>
          </w:p>
        </w:tc>
        <w:tc>
          <w:tcPr>
            <w:tcW w:w="230" w:type="pct"/>
            <w:tcBorders>
              <w:top w:val="nil"/>
              <w:left w:val="nil"/>
              <w:bottom w:val="nil"/>
              <w:right w:val="nil"/>
            </w:tcBorders>
            <w:shd w:val="clear" w:color="auto" w:fill="auto"/>
            <w:noWrap/>
            <w:vAlign w:val="center"/>
            <w:hideMark/>
          </w:tcPr>
          <w:p w14:paraId="16955A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7ACC104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63050598</w:t>
            </w:r>
          </w:p>
        </w:tc>
        <w:tc>
          <w:tcPr>
            <w:tcW w:w="248" w:type="pct"/>
            <w:tcBorders>
              <w:top w:val="nil"/>
              <w:left w:val="nil"/>
              <w:bottom w:val="nil"/>
              <w:right w:val="nil"/>
            </w:tcBorders>
            <w:shd w:val="clear" w:color="auto" w:fill="auto"/>
            <w:noWrap/>
            <w:vAlign w:val="center"/>
            <w:hideMark/>
          </w:tcPr>
          <w:p w14:paraId="01984F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841" w:type="pct"/>
            <w:tcBorders>
              <w:top w:val="nil"/>
              <w:left w:val="nil"/>
              <w:bottom w:val="nil"/>
              <w:right w:val="nil"/>
            </w:tcBorders>
            <w:shd w:val="clear" w:color="auto" w:fill="auto"/>
            <w:noWrap/>
            <w:vAlign w:val="center"/>
            <w:hideMark/>
          </w:tcPr>
          <w:p w14:paraId="4B1C890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DOCK7</w:t>
            </w:r>
          </w:p>
        </w:tc>
        <w:tc>
          <w:tcPr>
            <w:tcW w:w="276" w:type="pct"/>
            <w:tcBorders>
              <w:top w:val="nil"/>
              <w:left w:val="nil"/>
              <w:bottom w:val="nil"/>
              <w:right w:val="nil"/>
            </w:tcBorders>
            <w:shd w:val="clear" w:color="auto" w:fill="auto"/>
            <w:noWrap/>
            <w:vAlign w:val="center"/>
            <w:hideMark/>
          </w:tcPr>
          <w:p w14:paraId="20C272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40" w:type="pct"/>
            <w:tcBorders>
              <w:top w:val="nil"/>
              <w:left w:val="nil"/>
              <w:bottom w:val="nil"/>
              <w:right w:val="nil"/>
            </w:tcBorders>
            <w:shd w:val="clear" w:color="auto" w:fill="auto"/>
            <w:noWrap/>
            <w:vAlign w:val="center"/>
            <w:hideMark/>
          </w:tcPr>
          <w:p w14:paraId="5EAE34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5C124A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1.39E-81</w:t>
            </w:r>
          </w:p>
        </w:tc>
        <w:tc>
          <w:tcPr>
            <w:tcW w:w="291" w:type="pct"/>
            <w:tcBorders>
              <w:top w:val="nil"/>
              <w:left w:val="nil"/>
              <w:bottom w:val="nil"/>
              <w:right w:val="nil"/>
            </w:tcBorders>
            <w:shd w:val="clear" w:color="auto" w:fill="auto"/>
            <w:noWrap/>
            <w:vAlign w:val="center"/>
            <w:hideMark/>
          </w:tcPr>
          <w:p w14:paraId="44C1D8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53" w:type="pct"/>
            <w:tcBorders>
              <w:top w:val="nil"/>
              <w:left w:val="nil"/>
              <w:bottom w:val="nil"/>
              <w:right w:val="nil"/>
            </w:tcBorders>
            <w:shd w:val="clear" w:color="auto" w:fill="auto"/>
            <w:noWrap/>
            <w:vAlign w:val="center"/>
            <w:hideMark/>
          </w:tcPr>
          <w:p w14:paraId="5B9CE2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C9CB8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7.57E-01</w:t>
            </w:r>
          </w:p>
        </w:tc>
        <w:tc>
          <w:tcPr>
            <w:tcW w:w="347" w:type="pct"/>
            <w:tcBorders>
              <w:top w:val="nil"/>
              <w:left w:val="nil"/>
              <w:bottom w:val="nil"/>
              <w:right w:val="nil"/>
            </w:tcBorders>
            <w:shd w:val="clear" w:color="auto" w:fill="auto"/>
            <w:noWrap/>
            <w:vAlign w:val="center"/>
            <w:hideMark/>
          </w:tcPr>
          <w:p w14:paraId="1362BB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302" w:type="pct"/>
            <w:tcBorders>
              <w:top w:val="nil"/>
              <w:left w:val="nil"/>
              <w:bottom w:val="nil"/>
              <w:right w:val="nil"/>
            </w:tcBorders>
            <w:shd w:val="clear" w:color="auto" w:fill="auto"/>
            <w:noWrap/>
            <w:vAlign w:val="center"/>
            <w:hideMark/>
          </w:tcPr>
          <w:p w14:paraId="4DCF12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1C0FA3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0.996 </w:t>
            </w:r>
          </w:p>
        </w:tc>
      </w:tr>
      <w:tr w:rsidR="00350FA6" w:rsidRPr="00350FA6" w14:paraId="4873F629" w14:textId="77777777" w:rsidTr="00350FA6">
        <w:trPr>
          <w:trHeight w:val="300"/>
        </w:trPr>
        <w:tc>
          <w:tcPr>
            <w:tcW w:w="392" w:type="pct"/>
            <w:tcBorders>
              <w:top w:val="nil"/>
              <w:left w:val="nil"/>
              <w:bottom w:val="nil"/>
              <w:right w:val="nil"/>
            </w:tcBorders>
            <w:shd w:val="clear" w:color="auto" w:fill="auto"/>
            <w:noWrap/>
            <w:vAlign w:val="center"/>
            <w:hideMark/>
          </w:tcPr>
          <w:p w14:paraId="3C3C9A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rs4149311</w:t>
            </w:r>
          </w:p>
        </w:tc>
        <w:tc>
          <w:tcPr>
            <w:tcW w:w="230" w:type="pct"/>
            <w:tcBorders>
              <w:top w:val="nil"/>
              <w:left w:val="nil"/>
              <w:bottom w:val="nil"/>
              <w:right w:val="nil"/>
            </w:tcBorders>
            <w:shd w:val="clear" w:color="auto" w:fill="auto"/>
            <w:noWrap/>
            <w:vAlign w:val="center"/>
            <w:hideMark/>
          </w:tcPr>
          <w:p w14:paraId="7BF02C6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w:t>
            </w:r>
          </w:p>
        </w:tc>
        <w:tc>
          <w:tcPr>
            <w:tcW w:w="438" w:type="pct"/>
            <w:tcBorders>
              <w:top w:val="nil"/>
              <w:left w:val="nil"/>
              <w:bottom w:val="nil"/>
              <w:right w:val="nil"/>
            </w:tcBorders>
            <w:shd w:val="clear" w:color="auto" w:fill="auto"/>
            <w:noWrap/>
            <w:vAlign w:val="center"/>
            <w:hideMark/>
          </w:tcPr>
          <w:p w14:paraId="47E5947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107588777</w:t>
            </w:r>
          </w:p>
        </w:tc>
        <w:tc>
          <w:tcPr>
            <w:tcW w:w="248" w:type="pct"/>
            <w:tcBorders>
              <w:top w:val="nil"/>
              <w:left w:val="nil"/>
              <w:bottom w:val="nil"/>
              <w:right w:val="nil"/>
            </w:tcBorders>
            <w:shd w:val="clear" w:color="auto" w:fill="auto"/>
            <w:noWrap/>
            <w:vAlign w:val="center"/>
            <w:hideMark/>
          </w:tcPr>
          <w:p w14:paraId="4D7E44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0008226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ABCA1</w:t>
            </w:r>
          </w:p>
        </w:tc>
        <w:tc>
          <w:tcPr>
            <w:tcW w:w="276" w:type="pct"/>
            <w:tcBorders>
              <w:top w:val="nil"/>
              <w:left w:val="nil"/>
              <w:bottom w:val="nil"/>
              <w:right w:val="nil"/>
            </w:tcBorders>
            <w:shd w:val="clear" w:color="auto" w:fill="auto"/>
            <w:noWrap/>
            <w:vAlign w:val="center"/>
            <w:hideMark/>
          </w:tcPr>
          <w:p w14:paraId="531C3A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40" w:type="pct"/>
            <w:tcBorders>
              <w:top w:val="nil"/>
              <w:left w:val="nil"/>
              <w:bottom w:val="nil"/>
              <w:right w:val="nil"/>
            </w:tcBorders>
            <w:shd w:val="clear" w:color="auto" w:fill="auto"/>
            <w:noWrap/>
            <w:vAlign w:val="center"/>
            <w:hideMark/>
          </w:tcPr>
          <w:p w14:paraId="7D0EA0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3536BB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1.17E-15</w:t>
            </w:r>
          </w:p>
        </w:tc>
        <w:tc>
          <w:tcPr>
            <w:tcW w:w="291" w:type="pct"/>
            <w:tcBorders>
              <w:top w:val="nil"/>
              <w:left w:val="nil"/>
              <w:bottom w:val="nil"/>
              <w:right w:val="nil"/>
            </w:tcBorders>
            <w:shd w:val="clear" w:color="auto" w:fill="auto"/>
            <w:noWrap/>
            <w:vAlign w:val="center"/>
            <w:hideMark/>
          </w:tcPr>
          <w:p w14:paraId="0FC50A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53" w:type="pct"/>
            <w:tcBorders>
              <w:top w:val="nil"/>
              <w:left w:val="nil"/>
              <w:bottom w:val="nil"/>
              <w:right w:val="nil"/>
            </w:tcBorders>
            <w:shd w:val="clear" w:color="auto" w:fill="auto"/>
            <w:noWrap/>
            <w:vAlign w:val="center"/>
            <w:hideMark/>
          </w:tcPr>
          <w:p w14:paraId="15243B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2A1B32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1.77E-01</w:t>
            </w:r>
          </w:p>
        </w:tc>
        <w:tc>
          <w:tcPr>
            <w:tcW w:w="347" w:type="pct"/>
            <w:tcBorders>
              <w:top w:val="nil"/>
              <w:left w:val="nil"/>
              <w:bottom w:val="nil"/>
              <w:right w:val="nil"/>
            </w:tcBorders>
            <w:shd w:val="clear" w:color="auto" w:fill="auto"/>
            <w:noWrap/>
            <w:vAlign w:val="center"/>
            <w:hideMark/>
          </w:tcPr>
          <w:p w14:paraId="705F30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302" w:type="pct"/>
            <w:tcBorders>
              <w:top w:val="nil"/>
              <w:left w:val="nil"/>
              <w:bottom w:val="nil"/>
              <w:right w:val="nil"/>
            </w:tcBorders>
            <w:shd w:val="clear" w:color="auto" w:fill="auto"/>
            <w:noWrap/>
            <w:vAlign w:val="center"/>
            <w:hideMark/>
          </w:tcPr>
          <w:p w14:paraId="0EC313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302" w:type="pct"/>
            <w:tcBorders>
              <w:top w:val="nil"/>
              <w:left w:val="nil"/>
              <w:bottom w:val="nil"/>
              <w:right w:val="nil"/>
            </w:tcBorders>
            <w:shd w:val="clear" w:color="auto" w:fill="auto"/>
            <w:noWrap/>
            <w:vAlign w:val="center"/>
            <w:hideMark/>
          </w:tcPr>
          <w:p w14:paraId="6CC479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0.420 </w:t>
            </w:r>
          </w:p>
        </w:tc>
      </w:tr>
      <w:tr w:rsidR="00350FA6" w:rsidRPr="00350FA6" w14:paraId="75711E98" w14:textId="77777777" w:rsidTr="00350FA6">
        <w:trPr>
          <w:trHeight w:val="300"/>
        </w:trPr>
        <w:tc>
          <w:tcPr>
            <w:tcW w:w="392" w:type="pct"/>
            <w:tcBorders>
              <w:top w:val="nil"/>
              <w:left w:val="nil"/>
              <w:bottom w:val="nil"/>
              <w:right w:val="nil"/>
            </w:tcBorders>
            <w:shd w:val="clear" w:color="auto" w:fill="auto"/>
            <w:noWrap/>
            <w:vAlign w:val="center"/>
            <w:hideMark/>
          </w:tcPr>
          <w:p w14:paraId="23B7648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rs4253772</w:t>
            </w:r>
          </w:p>
        </w:tc>
        <w:tc>
          <w:tcPr>
            <w:tcW w:w="230" w:type="pct"/>
            <w:tcBorders>
              <w:top w:val="nil"/>
              <w:left w:val="nil"/>
              <w:bottom w:val="nil"/>
              <w:right w:val="nil"/>
            </w:tcBorders>
            <w:shd w:val="clear" w:color="auto" w:fill="auto"/>
            <w:noWrap/>
            <w:vAlign w:val="center"/>
            <w:hideMark/>
          </w:tcPr>
          <w:p w14:paraId="4D985C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w:t>
            </w:r>
          </w:p>
        </w:tc>
        <w:tc>
          <w:tcPr>
            <w:tcW w:w="438" w:type="pct"/>
            <w:tcBorders>
              <w:top w:val="nil"/>
              <w:left w:val="nil"/>
              <w:bottom w:val="nil"/>
              <w:right w:val="nil"/>
            </w:tcBorders>
            <w:shd w:val="clear" w:color="auto" w:fill="auto"/>
            <w:noWrap/>
            <w:vAlign w:val="center"/>
            <w:hideMark/>
          </w:tcPr>
          <w:p w14:paraId="69222D1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46627603</w:t>
            </w:r>
          </w:p>
        </w:tc>
        <w:tc>
          <w:tcPr>
            <w:tcW w:w="248" w:type="pct"/>
            <w:tcBorders>
              <w:top w:val="nil"/>
              <w:left w:val="nil"/>
              <w:bottom w:val="nil"/>
              <w:right w:val="nil"/>
            </w:tcBorders>
            <w:shd w:val="clear" w:color="auto" w:fill="auto"/>
            <w:noWrap/>
            <w:vAlign w:val="center"/>
            <w:hideMark/>
          </w:tcPr>
          <w:p w14:paraId="5F2980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562E268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PPARA</w:t>
            </w:r>
          </w:p>
        </w:tc>
        <w:tc>
          <w:tcPr>
            <w:tcW w:w="276" w:type="pct"/>
            <w:tcBorders>
              <w:top w:val="nil"/>
              <w:left w:val="nil"/>
              <w:bottom w:val="nil"/>
              <w:right w:val="nil"/>
            </w:tcBorders>
            <w:shd w:val="clear" w:color="auto" w:fill="auto"/>
            <w:noWrap/>
            <w:vAlign w:val="center"/>
            <w:hideMark/>
          </w:tcPr>
          <w:p w14:paraId="438A0D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40" w:type="pct"/>
            <w:tcBorders>
              <w:top w:val="nil"/>
              <w:left w:val="nil"/>
              <w:bottom w:val="nil"/>
              <w:right w:val="nil"/>
            </w:tcBorders>
            <w:shd w:val="clear" w:color="auto" w:fill="auto"/>
            <w:noWrap/>
            <w:vAlign w:val="center"/>
            <w:hideMark/>
          </w:tcPr>
          <w:p w14:paraId="222DE6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55F70C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9.85E-09</w:t>
            </w:r>
          </w:p>
        </w:tc>
        <w:tc>
          <w:tcPr>
            <w:tcW w:w="291" w:type="pct"/>
            <w:tcBorders>
              <w:top w:val="nil"/>
              <w:left w:val="nil"/>
              <w:bottom w:val="nil"/>
              <w:right w:val="nil"/>
            </w:tcBorders>
            <w:shd w:val="clear" w:color="auto" w:fill="auto"/>
            <w:noWrap/>
            <w:vAlign w:val="center"/>
            <w:hideMark/>
          </w:tcPr>
          <w:p w14:paraId="01B411A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53" w:type="pct"/>
            <w:tcBorders>
              <w:top w:val="nil"/>
              <w:left w:val="nil"/>
              <w:bottom w:val="nil"/>
              <w:right w:val="nil"/>
            </w:tcBorders>
            <w:shd w:val="clear" w:color="auto" w:fill="auto"/>
            <w:noWrap/>
            <w:vAlign w:val="center"/>
            <w:hideMark/>
          </w:tcPr>
          <w:p w14:paraId="74154D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06" w:type="pct"/>
            <w:tcBorders>
              <w:top w:val="nil"/>
              <w:left w:val="nil"/>
              <w:bottom w:val="nil"/>
              <w:right w:val="nil"/>
            </w:tcBorders>
            <w:shd w:val="clear" w:color="auto" w:fill="auto"/>
            <w:noWrap/>
            <w:vAlign w:val="center"/>
            <w:hideMark/>
          </w:tcPr>
          <w:p w14:paraId="705AF0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4.32E-01</w:t>
            </w:r>
          </w:p>
        </w:tc>
        <w:tc>
          <w:tcPr>
            <w:tcW w:w="347" w:type="pct"/>
            <w:tcBorders>
              <w:top w:val="nil"/>
              <w:left w:val="nil"/>
              <w:bottom w:val="nil"/>
              <w:right w:val="nil"/>
            </w:tcBorders>
            <w:shd w:val="clear" w:color="auto" w:fill="auto"/>
            <w:noWrap/>
            <w:vAlign w:val="center"/>
            <w:hideMark/>
          </w:tcPr>
          <w:p w14:paraId="6BCC8E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302" w:type="pct"/>
            <w:tcBorders>
              <w:top w:val="nil"/>
              <w:left w:val="nil"/>
              <w:bottom w:val="nil"/>
              <w:right w:val="nil"/>
            </w:tcBorders>
            <w:shd w:val="clear" w:color="auto" w:fill="auto"/>
            <w:noWrap/>
            <w:vAlign w:val="center"/>
            <w:hideMark/>
          </w:tcPr>
          <w:p w14:paraId="218471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302" w:type="pct"/>
            <w:tcBorders>
              <w:top w:val="nil"/>
              <w:left w:val="nil"/>
              <w:bottom w:val="nil"/>
              <w:right w:val="nil"/>
            </w:tcBorders>
            <w:shd w:val="clear" w:color="auto" w:fill="auto"/>
            <w:noWrap/>
            <w:vAlign w:val="center"/>
            <w:hideMark/>
          </w:tcPr>
          <w:p w14:paraId="70F155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0.236 </w:t>
            </w:r>
          </w:p>
        </w:tc>
      </w:tr>
      <w:tr w:rsidR="00350FA6" w:rsidRPr="00350FA6" w14:paraId="44BA1B82" w14:textId="77777777" w:rsidTr="00350FA6">
        <w:trPr>
          <w:trHeight w:val="300"/>
        </w:trPr>
        <w:tc>
          <w:tcPr>
            <w:tcW w:w="392" w:type="pct"/>
            <w:tcBorders>
              <w:top w:val="nil"/>
              <w:left w:val="nil"/>
              <w:bottom w:val="nil"/>
              <w:right w:val="nil"/>
            </w:tcBorders>
            <w:shd w:val="clear" w:color="auto" w:fill="auto"/>
            <w:noWrap/>
            <w:vAlign w:val="center"/>
            <w:hideMark/>
          </w:tcPr>
          <w:p w14:paraId="0FAFAF8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rs4752805</w:t>
            </w:r>
          </w:p>
        </w:tc>
        <w:tc>
          <w:tcPr>
            <w:tcW w:w="230" w:type="pct"/>
            <w:tcBorders>
              <w:top w:val="nil"/>
              <w:left w:val="nil"/>
              <w:bottom w:val="nil"/>
              <w:right w:val="nil"/>
            </w:tcBorders>
            <w:shd w:val="clear" w:color="auto" w:fill="auto"/>
            <w:noWrap/>
            <w:vAlign w:val="center"/>
            <w:hideMark/>
          </w:tcPr>
          <w:p w14:paraId="61ED56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438" w:type="pct"/>
            <w:tcBorders>
              <w:top w:val="nil"/>
              <w:left w:val="nil"/>
              <w:bottom w:val="nil"/>
              <w:right w:val="nil"/>
            </w:tcBorders>
            <w:shd w:val="clear" w:color="auto" w:fill="auto"/>
            <w:noWrap/>
            <w:vAlign w:val="center"/>
            <w:hideMark/>
          </w:tcPr>
          <w:p w14:paraId="6916E7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48018355</w:t>
            </w:r>
          </w:p>
        </w:tc>
        <w:tc>
          <w:tcPr>
            <w:tcW w:w="248" w:type="pct"/>
            <w:tcBorders>
              <w:top w:val="nil"/>
              <w:left w:val="nil"/>
              <w:bottom w:val="nil"/>
              <w:right w:val="nil"/>
            </w:tcBorders>
            <w:shd w:val="clear" w:color="auto" w:fill="auto"/>
            <w:noWrap/>
            <w:vAlign w:val="center"/>
            <w:hideMark/>
          </w:tcPr>
          <w:p w14:paraId="2EBB2E4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5DEB366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PTPRJ</w:t>
            </w:r>
          </w:p>
        </w:tc>
        <w:tc>
          <w:tcPr>
            <w:tcW w:w="276" w:type="pct"/>
            <w:tcBorders>
              <w:top w:val="nil"/>
              <w:left w:val="nil"/>
              <w:bottom w:val="nil"/>
              <w:right w:val="nil"/>
            </w:tcBorders>
            <w:shd w:val="clear" w:color="auto" w:fill="auto"/>
            <w:noWrap/>
            <w:vAlign w:val="center"/>
            <w:hideMark/>
          </w:tcPr>
          <w:p w14:paraId="2392FA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40" w:type="pct"/>
            <w:tcBorders>
              <w:top w:val="nil"/>
              <w:left w:val="nil"/>
              <w:bottom w:val="nil"/>
              <w:right w:val="nil"/>
            </w:tcBorders>
            <w:shd w:val="clear" w:color="auto" w:fill="auto"/>
            <w:noWrap/>
            <w:vAlign w:val="center"/>
            <w:hideMark/>
          </w:tcPr>
          <w:p w14:paraId="58A9FF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0CA965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1.62E-09</w:t>
            </w:r>
          </w:p>
        </w:tc>
        <w:tc>
          <w:tcPr>
            <w:tcW w:w="291" w:type="pct"/>
            <w:tcBorders>
              <w:top w:val="nil"/>
              <w:left w:val="nil"/>
              <w:bottom w:val="nil"/>
              <w:right w:val="nil"/>
            </w:tcBorders>
            <w:shd w:val="clear" w:color="auto" w:fill="auto"/>
            <w:noWrap/>
            <w:vAlign w:val="center"/>
            <w:hideMark/>
          </w:tcPr>
          <w:p w14:paraId="599EC4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53" w:type="pct"/>
            <w:tcBorders>
              <w:top w:val="nil"/>
              <w:left w:val="nil"/>
              <w:bottom w:val="nil"/>
              <w:right w:val="nil"/>
            </w:tcBorders>
            <w:shd w:val="clear" w:color="auto" w:fill="auto"/>
            <w:noWrap/>
            <w:vAlign w:val="center"/>
            <w:hideMark/>
          </w:tcPr>
          <w:p w14:paraId="3AE965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26E878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4.20E-01</w:t>
            </w:r>
          </w:p>
        </w:tc>
        <w:tc>
          <w:tcPr>
            <w:tcW w:w="347" w:type="pct"/>
            <w:tcBorders>
              <w:top w:val="nil"/>
              <w:left w:val="nil"/>
              <w:bottom w:val="nil"/>
              <w:right w:val="nil"/>
            </w:tcBorders>
            <w:shd w:val="clear" w:color="auto" w:fill="auto"/>
            <w:noWrap/>
            <w:vAlign w:val="center"/>
            <w:hideMark/>
          </w:tcPr>
          <w:p w14:paraId="3F6E65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094623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302" w:type="pct"/>
            <w:tcBorders>
              <w:top w:val="nil"/>
              <w:left w:val="nil"/>
              <w:bottom w:val="nil"/>
              <w:right w:val="nil"/>
            </w:tcBorders>
            <w:shd w:val="clear" w:color="auto" w:fill="auto"/>
            <w:noWrap/>
            <w:vAlign w:val="center"/>
            <w:hideMark/>
          </w:tcPr>
          <w:p w14:paraId="62D948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0.350 </w:t>
            </w:r>
          </w:p>
        </w:tc>
      </w:tr>
      <w:tr w:rsidR="00350FA6" w:rsidRPr="00350FA6" w14:paraId="69AB5C49" w14:textId="77777777" w:rsidTr="00350FA6">
        <w:trPr>
          <w:trHeight w:val="300"/>
        </w:trPr>
        <w:tc>
          <w:tcPr>
            <w:tcW w:w="392" w:type="pct"/>
            <w:tcBorders>
              <w:top w:val="nil"/>
              <w:left w:val="nil"/>
              <w:bottom w:val="nil"/>
              <w:right w:val="nil"/>
            </w:tcBorders>
            <w:shd w:val="clear" w:color="auto" w:fill="auto"/>
            <w:noWrap/>
            <w:vAlign w:val="center"/>
            <w:hideMark/>
          </w:tcPr>
          <w:p w14:paraId="32BE30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rs4803759</w:t>
            </w:r>
          </w:p>
        </w:tc>
        <w:tc>
          <w:tcPr>
            <w:tcW w:w="230" w:type="pct"/>
            <w:tcBorders>
              <w:top w:val="nil"/>
              <w:left w:val="nil"/>
              <w:bottom w:val="nil"/>
              <w:right w:val="nil"/>
            </w:tcBorders>
            <w:shd w:val="clear" w:color="auto" w:fill="auto"/>
            <w:noWrap/>
            <w:vAlign w:val="center"/>
            <w:hideMark/>
          </w:tcPr>
          <w:p w14:paraId="45579C6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4D17151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45327459</w:t>
            </w:r>
          </w:p>
        </w:tc>
        <w:tc>
          <w:tcPr>
            <w:tcW w:w="248" w:type="pct"/>
            <w:tcBorders>
              <w:top w:val="nil"/>
              <w:left w:val="nil"/>
              <w:bottom w:val="nil"/>
              <w:right w:val="nil"/>
            </w:tcBorders>
            <w:shd w:val="clear" w:color="auto" w:fill="auto"/>
            <w:noWrap/>
            <w:vAlign w:val="center"/>
            <w:hideMark/>
          </w:tcPr>
          <w:p w14:paraId="099039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7CFE3ED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BCAM, PVRL2</w:t>
            </w:r>
          </w:p>
        </w:tc>
        <w:tc>
          <w:tcPr>
            <w:tcW w:w="276" w:type="pct"/>
            <w:tcBorders>
              <w:top w:val="nil"/>
              <w:left w:val="nil"/>
              <w:bottom w:val="nil"/>
              <w:right w:val="nil"/>
            </w:tcBorders>
            <w:shd w:val="clear" w:color="auto" w:fill="auto"/>
            <w:noWrap/>
            <w:vAlign w:val="center"/>
            <w:hideMark/>
          </w:tcPr>
          <w:p w14:paraId="40BD37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40" w:type="pct"/>
            <w:tcBorders>
              <w:top w:val="nil"/>
              <w:left w:val="nil"/>
              <w:bottom w:val="nil"/>
              <w:right w:val="nil"/>
            </w:tcBorders>
            <w:shd w:val="clear" w:color="auto" w:fill="auto"/>
            <w:noWrap/>
            <w:vAlign w:val="center"/>
            <w:hideMark/>
          </w:tcPr>
          <w:p w14:paraId="35FBF7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1E5483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3.70E-21</w:t>
            </w:r>
          </w:p>
        </w:tc>
        <w:tc>
          <w:tcPr>
            <w:tcW w:w="291" w:type="pct"/>
            <w:tcBorders>
              <w:top w:val="nil"/>
              <w:left w:val="nil"/>
              <w:bottom w:val="nil"/>
              <w:right w:val="nil"/>
            </w:tcBorders>
            <w:shd w:val="clear" w:color="auto" w:fill="auto"/>
            <w:noWrap/>
            <w:vAlign w:val="center"/>
            <w:hideMark/>
          </w:tcPr>
          <w:p w14:paraId="2B33CD8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53" w:type="pct"/>
            <w:tcBorders>
              <w:top w:val="nil"/>
              <w:left w:val="nil"/>
              <w:bottom w:val="nil"/>
              <w:right w:val="nil"/>
            </w:tcBorders>
            <w:shd w:val="clear" w:color="auto" w:fill="auto"/>
            <w:noWrap/>
            <w:vAlign w:val="center"/>
            <w:hideMark/>
          </w:tcPr>
          <w:p w14:paraId="7D619F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53FEF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3.36E-01</w:t>
            </w:r>
          </w:p>
        </w:tc>
        <w:tc>
          <w:tcPr>
            <w:tcW w:w="347" w:type="pct"/>
            <w:tcBorders>
              <w:top w:val="nil"/>
              <w:left w:val="nil"/>
              <w:bottom w:val="nil"/>
              <w:right w:val="nil"/>
            </w:tcBorders>
            <w:shd w:val="clear" w:color="auto" w:fill="auto"/>
            <w:noWrap/>
            <w:vAlign w:val="center"/>
            <w:hideMark/>
          </w:tcPr>
          <w:p w14:paraId="20E077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302" w:type="pct"/>
            <w:tcBorders>
              <w:top w:val="nil"/>
              <w:left w:val="nil"/>
              <w:bottom w:val="nil"/>
              <w:right w:val="nil"/>
            </w:tcBorders>
            <w:shd w:val="clear" w:color="auto" w:fill="auto"/>
            <w:noWrap/>
            <w:vAlign w:val="center"/>
            <w:hideMark/>
          </w:tcPr>
          <w:p w14:paraId="5E5726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302" w:type="pct"/>
            <w:tcBorders>
              <w:top w:val="nil"/>
              <w:left w:val="nil"/>
              <w:bottom w:val="nil"/>
              <w:right w:val="nil"/>
            </w:tcBorders>
            <w:shd w:val="clear" w:color="auto" w:fill="auto"/>
            <w:noWrap/>
            <w:vAlign w:val="center"/>
            <w:hideMark/>
          </w:tcPr>
          <w:p w14:paraId="506910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0.936 </w:t>
            </w:r>
          </w:p>
        </w:tc>
      </w:tr>
      <w:tr w:rsidR="00350FA6" w:rsidRPr="00350FA6" w14:paraId="4D668692" w14:textId="77777777" w:rsidTr="00350FA6">
        <w:trPr>
          <w:trHeight w:val="300"/>
        </w:trPr>
        <w:tc>
          <w:tcPr>
            <w:tcW w:w="392" w:type="pct"/>
            <w:tcBorders>
              <w:top w:val="nil"/>
              <w:left w:val="nil"/>
              <w:bottom w:val="nil"/>
              <w:right w:val="nil"/>
            </w:tcBorders>
            <w:shd w:val="clear" w:color="auto" w:fill="auto"/>
            <w:noWrap/>
            <w:vAlign w:val="center"/>
            <w:hideMark/>
          </w:tcPr>
          <w:p w14:paraId="6E004F8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rs4808802</w:t>
            </w:r>
          </w:p>
        </w:tc>
        <w:tc>
          <w:tcPr>
            <w:tcW w:w="230" w:type="pct"/>
            <w:tcBorders>
              <w:top w:val="nil"/>
              <w:left w:val="nil"/>
              <w:bottom w:val="nil"/>
              <w:right w:val="nil"/>
            </w:tcBorders>
            <w:shd w:val="clear" w:color="auto" w:fill="auto"/>
            <w:noWrap/>
            <w:vAlign w:val="center"/>
            <w:hideMark/>
          </w:tcPr>
          <w:p w14:paraId="1CF80DA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733022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18577873</w:t>
            </w:r>
          </w:p>
        </w:tc>
        <w:tc>
          <w:tcPr>
            <w:tcW w:w="248" w:type="pct"/>
            <w:tcBorders>
              <w:top w:val="nil"/>
              <w:left w:val="nil"/>
              <w:bottom w:val="nil"/>
              <w:right w:val="nil"/>
            </w:tcBorders>
            <w:shd w:val="clear" w:color="auto" w:fill="auto"/>
            <w:noWrap/>
            <w:vAlign w:val="center"/>
            <w:hideMark/>
          </w:tcPr>
          <w:p w14:paraId="18A92F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C/G</w:t>
            </w:r>
          </w:p>
        </w:tc>
        <w:tc>
          <w:tcPr>
            <w:tcW w:w="841" w:type="pct"/>
            <w:tcBorders>
              <w:top w:val="nil"/>
              <w:left w:val="nil"/>
              <w:bottom w:val="nil"/>
              <w:right w:val="nil"/>
            </w:tcBorders>
            <w:shd w:val="clear" w:color="auto" w:fill="auto"/>
            <w:noWrap/>
            <w:vAlign w:val="center"/>
            <w:hideMark/>
          </w:tcPr>
          <w:p w14:paraId="2D8733B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ELL</w:t>
            </w:r>
          </w:p>
        </w:tc>
        <w:tc>
          <w:tcPr>
            <w:tcW w:w="276" w:type="pct"/>
            <w:tcBorders>
              <w:top w:val="nil"/>
              <w:left w:val="nil"/>
              <w:bottom w:val="nil"/>
              <w:right w:val="nil"/>
            </w:tcBorders>
            <w:shd w:val="clear" w:color="auto" w:fill="auto"/>
            <w:noWrap/>
            <w:vAlign w:val="center"/>
            <w:hideMark/>
          </w:tcPr>
          <w:p w14:paraId="36D808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40" w:type="pct"/>
            <w:tcBorders>
              <w:top w:val="nil"/>
              <w:left w:val="nil"/>
              <w:bottom w:val="nil"/>
              <w:right w:val="nil"/>
            </w:tcBorders>
            <w:shd w:val="clear" w:color="auto" w:fill="auto"/>
            <w:noWrap/>
            <w:vAlign w:val="center"/>
            <w:hideMark/>
          </w:tcPr>
          <w:p w14:paraId="18D9CD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6B323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3.27E-08</w:t>
            </w:r>
          </w:p>
        </w:tc>
        <w:tc>
          <w:tcPr>
            <w:tcW w:w="291" w:type="pct"/>
            <w:tcBorders>
              <w:top w:val="nil"/>
              <w:left w:val="nil"/>
              <w:bottom w:val="nil"/>
              <w:right w:val="nil"/>
            </w:tcBorders>
            <w:shd w:val="clear" w:color="auto" w:fill="auto"/>
            <w:noWrap/>
            <w:vAlign w:val="center"/>
            <w:hideMark/>
          </w:tcPr>
          <w:p w14:paraId="515F5F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53" w:type="pct"/>
            <w:tcBorders>
              <w:top w:val="nil"/>
              <w:left w:val="nil"/>
              <w:bottom w:val="nil"/>
              <w:right w:val="nil"/>
            </w:tcBorders>
            <w:shd w:val="clear" w:color="auto" w:fill="auto"/>
            <w:noWrap/>
            <w:vAlign w:val="center"/>
            <w:hideMark/>
          </w:tcPr>
          <w:p w14:paraId="52DBBF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533DE8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3.45E-01</w:t>
            </w:r>
          </w:p>
        </w:tc>
        <w:tc>
          <w:tcPr>
            <w:tcW w:w="347" w:type="pct"/>
            <w:tcBorders>
              <w:top w:val="nil"/>
              <w:left w:val="nil"/>
              <w:bottom w:val="nil"/>
              <w:right w:val="nil"/>
            </w:tcBorders>
            <w:shd w:val="clear" w:color="auto" w:fill="auto"/>
            <w:noWrap/>
            <w:vAlign w:val="center"/>
            <w:hideMark/>
          </w:tcPr>
          <w:p w14:paraId="0909D9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302" w:type="pct"/>
            <w:tcBorders>
              <w:top w:val="nil"/>
              <w:left w:val="nil"/>
              <w:bottom w:val="nil"/>
              <w:right w:val="nil"/>
            </w:tcBorders>
            <w:shd w:val="clear" w:color="auto" w:fill="auto"/>
            <w:noWrap/>
            <w:vAlign w:val="center"/>
            <w:hideMark/>
          </w:tcPr>
          <w:p w14:paraId="59FAA5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302" w:type="pct"/>
            <w:tcBorders>
              <w:top w:val="nil"/>
              <w:left w:val="nil"/>
              <w:bottom w:val="nil"/>
              <w:right w:val="nil"/>
            </w:tcBorders>
            <w:shd w:val="clear" w:color="auto" w:fill="auto"/>
            <w:noWrap/>
            <w:vAlign w:val="center"/>
            <w:hideMark/>
          </w:tcPr>
          <w:p w14:paraId="7FA08D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0.368 </w:t>
            </w:r>
          </w:p>
        </w:tc>
      </w:tr>
      <w:tr w:rsidR="00350FA6" w:rsidRPr="00350FA6" w14:paraId="469EDF81" w14:textId="77777777" w:rsidTr="00350FA6">
        <w:trPr>
          <w:trHeight w:val="300"/>
        </w:trPr>
        <w:tc>
          <w:tcPr>
            <w:tcW w:w="392" w:type="pct"/>
            <w:tcBorders>
              <w:top w:val="nil"/>
              <w:left w:val="nil"/>
              <w:bottom w:val="nil"/>
              <w:right w:val="nil"/>
            </w:tcBorders>
            <w:shd w:val="clear" w:color="auto" w:fill="auto"/>
            <w:noWrap/>
            <w:vAlign w:val="center"/>
            <w:hideMark/>
          </w:tcPr>
          <w:p w14:paraId="71457FA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rs4988235</w:t>
            </w:r>
          </w:p>
        </w:tc>
        <w:tc>
          <w:tcPr>
            <w:tcW w:w="230" w:type="pct"/>
            <w:tcBorders>
              <w:top w:val="nil"/>
              <w:left w:val="nil"/>
              <w:bottom w:val="nil"/>
              <w:right w:val="nil"/>
            </w:tcBorders>
            <w:shd w:val="clear" w:color="auto" w:fill="auto"/>
            <w:noWrap/>
            <w:vAlign w:val="center"/>
            <w:hideMark/>
          </w:tcPr>
          <w:p w14:paraId="123F2A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1C3EC17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136608646</w:t>
            </w:r>
          </w:p>
        </w:tc>
        <w:tc>
          <w:tcPr>
            <w:tcW w:w="248" w:type="pct"/>
            <w:tcBorders>
              <w:top w:val="nil"/>
              <w:left w:val="nil"/>
              <w:bottom w:val="nil"/>
              <w:right w:val="nil"/>
            </w:tcBorders>
            <w:shd w:val="clear" w:color="auto" w:fill="auto"/>
            <w:noWrap/>
            <w:vAlign w:val="center"/>
            <w:hideMark/>
          </w:tcPr>
          <w:p w14:paraId="2E900D6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675E095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MCM6</w:t>
            </w:r>
          </w:p>
        </w:tc>
        <w:tc>
          <w:tcPr>
            <w:tcW w:w="276" w:type="pct"/>
            <w:tcBorders>
              <w:top w:val="nil"/>
              <w:left w:val="nil"/>
              <w:bottom w:val="nil"/>
              <w:right w:val="nil"/>
            </w:tcBorders>
            <w:shd w:val="clear" w:color="auto" w:fill="auto"/>
            <w:noWrap/>
            <w:vAlign w:val="center"/>
            <w:hideMark/>
          </w:tcPr>
          <w:p w14:paraId="1D995D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40" w:type="pct"/>
            <w:tcBorders>
              <w:top w:val="nil"/>
              <w:left w:val="nil"/>
              <w:bottom w:val="nil"/>
              <w:right w:val="nil"/>
            </w:tcBorders>
            <w:shd w:val="clear" w:color="auto" w:fill="auto"/>
            <w:noWrap/>
            <w:vAlign w:val="center"/>
            <w:hideMark/>
          </w:tcPr>
          <w:p w14:paraId="1F9BF3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CE915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3.98E-14</w:t>
            </w:r>
          </w:p>
        </w:tc>
        <w:tc>
          <w:tcPr>
            <w:tcW w:w="291" w:type="pct"/>
            <w:tcBorders>
              <w:top w:val="nil"/>
              <w:left w:val="nil"/>
              <w:bottom w:val="nil"/>
              <w:right w:val="nil"/>
            </w:tcBorders>
            <w:shd w:val="clear" w:color="auto" w:fill="auto"/>
            <w:noWrap/>
            <w:vAlign w:val="center"/>
            <w:hideMark/>
          </w:tcPr>
          <w:p w14:paraId="54E2F4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53" w:type="pct"/>
            <w:tcBorders>
              <w:top w:val="nil"/>
              <w:left w:val="nil"/>
              <w:bottom w:val="nil"/>
              <w:right w:val="nil"/>
            </w:tcBorders>
            <w:shd w:val="clear" w:color="auto" w:fill="auto"/>
            <w:noWrap/>
            <w:vAlign w:val="center"/>
            <w:hideMark/>
          </w:tcPr>
          <w:p w14:paraId="21D54C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0EF45F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3.34E-03</w:t>
            </w:r>
          </w:p>
        </w:tc>
        <w:tc>
          <w:tcPr>
            <w:tcW w:w="347" w:type="pct"/>
            <w:tcBorders>
              <w:top w:val="nil"/>
              <w:left w:val="nil"/>
              <w:bottom w:val="nil"/>
              <w:right w:val="nil"/>
            </w:tcBorders>
            <w:shd w:val="clear" w:color="auto" w:fill="auto"/>
            <w:noWrap/>
            <w:vAlign w:val="center"/>
            <w:hideMark/>
          </w:tcPr>
          <w:p w14:paraId="5003C8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0.077 </w:t>
            </w:r>
          </w:p>
        </w:tc>
        <w:tc>
          <w:tcPr>
            <w:tcW w:w="302" w:type="pct"/>
            <w:tcBorders>
              <w:top w:val="nil"/>
              <w:left w:val="nil"/>
              <w:bottom w:val="nil"/>
              <w:right w:val="nil"/>
            </w:tcBorders>
            <w:shd w:val="clear" w:color="auto" w:fill="auto"/>
            <w:noWrap/>
            <w:vAlign w:val="center"/>
            <w:hideMark/>
          </w:tcPr>
          <w:p w14:paraId="3C26E3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3AF43B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r>
      <w:tr w:rsidR="00350FA6" w:rsidRPr="00350FA6" w14:paraId="2E3BCC48" w14:textId="77777777" w:rsidTr="00350FA6">
        <w:trPr>
          <w:trHeight w:val="300"/>
        </w:trPr>
        <w:tc>
          <w:tcPr>
            <w:tcW w:w="392" w:type="pct"/>
            <w:tcBorders>
              <w:top w:val="nil"/>
              <w:left w:val="nil"/>
              <w:bottom w:val="nil"/>
              <w:right w:val="nil"/>
            </w:tcBorders>
            <w:shd w:val="clear" w:color="auto" w:fill="auto"/>
            <w:noWrap/>
            <w:vAlign w:val="center"/>
            <w:hideMark/>
          </w:tcPr>
          <w:p w14:paraId="57F134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rs515135</w:t>
            </w:r>
          </w:p>
        </w:tc>
        <w:tc>
          <w:tcPr>
            <w:tcW w:w="230" w:type="pct"/>
            <w:tcBorders>
              <w:top w:val="nil"/>
              <w:left w:val="nil"/>
              <w:bottom w:val="nil"/>
              <w:right w:val="nil"/>
            </w:tcBorders>
            <w:shd w:val="clear" w:color="auto" w:fill="auto"/>
            <w:noWrap/>
            <w:vAlign w:val="center"/>
            <w:hideMark/>
          </w:tcPr>
          <w:p w14:paraId="5B88328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130640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21286057</w:t>
            </w:r>
          </w:p>
        </w:tc>
        <w:tc>
          <w:tcPr>
            <w:tcW w:w="248" w:type="pct"/>
            <w:tcBorders>
              <w:top w:val="nil"/>
              <w:left w:val="nil"/>
              <w:bottom w:val="nil"/>
              <w:right w:val="nil"/>
            </w:tcBorders>
            <w:shd w:val="clear" w:color="auto" w:fill="auto"/>
            <w:noWrap/>
            <w:vAlign w:val="center"/>
            <w:hideMark/>
          </w:tcPr>
          <w:p w14:paraId="71E54C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04C17B8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APOB, LOC100129278</w:t>
            </w:r>
          </w:p>
        </w:tc>
        <w:tc>
          <w:tcPr>
            <w:tcW w:w="276" w:type="pct"/>
            <w:tcBorders>
              <w:top w:val="nil"/>
              <w:left w:val="nil"/>
              <w:bottom w:val="nil"/>
              <w:right w:val="nil"/>
            </w:tcBorders>
            <w:shd w:val="clear" w:color="auto" w:fill="auto"/>
            <w:noWrap/>
            <w:vAlign w:val="center"/>
            <w:hideMark/>
          </w:tcPr>
          <w:p w14:paraId="0DAC65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0.124 </w:t>
            </w:r>
          </w:p>
        </w:tc>
        <w:tc>
          <w:tcPr>
            <w:tcW w:w="240" w:type="pct"/>
            <w:tcBorders>
              <w:top w:val="nil"/>
              <w:left w:val="nil"/>
              <w:bottom w:val="nil"/>
              <w:right w:val="nil"/>
            </w:tcBorders>
            <w:shd w:val="clear" w:color="auto" w:fill="auto"/>
            <w:noWrap/>
            <w:vAlign w:val="center"/>
            <w:hideMark/>
          </w:tcPr>
          <w:p w14:paraId="29C929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253EAC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6.38E-151</w:t>
            </w:r>
          </w:p>
        </w:tc>
        <w:tc>
          <w:tcPr>
            <w:tcW w:w="291" w:type="pct"/>
            <w:tcBorders>
              <w:top w:val="nil"/>
              <w:left w:val="nil"/>
              <w:bottom w:val="nil"/>
              <w:right w:val="nil"/>
            </w:tcBorders>
            <w:shd w:val="clear" w:color="auto" w:fill="auto"/>
            <w:noWrap/>
            <w:vAlign w:val="center"/>
            <w:hideMark/>
          </w:tcPr>
          <w:p w14:paraId="707220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53" w:type="pct"/>
            <w:tcBorders>
              <w:top w:val="nil"/>
              <w:left w:val="nil"/>
              <w:bottom w:val="nil"/>
              <w:right w:val="nil"/>
            </w:tcBorders>
            <w:shd w:val="clear" w:color="auto" w:fill="auto"/>
            <w:noWrap/>
            <w:vAlign w:val="center"/>
            <w:hideMark/>
          </w:tcPr>
          <w:p w14:paraId="654F80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360B02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4.37E-01</w:t>
            </w:r>
          </w:p>
        </w:tc>
        <w:tc>
          <w:tcPr>
            <w:tcW w:w="347" w:type="pct"/>
            <w:tcBorders>
              <w:top w:val="nil"/>
              <w:left w:val="nil"/>
              <w:bottom w:val="nil"/>
              <w:right w:val="nil"/>
            </w:tcBorders>
            <w:shd w:val="clear" w:color="auto" w:fill="auto"/>
            <w:noWrap/>
            <w:vAlign w:val="center"/>
            <w:hideMark/>
          </w:tcPr>
          <w:p w14:paraId="5F77E7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15ECFF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302" w:type="pct"/>
            <w:tcBorders>
              <w:top w:val="nil"/>
              <w:left w:val="nil"/>
              <w:bottom w:val="nil"/>
              <w:right w:val="nil"/>
            </w:tcBorders>
            <w:shd w:val="clear" w:color="auto" w:fill="auto"/>
            <w:noWrap/>
            <w:vAlign w:val="center"/>
            <w:hideMark/>
          </w:tcPr>
          <w:p w14:paraId="400F83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0.443 </w:t>
            </w:r>
          </w:p>
        </w:tc>
      </w:tr>
      <w:tr w:rsidR="00350FA6" w:rsidRPr="00350FA6" w14:paraId="4BA10C47" w14:textId="77777777" w:rsidTr="00350FA6">
        <w:trPr>
          <w:trHeight w:val="300"/>
        </w:trPr>
        <w:tc>
          <w:tcPr>
            <w:tcW w:w="392" w:type="pct"/>
            <w:tcBorders>
              <w:top w:val="nil"/>
              <w:left w:val="nil"/>
              <w:bottom w:val="nil"/>
              <w:right w:val="nil"/>
            </w:tcBorders>
            <w:shd w:val="clear" w:color="auto" w:fill="auto"/>
            <w:noWrap/>
            <w:vAlign w:val="center"/>
            <w:hideMark/>
          </w:tcPr>
          <w:p w14:paraId="4718BBB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rs516246</w:t>
            </w:r>
          </w:p>
        </w:tc>
        <w:tc>
          <w:tcPr>
            <w:tcW w:w="230" w:type="pct"/>
            <w:tcBorders>
              <w:top w:val="nil"/>
              <w:left w:val="nil"/>
              <w:bottom w:val="nil"/>
              <w:right w:val="nil"/>
            </w:tcBorders>
            <w:shd w:val="clear" w:color="auto" w:fill="auto"/>
            <w:noWrap/>
            <w:vAlign w:val="center"/>
            <w:hideMark/>
          </w:tcPr>
          <w:p w14:paraId="1AE692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438" w:type="pct"/>
            <w:tcBorders>
              <w:top w:val="nil"/>
              <w:left w:val="nil"/>
              <w:bottom w:val="nil"/>
              <w:right w:val="nil"/>
            </w:tcBorders>
            <w:shd w:val="clear" w:color="auto" w:fill="auto"/>
            <w:noWrap/>
            <w:vAlign w:val="center"/>
            <w:hideMark/>
          </w:tcPr>
          <w:p w14:paraId="1A95FB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49206172</w:t>
            </w:r>
          </w:p>
        </w:tc>
        <w:tc>
          <w:tcPr>
            <w:tcW w:w="248" w:type="pct"/>
            <w:tcBorders>
              <w:top w:val="nil"/>
              <w:left w:val="nil"/>
              <w:bottom w:val="nil"/>
              <w:right w:val="nil"/>
            </w:tcBorders>
            <w:shd w:val="clear" w:color="auto" w:fill="auto"/>
            <w:noWrap/>
            <w:vAlign w:val="center"/>
            <w:hideMark/>
          </w:tcPr>
          <w:p w14:paraId="06D758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0E58B2D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FUT2</w:t>
            </w:r>
          </w:p>
        </w:tc>
        <w:tc>
          <w:tcPr>
            <w:tcW w:w="276" w:type="pct"/>
            <w:tcBorders>
              <w:top w:val="nil"/>
              <w:left w:val="nil"/>
              <w:bottom w:val="nil"/>
              <w:right w:val="nil"/>
            </w:tcBorders>
            <w:shd w:val="clear" w:color="auto" w:fill="auto"/>
            <w:noWrap/>
            <w:vAlign w:val="center"/>
            <w:hideMark/>
          </w:tcPr>
          <w:p w14:paraId="7BD212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40" w:type="pct"/>
            <w:tcBorders>
              <w:top w:val="nil"/>
              <w:left w:val="nil"/>
              <w:bottom w:val="nil"/>
              <w:right w:val="nil"/>
            </w:tcBorders>
            <w:shd w:val="clear" w:color="auto" w:fill="auto"/>
            <w:noWrap/>
            <w:vAlign w:val="center"/>
            <w:hideMark/>
          </w:tcPr>
          <w:p w14:paraId="45192F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23A1D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9.13E-17</w:t>
            </w:r>
          </w:p>
        </w:tc>
        <w:tc>
          <w:tcPr>
            <w:tcW w:w="291" w:type="pct"/>
            <w:tcBorders>
              <w:top w:val="nil"/>
              <w:left w:val="nil"/>
              <w:bottom w:val="nil"/>
              <w:right w:val="nil"/>
            </w:tcBorders>
            <w:shd w:val="clear" w:color="auto" w:fill="auto"/>
            <w:noWrap/>
            <w:vAlign w:val="center"/>
            <w:hideMark/>
          </w:tcPr>
          <w:p w14:paraId="3A9281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53" w:type="pct"/>
            <w:tcBorders>
              <w:top w:val="nil"/>
              <w:left w:val="nil"/>
              <w:bottom w:val="nil"/>
              <w:right w:val="nil"/>
            </w:tcBorders>
            <w:shd w:val="clear" w:color="auto" w:fill="auto"/>
            <w:noWrap/>
            <w:vAlign w:val="center"/>
            <w:hideMark/>
          </w:tcPr>
          <w:p w14:paraId="2177F5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120805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9.19E-01</w:t>
            </w:r>
          </w:p>
        </w:tc>
        <w:tc>
          <w:tcPr>
            <w:tcW w:w="347" w:type="pct"/>
            <w:tcBorders>
              <w:top w:val="nil"/>
              <w:left w:val="nil"/>
              <w:bottom w:val="nil"/>
              <w:right w:val="nil"/>
            </w:tcBorders>
            <w:shd w:val="clear" w:color="auto" w:fill="auto"/>
            <w:noWrap/>
            <w:vAlign w:val="center"/>
            <w:hideMark/>
          </w:tcPr>
          <w:p w14:paraId="58D408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302" w:type="pct"/>
            <w:tcBorders>
              <w:top w:val="nil"/>
              <w:left w:val="nil"/>
              <w:bottom w:val="nil"/>
              <w:right w:val="nil"/>
            </w:tcBorders>
            <w:shd w:val="clear" w:color="auto" w:fill="auto"/>
            <w:noWrap/>
            <w:vAlign w:val="center"/>
            <w:hideMark/>
          </w:tcPr>
          <w:p w14:paraId="596667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02" w:type="pct"/>
            <w:tcBorders>
              <w:top w:val="nil"/>
              <w:left w:val="nil"/>
              <w:bottom w:val="nil"/>
              <w:right w:val="nil"/>
            </w:tcBorders>
            <w:shd w:val="clear" w:color="auto" w:fill="auto"/>
            <w:noWrap/>
            <w:vAlign w:val="center"/>
            <w:hideMark/>
          </w:tcPr>
          <w:p w14:paraId="48ADB9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0.596 </w:t>
            </w:r>
          </w:p>
        </w:tc>
      </w:tr>
      <w:tr w:rsidR="00350FA6" w:rsidRPr="00350FA6" w14:paraId="0D755C6D" w14:textId="77777777" w:rsidTr="00350FA6">
        <w:trPr>
          <w:trHeight w:val="300"/>
        </w:trPr>
        <w:tc>
          <w:tcPr>
            <w:tcW w:w="392" w:type="pct"/>
            <w:tcBorders>
              <w:top w:val="nil"/>
              <w:left w:val="nil"/>
              <w:bottom w:val="nil"/>
              <w:right w:val="nil"/>
            </w:tcBorders>
            <w:shd w:val="clear" w:color="auto" w:fill="auto"/>
            <w:noWrap/>
            <w:vAlign w:val="center"/>
            <w:hideMark/>
          </w:tcPr>
          <w:p w14:paraId="7C60D0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rs520354</w:t>
            </w:r>
          </w:p>
        </w:tc>
        <w:tc>
          <w:tcPr>
            <w:tcW w:w="230" w:type="pct"/>
            <w:tcBorders>
              <w:top w:val="nil"/>
              <w:left w:val="nil"/>
              <w:bottom w:val="nil"/>
              <w:right w:val="nil"/>
            </w:tcBorders>
            <w:shd w:val="clear" w:color="auto" w:fill="auto"/>
            <w:noWrap/>
            <w:vAlign w:val="center"/>
            <w:hideMark/>
          </w:tcPr>
          <w:p w14:paraId="292B3D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438" w:type="pct"/>
            <w:tcBorders>
              <w:top w:val="nil"/>
              <w:left w:val="nil"/>
              <w:bottom w:val="nil"/>
              <w:right w:val="nil"/>
            </w:tcBorders>
            <w:shd w:val="clear" w:color="auto" w:fill="auto"/>
            <w:noWrap/>
            <w:vAlign w:val="center"/>
            <w:hideMark/>
          </w:tcPr>
          <w:p w14:paraId="7ADB906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21259612</w:t>
            </w:r>
          </w:p>
        </w:tc>
        <w:tc>
          <w:tcPr>
            <w:tcW w:w="248" w:type="pct"/>
            <w:tcBorders>
              <w:top w:val="nil"/>
              <w:left w:val="nil"/>
              <w:bottom w:val="nil"/>
              <w:right w:val="nil"/>
            </w:tcBorders>
            <w:shd w:val="clear" w:color="auto" w:fill="auto"/>
            <w:noWrap/>
            <w:vAlign w:val="center"/>
            <w:hideMark/>
          </w:tcPr>
          <w:p w14:paraId="543FD3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2F8F871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APOB</w:t>
            </w:r>
          </w:p>
        </w:tc>
        <w:tc>
          <w:tcPr>
            <w:tcW w:w="276" w:type="pct"/>
            <w:tcBorders>
              <w:top w:val="nil"/>
              <w:left w:val="nil"/>
              <w:bottom w:val="nil"/>
              <w:right w:val="nil"/>
            </w:tcBorders>
            <w:shd w:val="clear" w:color="auto" w:fill="auto"/>
            <w:noWrap/>
            <w:vAlign w:val="center"/>
            <w:hideMark/>
          </w:tcPr>
          <w:p w14:paraId="303E45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40" w:type="pct"/>
            <w:tcBorders>
              <w:top w:val="nil"/>
              <w:left w:val="nil"/>
              <w:bottom w:val="nil"/>
              <w:right w:val="nil"/>
            </w:tcBorders>
            <w:shd w:val="clear" w:color="auto" w:fill="auto"/>
            <w:noWrap/>
            <w:vAlign w:val="center"/>
            <w:hideMark/>
          </w:tcPr>
          <w:p w14:paraId="5FEF2A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52B3D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3.83E-37</w:t>
            </w:r>
          </w:p>
        </w:tc>
        <w:tc>
          <w:tcPr>
            <w:tcW w:w="291" w:type="pct"/>
            <w:tcBorders>
              <w:top w:val="nil"/>
              <w:left w:val="nil"/>
              <w:bottom w:val="nil"/>
              <w:right w:val="nil"/>
            </w:tcBorders>
            <w:shd w:val="clear" w:color="auto" w:fill="auto"/>
            <w:noWrap/>
            <w:vAlign w:val="center"/>
            <w:hideMark/>
          </w:tcPr>
          <w:p w14:paraId="16E27E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53" w:type="pct"/>
            <w:tcBorders>
              <w:top w:val="nil"/>
              <w:left w:val="nil"/>
              <w:bottom w:val="nil"/>
              <w:right w:val="nil"/>
            </w:tcBorders>
            <w:shd w:val="clear" w:color="auto" w:fill="auto"/>
            <w:noWrap/>
            <w:vAlign w:val="center"/>
            <w:hideMark/>
          </w:tcPr>
          <w:p w14:paraId="0A23DC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1CD549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8.81E-01</w:t>
            </w:r>
          </w:p>
        </w:tc>
        <w:tc>
          <w:tcPr>
            <w:tcW w:w="347" w:type="pct"/>
            <w:tcBorders>
              <w:top w:val="nil"/>
              <w:left w:val="nil"/>
              <w:bottom w:val="nil"/>
              <w:right w:val="nil"/>
            </w:tcBorders>
            <w:shd w:val="clear" w:color="auto" w:fill="auto"/>
            <w:noWrap/>
            <w:vAlign w:val="center"/>
            <w:hideMark/>
          </w:tcPr>
          <w:p w14:paraId="3D79B0C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02" w:type="pct"/>
            <w:tcBorders>
              <w:top w:val="nil"/>
              <w:left w:val="nil"/>
              <w:bottom w:val="nil"/>
              <w:right w:val="nil"/>
            </w:tcBorders>
            <w:shd w:val="clear" w:color="auto" w:fill="auto"/>
            <w:noWrap/>
            <w:vAlign w:val="center"/>
            <w:hideMark/>
          </w:tcPr>
          <w:p w14:paraId="008048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54604C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0.889 </w:t>
            </w:r>
          </w:p>
        </w:tc>
      </w:tr>
      <w:tr w:rsidR="00350FA6" w:rsidRPr="00350FA6" w14:paraId="7203C3A1" w14:textId="77777777" w:rsidTr="00350FA6">
        <w:trPr>
          <w:trHeight w:val="300"/>
        </w:trPr>
        <w:tc>
          <w:tcPr>
            <w:tcW w:w="392" w:type="pct"/>
            <w:tcBorders>
              <w:top w:val="nil"/>
              <w:left w:val="nil"/>
              <w:bottom w:val="nil"/>
              <w:right w:val="nil"/>
            </w:tcBorders>
            <w:shd w:val="clear" w:color="auto" w:fill="auto"/>
            <w:noWrap/>
            <w:vAlign w:val="center"/>
            <w:hideMark/>
          </w:tcPr>
          <w:p w14:paraId="6A6785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rs558971</w:t>
            </w:r>
          </w:p>
        </w:tc>
        <w:tc>
          <w:tcPr>
            <w:tcW w:w="230" w:type="pct"/>
            <w:tcBorders>
              <w:top w:val="nil"/>
              <w:left w:val="nil"/>
              <w:bottom w:val="nil"/>
              <w:right w:val="nil"/>
            </w:tcBorders>
            <w:shd w:val="clear" w:color="auto" w:fill="auto"/>
            <w:noWrap/>
            <w:vAlign w:val="center"/>
            <w:hideMark/>
          </w:tcPr>
          <w:p w14:paraId="2078AF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50E815D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234853406</w:t>
            </w:r>
          </w:p>
        </w:tc>
        <w:tc>
          <w:tcPr>
            <w:tcW w:w="248" w:type="pct"/>
            <w:tcBorders>
              <w:top w:val="nil"/>
              <w:left w:val="nil"/>
              <w:bottom w:val="nil"/>
              <w:right w:val="nil"/>
            </w:tcBorders>
            <w:shd w:val="clear" w:color="auto" w:fill="auto"/>
            <w:noWrap/>
            <w:vAlign w:val="center"/>
            <w:hideMark/>
          </w:tcPr>
          <w:p w14:paraId="729AF96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3E5DC60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LOC729397, PP2672</w:t>
            </w:r>
          </w:p>
        </w:tc>
        <w:tc>
          <w:tcPr>
            <w:tcW w:w="276" w:type="pct"/>
            <w:tcBorders>
              <w:top w:val="nil"/>
              <w:left w:val="nil"/>
              <w:bottom w:val="nil"/>
              <w:right w:val="nil"/>
            </w:tcBorders>
            <w:shd w:val="clear" w:color="auto" w:fill="auto"/>
            <w:noWrap/>
            <w:vAlign w:val="center"/>
            <w:hideMark/>
          </w:tcPr>
          <w:p w14:paraId="2E8288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40" w:type="pct"/>
            <w:tcBorders>
              <w:top w:val="nil"/>
              <w:left w:val="nil"/>
              <w:bottom w:val="nil"/>
              <w:right w:val="nil"/>
            </w:tcBorders>
            <w:shd w:val="clear" w:color="auto" w:fill="auto"/>
            <w:noWrap/>
            <w:vAlign w:val="center"/>
            <w:hideMark/>
          </w:tcPr>
          <w:p w14:paraId="60B208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290366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7.03E-28</w:t>
            </w:r>
          </w:p>
        </w:tc>
        <w:tc>
          <w:tcPr>
            <w:tcW w:w="291" w:type="pct"/>
            <w:tcBorders>
              <w:top w:val="nil"/>
              <w:left w:val="nil"/>
              <w:bottom w:val="nil"/>
              <w:right w:val="nil"/>
            </w:tcBorders>
            <w:shd w:val="clear" w:color="auto" w:fill="auto"/>
            <w:noWrap/>
            <w:vAlign w:val="center"/>
            <w:hideMark/>
          </w:tcPr>
          <w:p w14:paraId="028FA3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53" w:type="pct"/>
            <w:tcBorders>
              <w:top w:val="nil"/>
              <w:left w:val="nil"/>
              <w:bottom w:val="nil"/>
              <w:right w:val="nil"/>
            </w:tcBorders>
            <w:shd w:val="clear" w:color="auto" w:fill="auto"/>
            <w:noWrap/>
            <w:vAlign w:val="center"/>
            <w:hideMark/>
          </w:tcPr>
          <w:p w14:paraId="5B8061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06" w:type="pct"/>
            <w:tcBorders>
              <w:top w:val="nil"/>
              <w:left w:val="nil"/>
              <w:bottom w:val="nil"/>
              <w:right w:val="nil"/>
            </w:tcBorders>
            <w:shd w:val="clear" w:color="auto" w:fill="auto"/>
            <w:noWrap/>
            <w:vAlign w:val="center"/>
            <w:hideMark/>
          </w:tcPr>
          <w:p w14:paraId="673502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9.62E-04</w:t>
            </w:r>
          </w:p>
        </w:tc>
        <w:tc>
          <w:tcPr>
            <w:tcW w:w="347" w:type="pct"/>
            <w:tcBorders>
              <w:top w:val="nil"/>
              <w:left w:val="nil"/>
              <w:bottom w:val="nil"/>
              <w:right w:val="nil"/>
            </w:tcBorders>
            <w:shd w:val="clear" w:color="auto" w:fill="auto"/>
            <w:noWrap/>
            <w:vAlign w:val="center"/>
            <w:hideMark/>
          </w:tcPr>
          <w:p w14:paraId="77B8DF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302" w:type="pct"/>
            <w:tcBorders>
              <w:top w:val="nil"/>
              <w:left w:val="nil"/>
              <w:bottom w:val="nil"/>
              <w:right w:val="nil"/>
            </w:tcBorders>
            <w:shd w:val="clear" w:color="auto" w:fill="auto"/>
            <w:noWrap/>
            <w:vAlign w:val="center"/>
            <w:hideMark/>
          </w:tcPr>
          <w:p w14:paraId="0A7205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302" w:type="pct"/>
            <w:tcBorders>
              <w:top w:val="nil"/>
              <w:left w:val="nil"/>
              <w:bottom w:val="nil"/>
              <w:right w:val="nil"/>
            </w:tcBorders>
            <w:shd w:val="clear" w:color="auto" w:fill="auto"/>
            <w:noWrap/>
            <w:vAlign w:val="center"/>
            <w:hideMark/>
          </w:tcPr>
          <w:p w14:paraId="5357FF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0.559 </w:t>
            </w:r>
          </w:p>
        </w:tc>
      </w:tr>
      <w:tr w:rsidR="00350FA6" w:rsidRPr="00350FA6" w14:paraId="4336611E" w14:textId="77777777" w:rsidTr="00350FA6">
        <w:trPr>
          <w:trHeight w:val="300"/>
        </w:trPr>
        <w:tc>
          <w:tcPr>
            <w:tcW w:w="392" w:type="pct"/>
            <w:tcBorders>
              <w:top w:val="nil"/>
              <w:left w:val="nil"/>
              <w:bottom w:val="nil"/>
              <w:right w:val="nil"/>
            </w:tcBorders>
            <w:shd w:val="clear" w:color="auto" w:fill="auto"/>
            <w:noWrap/>
            <w:vAlign w:val="center"/>
            <w:hideMark/>
          </w:tcPr>
          <w:p w14:paraId="1574DE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rs581080</w:t>
            </w:r>
          </w:p>
        </w:tc>
        <w:tc>
          <w:tcPr>
            <w:tcW w:w="230" w:type="pct"/>
            <w:tcBorders>
              <w:top w:val="nil"/>
              <w:left w:val="nil"/>
              <w:bottom w:val="nil"/>
              <w:right w:val="nil"/>
            </w:tcBorders>
            <w:shd w:val="clear" w:color="auto" w:fill="auto"/>
            <w:noWrap/>
            <w:vAlign w:val="center"/>
            <w:hideMark/>
          </w:tcPr>
          <w:p w14:paraId="3F9A7D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w:t>
            </w:r>
          </w:p>
        </w:tc>
        <w:tc>
          <w:tcPr>
            <w:tcW w:w="438" w:type="pct"/>
            <w:tcBorders>
              <w:top w:val="nil"/>
              <w:left w:val="nil"/>
              <w:bottom w:val="nil"/>
              <w:right w:val="nil"/>
            </w:tcBorders>
            <w:shd w:val="clear" w:color="auto" w:fill="auto"/>
            <w:noWrap/>
            <w:vAlign w:val="center"/>
            <w:hideMark/>
          </w:tcPr>
          <w:p w14:paraId="24D613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15305378</w:t>
            </w:r>
          </w:p>
        </w:tc>
        <w:tc>
          <w:tcPr>
            <w:tcW w:w="248" w:type="pct"/>
            <w:tcBorders>
              <w:top w:val="nil"/>
              <w:left w:val="nil"/>
              <w:bottom w:val="nil"/>
              <w:right w:val="nil"/>
            </w:tcBorders>
            <w:shd w:val="clear" w:color="auto" w:fill="auto"/>
            <w:noWrap/>
            <w:vAlign w:val="center"/>
            <w:hideMark/>
          </w:tcPr>
          <w:p w14:paraId="43C261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C/G</w:t>
            </w:r>
          </w:p>
        </w:tc>
        <w:tc>
          <w:tcPr>
            <w:tcW w:w="841" w:type="pct"/>
            <w:tcBorders>
              <w:top w:val="nil"/>
              <w:left w:val="nil"/>
              <w:bottom w:val="nil"/>
              <w:right w:val="nil"/>
            </w:tcBorders>
            <w:shd w:val="clear" w:color="auto" w:fill="auto"/>
            <w:noWrap/>
            <w:vAlign w:val="center"/>
            <w:hideMark/>
          </w:tcPr>
          <w:p w14:paraId="13116DA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C9orf52</w:t>
            </w:r>
          </w:p>
        </w:tc>
        <w:tc>
          <w:tcPr>
            <w:tcW w:w="276" w:type="pct"/>
            <w:tcBorders>
              <w:top w:val="nil"/>
              <w:left w:val="nil"/>
              <w:bottom w:val="nil"/>
              <w:right w:val="nil"/>
            </w:tcBorders>
            <w:shd w:val="clear" w:color="auto" w:fill="auto"/>
            <w:noWrap/>
            <w:vAlign w:val="center"/>
            <w:hideMark/>
          </w:tcPr>
          <w:p w14:paraId="1EA7D8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40" w:type="pct"/>
            <w:tcBorders>
              <w:top w:val="nil"/>
              <w:left w:val="nil"/>
              <w:bottom w:val="nil"/>
              <w:right w:val="nil"/>
            </w:tcBorders>
            <w:shd w:val="clear" w:color="auto" w:fill="auto"/>
            <w:noWrap/>
            <w:vAlign w:val="center"/>
            <w:hideMark/>
          </w:tcPr>
          <w:p w14:paraId="281A98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1F57F5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1.02E-13</w:t>
            </w:r>
          </w:p>
        </w:tc>
        <w:tc>
          <w:tcPr>
            <w:tcW w:w="291" w:type="pct"/>
            <w:tcBorders>
              <w:top w:val="nil"/>
              <w:left w:val="nil"/>
              <w:bottom w:val="nil"/>
              <w:right w:val="nil"/>
            </w:tcBorders>
            <w:shd w:val="clear" w:color="auto" w:fill="auto"/>
            <w:noWrap/>
            <w:vAlign w:val="center"/>
            <w:hideMark/>
          </w:tcPr>
          <w:p w14:paraId="0C7056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53" w:type="pct"/>
            <w:tcBorders>
              <w:top w:val="nil"/>
              <w:left w:val="nil"/>
              <w:bottom w:val="nil"/>
              <w:right w:val="nil"/>
            </w:tcBorders>
            <w:shd w:val="clear" w:color="auto" w:fill="auto"/>
            <w:noWrap/>
            <w:vAlign w:val="center"/>
            <w:hideMark/>
          </w:tcPr>
          <w:p w14:paraId="4CAEAF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647CF5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4.44E-01</w:t>
            </w:r>
          </w:p>
        </w:tc>
        <w:tc>
          <w:tcPr>
            <w:tcW w:w="347" w:type="pct"/>
            <w:tcBorders>
              <w:top w:val="nil"/>
              <w:left w:val="nil"/>
              <w:bottom w:val="nil"/>
              <w:right w:val="nil"/>
            </w:tcBorders>
            <w:shd w:val="clear" w:color="auto" w:fill="auto"/>
            <w:noWrap/>
            <w:vAlign w:val="center"/>
            <w:hideMark/>
          </w:tcPr>
          <w:p w14:paraId="28F1B9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02" w:type="pct"/>
            <w:tcBorders>
              <w:top w:val="nil"/>
              <w:left w:val="nil"/>
              <w:bottom w:val="nil"/>
              <w:right w:val="nil"/>
            </w:tcBorders>
            <w:shd w:val="clear" w:color="auto" w:fill="auto"/>
            <w:noWrap/>
            <w:vAlign w:val="center"/>
            <w:hideMark/>
          </w:tcPr>
          <w:p w14:paraId="5C5C46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302" w:type="pct"/>
            <w:tcBorders>
              <w:top w:val="nil"/>
              <w:left w:val="nil"/>
              <w:bottom w:val="nil"/>
              <w:right w:val="nil"/>
            </w:tcBorders>
            <w:shd w:val="clear" w:color="auto" w:fill="auto"/>
            <w:noWrap/>
            <w:vAlign w:val="center"/>
            <w:hideMark/>
          </w:tcPr>
          <w:p w14:paraId="5B1156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0.799 </w:t>
            </w:r>
          </w:p>
        </w:tc>
      </w:tr>
      <w:tr w:rsidR="00350FA6" w:rsidRPr="00350FA6" w14:paraId="68DA321C" w14:textId="77777777" w:rsidTr="00350FA6">
        <w:trPr>
          <w:trHeight w:val="300"/>
        </w:trPr>
        <w:tc>
          <w:tcPr>
            <w:tcW w:w="392" w:type="pct"/>
            <w:tcBorders>
              <w:top w:val="nil"/>
              <w:left w:val="nil"/>
              <w:bottom w:val="nil"/>
              <w:right w:val="nil"/>
            </w:tcBorders>
            <w:shd w:val="clear" w:color="auto" w:fill="auto"/>
            <w:noWrap/>
            <w:vAlign w:val="center"/>
            <w:hideMark/>
          </w:tcPr>
          <w:p w14:paraId="18389F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rs5880</w:t>
            </w:r>
          </w:p>
        </w:tc>
        <w:tc>
          <w:tcPr>
            <w:tcW w:w="230" w:type="pct"/>
            <w:tcBorders>
              <w:top w:val="nil"/>
              <w:left w:val="nil"/>
              <w:bottom w:val="nil"/>
              <w:right w:val="nil"/>
            </w:tcBorders>
            <w:shd w:val="clear" w:color="auto" w:fill="auto"/>
            <w:noWrap/>
            <w:vAlign w:val="center"/>
            <w:hideMark/>
          </w:tcPr>
          <w:p w14:paraId="4F5C33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38" w:type="pct"/>
            <w:tcBorders>
              <w:top w:val="nil"/>
              <w:left w:val="nil"/>
              <w:bottom w:val="nil"/>
              <w:right w:val="nil"/>
            </w:tcBorders>
            <w:shd w:val="clear" w:color="auto" w:fill="auto"/>
            <w:noWrap/>
            <w:vAlign w:val="center"/>
            <w:hideMark/>
          </w:tcPr>
          <w:p w14:paraId="1F39E86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57015091</w:t>
            </w:r>
          </w:p>
        </w:tc>
        <w:tc>
          <w:tcPr>
            <w:tcW w:w="248" w:type="pct"/>
            <w:tcBorders>
              <w:top w:val="nil"/>
              <w:left w:val="nil"/>
              <w:bottom w:val="nil"/>
              <w:right w:val="nil"/>
            </w:tcBorders>
            <w:shd w:val="clear" w:color="auto" w:fill="auto"/>
            <w:noWrap/>
            <w:vAlign w:val="center"/>
            <w:hideMark/>
          </w:tcPr>
          <w:p w14:paraId="0B956B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G/C</w:t>
            </w:r>
          </w:p>
        </w:tc>
        <w:tc>
          <w:tcPr>
            <w:tcW w:w="841" w:type="pct"/>
            <w:tcBorders>
              <w:top w:val="nil"/>
              <w:left w:val="nil"/>
              <w:bottom w:val="nil"/>
              <w:right w:val="nil"/>
            </w:tcBorders>
            <w:shd w:val="clear" w:color="auto" w:fill="auto"/>
            <w:noWrap/>
            <w:vAlign w:val="center"/>
            <w:hideMark/>
          </w:tcPr>
          <w:p w14:paraId="7E58032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CETP</w:t>
            </w:r>
          </w:p>
        </w:tc>
        <w:tc>
          <w:tcPr>
            <w:tcW w:w="276" w:type="pct"/>
            <w:tcBorders>
              <w:top w:val="nil"/>
              <w:left w:val="nil"/>
              <w:bottom w:val="nil"/>
              <w:right w:val="nil"/>
            </w:tcBorders>
            <w:shd w:val="clear" w:color="auto" w:fill="auto"/>
            <w:noWrap/>
            <w:vAlign w:val="center"/>
            <w:hideMark/>
          </w:tcPr>
          <w:p w14:paraId="117EEC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0.062 </w:t>
            </w:r>
          </w:p>
        </w:tc>
        <w:tc>
          <w:tcPr>
            <w:tcW w:w="240" w:type="pct"/>
            <w:tcBorders>
              <w:top w:val="nil"/>
              <w:left w:val="nil"/>
              <w:bottom w:val="nil"/>
              <w:right w:val="nil"/>
            </w:tcBorders>
            <w:shd w:val="clear" w:color="auto" w:fill="auto"/>
            <w:noWrap/>
            <w:vAlign w:val="center"/>
            <w:hideMark/>
          </w:tcPr>
          <w:p w14:paraId="4D3A4C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35" w:type="pct"/>
            <w:tcBorders>
              <w:top w:val="nil"/>
              <w:left w:val="nil"/>
              <w:bottom w:val="nil"/>
              <w:right w:val="nil"/>
            </w:tcBorders>
            <w:shd w:val="clear" w:color="auto" w:fill="auto"/>
            <w:noWrap/>
            <w:vAlign w:val="center"/>
            <w:hideMark/>
          </w:tcPr>
          <w:p w14:paraId="50A366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3.66E-12</w:t>
            </w:r>
          </w:p>
        </w:tc>
        <w:tc>
          <w:tcPr>
            <w:tcW w:w="291" w:type="pct"/>
            <w:tcBorders>
              <w:top w:val="nil"/>
              <w:left w:val="nil"/>
              <w:bottom w:val="nil"/>
              <w:right w:val="nil"/>
            </w:tcBorders>
            <w:shd w:val="clear" w:color="auto" w:fill="auto"/>
            <w:noWrap/>
            <w:vAlign w:val="center"/>
            <w:hideMark/>
          </w:tcPr>
          <w:p w14:paraId="279450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53" w:type="pct"/>
            <w:tcBorders>
              <w:top w:val="nil"/>
              <w:left w:val="nil"/>
              <w:bottom w:val="nil"/>
              <w:right w:val="nil"/>
            </w:tcBorders>
            <w:shd w:val="clear" w:color="auto" w:fill="auto"/>
            <w:noWrap/>
            <w:vAlign w:val="center"/>
            <w:hideMark/>
          </w:tcPr>
          <w:p w14:paraId="7FE3EB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406" w:type="pct"/>
            <w:tcBorders>
              <w:top w:val="nil"/>
              <w:left w:val="nil"/>
              <w:bottom w:val="nil"/>
              <w:right w:val="nil"/>
            </w:tcBorders>
            <w:shd w:val="clear" w:color="auto" w:fill="auto"/>
            <w:noWrap/>
            <w:vAlign w:val="center"/>
            <w:hideMark/>
          </w:tcPr>
          <w:p w14:paraId="65BC13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6.37E-01</w:t>
            </w:r>
          </w:p>
        </w:tc>
        <w:tc>
          <w:tcPr>
            <w:tcW w:w="347" w:type="pct"/>
            <w:tcBorders>
              <w:top w:val="nil"/>
              <w:left w:val="nil"/>
              <w:bottom w:val="nil"/>
              <w:right w:val="nil"/>
            </w:tcBorders>
            <w:shd w:val="clear" w:color="auto" w:fill="auto"/>
            <w:noWrap/>
            <w:vAlign w:val="center"/>
            <w:hideMark/>
          </w:tcPr>
          <w:p w14:paraId="7B5567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-0.100 </w:t>
            </w:r>
          </w:p>
        </w:tc>
        <w:tc>
          <w:tcPr>
            <w:tcW w:w="302" w:type="pct"/>
            <w:tcBorders>
              <w:top w:val="nil"/>
              <w:left w:val="nil"/>
              <w:bottom w:val="nil"/>
              <w:right w:val="nil"/>
            </w:tcBorders>
            <w:shd w:val="clear" w:color="auto" w:fill="auto"/>
            <w:noWrap/>
            <w:vAlign w:val="center"/>
            <w:hideMark/>
          </w:tcPr>
          <w:p w14:paraId="167840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c>
          <w:tcPr>
            <w:tcW w:w="302" w:type="pct"/>
            <w:tcBorders>
              <w:top w:val="nil"/>
              <w:left w:val="nil"/>
              <w:bottom w:val="nil"/>
              <w:right w:val="nil"/>
            </w:tcBorders>
            <w:shd w:val="clear" w:color="auto" w:fill="auto"/>
            <w:noWrap/>
            <w:vAlign w:val="center"/>
            <w:hideMark/>
          </w:tcPr>
          <w:p w14:paraId="1E5CCA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0.272 </w:t>
            </w:r>
          </w:p>
        </w:tc>
      </w:tr>
      <w:tr w:rsidR="00350FA6" w:rsidRPr="00350FA6" w14:paraId="6DD4D658" w14:textId="77777777" w:rsidTr="00350FA6">
        <w:trPr>
          <w:trHeight w:val="300"/>
        </w:trPr>
        <w:tc>
          <w:tcPr>
            <w:tcW w:w="392" w:type="pct"/>
            <w:tcBorders>
              <w:top w:val="nil"/>
              <w:left w:val="nil"/>
              <w:bottom w:val="nil"/>
              <w:right w:val="nil"/>
            </w:tcBorders>
            <w:shd w:val="clear" w:color="auto" w:fill="auto"/>
            <w:noWrap/>
            <w:vAlign w:val="center"/>
            <w:hideMark/>
          </w:tcPr>
          <w:p w14:paraId="15C155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rs611945</w:t>
            </w:r>
          </w:p>
        </w:tc>
        <w:tc>
          <w:tcPr>
            <w:tcW w:w="230" w:type="pct"/>
            <w:tcBorders>
              <w:top w:val="nil"/>
              <w:left w:val="nil"/>
              <w:bottom w:val="nil"/>
              <w:right w:val="nil"/>
            </w:tcBorders>
            <w:shd w:val="clear" w:color="auto" w:fill="auto"/>
            <w:noWrap/>
            <w:vAlign w:val="center"/>
            <w:hideMark/>
          </w:tcPr>
          <w:p w14:paraId="34FEEC3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32B7BA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109782003</w:t>
            </w:r>
          </w:p>
        </w:tc>
        <w:tc>
          <w:tcPr>
            <w:tcW w:w="248" w:type="pct"/>
            <w:tcBorders>
              <w:top w:val="nil"/>
              <w:left w:val="nil"/>
              <w:bottom w:val="nil"/>
              <w:right w:val="nil"/>
            </w:tcBorders>
            <w:shd w:val="clear" w:color="auto" w:fill="auto"/>
            <w:noWrap/>
            <w:vAlign w:val="center"/>
            <w:hideMark/>
          </w:tcPr>
          <w:p w14:paraId="4D6AD73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16CFA1D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SARS, CELSR2</w:t>
            </w:r>
          </w:p>
        </w:tc>
        <w:tc>
          <w:tcPr>
            <w:tcW w:w="276" w:type="pct"/>
            <w:tcBorders>
              <w:top w:val="nil"/>
              <w:left w:val="nil"/>
              <w:bottom w:val="nil"/>
              <w:right w:val="nil"/>
            </w:tcBorders>
            <w:shd w:val="clear" w:color="auto" w:fill="auto"/>
            <w:noWrap/>
            <w:vAlign w:val="center"/>
            <w:hideMark/>
          </w:tcPr>
          <w:p w14:paraId="368174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40" w:type="pct"/>
            <w:tcBorders>
              <w:top w:val="nil"/>
              <w:left w:val="nil"/>
              <w:bottom w:val="nil"/>
              <w:right w:val="nil"/>
            </w:tcBorders>
            <w:shd w:val="clear" w:color="auto" w:fill="auto"/>
            <w:noWrap/>
            <w:vAlign w:val="center"/>
            <w:hideMark/>
          </w:tcPr>
          <w:p w14:paraId="1F577F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7ACB96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1.28E-08</w:t>
            </w:r>
          </w:p>
        </w:tc>
        <w:tc>
          <w:tcPr>
            <w:tcW w:w="291" w:type="pct"/>
            <w:tcBorders>
              <w:top w:val="nil"/>
              <w:left w:val="nil"/>
              <w:bottom w:val="nil"/>
              <w:right w:val="nil"/>
            </w:tcBorders>
            <w:shd w:val="clear" w:color="auto" w:fill="auto"/>
            <w:noWrap/>
            <w:vAlign w:val="center"/>
            <w:hideMark/>
          </w:tcPr>
          <w:p w14:paraId="6F4E12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53" w:type="pct"/>
            <w:tcBorders>
              <w:top w:val="nil"/>
              <w:left w:val="nil"/>
              <w:bottom w:val="nil"/>
              <w:right w:val="nil"/>
            </w:tcBorders>
            <w:shd w:val="clear" w:color="auto" w:fill="auto"/>
            <w:noWrap/>
            <w:vAlign w:val="center"/>
            <w:hideMark/>
          </w:tcPr>
          <w:p w14:paraId="213B8C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0496E3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8.21E-01</w:t>
            </w:r>
          </w:p>
        </w:tc>
        <w:tc>
          <w:tcPr>
            <w:tcW w:w="347" w:type="pct"/>
            <w:tcBorders>
              <w:top w:val="nil"/>
              <w:left w:val="nil"/>
              <w:bottom w:val="nil"/>
              <w:right w:val="nil"/>
            </w:tcBorders>
            <w:shd w:val="clear" w:color="auto" w:fill="auto"/>
            <w:noWrap/>
            <w:vAlign w:val="center"/>
            <w:hideMark/>
          </w:tcPr>
          <w:p w14:paraId="2BA680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302" w:type="pct"/>
            <w:tcBorders>
              <w:top w:val="nil"/>
              <w:left w:val="nil"/>
              <w:bottom w:val="nil"/>
              <w:right w:val="nil"/>
            </w:tcBorders>
            <w:shd w:val="clear" w:color="auto" w:fill="auto"/>
            <w:noWrap/>
            <w:vAlign w:val="center"/>
            <w:hideMark/>
          </w:tcPr>
          <w:p w14:paraId="2D99F4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302" w:type="pct"/>
            <w:tcBorders>
              <w:top w:val="nil"/>
              <w:left w:val="nil"/>
              <w:bottom w:val="nil"/>
              <w:right w:val="nil"/>
            </w:tcBorders>
            <w:shd w:val="clear" w:color="auto" w:fill="auto"/>
            <w:noWrap/>
            <w:vAlign w:val="center"/>
            <w:hideMark/>
          </w:tcPr>
          <w:p w14:paraId="0657B5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0.155 </w:t>
            </w:r>
          </w:p>
        </w:tc>
      </w:tr>
      <w:tr w:rsidR="00350FA6" w:rsidRPr="00350FA6" w14:paraId="312E8914" w14:textId="77777777" w:rsidTr="00350FA6">
        <w:trPr>
          <w:trHeight w:val="300"/>
        </w:trPr>
        <w:tc>
          <w:tcPr>
            <w:tcW w:w="392" w:type="pct"/>
            <w:tcBorders>
              <w:top w:val="nil"/>
              <w:left w:val="nil"/>
              <w:bottom w:val="nil"/>
              <w:right w:val="nil"/>
            </w:tcBorders>
            <w:shd w:val="clear" w:color="auto" w:fill="auto"/>
            <w:noWrap/>
            <w:vAlign w:val="center"/>
            <w:hideMark/>
          </w:tcPr>
          <w:p w14:paraId="192FE4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rs6573778</w:t>
            </w:r>
          </w:p>
        </w:tc>
        <w:tc>
          <w:tcPr>
            <w:tcW w:w="230" w:type="pct"/>
            <w:tcBorders>
              <w:top w:val="nil"/>
              <w:left w:val="nil"/>
              <w:bottom w:val="nil"/>
              <w:right w:val="nil"/>
            </w:tcBorders>
            <w:shd w:val="clear" w:color="auto" w:fill="auto"/>
            <w:noWrap/>
            <w:vAlign w:val="center"/>
            <w:hideMark/>
          </w:tcPr>
          <w:p w14:paraId="5D6F4F9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w:t>
            </w:r>
          </w:p>
        </w:tc>
        <w:tc>
          <w:tcPr>
            <w:tcW w:w="438" w:type="pct"/>
            <w:tcBorders>
              <w:top w:val="nil"/>
              <w:left w:val="nil"/>
              <w:bottom w:val="nil"/>
              <w:right w:val="nil"/>
            </w:tcBorders>
            <w:shd w:val="clear" w:color="auto" w:fill="auto"/>
            <w:noWrap/>
            <w:vAlign w:val="center"/>
            <w:hideMark/>
          </w:tcPr>
          <w:p w14:paraId="124C28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24872209</w:t>
            </w:r>
          </w:p>
        </w:tc>
        <w:tc>
          <w:tcPr>
            <w:tcW w:w="248" w:type="pct"/>
            <w:tcBorders>
              <w:top w:val="nil"/>
              <w:left w:val="nil"/>
              <w:bottom w:val="nil"/>
              <w:right w:val="nil"/>
            </w:tcBorders>
            <w:shd w:val="clear" w:color="auto" w:fill="auto"/>
            <w:noWrap/>
            <w:vAlign w:val="center"/>
            <w:hideMark/>
          </w:tcPr>
          <w:p w14:paraId="0EC8B98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4581FA3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KIAA1305</w:t>
            </w:r>
          </w:p>
        </w:tc>
        <w:tc>
          <w:tcPr>
            <w:tcW w:w="276" w:type="pct"/>
            <w:tcBorders>
              <w:top w:val="nil"/>
              <w:left w:val="nil"/>
              <w:bottom w:val="nil"/>
              <w:right w:val="nil"/>
            </w:tcBorders>
            <w:shd w:val="clear" w:color="auto" w:fill="auto"/>
            <w:noWrap/>
            <w:vAlign w:val="center"/>
            <w:hideMark/>
          </w:tcPr>
          <w:p w14:paraId="26699E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40" w:type="pct"/>
            <w:tcBorders>
              <w:top w:val="nil"/>
              <w:left w:val="nil"/>
              <w:bottom w:val="nil"/>
              <w:right w:val="nil"/>
            </w:tcBorders>
            <w:shd w:val="clear" w:color="auto" w:fill="auto"/>
            <w:noWrap/>
            <w:vAlign w:val="center"/>
            <w:hideMark/>
          </w:tcPr>
          <w:p w14:paraId="3CE8B7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46D635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2.96E-11</w:t>
            </w:r>
          </w:p>
        </w:tc>
        <w:tc>
          <w:tcPr>
            <w:tcW w:w="291" w:type="pct"/>
            <w:tcBorders>
              <w:top w:val="nil"/>
              <w:left w:val="nil"/>
              <w:bottom w:val="nil"/>
              <w:right w:val="nil"/>
            </w:tcBorders>
            <w:shd w:val="clear" w:color="auto" w:fill="auto"/>
            <w:noWrap/>
            <w:vAlign w:val="center"/>
            <w:hideMark/>
          </w:tcPr>
          <w:p w14:paraId="22CE44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53" w:type="pct"/>
            <w:tcBorders>
              <w:top w:val="nil"/>
              <w:left w:val="nil"/>
              <w:bottom w:val="nil"/>
              <w:right w:val="nil"/>
            </w:tcBorders>
            <w:shd w:val="clear" w:color="auto" w:fill="auto"/>
            <w:noWrap/>
            <w:vAlign w:val="center"/>
            <w:hideMark/>
          </w:tcPr>
          <w:p w14:paraId="5E3881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38D3FB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2.75E-01</w:t>
            </w:r>
          </w:p>
        </w:tc>
        <w:tc>
          <w:tcPr>
            <w:tcW w:w="347" w:type="pct"/>
            <w:tcBorders>
              <w:top w:val="nil"/>
              <w:left w:val="nil"/>
              <w:bottom w:val="nil"/>
              <w:right w:val="nil"/>
            </w:tcBorders>
            <w:shd w:val="clear" w:color="auto" w:fill="auto"/>
            <w:noWrap/>
            <w:vAlign w:val="center"/>
            <w:hideMark/>
          </w:tcPr>
          <w:p w14:paraId="3755F1B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302" w:type="pct"/>
            <w:tcBorders>
              <w:top w:val="nil"/>
              <w:left w:val="nil"/>
              <w:bottom w:val="nil"/>
              <w:right w:val="nil"/>
            </w:tcBorders>
            <w:shd w:val="clear" w:color="auto" w:fill="auto"/>
            <w:noWrap/>
            <w:vAlign w:val="center"/>
            <w:hideMark/>
          </w:tcPr>
          <w:p w14:paraId="7725B8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302" w:type="pct"/>
            <w:tcBorders>
              <w:top w:val="nil"/>
              <w:left w:val="nil"/>
              <w:bottom w:val="nil"/>
              <w:right w:val="nil"/>
            </w:tcBorders>
            <w:shd w:val="clear" w:color="auto" w:fill="auto"/>
            <w:noWrap/>
            <w:vAlign w:val="center"/>
            <w:hideMark/>
          </w:tcPr>
          <w:p w14:paraId="7D228A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0.273 </w:t>
            </w:r>
          </w:p>
        </w:tc>
      </w:tr>
      <w:tr w:rsidR="00350FA6" w:rsidRPr="00350FA6" w14:paraId="31B9B645" w14:textId="77777777" w:rsidTr="00350FA6">
        <w:trPr>
          <w:trHeight w:val="300"/>
        </w:trPr>
        <w:tc>
          <w:tcPr>
            <w:tcW w:w="392" w:type="pct"/>
            <w:tcBorders>
              <w:top w:val="nil"/>
              <w:left w:val="nil"/>
              <w:bottom w:val="nil"/>
              <w:right w:val="nil"/>
            </w:tcBorders>
            <w:shd w:val="clear" w:color="auto" w:fill="auto"/>
            <w:noWrap/>
            <w:vAlign w:val="center"/>
            <w:hideMark/>
          </w:tcPr>
          <w:p w14:paraId="614D9EB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rs6598541</w:t>
            </w:r>
          </w:p>
        </w:tc>
        <w:tc>
          <w:tcPr>
            <w:tcW w:w="230" w:type="pct"/>
            <w:tcBorders>
              <w:top w:val="nil"/>
              <w:left w:val="nil"/>
              <w:bottom w:val="nil"/>
              <w:right w:val="nil"/>
            </w:tcBorders>
            <w:shd w:val="clear" w:color="auto" w:fill="auto"/>
            <w:noWrap/>
            <w:vAlign w:val="center"/>
            <w:hideMark/>
          </w:tcPr>
          <w:p w14:paraId="79CE42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438" w:type="pct"/>
            <w:tcBorders>
              <w:top w:val="nil"/>
              <w:left w:val="nil"/>
              <w:bottom w:val="nil"/>
              <w:right w:val="nil"/>
            </w:tcBorders>
            <w:shd w:val="clear" w:color="auto" w:fill="auto"/>
            <w:noWrap/>
            <w:vAlign w:val="center"/>
            <w:hideMark/>
          </w:tcPr>
          <w:p w14:paraId="78D7EE3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99271135</w:t>
            </w:r>
          </w:p>
        </w:tc>
        <w:tc>
          <w:tcPr>
            <w:tcW w:w="248" w:type="pct"/>
            <w:tcBorders>
              <w:top w:val="nil"/>
              <w:left w:val="nil"/>
              <w:bottom w:val="nil"/>
              <w:right w:val="nil"/>
            </w:tcBorders>
            <w:shd w:val="clear" w:color="auto" w:fill="auto"/>
            <w:noWrap/>
            <w:vAlign w:val="center"/>
            <w:hideMark/>
          </w:tcPr>
          <w:p w14:paraId="0ED9EBD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5938DAA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IGF1R</w:t>
            </w:r>
          </w:p>
        </w:tc>
        <w:tc>
          <w:tcPr>
            <w:tcW w:w="276" w:type="pct"/>
            <w:tcBorders>
              <w:top w:val="nil"/>
              <w:left w:val="nil"/>
              <w:bottom w:val="nil"/>
              <w:right w:val="nil"/>
            </w:tcBorders>
            <w:shd w:val="clear" w:color="auto" w:fill="auto"/>
            <w:noWrap/>
            <w:vAlign w:val="center"/>
            <w:hideMark/>
          </w:tcPr>
          <w:p w14:paraId="752889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0" w:type="pct"/>
            <w:tcBorders>
              <w:top w:val="nil"/>
              <w:left w:val="nil"/>
              <w:bottom w:val="nil"/>
              <w:right w:val="nil"/>
            </w:tcBorders>
            <w:shd w:val="clear" w:color="auto" w:fill="auto"/>
            <w:noWrap/>
            <w:vAlign w:val="center"/>
            <w:hideMark/>
          </w:tcPr>
          <w:p w14:paraId="2F1D24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0C0309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4.66E-01</w:t>
            </w:r>
          </w:p>
        </w:tc>
        <w:tc>
          <w:tcPr>
            <w:tcW w:w="291" w:type="pct"/>
            <w:tcBorders>
              <w:top w:val="nil"/>
              <w:left w:val="nil"/>
              <w:bottom w:val="nil"/>
              <w:right w:val="nil"/>
            </w:tcBorders>
            <w:shd w:val="clear" w:color="auto" w:fill="auto"/>
            <w:noWrap/>
            <w:vAlign w:val="center"/>
            <w:hideMark/>
          </w:tcPr>
          <w:p w14:paraId="6B9623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53" w:type="pct"/>
            <w:tcBorders>
              <w:top w:val="nil"/>
              <w:left w:val="nil"/>
              <w:bottom w:val="nil"/>
              <w:right w:val="nil"/>
            </w:tcBorders>
            <w:shd w:val="clear" w:color="auto" w:fill="auto"/>
            <w:noWrap/>
            <w:vAlign w:val="center"/>
            <w:hideMark/>
          </w:tcPr>
          <w:p w14:paraId="79ED60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2A04A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5.20E-13</w:t>
            </w:r>
          </w:p>
        </w:tc>
        <w:tc>
          <w:tcPr>
            <w:tcW w:w="347" w:type="pct"/>
            <w:tcBorders>
              <w:top w:val="nil"/>
              <w:left w:val="nil"/>
              <w:bottom w:val="nil"/>
              <w:right w:val="nil"/>
            </w:tcBorders>
            <w:shd w:val="clear" w:color="auto" w:fill="auto"/>
            <w:noWrap/>
            <w:vAlign w:val="center"/>
            <w:hideMark/>
          </w:tcPr>
          <w:p w14:paraId="7A4FD2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302" w:type="pct"/>
            <w:tcBorders>
              <w:top w:val="nil"/>
              <w:left w:val="nil"/>
              <w:bottom w:val="nil"/>
              <w:right w:val="nil"/>
            </w:tcBorders>
            <w:shd w:val="clear" w:color="auto" w:fill="auto"/>
            <w:noWrap/>
            <w:vAlign w:val="center"/>
            <w:hideMark/>
          </w:tcPr>
          <w:p w14:paraId="6357DA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02" w:type="pct"/>
            <w:tcBorders>
              <w:top w:val="nil"/>
              <w:left w:val="nil"/>
              <w:bottom w:val="nil"/>
              <w:right w:val="nil"/>
            </w:tcBorders>
            <w:shd w:val="clear" w:color="auto" w:fill="auto"/>
            <w:noWrap/>
            <w:vAlign w:val="center"/>
            <w:hideMark/>
          </w:tcPr>
          <w:p w14:paraId="3C7363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r>
      <w:tr w:rsidR="00350FA6" w:rsidRPr="00350FA6" w14:paraId="127ADDCE" w14:textId="77777777" w:rsidTr="00350FA6">
        <w:trPr>
          <w:trHeight w:val="300"/>
        </w:trPr>
        <w:tc>
          <w:tcPr>
            <w:tcW w:w="392" w:type="pct"/>
            <w:tcBorders>
              <w:top w:val="nil"/>
              <w:left w:val="nil"/>
              <w:bottom w:val="nil"/>
              <w:right w:val="nil"/>
            </w:tcBorders>
            <w:shd w:val="clear" w:color="auto" w:fill="auto"/>
            <w:noWrap/>
            <w:vAlign w:val="center"/>
            <w:hideMark/>
          </w:tcPr>
          <w:p w14:paraId="3C9249F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rs6603981</w:t>
            </w:r>
          </w:p>
        </w:tc>
        <w:tc>
          <w:tcPr>
            <w:tcW w:w="230" w:type="pct"/>
            <w:tcBorders>
              <w:top w:val="nil"/>
              <w:left w:val="nil"/>
              <w:bottom w:val="nil"/>
              <w:right w:val="nil"/>
            </w:tcBorders>
            <w:shd w:val="clear" w:color="auto" w:fill="auto"/>
            <w:noWrap/>
            <w:vAlign w:val="center"/>
            <w:hideMark/>
          </w:tcPr>
          <w:p w14:paraId="532C34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438" w:type="pct"/>
            <w:tcBorders>
              <w:top w:val="nil"/>
              <w:left w:val="nil"/>
              <w:bottom w:val="nil"/>
              <w:right w:val="nil"/>
            </w:tcBorders>
            <w:shd w:val="clear" w:color="auto" w:fill="auto"/>
            <w:noWrap/>
            <w:vAlign w:val="center"/>
            <w:hideMark/>
          </w:tcPr>
          <w:p w14:paraId="61E67C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92993807</w:t>
            </w:r>
          </w:p>
        </w:tc>
        <w:tc>
          <w:tcPr>
            <w:tcW w:w="248" w:type="pct"/>
            <w:tcBorders>
              <w:top w:val="nil"/>
              <w:left w:val="nil"/>
              <w:bottom w:val="nil"/>
              <w:right w:val="nil"/>
            </w:tcBorders>
            <w:shd w:val="clear" w:color="auto" w:fill="auto"/>
            <w:noWrap/>
            <w:vAlign w:val="center"/>
            <w:hideMark/>
          </w:tcPr>
          <w:p w14:paraId="623958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4D0E8BC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EVI5</w:t>
            </w:r>
          </w:p>
        </w:tc>
        <w:tc>
          <w:tcPr>
            <w:tcW w:w="276" w:type="pct"/>
            <w:tcBorders>
              <w:top w:val="nil"/>
              <w:left w:val="nil"/>
              <w:bottom w:val="nil"/>
              <w:right w:val="nil"/>
            </w:tcBorders>
            <w:shd w:val="clear" w:color="auto" w:fill="auto"/>
            <w:noWrap/>
            <w:vAlign w:val="center"/>
            <w:hideMark/>
          </w:tcPr>
          <w:p w14:paraId="421421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40" w:type="pct"/>
            <w:tcBorders>
              <w:top w:val="nil"/>
              <w:left w:val="nil"/>
              <w:bottom w:val="nil"/>
              <w:right w:val="nil"/>
            </w:tcBorders>
            <w:shd w:val="clear" w:color="auto" w:fill="auto"/>
            <w:noWrap/>
            <w:vAlign w:val="center"/>
            <w:hideMark/>
          </w:tcPr>
          <w:p w14:paraId="1967B2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A3FA9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7.85E-15</w:t>
            </w:r>
          </w:p>
        </w:tc>
        <w:tc>
          <w:tcPr>
            <w:tcW w:w="291" w:type="pct"/>
            <w:tcBorders>
              <w:top w:val="nil"/>
              <w:left w:val="nil"/>
              <w:bottom w:val="nil"/>
              <w:right w:val="nil"/>
            </w:tcBorders>
            <w:shd w:val="clear" w:color="auto" w:fill="auto"/>
            <w:noWrap/>
            <w:vAlign w:val="center"/>
            <w:hideMark/>
          </w:tcPr>
          <w:p w14:paraId="3756E5A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53" w:type="pct"/>
            <w:tcBorders>
              <w:top w:val="nil"/>
              <w:left w:val="nil"/>
              <w:bottom w:val="nil"/>
              <w:right w:val="nil"/>
            </w:tcBorders>
            <w:shd w:val="clear" w:color="auto" w:fill="auto"/>
            <w:noWrap/>
            <w:vAlign w:val="center"/>
            <w:hideMark/>
          </w:tcPr>
          <w:p w14:paraId="1BB5E4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06" w:type="pct"/>
            <w:tcBorders>
              <w:top w:val="nil"/>
              <w:left w:val="nil"/>
              <w:bottom w:val="nil"/>
              <w:right w:val="nil"/>
            </w:tcBorders>
            <w:shd w:val="clear" w:color="auto" w:fill="auto"/>
            <w:noWrap/>
            <w:vAlign w:val="center"/>
            <w:hideMark/>
          </w:tcPr>
          <w:p w14:paraId="2C0EED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7.65E-01</w:t>
            </w:r>
          </w:p>
        </w:tc>
        <w:tc>
          <w:tcPr>
            <w:tcW w:w="347" w:type="pct"/>
            <w:tcBorders>
              <w:top w:val="nil"/>
              <w:left w:val="nil"/>
              <w:bottom w:val="nil"/>
              <w:right w:val="nil"/>
            </w:tcBorders>
            <w:shd w:val="clear" w:color="auto" w:fill="auto"/>
            <w:noWrap/>
            <w:vAlign w:val="center"/>
            <w:hideMark/>
          </w:tcPr>
          <w:p w14:paraId="53BD7B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302" w:type="pct"/>
            <w:tcBorders>
              <w:top w:val="nil"/>
              <w:left w:val="nil"/>
              <w:bottom w:val="nil"/>
              <w:right w:val="nil"/>
            </w:tcBorders>
            <w:shd w:val="clear" w:color="auto" w:fill="auto"/>
            <w:noWrap/>
            <w:vAlign w:val="center"/>
            <w:hideMark/>
          </w:tcPr>
          <w:p w14:paraId="2748AE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2A54CE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0.297 </w:t>
            </w:r>
          </w:p>
        </w:tc>
      </w:tr>
      <w:tr w:rsidR="00350FA6" w:rsidRPr="00350FA6" w14:paraId="79531EA7" w14:textId="77777777" w:rsidTr="00350FA6">
        <w:trPr>
          <w:trHeight w:val="300"/>
        </w:trPr>
        <w:tc>
          <w:tcPr>
            <w:tcW w:w="392" w:type="pct"/>
            <w:tcBorders>
              <w:top w:val="nil"/>
              <w:left w:val="nil"/>
              <w:bottom w:val="nil"/>
              <w:right w:val="nil"/>
            </w:tcBorders>
            <w:shd w:val="clear" w:color="auto" w:fill="auto"/>
            <w:noWrap/>
            <w:vAlign w:val="center"/>
            <w:hideMark/>
          </w:tcPr>
          <w:p w14:paraId="0E9BD1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rs675209</w:t>
            </w:r>
          </w:p>
        </w:tc>
        <w:tc>
          <w:tcPr>
            <w:tcW w:w="230" w:type="pct"/>
            <w:tcBorders>
              <w:top w:val="nil"/>
              <w:left w:val="nil"/>
              <w:bottom w:val="nil"/>
              <w:right w:val="nil"/>
            </w:tcBorders>
            <w:shd w:val="clear" w:color="auto" w:fill="auto"/>
            <w:noWrap/>
            <w:vAlign w:val="center"/>
            <w:hideMark/>
          </w:tcPr>
          <w:p w14:paraId="0AAF8F7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0C1F23A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7102084</w:t>
            </w:r>
          </w:p>
        </w:tc>
        <w:tc>
          <w:tcPr>
            <w:tcW w:w="248" w:type="pct"/>
            <w:tcBorders>
              <w:top w:val="nil"/>
              <w:left w:val="nil"/>
              <w:bottom w:val="nil"/>
              <w:right w:val="nil"/>
            </w:tcBorders>
            <w:shd w:val="clear" w:color="auto" w:fill="auto"/>
            <w:noWrap/>
            <w:vAlign w:val="center"/>
            <w:hideMark/>
          </w:tcPr>
          <w:p w14:paraId="21A8186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48BC497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LOC652960, RREB1</w:t>
            </w:r>
          </w:p>
        </w:tc>
        <w:tc>
          <w:tcPr>
            <w:tcW w:w="276" w:type="pct"/>
            <w:tcBorders>
              <w:top w:val="nil"/>
              <w:left w:val="nil"/>
              <w:bottom w:val="nil"/>
              <w:right w:val="nil"/>
            </w:tcBorders>
            <w:shd w:val="clear" w:color="auto" w:fill="auto"/>
            <w:noWrap/>
            <w:vAlign w:val="center"/>
            <w:hideMark/>
          </w:tcPr>
          <w:p w14:paraId="7A5AEF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0" w:type="pct"/>
            <w:tcBorders>
              <w:top w:val="nil"/>
              <w:left w:val="nil"/>
              <w:bottom w:val="nil"/>
              <w:right w:val="nil"/>
            </w:tcBorders>
            <w:shd w:val="clear" w:color="auto" w:fill="auto"/>
            <w:noWrap/>
            <w:vAlign w:val="center"/>
            <w:hideMark/>
          </w:tcPr>
          <w:p w14:paraId="0DB19D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35" w:type="pct"/>
            <w:tcBorders>
              <w:top w:val="nil"/>
              <w:left w:val="nil"/>
              <w:bottom w:val="nil"/>
              <w:right w:val="nil"/>
            </w:tcBorders>
            <w:shd w:val="clear" w:color="auto" w:fill="auto"/>
            <w:noWrap/>
            <w:vAlign w:val="center"/>
            <w:hideMark/>
          </w:tcPr>
          <w:p w14:paraId="720350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9.58E-01</w:t>
            </w:r>
          </w:p>
        </w:tc>
        <w:tc>
          <w:tcPr>
            <w:tcW w:w="291" w:type="pct"/>
            <w:tcBorders>
              <w:top w:val="nil"/>
              <w:left w:val="nil"/>
              <w:bottom w:val="nil"/>
              <w:right w:val="nil"/>
            </w:tcBorders>
            <w:shd w:val="clear" w:color="auto" w:fill="auto"/>
            <w:noWrap/>
            <w:vAlign w:val="center"/>
            <w:hideMark/>
          </w:tcPr>
          <w:p w14:paraId="043437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53" w:type="pct"/>
            <w:tcBorders>
              <w:top w:val="nil"/>
              <w:left w:val="nil"/>
              <w:bottom w:val="nil"/>
              <w:right w:val="nil"/>
            </w:tcBorders>
            <w:shd w:val="clear" w:color="auto" w:fill="auto"/>
            <w:noWrap/>
            <w:vAlign w:val="center"/>
            <w:hideMark/>
          </w:tcPr>
          <w:p w14:paraId="623F7D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8C84C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1.38E-21</w:t>
            </w:r>
          </w:p>
        </w:tc>
        <w:tc>
          <w:tcPr>
            <w:tcW w:w="347" w:type="pct"/>
            <w:tcBorders>
              <w:top w:val="nil"/>
              <w:left w:val="nil"/>
              <w:bottom w:val="nil"/>
              <w:right w:val="nil"/>
            </w:tcBorders>
            <w:shd w:val="clear" w:color="auto" w:fill="auto"/>
            <w:noWrap/>
            <w:vAlign w:val="center"/>
            <w:hideMark/>
          </w:tcPr>
          <w:p w14:paraId="772D853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302" w:type="pct"/>
            <w:tcBorders>
              <w:top w:val="nil"/>
              <w:left w:val="nil"/>
              <w:bottom w:val="nil"/>
              <w:right w:val="nil"/>
            </w:tcBorders>
            <w:shd w:val="clear" w:color="auto" w:fill="auto"/>
            <w:noWrap/>
            <w:vAlign w:val="center"/>
            <w:hideMark/>
          </w:tcPr>
          <w:p w14:paraId="285CF1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nil"/>
              <w:right w:val="nil"/>
            </w:tcBorders>
            <w:shd w:val="clear" w:color="auto" w:fill="auto"/>
            <w:noWrap/>
            <w:vAlign w:val="center"/>
            <w:hideMark/>
          </w:tcPr>
          <w:p w14:paraId="10A086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r>
      <w:tr w:rsidR="00350FA6" w:rsidRPr="00350FA6" w14:paraId="0BD5B2D7" w14:textId="77777777" w:rsidTr="00350FA6">
        <w:trPr>
          <w:trHeight w:val="300"/>
        </w:trPr>
        <w:tc>
          <w:tcPr>
            <w:tcW w:w="392" w:type="pct"/>
            <w:tcBorders>
              <w:top w:val="nil"/>
              <w:left w:val="nil"/>
              <w:bottom w:val="nil"/>
              <w:right w:val="nil"/>
            </w:tcBorders>
            <w:shd w:val="clear" w:color="auto" w:fill="auto"/>
            <w:noWrap/>
            <w:vAlign w:val="center"/>
            <w:hideMark/>
          </w:tcPr>
          <w:p w14:paraId="04CBD8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rs6845818</w:t>
            </w:r>
          </w:p>
        </w:tc>
        <w:tc>
          <w:tcPr>
            <w:tcW w:w="230" w:type="pct"/>
            <w:tcBorders>
              <w:top w:val="nil"/>
              <w:left w:val="nil"/>
              <w:bottom w:val="nil"/>
              <w:right w:val="nil"/>
            </w:tcBorders>
            <w:shd w:val="clear" w:color="auto" w:fill="auto"/>
            <w:noWrap/>
            <w:vAlign w:val="center"/>
            <w:hideMark/>
          </w:tcPr>
          <w:p w14:paraId="1B4E5B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438" w:type="pct"/>
            <w:tcBorders>
              <w:top w:val="nil"/>
              <w:left w:val="nil"/>
              <w:bottom w:val="nil"/>
              <w:right w:val="nil"/>
            </w:tcBorders>
            <w:shd w:val="clear" w:color="auto" w:fill="auto"/>
            <w:noWrap/>
            <w:vAlign w:val="center"/>
            <w:hideMark/>
          </w:tcPr>
          <w:p w14:paraId="280C03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10208794</w:t>
            </w:r>
          </w:p>
        </w:tc>
        <w:tc>
          <w:tcPr>
            <w:tcW w:w="248" w:type="pct"/>
            <w:tcBorders>
              <w:top w:val="nil"/>
              <w:left w:val="nil"/>
              <w:bottom w:val="nil"/>
              <w:right w:val="nil"/>
            </w:tcBorders>
            <w:shd w:val="clear" w:color="auto" w:fill="auto"/>
            <w:noWrap/>
            <w:vAlign w:val="center"/>
            <w:hideMark/>
          </w:tcPr>
          <w:p w14:paraId="6FFF27E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2AAAF1C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LOC100129344</w:t>
            </w:r>
          </w:p>
        </w:tc>
        <w:tc>
          <w:tcPr>
            <w:tcW w:w="276" w:type="pct"/>
            <w:tcBorders>
              <w:top w:val="nil"/>
              <w:left w:val="nil"/>
              <w:bottom w:val="nil"/>
              <w:right w:val="nil"/>
            </w:tcBorders>
            <w:shd w:val="clear" w:color="auto" w:fill="auto"/>
            <w:noWrap/>
            <w:vAlign w:val="center"/>
            <w:hideMark/>
          </w:tcPr>
          <w:p w14:paraId="7B0B55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40" w:type="pct"/>
            <w:tcBorders>
              <w:top w:val="nil"/>
              <w:left w:val="nil"/>
              <w:bottom w:val="nil"/>
              <w:right w:val="nil"/>
            </w:tcBorders>
            <w:shd w:val="clear" w:color="auto" w:fill="auto"/>
            <w:noWrap/>
            <w:vAlign w:val="center"/>
            <w:hideMark/>
          </w:tcPr>
          <w:p w14:paraId="7CE9B3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2C9B53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3.23E-02</w:t>
            </w:r>
          </w:p>
        </w:tc>
        <w:tc>
          <w:tcPr>
            <w:tcW w:w="291" w:type="pct"/>
            <w:tcBorders>
              <w:top w:val="nil"/>
              <w:left w:val="nil"/>
              <w:bottom w:val="nil"/>
              <w:right w:val="nil"/>
            </w:tcBorders>
            <w:shd w:val="clear" w:color="auto" w:fill="auto"/>
            <w:noWrap/>
            <w:vAlign w:val="center"/>
            <w:hideMark/>
          </w:tcPr>
          <w:p w14:paraId="5DD52B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53" w:type="pct"/>
            <w:tcBorders>
              <w:top w:val="nil"/>
              <w:left w:val="nil"/>
              <w:bottom w:val="nil"/>
              <w:right w:val="nil"/>
            </w:tcBorders>
            <w:shd w:val="clear" w:color="auto" w:fill="auto"/>
            <w:noWrap/>
            <w:vAlign w:val="center"/>
            <w:hideMark/>
          </w:tcPr>
          <w:p w14:paraId="55F6374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61B400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8.62E-39</w:t>
            </w:r>
          </w:p>
        </w:tc>
        <w:tc>
          <w:tcPr>
            <w:tcW w:w="347" w:type="pct"/>
            <w:tcBorders>
              <w:top w:val="nil"/>
              <w:left w:val="nil"/>
              <w:bottom w:val="nil"/>
              <w:right w:val="nil"/>
            </w:tcBorders>
            <w:shd w:val="clear" w:color="auto" w:fill="auto"/>
            <w:noWrap/>
            <w:vAlign w:val="center"/>
            <w:hideMark/>
          </w:tcPr>
          <w:p w14:paraId="517A86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302" w:type="pct"/>
            <w:tcBorders>
              <w:top w:val="nil"/>
              <w:left w:val="nil"/>
              <w:bottom w:val="nil"/>
              <w:right w:val="nil"/>
            </w:tcBorders>
            <w:shd w:val="clear" w:color="auto" w:fill="auto"/>
            <w:noWrap/>
            <w:vAlign w:val="center"/>
            <w:hideMark/>
          </w:tcPr>
          <w:p w14:paraId="64848C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302" w:type="pct"/>
            <w:tcBorders>
              <w:top w:val="nil"/>
              <w:left w:val="nil"/>
              <w:bottom w:val="nil"/>
              <w:right w:val="nil"/>
            </w:tcBorders>
            <w:shd w:val="clear" w:color="auto" w:fill="auto"/>
            <w:noWrap/>
            <w:vAlign w:val="center"/>
            <w:hideMark/>
          </w:tcPr>
          <w:p w14:paraId="4C0235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0.141 </w:t>
            </w:r>
          </w:p>
        </w:tc>
      </w:tr>
      <w:tr w:rsidR="00350FA6" w:rsidRPr="00350FA6" w14:paraId="62B45F63" w14:textId="77777777" w:rsidTr="00350FA6">
        <w:trPr>
          <w:trHeight w:val="300"/>
        </w:trPr>
        <w:tc>
          <w:tcPr>
            <w:tcW w:w="392" w:type="pct"/>
            <w:tcBorders>
              <w:top w:val="nil"/>
              <w:left w:val="nil"/>
              <w:bottom w:val="nil"/>
              <w:right w:val="nil"/>
            </w:tcBorders>
            <w:shd w:val="clear" w:color="auto" w:fill="auto"/>
            <w:noWrap/>
            <w:vAlign w:val="center"/>
            <w:hideMark/>
          </w:tcPr>
          <w:p w14:paraId="203AA7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rs7193778</w:t>
            </w:r>
          </w:p>
        </w:tc>
        <w:tc>
          <w:tcPr>
            <w:tcW w:w="230" w:type="pct"/>
            <w:tcBorders>
              <w:top w:val="nil"/>
              <w:left w:val="nil"/>
              <w:bottom w:val="nil"/>
              <w:right w:val="nil"/>
            </w:tcBorders>
            <w:shd w:val="clear" w:color="auto" w:fill="auto"/>
            <w:noWrap/>
            <w:vAlign w:val="center"/>
            <w:hideMark/>
          </w:tcPr>
          <w:p w14:paraId="053E07A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438" w:type="pct"/>
            <w:tcBorders>
              <w:top w:val="nil"/>
              <w:left w:val="nil"/>
              <w:bottom w:val="nil"/>
              <w:right w:val="nil"/>
            </w:tcBorders>
            <w:shd w:val="clear" w:color="auto" w:fill="auto"/>
            <w:noWrap/>
            <w:vAlign w:val="center"/>
            <w:hideMark/>
          </w:tcPr>
          <w:p w14:paraId="37B7AF8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69563890</w:t>
            </w:r>
          </w:p>
        </w:tc>
        <w:tc>
          <w:tcPr>
            <w:tcW w:w="248" w:type="pct"/>
            <w:tcBorders>
              <w:top w:val="nil"/>
              <w:left w:val="nil"/>
              <w:bottom w:val="nil"/>
              <w:right w:val="nil"/>
            </w:tcBorders>
            <w:shd w:val="clear" w:color="auto" w:fill="auto"/>
            <w:noWrap/>
            <w:vAlign w:val="center"/>
            <w:hideMark/>
          </w:tcPr>
          <w:p w14:paraId="1CD5106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841" w:type="pct"/>
            <w:tcBorders>
              <w:top w:val="nil"/>
              <w:left w:val="nil"/>
              <w:bottom w:val="nil"/>
              <w:right w:val="nil"/>
            </w:tcBorders>
            <w:shd w:val="clear" w:color="auto" w:fill="auto"/>
            <w:noWrap/>
            <w:vAlign w:val="center"/>
            <w:hideMark/>
          </w:tcPr>
          <w:p w14:paraId="34E2204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CYB5B, NFAT5</w:t>
            </w:r>
          </w:p>
        </w:tc>
        <w:tc>
          <w:tcPr>
            <w:tcW w:w="276" w:type="pct"/>
            <w:tcBorders>
              <w:top w:val="nil"/>
              <w:left w:val="nil"/>
              <w:bottom w:val="nil"/>
              <w:right w:val="nil"/>
            </w:tcBorders>
            <w:shd w:val="clear" w:color="auto" w:fill="auto"/>
            <w:noWrap/>
            <w:vAlign w:val="center"/>
            <w:hideMark/>
          </w:tcPr>
          <w:p w14:paraId="61FCD8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0" w:type="pct"/>
            <w:tcBorders>
              <w:top w:val="nil"/>
              <w:left w:val="nil"/>
              <w:bottom w:val="nil"/>
              <w:right w:val="nil"/>
            </w:tcBorders>
            <w:shd w:val="clear" w:color="auto" w:fill="auto"/>
            <w:noWrap/>
            <w:vAlign w:val="center"/>
            <w:hideMark/>
          </w:tcPr>
          <w:p w14:paraId="3C0699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35" w:type="pct"/>
            <w:tcBorders>
              <w:top w:val="nil"/>
              <w:left w:val="nil"/>
              <w:bottom w:val="nil"/>
              <w:right w:val="nil"/>
            </w:tcBorders>
            <w:shd w:val="clear" w:color="auto" w:fill="auto"/>
            <w:noWrap/>
            <w:vAlign w:val="center"/>
            <w:hideMark/>
          </w:tcPr>
          <w:p w14:paraId="642938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6.21E-01</w:t>
            </w:r>
          </w:p>
        </w:tc>
        <w:tc>
          <w:tcPr>
            <w:tcW w:w="291" w:type="pct"/>
            <w:tcBorders>
              <w:top w:val="nil"/>
              <w:left w:val="nil"/>
              <w:bottom w:val="nil"/>
              <w:right w:val="nil"/>
            </w:tcBorders>
            <w:shd w:val="clear" w:color="auto" w:fill="auto"/>
            <w:noWrap/>
            <w:vAlign w:val="center"/>
            <w:hideMark/>
          </w:tcPr>
          <w:p w14:paraId="1C59E4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53" w:type="pct"/>
            <w:tcBorders>
              <w:top w:val="nil"/>
              <w:left w:val="nil"/>
              <w:bottom w:val="nil"/>
              <w:right w:val="nil"/>
            </w:tcBorders>
            <w:shd w:val="clear" w:color="auto" w:fill="auto"/>
            <w:noWrap/>
            <w:vAlign w:val="center"/>
            <w:hideMark/>
          </w:tcPr>
          <w:p w14:paraId="3F9C55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6B75DE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2.36E-08</w:t>
            </w:r>
          </w:p>
        </w:tc>
        <w:tc>
          <w:tcPr>
            <w:tcW w:w="347" w:type="pct"/>
            <w:tcBorders>
              <w:top w:val="nil"/>
              <w:left w:val="nil"/>
              <w:bottom w:val="nil"/>
              <w:right w:val="nil"/>
            </w:tcBorders>
            <w:shd w:val="clear" w:color="auto" w:fill="auto"/>
            <w:noWrap/>
            <w:vAlign w:val="center"/>
            <w:hideMark/>
          </w:tcPr>
          <w:p w14:paraId="23E2FE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0.096 </w:t>
            </w:r>
          </w:p>
        </w:tc>
        <w:tc>
          <w:tcPr>
            <w:tcW w:w="302" w:type="pct"/>
            <w:tcBorders>
              <w:top w:val="nil"/>
              <w:left w:val="nil"/>
              <w:bottom w:val="nil"/>
              <w:right w:val="nil"/>
            </w:tcBorders>
            <w:shd w:val="clear" w:color="auto" w:fill="auto"/>
            <w:noWrap/>
            <w:vAlign w:val="center"/>
            <w:hideMark/>
          </w:tcPr>
          <w:p w14:paraId="564474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302" w:type="pct"/>
            <w:tcBorders>
              <w:top w:val="nil"/>
              <w:left w:val="nil"/>
              <w:bottom w:val="nil"/>
              <w:right w:val="nil"/>
            </w:tcBorders>
            <w:shd w:val="clear" w:color="auto" w:fill="auto"/>
            <w:noWrap/>
            <w:vAlign w:val="center"/>
            <w:hideMark/>
          </w:tcPr>
          <w:p w14:paraId="1B4289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r>
      <w:tr w:rsidR="00350FA6" w:rsidRPr="00350FA6" w14:paraId="27905F7C" w14:textId="77777777" w:rsidTr="00350FA6">
        <w:trPr>
          <w:trHeight w:val="300"/>
        </w:trPr>
        <w:tc>
          <w:tcPr>
            <w:tcW w:w="392" w:type="pct"/>
            <w:tcBorders>
              <w:top w:val="nil"/>
              <w:left w:val="nil"/>
              <w:bottom w:val="nil"/>
              <w:right w:val="nil"/>
            </w:tcBorders>
            <w:shd w:val="clear" w:color="auto" w:fill="auto"/>
            <w:noWrap/>
            <w:vAlign w:val="center"/>
            <w:hideMark/>
          </w:tcPr>
          <w:p w14:paraId="3CBC46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rs7224610</w:t>
            </w:r>
          </w:p>
        </w:tc>
        <w:tc>
          <w:tcPr>
            <w:tcW w:w="230" w:type="pct"/>
            <w:tcBorders>
              <w:top w:val="nil"/>
              <w:left w:val="nil"/>
              <w:bottom w:val="nil"/>
              <w:right w:val="nil"/>
            </w:tcBorders>
            <w:shd w:val="clear" w:color="auto" w:fill="auto"/>
            <w:noWrap/>
            <w:vAlign w:val="center"/>
            <w:hideMark/>
          </w:tcPr>
          <w:p w14:paraId="1DF557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38" w:type="pct"/>
            <w:tcBorders>
              <w:top w:val="nil"/>
              <w:left w:val="nil"/>
              <w:bottom w:val="nil"/>
              <w:right w:val="nil"/>
            </w:tcBorders>
            <w:shd w:val="clear" w:color="auto" w:fill="auto"/>
            <w:noWrap/>
            <w:vAlign w:val="center"/>
            <w:hideMark/>
          </w:tcPr>
          <w:p w14:paraId="683CF76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53364788</w:t>
            </w:r>
          </w:p>
        </w:tc>
        <w:tc>
          <w:tcPr>
            <w:tcW w:w="248" w:type="pct"/>
            <w:tcBorders>
              <w:top w:val="nil"/>
              <w:left w:val="nil"/>
              <w:bottom w:val="nil"/>
              <w:right w:val="nil"/>
            </w:tcBorders>
            <w:shd w:val="clear" w:color="auto" w:fill="auto"/>
            <w:noWrap/>
            <w:vAlign w:val="center"/>
            <w:hideMark/>
          </w:tcPr>
          <w:p w14:paraId="05ECCF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41" w:type="pct"/>
            <w:tcBorders>
              <w:top w:val="nil"/>
              <w:left w:val="nil"/>
              <w:bottom w:val="nil"/>
              <w:right w:val="nil"/>
            </w:tcBorders>
            <w:shd w:val="clear" w:color="auto" w:fill="auto"/>
            <w:noWrap/>
            <w:vAlign w:val="center"/>
            <w:hideMark/>
          </w:tcPr>
          <w:p w14:paraId="68EB4A6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HLF</w:t>
            </w:r>
          </w:p>
        </w:tc>
        <w:tc>
          <w:tcPr>
            <w:tcW w:w="276" w:type="pct"/>
            <w:tcBorders>
              <w:top w:val="nil"/>
              <w:left w:val="nil"/>
              <w:bottom w:val="nil"/>
              <w:right w:val="nil"/>
            </w:tcBorders>
            <w:shd w:val="clear" w:color="auto" w:fill="auto"/>
            <w:noWrap/>
            <w:vAlign w:val="center"/>
            <w:hideMark/>
          </w:tcPr>
          <w:p w14:paraId="25920D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40" w:type="pct"/>
            <w:tcBorders>
              <w:top w:val="nil"/>
              <w:left w:val="nil"/>
              <w:bottom w:val="nil"/>
              <w:right w:val="nil"/>
            </w:tcBorders>
            <w:shd w:val="clear" w:color="auto" w:fill="auto"/>
            <w:noWrap/>
            <w:vAlign w:val="center"/>
            <w:hideMark/>
          </w:tcPr>
          <w:p w14:paraId="6F25C7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176744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5.08E-02</w:t>
            </w:r>
          </w:p>
        </w:tc>
        <w:tc>
          <w:tcPr>
            <w:tcW w:w="291" w:type="pct"/>
            <w:tcBorders>
              <w:top w:val="nil"/>
              <w:left w:val="nil"/>
              <w:bottom w:val="nil"/>
              <w:right w:val="nil"/>
            </w:tcBorders>
            <w:shd w:val="clear" w:color="auto" w:fill="auto"/>
            <w:noWrap/>
            <w:vAlign w:val="center"/>
            <w:hideMark/>
          </w:tcPr>
          <w:p w14:paraId="6FC634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53" w:type="pct"/>
            <w:tcBorders>
              <w:top w:val="nil"/>
              <w:left w:val="nil"/>
              <w:bottom w:val="nil"/>
              <w:right w:val="nil"/>
            </w:tcBorders>
            <w:shd w:val="clear" w:color="auto" w:fill="auto"/>
            <w:noWrap/>
            <w:vAlign w:val="center"/>
            <w:hideMark/>
          </w:tcPr>
          <w:p w14:paraId="21C896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2731EA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4.74E-11</w:t>
            </w:r>
          </w:p>
        </w:tc>
        <w:tc>
          <w:tcPr>
            <w:tcW w:w="347" w:type="pct"/>
            <w:tcBorders>
              <w:top w:val="nil"/>
              <w:left w:val="nil"/>
              <w:bottom w:val="nil"/>
              <w:right w:val="nil"/>
            </w:tcBorders>
            <w:shd w:val="clear" w:color="auto" w:fill="auto"/>
            <w:noWrap/>
            <w:vAlign w:val="center"/>
            <w:hideMark/>
          </w:tcPr>
          <w:p w14:paraId="40EB34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302" w:type="pct"/>
            <w:tcBorders>
              <w:top w:val="nil"/>
              <w:left w:val="nil"/>
              <w:bottom w:val="nil"/>
              <w:right w:val="nil"/>
            </w:tcBorders>
            <w:shd w:val="clear" w:color="auto" w:fill="auto"/>
            <w:noWrap/>
            <w:vAlign w:val="center"/>
            <w:hideMark/>
          </w:tcPr>
          <w:p w14:paraId="1A549F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302" w:type="pct"/>
            <w:tcBorders>
              <w:top w:val="nil"/>
              <w:left w:val="nil"/>
              <w:bottom w:val="nil"/>
              <w:right w:val="nil"/>
            </w:tcBorders>
            <w:shd w:val="clear" w:color="auto" w:fill="auto"/>
            <w:noWrap/>
            <w:vAlign w:val="center"/>
            <w:hideMark/>
          </w:tcPr>
          <w:p w14:paraId="3B6EDF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0.146 </w:t>
            </w:r>
          </w:p>
        </w:tc>
      </w:tr>
      <w:tr w:rsidR="00350FA6" w:rsidRPr="00350FA6" w14:paraId="2F2FF6A0" w14:textId="77777777" w:rsidTr="00350FA6">
        <w:trPr>
          <w:trHeight w:val="300"/>
        </w:trPr>
        <w:tc>
          <w:tcPr>
            <w:tcW w:w="392" w:type="pct"/>
            <w:tcBorders>
              <w:top w:val="nil"/>
              <w:left w:val="nil"/>
              <w:bottom w:val="nil"/>
              <w:right w:val="nil"/>
            </w:tcBorders>
            <w:shd w:val="clear" w:color="auto" w:fill="auto"/>
            <w:noWrap/>
            <w:vAlign w:val="center"/>
            <w:hideMark/>
          </w:tcPr>
          <w:p w14:paraId="68ABE5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rs7616006</w:t>
            </w:r>
          </w:p>
        </w:tc>
        <w:tc>
          <w:tcPr>
            <w:tcW w:w="230" w:type="pct"/>
            <w:tcBorders>
              <w:top w:val="nil"/>
              <w:left w:val="nil"/>
              <w:bottom w:val="nil"/>
              <w:right w:val="nil"/>
            </w:tcBorders>
            <w:shd w:val="clear" w:color="auto" w:fill="auto"/>
            <w:noWrap/>
            <w:vAlign w:val="center"/>
            <w:hideMark/>
          </w:tcPr>
          <w:p w14:paraId="258598F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438" w:type="pct"/>
            <w:tcBorders>
              <w:top w:val="nil"/>
              <w:left w:val="nil"/>
              <w:bottom w:val="nil"/>
              <w:right w:val="nil"/>
            </w:tcBorders>
            <w:shd w:val="clear" w:color="auto" w:fill="auto"/>
            <w:noWrap/>
            <w:vAlign w:val="center"/>
            <w:hideMark/>
          </w:tcPr>
          <w:p w14:paraId="114B279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12267648</w:t>
            </w:r>
          </w:p>
        </w:tc>
        <w:tc>
          <w:tcPr>
            <w:tcW w:w="248" w:type="pct"/>
            <w:tcBorders>
              <w:top w:val="nil"/>
              <w:left w:val="nil"/>
              <w:bottom w:val="nil"/>
              <w:right w:val="nil"/>
            </w:tcBorders>
            <w:shd w:val="clear" w:color="auto" w:fill="auto"/>
            <w:noWrap/>
            <w:vAlign w:val="center"/>
            <w:hideMark/>
          </w:tcPr>
          <w:p w14:paraId="0B3A5A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41" w:type="pct"/>
            <w:tcBorders>
              <w:top w:val="nil"/>
              <w:left w:val="nil"/>
              <w:bottom w:val="nil"/>
              <w:right w:val="nil"/>
            </w:tcBorders>
            <w:shd w:val="clear" w:color="auto" w:fill="auto"/>
            <w:noWrap/>
            <w:vAlign w:val="center"/>
            <w:hideMark/>
          </w:tcPr>
          <w:p w14:paraId="58B8F0A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TIMP4, GSTM1L</w:t>
            </w:r>
          </w:p>
        </w:tc>
        <w:tc>
          <w:tcPr>
            <w:tcW w:w="276" w:type="pct"/>
            <w:tcBorders>
              <w:top w:val="nil"/>
              <w:left w:val="nil"/>
              <w:bottom w:val="nil"/>
              <w:right w:val="nil"/>
            </w:tcBorders>
            <w:shd w:val="clear" w:color="auto" w:fill="auto"/>
            <w:noWrap/>
            <w:vAlign w:val="center"/>
            <w:hideMark/>
          </w:tcPr>
          <w:p w14:paraId="49F56C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40" w:type="pct"/>
            <w:tcBorders>
              <w:top w:val="nil"/>
              <w:left w:val="nil"/>
              <w:bottom w:val="nil"/>
              <w:right w:val="nil"/>
            </w:tcBorders>
            <w:shd w:val="clear" w:color="auto" w:fill="auto"/>
            <w:noWrap/>
            <w:vAlign w:val="center"/>
            <w:hideMark/>
          </w:tcPr>
          <w:p w14:paraId="67623D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ED6EA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8.41E-17</w:t>
            </w:r>
          </w:p>
        </w:tc>
        <w:tc>
          <w:tcPr>
            <w:tcW w:w="291" w:type="pct"/>
            <w:tcBorders>
              <w:top w:val="nil"/>
              <w:left w:val="nil"/>
              <w:bottom w:val="nil"/>
              <w:right w:val="nil"/>
            </w:tcBorders>
            <w:shd w:val="clear" w:color="auto" w:fill="auto"/>
            <w:noWrap/>
            <w:vAlign w:val="center"/>
            <w:hideMark/>
          </w:tcPr>
          <w:p w14:paraId="55DCB8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53" w:type="pct"/>
            <w:tcBorders>
              <w:top w:val="nil"/>
              <w:left w:val="nil"/>
              <w:bottom w:val="nil"/>
              <w:right w:val="nil"/>
            </w:tcBorders>
            <w:shd w:val="clear" w:color="auto" w:fill="auto"/>
            <w:noWrap/>
            <w:vAlign w:val="center"/>
            <w:hideMark/>
          </w:tcPr>
          <w:p w14:paraId="0F993C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04A637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1.30E-01</w:t>
            </w:r>
          </w:p>
        </w:tc>
        <w:tc>
          <w:tcPr>
            <w:tcW w:w="347" w:type="pct"/>
            <w:tcBorders>
              <w:top w:val="nil"/>
              <w:left w:val="nil"/>
              <w:bottom w:val="nil"/>
              <w:right w:val="nil"/>
            </w:tcBorders>
            <w:shd w:val="clear" w:color="auto" w:fill="auto"/>
            <w:noWrap/>
            <w:vAlign w:val="center"/>
            <w:hideMark/>
          </w:tcPr>
          <w:p w14:paraId="77BB83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302" w:type="pct"/>
            <w:tcBorders>
              <w:top w:val="nil"/>
              <w:left w:val="nil"/>
              <w:bottom w:val="nil"/>
              <w:right w:val="nil"/>
            </w:tcBorders>
            <w:shd w:val="clear" w:color="auto" w:fill="auto"/>
            <w:noWrap/>
            <w:vAlign w:val="center"/>
            <w:hideMark/>
          </w:tcPr>
          <w:p w14:paraId="6FB231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302" w:type="pct"/>
            <w:tcBorders>
              <w:top w:val="nil"/>
              <w:left w:val="nil"/>
              <w:bottom w:val="nil"/>
              <w:right w:val="nil"/>
            </w:tcBorders>
            <w:shd w:val="clear" w:color="auto" w:fill="auto"/>
            <w:noWrap/>
            <w:vAlign w:val="center"/>
            <w:hideMark/>
          </w:tcPr>
          <w:p w14:paraId="221588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0.471 </w:t>
            </w:r>
          </w:p>
        </w:tc>
      </w:tr>
      <w:tr w:rsidR="00350FA6" w:rsidRPr="00350FA6" w14:paraId="199CB9F9" w14:textId="77777777" w:rsidTr="00350FA6">
        <w:trPr>
          <w:trHeight w:val="300"/>
        </w:trPr>
        <w:tc>
          <w:tcPr>
            <w:tcW w:w="392" w:type="pct"/>
            <w:tcBorders>
              <w:top w:val="nil"/>
              <w:left w:val="nil"/>
              <w:bottom w:val="nil"/>
              <w:right w:val="nil"/>
            </w:tcBorders>
            <w:shd w:val="clear" w:color="auto" w:fill="auto"/>
            <w:noWrap/>
            <w:vAlign w:val="center"/>
            <w:hideMark/>
          </w:tcPr>
          <w:p w14:paraId="5E15336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rs9273363</w:t>
            </w:r>
          </w:p>
        </w:tc>
        <w:tc>
          <w:tcPr>
            <w:tcW w:w="230" w:type="pct"/>
            <w:tcBorders>
              <w:top w:val="nil"/>
              <w:left w:val="nil"/>
              <w:bottom w:val="nil"/>
              <w:right w:val="nil"/>
            </w:tcBorders>
            <w:shd w:val="clear" w:color="auto" w:fill="auto"/>
            <w:noWrap/>
            <w:vAlign w:val="center"/>
            <w:hideMark/>
          </w:tcPr>
          <w:p w14:paraId="6E613FF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23DEFEB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32626272</w:t>
            </w:r>
          </w:p>
        </w:tc>
        <w:tc>
          <w:tcPr>
            <w:tcW w:w="248" w:type="pct"/>
            <w:tcBorders>
              <w:top w:val="nil"/>
              <w:left w:val="nil"/>
              <w:bottom w:val="nil"/>
              <w:right w:val="nil"/>
            </w:tcBorders>
            <w:shd w:val="clear" w:color="auto" w:fill="auto"/>
            <w:noWrap/>
            <w:vAlign w:val="center"/>
            <w:hideMark/>
          </w:tcPr>
          <w:p w14:paraId="3CDF214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41" w:type="pct"/>
            <w:tcBorders>
              <w:top w:val="nil"/>
              <w:left w:val="nil"/>
              <w:bottom w:val="nil"/>
              <w:right w:val="nil"/>
            </w:tcBorders>
            <w:shd w:val="clear" w:color="auto" w:fill="auto"/>
            <w:noWrap/>
            <w:vAlign w:val="center"/>
            <w:hideMark/>
          </w:tcPr>
          <w:p w14:paraId="570C765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HLA-DQA1, HLA-DQB1</w:t>
            </w:r>
          </w:p>
        </w:tc>
        <w:tc>
          <w:tcPr>
            <w:tcW w:w="276" w:type="pct"/>
            <w:tcBorders>
              <w:top w:val="nil"/>
              <w:left w:val="nil"/>
              <w:bottom w:val="nil"/>
              <w:right w:val="nil"/>
            </w:tcBorders>
            <w:shd w:val="clear" w:color="auto" w:fill="auto"/>
            <w:noWrap/>
            <w:vAlign w:val="center"/>
            <w:hideMark/>
          </w:tcPr>
          <w:p w14:paraId="142591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40" w:type="pct"/>
            <w:tcBorders>
              <w:top w:val="nil"/>
              <w:left w:val="nil"/>
              <w:bottom w:val="nil"/>
              <w:right w:val="nil"/>
            </w:tcBorders>
            <w:shd w:val="clear" w:color="auto" w:fill="auto"/>
            <w:noWrap/>
            <w:vAlign w:val="center"/>
            <w:hideMark/>
          </w:tcPr>
          <w:p w14:paraId="005ADC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8C255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1.65E-08</w:t>
            </w:r>
          </w:p>
        </w:tc>
        <w:tc>
          <w:tcPr>
            <w:tcW w:w="291" w:type="pct"/>
            <w:tcBorders>
              <w:top w:val="nil"/>
              <w:left w:val="nil"/>
              <w:bottom w:val="nil"/>
              <w:right w:val="nil"/>
            </w:tcBorders>
            <w:shd w:val="clear" w:color="auto" w:fill="auto"/>
            <w:noWrap/>
            <w:vAlign w:val="center"/>
            <w:hideMark/>
          </w:tcPr>
          <w:p w14:paraId="124BA6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53" w:type="pct"/>
            <w:tcBorders>
              <w:top w:val="nil"/>
              <w:left w:val="nil"/>
              <w:bottom w:val="nil"/>
              <w:right w:val="nil"/>
            </w:tcBorders>
            <w:shd w:val="clear" w:color="auto" w:fill="auto"/>
            <w:noWrap/>
            <w:vAlign w:val="center"/>
            <w:hideMark/>
          </w:tcPr>
          <w:p w14:paraId="7B4F9D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3861C0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7.22E-01</w:t>
            </w:r>
          </w:p>
        </w:tc>
        <w:tc>
          <w:tcPr>
            <w:tcW w:w="347" w:type="pct"/>
            <w:tcBorders>
              <w:top w:val="nil"/>
              <w:left w:val="nil"/>
              <w:bottom w:val="nil"/>
              <w:right w:val="nil"/>
            </w:tcBorders>
            <w:shd w:val="clear" w:color="auto" w:fill="auto"/>
            <w:noWrap/>
            <w:vAlign w:val="center"/>
            <w:hideMark/>
          </w:tcPr>
          <w:p w14:paraId="192025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02" w:type="pct"/>
            <w:tcBorders>
              <w:top w:val="nil"/>
              <w:left w:val="nil"/>
              <w:bottom w:val="nil"/>
              <w:right w:val="nil"/>
            </w:tcBorders>
            <w:shd w:val="clear" w:color="auto" w:fill="auto"/>
            <w:noWrap/>
            <w:vAlign w:val="center"/>
            <w:hideMark/>
          </w:tcPr>
          <w:p w14:paraId="013B90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302" w:type="pct"/>
            <w:tcBorders>
              <w:top w:val="nil"/>
              <w:left w:val="nil"/>
              <w:bottom w:val="nil"/>
              <w:right w:val="nil"/>
            </w:tcBorders>
            <w:shd w:val="clear" w:color="auto" w:fill="auto"/>
            <w:noWrap/>
            <w:vAlign w:val="center"/>
            <w:hideMark/>
          </w:tcPr>
          <w:p w14:paraId="652D65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0.902 </w:t>
            </w:r>
          </w:p>
        </w:tc>
      </w:tr>
      <w:tr w:rsidR="00350FA6" w:rsidRPr="00350FA6" w14:paraId="578F428F" w14:textId="77777777" w:rsidTr="00350FA6">
        <w:trPr>
          <w:trHeight w:val="300"/>
        </w:trPr>
        <w:tc>
          <w:tcPr>
            <w:tcW w:w="392" w:type="pct"/>
            <w:tcBorders>
              <w:top w:val="nil"/>
              <w:left w:val="nil"/>
              <w:bottom w:val="nil"/>
              <w:right w:val="nil"/>
            </w:tcBorders>
            <w:shd w:val="clear" w:color="auto" w:fill="auto"/>
            <w:noWrap/>
            <w:vAlign w:val="center"/>
            <w:hideMark/>
          </w:tcPr>
          <w:p w14:paraId="2C9740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rs9376090</w:t>
            </w:r>
          </w:p>
        </w:tc>
        <w:tc>
          <w:tcPr>
            <w:tcW w:w="230" w:type="pct"/>
            <w:tcBorders>
              <w:top w:val="nil"/>
              <w:left w:val="nil"/>
              <w:bottom w:val="nil"/>
              <w:right w:val="nil"/>
            </w:tcBorders>
            <w:shd w:val="clear" w:color="auto" w:fill="auto"/>
            <w:noWrap/>
            <w:vAlign w:val="center"/>
            <w:hideMark/>
          </w:tcPr>
          <w:p w14:paraId="419DCC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5DCB22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135411228</w:t>
            </w:r>
          </w:p>
        </w:tc>
        <w:tc>
          <w:tcPr>
            <w:tcW w:w="248" w:type="pct"/>
            <w:tcBorders>
              <w:top w:val="nil"/>
              <w:left w:val="nil"/>
              <w:bottom w:val="nil"/>
              <w:right w:val="nil"/>
            </w:tcBorders>
            <w:shd w:val="clear" w:color="auto" w:fill="auto"/>
            <w:noWrap/>
            <w:vAlign w:val="center"/>
            <w:hideMark/>
          </w:tcPr>
          <w:p w14:paraId="54E5F58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41" w:type="pct"/>
            <w:tcBorders>
              <w:top w:val="nil"/>
              <w:left w:val="nil"/>
              <w:bottom w:val="nil"/>
              <w:right w:val="nil"/>
            </w:tcBorders>
            <w:shd w:val="clear" w:color="auto" w:fill="auto"/>
            <w:noWrap/>
            <w:vAlign w:val="center"/>
            <w:hideMark/>
          </w:tcPr>
          <w:p w14:paraId="150A489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HBS1L, MYB</w:t>
            </w:r>
          </w:p>
        </w:tc>
        <w:tc>
          <w:tcPr>
            <w:tcW w:w="276" w:type="pct"/>
            <w:tcBorders>
              <w:top w:val="nil"/>
              <w:left w:val="nil"/>
              <w:bottom w:val="nil"/>
              <w:right w:val="nil"/>
            </w:tcBorders>
            <w:shd w:val="clear" w:color="auto" w:fill="auto"/>
            <w:noWrap/>
            <w:vAlign w:val="center"/>
            <w:hideMark/>
          </w:tcPr>
          <w:p w14:paraId="468E9F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40" w:type="pct"/>
            <w:tcBorders>
              <w:top w:val="nil"/>
              <w:left w:val="nil"/>
              <w:bottom w:val="nil"/>
              <w:right w:val="nil"/>
            </w:tcBorders>
            <w:shd w:val="clear" w:color="auto" w:fill="auto"/>
            <w:noWrap/>
            <w:vAlign w:val="center"/>
            <w:hideMark/>
          </w:tcPr>
          <w:p w14:paraId="688797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nil"/>
              <w:right w:val="nil"/>
            </w:tcBorders>
            <w:shd w:val="clear" w:color="auto" w:fill="auto"/>
            <w:noWrap/>
            <w:vAlign w:val="center"/>
            <w:hideMark/>
          </w:tcPr>
          <w:p w14:paraId="34D786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2.60E-09</w:t>
            </w:r>
          </w:p>
        </w:tc>
        <w:tc>
          <w:tcPr>
            <w:tcW w:w="291" w:type="pct"/>
            <w:tcBorders>
              <w:top w:val="nil"/>
              <w:left w:val="nil"/>
              <w:bottom w:val="nil"/>
              <w:right w:val="nil"/>
            </w:tcBorders>
            <w:shd w:val="clear" w:color="auto" w:fill="auto"/>
            <w:noWrap/>
            <w:vAlign w:val="center"/>
            <w:hideMark/>
          </w:tcPr>
          <w:p w14:paraId="4B607B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53" w:type="pct"/>
            <w:tcBorders>
              <w:top w:val="nil"/>
              <w:left w:val="nil"/>
              <w:bottom w:val="nil"/>
              <w:right w:val="nil"/>
            </w:tcBorders>
            <w:shd w:val="clear" w:color="auto" w:fill="auto"/>
            <w:noWrap/>
            <w:vAlign w:val="center"/>
            <w:hideMark/>
          </w:tcPr>
          <w:p w14:paraId="4F6EE7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nil"/>
              <w:right w:val="nil"/>
            </w:tcBorders>
            <w:shd w:val="clear" w:color="auto" w:fill="auto"/>
            <w:noWrap/>
            <w:vAlign w:val="center"/>
            <w:hideMark/>
          </w:tcPr>
          <w:p w14:paraId="6CAC03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3.14E-01</w:t>
            </w:r>
          </w:p>
        </w:tc>
        <w:tc>
          <w:tcPr>
            <w:tcW w:w="347" w:type="pct"/>
            <w:tcBorders>
              <w:top w:val="nil"/>
              <w:left w:val="nil"/>
              <w:bottom w:val="nil"/>
              <w:right w:val="nil"/>
            </w:tcBorders>
            <w:shd w:val="clear" w:color="auto" w:fill="auto"/>
            <w:noWrap/>
            <w:vAlign w:val="center"/>
            <w:hideMark/>
          </w:tcPr>
          <w:p w14:paraId="1E0F75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02" w:type="pct"/>
            <w:tcBorders>
              <w:top w:val="nil"/>
              <w:left w:val="nil"/>
              <w:bottom w:val="nil"/>
              <w:right w:val="nil"/>
            </w:tcBorders>
            <w:shd w:val="clear" w:color="auto" w:fill="auto"/>
            <w:noWrap/>
            <w:vAlign w:val="center"/>
            <w:hideMark/>
          </w:tcPr>
          <w:p w14:paraId="52104A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302" w:type="pct"/>
            <w:tcBorders>
              <w:top w:val="nil"/>
              <w:left w:val="nil"/>
              <w:bottom w:val="nil"/>
              <w:right w:val="nil"/>
            </w:tcBorders>
            <w:shd w:val="clear" w:color="auto" w:fill="auto"/>
            <w:noWrap/>
            <w:vAlign w:val="center"/>
            <w:hideMark/>
          </w:tcPr>
          <w:p w14:paraId="55F949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0.859 </w:t>
            </w:r>
          </w:p>
        </w:tc>
      </w:tr>
      <w:tr w:rsidR="00350FA6" w:rsidRPr="00350FA6" w14:paraId="423D3FED" w14:textId="77777777" w:rsidTr="00350FA6">
        <w:trPr>
          <w:trHeight w:val="300"/>
        </w:trPr>
        <w:tc>
          <w:tcPr>
            <w:tcW w:w="392" w:type="pct"/>
            <w:tcBorders>
              <w:top w:val="nil"/>
              <w:left w:val="nil"/>
              <w:bottom w:val="nil"/>
              <w:right w:val="nil"/>
            </w:tcBorders>
            <w:shd w:val="clear" w:color="auto" w:fill="auto"/>
            <w:noWrap/>
            <w:vAlign w:val="center"/>
            <w:hideMark/>
          </w:tcPr>
          <w:p w14:paraId="2DF952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rs9391858</w:t>
            </w:r>
          </w:p>
        </w:tc>
        <w:tc>
          <w:tcPr>
            <w:tcW w:w="230" w:type="pct"/>
            <w:tcBorders>
              <w:top w:val="nil"/>
              <w:left w:val="nil"/>
              <w:bottom w:val="nil"/>
              <w:right w:val="nil"/>
            </w:tcBorders>
            <w:shd w:val="clear" w:color="auto" w:fill="auto"/>
            <w:noWrap/>
            <w:vAlign w:val="center"/>
            <w:hideMark/>
          </w:tcPr>
          <w:p w14:paraId="50EA36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438" w:type="pct"/>
            <w:tcBorders>
              <w:top w:val="nil"/>
              <w:left w:val="nil"/>
              <w:bottom w:val="nil"/>
              <w:right w:val="nil"/>
            </w:tcBorders>
            <w:shd w:val="clear" w:color="auto" w:fill="auto"/>
            <w:noWrap/>
            <w:vAlign w:val="center"/>
            <w:hideMark/>
          </w:tcPr>
          <w:p w14:paraId="44413B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32341398</w:t>
            </w:r>
          </w:p>
        </w:tc>
        <w:tc>
          <w:tcPr>
            <w:tcW w:w="248" w:type="pct"/>
            <w:tcBorders>
              <w:top w:val="nil"/>
              <w:left w:val="nil"/>
              <w:bottom w:val="nil"/>
              <w:right w:val="nil"/>
            </w:tcBorders>
            <w:shd w:val="clear" w:color="auto" w:fill="auto"/>
            <w:noWrap/>
            <w:vAlign w:val="center"/>
            <w:hideMark/>
          </w:tcPr>
          <w:p w14:paraId="159A729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841" w:type="pct"/>
            <w:tcBorders>
              <w:top w:val="nil"/>
              <w:left w:val="nil"/>
              <w:bottom w:val="nil"/>
              <w:right w:val="nil"/>
            </w:tcBorders>
            <w:shd w:val="clear" w:color="auto" w:fill="auto"/>
            <w:noWrap/>
            <w:vAlign w:val="center"/>
            <w:hideMark/>
          </w:tcPr>
          <w:p w14:paraId="612A435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LOC100131609, BTNL2</w:t>
            </w:r>
          </w:p>
        </w:tc>
        <w:tc>
          <w:tcPr>
            <w:tcW w:w="276" w:type="pct"/>
            <w:tcBorders>
              <w:top w:val="nil"/>
              <w:left w:val="nil"/>
              <w:bottom w:val="nil"/>
              <w:right w:val="nil"/>
            </w:tcBorders>
            <w:shd w:val="clear" w:color="auto" w:fill="auto"/>
            <w:noWrap/>
            <w:vAlign w:val="center"/>
            <w:hideMark/>
          </w:tcPr>
          <w:p w14:paraId="2D6788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40" w:type="pct"/>
            <w:tcBorders>
              <w:top w:val="nil"/>
              <w:left w:val="nil"/>
              <w:bottom w:val="nil"/>
              <w:right w:val="nil"/>
            </w:tcBorders>
            <w:shd w:val="clear" w:color="auto" w:fill="auto"/>
            <w:noWrap/>
            <w:vAlign w:val="center"/>
            <w:hideMark/>
          </w:tcPr>
          <w:p w14:paraId="77F6F8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35" w:type="pct"/>
            <w:tcBorders>
              <w:top w:val="nil"/>
              <w:left w:val="nil"/>
              <w:bottom w:val="nil"/>
              <w:right w:val="nil"/>
            </w:tcBorders>
            <w:shd w:val="clear" w:color="auto" w:fill="auto"/>
            <w:noWrap/>
            <w:vAlign w:val="center"/>
            <w:hideMark/>
          </w:tcPr>
          <w:p w14:paraId="58963E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7.20E-22</w:t>
            </w:r>
          </w:p>
        </w:tc>
        <w:tc>
          <w:tcPr>
            <w:tcW w:w="291" w:type="pct"/>
            <w:tcBorders>
              <w:top w:val="nil"/>
              <w:left w:val="nil"/>
              <w:bottom w:val="nil"/>
              <w:right w:val="nil"/>
            </w:tcBorders>
            <w:shd w:val="clear" w:color="auto" w:fill="auto"/>
            <w:noWrap/>
            <w:vAlign w:val="center"/>
            <w:hideMark/>
          </w:tcPr>
          <w:p w14:paraId="16E958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53" w:type="pct"/>
            <w:tcBorders>
              <w:top w:val="nil"/>
              <w:left w:val="nil"/>
              <w:bottom w:val="nil"/>
              <w:right w:val="nil"/>
            </w:tcBorders>
            <w:shd w:val="clear" w:color="auto" w:fill="auto"/>
            <w:noWrap/>
            <w:vAlign w:val="center"/>
            <w:hideMark/>
          </w:tcPr>
          <w:p w14:paraId="10FA94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406" w:type="pct"/>
            <w:tcBorders>
              <w:top w:val="nil"/>
              <w:left w:val="nil"/>
              <w:bottom w:val="nil"/>
              <w:right w:val="nil"/>
            </w:tcBorders>
            <w:shd w:val="clear" w:color="auto" w:fill="auto"/>
            <w:noWrap/>
            <w:vAlign w:val="center"/>
            <w:hideMark/>
          </w:tcPr>
          <w:p w14:paraId="78105A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5.17E-01</w:t>
            </w:r>
          </w:p>
        </w:tc>
        <w:tc>
          <w:tcPr>
            <w:tcW w:w="347" w:type="pct"/>
            <w:tcBorders>
              <w:top w:val="nil"/>
              <w:left w:val="nil"/>
              <w:bottom w:val="nil"/>
              <w:right w:val="nil"/>
            </w:tcBorders>
            <w:shd w:val="clear" w:color="auto" w:fill="auto"/>
            <w:noWrap/>
            <w:vAlign w:val="center"/>
            <w:hideMark/>
          </w:tcPr>
          <w:p w14:paraId="267EDE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302" w:type="pct"/>
            <w:tcBorders>
              <w:top w:val="nil"/>
              <w:left w:val="nil"/>
              <w:bottom w:val="nil"/>
              <w:right w:val="nil"/>
            </w:tcBorders>
            <w:shd w:val="clear" w:color="auto" w:fill="auto"/>
            <w:noWrap/>
            <w:vAlign w:val="center"/>
            <w:hideMark/>
          </w:tcPr>
          <w:p w14:paraId="6C34FD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302" w:type="pct"/>
            <w:tcBorders>
              <w:top w:val="nil"/>
              <w:left w:val="nil"/>
              <w:bottom w:val="nil"/>
              <w:right w:val="nil"/>
            </w:tcBorders>
            <w:shd w:val="clear" w:color="auto" w:fill="auto"/>
            <w:noWrap/>
            <w:vAlign w:val="center"/>
            <w:hideMark/>
          </w:tcPr>
          <w:p w14:paraId="47DB46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0.176 </w:t>
            </w:r>
          </w:p>
        </w:tc>
      </w:tr>
      <w:tr w:rsidR="00350FA6" w:rsidRPr="00350FA6" w14:paraId="1B12A4C8" w14:textId="77777777" w:rsidTr="00350FA6">
        <w:trPr>
          <w:trHeight w:val="315"/>
        </w:trPr>
        <w:tc>
          <w:tcPr>
            <w:tcW w:w="392" w:type="pct"/>
            <w:tcBorders>
              <w:top w:val="nil"/>
              <w:left w:val="nil"/>
              <w:bottom w:val="single" w:sz="8" w:space="0" w:color="auto"/>
              <w:right w:val="nil"/>
            </w:tcBorders>
            <w:shd w:val="clear" w:color="auto" w:fill="auto"/>
            <w:noWrap/>
            <w:vAlign w:val="center"/>
            <w:hideMark/>
          </w:tcPr>
          <w:p w14:paraId="42CA3FA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rs9972882</w:t>
            </w:r>
          </w:p>
        </w:tc>
        <w:tc>
          <w:tcPr>
            <w:tcW w:w="230" w:type="pct"/>
            <w:tcBorders>
              <w:top w:val="nil"/>
              <w:left w:val="nil"/>
              <w:bottom w:val="single" w:sz="8" w:space="0" w:color="auto"/>
              <w:right w:val="nil"/>
            </w:tcBorders>
            <w:shd w:val="clear" w:color="auto" w:fill="auto"/>
            <w:noWrap/>
            <w:vAlign w:val="center"/>
            <w:hideMark/>
          </w:tcPr>
          <w:p w14:paraId="63F92B0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438" w:type="pct"/>
            <w:tcBorders>
              <w:top w:val="nil"/>
              <w:left w:val="nil"/>
              <w:bottom w:val="single" w:sz="8" w:space="0" w:color="auto"/>
              <w:right w:val="nil"/>
            </w:tcBorders>
            <w:shd w:val="clear" w:color="auto" w:fill="auto"/>
            <w:noWrap/>
            <w:vAlign w:val="center"/>
            <w:hideMark/>
          </w:tcPr>
          <w:p w14:paraId="68F5B12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37807698</w:t>
            </w:r>
          </w:p>
        </w:tc>
        <w:tc>
          <w:tcPr>
            <w:tcW w:w="248" w:type="pct"/>
            <w:tcBorders>
              <w:top w:val="nil"/>
              <w:left w:val="nil"/>
              <w:bottom w:val="single" w:sz="8" w:space="0" w:color="auto"/>
              <w:right w:val="nil"/>
            </w:tcBorders>
            <w:shd w:val="clear" w:color="auto" w:fill="auto"/>
            <w:noWrap/>
            <w:vAlign w:val="center"/>
            <w:hideMark/>
          </w:tcPr>
          <w:p w14:paraId="349AACD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841" w:type="pct"/>
            <w:tcBorders>
              <w:top w:val="nil"/>
              <w:left w:val="nil"/>
              <w:bottom w:val="single" w:sz="8" w:space="0" w:color="auto"/>
              <w:right w:val="nil"/>
            </w:tcBorders>
            <w:shd w:val="clear" w:color="auto" w:fill="auto"/>
            <w:noWrap/>
            <w:vAlign w:val="center"/>
            <w:hideMark/>
          </w:tcPr>
          <w:p w14:paraId="2CE5955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STARD3</w:t>
            </w:r>
          </w:p>
        </w:tc>
        <w:tc>
          <w:tcPr>
            <w:tcW w:w="276" w:type="pct"/>
            <w:tcBorders>
              <w:top w:val="nil"/>
              <w:left w:val="nil"/>
              <w:bottom w:val="single" w:sz="8" w:space="0" w:color="auto"/>
              <w:right w:val="nil"/>
            </w:tcBorders>
            <w:shd w:val="clear" w:color="auto" w:fill="auto"/>
            <w:noWrap/>
            <w:vAlign w:val="center"/>
            <w:hideMark/>
          </w:tcPr>
          <w:p w14:paraId="7E9FE1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40" w:type="pct"/>
            <w:tcBorders>
              <w:top w:val="nil"/>
              <w:left w:val="nil"/>
              <w:bottom w:val="single" w:sz="8" w:space="0" w:color="auto"/>
              <w:right w:val="nil"/>
            </w:tcBorders>
            <w:shd w:val="clear" w:color="auto" w:fill="auto"/>
            <w:noWrap/>
            <w:vAlign w:val="center"/>
            <w:hideMark/>
          </w:tcPr>
          <w:p w14:paraId="56A59D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35" w:type="pct"/>
            <w:tcBorders>
              <w:top w:val="nil"/>
              <w:left w:val="nil"/>
              <w:bottom w:val="single" w:sz="8" w:space="0" w:color="auto"/>
              <w:right w:val="nil"/>
            </w:tcBorders>
            <w:shd w:val="clear" w:color="auto" w:fill="auto"/>
            <w:noWrap/>
            <w:vAlign w:val="center"/>
            <w:hideMark/>
          </w:tcPr>
          <w:p w14:paraId="2A8715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4.16E-08</w:t>
            </w:r>
          </w:p>
        </w:tc>
        <w:tc>
          <w:tcPr>
            <w:tcW w:w="291" w:type="pct"/>
            <w:tcBorders>
              <w:top w:val="nil"/>
              <w:left w:val="nil"/>
              <w:bottom w:val="single" w:sz="8" w:space="0" w:color="auto"/>
              <w:right w:val="nil"/>
            </w:tcBorders>
            <w:shd w:val="clear" w:color="auto" w:fill="auto"/>
            <w:noWrap/>
            <w:vAlign w:val="center"/>
            <w:hideMark/>
          </w:tcPr>
          <w:p w14:paraId="1B4CD8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53" w:type="pct"/>
            <w:tcBorders>
              <w:top w:val="nil"/>
              <w:left w:val="nil"/>
              <w:bottom w:val="single" w:sz="8" w:space="0" w:color="auto"/>
              <w:right w:val="nil"/>
            </w:tcBorders>
            <w:shd w:val="clear" w:color="auto" w:fill="auto"/>
            <w:noWrap/>
            <w:vAlign w:val="center"/>
            <w:hideMark/>
          </w:tcPr>
          <w:p w14:paraId="6E25F5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06" w:type="pct"/>
            <w:tcBorders>
              <w:top w:val="nil"/>
              <w:left w:val="nil"/>
              <w:bottom w:val="single" w:sz="8" w:space="0" w:color="auto"/>
              <w:right w:val="nil"/>
            </w:tcBorders>
            <w:shd w:val="clear" w:color="auto" w:fill="auto"/>
            <w:noWrap/>
            <w:vAlign w:val="center"/>
            <w:hideMark/>
          </w:tcPr>
          <w:p w14:paraId="4152D4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2.50E-02</w:t>
            </w:r>
          </w:p>
        </w:tc>
        <w:tc>
          <w:tcPr>
            <w:tcW w:w="347" w:type="pct"/>
            <w:tcBorders>
              <w:top w:val="nil"/>
              <w:left w:val="nil"/>
              <w:bottom w:val="single" w:sz="8" w:space="0" w:color="auto"/>
              <w:right w:val="nil"/>
            </w:tcBorders>
            <w:shd w:val="clear" w:color="auto" w:fill="auto"/>
            <w:noWrap/>
            <w:vAlign w:val="center"/>
            <w:hideMark/>
          </w:tcPr>
          <w:p w14:paraId="21A25F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302" w:type="pct"/>
            <w:tcBorders>
              <w:top w:val="nil"/>
              <w:left w:val="nil"/>
              <w:bottom w:val="single" w:sz="8" w:space="0" w:color="auto"/>
              <w:right w:val="nil"/>
            </w:tcBorders>
            <w:shd w:val="clear" w:color="auto" w:fill="auto"/>
            <w:noWrap/>
            <w:vAlign w:val="center"/>
            <w:hideMark/>
          </w:tcPr>
          <w:p w14:paraId="6D3C17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302" w:type="pct"/>
            <w:tcBorders>
              <w:top w:val="nil"/>
              <w:left w:val="nil"/>
              <w:bottom w:val="single" w:sz="8" w:space="0" w:color="auto"/>
              <w:right w:val="nil"/>
            </w:tcBorders>
            <w:shd w:val="clear" w:color="auto" w:fill="auto"/>
            <w:noWrap/>
            <w:vAlign w:val="center"/>
            <w:hideMark/>
          </w:tcPr>
          <w:p w14:paraId="356266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0.097 </w:t>
            </w:r>
          </w:p>
        </w:tc>
      </w:tr>
    </w:tbl>
    <w:p w14:paraId="3E233316"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24A638D4" w14:textId="616A17E2"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S18</w:t>
      </w:r>
      <w:r>
        <w:rPr>
          <w:b/>
          <w:bCs/>
          <w:kern w:val="0"/>
          <w:szCs w:val="32"/>
        </w:rPr>
        <w:t xml:space="preserve"> </w:t>
      </w:r>
      <w:r w:rsidRPr="00AA1EF4">
        <w:rPr>
          <w:b/>
          <w:bCs/>
          <w:kern w:val="0"/>
          <w:szCs w:val="32"/>
        </w:rPr>
        <w:t>Genetic variants and effect alleles with frequencies and magnitude of effect in the mediation analysis of TG and gout through serum urate</w:t>
      </w:r>
    </w:p>
    <w:tbl>
      <w:tblPr>
        <w:tblW w:w="5000" w:type="pct"/>
        <w:tblLook w:val="04A0" w:firstRow="1" w:lastRow="0" w:firstColumn="1" w:lastColumn="0" w:noHBand="0" w:noVBand="1"/>
      </w:tblPr>
      <w:tblGrid>
        <w:gridCol w:w="1104"/>
        <w:gridCol w:w="680"/>
        <w:gridCol w:w="1026"/>
        <w:gridCol w:w="839"/>
        <w:gridCol w:w="2627"/>
        <w:gridCol w:w="741"/>
        <w:gridCol w:w="643"/>
        <w:gridCol w:w="1176"/>
        <w:gridCol w:w="783"/>
        <w:gridCol w:w="680"/>
        <w:gridCol w:w="1098"/>
        <w:gridCol w:w="937"/>
        <w:gridCol w:w="812"/>
        <w:gridCol w:w="812"/>
      </w:tblGrid>
      <w:tr w:rsidR="00350FA6" w:rsidRPr="00350FA6" w14:paraId="4C51FFA3" w14:textId="77777777" w:rsidTr="00231EA9">
        <w:trPr>
          <w:trHeight w:val="315"/>
        </w:trPr>
        <w:tc>
          <w:tcPr>
            <w:tcW w:w="399" w:type="pct"/>
            <w:vMerge w:val="restart"/>
            <w:tcBorders>
              <w:top w:val="single" w:sz="8" w:space="0" w:color="auto"/>
              <w:left w:val="nil"/>
              <w:bottom w:val="single" w:sz="8" w:space="0" w:color="000000"/>
              <w:right w:val="nil"/>
            </w:tcBorders>
            <w:shd w:val="clear" w:color="auto" w:fill="auto"/>
            <w:noWrap/>
            <w:vAlign w:val="center"/>
            <w:hideMark/>
          </w:tcPr>
          <w:p w14:paraId="4DBA38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SNP</w:t>
            </w:r>
          </w:p>
        </w:tc>
        <w:tc>
          <w:tcPr>
            <w:tcW w:w="247" w:type="pct"/>
            <w:vMerge w:val="restart"/>
            <w:tcBorders>
              <w:top w:val="single" w:sz="8" w:space="0" w:color="auto"/>
              <w:left w:val="nil"/>
              <w:bottom w:val="single" w:sz="8" w:space="0" w:color="000000"/>
              <w:right w:val="nil"/>
            </w:tcBorders>
            <w:shd w:val="clear" w:color="auto" w:fill="auto"/>
            <w:noWrap/>
            <w:vAlign w:val="center"/>
            <w:hideMark/>
          </w:tcPr>
          <w:p w14:paraId="7C24B3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CHR</w:t>
            </w:r>
          </w:p>
        </w:tc>
        <w:tc>
          <w:tcPr>
            <w:tcW w:w="339" w:type="pct"/>
            <w:vMerge w:val="restart"/>
            <w:tcBorders>
              <w:top w:val="single" w:sz="8" w:space="0" w:color="auto"/>
              <w:left w:val="nil"/>
              <w:bottom w:val="single" w:sz="8" w:space="0" w:color="000000"/>
              <w:right w:val="nil"/>
            </w:tcBorders>
            <w:shd w:val="clear" w:color="auto" w:fill="auto"/>
            <w:noWrap/>
            <w:vAlign w:val="center"/>
            <w:hideMark/>
          </w:tcPr>
          <w:p w14:paraId="270921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BP</w:t>
            </w:r>
          </w:p>
        </w:tc>
        <w:tc>
          <w:tcPr>
            <w:tcW w:w="304" w:type="pct"/>
            <w:vMerge w:val="restart"/>
            <w:tcBorders>
              <w:top w:val="single" w:sz="8" w:space="0" w:color="auto"/>
              <w:left w:val="nil"/>
              <w:bottom w:val="single" w:sz="8" w:space="0" w:color="000000"/>
              <w:right w:val="nil"/>
            </w:tcBorders>
            <w:shd w:val="clear" w:color="auto" w:fill="auto"/>
            <w:noWrap/>
            <w:vAlign w:val="center"/>
            <w:hideMark/>
          </w:tcPr>
          <w:p w14:paraId="245DFA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A1/A2</w:t>
            </w:r>
          </w:p>
        </w:tc>
        <w:tc>
          <w:tcPr>
            <w:tcW w:w="928" w:type="pct"/>
            <w:vMerge w:val="restart"/>
            <w:tcBorders>
              <w:top w:val="single" w:sz="8" w:space="0" w:color="auto"/>
              <w:left w:val="nil"/>
              <w:bottom w:val="single" w:sz="8" w:space="0" w:color="000000"/>
              <w:right w:val="nil"/>
            </w:tcBorders>
            <w:shd w:val="clear" w:color="auto" w:fill="auto"/>
            <w:vAlign w:val="center"/>
            <w:hideMark/>
          </w:tcPr>
          <w:p w14:paraId="4472692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Nearby Gene</w:t>
            </w:r>
          </w:p>
        </w:tc>
        <w:tc>
          <w:tcPr>
            <w:tcW w:w="928" w:type="pct"/>
            <w:gridSpan w:val="3"/>
            <w:tcBorders>
              <w:top w:val="single" w:sz="8" w:space="0" w:color="auto"/>
              <w:left w:val="nil"/>
              <w:bottom w:val="single" w:sz="8" w:space="0" w:color="auto"/>
              <w:right w:val="nil"/>
            </w:tcBorders>
            <w:shd w:val="clear" w:color="auto" w:fill="auto"/>
            <w:noWrap/>
            <w:vAlign w:val="center"/>
            <w:hideMark/>
          </w:tcPr>
          <w:p w14:paraId="743965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TG</w:t>
            </w:r>
          </w:p>
        </w:tc>
        <w:tc>
          <w:tcPr>
            <w:tcW w:w="928" w:type="pct"/>
            <w:gridSpan w:val="3"/>
            <w:tcBorders>
              <w:top w:val="single" w:sz="8" w:space="0" w:color="auto"/>
              <w:left w:val="nil"/>
              <w:bottom w:val="single" w:sz="8" w:space="0" w:color="auto"/>
              <w:right w:val="nil"/>
            </w:tcBorders>
            <w:shd w:val="clear" w:color="auto" w:fill="auto"/>
            <w:noWrap/>
            <w:vAlign w:val="center"/>
            <w:hideMark/>
          </w:tcPr>
          <w:p w14:paraId="58F2C3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Serum urate</w:t>
            </w:r>
          </w:p>
        </w:tc>
        <w:tc>
          <w:tcPr>
            <w:tcW w:w="928" w:type="pct"/>
            <w:gridSpan w:val="3"/>
            <w:tcBorders>
              <w:top w:val="single" w:sz="8" w:space="0" w:color="auto"/>
              <w:left w:val="nil"/>
              <w:bottom w:val="single" w:sz="8" w:space="0" w:color="auto"/>
              <w:right w:val="nil"/>
            </w:tcBorders>
            <w:shd w:val="clear" w:color="auto" w:fill="auto"/>
            <w:noWrap/>
            <w:vAlign w:val="center"/>
            <w:hideMark/>
          </w:tcPr>
          <w:p w14:paraId="7449BF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Gout</w:t>
            </w:r>
          </w:p>
        </w:tc>
      </w:tr>
      <w:tr w:rsidR="00350FA6" w:rsidRPr="00350FA6" w14:paraId="0824B7B2" w14:textId="77777777" w:rsidTr="00231EA9">
        <w:trPr>
          <w:trHeight w:val="315"/>
        </w:trPr>
        <w:tc>
          <w:tcPr>
            <w:tcW w:w="399" w:type="pct"/>
            <w:vMerge/>
            <w:tcBorders>
              <w:top w:val="single" w:sz="8" w:space="0" w:color="auto"/>
              <w:left w:val="nil"/>
              <w:bottom w:val="single" w:sz="8" w:space="0" w:color="000000"/>
              <w:right w:val="nil"/>
            </w:tcBorders>
            <w:vAlign w:val="center"/>
            <w:hideMark/>
          </w:tcPr>
          <w:p w14:paraId="00C8EA5C" w14:textId="77777777" w:rsidR="00350FA6" w:rsidRPr="00350FA6" w:rsidRDefault="00350FA6" w:rsidP="00350FA6">
            <w:pPr>
              <w:widowControl/>
              <w:spacing w:line="240" w:lineRule="auto"/>
              <w:jc w:val="left"/>
              <w:rPr>
                <w:rFonts w:eastAsia="等线"/>
                <w:color w:val="000000"/>
                <w:kern w:val="0"/>
                <w:sz w:val="18"/>
                <w:szCs w:val="18"/>
              </w:rPr>
            </w:pPr>
          </w:p>
        </w:tc>
        <w:tc>
          <w:tcPr>
            <w:tcW w:w="247" w:type="pct"/>
            <w:vMerge/>
            <w:tcBorders>
              <w:top w:val="nil"/>
              <w:left w:val="nil"/>
              <w:bottom w:val="single" w:sz="8" w:space="0" w:color="000000"/>
              <w:right w:val="nil"/>
            </w:tcBorders>
            <w:vAlign w:val="center"/>
            <w:hideMark/>
          </w:tcPr>
          <w:p w14:paraId="36D36C3E" w14:textId="77777777" w:rsidR="00350FA6" w:rsidRPr="00350FA6" w:rsidRDefault="00350FA6" w:rsidP="00350FA6">
            <w:pPr>
              <w:widowControl/>
              <w:spacing w:line="240" w:lineRule="auto"/>
              <w:jc w:val="left"/>
              <w:rPr>
                <w:rFonts w:eastAsia="等线"/>
                <w:color w:val="000000"/>
                <w:kern w:val="0"/>
                <w:sz w:val="18"/>
                <w:szCs w:val="18"/>
              </w:rPr>
            </w:pPr>
          </w:p>
        </w:tc>
        <w:tc>
          <w:tcPr>
            <w:tcW w:w="339" w:type="pct"/>
            <w:vMerge/>
            <w:tcBorders>
              <w:top w:val="nil"/>
              <w:left w:val="nil"/>
              <w:bottom w:val="single" w:sz="8" w:space="0" w:color="000000"/>
              <w:right w:val="nil"/>
            </w:tcBorders>
            <w:vAlign w:val="center"/>
            <w:hideMark/>
          </w:tcPr>
          <w:p w14:paraId="67EC4F6D" w14:textId="77777777" w:rsidR="00350FA6" w:rsidRPr="00350FA6" w:rsidRDefault="00350FA6" w:rsidP="00350FA6">
            <w:pPr>
              <w:widowControl/>
              <w:spacing w:line="240" w:lineRule="auto"/>
              <w:jc w:val="left"/>
              <w:rPr>
                <w:rFonts w:eastAsia="等线"/>
                <w:color w:val="000000"/>
                <w:kern w:val="0"/>
                <w:sz w:val="18"/>
                <w:szCs w:val="18"/>
              </w:rPr>
            </w:pPr>
          </w:p>
        </w:tc>
        <w:tc>
          <w:tcPr>
            <w:tcW w:w="304" w:type="pct"/>
            <w:vMerge/>
            <w:tcBorders>
              <w:top w:val="nil"/>
              <w:left w:val="nil"/>
              <w:bottom w:val="single" w:sz="8" w:space="0" w:color="000000"/>
              <w:right w:val="nil"/>
            </w:tcBorders>
            <w:vAlign w:val="center"/>
            <w:hideMark/>
          </w:tcPr>
          <w:p w14:paraId="6FB00A25" w14:textId="77777777" w:rsidR="00350FA6" w:rsidRPr="00350FA6" w:rsidRDefault="00350FA6" w:rsidP="00350FA6">
            <w:pPr>
              <w:widowControl/>
              <w:spacing w:line="240" w:lineRule="auto"/>
              <w:jc w:val="left"/>
              <w:rPr>
                <w:rFonts w:eastAsia="等线"/>
                <w:color w:val="000000"/>
                <w:kern w:val="0"/>
                <w:sz w:val="18"/>
                <w:szCs w:val="18"/>
              </w:rPr>
            </w:pPr>
          </w:p>
        </w:tc>
        <w:tc>
          <w:tcPr>
            <w:tcW w:w="928" w:type="pct"/>
            <w:vMerge/>
            <w:tcBorders>
              <w:top w:val="nil"/>
              <w:left w:val="nil"/>
              <w:bottom w:val="single" w:sz="8" w:space="0" w:color="000000"/>
              <w:right w:val="nil"/>
            </w:tcBorders>
            <w:vAlign w:val="center"/>
            <w:hideMark/>
          </w:tcPr>
          <w:p w14:paraId="4F822FD1" w14:textId="77777777" w:rsidR="00350FA6" w:rsidRPr="00350FA6" w:rsidRDefault="00350FA6" w:rsidP="00350FA6">
            <w:pPr>
              <w:widowControl/>
              <w:spacing w:line="240" w:lineRule="auto"/>
              <w:jc w:val="left"/>
              <w:rPr>
                <w:rFonts w:eastAsia="等线"/>
                <w:color w:val="000000"/>
                <w:kern w:val="0"/>
                <w:sz w:val="18"/>
                <w:szCs w:val="18"/>
              </w:rPr>
            </w:pPr>
          </w:p>
        </w:tc>
        <w:tc>
          <w:tcPr>
            <w:tcW w:w="269" w:type="pct"/>
            <w:tcBorders>
              <w:top w:val="single" w:sz="8" w:space="0" w:color="auto"/>
              <w:left w:val="nil"/>
              <w:bottom w:val="single" w:sz="8" w:space="0" w:color="auto"/>
              <w:right w:val="nil"/>
            </w:tcBorders>
            <w:shd w:val="clear" w:color="auto" w:fill="auto"/>
            <w:noWrap/>
            <w:vAlign w:val="center"/>
            <w:hideMark/>
          </w:tcPr>
          <w:p w14:paraId="507140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34" w:type="pct"/>
            <w:tcBorders>
              <w:top w:val="single" w:sz="8" w:space="0" w:color="auto"/>
              <w:left w:val="nil"/>
              <w:bottom w:val="single" w:sz="8" w:space="0" w:color="auto"/>
              <w:right w:val="nil"/>
            </w:tcBorders>
            <w:shd w:val="clear" w:color="auto" w:fill="auto"/>
            <w:noWrap/>
            <w:vAlign w:val="center"/>
            <w:hideMark/>
          </w:tcPr>
          <w:p w14:paraId="23D233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424" w:type="pct"/>
            <w:tcBorders>
              <w:top w:val="single" w:sz="8" w:space="0" w:color="auto"/>
              <w:left w:val="nil"/>
              <w:bottom w:val="single" w:sz="8" w:space="0" w:color="auto"/>
              <w:right w:val="nil"/>
            </w:tcBorders>
            <w:shd w:val="clear" w:color="auto" w:fill="auto"/>
            <w:noWrap/>
            <w:vAlign w:val="center"/>
            <w:hideMark/>
          </w:tcPr>
          <w:p w14:paraId="52051D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284" w:type="pct"/>
            <w:tcBorders>
              <w:top w:val="single" w:sz="8" w:space="0" w:color="auto"/>
              <w:left w:val="nil"/>
              <w:bottom w:val="single" w:sz="8" w:space="0" w:color="auto"/>
              <w:right w:val="nil"/>
            </w:tcBorders>
            <w:shd w:val="clear" w:color="auto" w:fill="auto"/>
            <w:noWrap/>
            <w:vAlign w:val="center"/>
            <w:hideMark/>
          </w:tcPr>
          <w:p w14:paraId="29515B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47" w:type="pct"/>
            <w:tcBorders>
              <w:top w:val="single" w:sz="8" w:space="0" w:color="auto"/>
              <w:left w:val="nil"/>
              <w:bottom w:val="single" w:sz="8" w:space="0" w:color="auto"/>
              <w:right w:val="nil"/>
            </w:tcBorders>
            <w:shd w:val="clear" w:color="auto" w:fill="auto"/>
            <w:noWrap/>
            <w:vAlign w:val="center"/>
            <w:hideMark/>
          </w:tcPr>
          <w:p w14:paraId="3120F7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396" w:type="pct"/>
            <w:tcBorders>
              <w:top w:val="single" w:sz="8" w:space="0" w:color="auto"/>
              <w:left w:val="nil"/>
              <w:bottom w:val="single" w:sz="8" w:space="0" w:color="auto"/>
              <w:right w:val="nil"/>
            </w:tcBorders>
            <w:shd w:val="clear" w:color="auto" w:fill="auto"/>
            <w:noWrap/>
            <w:vAlign w:val="center"/>
            <w:hideMark/>
          </w:tcPr>
          <w:p w14:paraId="58B251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339" w:type="pct"/>
            <w:tcBorders>
              <w:top w:val="single" w:sz="8" w:space="0" w:color="auto"/>
              <w:left w:val="nil"/>
              <w:bottom w:val="single" w:sz="8" w:space="0" w:color="auto"/>
              <w:right w:val="nil"/>
            </w:tcBorders>
            <w:shd w:val="clear" w:color="auto" w:fill="auto"/>
            <w:noWrap/>
            <w:vAlign w:val="center"/>
            <w:hideMark/>
          </w:tcPr>
          <w:p w14:paraId="4BFA6D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94" w:type="pct"/>
            <w:tcBorders>
              <w:top w:val="single" w:sz="8" w:space="0" w:color="auto"/>
              <w:left w:val="nil"/>
              <w:bottom w:val="single" w:sz="8" w:space="0" w:color="auto"/>
              <w:right w:val="nil"/>
            </w:tcBorders>
            <w:shd w:val="clear" w:color="auto" w:fill="auto"/>
            <w:noWrap/>
            <w:vAlign w:val="center"/>
            <w:hideMark/>
          </w:tcPr>
          <w:p w14:paraId="614FB9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294" w:type="pct"/>
            <w:tcBorders>
              <w:top w:val="single" w:sz="8" w:space="0" w:color="auto"/>
              <w:left w:val="nil"/>
              <w:bottom w:val="single" w:sz="8" w:space="0" w:color="auto"/>
              <w:right w:val="nil"/>
            </w:tcBorders>
            <w:shd w:val="clear" w:color="auto" w:fill="auto"/>
            <w:noWrap/>
            <w:vAlign w:val="center"/>
            <w:hideMark/>
          </w:tcPr>
          <w:p w14:paraId="4A85C0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r>
      <w:tr w:rsidR="00350FA6" w:rsidRPr="00350FA6" w14:paraId="5E598AF1" w14:textId="77777777" w:rsidTr="00350FA6">
        <w:trPr>
          <w:trHeight w:val="300"/>
        </w:trPr>
        <w:tc>
          <w:tcPr>
            <w:tcW w:w="399" w:type="pct"/>
            <w:tcBorders>
              <w:top w:val="nil"/>
              <w:left w:val="nil"/>
              <w:bottom w:val="nil"/>
              <w:right w:val="nil"/>
            </w:tcBorders>
            <w:shd w:val="clear" w:color="auto" w:fill="auto"/>
            <w:noWrap/>
            <w:vAlign w:val="center"/>
            <w:hideMark/>
          </w:tcPr>
          <w:p w14:paraId="03A7D16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rs10104807</w:t>
            </w:r>
          </w:p>
        </w:tc>
        <w:tc>
          <w:tcPr>
            <w:tcW w:w="247" w:type="pct"/>
            <w:tcBorders>
              <w:top w:val="nil"/>
              <w:left w:val="nil"/>
              <w:bottom w:val="nil"/>
              <w:right w:val="nil"/>
            </w:tcBorders>
            <w:shd w:val="clear" w:color="auto" w:fill="auto"/>
            <w:noWrap/>
            <w:vAlign w:val="center"/>
            <w:hideMark/>
          </w:tcPr>
          <w:p w14:paraId="5819169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55836A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9669775</w:t>
            </w:r>
          </w:p>
        </w:tc>
        <w:tc>
          <w:tcPr>
            <w:tcW w:w="304" w:type="pct"/>
            <w:tcBorders>
              <w:top w:val="nil"/>
              <w:left w:val="nil"/>
              <w:bottom w:val="nil"/>
              <w:right w:val="nil"/>
            </w:tcBorders>
            <w:shd w:val="clear" w:color="auto" w:fill="auto"/>
            <w:noWrap/>
            <w:vAlign w:val="center"/>
            <w:hideMark/>
          </w:tcPr>
          <w:p w14:paraId="2D93E8F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1E5C551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MIRN597, MIRN124-1</w:t>
            </w:r>
          </w:p>
        </w:tc>
        <w:tc>
          <w:tcPr>
            <w:tcW w:w="269" w:type="pct"/>
            <w:tcBorders>
              <w:top w:val="nil"/>
              <w:left w:val="nil"/>
              <w:bottom w:val="nil"/>
              <w:right w:val="nil"/>
            </w:tcBorders>
            <w:shd w:val="clear" w:color="auto" w:fill="auto"/>
            <w:noWrap/>
            <w:vAlign w:val="center"/>
            <w:hideMark/>
          </w:tcPr>
          <w:p w14:paraId="573A4B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34" w:type="pct"/>
            <w:tcBorders>
              <w:top w:val="nil"/>
              <w:left w:val="nil"/>
              <w:bottom w:val="nil"/>
              <w:right w:val="nil"/>
            </w:tcBorders>
            <w:shd w:val="clear" w:color="auto" w:fill="auto"/>
            <w:noWrap/>
            <w:vAlign w:val="center"/>
            <w:hideMark/>
          </w:tcPr>
          <w:p w14:paraId="726F1A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2B5F73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2.59E-08</w:t>
            </w:r>
          </w:p>
        </w:tc>
        <w:tc>
          <w:tcPr>
            <w:tcW w:w="284" w:type="pct"/>
            <w:tcBorders>
              <w:top w:val="nil"/>
              <w:left w:val="nil"/>
              <w:bottom w:val="nil"/>
              <w:right w:val="nil"/>
            </w:tcBorders>
            <w:shd w:val="clear" w:color="auto" w:fill="auto"/>
            <w:noWrap/>
            <w:vAlign w:val="center"/>
            <w:hideMark/>
          </w:tcPr>
          <w:p w14:paraId="07D944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7" w:type="pct"/>
            <w:tcBorders>
              <w:top w:val="nil"/>
              <w:left w:val="nil"/>
              <w:bottom w:val="nil"/>
              <w:right w:val="nil"/>
            </w:tcBorders>
            <w:shd w:val="clear" w:color="auto" w:fill="auto"/>
            <w:noWrap/>
            <w:vAlign w:val="center"/>
            <w:hideMark/>
          </w:tcPr>
          <w:p w14:paraId="35259F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F58F9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4.85E-01</w:t>
            </w:r>
          </w:p>
        </w:tc>
        <w:tc>
          <w:tcPr>
            <w:tcW w:w="339" w:type="pct"/>
            <w:tcBorders>
              <w:top w:val="nil"/>
              <w:left w:val="nil"/>
              <w:bottom w:val="nil"/>
              <w:right w:val="nil"/>
            </w:tcBorders>
            <w:shd w:val="clear" w:color="auto" w:fill="auto"/>
            <w:noWrap/>
            <w:vAlign w:val="center"/>
            <w:hideMark/>
          </w:tcPr>
          <w:p w14:paraId="136BC0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94" w:type="pct"/>
            <w:tcBorders>
              <w:top w:val="nil"/>
              <w:left w:val="nil"/>
              <w:bottom w:val="nil"/>
              <w:right w:val="nil"/>
            </w:tcBorders>
            <w:shd w:val="clear" w:color="auto" w:fill="auto"/>
            <w:noWrap/>
            <w:vAlign w:val="center"/>
            <w:hideMark/>
          </w:tcPr>
          <w:p w14:paraId="27CD02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7EE2D0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0.807 </w:t>
            </w:r>
          </w:p>
        </w:tc>
      </w:tr>
      <w:tr w:rsidR="00350FA6" w:rsidRPr="00350FA6" w14:paraId="4D322ED3" w14:textId="77777777" w:rsidTr="00350FA6">
        <w:trPr>
          <w:trHeight w:val="300"/>
        </w:trPr>
        <w:tc>
          <w:tcPr>
            <w:tcW w:w="399" w:type="pct"/>
            <w:tcBorders>
              <w:top w:val="nil"/>
              <w:left w:val="nil"/>
              <w:bottom w:val="nil"/>
              <w:right w:val="nil"/>
            </w:tcBorders>
            <w:shd w:val="clear" w:color="auto" w:fill="auto"/>
            <w:noWrap/>
            <w:vAlign w:val="center"/>
            <w:hideMark/>
          </w:tcPr>
          <w:p w14:paraId="2C3420B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rs10440120</w:t>
            </w:r>
          </w:p>
        </w:tc>
        <w:tc>
          <w:tcPr>
            <w:tcW w:w="247" w:type="pct"/>
            <w:tcBorders>
              <w:top w:val="nil"/>
              <w:left w:val="nil"/>
              <w:bottom w:val="nil"/>
              <w:right w:val="nil"/>
            </w:tcBorders>
            <w:shd w:val="clear" w:color="auto" w:fill="auto"/>
            <w:noWrap/>
            <w:vAlign w:val="center"/>
            <w:hideMark/>
          </w:tcPr>
          <w:p w14:paraId="66D896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339" w:type="pct"/>
            <w:tcBorders>
              <w:top w:val="nil"/>
              <w:left w:val="nil"/>
              <w:bottom w:val="nil"/>
              <w:right w:val="nil"/>
            </w:tcBorders>
            <w:shd w:val="clear" w:color="auto" w:fill="auto"/>
            <w:noWrap/>
            <w:vAlign w:val="center"/>
            <w:hideMark/>
          </w:tcPr>
          <w:p w14:paraId="1E0BD9A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12486964</w:t>
            </w:r>
          </w:p>
        </w:tc>
        <w:tc>
          <w:tcPr>
            <w:tcW w:w="304" w:type="pct"/>
            <w:tcBorders>
              <w:top w:val="nil"/>
              <w:left w:val="nil"/>
              <w:bottom w:val="nil"/>
              <w:right w:val="nil"/>
            </w:tcBorders>
            <w:shd w:val="clear" w:color="auto" w:fill="auto"/>
            <w:noWrap/>
            <w:vAlign w:val="center"/>
            <w:hideMark/>
          </w:tcPr>
          <w:p w14:paraId="47AA8E6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28" w:type="pct"/>
            <w:tcBorders>
              <w:top w:val="nil"/>
              <w:left w:val="nil"/>
              <w:bottom w:val="nil"/>
              <w:right w:val="nil"/>
            </w:tcBorders>
            <w:shd w:val="clear" w:color="auto" w:fill="auto"/>
            <w:noWrap/>
            <w:vAlign w:val="center"/>
            <w:hideMark/>
          </w:tcPr>
          <w:p w14:paraId="7526B77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PPARG, TSEN2</w:t>
            </w:r>
          </w:p>
        </w:tc>
        <w:tc>
          <w:tcPr>
            <w:tcW w:w="269" w:type="pct"/>
            <w:tcBorders>
              <w:top w:val="nil"/>
              <w:left w:val="nil"/>
              <w:bottom w:val="nil"/>
              <w:right w:val="nil"/>
            </w:tcBorders>
            <w:shd w:val="clear" w:color="auto" w:fill="auto"/>
            <w:noWrap/>
            <w:vAlign w:val="center"/>
            <w:hideMark/>
          </w:tcPr>
          <w:p w14:paraId="695A83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34" w:type="pct"/>
            <w:tcBorders>
              <w:top w:val="nil"/>
              <w:left w:val="nil"/>
              <w:bottom w:val="nil"/>
              <w:right w:val="nil"/>
            </w:tcBorders>
            <w:shd w:val="clear" w:color="auto" w:fill="auto"/>
            <w:noWrap/>
            <w:vAlign w:val="center"/>
            <w:hideMark/>
          </w:tcPr>
          <w:p w14:paraId="5070522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000C51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5.34E-11</w:t>
            </w:r>
          </w:p>
        </w:tc>
        <w:tc>
          <w:tcPr>
            <w:tcW w:w="284" w:type="pct"/>
            <w:tcBorders>
              <w:top w:val="nil"/>
              <w:left w:val="nil"/>
              <w:bottom w:val="nil"/>
              <w:right w:val="nil"/>
            </w:tcBorders>
            <w:shd w:val="clear" w:color="auto" w:fill="auto"/>
            <w:noWrap/>
            <w:vAlign w:val="center"/>
            <w:hideMark/>
          </w:tcPr>
          <w:p w14:paraId="738F14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47" w:type="pct"/>
            <w:tcBorders>
              <w:top w:val="nil"/>
              <w:left w:val="nil"/>
              <w:bottom w:val="nil"/>
              <w:right w:val="nil"/>
            </w:tcBorders>
            <w:shd w:val="clear" w:color="auto" w:fill="auto"/>
            <w:noWrap/>
            <w:vAlign w:val="center"/>
            <w:hideMark/>
          </w:tcPr>
          <w:p w14:paraId="531261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0323C1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1.85E-01</w:t>
            </w:r>
          </w:p>
        </w:tc>
        <w:tc>
          <w:tcPr>
            <w:tcW w:w="339" w:type="pct"/>
            <w:tcBorders>
              <w:top w:val="nil"/>
              <w:left w:val="nil"/>
              <w:bottom w:val="nil"/>
              <w:right w:val="nil"/>
            </w:tcBorders>
            <w:shd w:val="clear" w:color="auto" w:fill="auto"/>
            <w:noWrap/>
            <w:vAlign w:val="center"/>
            <w:hideMark/>
          </w:tcPr>
          <w:p w14:paraId="0DB934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-0.071 </w:t>
            </w:r>
          </w:p>
        </w:tc>
        <w:tc>
          <w:tcPr>
            <w:tcW w:w="294" w:type="pct"/>
            <w:tcBorders>
              <w:top w:val="nil"/>
              <w:left w:val="nil"/>
              <w:bottom w:val="nil"/>
              <w:right w:val="nil"/>
            </w:tcBorders>
            <w:shd w:val="clear" w:color="auto" w:fill="auto"/>
            <w:noWrap/>
            <w:vAlign w:val="center"/>
            <w:hideMark/>
          </w:tcPr>
          <w:p w14:paraId="151095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94" w:type="pct"/>
            <w:tcBorders>
              <w:top w:val="nil"/>
              <w:left w:val="nil"/>
              <w:bottom w:val="nil"/>
              <w:right w:val="nil"/>
            </w:tcBorders>
            <w:shd w:val="clear" w:color="auto" w:fill="auto"/>
            <w:noWrap/>
            <w:vAlign w:val="center"/>
            <w:hideMark/>
          </w:tcPr>
          <w:p w14:paraId="383E68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0.109 </w:t>
            </w:r>
          </w:p>
        </w:tc>
      </w:tr>
      <w:tr w:rsidR="00350FA6" w:rsidRPr="00350FA6" w14:paraId="2DB7BB1E" w14:textId="77777777" w:rsidTr="00350FA6">
        <w:trPr>
          <w:trHeight w:val="300"/>
        </w:trPr>
        <w:tc>
          <w:tcPr>
            <w:tcW w:w="399" w:type="pct"/>
            <w:tcBorders>
              <w:top w:val="nil"/>
              <w:left w:val="nil"/>
              <w:bottom w:val="nil"/>
              <w:right w:val="nil"/>
            </w:tcBorders>
            <w:shd w:val="clear" w:color="auto" w:fill="auto"/>
            <w:noWrap/>
            <w:vAlign w:val="center"/>
            <w:hideMark/>
          </w:tcPr>
          <w:p w14:paraId="193B2A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rs10516207</w:t>
            </w:r>
          </w:p>
        </w:tc>
        <w:tc>
          <w:tcPr>
            <w:tcW w:w="247" w:type="pct"/>
            <w:tcBorders>
              <w:top w:val="nil"/>
              <w:left w:val="nil"/>
              <w:bottom w:val="nil"/>
              <w:right w:val="nil"/>
            </w:tcBorders>
            <w:shd w:val="clear" w:color="auto" w:fill="auto"/>
            <w:noWrap/>
            <w:vAlign w:val="center"/>
            <w:hideMark/>
          </w:tcPr>
          <w:p w14:paraId="0DE3AFE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39" w:type="pct"/>
            <w:tcBorders>
              <w:top w:val="nil"/>
              <w:left w:val="nil"/>
              <w:bottom w:val="nil"/>
              <w:right w:val="nil"/>
            </w:tcBorders>
            <w:shd w:val="clear" w:color="auto" w:fill="auto"/>
            <w:noWrap/>
            <w:vAlign w:val="center"/>
            <w:hideMark/>
          </w:tcPr>
          <w:p w14:paraId="72E0654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10650693</w:t>
            </w:r>
          </w:p>
        </w:tc>
        <w:tc>
          <w:tcPr>
            <w:tcW w:w="304" w:type="pct"/>
            <w:tcBorders>
              <w:top w:val="nil"/>
              <w:left w:val="nil"/>
              <w:bottom w:val="nil"/>
              <w:right w:val="nil"/>
            </w:tcBorders>
            <w:shd w:val="clear" w:color="auto" w:fill="auto"/>
            <w:noWrap/>
            <w:vAlign w:val="center"/>
            <w:hideMark/>
          </w:tcPr>
          <w:p w14:paraId="2599E9E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1CAFE54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69" w:type="pct"/>
            <w:tcBorders>
              <w:top w:val="nil"/>
              <w:left w:val="nil"/>
              <w:bottom w:val="nil"/>
              <w:right w:val="nil"/>
            </w:tcBorders>
            <w:shd w:val="clear" w:color="auto" w:fill="auto"/>
            <w:noWrap/>
            <w:vAlign w:val="center"/>
            <w:hideMark/>
          </w:tcPr>
          <w:p w14:paraId="22FB36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4" w:type="pct"/>
            <w:tcBorders>
              <w:top w:val="nil"/>
              <w:left w:val="nil"/>
              <w:bottom w:val="nil"/>
              <w:right w:val="nil"/>
            </w:tcBorders>
            <w:shd w:val="clear" w:color="auto" w:fill="auto"/>
            <w:noWrap/>
            <w:vAlign w:val="center"/>
            <w:hideMark/>
          </w:tcPr>
          <w:p w14:paraId="1A563E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24" w:type="pct"/>
            <w:tcBorders>
              <w:top w:val="nil"/>
              <w:left w:val="nil"/>
              <w:bottom w:val="nil"/>
              <w:right w:val="nil"/>
            </w:tcBorders>
            <w:shd w:val="clear" w:color="auto" w:fill="auto"/>
            <w:noWrap/>
            <w:vAlign w:val="center"/>
            <w:hideMark/>
          </w:tcPr>
          <w:p w14:paraId="79ACB9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3.32E-02</w:t>
            </w:r>
          </w:p>
        </w:tc>
        <w:tc>
          <w:tcPr>
            <w:tcW w:w="284" w:type="pct"/>
            <w:tcBorders>
              <w:top w:val="nil"/>
              <w:left w:val="nil"/>
              <w:bottom w:val="nil"/>
              <w:right w:val="nil"/>
            </w:tcBorders>
            <w:shd w:val="clear" w:color="auto" w:fill="auto"/>
            <w:noWrap/>
            <w:vAlign w:val="center"/>
            <w:hideMark/>
          </w:tcPr>
          <w:p w14:paraId="72681E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47" w:type="pct"/>
            <w:tcBorders>
              <w:top w:val="nil"/>
              <w:left w:val="nil"/>
              <w:bottom w:val="nil"/>
              <w:right w:val="nil"/>
            </w:tcBorders>
            <w:shd w:val="clear" w:color="auto" w:fill="auto"/>
            <w:noWrap/>
            <w:vAlign w:val="center"/>
            <w:hideMark/>
          </w:tcPr>
          <w:p w14:paraId="1F676E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96" w:type="pct"/>
            <w:tcBorders>
              <w:top w:val="nil"/>
              <w:left w:val="nil"/>
              <w:bottom w:val="nil"/>
              <w:right w:val="nil"/>
            </w:tcBorders>
            <w:shd w:val="clear" w:color="auto" w:fill="auto"/>
            <w:noWrap/>
            <w:vAlign w:val="center"/>
            <w:hideMark/>
          </w:tcPr>
          <w:p w14:paraId="5DFFF47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4.07E-09</w:t>
            </w:r>
          </w:p>
        </w:tc>
        <w:tc>
          <w:tcPr>
            <w:tcW w:w="339" w:type="pct"/>
            <w:tcBorders>
              <w:top w:val="nil"/>
              <w:left w:val="nil"/>
              <w:bottom w:val="nil"/>
              <w:right w:val="nil"/>
            </w:tcBorders>
            <w:shd w:val="clear" w:color="auto" w:fill="auto"/>
            <w:noWrap/>
            <w:vAlign w:val="center"/>
            <w:hideMark/>
          </w:tcPr>
          <w:p w14:paraId="3F5247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94" w:type="pct"/>
            <w:tcBorders>
              <w:top w:val="nil"/>
              <w:left w:val="nil"/>
              <w:bottom w:val="nil"/>
              <w:right w:val="nil"/>
            </w:tcBorders>
            <w:shd w:val="clear" w:color="auto" w:fill="auto"/>
            <w:noWrap/>
            <w:vAlign w:val="center"/>
            <w:hideMark/>
          </w:tcPr>
          <w:p w14:paraId="52865F8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94" w:type="pct"/>
            <w:tcBorders>
              <w:top w:val="nil"/>
              <w:left w:val="nil"/>
              <w:bottom w:val="nil"/>
              <w:right w:val="nil"/>
            </w:tcBorders>
            <w:shd w:val="clear" w:color="auto" w:fill="auto"/>
            <w:noWrap/>
            <w:vAlign w:val="center"/>
            <w:hideMark/>
          </w:tcPr>
          <w:p w14:paraId="080B1F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r>
      <w:tr w:rsidR="00350FA6" w:rsidRPr="00350FA6" w14:paraId="377A9BD2" w14:textId="77777777" w:rsidTr="00350FA6">
        <w:trPr>
          <w:trHeight w:val="300"/>
        </w:trPr>
        <w:tc>
          <w:tcPr>
            <w:tcW w:w="399" w:type="pct"/>
            <w:tcBorders>
              <w:top w:val="nil"/>
              <w:left w:val="nil"/>
              <w:bottom w:val="nil"/>
              <w:right w:val="nil"/>
            </w:tcBorders>
            <w:shd w:val="clear" w:color="auto" w:fill="auto"/>
            <w:noWrap/>
            <w:vAlign w:val="center"/>
            <w:hideMark/>
          </w:tcPr>
          <w:p w14:paraId="7C92497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rs1062219</w:t>
            </w:r>
          </w:p>
        </w:tc>
        <w:tc>
          <w:tcPr>
            <w:tcW w:w="247" w:type="pct"/>
            <w:tcBorders>
              <w:top w:val="nil"/>
              <w:left w:val="nil"/>
              <w:bottom w:val="nil"/>
              <w:right w:val="nil"/>
            </w:tcBorders>
            <w:shd w:val="clear" w:color="auto" w:fill="auto"/>
            <w:noWrap/>
            <w:vAlign w:val="center"/>
            <w:hideMark/>
          </w:tcPr>
          <w:p w14:paraId="13190C5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42FBECD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11616410</w:t>
            </w:r>
          </w:p>
        </w:tc>
        <w:tc>
          <w:tcPr>
            <w:tcW w:w="304" w:type="pct"/>
            <w:tcBorders>
              <w:top w:val="nil"/>
              <w:left w:val="nil"/>
              <w:bottom w:val="nil"/>
              <w:right w:val="nil"/>
            </w:tcBorders>
            <w:shd w:val="clear" w:color="auto" w:fill="auto"/>
            <w:noWrap/>
            <w:vAlign w:val="center"/>
            <w:hideMark/>
          </w:tcPr>
          <w:p w14:paraId="55B95ED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4377AE6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GATA4</w:t>
            </w:r>
          </w:p>
        </w:tc>
        <w:tc>
          <w:tcPr>
            <w:tcW w:w="269" w:type="pct"/>
            <w:tcBorders>
              <w:top w:val="nil"/>
              <w:left w:val="nil"/>
              <w:bottom w:val="nil"/>
              <w:right w:val="nil"/>
            </w:tcBorders>
            <w:shd w:val="clear" w:color="auto" w:fill="auto"/>
            <w:noWrap/>
            <w:vAlign w:val="center"/>
            <w:hideMark/>
          </w:tcPr>
          <w:p w14:paraId="61697E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4" w:type="pct"/>
            <w:tcBorders>
              <w:top w:val="nil"/>
              <w:left w:val="nil"/>
              <w:bottom w:val="nil"/>
              <w:right w:val="nil"/>
            </w:tcBorders>
            <w:shd w:val="clear" w:color="auto" w:fill="auto"/>
            <w:noWrap/>
            <w:vAlign w:val="center"/>
            <w:hideMark/>
          </w:tcPr>
          <w:p w14:paraId="2714B4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60622F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1.69E-09</w:t>
            </w:r>
          </w:p>
        </w:tc>
        <w:tc>
          <w:tcPr>
            <w:tcW w:w="284" w:type="pct"/>
            <w:tcBorders>
              <w:top w:val="nil"/>
              <w:left w:val="nil"/>
              <w:bottom w:val="nil"/>
              <w:right w:val="nil"/>
            </w:tcBorders>
            <w:shd w:val="clear" w:color="auto" w:fill="auto"/>
            <w:noWrap/>
            <w:vAlign w:val="center"/>
            <w:hideMark/>
          </w:tcPr>
          <w:p w14:paraId="31B3BF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7" w:type="pct"/>
            <w:tcBorders>
              <w:top w:val="nil"/>
              <w:left w:val="nil"/>
              <w:bottom w:val="nil"/>
              <w:right w:val="nil"/>
            </w:tcBorders>
            <w:shd w:val="clear" w:color="auto" w:fill="auto"/>
            <w:noWrap/>
            <w:vAlign w:val="center"/>
            <w:hideMark/>
          </w:tcPr>
          <w:p w14:paraId="57D19F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FED03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7.92E-01</w:t>
            </w:r>
          </w:p>
        </w:tc>
        <w:tc>
          <w:tcPr>
            <w:tcW w:w="339" w:type="pct"/>
            <w:tcBorders>
              <w:top w:val="nil"/>
              <w:left w:val="nil"/>
              <w:bottom w:val="nil"/>
              <w:right w:val="nil"/>
            </w:tcBorders>
            <w:shd w:val="clear" w:color="auto" w:fill="auto"/>
            <w:noWrap/>
            <w:vAlign w:val="center"/>
            <w:hideMark/>
          </w:tcPr>
          <w:p w14:paraId="62A443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94" w:type="pct"/>
            <w:tcBorders>
              <w:top w:val="nil"/>
              <w:left w:val="nil"/>
              <w:bottom w:val="nil"/>
              <w:right w:val="nil"/>
            </w:tcBorders>
            <w:shd w:val="clear" w:color="auto" w:fill="auto"/>
            <w:noWrap/>
            <w:vAlign w:val="center"/>
            <w:hideMark/>
          </w:tcPr>
          <w:p w14:paraId="52BC0E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1390DC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0.540 </w:t>
            </w:r>
          </w:p>
        </w:tc>
      </w:tr>
      <w:tr w:rsidR="00350FA6" w:rsidRPr="00350FA6" w14:paraId="5606F567" w14:textId="77777777" w:rsidTr="00350FA6">
        <w:trPr>
          <w:trHeight w:val="300"/>
        </w:trPr>
        <w:tc>
          <w:tcPr>
            <w:tcW w:w="399" w:type="pct"/>
            <w:tcBorders>
              <w:top w:val="nil"/>
              <w:left w:val="nil"/>
              <w:bottom w:val="nil"/>
              <w:right w:val="nil"/>
            </w:tcBorders>
            <w:shd w:val="clear" w:color="auto" w:fill="auto"/>
            <w:noWrap/>
            <w:vAlign w:val="center"/>
            <w:hideMark/>
          </w:tcPr>
          <w:p w14:paraId="75B88CD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rs10761762</w:t>
            </w:r>
          </w:p>
        </w:tc>
        <w:tc>
          <w:tcPr>
            <w:tcW w:w="247" w:type="pct"/>
            <w:tcBorders>
              <w:top w:val="nil"/>
              <w:left w:val="nil"/>
              <w:bottom w:val="nil"/>
              <w:right w:val="nil"/>
            </w:tcBorders>
            <w:shd w:val="clear" w:color="auto" w:fill="auto"/>
            <w:noWrap/>
            <w:vAlign w:val="center"/>
            <w:hideMark/>
          </w:tcPr>
          <w:p w14:paraId="43FF43B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39" w:type="pct"/>
            <w:tcBorders>
              <w:top w:val="nil"/>
              <w:left w:val="nil"/>
              <w:bottom w:val="nil"/>
              <w:right w:val="nil"/>
            </w:tcBorders>
            <w:shd w:val="clear" w:color="auto" w:fill="auto"/>
            <w:noWrap/>
            <w:vAlign w:val="center"/>
            <w:hideMark/>
          </w:tcPr>
          <w:p w14:paraId="32D554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65184717</w:t>
            </w:r>
          </w:p>
        </w:tc>
        <w:tc>
          <w:tcPr>
            <w:tcW w:w="304" w:type="pct"/>
            <w:tcBorders>
              <w:top w:val="nil"/>
              <w:left w:val="nil"/>
              <w:bottom w:val="nil"/>
              <w:right w:val="nil"/>
            </w:tcBorders>
            <w:shd w:val="clear" w:color="auto" w:fill="auto"/>
            <w:noWrap/>
            <w:vAlign w:val="center"/>
            <w:hideMark/>
          </w:tcPr>
          <w:p w14:paraId="3D17222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3B868E8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JMJD1C</w:t>
            </w:r>
          </w:p>
        </w:tc>
        <w:tc>
          <w:tcPr>
            <w:tcW w:w="269" w:type="pct"/>
            <w:tcBorders>
              <w:top w:val="nil"/>
              <w:left w:val="nil"/>
              <w:bottom w:val="nil"/>
              <w:right w:val="nil"/>
            </w:tcBorders>
            <w:shd w:val="clear" w:color="auto" w:fill="auto"/>
            <w:noWrap/>
            <w:vAlign w:val="center"/>
            <w:hideMark/>
          </w:tcPr>
          <w:p w14:paraId="3416D9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4" w:type="pct"/>
            <w:tcBorders>
              <w:top w:val="nil"/>
              <w:left w:val="nil"/>
              <w:bottom w:val="nil"/>
              <w:right w:val="nil"/>
            </w:tcBorders>
            <w:shd w:val="clear" w:color="auto" w:fill="auto"/>
            <w:noWrap/>
            <w:vAlign w:val="center"/>
            <w:hideMark/>
          </w:tcPr>
          <w:p w14:paraId="6B9401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281CC8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1.06E-17</w:t>
            </w:r>
          </w:p>
        </w:tc>
        <w:tc>
          <w:tcPr>
            <w:tcW w:w="284" w:type="pct"/>
            <w:tcBorders>
              <w:top w:val="nil"/>
              <w:left w:val="nil"/>
              <w:bottom w:val="nil"/>
              <w:right w:val="nil"/>
            </w:tcBorders>
            <w:shd w:val="clear" w:color="auto" w:fill="auto"/>
            <w:noWrap/>
            <w:vAlign w:val="center"/>
            <w:hideMark/>
          </w:tcPr>
          <w:p w14:paraId="73526F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7" w:type="pct"/>
            <w:tcBorders>
              <w:top w:val="nil"/>
              <w:left w:val="nil"/>
              <w:bottom w:val="nil"/>
              <w:right w:val="nil"/>
            </w:tcBorders>
            <w:shd w:val="clear" w:color="auto" w:fill="auto"/>
            <w:noWrap/>
            <w:vAlign w:val="center"/>
            <w:hideMark/>
          </w:tcPr>
          <w:p w14:paraId="3C8391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1E7635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8.10E-02</w:t>
            </w:r>
          </w:p>
        </w:tc>
        <w:tc>
          <w:tcPr>
            <w:tcW w:w="339" w:type="pct"/>
            <w:tcBorders>
              <w:top w:val="nil"/>
              <w:left w:val="nil"/>
              <w:bottom w:val="nil"/>
              <w:right w:val="nil"/>
            </w:tcBorders>
            <w:shd w:val="clear" w:color="auto" w:fill="auto"/>
            <w:noWrap/>
            <w:vAlign w:val="center"/>
            <w:hideMark/>
          </w:tcPr>
          <w:p w14:paraId="37ECD7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94" w:type="pct"/>
            <w:tcBorders>
              <w:top w:val="nil"/>
              <w:left w:val="nil"/>
              <w:bottom w:val="nil"/>
              <w:right w:val="nil"/>
            </w:tcBorders>
            <w:shd w:val="clear" w:color="auto" w:fill="auto"/>
            <w:noWrap/>
            <w:vAlign w:val="center"/>
            <w:hideMark/>
          </w:tcPr>
          <w:p w14:paraId="141E38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4" w:type="pct"/>
            <w:tcBorders>
              <w:top w:val="nil"/>
              <w:left w:val="nil"/>
              <w:bottom w:val="nil"/>
              <w:right w:val="nil"/>
            </w:tcBorders>
            <w:shd w:val="clear" w:color="auto" w:fill="auto"/>
            <w:noWrap/>
            <w:vAlign w:val="center"/>
            <w:hideMark/>
          </w:tcPr>
          <w:p w14:paraId="6657EC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0.227 </w:t>
            </w:r>
          </w:p>
        </w:tc>
      </w:tr>
      <w:tr w:rsidR="00350FA6" w:rsidRPr="00350FA6" w14:paraId="200FCDD7" w14:textId="77777777" w:rsidTr="00350FA6">
        <w:trPr>
          <w:trHeight w:val="300"/>
        </w:trPr>
        <w:tc>
          <w:tcPr>
            <w:tcW w:w="399" w:type="pct"/>
            <w:tcBorders>
              <w:top w:val="nil"/>
              <w:left w:val="nil"/>
              <w:bottom w:val="nil"/>
              <w:right w:val="nil"/>
            </w:tcBorders>
            <w:shd w:val="clear" w:color="auto" w:fill="auto"/>
            <w:noWrap/>
            <w:vAlign w:val="center"/>
            <w:hideMark/>
          </w:tcPr>
          <w:p w14:paraId="64014BF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rs10790162</w:t>
            </w:r>
          </w:p>
        </w:tc>
        <w:tc>
          <w:tcPr>
            <w:tcW w:w="247" w:type="pct"/>
            <w:tcBorders>
              <w:top w:val="nil"/>
              <w:left w:val="nil"/>
              <w:bottom w:val="nil"/>
              <w:right w:val="nil"/>
            </w:tcBorders>
            <w:shd w:val="clear" w:color="auto" w:fill="auto"/>
            <w:noWrap/>
            <w:vAlign w:val="center"/>
            <w:hideMark/>
          </w:tcPr>
          <w:p w14:paraId="20CCB4A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339" w:type="pct"/>
            <w:tcBorders>
              <w:top w:val="nil"/>
              <w:left w:val="nil"/>
              <w:bottom w:val="nil"/>
              <w:right w:val="nil"/>
            </w:tcBorders>
            <w:shd w:val="clear" w:color="auto" w:fill="auto"/>
            <w:noWrap/>
            <w:vAlign w:val="center"/>
            <w:hideMark/>
          </w:tcPr>
          <w:p w14:paraId="683C182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116639104</w:t>
            </w:r>
          </w:p>
        </w:tc>
        <w:tc>
          <w:tcPr>
            <w:tcW w:w="304" w:type="pct"/>
            <w:tcBorders>
              <w:top w:val="nil"/>
              <w:left w:val="nil"/>
              <w:bottom w:val="nil"/>
              <w:right w:val="nil"/>
            </w:tcBorders>
            <w:shd w:val="clear" w:color="auto" w:fill="auto"/>
            <w:noWrap/>
            <w:vAlign w:val="center"/>
            <w:hideMark/>
          </w:tcPr>
          <w:p w14:paraId="647873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7BF5D61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BUD13</w:t>
            </w:r>
          </w:p>
        </w:tc>
        <w:tc>
          <w:tcPr>
            <w:tcW w:w="269" w:type="pct"/>
            <w:tcBorders>
              <w:top w:val="nil"/>
              <w:left w:val="nil"/>
              <w:bottom w:val="nil"/>
              <w:right w:val="nil"/>
            </w:tcBorders>
            <w:shd w:val="clear" w:color="auto" w:fill="auto"/>
            <w:noWrap/>
            <w:vAlign w:val="center"/>
            <w:hideMark/>
          </w:tcPr>
          <w:p w14:paraId="21222E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c>
          <w:tcPr>
            <w:tcW w:w="234" w:type="pct"/>
            <w:tcBorders>
              <w:top w:val="nil"/>
              <w:left w:val="nil"/>
              <w:bottom w:val="nil"/>
              <w:right w:val="nil"/>
            </w:tcBorders>
            <w:shd w:val="clear" w:color="auto" w:fill="auto"/>
            <w:noWrap/>
            <w:vAlign w:val="center"/>
            <w:hideMark/>
          </w:tcPr>
          <w:p w14:paraId="37702C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65610B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1.10E-249</w:t>
            </w:r>
          </w:p>
        </w:tc>
        <w:tc>
          <w:tcPr>
            <w:tcW w:w="284" w:type="pct"/>
            <w:tcBorders>
              <w:top w:val="nil"/>
              <w:left w:val="nil"/>
              <w:bottom w:val="nil"/>
              <w:right w:val="nil"/>
            </w:tcBorders>
            <w:shd w:val="clear" w:color="auto" w:fill="auto"/>
            <w:noWrap/>
            <w:vAlign w:val="center"/>
            <w:hideMark/>
          </w:tcPr>
          <w:p w14:paraId="571337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47" w:type="pct"/>
            <w:tcBorders>
              <w:top w:val="nil"/>
              <w:left w:val="nil"/>
              <w:bottom w:val="nil"/>
              <w:right w:val="nil"/>
            </w:tcBorders>
            <w:shd w:val="clear" w:color="auto" w:fill="auto"/>
            <w:noWrap/>
            <w:vAlign w:val="center"/>
            <w:hideMark/>
          </w:tcPr>
          <w:p w14:paraId="1738760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6" w:type="pct"/>
            <w:tcBorders>
              <w:top w:val="nil"/>
              <w:left w:val="nil"/>
              <w:bottom w:val="nil"/>
              <w:right w:val="nil"/>
            </w:tcBorders>
            <w:shd w:val="clear" w:color="auto" w:fill="auto"/>
            <w:noWrap/>
            <w:vAlign w:val="center"/>
            <w:hideMark/>
          </w:tcPr>
          <w:p w14:paraId="6C153C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3.01E-03</w:t>
            </w:r>
          </w:p>
        </w:tc>
        <w:tc>
          <w:tcPr>
            <w:tcW w:w="339" w:type="pct"/>
            <w:tcBorders>
              <w:top w:val="nil"/>
              <w:left w:val="nil"/>
              <w:bottom w:val="nil"/>
              <w:right w:val="nil"/>
            </w:tcBorders>
            <w:shd w:val="clear" w:color="auto" w:fill="auto"/>
            <w:noWrap/>
            <w:vAlign w:val="center"/>
            <w:hideMark/>
          </w:tcPr>
          <w:p w14:paraId="05BBA6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94" w:type="pct"/>
            <w:tcBorders>
              <w:top w:val="nil"/>
              <w:left w:val="nil"/>
              <w:bottom w:val="nil"/>
              <w:right w:val="nil"/>
            </w:tcBorders>
            <w:shd w:val="clear" w:color="auto" w:fill="auto"/>
            <w:noWrap/>
            <w:vAlign w:val="center"/>
            <w:hideMark/>
          </w:tcPr>
          <w:p w14:paraId="0ADFBC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94" w:type="pct"/>
            <w:tcBorders>
              <w:top w:val="nil"/>
              <w:left w:val="nil"/>
              <w:bottom w:val="nil"/>
              <w:right w:val="nil"/>
            </w:tcBorders>
            <w:shd w:val="clear" w:color="auto" w:fill="auto"/>
            <w:noWrap/>
            <w:vAlign w:val="center"/>
            <w:hideMark/>
          </w:tcPr>
          <w:p w14:paraId="445586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0.788 </w:t>
            </w:r>
          </w:p>
        </w:tc>
      </w:tr>
      <w:tr w:rsidR="00350FA6" w:rsidRPr="00350FA6" w14:paraId="35D0CE73" w14:textId="77777777" w:rsidTr="00350FA6">
        <w:trPr>
          <w:trHeight w:val="300"/>
        </w:trPr>
        <w:tc>
          <w:tcPr>
            <w:tcW w:w="399" w:type="pct"/>
            <w:tcBorders>
              <w:top w:val="nil"/>
              <w:left w:val="nil"/>
              <w:bottom w:val="nil"/>
              <w:right w:val="nil"/>
            </w:tcBorders>
            <w:shd w:val="clear" w:color="auto" w:fill="auto"/>
            <w:noWrap/>
            <w:vAlign w:val="center"/>
            <w:hideMark/>
          </w:tcPr>
          <w:p w14:paraId="19586BD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rs10821905</w:t>
            </w:r>
          </w:p>
        </w:tc>
        <w:tc>
          <w:tcPr>
            <w:tcW w:w="247" w:type="pct"/>
            <w:tcBorders>
              <w:top w:val="nil"/>
              <w:left w:val="nil"/>
              <w:bottom w:val="nil"/>
              <w:right w:val="nil"/>
            </w:tcBorders>
            <w:shd w:val="clear" w:color="auto" w:fill="auto"/>
            <w:noWrap/>
            <w:vAlign w:val="center"/>
            <w:hideMark/>
          </w:tcPr>
          <w:p w14:paraId="702E4D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39" w:type="pct"/>
            <w:tcBorders>
              <w:top w:val="nil"/>
              <w:left w:val="nil"/>
              <w:bottom w:val="nil"/>
              <w:right w:val="nil"/>
            </w:tcBorders>
            <w:shd w:val="clear" w:color="auto" w:fill="auto"/>
            <w:noWrap/>
            <w:vAlign w:val="center"/>
            <w:hideMark/>
          </w:tcPr>
          <w:p w14:paraId="3B56A64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52646093</w:t>
            </w:r>
          </w:p>
        </w:tc>
        <w:tc>
          <w:tcPr>
            <w:tcW w:w="304" w:type="pct"/>
            <w:tcBorders>
              <w:top w:val="nil"/>
              <w:left w:val="nil"/>
              <w:bottom w:val="nil"/>
              <w:right w:val="nil"/>
            </w:tcBorders>
            <w:shd w:val="clear" w:color="auto" w:fill="auto"/>
            <w:noWrap/>
            <w:vAlign w:val="center"/>
            <w:hideMark/>
          </w:tcPr>
          <w:p w14:paraId="0634FE5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3A0DB9E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A1CF, PRKG1</w:t>
            </w:r>
          </w:p>
        </w:tc>
        <w:tc>
          <w:tcPr>
            <w:tcW w:w="269" w:type="pct"/>
            <w:tcBorders>
              <w:top w:val="nil"/>
              <w:left w:val="nil"/>
              <w:bottom w:val="nil"/>
              <w:right w:val="nil"/>
            </w:tcBorders>
            <w:shd w:val="clear" w:color="auto" w:fill="auto"/>
            <w:noWrap/>
            <w:vAlign w:val="center"/>
            <w:hideMark/>
          </w:tcPr>
          <w:p w14:paraId="3BA0AC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34" w:type="pct"/>
            <w:tcBorders>
              <w:top w:val="nil"/>
              <w:left w:val="nil"/>
              <w:bottom w:val="nil"/>
              <w:right w:val="nil"/>
            </w:tcBorders>
            <w:shd w:val="clear" w:color="auto" w:fill="auto"/>
            <w:noWrap/>
            <w:vAlign w:val="center"/>
            <w:hideMark/>
          </w:tcPr>
          <w:p w14:paraId="1E0C5A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4" w:type="pct"/>
            <w:tcBorders>
              <w:top w:val="nil"/>
              <w:left w:val="nil"/>
              <w:bottom w:val="nil"/>
              <w:right w:val="nil"/>
            </w:tcBorders>
            <w:shd w:val="clear" w:color="auto" w:fill="auto"/>
            <w:noWrap/>
            <w:vAlign w:val="center"/>
            <w:hideMark/>
          </w:tcPr>
          <w:p w14:paraId="5AEC9C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8.41E-01</w:t>
            </w:r>
          </w:p>
        </w:tc>
        <w:tc>
          <w:tcPr>
            <w:tcW w:w="284" w:type="pct"/>
            <w:tcBorders>
              <w:top w:val="nil"/>
              <w:left w:val="nil"/>
              <w:bottom w:val="nil"/>
              <w:right w:val="nil"/>
            </w:tcBorders>
            <w:shd w:val="clear" w:color="auto" w:fill="auto"/>
            <w:noWrap/>
            <w:vAlign w:val="center"/>
            <w:hideMark/>
          </w:tcPr>
          <w:p w14:paraId="424C56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47" w:type="pct"/>
            <w:tcBorders>
              <w:top w:val="nil"/>
              <w:left w:val="nil"/>
              <w:bottom w:val="nil"/>
              <w:right w:val="nil"/>
            </w:tcBorders>
            <w:shd w:val="clear" w:color="auto" w:fill="auto"/>
            <w:noWrap/>
            <w:vAlign w:val="center"/>
            <w:hideMark/>
          </w:tcPr>
          <w:p w14:paraId="0598E3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556A0E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3.45E-12</w:t>
            </w:r>
          </w:p>
        </w:tc>
        <w:tc>
          <w:tcPr>
            <w:tcW w:w="339" w:type="pct"/>
            <w:tcBorders>
              <w:top w:val="nil"/>
              <w:left w:val="nil"/>
              <w:bottom w:val="nil"/>
              <w:right w:val="nil"/>
            </w:tcBorders>
            <w:shd w:val="clear" w:color="auto" w:fill="auto"/>
            <w:noWrap/>
            <w:vAlign w:val="center"/>
            <w:hideMark/>
          </w:tcPr>
          <w:p w14:paraId="60B6F7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0.095 </w:t>
            </w:r>
          </w:p>
        </w:tc>
        <w:tc>
          <w:tcPr>
            <w:tcW w:w="294" w:type="pct"/>
            <w:tcBorders>
              <w:top w:val="nil"/>
              <w:left w:val="nil"/>
              <w:bottom w:val="nil"/>
              <w:right w:val="nil"/>
            </w:tcBorders>
            <w:shd w:val="clear" w:color="auto" w:fill="auto"/>
            <w:noWrap/>
            <w:vAlign w:val="center"/>
            <w:hideMark/>
          </w:tcPr>
          <w:p w14:paraId="66386C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94" w:type="pct"/>
            <w:tcBorders>
              <w:top w:val="nil"/>
              <w:left w:val="nil"/>
              <w:bottom w:val="nil"/>
              <w:right w:val="nil"/>
            </w:tcBorders>
            <w:shd w:val="clear" w:color="auto" w:fill="auto"/>
            <w:noWrap/>
            <w:vAlign w:val="center"/>
            <w:hideMark/>
          </w:tcPr>
          <w:p w14:paraId="1D99F1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r>
      <w:tr w:rsidR="00350FA6" w:rsidRPr="00350FA6" w14:paraId="6C5567A4" w14:textId="77777777" w:rsidTr="00350FA6">
        <w:trPr>
          <w:trHeight w:val="300"/>
        </w:trPr>
        <w:tc>
          <w:tcPr>
            <w:tcW w:w="399" w:type="pct"/>
            <w:tcBorders>
              <w:top w:val="nil"/>
              <w:left w:val="nil"/>
              <w:bottom w:val="nil"/>
              <w:right w:val="nil"/>
            </w:tcBorders>
            <w:shd w:val="clear" w:color="auto" w:fill="auto"/>
            <w:noWrap/>
            <w:vAlign w:val="center"/>
            <w:hideMark/>
          </w:tcPr>
          <w:p w14:paraId="268CED6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rs11057408</w:t>
            </w:r>
          </w:p>
        </w:tc>
        <w:tc>
          <w:tcPr>
            <w:tcW w:w="247" w:type="pct"/>
            <w:tcBorders>
              <w:top w:val="nil"/>
              <w:left w:val="nil"/>
              <w:bottom w:val="nil"/>
              <w:right w:val="nil"/>
            </w:tcBorders>
            <w:shd w:val="clear" w:color="auto" w:fill="auto"/>
            <w:noWrap/>
            <w:vAlign w:val="center"/>
            <w:hideMark/>
          </w:tcPr>
          <w:p w14:paraId="077CDA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w:t>
            </w:r>
          </w:p>
        </w:tc>
        <w:tc>
          <w:tcPr>
            <w:tcW w:w="339" w:type="pct"/>
            <w:tcBorders>
              <w:top w:val="nil"/>
              <w:left w:val="nil"/>
              <w:bottom w:val="nil"/>
              <w:right w:val="nil"/>
            </w:tcBorders>
            <w:shd w:val="clear" w:color="auto" w:fill="auto"/>
            <w:noWrap/>
            <w:vAlign w:val="center"/>
            <w:hideMark/>
          </w:tcPr>
          <w:p w14:paraId="5BE91F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124464836</w:t>
            </w:r>
          </w:p>
        </w:tc>
        <w:tc>
          <w:tcPr>
            <w:tcW w:w="304" w:type="pct"/>
            <w:tcBorders>
              <w:top w:val="nil"/>
              <w:left w:val="nil"/>
              <w:bottom w:val="nil"/>
              <w:right w:val="nil"/>
            </w:tcBorders>
            <w:shd w:val="clear" w:color="auto" w:fill="auto"/>
            <w:noWrap/>
            <w:vAlign w:val="center"/>
            <w:hideMark/>
          </w:tcPr>
          <w:p w14:paraId="1962CA8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28" w:type="pct"/>
            <w:tcBorders>
              <w:top w:val="nil"/>
              <w:left w:val="nil"/>
              <w:bottom w:val="nil"/>
              <w:right w:val="nil"/>
            </w:tcBorders>
            <w:shd w:val="clear" w:color="auto" w:fill="auto"/>
            <w:noWrap/>
            <w:vAlign w:val="center"/>
            <w:hideMark/>
          </w:tcPr>
          <w:p w14:paraId="7E016D8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ZNF664</w:t>
            </w:r>
          </w:p>
        </w:tc>
        <w:tc>
          <w:tcPr>
            <w:tcW w:w="269" w:type="pct"/>
            <w:tcBorders>
              <w:top w:val="nil"/>
              <w:left w:val="nil"/>
              <w:bottom w:val="nil"/>
              <w:right w:val="nil"/>
            </w:tcBorders>
            <w:shd w:val="clear" w:color="auto" w:fill="auto"/>
            <w:noWrap/>
            <w:vAlign w:val="center"/>
            <w:hideMark/>
          </w:tcPr>
          <w:p w14:paraId="17D464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4" w:type="pct"/>
            <w:tcBorders>
              <w:top w:val="nil"/>
              <w:left w:val="nil"/>
              <w:bottom w:val="nil"/>
              <w:right w:val="nil"/>
            </w:tcBorders>
            <w:shd w:val="clear" w:color="auto" w:fill="auto"/>
            <w:noWrap/>
            <w:vAlign w:val="center"/>
            <w:hideMark/>
          </w:tcPr>
          <w:p w14:paraId="4A0E6E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26B339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2.05E-12</w:t>
            </w:r>
          </w:p>
        </w:tc>
        <w:tc>
          <w:tcPr>
            <w:tcW w:w="284" w:type="pct"/>
            <w:tcBorders>
              <w:top w:val="nil"/>
              <w:left w:val="nil"/>
              <w:bottom w:val="nil"/>
              <w:right w:val="nil"/>
            </w:tcBorders>
            <w:shd w:val="clear" w:color="auto" w:fill="auto"/>
            <w:noWrap/>
            <w:vAlign w:val="center"/>
            <w:hideMark/>
          </w:tcPr>
          <w:p w14:paraId="44A8A1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47" w:type="pct"/>
            <w:tcBorders>
              <w:top w:val="nil"/>
              <w:left w:val="nil"/>
              <w:bottom w:val="nil"/>
              <w:right w:val="nil"/>
            </w:tcBorders>
            <w:shd w:val="clear" w:color="auto" w:fill="auto"/>
            <w:noWrap/>
            <w:vAlign w:val="center"/>
            <w:hideMark/>
          </w:tcPr>
          <w:p w14:paraId="1450FC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1F8EF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7.53E-02</w:t>
            </w:r>
          </w:p>
        </w:tc>
        <w:tc>
          <w:tcPr>
            <w:tcW w:w="339" w:type="pct"/>
            <w:tcBorders>
              <w:top w:val="nil"/>
              <w:left w:val="nil"/>
              <w:bottom w:val="nil"/>
              <w:right w:val="nil"/>
            </w:tcBorders>
            <w:shd w:val="clear" w:color="auto" w:fill="auto"/>
            <w:noWrap/>
            <w:vAlign w:val="center"/>
            <w:hideMark/>
          </w:tcPr>
          <w:p w14:paraId="4609E0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94" w:type="pct"/>
            <w:tcBorders>
              <w:top w:val="nil"/>
              <w:left w:val="nil"/>
              <w:bottom w:val="nil"/>
              <w:right w:val="nil"/>
            </w:tcBorders>
            <w:shd w:val="clear" w:color="auto" w:fill="auto"/>
            <w:noWrap/>
            <w:vAlign w:val="center"/>
            <w:hideMark/>
          </w:tcPr>
          <w:p w14:paraId="03FAC7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46BD6E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0.894 </w:t>
            </w:r>
          </w:p>
        </w:tc>
      </w:tr>
      <w:tr w:rsidR="00350FA6" w:rsidRPr="00350FA6" w14:paraId="55738259" w14:textId="77777777" w:rsidTr="00350FA6">
        <w:trPr>
          <w:trHeight w:val="300"/>
        </w:trPr>
        <w:tc>
          <w:tcPr>
            <w:tcW w:w="399" w:type="pct"/>
            <w:tcBorders>
              <w:top w:val="nil"/>
              <w:left w:val="nil"/>
              <w:bottom w:val="nil"/>
              <w:right w:val="nil"/>
            </w:tcBorders>
            <w:shd w:val="clear" w:color="auto" w:fill="auto"/>
            <w:noWrap/>
            <w:vAlign w:val="center"/>
            <w:hideMark/>
          </w:tcPr>
          <w:p w14:paraId="2375EDD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rs11264341</w:t>
            </w:r>
          </w:p>
        </w:tc>
        <w:tc>
          <w:tcPr>
            <w:tcW w:w="247" w:type="pct"/>
            <w:tcBorders>
              <w:top w:val="nil"/>
              <w:left w:val="nil"/>
              <w:bottom w:val="nil"/>
              <w:right w:val="nil"/>
            </w:tcBorders>
            <w:shd w:val="clear" w:color="auto" w:fill="auto"/>
            <w:noWrap/>
            <w:vAlign w:val="center"/>
            <w:hideMark/>
          </w:tcPr>
          <w:p w14:paraId="7E326DA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39" w:type="pct"/>
            <w:tcBorders>
              <w:top w:val="nil"/>
              <w:left w:val="nil"/>
              <w:bottom w:val="nil"/>
              <w:right w:val="nil"/>
            </w:tcBorders>
            <w:shd w:val="clear" w:color="auto" w:fill="auto"/>
            <w:noWrap/>
            <w:vAlign w:val="center"/>
            <w:hideMark/>
          </w:tcPr>
          <w:p w14:paraId="6FA4A47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155151493</w:t>
            </w:r>
          </w:p>
        </w:tc>
        <w:tc>
          <w:tcPr>
            <w:tcW w:w="304" w:type="pct"/>
            <w:tcBorders>
              <w:top w:val="nil"/>
              <w:left w:val="nil"/>
              <w:bottom w:val="nil"/>
              <w:right w:val="nil"/>
            </w:tcBorders>
            <w:shd w:val="clear" w:color="auto" w:fill="auto"/>
            <w:noWrap/>
            <w:vAlign w:val="center"/>
            <w:hideMark/>
          </w:tcPr>
          <w:p w14:paraId="1A47119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3379F6D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TRIM46</w:t>
            </w:r>
          </w:p>
        </w:tc>
        <w:tc>
          <w:tcPr>
            <w:tcW w:w="269" w:type="pct"/>
            <w:tcBorders>
              <w:top w:val="nil"/>
              <w:left w:val="nil"/>
              <w:bottom w:val="nil"/>
              <w:right w:val="nil"/>
            </w:tcBorders>
            <w:shd w:val="clear" w:color="auto" w:fill="auto"/>
            <w:noWrap/>
            <w:vAlign w:val="center"/>
            <w:hideMark/>
          </w:tcPr>
          <w:p w14:paraId="69005A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34" w:type="pct"/>
            <w:tcBorders>
              <w:top w:val="nil"/>
              <w:left w:val="nil"/>
              <w:bottom w:val="nil"/>
              <w:right w:val="nil"/>
            </w:tcBorders>
            <w:shd w:val="clear" w:color="auto" w:fill="auto"/>
            <w:noWrap/>
            <w:vAlign w:val="center"/>
            <w:hideMark/>
          </w:tcPr>
          <w:p w14:paraId="4D9E73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52C833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9.23E-02</w:t>
            </w:r>
          </w:p>
        </w:tc>
        <w:tc>
          <w:tcPr>
            <w:tcW w:w="284" w:type="pct"/>
            <w:tcBorders>
              <w:top w:val="nil"/>
              <w:left w:val="nil"/>
              <w:bottom w:val="nil"/>
              <w:right w:val="nil"/>
            </w:tcBorders>
            <w:shd w:val="clear" w:color="auto" w:fill="auto"/>
            <w:noWrap/>
            <w:vAlign w:val="center"/>
            <w:hideMark/>
          </w:tcPr>
          <w:p w14:paraId="656E66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47" w:type="pct"/>
            <w:tcBorders>
              <w:top w:val="nil"/>
              <w:left w:val="nil"/>
              <w:bottom w:val="nil"/>
              <w:right w:val="nil"/>
            </w:tcBorders>
            <w:shd w:val="clear" w:color="auto" w:fill="auto"/>
            <w:noWrap/>
            <w:vAlign w:val="center"/>
            <w:hideMark/>
          </w:tcPr>
          <w:p w14:paraId="575321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B3C9C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1.04E-14</w:t>
            </w:r>
          </w:p>
        </w:tc>
        <w:tc>
          <w:tcPr>
            <w:tcW w:w="339" w:type="pct"/>
            <w:tcBorders>
              <w:top w:val="nil"/>
              <w:left w:val="nil"/>
              <w:bottom w:val="nil"/>
              <w:right w:val="nil"/>
            </w:tcBorders>
            <w:shd w:val="clear" w:color="auto" w:fill="auto"/>
            <w:noWrap/>
            <w:vAlign w:val="center"/>
            <w:hideMark/>
          </w:tcPr>
          <w:p w14:paraId="4F3DBA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94" w:type="pct"/>
            <w:tcBorders>
              <w:top w:val="nil"/>
              <w:left w:val="nil"/>
              <w:bottom w:val="nil"/>
              <w:right w:val="nil"/>
            </w:tcBorders>
            <w:shd w:val="clear" w:color="auto" w:fill="auto"/>
            <w:noWrap/>
            <w:vAlign w:val="center"/>
            <w:hideMark/>
          </w:tcPr>
          <w:p w14:paraId="0E27F8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4" w:type="pct"/>
            <w:tcBorders>
              <w:top w:val="nil"/>
              <w:left w:val="nil"/>
              <w:bottom w:val="nil"/>
              <w:right w:val="nil"/>
            </w:tcBorders>
            <w:shd w:val="clear" w:color="auto" w:fill="auto"/>
            <w:noWrap/>
            <w:vAlign w:val="center"/>
            <w:hideMark/>
          </w:tcPr>
          <w:p w14:paraId="2E74E4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r>
      <w:tr w:rsidR="00350FA6" w:rsidRPr="00350FA6" w14:paraId="5F6F7E4B" w14:textId="77777777" w:rsidTr="00350FA6">
        <w:trPr>
          <w:trHeight w:val="300"/>
        </w:trPr>
        <w:tc>
          <w:tcPr>
            <w:tcW w:w="399" w:type="pct"/>
            <w:tcBorders>
              <w:top w:val="nil"/>
              <w:left w:val="nil"/>
              <w:bottom w:val="nil"/>
              <w:right w:val="nil"/>
            </w:tcBorders>
            <w:shd w:val="clear" w:color="auto" w:fill="auto"/>
            <w:noWrap/>
            <w:vAlign w:val="center"/>
            <w:hideMark/>
          </w:tcPr>
          <w:p w14:paraId="4B5C81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rs11674085</w:t>
            </w:r>
          </w:p>
        </w:tc>
        <w:tc>
          <w:tcPr>
            <w:tcW w:w="247" w:type="pct"/>
            <w:tcBorders>
              <w:top w:val="nil"/>
              <w:left w:val="nil"/>
              <w:bottom w:val="nil"/>
              <w:right w:val="nil"/>
            </w:tcBorders>
            <w:shd w:val="clear" w:color="auto" w:fill="auto"/>
            <w:noWrap/>
            <w:vAlign w:val="center"/>
            <w:hideMark/>
          </w:tcPr>
          <w:p w14:paraId="36DA23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39" w:type="pct"/>
            <w:tcBorders>
              <w:top w:val="nil"/>
              <w:left w:val="nil"/>
              <w:bottom w:val="nil"/>
              <w:right w:val="nil"/>
            </w:tcBorders>
            <w:shd w:val="clear" w:color="auto" w:fill="auto"/>
            <w:noWrap/>
            <w:vAlign w:val="center"/>
            <w:hideMark/>
          </w:tcPr>
          <w:p w14:paraId="699835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28659842</w:t>
            </w:r>
          </w:p>
        </w:tc>
        <w:tc>
          <w:tcPr>
            <w:tcW w:w="304" w:type="pct"/>
            <w:tcBorders>
              <w:top w:val="nil"/>
              <w:left w:val="nil"/>
              <w:bottom w:val="nil"/>
              <w:right w:val="nil"/>
            </w:tcBorders>
            <w:shd w:val="clear" w:color="auto" w:fill="auto"/>
            <w:noWrap/>
            <w:vAlign w:val="center"/>
            <w:hideMark/>
          </w:tcPr>
          <w:p w14:paraId="0F4E7D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5122A5A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FOSL2, LOC100133088</w:t>
            </w:r>
          </w:p>
        </w:tc>
        <w:tc>
          <w:tcPr>
            <w:tcW w:w="269" w:type="pct"/>
            <w:tcBorders>
              <w:top w:val="nil"/>
              <w:left w:val="nil"/>
              <w:bottom w:val="nil"/>
              <w:right w:val="nil"/>
            </w:tcBorders>
            <w:shd w:val="clear" w:color="auto" w:fill="auto"/>
            <w:noWrap/>
            <w:vAlign w:val="center"/>
            <w:hideMark/>
          </w:tcPr>
          <w:p w14:paraId="393951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4" w:type="pct"/>
            <w:tcBorders>
              <w:top w:val="nil"/>
              <w:left w:val="nil"/>
              <w:bottom w:val="nil"/>
              <w:right w:val="nil"/>
            </w:tcBorders>
            <w:shd w:val="clear" w:color="auto" w:fill="auto"/>
            <w:noWrap/>
            <w:vAlign w:val="center"/>
            <w:hideMark/>
          </w:tcPr>
          <w:p w14:paraId="670516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493430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2.86E-08</w:t>
            </w:r>
          </w:p>
        </w:tc>
        <w:tc>
          <w:tcPr>
            <w:tcW w:w="284" w:type="pct"/>
            <w:tcBorders>
              <w:top w:val="nil"/>
              <w:left w:val="nil"/>
              <w:bottom w:val="nil"/>
              <w:right w:val="nil"/>
            </w:tcBorders>
            <w:shd w:val="clear" w:color="auto" w:fill="auto"/>
            <w:noWrap/>
            <w:vAlign w:val="center"/>
            <w:hideMark/>
          </w:tcPr>
          <w:p w14:paraId="722C09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7" w:type="pct"/>
            <w:tcBorders>
              <w:top w:val="nil"/>
              <w:left w:val="nil"/>
              <w:bottom w:val="nil"/>
              <w:right w:val="nil"/>
            </w:tcBorders>
            <w:shd w:val="clear" w:color="auto" w:fill="auto"/>
            <w:noWrap/>
            <w:vAlign w:val="center"/>
            <w:hideMark/>
          </w:tcPr>
          <w:p w14:paraId="1E7A1B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4D6D09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9.34E-01</w:t>
            </w:r>
          </w:p>
        </w:tc>
        <w:tc>
          <w:tcPr>
            <w:tcW w:w="339" w:type="pct"/>
            <w:tcBorders>
              <w:top w:val="nil"/>
              <w:left w:val="nil"/>
              <w:bottom w:val="nil"/>
              <w:right w:val="nil"/>
            </w:tcBorders>
            <w:shd w:val="clear" w:color="auto" w:fill="auto"/>
            <w:noWrap/>
            <w:vAlign w:val="center"/>
            <w:hideMark/>
          </w:tcPr>
          <w:p w14:paraId="6B1FF6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94" w:type="pct"/>
            <w:tcBorders>
              <w:top w:val="nil"/>
              <w:left w:val="nil"/>
              <w:bottom w:val="nil"/>
              <w:right w:val="nil"/>
            </w:tcBorders>
            <w:shd w:val="clear" w:color="auto" w:fill="auto"/>
            <w:noWrap/>
            <w:vAlign w:val="center"/>
            <w:hideMark/>
          </w:tcPr>
          <w:p w14:paraId="4444DF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4" w:type="pct"/>
            <w:tcBorders>
              <w:top w:val="nil"/>
              <w:left w:val="nil"/>
              <w:bottom w:val="nil"/>
              <w:right w:val="nil"/>
            </w:tcBorders>
            <w:shd w:val="clear" w:color="auto" w:fill="auto"/>
            <w:noWrap/>
            <w:vAlign w:val="center"/>
            <w:hideMark/>
          </w:tcPr>
          <w:p w14:paraId="2151EF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0.930 </w:t>
            </w:r>
          </w:p>
        </w:tc>
      </w:tr>
      <w:tr w:rsidR="00350FA6" w:rsidRPr="00350FA6" w14:paraId="69EFCB67" w14:textId="77777777" w:rsidTr="00350FA6">
        <w:trPr>
          <w:trHeight w:val="300"/>
        </w:trPr>
        <w:tc>
          <w:tcPr>
            <w:tcW w:w="399" w:type="pct"/>
            <w:tcBorders>
              <w:top w:val="nil"/>
              <w:left w:val="nil"/>
              <w:bottom w:val="nil"/>
              <w:right w:val="nil"/>
            </w:tcBorders>
            <w:shd w:val="clear" w:color="auto" w:fill="auto"/>
            <w:noWrap/>
            <w:vAlign w:val="center"/>
            <w:hideMark/>
          </w:tcPr>
          <w:p w14:paraId="534CD9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rs1171614</w:t>
            </w:r>
          </w:p>
        </w:tc>
        <w:tc>
          <w:tcPr>
            <w:tcW w:w="247" w:type="pct"/>
            <w:tcBorders>
              <w:top w:val="nil"/>
              <w:left w:val="nil"/>
              <w:bottom w:val="nil"/>
              <w:right w:val="nil"/>
            </w:tcBorders>
            <w:shd w:val="clear" w:color="auto" w:fill="auto"/>
            <w:noWrap/>
            <w:vAlign w:val="center"/>
            <w:hideMark/>
          </w:tcPr>
          <w:p w14:paraId="46406C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39" w:type="pct"/>
            <w:tcBorders>
              <w:top w:val="nil"/>
              <w:left w:val="nil"/>
              <w:bottom w:val="nil"/>
              <w:right w:val="nil"/>
            </w:tcBorders>
            <w:shd w:val="clear" w:color="auto" w:fill="auto"/>
            <w:noWrap/>
            <w:vAlign w:val="center"/>
            <w:hideMark/>
          </w:tcPr>
          <w:p w14:paraId="309D866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61469538</w:t>
            </w:r>
          </w:p>
        </w:tc>
        <w:tc>
          <w:tcPr>
            <w:tcW w:w="304" w:type="pct"/>
            <w:tcBorders>
              <w:top w:val="nil"/>
              <w:left w:val="nil"/>
              <w:bottom w:val="nil"/>
              <w:right w:val="nil"/>
            </w:tcBorders>
            <w:shd w:val="clear" w:color="auto" w:fill="auto"/>
            <w:noWrap/>
            <w:vAlign w:val="center"/>
            <w:hideMark/>
          </w:tcPr>
          <w:p w14:paraId="2639B34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0EA045F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SLC16A9</w:t>
            </w:r>
          </w:p>
        </w:tc>
        <w:tc>
          <w:tcPr>
            <w:tcW w:w="269" w:type="pct"/>
            <w:tcBorders>
              <w:top w:val="nil"/>
              <w:left w:val="nil"/>
              <w:bottom w:val="nil"/>
              <w:right w:val="nil"/>
            </w:tcBorders>
            <w:shd w:val="clear" w:color="auto" w:fill="auto"/>
            <w:noWrap/>
            <w:vAlign w:val="center"/>
            <w:hideMark/>
          </w:tcPr>
          <w:p w14:paraId="35A83E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34" w:type="pct"/>
            <w:tcBorders>
              <w:top w:val="nil"/>
              <w:left w:val="nil"/>
              <w:bottom w:val="nil"/>
              <w:right w:val="nil"/>
            </w:tcBorders>
            <w:shd w:val="clear" w:color="auto" w:fill="auto"/>
            <w:noWrap/>
            <w:vAlign w:val="center"/>
            <w:hideMark/>
          </w:tcPr>
          <w:p w14:paraId="128077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4" w:type="pct"/>
            <w:tcBorders>
              <w:top w:val="nil"/>
              <w:left w:val="nil"/>
              <w:bottom w:val="nil"/>
              <w:right w:val="nil"/>
            </w:tcBorders>
            <w:shd w:val="clear" w:color="auto" w:fill="auto"/>
            <w:noWrap/>
            <w:vAlign w:val="center"/>
            <w:hideMark/>
          </w:tcPr>
          <w:p w14:paraId="6587AD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7.28E-02</w:t>
            </w:r>
          </w:p>
        </w:tc>
        <w:tc>
          <w:tcPr>
            <w:tcW w:w="284" w:type="pct"/>
            <w:tcBorders>
              <w:top w:val="nil"/>
              <w:left w:val="nil"/>
              <w:bottom w:val="nil"/>
              <w:right w:val="nil"/>
            </w:tcBorders>
            <w:shd w:val="clear" w:color="auto" w:fill="auto"/>
            <w:noWrap/>
            <w:vAlign w:val="center"/>
            <w:hideMark/>
          </w:tcPr>
          <w:p w14:paraId="212748F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47" w:type="pct"/>
            <w:tcBorders>
              <w:top w:val="nil"/>
              <w:left w:val="nil"/>
              <w:bottom w:val="nil"/>
              <w:right w:val="nil"/>
            </w:tcBorders>
            <w:shd w:val="clear" w:color="auto" w:fill="auto"/>
            <w:noWrap/>
            <w:vAlign w:val="center"/>
            <w:hideMark/>
          </w:tcPr>
          <w:p w14:paraId="7B2701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22752A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6.48E-23</w:t>
            </w:r>
          </w:p>
        </w:tc>
        <w:tc>
          <w:tcPr>
            <w:tcW w:w="339" w:type="pct"/>
            <w:tcBorders>
              <w:top w:val="nil"/>
              <w:left w:val="nil"/>
              <w:bottom w:val="nil"/>
              <w:right w:val="nil"/>
            </w:tcBorders>
            <w:shd w:val="clear" w:color="auto" w:fill="auto"/>
            <w:noWrap/>
            <w:vAlign w:val="center"/>
            <w:hideMark/>
          </w:tcPr>
          <w:p w14:paraId="03EECA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94" w:type="pct"/>
            <w:tcBorders>
              <w:top w:val="nil"/>
              <w:left w:val="nil"/>
              <w:bottom w:val="nil"/>
              <w:right w:val="nil"/>
            </w:tcBorders>
            <w:shd w:val="clear" w:color="auto" w:fill="auto"/>
            <w:noWrap/>
            <w:vAlign w:val="center"/>
            <w:hideMark/>
          </w:tcPr>
          <w:p w14:paraId="7AD6AC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94" w:type="pct"/>
            <w:tcBorders>
              <w:top w:val="nil"/>
              <w:left w:val="nil"/>
              <w:bottom w:val="nil"/>
              <w:right w:val="nil"/>
            </w:tcBorders>
            <w:shd w:val="clear" w:color="auto" w:fill="auto"/>
            <w:noWrap/>
            <w:vAlign w:val="center"/>
            <w:hideMark/>
          </w:tcPr>
          <w:p w14:paraId="18A76C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0.292 </w:t>
            </w:r>
          </w:p>
        </w:tc>
      </w:tr>
      <w:tr w:rsidR="00350FA6" w:rsidRPr="00350FA6" w14:paraId="2DD5E660" w14:textId="77777777" w:rsidTr="00350FA6">
        <w:trPr>
          <w:trHeight w:val="300"/>
        </w:trPr>
        <w:tc>
          <w:tcPr>
            <w:tcW w:w="399" w:type="pct"/>
            <w:tcBorders>
              <w:top w:val="nil"/>
              <w:left w:val="nil"/>
              <w:bottom w:val="nil"/>
              <w:right w:val="nil"/>
            </w:tcBorders>
            <w:shd w:val="clear" w:color="auto" w:fill="auto"/>
            <w:noWrap/>
            <w:vAlign w:val="center"/>
            <w:hideMark/>
          </w:tcPr>
          <w:p w14:paraId="2F5B228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rs11737509</w:t>
            </w:r>
          </w:p>
        </w:tc>
        <w:tc>
          <w:tcPr>
            <w:tcW w:w="247" w:type="pct"/>
            <w:tcBorders>
              <w:top w:val="nil"/>
              <w:left w:val="nil"/>
              <w:bottom w:val="nil"/>
              <w:right w:val="nil"/>
            </w:tcBorders>
            <w:shd w:val="clear" w:color="auto" w:fill="auto"/>
            <w:noWrap/>
            <w:vAlign w:val="center"/>
            <w:hideMark/>
          </w:tcPr>
          <w:p w14:paraId="564990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39" w:type="pct"/>
            <w:tcBorders>
              <w:top w:val="nil"/>
              <w:left w:val="nil"/>
              <w:bottom w:val="nil"/>
              <w:right w:val="nil"/>
            </w:tcBorders>
            <w:shd w:val="clear" w:color="auto" w:fill="auto"/>
            <w:noWrap/>
            <w:vAlign w:val="center"/>
            <w:hideMark/>
          </w:tcPr>
          <w:p w14:paraId="5F2FF25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9511324</w:t>
            </w:r>
          </w:p>
        </w:tc>
        <w:tc>
          <w:tcPr>
            <w:tcW w:w="304" w:type="pct"/>
            <w:tcBorders>
              <w:top w:val="nil"/>
              <w:left w:val="nil"/>
              <w:bottom w:val="nil"/>
              <w:right w:val="nil"/>
            </w:tcBorders>
            <w:shd w:val="clear" w:color="auto" w:fill="auto"/>
            <w:noWrap/>
            <w:vAlign w:val="center"/>
            <w:hideMark/>
          </w:tcPr>
          <w:p w14:paraId="4D6FEC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59BFE51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OR7E85P, OR7E83P</w:t>
            </w:r>
          </w:p>
        </w:tc>
        <w:tc>
          <w:tcPr>
            <w:tcW w:w="269" w:type="pct"/>
            <w:tcBorders>
              <w:top w:val="nil"/>
              <w:left w:val="nil"/>
              <w:bottom w:val="nil"/>
              <w:right w:val="nil"/>
            </w:tcBorders>
            <w:shd w:val="clear" w:color="auto" w:fill="auto"/>
            <w:noWrap/>
            <w:vAlign w:val="center"/>
            <w:hideMark/>
          </w:tcPr>
          <w:p w14:paraId="31C4CE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34" w:type="pct"/>
            <w:tcBorders>
              <w:top w:val="nil"/>
              <w:left w:val="nil"/>
              <w:bottom w:val="nil"/>
              <w:right w:val="nil"/>
            </w:tcBorders>
            <w:shd w:val="clear" w:color="auto" w:fill="auto"/>
            <w:noWrap/>
            <w:vAlign w:val="center"/>
            <w:hideMark/>
          </w:tcPr>
          <w:p w14:paraId="6629ECE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424" w:type="pct"/>
            <w:tcBorders>
              <w:top w:val="nil"/>
              <w:left w:val="nil"/>
              <w:bottom w:val="nil"/>
              <w:right w:val="nil"/>
            </w:tcBorders>
            <w:shd w:val="clear" w:color="auto" w:fill="auto"/>
            <w:noWrap/>
            <w:vAlign w:val="center"/>
            <w:hideMark/>
          </w:tcPr>
          <w:p w14:paraId="717250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4.26E-01</w:t>
            </w:r>
          </w:p>
        </w:tc>
        <w:tc>
          <w:tcPr>
            <w:tcW w:w="284" w:type="pct"/>
            <w:tcBorders>
              <w:top w:val="nil"/>
              <w:left w:val="nil"/>
              <w:bottom w:val="nil"/>
              <w:right w:val="nil"/>
            </w:tcBorders>
            <w:shd w:val="clear" w:color="auto" w:fill="auto"/>
            <w:noWrap/>
            <w:vAlign w:val="center"/>
            <w:hideMark/>
          </w:tcPr>
          <w:p w14:paraId="4993B8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47" w:type="pct"/>
            <w:tcBorders>
              <w:top w:val="nil"/>
              <w:left w:val="nil"/>
              <w:bottom w:val="nil"/>
              <w:right w:val="nil"/>
            </w:tcBorders>
            <w:shd w:val="clear" w:color="auto" w:fill="auto"/>
            <w:noWrap/>
            <w:vAlign w:val="center"/>
            <w:hideMark/>
          </w:tcPr>
          <w:p w14:paraId="432BE7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396" w:type="pct"/>
            <w:tcBorders>
              <w:top w:val="nil"/>
              <w:left w:val="nil"/>
              <w:bottom w:val="nil"/>
              <w:right w:val="nil"/>
            </w:tcBorders>
            <w:shd w:val="clear" w:color="auto" w:fill="auto"/>
            <w:noWrap/>
            <w:vAlign w:val="center"/>
            <w:hideMark/>
          </w:tcPr>
          <w:p w14:paraId="066D1C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1.84E-16</w:t>
            </w:r>
          </w:p>
        </w:tc>
        <w:tc>
          <w:tcPr>
            <w:tcW w:w="339" w:type="pct"/>
            <w:tcBorders>
              <w:top w:val="nil"/>
              <w:left w:val="nil"/>
              <w:bottom w:val="nil"/>
              <w:right w:val="nil"/>
            </w:tcBorders>
            <w:shd w:val="clear" w:color="auto" w:fill="auto"/>
            <w:noWrap/>
            <w:vAlign w:val="center"/>
            <w:hideMark/>
          </w:tcPr>
          <w:p w14:paraId="22F6DD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294" w:type="pct"/>
            <w:tcBorders>
              <w:top w:val="nil"/>
              <w:left w:val="nil"/>
              <w:bottom w:val="nil"/>
              <w:right w:val="nil"/>
            </w:tcBorders>
            <w:shd w:val="clear" w:color="auto" w:fill="auto"/>
            <w:noWrap/>
            <w:vAlign w:val="center"/>
            <w:hideMark/>
          </w:tcPr>
          <w:p w14:paraId="738A5F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94" w:type="pct"/>
            <w:tcBorders>
              <w:top w:val="nil"/>
              <w:left w:val="nil"/>
              <w:bottom w:val="nil"/>
              <w:right w:val="nil"/>
            </w:tcBorders>
            <w:shd w:val="clear" w:color="auto" w:fill="auto"/>
            <w:noWrap/>
            <w:vAlign w:val="center"/>
            <w:hideMark/>
          </w:tcPr>
          <w:p w14:paraId="1E86A0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r>
      <w:tr w:rsidR="00350FA6" w:rsidRPr="00350FA6" w14:paraId="267B667F" w14:textId="77777777" w:rsidTr="00350FA6">
        <w:trPr>
          <w:trHeight w:val="300"/>
        </w:trPr>
        <w:tc>
          <w:tcPr>
            <w:tcW w:w="399" w:type="pct"/>
            <w:tcBorders>
              <w:top w:val="nil"/>
              <w:left w:val="nil"/>
              <w:bottom w:val="nil"/>
              <w:right w:val="nil"/>
            </w:tcBorders>
            <w:shd w:val="clear" w:color="auto" w:fill="auto"/>
            <w:noWrap/>
            <w:vAlign w:val="center"/>
            <w:hideMark/>
          </w:tcPr>
          <w:p w14:paraId="01F3AB2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rs11752643</w:t>
            </w:r>
          </w:p>
        </w:tc>
        <w:tc>
          <w:tcPr>
            <w:tcW w:w="247" w:type="pct"/>
            <w:tcBorders>
              <w:top w:val="nil"/>
              <w:left w:val="nil"/>
              <w:bottom w:val="nil"/>
              <w:right w:val="nil"/>
            </w:tcBorders>
            <w:shd w:val="clear" w:color="auto" w:fill="auto"/>
            <w:noWrap/>
            <w:vAlign w:val="center"/>
            <w:hideMark/>
          </w:tcPr>
          <w:p w14:paraId="7BFA76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52A4AD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32669373</w:t>
            </w:r>
          </w:p>
        </w:tc>
        <w:tc>
          <w:tcPr>
            <w:tcW w:w="304" w:type="pct"/>
            <w:tcBorders>
              <w:top w:val="nil"/>
              <w:left w:val="nil"/>
              <w:bottom w:val="nil"/>
              <w:right w:val="nil"/>
            </w:tcBorders>
            <w:shd w:val="clear" w:color="auto" w:fill="auto"/>
            <w:noWrap/>
            <w:vAlign w:val="center"/>
            <w:hideMark/>
          </w:tcPr>
          <w:p w14:paraId="12A45AE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463F98E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HLA-DQB1, HLA-DQA2</w:t>
            </w:r>
          </w:p>
        </w:tc>
        <w:tc>
          <w:tcPr>
            <w:tcW w:w="269" w:type="pct"/>
            <w:tcBorders>
              <w:top w:val="nil"/>
              <w:left w:val="nil"/>
              <w:bottom w:val="nil"/>
              <w:right w:val="nil"/>
            </w:tcBorders>
            <w:shd w:val="clear" w:color="auto" w:fill="auto"/>
            <w:noWrap/>
            <w:vAlign w:val="center"/>
            <w:hideMark/>
          </w:tcPr>
          <w:p w14:paraId="10DA63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0.080 </w:t>
            </w:r>
          </w:p>
        </w:tc>
        <w:tc>
          <w:tcPr>
            <w:tcW w:w="234" w:type="pct"/>
            <w:tcBorders>
              <w:top w:val="nil"/>
              <w:left w:val="nil"/>
              <w:bottom w:val="nil"/>
              <w:right w:val="nil"/>
            </w:tcBorders>
            <w:shd w:val="clear" w:color="auto" w:fill="auto"/>
            <w:noWrap/>
            <w:vAlign w:val="center"/>
            <w:hideMark/>
          </w:tcPr>
          <w:p w14:paraId="251A01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24" w:type="pct"/>
            <w:tcBorders>
              <w:top w:val="nil"/>
              <w:left w:val="nil"/>
              <w:bottom w:val="nil"/>
              <w:right w:val="nil"/>
            </w:tcBorders>
            <w:shd w:val="clear" w:color="auto" w:fill="auto"/>
            <w:noWrap/>
            <w:vAlign w:val="center"/>
            <w:hideMark/>
          </w:tcPr>
          <w:p w14:paraId="71BA04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3.96E-19</w:t>
            </w:r>
          </w:p>
        </w:tc>
        <w:tc>
          <w:tcPr>
            <w:tcW w:w="284" w:type="pct"/>
            <w:tcBorders>
              <w:top w:val="nil"/>
              <w:left w:val="nil"/>
              <w:bottom w:val="nil"/>
              <w:right w:val="nil"/>
            </w:tcBorders>
            <w:shd w:val="clear" w:color="auto" w:fill="auto"/>
            <w:noWrap/>
            <w:vAlign w:val="center"/>
            <w:hideMark/>
          </w:tcPr>
          <w:p w14:paraId="08493F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47" w:type="pct"/>
            <w:tcBorders>
              <w:top w:val="nil"/>
              <w:left w:val="nil"/>
              <w:bottom w:val="nil"/>
              <w:right w:val="nil"/>
            </w:tcBorders>
            <w:shd w:val="clear" w:color="auto" w:fill="auto"/>
            <w:noWrap/>
            <w:vAlign w:val="center"/>
            <w:hideMark/>
          </w:tcPr>
          <w:p w14:paraId="7D21E3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396" w:type="pct"/>
            <w:tcBorders>
              <w:top w:val="nil"/>
              <w:left w:val="nil"/>
              <w:bottom w:val="nil"/>
              <w:right w:val="nil"/>
            </w:tcBorders>
            <w:shd w:val="clear" w:color="auto" w:fill="auto"/>
            <w:noWrap/>
            <w:vAlign w:val="center"/>
            <w:hideMark/>
          </w:tcPr>
          <w:p w14:paraId="182591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4.26E-01</w:t>
            </w:r>
          </w:p>
        </w:tc>
        <w:tc>
          <w:tcPr>
            <w:tcW w:w="339" w:type="pct"/>
            <w:tcBorders>
              <w:top w:val="nil"/>
              <w:left w:val="nil"/>
              <w:bottom w:val="nil"/>
              <w:right w:val="nil"/>
            </w:tcBorders>
            <w:shd w:val="clear" w:color="auto" w:fill="auto"/>
            <w:noWrap/>
            <w:vAlign w:val="center"/>
            <w:hideMark/>
          </w:tcPr>
          <w:p w14:paraId="744697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94" w:type="pct"/>
            <w:tcBorders>
              <w:top w:val="nil"/>
              <w:left w:val="nil"/>
              <w:bottom w:val="nil"/>
              <w:right w:val="nil"/>
            </w:tcBorders>
            <w:shd w:val="clear" w:color="auto" w:fill="auto"/>
            <w:noWrap/>
            <w:vAlign w:val="center"/>
            <w:hideMark/>
          </w:tcPr>
          <w:p w14:paraId="533DF0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0.087 </w:t>
            </w:r>
          </w:p>
        </w:tc>
        <w:tc>
          <w:tcPr>
            <w:tcW w:w="294" w:type="pct"/>
            <w:tcBorders>
              <w:top w:val="nil"/>
              <w:left w:val="nil"/>
              <w:bottom w:val="nil"/>
              <w:right w:val="nil"/>
            </w:tcBorders>
            <w:shd w:val="clear" w:color="auto" w:fill="auto"/>
            <w:noWrap/>
            <w:vAlign w:val="center"/>
            <w:hideMark/>
          </w:tcPr>
          <w:p w14:paraId="0A3B78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0.647 </w:t>
            </w:r>
          </w:p>
        </w:tc>
      </w:tr>
      <w:tr w:rsidR="00350FA6" w:rsidRPr="00350FA6" w14:paraId="31106B4F" w14:textId="77777777" w:rsidTr="00350FA6">
        <w:trPr>
          <w:trHeight w:val="300"/>
        </w:trPr>
        <w:tc>
          <w:tcPr>
            <w:tcW w:w="399" w:type="pct"/>
            <w:tcBorders>
              <w:top w:val="nil"/>
              <w:left w:val="nil"/>
              <w:bottom w:val="nil"/>
              <w:right w:val="nil"/>
            </w:tcBorders>
            <w:shd w:val="clear" w:color="auto" w:fill="auto"/>
            <w:noWrap/>
            <w:vAlign w:val="center"/>
            <w:hideMark/>
          </w:tcPr>
          <w:p w14:paraId="6717E2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rs11974409</w:t>
            </w:r>
          </w:p>
        </w:tc>
        <w:tc>
          <w:tcPr>
            <w:tcW w:w="247" w:type="pct"/>
            <w:tcBorders>
              <w:top w:val="nil"/>
              <w:left w:val="nil"/>
              <w:bottom w:val="nil"/>
              <w:right w:val="nil"/>
            </w:tcBorders>
            <w:shd w:val="clear" w:color="auto" w:fill="auto"/>
            <w:noWrap/>
            <w:vAlign w:val="center"/>
            <w:hideMark/>
          </w:tcPr>
          <w:p w14:paraId="1A69F1F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339" w:type="pct"/>
            <w:tcBorders>
              <w:top w:val="nil"/>
              <w:left w:val="nil"/>
              <w:bottom w:val="nil"/>
              <w:right w:val="nil"/>
            </w:tcBorders>
            <w:shd w:val="clear" w:color="auto" w:fill="auto"/>
            <w:noWrap/>
            <w:vAlign w:val="center"/>
            <w:hideMark/>
          </w:tcPr>
          <w:p w14:paraId="6D7591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72989390</w:t>
            </w:r>
          </w:p>
        </w:tc>
        <w:tc>
          <w:tcPr>
            <w:tcW w:w="304" w:type="pct"/>
            <w:tcBorders>
              <w:top w:val="nil"/>
              <w:left w:val="nil"/>
              <w:bottom w:val="nil"/>
              <w:right w:val="nil"/>
            </w:tcBorders>
            <w:shd w:val="clear" w:color="auto" w:fill="auto"/>
            <w:noWrap/>
            <w:vAlign w:val="center"/>
            <w:hideMark/>
          </w:tcPr>
          <w:p w14:paraId="524FB8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575A6DB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TBL2</w:t>
            </w:r>
          </w:p>
        </w:tc>
        <w:tc>
          <w:tcPr>
            <w:tcW w:w="269" w:type="pct"/>
            <w:tcBorders>
              <w:top w:val="nil"/>
              <w:left w:val="nil"/>
              <w:bottom w:val="nil"/>
              <w:right w:val="nil"/>
            </w:tcBorders>
            <w:shd w:val="clear" w:color="auto" w:fill="auto"/>
            <w:noWrap/>
            <w:vAlign w:val="center"/>
            <w:hideMark/>
          </w:tcPr>
          <w:p w14:paraId="4330FD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0.090 </w:t>
            </w:r>
          </w:p>
        </w:tc>
        <w:tc>
          <w:tcPr>
            <w:tcW w:w="234" w:type="pct"/>
            <w:tcBorders>
              <w:top w:val="nil"/>
              <w:left w:val="nil"/>
              <w:bottom w:val="nil"/>
              <w:right w:val="nil"/>
            </w:tcBorders>
            <w:shd w:val="clear" w:color="auto" w:fill="auto"/>
            <w:noWrap/>
            <w:vAlign w:val="center"/>
            <w:hideMark/>
          </w:tcPr>
          <w:p w14:paraId="4978D09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3AE61A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1.36E-100</w:t>
            </w:r>
          </w:p>
        </w:tc>
        <w:tc>
          <w:tcPr>
            <w:tcW w:w="284" w:type="pct"/>
            <w:tcBorders>
              <w:top w:val="nil"/>
              <w:left w:val="nil"/>
              <w:bottom w:val="nil"/>
              <w:right w:val="nil"/>
            </w:tcBorders>
            <w:shd w:val="clear" w:color="auto" w:fill="auto"/>
            <w:noWrap/>
            <w:vAlign w:val="center"/>
            <w:hideMark/>
          </w:tcPr>
          <w:p w14:paraId="289B1E9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47" w:type="pct"/>
            <w:tcBorders>
              <w:top w:val="nil"/>
              <w:left w:val="nil"/>
              <w:bottom w:val="nil"/>
              <w:right w:val="nil"/>
            </w:tcBorders>
            <w:shd w:val="clear" w:color="auto" w:fill="auto"/>
            <w:noWrap/>
            <w:vAlign w:val="center"/>
            <w:hideMark/>
          </w:tcPr>
          <w:p w14:paraId="61F07C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61F207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4.22E-11</w:t>
            </w:r>
          </w:p>
        </w:tc>
        <w:tc>
          <w:tcPr>
            <w:tcW w:w="339" w:type="pct"/>
            <w:tcBorders>
              <w:top w:val="nil"/>
              <w:left w:val="nil"/>
              <w:bottom w:val="nil"/>
              <w:right w:val="nil"/>
            </w:tcBorders>
            <w:shd w:val="clear" w:color="auto" w:fill="auto"/>
            <w:noWrap/>
            <w:vAlign w:val="center"/>
            <w:hideMark/>
          </w:tcPr>
          <w:p w14:paraId="1D1B05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94" w:type="pct"/>
            <w:tcBorders>
              <w:top w:val="nil"/>
              <w:left w:val="nil"/>
              <w:bottom w:val="nil"/>
              <w:right w:val="nil"/>
            </w:tcBorders>
            <w:shd w:val="clear" w:color="auto" w:fill="auto"/>
            <w:noWrap/>
            <w:vAlign w:val="center"/>
            <w:hideMark/>
          </w:tcPr>
          <w:p w14:paraId="30A076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4" w:type="pct"/>
            <w:tcBorders>
              <w:top w:val="nil"/>
              <w:left w:val="nil"/>
              <w:bottom w:val="nil"/>
              <w:right w:val="nil"/>
            </w:tcBorders>
            <w:shd w:val="clear" w:color="auto" w:fill="auto"/>
            <w:noWrap/>
            <w:vAlign w:val="center"/>
            <w:hideMark/>
          </w:tcPr>
          <w:p w14:paraId="16ED84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r>
      <w:tr w:rsidR="00350FA6" w:rsidRPr="00350FA6" w14:paraId="16BB569A" w14:textId="77777777" w:rsidTr="00350FA6">
        <w:trPr>
          <w:trHeight w:val="300"/>
        </w:trPr>
        <w:tc>
          <w:tcPr>
            <w:tcW w:w="399" w:type="pct"/>
            <w:tcBorders>
              <w:top w:val="nil"/>
              <w:left w:val="nil"/>
              <w:bottom w:val="nil"/>
              <w:right w:val="nil"/>
            </w:tcBorders>
            <w:shd w:val="clear" w:color="auto" w:fill="auto"/>
            <w:noWrap/>
            <w:vAlign w:val="center"/>
            <w:hideMark/>
          </w:tcPr>
          <w:p w14:paraId="5DF183E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rs12294259</w:t>
            </w:r>
          </w:p>
        </w:tc>
        <w:tc>
          <w:tcPr>
            <w:tcW w:w="247" w:type="pct"/>
            <w:tcBorders>
              <w:top w:val="nil"/>
              <w:left w:val="nil"/>
              <w:bottom w:val="nil"/>
              <w:right w:val="nil"/>
            </w:tcBorders>
            <w:shd w:val="clear" w:color="auto" w:fill="auto"/>
            <w:noWrap/>
            <w:vAlign w:val="center"/>
            <w:hideMark/>
          </w:tcPr>
          <w:p w14:paraId="155EE6D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339" w:type="pct"/>
            <w:tcBorders>
              <w:top w:val="nil"/>
              <w:left w:val="nil"/>
              <w:bottom w:val="nil"/>
              <w:right w:val="nil"/>
            </w:tcBorders>
            <w:shd w:val="clear" w:color="auto" w:fill="auto"/>
            <w:noWrap/>
            <w:vAlign w:val="center"/>
            <w:hideMark/>
          </w:tcPr>
          <w:p w14:paraId="74CB052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116637146</w:t>
            </w:r>
          </w:p>
        </w:tc>
        <w:tc>
          <w:tcPr>
            <w:tcW w:w="304" w:type="pct"/>
            <w:tcBorders>
              <w:top w:val="nil"/>
              <w:left w:val="nil"/>
              <w:bottom w:val="nil"/>
              <w:right w:val="nil"/>
            </w:tcBorders>
            <w:shd w:val="clear" w:color="auto" w:fill="auto"/>
            <w:noWrap/>
            <w:vAlign w:val="center"/>
            <w:hideMark/>
          </w:tcPr>
          <w:p w14:paraId="2B9249D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26289E3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BUD13</w:t>
            </w:r>
          </w:p>
        </w:tc>
        <w:tc>
          <w:tcPr>
            <w:tcW w:w="269" w:type="pct"/>
            <w:tcBorders>
              <w:top w:val="nil"/>
              <w:left w:val="nil"/>
              <w:bottom w:val="nil"/>
              <w:right w:val="nil"/>
            </w:tcBorders>
            <w:shd w:val="clear" w:color="auto" w:fill="auto"/>
            <w:noWrap/>
            <w:vAlign w:val="center"/>
            <w:hideMark/>
          </w:tcPr>
          <w:p w14:paraId="7F4B8D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0.219 </w:t>
            </w:r>
          </w:p>
        </w:tc>
        <w:tc>
          <w:tcPr>
            <w:tcW w:w="234" w:type="pct"/>
            <w:tcBorders>
              <w:top w:val="nil"/>
              <w:left w:val="nil"/>
              <w:bottom w:val="nil"/>
              <w:right w:val="nil"/>
            </w:tcBorders>
            <w:shd w:val="clear" w:color="auto" w:fill="auto"/>
            <w:noWrap/>
            <w:vAlign w:val="center"/>
            <w:hideMark/>
          </w:tcPr>
          <w:p w14:paraId="10723EA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09DB26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1.79E-200</w:t>
            </w:r>
          </w:p>
        </w:tc>
        <w:tc>
          <w:tcPr>
            <w:tcW w:w="284" w:type="pct"/>
            <w:tcBorders>
              <w:top w:val="nil"/>
              <w:left w:val="nil"/>
              <w:bottom w:val="nil"/>
              <w:right w:val="nil"/>
            </w:tcBorders>
            <w:shd w:val="clear" w:color="auto" w:fill="auto"/>
            <w:noWrap/>
            <w:vAlign w:val="center"/>
            <w:hideMark/>
          </w:tcPr>
          <w:p w14:paraId="37710E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7" w:type="pct"/>
            <w:tcBorders>
              <w:top w:val="nil"/>
              <w:left w:val="nil"/>
              <w:bottom w:val="nil"/>
              <w:right w:val="nil"/>
            </w:tcBorders>
            <w:shd w:val="clear" w:color="auto" w:fill="auto"/>
            <w:noWrap/>
            <w:vAlign w:val="center"/>
            <w:hideMark/>
          </w:tcPr>
          <w:p w14:paraId="07513A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6" w:type="pct"/>
            <w:tcBorders>
              <w:top w:val="nil"/>
              <w:left w:val="nil"/>
              <w:bottom w:val="nil"/>
              <w:right w:val="nil"/>
            </w:tcBorders>
            <w:shd w:val="clear" w:color="auto" w:fill="auto"/>
            <w:noWrap/>
            <w:vAlign w:val="center"/>
            <w:hideMark/>
          </w:tcPr>
          <w:p w14:paraId="523154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6.74E-01</w:t>
            </w:r>
          </w:p>
        </w:tc>
        <w:tc>
          <w:tcPr>
            <w:tcW w:w="339" w:type="pct"/>
            <w:tcBorders>
              <w:top w:val="nil"/>
              <w:left w:val="nil"/>
              <w:bottom w:val="nil"/>
              <w:right w:val="nil"/>
            </w:tcBorders>
            <w:shd w:val="clear" w:color="auto" w:fill="auto"/>
            <w:noWrap/>
            <w:vAlign w:val="center"/>
            <w:hideMark/>
          </w:tcPr>
          <w:p w14:paraId="4990B8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4" w:type="pct"/>
            <w:tcBorders>
              <w:top w:val="nil"/>
              <w:left w:val="nil"/>
              <w:bottom w:val="nil"/>
              <w:right w:val="nil"/>
            </w:tcBorders>
            <w:shd w:val="clear" w:color="auto" w:fill="auto"/>
            <w:noWrap/>
            <w:vAlign w:val="center"/>
            <w:hideMark/>
          </w:tcPr>
          <w:p w14:paraId="4FFF7B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0.066 </w:t>
            </w:r>
          </w:p>
        </w:tc>
        <w:tc>
          <w:tcPr>
            <w:tcW w:w="294" w:type="pct"/>
            <w:tcBorders>
              <w:top w:val="nil"/>
              <w:left w:val="nil"/>
              <w:bottom w:val="nil"/>
              <w:right w:val="nil"/>
            </w:tcBorders>
            <w:shd w:val="clear" w:color="auto" w:fill="auto"/>
            <w:noWrap/>
            <w:vAlign w:val="center"/>
            <w:hideMark/>
          </w:tcPr>
          <w:p w14:paraId="172237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0.607 </w:t>
            </w:r>
          </w:p>
        </w:tc>
      </w:tr>
      <w:tr w:rsidR="00350FA6" w:rsidRPr="00350FA6" w14:paraId="2849B540" w14:textId="77777777" w:rsidTr="00350FA6">
        <w:trPr>
          <w:trHeight w:val="300"/>
        </w:trPr>
        <w:tc>
          <w:tcPr>
            <w:tcW w:w="399" w:type="pct"/>
            <w:tcBorders>
              <w:top w:val="nil"/>
              <w:left w:val="nil"/>
              <w:bottom w:val="nil"/>
              <w:right w:val="nil"/>
            </w:tcBorders>
            <w:shd w:val="clear" w:color="auto" w:fill="auto"/>
            <w:noWrap/>
            <w:vAlign w:val="center"/>
            <w:hideMark/>
          </w:tcPr>
          <w:p w14:paraId="2BF6150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rs12678919</w:t>
            </w:r>
          </w:p>
        </w:tc>
        <w:tc>
          <w:tcPr>
            <w:tcW w:w="247" w:type="pct"/>
            <w:tcBorders>
              <w:top w:val="nil"/>
              <w:left w:val="nil"/>
              <w:bottom w:val="nil"/>
              <w:right w:val="nil"/>
            </w:tcBorders>
            <w:shd w:val="clear" w:color="auto" w:fill="auto"/>
            <w:noWrap/>
            <w:vAlign w:val="center"/>
            <w:hideMark/>
          </w:tcPr>
          <w:p w14:paraId="1A90B70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3CC993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19844222</w:t>
            </w:r>
          </w:p>
        </w:tc>
        <w:tc>
          <w:tcPr>
            <w:tcW w:w="304" w:type="pct"/>
            <w:tcBorders>
              <w:top w:val="nil"/>
              <w:left w:val="nil"/>
              <w:bottom w:val="nil"/>
              <w:right w:val="nil"/>
            </w:tcBorders>
            <w:shd w:val="clear" w:color="auto" w:fill="auto"/>
            <w:noWrap/>
            <w:vAlign w:val="center"/>
            <w:hideMark/>
          </w:tcPr>
          <w:p w14:paraId="1C3CE0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668C2C9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LPL, SLC18A1</w:t>
            </w:r>
          </w:p>
        </w:tc>
        <w:tc>
          <w:tcPr>
            <w:tcW w:w="269" w:type="pct"/>
            <w:tcBorders>
              <w:top w:val="nil"/>
              <w:left w:val="nil"/>
              <w:bottom w:val="nil"/>
              <w:right w:val="nil"/>
            </w:tcBorders>
            <w:shd w:val="clear" w:color="auto" w:fill="auto"/>
            <w:noWrap/>
            <w:vAlign w:val="center"/>
            <w:hideMark/>
          </w:tcPr>
          <w:p w14:paraId="2A98A6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234" w:type="pct"/>
            <w:tcBorders>
              <w:top w:val="nil"/>
              <w:left w:val="nil"/>
              <w:bottom w:val="nil"/>
              <w:right w:val="nil"/>
            </w:tcBorders>
            <w:shd w:val="clear" w:color="auto" w:fill="auto"/>
            <w:noWrap/>
            <w:vAlign w:val="center"/>
            <w:hideMark/>
          </w:tcPr>
          <w:p w14:paraId="3D396F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4" w:type="pct"/>
            <w:tcBorders>
              <w:top w:val="nil"/>
              <w:left w:val="nil"/>
              <w:bottom w:val="nil"/>
              <w:right w:val="nil"/>
            </w:tcBorders>
            <w:shd w:val="clear" w:color="auto" w:fill="auto"/>
            <w:noWrap/>
            <w:vAlign w:val="center"/>
            <w:hideMark/>
          </w:tcPr>
          <w:p w14:paraId="5F8773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1.82E-199</w:t>
            </w:r>
          </w:p>
        </w:tc>
        <w:tc>
          <w:tcPr>
            <w:tcW w:w="284" w:type="pct"/>
            <w:tcBorders>
              <w:top w:val="nil"/>
              <w:left w:val="nil"/>
              <w:bottom w:val="nil"/>
              <w:right w:val="nil"/>
            </w:tcBorders>
            <w:shd w:val="clear" w:color="auto" w:fill="auto"/>
            <w:noWrap/>
            <w:vAlign w:val="center"/>
            <w:hideMark/>
          </w:tcPr>
          <w:p w14:paraId="6A5E03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0.031 </w:t>
            </w:r>
          </w:p>
        </w:tc>
        <w:tc>
          <w:tcPr>
            <w:tcW w:w="247" w:type="pct"/>
            <w:tcBorders>
              <w:top w:val="nil"/>
              <w:left w:val="nil"/>
              <w:bottom w:val="nil"/>
              <w:right w:val="nil"/>
            </w:tcBorders>
            <w:shd w:val="clear" w:color="auto" w:fill="auto"/>
            <w:noWrap/>
            <w:vAlign w:val="center"/>
            <w:hideMark/>
          </w:tcPr>
          <w:p w14:paraId="33B13D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318959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6.49E-04</w:t>
            </w:r>
          </w:p>
        </w:tc>
        <w:tc>
          <w:tcPr>
            <w:tcW w:w="339" w:type="pct"/>
            <w:tcBorders>
              <w:top w:val="nil"/>
              <w:left w:val="nil"/>
              <w:bottom w:val="nil"/>
              <w:right w:val="nil"/>
            </w:tcBorders>
            <w:shd w:val="clear" w:color="auto" w:fill="auto"/>
            <w:noWrap/>
            <w:vAlign w:val="center"/>
            <w:hideMark/>
          </w:tcPr>
          <w:p w14:paraId="7D37F1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294" w:type="pct"/>
            <w:tcBorders>
              <w:top w:val="nil"/>
              <w:left w:val="nil"/>
              <w:bottom w:val="nil"/>
              <w:right w:val="nil"/>
            </w:tcBorders>
            <w:shd w:val="clear" w:color="auto" w:fill="auto"/>
            <w:noWrap/>
            <w:vAlign w:val="center"/>
            <w:hideMark/>
          </w:tcPr>
          <w:p w14:paraId="6649EB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94" w:type="pct"/>
            <w:tcBorders>
              <w:top w:val="nil"/>
              <w:left w:val="nil"/>
              <w:bottom w:val="nil"/>
              <w:right w:val="nil"/>
            </w:tcBorders>
            <w:shd w:val="clear" w:color="auto" w:fill="auto"/>
            <w:noWrap/>
            <w:vAlign w:val="center"/>
            <w:hideMark/>
          </w:tcPr>
          <w:p w14:paraId="3CD090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0.770 </w:t>
            </w:r>
          </w:p>
        </w:tc>
      </w:tr>
      <w:tr w:rsidR="00350FA6" w:rsidRPr="00350FA6" w14:paraId="2D22A174" w14:textId="77777777" w:rsidTr="00350FA6">
        <w:trPr>
          <w:trHeight w:val="300"/>
        </w:trPr>
        <w:tc>
          <w:tcPr>
            <w:tcW w:w="399" w:type="pct"/>
            <w:tcBorders>
              <w:top w:val="nil"/>
              <w:left w:val="nil"/>
              <w:bottom w:val="nil"/>
              <w:right w:val="nil"/>
            </w:tcBorders>
            <w:shd w:val="clear" w:color="auto" w:fill="auto"/>
            <w:noWrap/>
            <w:vAlign w:val="center"/>
            <w:hideMark/>
          </w:tcPr>
          <w:p w14:paraId="2EBB31A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rs12708967</w:t>
            </w:r>
          </w:p>
        </w:tc>
        <w:tc>
          <w:tcPr>
            <w:tcW w:w="247" w:type="pct"/>
            <w:tcBorders>
              <w:top w:val="nil"/>
              <w:left w:val="nil"/>
              <w:bottom w:val="nil"/>
              <w:right w:val="nil"/>
            </w:tcBorders>
            <w:shd w:val="clear" w:color="auto" w:fill="auto"/>
            <w:noWrap/>
            <w:vAlign w:val="center"/>
            <w:hideMark/>
          </w:tcPr>
          <w:p w14:paraId="5E6C2EC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339" w:type="pct"/>
            <w:tcBorders>
              <w:top w:val="nil"/>
              <w:left w:val="nil"/>
              <w:bottom w:val="nil"/>
              <w:right w:val="nil"/>
            </w:tcBorders>
            <w:shd w:val="clear" w:color="auto" w:fill="auto"/>
            <w:noWrap/>
            <w:vAlign w:val="center"/>
            <w:hideMark/>
          </w:tcPr>
          <w:p w14:paraId="774C609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56993211</w:t>
            </w:r>
          </w:p>
        </w:tc>
        <w:tc>
          <w:tcPr>
            <w:tcW w:w="304" w:type="pct"/>
            <w:tcBorders>
              <w:top w:val="nil"/>
              <w:left w:val="nil"/>
              <w:bottom w:val="nil"/>
              <w:right w:val="nil"/>
            </w:tcBorders>
            <w:shd w:val="clear" w:color="auto" w:fill="auto"/>
            <w:noWrap/>
            <w:vAlign w:val="center"/>
            <w:hideMark/>
          </w:tcPr>
          <w:p w14:paraId="48224C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66EA686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HERPUD1, CETP</w:t>
            </w:r>
          </w:p>
        </w:tc>
        <w:tc>
          <w:tcPr>
            <w:tcW w:w="269" w:type="pct"/>
            <w:tcBorders>
              <w:top w:val="nil"/>
              <w:left w:val="nil"/>
              <w:bottom w:val="nil"/>
              <w:right w:val="nil"/>
            </w:tcBorders>
            <w:shd w:val="clear" w:color="auto" w:fill="auto"/>
            <w:noWrap/>
            <w:vAlign w:val="center"/>
            <w:hideMark/>
          </w:tcPr>
          <w:p w14:paraId="49B466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34" w:type="pct"/>
            <w:tcBorders>
              <w:top w:val="nil"/>
              <w:left w:val="nil"/>
              <w:bottom w:val="nil"/>
              <w:right w:val="nil"/>
            </w:tcBorders>
            <w:shd w:val="clear" w:color="auto" w:fill="auto"/>
            <w:noWrap/>
            <w:vAlign w:val="center"/>
            <w:hideMark/>
          </w:tcPr>
          <w:p w14:paraId="28D0EF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727AF5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1.70E-10</w:t>
            </w:r>
          </w:p>
        </w:tc>
        <w:tc>
          <w:tcPr>
            <w:tcW w:w="284" w:type="pct"/>
            <w:tcBorders>
              <w:top w:val="nil"/>
              <w:left w:val="nil"/>
              <w:bottom w:val="nil"/>
              <w:right w:val="nil"/>
            </w:tcBorders>
            <w:shd w:val="clear" w:color="auto" w:fill="auto"/>
            <w:noWrap/>
            <w:vAlign w:val="center"/>
            <w:hideMark/>
          </w:tcPr>
          <w:p w14:paraId="721BF8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7" w:type="pct"/>
            <w:tcBorders>
              <w:top w:val="nil"/>
              <w:left w:val="nil"/>
              <w:bottom w:val="nil"/>
              <w:right w:val="nil"/>
            </w:tcBorders>
            <w:shd w:val="clear" w:color="auto" w:fill="auto"/>
            <w:noWrap/>
            <w:vAlign w:val="center"/>
            <w:hideMark/>
          </w:tcPr>
          <w:p w14:paraId="36262C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7196F5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9.22E-01</w:t>
            </w:r>
          </w:p>
        </w:tc>
        <w:tc>
          <w:tcPr>
            <w:tcW w:w="339" w:type="pct"/>
            <w:tcBorders>
              <w:top w:val="nil"/>
              <w:left w:val="nil"/>
              <w:bottom w:val="nil"/>
              <w:right w:val="nil"/>
            </w:tcBorders>
            <w:shd w:val="clear" w:color="auto" w:fill="auto"/>
            <w:noWrap/>
            <w:vAlign w:val="center"/>
            <w:hideMark/>
          </w:tcPr>
          <w:p w14:paraId="475491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94" w:type="pct"/>
            <w:tcBorders>
              <w:top w:val="nil"/>
              <w:left w:val="nil"/>
              <w:bottom w:val="nil"/>
              <w:right w:val="nil"/>
            </w:tcBorders>
            <w:shd w:val="clear" w:color="auto" w:fill="auto"/>
            <w:noWrap/>
            <w:vAlign w:val="center"/>
            <w:hideMark/>
          </w:tcPr>
          <w:p w14:paraId="125A0F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94" w:type="pct"/>
            <w:tcBorders>
              <w:top w:val="nil"/>
              <w:left w:val="nil"/>
              <w:bottom w:val="nil"/>
              <w:right w:val="nil"/>
            </w:tcBorders>
            <w:shd w:val="clear" w:color="auto" w:fill="auto"/>
            <w:noWrap/>
            <w:vAlign w:val="center"/>
            <w:hideMark/>
          </w:tcPr>
          <w:p w14:paraId="2410A1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0.318 </w:t>
            </w:r>
          </w:p>
        </w:tc>
      </w:tr>
      <w:tr w:rsidR="00350FA6" w:rsidRPr="00350FA6" w14:paraId="465EC891" w14:textId="77777777" w:rsidTr="00350FA6">
        <w:trPr>
          <w:trHeight w:val="300"/>
        </w:trPr>
        <w:tc>
          <w:tcPr>
            <w:tcW w:w="399" w:type="pct"/>
            <w:tcBorders>
              <w:top w:val="nil"/>
              <w:left w:val="nil"/>
              <w:bottom w:val="nil"/>
              <w:right w:val="nil"/>
            </w:tcBorders>
            <w:shd w:val="clear" w:color="auto" w:fill="auto"/>
            <w:noWrap/>
            <w:vAlign w:val="center"/>
            <w:hideMark/>
          </w:tcPr>
          <w:p w14:paraId="2498AA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rs1321257</w:t>
            </w:r>
          </w:p>
        </w:tc>
        <w:tc>
          <w:tcPr>
            <w:tcW w:w="247" w:type="pct"/>
            <w:tcBorders>
              <w:top w:val="nil"/>
              <w:left w:val="nil"/>
              <w:bottom w:val="nil"/>
              <w:right w:val="nil"/>
            </w:tcBorders>
            <w:shd w:val="clear" w:color="auto" w:fill="auto"/>
            <w:noWrap/>
            <w:vAlign w:val="center"/>
            <w:hideMark/>
          </w:tcPr>
          <w:p w14:paraId="0FCCC0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39" w:type="pct"/>
            <w:tcBorders>
              <w:top w:val="nil"/>
              <w:left w:val="nil"/>
              <w:bottom w:val="nil"/>
              <w:right w:val="nil"/>
            </w:tcBorders>
            <w:shd w:val="clear" w:color="auto" w:fill="auto"/>
            <w:noWrap/>
            <w:vAlign w:val="center"/>
            <w:hideMark/>
          </w:tcPr>
          <w:p w14:paraId="3CF1704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230305312</w:t>
            </w:r>
          </w:p>
        </w:tc>
        <w:tc>
          <w:tcPr>
            <w:tcW w:w="304" w:type="pct"/>
            <w:tcBorders>
              <w:top w:val="nil"/>
              <w:left w:val="nil"/>
              <w:bottom w:val="nil"/>
              <w:right w:val="nil"/>
            </w:tcBorders>
            <w:shd w:val="clear" w:color="auto" w:fill="auto"/>
            <w:noWrap/>
            <w:vAlign w:val="center"/>
            <w:hideMark/>
          </w:tcPr>
          <w:p w14:paraId="156CD8F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0BCC43A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GALNT2</w:t>
            </w:r>
          </w:p>
        </w:tc>
        <w:tc>
          <w:tcPr>
            <w:tcW w:w="269" w:type="pct"/>
            <w:tcBorders>
              <w:top w:val="nil"/>
              <w:left w:val="nil"/>
              <w:bottom w:val="nil"/>
              <w:right w:val="nil"/>
            </w:tcBorders>
            <w:shd w:val="clear" w:color="auto" w:fill="auto"/>
            <w:noWrap/>
            <w:vAlign w:val="center"/>
            <w:hideMark/>
          </w:tcPr>
          <w:p w14:paraId="364C92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34" w:type="pct"/>
            <w:tcBorders>
              <w:top w:val="nil"/>
              <w:left w:val="nil"/>
              <w:bottom w:val="nil"/>
              <w:right w:val="nil"/>
            </w:tcBorders>
            <w:shd w:val="clear" w:color="auto" w:fill="auto"/>
            <w:noWrap/>
            <w:vAlign w:val="center"/>
            <w:hideMark/>
          </w:tcPr>
          <w:p w14:paraId="32A1AA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7F1C16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5.99E-31</w:t>
            </w:r>
          </w:p>
        </w:tc>
        <w:tc>
          <w:tcPr>
            <w:tcW w:w="284" w:type="pct"/>
            <w:tcBorders>
              <w:top w:val="nil"/>
              <w:left w:val="nil"/>
              <w:bottom w:val="nil"/>
              <w:right w:val="nil"/>
            </w:tcBorders>
            <w:shd w:val="clear" w:color="auto" w:fill="auto"/>
            <w:noWrap/>
            <w:vAlign w:val="center"/>
            <w:hideMark/>
          </w:tcPr>
          <w:p w14:paraId="73AAD7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7" w:type="pct"/>
            <w:tcBorders>
              <w:top w:val="nil"/>
              <w:left w:val="nil"/>
              <w:bottom w:val="nil"/>
              <w:right w:val="nil"/>
            </w:tcBorders>
            <w:shd w:val="clear" w:color="auto" w:fill="auto"/>
            <w:noWrap/>
            <w:vAlign w:val="center"/>
            <w:hideMark/>
          </w:tcPr>
          <w:p w14:paraId="7C21EE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CC89E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7.02E-01</w:t>
            </w:r>
          </w:p>
        </w:tc>
        <w:tc>
          <w:tcPr>
            <w:tcW w:w="339" w:type="pct"/>
            <w:tcBorders>
              <w:top w:val="nil"/>
              <w:left w:val="nil"/>
              <w:bottom w:val="nil"/>
              <w:right w:val="nil"/>
            </w:tcBorders>
            <w:shd w:val="clear" w:color="auto" w:fill="auto"/>
            <w:noWrap/>
            <w:vAlign w:val="center"/>
            <w:hideMark/>
          </w:tcPr>
          <w:p w14:paraId="777BAF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94" w:type="pct"/>
            <w:tcBorders>
              <w:top w:val="nil"/>
              <w:left w:val="nil"/>
              <w:bottom w:val="nil"/>
              <w:right w:val="nil"/>
            </w:tcBorders>
            <w:shd w:val="clear" w:color="auto" w:fill="auto"/>
            <w:noWrap/>
            <w:vAlign w:val="center"/>
            <w:hideMark/>
          </w:tcPr>
          <w:p w14:paraId="5F1085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17D7A1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0.658 </w:t>
            </w:r>
          </w:p>
        </w:tc>
      </w:tr>
      <w:tr w:rsidR="00350FA6" w:rsidRPr="00350FA6" w14:paraId="2B9ED2C5" w14:textId="77777777" w:rsidTr="00350FA6">
        <w:trPr>
          <w:trHeight w:val="300"/>
        </w:trPr>
        <w:tc>
          <w:tcPr>
            <w:tcW w:w="399" w:type="pct"/>
            <w:tcBorders>
              <w:top w:val="nil"/>
              <w:left w:val="nil"/>
              <w:bottom w:val="nil"/>
              <w:right w:val="nil"/>
            </w:tcBorders>
            <w:shd w:val="clear" w:color="auto" w:fill="auto"/>
            <w:noWrap/>
            <w:vAlign w:val="center"/>
            <w:hideMark/>
          </w:tcPr>
          <w:p w14:paraId="3D412A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rs13389219</w:t>
            </w:r>
          </w:p>
        </w:tc>
        <w:tc>
          <w:tcPr>
            <w:tcW w:w="247" w:type="pct"/>
            <w:tcBorders>
              <w:top w:val="nil"/>
              <w:left w:val="nil"/>
              <w:bottom w:val="nil"/>
              <w:right w:val="nil"/>
            </w:tcBorders>
            <w:shd w:val="clear" w:color="auto" w:fill="auto"/>
            <w:noWrap/>
            <w:vAlign w:val="center"/>
            <w:hideMark/>
          </w:tcPr>
          <w:p w14:paraId="080F446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39" w:type="pct"/>
            <w:tcBorders>
              <w:top w:val="nil"/>
              <w:left w:val="nil"/>
              <w:bottom w:val="nil"/>
              <w:right w:val="nil"/>
            </w:tcBorders>
            <w:shd w:val="clear" w:color="auto" w:fill="auto"/>
            <w:noWrap/>
            <w:vAlign w:val="center"/>
            <w:hideMark/>
          </w:tcPr>
          <w:p w14:paraId="4CC0128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165528876</w:t>
            </w:r>
          </w:p>
        </w:tc>
        <w:tc>
          <w:tcPr>
            <w:tcW w:w="304" w:type="pct"/>
            <w:tcBorders>
              <w:top w:val="nil"/>
              <w:left w:val="nil"/>
              <w:bottom w:val="nil"/>
              <w:right w:val="nil"/>
            </w:tcBorders>
            <w:shd w:val="clear" w:color="auto" w:fill="auto"/>
            <w:noWrap/>
            <w:vAlign w:val="center"/>
            <w:hideMark/>
          </w:tcPr>
          <w:p w14:paraId="7F93F9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6AE798A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GRB14, COBLL1</w:t>
            </w:r>
          </w:p>
        </w:tc>
        <w:tc>
          <w:tcPr>
            <w:tcW w:w="269" w:type="pct"/>
            <w:tcBorders>
              <w:top w:val="nil"/>
              <w:left w:val="nil"/>
              <w:bottom w:val="nil"/>
              <w:right w:val="nil"/>
            </w:tcBorders>
            <w:shd w:val="clear" w:color="auto" w:fill="auto"/>
            <w:noWrap/>
            <w:vAlign w:val="center"/>
            <w:hideMark/>
          </w:tcPr>
          <w:p w14:paraId="51D7B7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4" w:type="pct"/>
            <w:tcBorders>
              <w:top w:val="nil"/>
              <w:left w:val="nil"/>
              <w:bottom w:val="nil"/>
              <w:right w:val="nil"/>
            </w:tcBorders>
            <w:shd w:val="clear" w:color="auto" w:fill="auto"/>
            <w:noWrap/>
            <w:vAlign w:val="center"/>
            <w:hideMark/>
          </w:tcPr>
          <w:p w14:paraId="5BA96C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0DAD66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2.60E-15</w:t>
            </w:r>
          </w:p>
        </w:tc>
        <w:tc>
          <w:tcPr>
            <w:tcW w:w="284" w:type="pct"/>
            <w:tcBorders>
              <w:top w:val="nil"/>
              <w:left w:val="nil"/>
              <w:bottom w:val="nil"/>
              <w:right w:val="nil"/>
            </w:tcBorders>
            <w:shd w:val="clear" w:color="auto" w:fill="auto"/>
            <w:noWrap/>
            <w:vAlign w:val="center"/>
            <w:hideMark/>
          </w:tcPr>
          <w:p w14:paraId="503A49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7" w:type="pct"/>
            <w:tcBorders>
              <w:top w:val="nil"/>
              <w:left w:val="nil"/>
              <w:bottom w:val="nil"/>
              <w:right w:val="nil"/>
            </w:tcBorders>
            <w:shd w:val="clear" w:color="auto" w:fill="auto"/>
            <w:noWrap/>
            <w:vAlign w:val="center"/>
            <w:hideMark/>
          </w:tcPr>
          <w:p w14:paraId="67284F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080C3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3.08E-02</w:t>
            </w:r>
          </w:p>
        </w:tc>
        <w:tc>
          <w:tcPr>
            <w:tcW w:w="339" w:type="pct"/>
            <w:tcBorders>
              <w:top w:val="nil"/>
              <w:left w:val="nil"/>
              <w:bottom w:val="nil"/>
              <w:right w:val="nil"/>
            </w:tcBorders>
            <w:shd w:val="clear" w:color="auto" w:fill="auto"/>
            <w:noWrap/>
            <w:vAlign w:val="center"/>
            <w:hideMark/>
          </w:tcPr>
          <w:p w14:paraId="36E407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94" w:type="pct"/>
            <w:tcBorders>
              <w:top w:val="nil"/>
              <w:left w:val="nil"/>
              <w:bottom w:val="nil"/>
              <w:right w:val="nil"/>
            </w:tcBorders>
            <w:shd w:val="clear" w:color="auto" w:fill="auto"/>
            <w:noWrap/>
            <w:vAlign w:val="center"/>
            <w:hideMark/>
          </w:tcPr>
          <w:p w14:paraId="6512FB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244FFC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0.161 </w:t>
            </w:r>
          </w:p>
        </w:tc>
      </w:tr>
      <w:tr w:rsidR="00350FA6" w:rsidRPr="00350FA6" w14:paraId="1DF7B4F9" w14:textId="77777777" w:rsidTr="00350FA6">
        <w:trPr>
          <w:trHeight w:val="300"/>
        </w:trPr>
        <w:tc>
          <w:tcPr>
            <w:tcW w:w="399" w:type="pct"/>
            <w:tcBorders>
              <w:top w:val="nil"/>
              <w:left w:val="nil"/>
              <w:bottom w:val="nil"/>
              <w:right w:val="nil"/>
            </w:tcBorders>
            <w:shd w:val="clear" w:color="auto" w:fill="auto"/>
            <w:noWrap/>
            <w:vAlign w:val="center"/>
            <w:hideMark/>
          </w:tcPr>
          <w:p w14:paraId="0708A4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rs1394125</w:t>
            </w:r>
          </w:p>
        </w:tc>
        <w:tc>
          <w:tcPr>
            <w:tcW w:w="247" w:type="pct"/>
            <w:tcBorders>
              <w:top w:val="nil"/>
              <w:left w:val="nil"/>
              <w:bottom w:val="nil"/>
              <w:right w:val="nil"/>
            </w:tcBorders>
            <w:shd w:val="clear" w:color="auto" w:fill="auto"/>
            <w:noWrap/>
            <w:vAlign w:val="center"/>
            <w:hideMark/>
          </w:tcPr>
          <w:p w14:paraId="71A2B49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339" w:type="pct"/>
            <w:tcBorders>
              <w:top w:val="nil"/>
              <w:left w:val="nil"/>
              <w:bottom w:val="nil"/>
              <w:right w:val="nil"/>
            </w:tcBorders>
            <w:shd w:val="clear" w:color="auto" w:fill="auto"/>
            <w:noWrap/>
            <w:vAlign w:val="center"/>
            <w:hideMark/>
          </w:tcPr>
          <w:p w14:paraId="09F7486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76158983</w:t>
            </w:r>
          </w:p>
        </w:tc>
        <w:tc>
          <w:tcPr>
            <w:tcW w:w="304" w:type="pct"/>
            <w:tcBorders>
              <w:top w:val="nil"/>
              <w:left w:val="nil"/>
              <w:bottom w:val="nil"/>
              <w:right w:val="nil"/>
            </w:tcBorders>
            <w:shd w:val="clear" w:color="auto" w:fill="auto"/>
            <w:noWrap/>
            <w:vAlign w:val="center"/>
            <w:hideMark/>
          </w:tcPr>
          <w:p w14:paraId="6EA20E0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5A00341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UBE2Q2</w:t>
            </w:r>
          </w:p>
        </w:tc>
        <w:tc>
          <w:tcPr>
            <w:tcW w:w="269" w:type="pct"/>
            <w:tcBorders>
              <w:top w:val="nil"/>
              <w:left w:val="nil"/>
              <w:bottom w:val="nil"/>
              <w:right w:val="nil"/>
            </w:tcBorders>
            <w:shd w:val="clear" w:color="auto" w:fill="auto"/>
            <w:noWrap/>
            <w:vAlign w:val="center"/>
            <w:hideMark/>
          </w:tcPr>
          <w:p w14:paraId="54DB871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34" w:type="pct"/>
            <w:tcBorders>
              <w:top w:val="nil"/>
              <w:left w:val="nil"/>
              <w:bottom w:val="nil"/>
              <w:right w:val="nil"/>
            </w:tcBorders>
            <w:shd w:val="clear" w:color="auto" w:fill="auto"/>
            <w:noWrap/>
            <w:vAlign w:val="center"/>
            <w:hideMark/>
          </w:tcPr>
          <w:p w14:paraId="04DB29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66E01F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1.00E-02</w:t>
            </w:r>
          </w:p>
        </w:tc>
        <w:tc>
          <w:tcPr>
            <w:tcW w:w="284" w:type="pct"/>
            <w:tcBorders>
              <w:top w:val="nil"/>
              <w:left w:val="nil"/>
              <w:bottom w:val="nil"/>
              <w:right w:val="nil"/>
            </w:tcBorders>
            <w:shd w:val="clear" w:color="auto" w:fill="auto"/>
            <w:noWrap/>
            <w:vAlign w:val="center"/>
            <w:hideMark/>
          </w:tcPr>
          <w:p w14:paraId="3F1DA7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47" w:type="pct"/>
            <w:tcBorders>
              <w:top w:val="nil"/>
              <w:left w:val="nil"/>
              <w:bottom w:val="nil"/>
              <w:right w:val="nil"/>
            </w:tcBorders>
            <w:shd w:val="clear" w:color="auto" w:fill="auto"/>
            <w:noWrap/>
            <w:vAlign w:val="center"/>
            <w:hideMark/>
          </w:tcPr>
          <w:p w14:paraId="6FBAA9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670776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9.78E-11</w:t>
            </w:r>
          </w:p>
        </w:tc>
        <w:tc>
          <w:tcPr>
            <w:tcW w:w="339" w:type="pct"/>
            <w:tcBorders>
              <w:top w:val="nil"/>
              <w:left w:val="nil"/>
              <w:bottom w:val="nil"/>
              <w:right w:val="nil"/>
            </w:tcBorders>
            <w:shd w:val="clear" w:color="auto" w:fill="auto"/>
            <w:noWrap/>
            <w:vAlign w:val="center"/>
            <w:hideMark/>
          </w:tcPr>
          <w:p w14:paraId="246410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94" w:type="pct"/>
            <w:tcBorders>
              <w:top w:val="nil"/>
              <w:left w:val="nil"/>
              <w:bottom w:val="nil"/>
              <w:right w:val="nil"/>
            </w:tcBorders>
            <w:shd w:val="clear" w:color="auto" w:fill="auto"/>
            <w:noWrap/>
            <w:vAlign w:val="center"/>
            <w:hideMark/>
          </w:tcPr>
          <w:p w14:paraId="2DD7DE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4D6E5D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0.428 </w:t>
            </w:r>
          </w:p>
        </w:tc>
      </w:tr>
      <w:tr w:rsidR="00350FA6" w:rsidRPr="00350FA6" w14:paraId="1ECF9E9B" w14:textId="77777777" w:rsidTr="00350FA6">
        <w:trPr>
          <w:trHeight w:val="300"/>
        </w:trPr>
        <w:tc>
          <w:tcPr>
            <w:tcW w:w="399" w:type="pct"/>
            <w:tcBorders>
              <w:top w:val="nil"/>
              <w:left w:val="nil"/>
              <w:bottom w:val="nil"/>
              <w:right w:val="nil"/>
            </w:tcBorders>
            <w:shd w:val="clear" w:color="auto" w:fill="auto"/>
            <w:noWrap/>
            <w:vAlign w:val="center"/>
            <w:hideMark/>
          </w:tcPr>
          <w:p w14:paraId="42E6833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rs1471633</w:t>
            </w:r>
          </w:p>
        </w:tc>
        <w:tc>
          <w:tcPr>
            <w:tcW w:w="247" w:type="pct"/>
            <w:tcBorders>
              <w:top w:val="nil"/>
              <w:left w:val="nil"/>
              <w:bottom w:val="nil"/>
              <w:right w:val="nil"/>
            </w:tcBorders>
            <w:shd w:val="clear" w:color="auto" w:fill="auto"/>
            <w:noWrap/>
            <w:vAlign w:val="center"/>
            <w:hideMark/>
          </w:tcPr>
          <w:p w14:paraId="20445E6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39" w:type="pct"/>
            <w:tcBorders>
              <w:top w:val="nil"/>
              <w:left w:val="nil"/>
              <w:bottom w:val="nil"/>
              <w:right w:val="nil"/>
            </w:tcBorders>
            <w:shd w:val="clear" w:color="auto" w:fill="auto"/>
            <w:noWrap/>
            <w:vAlign w:val="center"/>
            <w:hideMark/>
          </w:tcPr>
          <w:p w14:paraId="79E72AB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145723739</w:t>
            </w:r>
          </w:p>
        </w:tc>
        <w:tc>
          <w:tcPr>
            <w:tcW w:w="304" w:type="pct"/>
            <w:tcBorders>
              <w:top w:val="nil"/>
              <w:left w:val="nil"/>
              <w:bottom w:val="nil"/>
              <w:right w:val="nil"/>
            </w:tcBorders>
            <w:shd w:val="clear" w:color="auto" w:fill="auto"/>
            <w:noWrap/>
            <w:vAlign w:val="center"/>
            <w:hideMark/>
          </w:tcPr>
          <w:p w14:paraId="345F051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928" w:type="pct"/>
            <w:tcBorders>
              <w:top w:val="nil"/>
              <w:left w:val="nil"/>
              <w:bottom w:val="nil"/>
              <w:right w:val="nil"/>
            </w:tcBorders>
            <w:shd w:val="clear" w:color="auto" w:fill="auto"/>
            <w:noWrap/>
            <w:vAlign w:val="center"/>
            <w:hideMark/>
          </w:tcPr>
          <w:p w14:paraId="3C528C2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CD160, PDZK1</w:t>
            </w:r>
          </w:p>
        </w:tc>
        <w:tc>
          <w:tcPr>
            <w:tcW w:w="269" w:type="pct"/>
            <w:tcBorders>
              <w:top w:val="nil"/>
              <w:left w:val="nil"/>
              <w:bottom w:val="nil"/>
              <w:right w:val="nil"/>
            </w:tcBorders>
            <w:shd w:val="clear" w:color="auto" w:fill="auto"/>
            <w:noWrap/>
            <w:vAlign w:val="center"/>
            <w:hideMark/>
          </w:tcPr>
          <w:p w14:paraId="45D6D3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34" w:type="pct"/>
            <w:tcBorders>
              <w:top w:val="nil"/>
              <w:left w:val="nil"/>
              <w:bottom w:val="nil"/>
              <w:right w:val="nil"/>
            </w:tcBorders>
            <w:shd w:val="clear" w:color="auto" w:fill="auto"/>
            <w:noWrap/>
            <w:vAlign w:val="center"/>
            <w:hideMark/>
          </w:tcPr>
          <w:p w14:paraId="5D7196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69B355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3.42E-01</w:t>
            </w:r>
          </w:p>
        </w:tc>
        <w:tc>
          <w:tcPr>
            <w:tcW w:w="284" w:type="pct"/>
            <w:tcBorders>
              <w:top w:val="nil"/>
              <w:left w:val="nil"/>
              <w:bottom w:val="nil"/>
              <w:right w:val="nil"/>
            </w:tcBorders>
            <w:shd w:val="clear" w:color="auto" w:fill="auto"/>
            <w:noWrap/>
            <w:vAlign w:val="center"/>
            <w:hideMark/>
          </w:tcPr>
          <w:p w14:paraId="1FD1882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47" w:type="pct"/>
            <w:tcBorders>
              <w:top w:val="nil"/>
              <w:left w:val="nil"/>
              <w:bottom w:val="nil"/>
              <w:right w:val="nil"/>
            </w:tcBorders>
            <w:shd w:val="clear" w:color="auto" w:fill="auto"/>
            <w:noWrap/>
            <w:vAlign w:val="center"/>
            <w:hideMark/>
          </w:tcPr>
          <w:p w14:paraId="4460B9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4DB657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1.40E-26</w:t>
            </w:r>
          </w:p>
        </w:tc>
        <w:tc>
          <w:tcPr>
            <w:tcW w:w="339" w:type="pct"/>
            <w:tcBorders>
              <w:top w:val="nil"/>
              <w:left w:val="nil"/>
              <w:bottom w:val="nil"/>
              <w:right w:val="nil"/>
            </w:tcBorders>
            <w:shd w:val="clear" w:color="auto" w:fill="auto"/>
            <w:noWrap/>
            <w:vAlign w:val="center"/>
            <w:hideMark/>
          </w:tcPr>
          <w:p w14:paraId="673845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94" w:type="pct"/>
            <w:tcBorders>
              <w:top w:val="nil"/>
              <w:left w:val="nil"/>
              <w:bottom w:val="nil"/>
              <w:right w:val="nil"/>
            </w:tcBorders>
            <w:shd w:val="clear" w:color="auto" w:fill="auto"/>
            <w:noWrap/>
            <w:vAlign w:val="center"/>
            <w:hideMark/>
          </w:tcPr>
          <w:p w14:paraId="74CA78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1674ED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0.620 </w:t>
            </w:r>
          </w:p>
        </w:tc>
      </w:tr>
      <w:tr w:rsidR="00350FA6" w:rsidRPr="00350FA6" w14:paraId="0667B072" w14:textId="77777777" w:rsidTr="00350FA6">
        <w:trPr>
          <w:trHeight w:val="300"/>
        </w:trPr>
        <w:tc>
          <w:tcPr>
            <w:tcW w:w="399" w:type="pct"/>
            <w:tcBorders>
              <w:top w:val="nil"/>
              <w:left w:val="nil"/>
              <w:bottom w:val="nil"/>
              <w:right w:val="nil"/>
            </w:tcBorders>
            <w:shd w:val="clear" w:color="auto" w:fill="auto"/>
            <w:noWrap/>
            <w:vAlign w:val="center"/>
            <w:hideMark/>
          </w:tcPr>
          <w:p w14:paraId="1E046B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rs16948098</w:t>
            </w:r>
          </w:p>
        </w:tc>
        <w:tc>
          <w:tcPr>
            <w:tcW w:w="247" w:type="pct"/>
            <w:tcBorders>
              <w:top w:val="nil"/>
              <w:left w:val="nil"/>
              <w:bottom w:val="nil"/>
              <w:right w:val="nil"/>
            </w:tcBorders>
            <w:shd w:val="clear" w:color="auto" w:fill="auto"/>
            <w:noWrap/>
            <w:vAlign w:val="center"/>
            <w:hideMark/>
          </w:tcPr>
          <w:p w14:paraId="2A8D0F7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339" w:type="pct"/>
            <w:tcBorders>
              <w:top w:val="nil"/>
              <w:left w:val="nil"/>
              <w:bottom w:val="nil"/>
              <w:right w:val="nil"/>
            </w:tcBorders>
            <w:shd w:val="clear" w:color="auto" w:fill="auto"/>
            <w:noWrap/>
            <w:vAlign w:val="center"/>
            <w:hideMark/>
          </w:tcPr>
          <w:p w14:paraId="00975EB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44219607</w:t>
            </w:r>
          </w:p>
        </w:tc>
        <w:tc>
          <w:tcPr>
            <w:tcW w:w="304" w:type="pct"/>
            <w:tcBorders>
              <w:top w:val="nil"/>
              <w:left w:val="nil"/>
              <w:bottom w:val="nil"/>
              <w:right w:val="nil"/>
            </w:tcBorders>
            <w:shd w:val="clear" w:color="auto" w:fill="auto"/>
            <w:noWrap/>
            <w:vAlign w:val="center"/>
            <w:hideMark/>
          </w:tcPr>
          <w:p w14:paraId="4A18559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2298388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FRMD5</w:t>
            </w:r>
          </w:p>
        </w:tc>
        <w:tc>
          <w:tcPr>
            <w:tcW w:w="269" w:type="pct"/>
            <w:tcBorders>
              <w:top w:val="nil"/>
              <w:left w:val="nil"/>
              <w:bottom w:val="nil"/>
              <w:right w:val="nil"/>
            </w:tcBorders>
            <w:shd w:val="clear" w:color="auto" w:fill="auto"/>
            <w:noWrap/>
            <w:vAlign w:val="center"/>
            <w:hideMark/>
          </w:tcPr>
          <w:p w14:paraId="44BE75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0.080 </w:t>
            </w:r>
          </w:p>
        </w:tc>
        <w:tc>
          <w:tcPr>
            <w:tcW w:w="234" w:type="pct"/>
            <w:tcBorders>
              <w:top w:val="nil"/>
              <w:left w:val="nil"/>
              <w:bottom w:val="nil"/>
              <w:right w:val="nil"/>
            </w:tcBorders>
            <w:shd w:val="clear" w:color="auto" w:fill="auto"/>
            <w:noWrap/>
            <w:vAlign w:val="center"/>
            <w:hideMark/>
          </w:tcPr>
          <w:p w14:paraId="59ACC3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424" w:type="pct"/>
            <w:tcBorders>
              <w:top w:val="nil"/>
              <w:left w:val="nil"/>
              <w:bottom w:val="nil"/>
              <w:right w:val="nil"/>
            </w:tcBorders>
            <w:shd w:val="clear" w:color="auto" w:fill="auto"/>
            <w:noWrap/>
            <w:vAlign w:val="center"/>
            <w:hideMark/>
          </w:tcPr>
          <w:p w14:paraId="53C670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4.84E-17</w:t>
            </w:r>
          </w:p>
        </w:tc>
        <w:tc>
          <w:tcPr>
            <w:tcW w:w="284" w:type="pct"/>
            <w:tcBorders>
              <w:top w:val="nil"/>
              <w:left w:val="nil"/>
              <w:bottom w:val="nil"/>
              <w:right w:val="nil"/>
            </w:tcBorders>
            <w:shd w:val="clear" w:color="auto" w:fill="auto"/>
            <w:noWrap/>
            <w:vAlign w:val="center"/>
            <w:hideMark/>
          </w:tcPr>
          <w:p w14:paraId="7ECD27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7" w:type="pct"/>
            <w:tcBorders>
              <w:top w:val="nil"/>
              <w:left w:val="nil"/>
              <w:bottom w:val="nil"/>
              <w:right w:val="nil"/>
            </w:tcBorders>
            <w:shd w:val="clear" w:color="auto" w:fill="auto"/>
            <w:noWrap/>
            <w:vAlign w:val="center"/>
            <w:hideMark/>
          </w:tcPr>
          <w:p w14:paraId="1F83B5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6" w:type="pct"/>
            <w:tcBorders>
              <w:top w:val="nil"/>
              <w:left w:val="nil"/>
              <w:bottom w:val="nil"/>
              <w:right w:val="nil"/>
            </w:tcBorders>
            <w:shd w:val="clear" w:color="auto" w:fill="auto"/>
            <w:noWrap/>
            <w:vAlign w:val="center"/>
            <w:hideMark/>
          </w:tcPr>
          <w:p w14:paraId="1AC891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6.59E-01</w:t>
            </w:r>
          </w:p>
        </w:tc>
        <w:tc>
          <w:tcPr>
            <w:tcW w:w="339" w:type="pct"/>
            <w:tcBorders>
              <w:top w:val="nil"/>
              <w:left w:val="nil"/>
              <w:bottom w:val="nil"/>
              <w:right w:val="nil"/>
            </w:tcBorders>
            <w:shd w:val="clear" w:color="auto" w:fill="auto"/>
            <w:noWrap/>
            <w:vAlign w:val="center"/>
            <w:hideMark/>
          </w:tcPr>
          <w:p w14:paraId="1B706B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0.150 </w:t>
            </w:r>
          </w:p>
        </w:tc>
        <w:tc>
          <w:tcPr>
            <w:tcW w:w="294" w:type="pct"/>
            <w:tcBorders>
              <w:top w:val="nil"/>
              <w:left w:val="nil"/>
              <w:bottom w:val="nil"/>
              <w:right w:val="nil"/>
            </w:tcBorders>
            <w:shd w:val="clear" w:color="auto" w:fill="auto"/>
            <w:noWrap/>
            <w:vAlign w:val="center"/>
            <w:hideMark/>
          </w:tcPr>
          <w:p w14:paraId="42D6CD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94" w:type="pct"/>
            <w:tcBorders>
              <w:top w:val="nil"/>
              <w:left w:val="nil"/>
              <w:bottom w:val="nil"/>
              <w:right w:val="nil"/>
            </w:tcBorders>
            <w:shd w:val="clear" w:color="auto" w:fill="auto"/>
            <w:noWrap/>
            <w:vAlign w:val="center"/>
            <w:hideMark/>
          </w:tcPr>
          <w:p w14:paraId="458B27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r>
      <w:tr w:rsidR="00350FA6" w:rsidRPr="00350FA6" w14:paraId="3A923283" w14:textId="77777777" w:rsidTr="00350FA6">
        <w:trPr>
          <w:trHeight w:val="300"/>
        </w:trPr>
        <w:tc>
          <w:tcPr>
            <w:tcW w:w="399" w:type="pct"/>
            <w:tcBorders>
              <w:top w:val="nil"/>
              <w:left w:val="nil"/>
              <w:bottom w:val="nil"/>
              <w:right w:val="nil"/>
            </w:tcBorders>
            <w:shd w:val="clear" w:color="auto" w:fill="auto"/>
            <w:noWrap/>
            <w:vAlign w:val="center"/>
            <w:hideMark/>
          </w:tcPr>
          <w:p w14:paraId="52E8A8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rs17050272</w:t>
            </w:r>
          </w:p>
        </w:tc>
        <w:tc>
          <w:tcPr>
            <w:tcW w:w="247" w:type="pct"/>
            <w:tcBorders>
              <w:top w:val="nil"/>
              <w:left w:val="nil"/>
              <w:bottom w:val="nil"/>
              <w:right w:val="nil"/>
            </w:tcBorders>
            <w:shd w:val="clear" w:color="auto" w:fill="auto"/>
            <w:noWrap/>
            <w:vAlign w:val="center"/>
            <w:hideMark/>
          </w:tcPr>
          <w:p w14:paraId="4283119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39" w:type="pct"/>
            <w:tcBorders>
              <w:top w:val="nil"/>
              <w:left w:val="nil"/>
              <w:bottom w:val="nil"/>
              <w:right w:val="nil"/>
            </w:tcBorders>
            <w:shd w:val="clear" w:color="auto" w:fill="auto"/>
            <w:noWrap/>
            <w:vAlign w:val="center"/>
            <w:hideMark/>
          </w:tcPr>
          <w:p w14:paraId="3946FA7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121306440</w:t>
            </w:r>
          </w:p>
        </w:tc>
        <w:tc>
          <w:tcPr>
            <w:tcW w:w="304" w:type="pct"/>
            <w:tcBorders>
              <w:top w:val="nil"/>
              <w:left w:val="nil"/>
              <w:bottom w:val="nil"/>
              <w:right w:val="nil"/>
            </w:tcBorders>
            <w:shd w:val="clear" w:color="auto" w:fill="auto"/>
            <w:noWrap/>
            <w:vAlign w:val="center"/>
            <w:hideMark/>
          </w:tcPr>
          <w:p w14:paraId="73047A6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0DD9B2D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FLJ14816, GLI2</w:t>
            </w:r>
          </w:p>
        </w:tc>
        <w:tc>
          <w:tcPr>
            <w:tcW w:w="269" w:type="pct"/>
            <w:tcBorders>
              <w:top w:val="nil"/>
              <w:left w:val="nil"/>
              <w:bottom w:val="nil"/>
              <w:right w:val="nil"/>
            </w:tcBorders>
            <w:shd w:val="clear" w:color="auto" w:fill="auto"/>
            <w:noWrap/>
            <w:vAlign w:val="center"/>
            <w:hideMark/>
          </w:tcPr>
          <w:p w14:paraId="73ADC2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34" w:type="pct"/>
            <w:tcBorders>
              <w:top w:val="nil"/>
              <w:left w:val="nil"/>
              <w:bottom w:val="nil"/>
              <w:right w:val="nil"/>
            </w:tcBorders>
            <w:shd w:val="clear" w:color="auto" w:fill="auto"/>
            <w:noWrap/>
            <w:vAlign w:val="center"/>
            <w:hideMark/>
          </w:tcPr>
          <w:p w14:paraId="6C0333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51DB8C5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8.37E-01</w:t>
            </w:r>
          </w:p>
        </w:tc>
        <w:tc>
          <w:tcPr>
            <w:tcW w:w="284" w:type="pct"/>
            <w:tcBorders>
              <w:top w:val="nil"/>
              <w:left w:val="nil"/>
              <w:bottom w:val="nil"/>
              <w:right w:val="nil"/>
            </w:tcBorders>
            <w:shd w:val="clear" w:color="auto" w:fill="auto"/>
            <w:noWrap/>
            <w:vAlign w:val="center"/>
            <w:hideMark/>
          </w:tcPr>
          <w:p w14:paraId="6EA3D38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47" w:type="pct"/>
            <w:tcBorders>
              <w:top w:val="nil"/>
              <w:left w:val="nil"/>
              <w:bottom w:val="nil"/>
              <w:right w:val="nil"/>
            </w:tcBorders>
            <w:shd w:val="clear" w:color="auto" w:fill="auto"/>
            <w:noWrap/>
            <w:vAlign w:val="center"/>
            <w:hideMark/>
          </w:tcPr>
          <w:p w14:paraId="1DF6A7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A81E2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9.36E-09</w:t>
            </w:r>
          </w:p>
        </w:tc>
        <w:tc>
          <w:tcPr>
            <w:tcW w:w="339" w:type="pct"/>
            <w:tcBorders>
              <w:top w:val="nil"/>
              <w:left w:val="nil"/>
              <w:bottom w:val="nil"/>
              <w:right w:val="nil"/>
            </w:tcBorders>
            <w:shd w:val="clear" w:color="auto" w:fill="auto"/>
            <w:noWrap/>
            <w:vAlign w:val="center"/>
            <w:hideMark/>
          </w:tcPr>
          <w:p w14:paraId="03D0BE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94" w:type="pct"/>
            <w:tcBorders>
              <w:top w:val="nil"/>
              <w:left w:val="nil"/>
              <w:bottom w:val="nil"/>
              <w:right w:val="nil"/>
            </w:tcBorders>
            <w:shd w:val="clear" w:color="auto" w:fill="auto"/>
            <w:noWrap/>
            <w:vAlign w:val="center"/>
            <w:hideMark/>
          </w:tcPr>
          <w:p w14:paraId="7A38C3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4" w:type="pct"/>
            <w:tcBorders>
              <w:top w:val="nil"/>
              <w:left w:val="nil"/>
              <w:bottom w:val="nil"/>
              <w:right w:val="nil"/>
            </w:tcBorders>
            <w:shd w:val="clear" w:color="auto" w:fill="auto"/>
            <w:noWrap/>
            <w:vAlign w:val="center"/>
            <w:hideMark/>
          </w:tcPr>
          <w:p w14:paraId="6EAE94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0.513 </w:t>
            </w:r>
          </w:p>
        </w:tc>
      </w:tr>
      <w:tr w:rsidR="00350FA6" w:rsidRPr="00350FA6" w14:paraId="4A8D1A76" w14:textId="77777777" w:rsidTr="00350FA6">
        <w:trPr>
          <w:trHeight w:val="300"/>
        </w:trPr>
        <w:tc>
          <w:tcPr>
            <w:tcW w:w="399" w:type="pct"/>
            <w:tcBorders>
              <w:top w:val="nil"/>
              <w:left w:val="nil"/>
              <w:bottom w:val="nil"/>
              <w:right w:val="nil"/>
            </w:tcBorders>
            <w:shd w:val="clear" w:color="auto" w:fill="auto"/>
            <w:noWrap/>
            <w:vAlign w:val="center"/>
            <w:hideMark/>
          </w:tcPr>
          <w:p w14:paraId="15A89D0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rs174535</w:t>
            </w:r>
          </w:p>
        </w:tc>
        <w:tc>
          <w:tcPr>
            <w:tcW w:w="247" w:type="pct"/>
            <w:tcBorders>
              <w:top w:val="nil"/>
              <w:left w:val="nil"/>
              <w:bottom w:val="nil"/>
              <w:right w:val="nil"/>
            </w:tcBorders>
            <w:shd w:val="clear" w:color="auto" w:fill="auto"/>
            <w:noWrap/>
            <w:vAlign w:val="center"/>
            <w:hideMark/>
          </w:tcPr>
          <w:p w14:paraId="009D4D1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339" w:type="pct"/>
            <w:tcBorders>
              <w:top w:val="nil"/>
              <w:left w:val="nil"/>
              <w:bottom w:val="nil"/>
              <w:right w:val="nil"/>
            </w:tcBorders>
            <w:shd w:val="clear" w:color="auto" w:fill="auto"/>
            <w:noWrap/>
            <w:vAlign w:val="center"/>
            <w:hideMark/>
          </w:tcPr>
          <w:p w14:paraId="2DA452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61551356</w:t>
            </w:r>
          </w:p>
        </w:tc>
        <w:tc>
          <w:tcPr>
            <w:tcW w:w="304" w:type="pct"/>
            <w:tcBorders>
              <w:top w:val="nil"/>
              <w:left w:val="nil"/>
              <w:bottom w:val="nil"/>
              <w:right w:val="nil"/>
            </w:tcBorders>
            <w:shd w:val="clear" w:color="auto" w:fill="auto"/>
            <w:noWrap/>
            <w:vAlign w:val="center"/>
            <w:hideMark/>
          </w:tcPr>
          <w:p w14:paraId="13FD50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77F471A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C11orf9</w:t>
            </w:r>
          </w:p>
        </w:tc>
        <w:tc>
          <w:tcPr>
            <w:tcW w:w="269" w:type="pct"/>
            <w:tcBorders>
              <w:top w:val="nil"/>
              <w:left w:val="nil"/>
              <w:bottom w:val="nil"/>
              <w:right w:val="nil"/>
            </w:tcBorders>
            <w:shd w:val="clear" w:color="auto" w:fill="auto"/>
            <w:noWrap/>
            <w:vAlign w:val="center"/>
            <w:hideMark/>
          </w:tcPr>
          <w:p w14:paraId="77B9DA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34" w:type="pct"/>
            <w:tcBorders>
              <w:top w:val="nil"/>
              <w:left w:val="nil"/>
              <w:bottom w:val="nil"/>
              <w:right w:val="nil"/>
            </w:tcBorders>
            <w:shd w:val="clear" w:color="auto" w:fill="auto"/>
            <w:noWrap/>
            <w:vAlign w:val="center"/>
            <w:hideMark/>
          </w:tcPr>
          <w:p w14:paraId="2FFEFC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643A91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1.73E-41</w:t>
            </w:r>
          </w:p>
        </w:tc>
        <w:tc>
          <w:tcPr>
            <w:tcW w:w="284" w:type="pct"/>
            <w:tcBorders>
              <w:top w:val="nil"/>
              <w:left w:val="nil"/>
              <w:bottom w:val="nil"/>
              <w:right w:val="nil"/>
            </w:tcBorders>
            <w:shd w:val="clear" w:color="auto" w:fill="auto"/>
            <w:noWrap/>
            <w:vAlign w:val="center"/>
            <w:hideMark/>
          </w:tcPr>
          <w:p w14:paraId="35E04D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247" w:type="pct"/>
            <w:tcBorders>
              <w:top w:val="nil"/>
              <w:left w:val="nil"/>
              <w:bottom w:val="nil"/>
              <w:right w:val="nil"/>
            </w:tcBorders>
            <w:shd w:val="clear" w:color="auto" w:fill="auto"/>
            <w:noWrap/>
            <w:vAlign w:val="center"/>
            <w:hideMark/>
          </w:tcPr>
          <w:p w14:paraId="78FEA64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C3D91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2.32E-03</w:t>
            </w:r>
          </w:p>
        </w:tc>
        <w:tc>
          <w:tcPr>
            <w:tcW w:w="339" w:type="pct"/>
            <w:tcBorders>
              <w:top w:val="nil"/>
              <w:left w:val="nil"/>
              <w:bottom w:val="nil"/>
              <w:right w:val="nil"/>
            </w:tcBorders>
            <w:shd w:val="clear" w:color="auto" w:fill="auto"/>
            <w:noWrap/>
            <w:vAlign w:val="center"/>
            <w:hideMark/>
          </w:tcPr>
          <w:p w14:paraId="41119B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94" w:type="pct"/>
            <w:tcBorders>
              <w:top w:val="nil"/>
              <w:left w:val="nil"/>
              <w:bottom w:val="nil"/>
              <w:right w:val="nil"/>
            </w:tcBorders>
            <w:shd w:val="clear" w:color="auto" w:fill="auto"/>
            <w:noWrap/>
            <w:vAlign w:val="center"/>
            <w:hideMark/>
          </w:tcPr>
          <w:p w14:paraId="5B7D1F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6A2939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0.682 </w:t>
            </w:r>
          </w:p>
        </w:tc>
      </w:tr>
      <w:tr w:rsidR="00350FA6" w:rsidRPr="00350FA6" w14:paraId="4BCD2218" w14:textId="77777777" w:rsidTr="00350FA6">
        <w:trPr>
          <w:trHeight w:val="300"/>
        </w:trPr>
        <w:tc>
          <w:tcPr>
            <w:tcW w:w="399" w:type="pct"/>
            <w:tcBorders>
              <w:top w:val="nil"/>
              <w:left w:val="nil"/>
              <w:bottom w:val="nil"/>
              <w:right w:val="nil"/>
            </w:tcBorders>
            <w:shd w:val="clear" w:color="auto" w:fill="auto"/>
            <w:noWrap/>
            <w:vAlign w:val="center"/>
            <w:hideMark/>
          </w:tcPr>
          <w:p w14:paraId="223CF1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rs17513135</w:t>
            </w:r>
          </w:p>
        </w:tc>
        <w:tc>
          <w:tcPr>
            <w:tcW w:w="247" w:type="pct"/>
            <w:tcBorders>
              <w:top w:val="nil"/>
              <w:left w:val="nil"/>
              <w:bottom w:val="nil"/>
              <w:right w:val="nil"/>
            </w:tcBorders>
            <w:shd w:val="clear" w:color="auto" w:fill="auto"/>
            <w:noWrap/>
            <w:vAlign w:val="center"/>
            <w:hideMark/>
          </w:tcPr>
          <w:p w14:paraId="16FAD3F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39" w:type="pct"/>
            <w:tcBorders>
              <w:top w:val="nil"/>
              <w:left w:val="nil"/>
              <w:bottom w:val="nil"/>
              <w:right w:val="nil"/>
            </w:tcBorders>
            <w:shd w:val="clear" w:color="auto" w:fill="auto"/>
            <w:noWrap/>
            <w:vAlign w:val="center"/>
            <w:hideMark/>
          </w:tcPr>
          <w:p w14:paraId="2FA313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40035686</w:t>
            </w:r>
          </w:p>
        </w:tc>
        <w:tc>
          <w:tcPr>
            <w:tcW w:w="304" w:type="pct"/>
            <w:tcBorders>
              <w:top w:val="nil"/>
              <w:left w:val="nil"/>
              <w:bottom w:val="nil"/>
              <w:right w:val="nil"/>
            </w:tcBorders>
            <w:shd w:val="clear" w:color="auto" w:fill="auto"/>
            <w:noWrap/>
            <w:vAlign w:val="center"/>
            <w:hideMark/>
          </w:tcPr>
          <w:p w14:paraId="1E426F2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75B0203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PABPC4</w:t>
            </w:r>
          </w:p>
        </w:tc>
        <w:tc>
          <w:tcPr>
            <w:tcW w:w="269" w:type="pct"/>
            <w:tcBorders>
              <w:top w:val="nil"/>
              <w:left w:val="nil"/>
              <w:bottom w:val="nil"/>
              <w:right w:val="nil"/>
            </w:tcBorders>
            <w:shd w:val="clear" w:color="auto" w:fill="auto"/>
            <w:noWrap/>
            <w:vAlign w:val="center"/>
            <w:hideMark/>
          </w:tcPr>
          <w:p w14:paraId="00D186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4" w:type="pct"/>
            <w:tcBorders>
              <w:top w:val="nil"/>
              <w:left w:val="nil"/>
              <w:bottom w:val="nil"/>
              <w:right w:val="nil"/>
            </w:tcBorders>
            <w:shd w:val="clear" w:color="auto" w:fill="auto"/>
            <w:noWrap/>
            <w:vAlign w:val="center"/>
            <w:hideMark/>
          </w:tcPr>
          <w:p w14:paraId="012380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49FDE2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1.63E-08</w:t>
            </w:r>
          </w:p>
        </w:tc>
        <w:tc>
          <w:tcPr>
            <w:tcW w:w="284" w:type="pct"/>
            <w:tcBorders>
              <w:top w:val="nil"/>
              <w:left w:val="nil"/>
              <w:bottom w:val="nil"/>
              <w:right w:val="nil"/>
            </w:tcBorders>
            <w:shd w:val="clear" w:color="auto" w:fill="auto"/>
            <w:noWrap/>
            <w:vAlign w:val="center"/>
            <w:hideMark/>
          </w:tcPr>
          <w:p w14:paraId="2BF421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7" w:type="pct"/>
            <w:tcBorders>
              <w:top w:val="nil"/>
              <w:left w:val="nil"/>
              <w:bottom w:val="nil"/>
              <w:right w:val="nil"/>
            </w:tcBorders>
            <w:shd w:val="clear" w:color="auto" w:fill="auto"/>
            <w:noWrap/>
            <w:vAlign w:val="center"/>
            <w:hideMark/>
          </w:tcPr>
          <w:p w14:paraId="4FB2BF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77491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4.92E-01</w:t>
            </w:r>
          </w:p>
        </w:tc>
        <w:tc>
          <w:tcPr>
            <w:tcW w:w="339" w:type="pct"/>
            <w:tcBorders>
              <w:top w:val="nil"/>
              <w:left w:val="nil"/>
              <w:bottom w:val="nil"/>
              <w:right w:val="nil"/>
            </w:tcBorders>
            <w:shd w:val="clear" w:color="auto" w:fill="auto"/>
            <w:noWrap/>
            <w:vAlign w:val="center"/>
            <w:hideMark/>
          </w:tcPr>
          <w:p w14:paraId="6E0D5B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94" w:type="pct"/>
            <w:tcBorders>
              <w:top w:val="nil"/>
              <w:left w:val="nil"/>
              <w:bottom w:val="nil"/>
              <w:right w:val="nil"/>
            </w:tcBorders>
            <w:shd w:val="clear" w:color="auto" w:fill="auto"/>
            <w:noWrap/>
            <w:vAlign w:val="center"/>
            <w:hideMark/>
          </w:tcPr>
          <w:p w14:paraId="117653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94" w:type="pct"/>
            <w:tcBorders>
              <w:top w:val="nil"/>
              <w:left w:val="nil"/>
              <w:bottom w:val="nil"/>
              <w:right w:val="nil"/>
            </w:tcBorders>
            <w:shd w:val="clear" w:color="auto" w:fill="auto"/>
            <w:noWrap/>
            <w:vAlign w:val="center"/>
            <w:hideMark/>
          </w:tcPr>
          <w:p w14:paraId="0378C9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0.272 </w:t>
            </w:r>
          </w:p>
        </w:tc>
      </w:tr>
      <w:tr w:rsidR="00350FA6" w:rsidRPr="00350FA6" w14:paraId="56851400" w14:textId="77777777" w:rsidTr="00350FA6">
        <w:trPr>
          <w:trHeight w:val="300"/>
        </w:trPr>
        <w:tc>
          <w:tcPr>
            <w:tcW w:w="399" w:type="pct"/>
            <w:tcBorders>
              <w:top w:val="nil"/>
              <w:left w:val="nil"/>
              <w:bottom w:val="nil"/>
              <w:right w:val="nil"/>
            </w:tcBorders>
            <w:shd w:val="clear" w:color="auto" w:fill="auto"/>
            <w:noWrap/>
            <w:vAlign w:val="center"/>
            <w:hideMark/>
          </w:tcPr>
          <w:p w14:paraId="17A1D30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rs1794282</w:t>
            </w:r>
          </w:p>
        </w:tc>
        <w:tc>
          <w:tcPr>
            <w:tcW w:w="247" w:type="pct"/>
            <w:tcBorders>
              <w:top w:val="nil"/>
              <w:left w:val="nil"/>
              <w:bottom w:val="nil"/>
              <w:right w:val="nil"/>
            </w:tcBorders>
            <w:shd w:val="clear" w:color="auto" w:fill="auto"/>
            <w:noWrap/>
            <w:vAlign w:val="center"/>
            <w:hideMark/>
          </w:tcPr>
          <w:p w14:paraId="3628908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4D3C4E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32666526</w:t>
            </w:r>
          </w:p>
        </w:tc>
        <w:tc>
          <w:tcPr>
            <w:tcW w:w="304" w:type="pct"/>
            <w:tcBorders>
              <w:top w:val="nil"/>
              <w:left w:val="nil"/>
              <w:bottom w:val="nil"/>
              <w:right w:val="nil"/>
            </w:tcBorders>
            <w:shd w:val="clear" w:color="auto" w:fill="auto"/>
            <w:noWrap/>
            <w:vAlign w:val="center"/>
            <w:hideMark/>
          </w:tcPr>
          <w:p w14:paraId="1DA5E3D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0022322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HLA-DQB1, HLA-DQA2</w:t>
            </w:r>
          </w:p>
        </w:tc>
        <w:tc>
          <w:tcPr>
            <w:tcW w:w="269" w:type="pct"/>
            <w:tcBorders>
              <w:top w:val="nil"/>
              <w:left w:val="nil"/>
              <w:bottom w:val="nil"/>
              <w:right w:val="nil"/>
            </w:tcBorders>
            <w:shd w:val="clear" w:color="auto" w:fill="auto"/>
            <w:noWrap/>
            <w:vAlign w:val="center"/>
            <w:hideMark/>
          </w:tcPr>
          <w:p w14:paraId="3AEBD3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34" w:type="pct"/>
            <w:tcBorders>
              <w:top w:val="nil"/>
              <w:left w:val="nil"/>
              <w:bottom w:val="nil"/>
              <w:right w:val="nil"/>
            </w:tcBorders>
            <w:shd w:val="clear" w:color="auto" w:fill="auto"/>
            <w:noWrap/>
            <w:vAlign w:val="center"/>
            <w:hideMark/>
          </w:tcPr>
          <w:p w14:paraId="0417BF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4" w:type="pct"/>
            <w:tcBorders>
              <w:top w:val="nil"/>
              <w:left w:val="nil"/>
              <w:bottom w:val="nil"/>
              <w:right w:val="nil"/>
            </w:tcBorders>
            <w:shd w:val="clear" w:color="auto" w:fill="auto"/>
            <w:noWrap/>
            <w:vAlign w:val="center"/>
            <w:hideMark/>
          </w:tcPr>
          <w:p w14:paraId="1E1A3B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4.39E-15</w:t>
            </w:r>
          </w:p>
        </w:tc>
        <w:tc>
          <w:tcPr>
            <w:tcW w:w="284" w:type="pct"/>
            <w:tcBorders>
              <w:top w:val="nil"/>
              <w:left w:val="nil"/>
              <w:bottom w:val="nil"/>
              <w:right w:val="nil"/>
            </w:tcBorders>
            <w:shd w:val="clear" w:color="auto" w:fill="auto"/>
            <w:noWrap/>
            <w:vAlign w:val="center"/>
            <w:hideMark/>
          </w:tcPr>
          <w:p w14:paraId="6F792C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47" w:type="pct"/>
            <w:tcBorders>
              <w:top w:val="nil"/>
              <w:left w:val="nil"/>
              <w:bottom w:val="nil"/>
              <w:right w:val="nil"/>
            </w:tcBorders>
            <w:shd w:val="clear" w:color="auto" w:fill="auto"/>
            <w:noWrap/>
            <w:vAlign w:val="center"/>
            <w:hideMark/>
          </w:tcPr>
          <w:p w14:paraId="169F3A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758FFB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2.03E-04</w:t>
            </w:r>
          </w:p>
        </w:tc>
        <w:tc>
          <w:tcPr>
            <w:tcW w:w="339" w:type="pct"/>
            <w:tcBorders>
              <w:top w:val="nil"/>
              <w:left w:val="nil"/>
              <w:bottom w:val="nil"/>
              <w:right w:val="nil"/>
            </w:tcBorders>
            <w:shd w:val="clear" w:color="auto" w:fill="auto"/>
            <w:noWrap/>
            <w:vAlign w:val="center"/>
            <w:hideMark/>
          </w:tcPr>
          <w:p w14:paraId="2FC169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94" w:type="pct"/>
            <w:tcBorders>
              <w:top w:val="nil"/>
              <w:left w:val="nil"/>
              <w:bottom w:val="nil"/>
              <w:right w:val="nil"/>
            </w:tcBorders>
            <w:shd w:val="clear" w:color="auto" w:fill="auto"/>
            <w:noWrap/>
            <w:vAlign w:val="center"/>
            <w:hideMark/>
          </w:tcPr>
          <w:p w14:paraId="29EBC8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0.052 </w:t>
            </w:r>
          </w:p>
        </w:tc>
        <w:tc>
          <w:tcPr>
            <w:tcW w:w="294" w:type="pct"/>
            <w:tcBorders>
              <w:top w:val="nil"/>
              <w:left w:val="nil"/>
              <w:bottom w:val="nil"/>
              <w:right w:val="nil"/>
            </w:tcBorders>
            <w:shd w:val="clear" w:color="auto" w:fill="auto"/>
            <w:noWrap/>
            <w:vAlign w:val="center"/>
            <w:hideMark/>
          </w:tcPr>
          <w:p w14:paraId="5587D1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0.229 </w:t>
            </w:r>
          </w:p>
        </w:tc>
      </w:tr>
      <w:tr w:rsidR="00350FA6" w:rsidRPr="00350FA6" w14:paraId="7153AE61" w14:textId="77777777" w:rsidTr="00350FA6">
        <w:trPr>
          <w:trHeight w:val="300"/>
        </w:trPr>
        <w:tc>
          <w:tcPr>
            <w:tcW w:w="399" w:type="pct"/>
            <w:tcBorders>
              <w:top w:val="nil"/>
              <w:left w:val="nil"/>
              <w:bottom w:val="nil"/>
              <w:right w:val="nil"/>
            </w:tcBorders>
            <w:shd w:val="clear" w:color="auto" w:fill="auto"/>
            <w:noWrap/>
            <w:vAlign w:val="center"/>
            <w:hideMark/>
          </w:tcPr>
          <w:p w14:paraId="4A5D188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rs1800775</w:t>
            </w:r>
          </w:p>
        </w:tc>
        <w:tc>
          <w:tcPr>
            <w:tcW w:w="247" w:type="pct"/>
            <w:tcBorders>
              <w:top w:val="nil"/>
              <w:left w:val="nil"/>
              <w:bottom w:val="nil"/>
              <w:right w:val="nil"/>
            </w:tcBorders>
            <w:shd w:val="clear" w:color="auto" w:fill="auto"/>
            <w:noWrap/>
            <w:vAlign w:val="center"/>
            <w:hideMark/>
          </w:tcPr>
          <w:p w14:paraId="70827B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339" w:type="pct"/>
            <w:tcBorders>
              <w:top w:val="nil"/>
              <w:left w:val="nil"/>
              <w:bottom w:val="nil"/>
              <w:right w:val="nil"/>
            </w:tcBorders>
            <w:shd w:val="clear" w:color="auto" w:fill="auto"/>
            <w:noWrap/>
            <w:vAlign w:val="center"/>
            <w:hideMark/>
          </w:tcPr>
          <w:p w14:paraId="58DA577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56995236</w:t>
            </w:r>
          </w:p>
        </w:tc>
        <w:tc>
          <w:tcPr>
            <w:tcW w:w="304" w:type="pct"/>
            <w:tcBorders>
              <w:top w:val="nil"/>
              <w:left w:val="nil"/>
              <w:bottom w:val="nil"/>
              <w:right w:val="nil"/>
            </w:tcBorders>
            <w:shd w:val="clear" w:color="auto" w:fill="auto"/>
            <w:noWrap/>
            <w:vAlign w:val="center"/>
            <w:hideMark/>
          </w:tcPr>
          <w:p w14:paraId="4B598A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28" w:type="pct"/>
            <w:tcBorders>
              <w:top w:val="nil"/>
              <w:left w:val="nil"/>
              <w:bottom w:val="nil"/>
              <w:right w:val="nil"/>
            </w:tcBorders>
            <w:shd w:val="clear" w:color="auto" w:fill="auto"/>
            <w:noWrap/>
            <w:vAlign w:val="center"/>
            <w:hideMark/>
          </w:tcPr>
          <w:p w14:paraId="452530C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HERPUD1, CETP</w:t>
            </w:r>
          </w:p>
        </w:tc>
        <w:tc>
          <w:tcPr>
            <w:tcW w:w="269" w:type="pct"/>
            <w:tcBorders>
              <w:top w:val="nil"/>
              <w:left w:val="nil"/>
              <w:bottom w:val="nil"/>
              <w:right w:val="nil"/>
            </w:tcBorders>
            <w:shd w:val="clear" w:color="auto" w:fill="auto"/>
            <w:noWrap/>
            <w:vAlign w:val="center"/>
            <w:hideMark/>
          </w:tcPr>
          <w:p w14:paraId="3ECCBE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34" w:type="pct"/>
            <w:tcBorders>
              <w:top w:val="nil"/>
              <w:left w:val="nil"/>
              <w:bottom w:val="nil"/>
              <w:right w:val="nil"/>
            </w:tcBorders>
            <w:shd w:val="clear" w:color="auto" w:fill="auto"/>
            <w:noWrap/>
            <w:vAlign w:val="center"/>
            <w:hideMark/>
          </w:tcPr>
          <w:p w14:paraId="4FB3F7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4631B2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1.33E-26</w:t>
            </w:r>
          </w:p>
        </w:tc>
        <w:tc>
          <w:tcPr>
            <w:tcW w:w="284" w:type="pct"/>
            <w:tcBorders>
              <w:top w:val="nil"/>
              <w:left w:val="nil"/>
              <w:bottom w:val="nil"/>
              <w:right w:val="nil"/>
            </w:tcBorders>
            <w:shd w:val="clear" w:color="auto" w:fill="auto"/>
            <w:noWrap/>
            <w:vAlign w:val="center"/>
            <w:hideMark/>
          </w:tcPr>
          <w:p w14:paraId="7B8FBAC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7" w:type="pct"/>
            <w:tcBorders>
              <w:top w:val="nil"/>
              <w:left w:val="nil"/>
              <w:bottom w:val="nil"/>
              <w:right w:val="nil"/>
            </w:tcBorders>
            <w:shd w:val="clear" w:color="auto" w:fill="auto"/>
            <w:noWrap/>
            <w:vAlign w:val="center"/>
            <w:hideMark/>
          </w:tcPr>
          <w:p w14:paraId="53FE59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FB147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5.98E-01</w:t>
            </w:r>
          </w:p>
        </w:tc>
        <w:tc>
          <w:tcPr>
            <w:tcW w:w="339" w:type="pct"/>
            <w:tcBorders>
              <w:top w:val="nil"/>
              <w:left w:val="nil"/>
              <w:bottom w:val="nil"/>
              <w:right w:val="nil"/>
            </w:tcBorders>
            <w:shd w:val="clear" w:color="auto" w:fill="auto"/>
            <w:noWrap/>
            <w:vAlign w:val="center"/>
            <w:hideMark/>
          </w:tcPr>
          <w:p w14:paraId="2F1106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94" w:type="pct"/>
            <w:tcBorders>
              <w:top w:val="nil"/>
              <w:left w:val="nil"/>
              <w:bottom w:val="nil"/>
              <w:right w:val="nil"/>
            </w:tcBorders>
            <w:shd w:val="clear" w:color="auto" w:fill="auto"/>
            <w:noWrap/>
            <w:vAlign w:val="center"/>
            <w:hideMark/>
          </w:tcPr>
          <w:p w14:paraId="3B2E0A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94" w:type="pct"/>
            <w:tcBorders>
              <w:top w:val="nil"/>
              <w:left w:val="nil"/>
              <w:bottom w:val="nil"/>
              <w:right w:val="nil"/>
            </w:tcBorders>
            <w:shd w:val="clear" w:color="auto" w:fill="auto"/>
            <w:noWrap/>
            <w:vAlign w:val="center"/>
            <w:hideMark/>
          </w:tcPr>
          <w:p w14:paraId="704A66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0.614 </w:t>
            </w:r>
          </w:p>
        </w:tc>
      </w:tr>
      <w:tr w:rsidR="00350FA6" w:rsidRPr="00350FA6" w14:paraId="26B0A3D2" w14:textId="77777777" w:rsidTr="00350FA6">
        <w:trPr>
          <w:trHeight w:val="300"/>
        </w:trPr>
        <w:tc>
          <w:tcPr>
            <w:tcW w:w="399" w:type="pct"/>
            <w:tcBorders>
              <w:top w:val="nil"/>
              <w:left w:val="nil"/>
              <w:bottom w:val="nil"/>
              <w:right w:val="nil"/>
            </w:tcBorders>
            <w:shd w:val="clear" w:color="auto" w:fill="auto"/>
            <w:noWrap/>
            <w:vAlign w:val="center"/>
            <w:hideMark/>
          </w:tcPr>
          <w:p w14:paraId="3255C41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rs1832007</w:t>
            </w:r>
          </w:p>
        </w:tc>
        <w:tc>
          <w:tcPr>
            <w:tcW w:w="247" w:type="pct"/>
            <w:tcBorders>
              <w:top w:val="nil"/>
              <w:left w:val="nil"/>
              <w:bottom w:val="nil"/>
              <w:right w:val="nil"/>
            </w:tcBorders>
            <w:shd w:val="clear" w:color="auto" w:fill="auto"/>
            <w:noWrap/>
            <w:vAlign w:val="center"/>
            <w:hideMark/>
          </w:tcPr>
          <w:p w14:paraId="1F505BC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39" w:type="pct"/>
            <w:tcBorders>
              <w:top w:val="nil"/>
              <w:left w:val="nil"/>
              <w:bottom w:val="nil"/>
              <w:right w:val="nil"/>
            </w:tcBorders>
            <w:shd w:val="clear" w:color="auto" w:fill="auto"/>
            <w:noWrap/>
            <w:vAlign w:val="center"/>
            <w:hideMark/>
          </w:tcPr>
          <w:p w14:paraId="68DDCEB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5254847</w:t>
            </w:r>
          </w:p>
        </w:tc>
        <w:tc>
          <w:tcPr>
            <w:tcW w:w="304" w:type="pct"/>
            <w:tcBorders>
              <w:top w:val="nil"/>
              <w:left w:val="nil"/>
              <w:bottom w:val="nil"/>
              <w:right w:val="nil"/>
            </w:tcBorders>
            <w:shd w:val="clear" w:color="auto" w:fill="auto"/>
            <w:noWrap/>
            <w:vAlign w:val="center"/>
            <w:hideMark/>
          </w:tcPr>
          <w:p w14:paraId="204F174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153C8A0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AKR1C4</w:t>
            </w:r>
          </w:p>
        </w:tc>
        <w:tc>
          <w:tcPr>
            <w:tcW w:w="269" w:type="pct"/>
            <w:tcBorders>
              <w:top w:val="nil"/>
              <w:left w:val="nil"/>
              <w:bottom w:val="nil"/>
              <w:right w:val="nil"/>
            </w:tcBorders>
            <w:shd w:val="clear" w:color="auto" w:fill="auto"/>
            <w:noWrap/>
            <w:vAlign w:val="center"/>
            <w:hideMark/>
          </w:tcPr>
          <w:p w14:paraId="4E8838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34" w:type="pct"/>
            <w:tcBorders>
              <w:top w:val="nil"/>
              <w:left w:val="nil"/>
              <w:bottom w:val="nil"/>
              <w:right w:val="nil"/>
            </w:tcBorders>
            <w:shd w:val="clear" w:color="auto" w:fill="auto"/>
            <w:noWrap/>
            <w:vAlign w:val="center"/>
            <w:hideMark/>
          </w:tcPr>
          <w:p w14:paraId="5AE056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6B6D620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1.72E-12</w:t>
            </w:r>
          </w:p>
        </w:tc>
        <w:tc>
          <w:tcPr>
            <w:tcW w:w="284" w:type="pct"/>
            <w:tcBorders>
              <w:top w:val="nil"/>
              <w:left w:val="nil"/>
              <w:bottom w:val="nil"/>
              <w:right w:val="nil"/>
            </w:tcBorders>
            <w:shd w:val="clear" w:color="auto" w:fill="auto"/>
            <w:noWrap/>
            <w:vAlign w:val="center"/>
            <w:hideMark/>
          </w:tcPr>
          <w:p w14:paraId="5E57D6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7" w:type="pct"/>
            <w:tcBorders>
              <w:top w:val="nil"/>
              <w:left w:val="nil"/>
              <w:bottom w:val="nil"/>
              <w:right w:val="nil"/>
            </w:tcBorders>
            <w:shd w:val="clear" w:color="auto" w:fill="auto"/>
            <w:noWrap/>
            <w:vAlign w:val="center"/>
            <w:hideMark/>
          </w:tcPr>
          <w:p w14:paraId="6ADB524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396" w:type="pct"/>
            <w:tcBorders>
              <w:top w:val="nil"/>
              <w:left w:val="nil"/>
              <w:bottom w:val="nil"/>
              <w:right w:val="nil"/>
            </w:tcBorders>
            <w:shd w:val="clear" w:color="auto" w:fill="auto"/>
            <w:noWrap/>
            <w:vAlign w:val="center"/>
            <w:hideMark/>
          </w:tcPr>
          <w:p w14:paraId="7AF02D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2.66E-01</w:t>
            </w:r>
          </w:p>
        </w:tc>
        <w:tc>
          <w:tcPr>
            <w:tcW w:w="339" w:type="pct"/>
            <w:tcBorders>
              <w:top w:val="nil"/>
              <w:left w:val="nil"/>
              <w:bottom w:val="nil"/>
              <w:right w:val="nil"/>
            </w:tcBorders>
            <w:shd w:val="clear" w:color="auto" w:fill="auto"/>
            <w:noWrap/>
            <w:vAlign w:val="center"/>
            <w:hideMark/>
          </w:tcPr>
          <w:p w14:paraId="6B19304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94" w:type="pct"/>
            <w:tcBorders>
              <w:top w:val="nil"/>
              <w:left w:val="nil"/>
              <w:bottom w:val="nil"/>
              <w:right w:val="nil"/>
            </w:tcBorders>
            <w:shd w:val="clear" w:color="auto" w:fill="auto"/>
            <w:noWrap/>
            <w:vAlign w:val="center"/>
            <w:hideMark/>
          </w:tcPr>
          <w:p w14:paraId="405E70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94" w:type="pct"/>
            <w:tcBorders>
              <w:top w:val="nil"/>
              <w:left w:val="nil"/>
              <w:bottom w:val="nil"/>
              <w:right w:val="nil"/>
            </w:tcBorders>
            <w:shd w:val="clear" w:color="auto" w:fill="auto"/>
            <w:noWrap/>
            <w:vAlign w:val="center"/>
            <w:hideMark/>
          </w:tcPr>
          <w:p w14:paraId="0212CF8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0.995 </w:t>
            </w:r>
          </w:p>
        </w:tc>
      </w:tr>
      <w:tr w:rsidR="00350FA6" w:rsidRPr="00350FA6" w14:paraId="3253F329" w14:textId="77777777" w:rsidTr="00350FA6">
        <w:trPr>
          <w:trHeight w:val="300"/>
        </w:trPr>
        <w:tc>
          <w:tcPr>
            <w:tcW w:w="399" w:type="pct"/>
            <w:tcBorders>
              <w:top w:val="nil"/>
              <w:left w:val="nil"/>
              <w:bottom w:val="nil"/>
              <w:right w:val="nil"/>
            </w:tcBorders>
            <w:shd w:val="clear" w:color="auto" w:fill="auto"/>
            <w:noWrap/>
            <w:vAlign w:val="center"/>
            <w:hideMark/>
          </w:tcPr>
          <w:p w14:paraId="61897C1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rs2012249</w:t>
            </w:r>
          </w:p>
        </w:tc>
        <w:tc>
          <w:tcPr>
            <w:tcW w:w="247" w:type="pct"/>
            <w:tcBorders>
              <w:top w:val="nil"/>
              <w:left w:val="nil"/>
              <w:bottom w:val="nil"/>
              <w:right w:val="nil"/>
            </w:tcBorders>
            <w:shd w:val="clear" w:color="auto" w:fill="auto"/>
            <w:noWrap/>
            <w:vAlign w:val="center"/>
            <w:hideMark/>
          </w:tcPr>
          <w:p w14:paraId="726A762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39" w:type="pct"/>
            <w:tcBorders>
              <w:top w:val="nil"/>
              <w:left w:val="nil"/>
              <w:bottom w:val="nil"/>
              <w:right w:val="nil"/>
            </w:tcBorders>
            <w:shd w:val="clear" w:color="auto" w:fill="auto"/>
            <w:noWrap/>
            <w:vAlign w:val="center"/>
            <w:hideMark/>
          </w:tcPr>
          <w:p w14:paraId="7944141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10521158</w:t>
            </w:r>
          </w:p>
        </w:tc>
        <w:tc>
          <w:tcPr>
            <w:tcW w:w="304" w:type="pct"/>
            <w:tcBorders>
              <w:top w:val="nil"/>
              <w:left w:val="nil"/>
              <w:bottom w:val="nil"/>
              <w:right w:val="nil"/>
            </w:tcBorders>
            <w:shd w:val="clear" w:color="auto" w:fill="auto"/>
            <w:noWrap/>
            <w:vAlign w:val="center"/>
            <w:hideMark/>
          </w:tcPr>
          <w:p w14:paraId="43C42A8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57A1158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69" w:type="pct"/>
            <w:tcBorders>
              <w:top w:val="nil"/>
              <w:left w:val="nil"/>
              <w:bottom w:val="nil"/>
              <w:right w:val="nil"/>
            </w:tcBorders>
            <w:shd w:val="clear" w:color="auto" w:fill="auto"/>
            <w:noWrap/>
            <w:vAlign w:val="center"/>
            <w:hideMark/>
          </w:tcPr>
          <w:p w14:paraId="59C2A4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34" w:type="pct"/>
            <w:tcBorders>
              <w:top w:val="nil"/>
              <w:left w:val="nil"/>
              <w:bottom w:val="nil"/>
              <w:right w:val="nil"/>
            </w:tcBorders>
            <w:shd w:val="clear" w:color="auto" w:fill="auto"/>
            <w:noWrap/>
            <w:vAlign w:val="center"/>
            <w:hideMark/>
          </w:tcPr>
          <w:p w14:paraId="1B37E8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0.016 </w:t>
            </w:r>
          </w:p>
        </w:tc>
        <w:tc>
          <w:tcPr>
            <w:tcW w:w="424" w:type="pct"/>
            <w:tcBorders>
              <w:top w:val="nil"/>
              <w:left w:val="nil"/>
              <w:bottom w:val="nil"/>
              <w:right w:val="nil"/>
            </w:tcBorders>
            <w:shd w:val="clear" w:color="auto" w:fill="auto"/>
            <w:noWrap/>
            <w:vAlign w:val="center"/>
            <w:hideMark/>
          </w:tcPr>
          <w:p w14:paraId="4AD281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4.13E-01</w:t>
            </w:r>
          </w:p>
        </w:tc>
        <w:tc>
          <w:tcPr>
            <w:tcW w:w="284" w:type="pct"/>
            <w:tcBorders>
              <w:top w:val="nil"/>
              <w:left w:val="nil"/>
              <w:bottom w:val="nil"/>
              <w:right w:val="nil"/>
            </w:tcBorders>
            <w:shd w:val="clear" w:color="auto" w:fill="auto"/>
            <w:noWrap/>
            <w:vAlign w:val="center"/>
            <w:hideMark/>
          </w:tcPr>
          <w:p w14:paraId="08CC65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c>
          <w:tcPr>
            <w:tcW w:w="247" w:type="pct"/>
            <w:tcBorders>
              <w:top w:val="nil"/>
              <w:left w:val="nil"/>
              <w:bottom w:val="nil"/>
              <w:right w:val="nil"/>
            </w:tcBorders>
            <w:shd w:val="clear" w:color="auto" w:fill="auto"/>
            <w:noWrap/>
            <w:vAlign w:val="center"/>
            <w:hideMark/>
          </w:tcPr>
          <w:p w14:paraId="246F3E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396" w:type="pct"/>
            <w:tcBorders>
              <w:top w:val="nil"/>
              <w:left w:val="nil"/>
              <w:bottom w:val="nil"/>
              <w:right w:val="nil"/>
            </w:tcBorders>
            <w:shd w:val="clear" w:color="auto" w:fill="auto"/>
            <w:noWrap/>
            <w:vAlign w:val="center"/>
            <w:hideMark/>
          </w:tcPr>
          <w:p w14:paraId="5AB2AD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2.03E-27</w:t>
            </w:r>
          </w:p>
        </w:tc>
        <w:tc>
          <w:tcPr>
            <w:tcW w:w="339" w:type="pct"/>
            <w:tcBorders>
              <w:top w:val="nil"/>
              <w:left w:val="nil"/>
              <w:bottom w:val="nil"/>
              <w:right w:val="nil"/>
            </w:tcBorders>
            <w:shd w:val="clear" w:color="auto" w:fill="auto"/>
            <w:noWrap/>
            <w:vAlign w:val="center"/>
            <w:hideMark/>
          </w:tcPr>
          <w:p w14:paraId="13AD78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94" w:type="pct"/>
            <w:tcBorders>
              <w:top w:val="nil"/>
              <w:left w:val="nil"/>
              <w:bottom w:val="nil"/>
              <w:right w:val="nil"/>
            </w:tcBorders>
            <w:shd w:val="clear" w:color="auto" w:fill="auto"/>
            <w:noWrap/>
            <w:vAlign w:val="center"/>
            <w:hideMark/>
          </w:tcPr>
          <w:p w14:paraId="00EDB63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94" w:type="pct"/>
            <w:tcBorders>
              <w:top w:val="nil"/>
              <w:left w:val="nil"/>
              <w:bottom w:val="nil"/>
              <w:right w:val="nil"/>
            </w:tcBorders>
            <w:shd w:val="clear" w:color="auto" w:fill="auto"/>
            <w:noWrap/>
            <w:vAlign w:val="center"/>
            <w:hideMark/>
          </w:tcPr>
          <w:p w14:paraId="3A74EA7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r>
      <w:tr w:rsidR="00350FA6" w:rsidRPr="00350FA6" w14:paraId="30A7BFDC" w14:textId="77777777" w:rsidTr="00350FA6">
        <w:trPr>
          <w:trHeight w:val="300"/>
        </w:trPr>
        <w:tc>
          <w:tcPr>
            <w:tcW w:w="399" w:type="pct"/>
            <w:tcBorders>
              <w:top w:val="nil"/>
              <w:left w:val="nil"/>
              <w:bottom w:val="nil"/>
              <w:right w:val="nil"/>
            </w:tcBorders>
            <w:shd w:val="clear" w:color="auto" w:fill="auto"/>
            <w:noWrap/>
            <w:vAlign w:val="center"/>
            <w:hideMark/>
          </w:tcPr>
          <w:p w14:paraId="59A42A9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rs2068888</w:t>
            </w:r>
          </w:p>
        </w:tc>
        <w:tc>
          <w:tcPr>
            <w:tcW w:w="247" w:type="pct"/>
            <w:tcBorders>
              <w:top w:val="nil"/>
              <w:left w:val="nil"/>
              <w:bottom w:val="nil"/>
              <w:right w:val="nil"/>
            </w:tcBorders>
            <w:shd w:val="clear" w:color="auto" w:fill="auto"/>
            <w:noWrap/>
            <w:vAlign w:val="center"/>
            <w:hideMark/>
          </w:tcPr>
          <w:p w14:paraId="0A037DC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39" w:type="pct"/>
            <w:tcBorders>
              <w:top w:val="nil"/>
              <w:left w:val="nil"/>
              <w:bottom w:val="nil"/>
              <w:right w:val="nil"/>
            </w:tcBorders>
            <w:shd w:val="clear" w:color="auto" w:fill="auto"/>
            <w:noWrap/>
            <w:vAlign w:val="center"/>
            <w:hideMark/>
          </w:tcPr>
          <w:p w14:paraId="42FD5D1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94839642</w:t>
            </w:r>
          </w:p>
        </w:tc>
        <w:tc>
          <w:tcPr>
            <w:tcW w:w="304" w:type="pct"/>
            <w:tcBorders>
              <w:top w:val="nil"/>
              <w:left w:val="nil"/>
              <w:bottom w:val="nil"/>
              <w:right w:val="nil"/>
            </w:tcBorders>
            <w:shd w:val="clear" w:color="auto" w:fill="auto"/>
            <w:noWrap/>
            <w:vAlign w:val="center"/>
            <w:hideMark/>
          </w:tcPr>
          <w:p w14:paraId="0CE80E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3D8F559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CYP26A1, LOC389997</w:t>
            </w:r>
          </w:p>
        </w:tc>
        <w:tc>
          <w:tcPr>
            <w:tcW w:w="269" w:type="pct"/>
            <w:tcBorders>
              <w:top w:val="nil"/>
              <w:left w:val="nil"/>
              <w:bottom w:val="nil"/>
              <w:right w:val="nil"/>
            </w:tcBorders>
            <w:shd w:val="clear" w:color="auto" w:fill="auto"/>
            <w:noWrap/>
            <w:vAlign w:val="center"/>
            <w:hideMark/>
          </w:tcPr>
          <w:p w14:paraId="3ED3F7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34" w:type="pct"/>
            <w:tcBorders>
              <w:top w:val="nil"/>
              <w:left w:val="nil"/>
              <w:bottom w:val="nil"/>
              <w:right w:val="nil"/>
            </w:tcBorders>
            <w:shd w:val="clear" w:color="auto" w:fill="auto"/>
            <w:noWrap/>
            <w:vAlign w:val="center"/>
            <w:hideMark/>
          </w:tcPr>
          <w:p w14:paraId="64DADF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3BC463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1.68E-11</w:t>
            </w:r>
          </w:p>
        </w:tc>
        <w:tc>
          <w:tcPr>
            <w:tcW w:w="284" w:type="pct"/>
            <w:tcBorders>
              <w:top w:val="nil"/>
              <w:left w:val="nil"/>
              <w:bottom w:val="nil"/>
              <w:right w:val="nil"/>
            </w:tcBorders>
            <w:shd w:val="clear" w:color="auto" w:fill="auto"/>
            <w:noWrap/>
            <w:vAlign w:val="center"/>
            <w:hideMark/>
          </w:tcPr>
          <w:p w14:paraId="78304C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7" w:type="pct"/>
            <w:tcBorders>
              <w:top w:val="nil"/>
              <w:left w:val="nil"/>
              <w:bottom w:val="nil"/>
              <w:right w:val="nil"/>
            </w:tcBorders>
            <w:shd w:val="clear" w:color="auto" w:fill="auto"/>
            <w:noWrap/>
            <w:vAlign w:val="center"/>
            <w:hideMark/>
          </w:tcPr>
          <w:p w14:paraId="7000DD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6C397C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3.13E-01</w:t>
            </w:r>
          </w:p>
        </w:tc>
        <w:tc>
          <w:tcPr>
            <w:tcW w:w="339" w:type="pct"/>
            <w:tcBorders>
              <w:top w:val="nil"/>
              <w:left w:val="nil"/>
              <w:bottom w:val="nil"/>
              <w:right w:val="nil"/>
            </w:tcBorders>
            <w:shd w:val="clear" w:color="auto" w:fill="auto"/>
            <w:noWrap/>
            <w:vAlign w:val="center"/>
            <w:hideMark/>
          </w:tcPr>
          <w:p w14:paraId="74729E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0.057 </w:t>
            </w:r>
          </w:p>
        </w:tc>
        <w:tc>
          <w:tcPr>
            <w:tcW w:w="294" w:type="pct"/>
            <w:tcBorders>
              <w:top w:val="nil"/>
              <w:left w:val="nil"/>
              <w:bottom w:val="nil"/>
              <w:right w:val="nil"/>
            </w:tcBorders>
            <w:shd w:val="clear" w:color="auto" w:fill="auto"/>
            <w:noWrap/>
            <w:vAlign w:val="center"/>
            <w:hideMark/>
          </w:tcPr>
          <w:p w14:paraId="6C40E1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4" w:type="pct"/>
            <w:tcBorders>
              <w:top w:val="nil"/>
              <w:left w:val="nil"/>
              <w:bottom w:val="nil"/>
              <w:right w:val="nil"/>
            </w:tcBorders>
            <w:shd w:val="clear" w:color="auto" w:fill="auto"/>
            <w:noWrap/>
            <w:vAlign w:val="center"/>
            <w:hideMark/>
          </w:tcPr>
          <w:p w14:paraId="101C81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0.106 </w:t>
            </w:r>
          </w:p>
        </w:tc>
      </w:tr>
      <w:tr w:rsidR="00350FA6" w:rsidRPr="00350FA6" w14:paraId="1297909E" w14:textId="77777777" w:rsidTr="00350FA6">
        <w:trPr>
          <w:trHeight w:val="300"/>
        </w:trPr>
        <w:tc>
          <w:tcPr>
            <w:tcW w:w="399" w:type="pct"/>
            <w:tcBorders>
              <w:top w:val="nil"/>
              <w:left w:val="nil"/>
              <w:bottom w:val="nil"/>
              <w:right w:val="nil"/>
            </w:tcBorders>
            <w:shd w:val="clear" w:color="auto" w:fill="auto"/>
            <w:noWrap/>
            <w:vAlign w:val="center"/>
            <w:hideMark/>
          </w:tcPr>
          <w:p w14:paraId="2E7837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rs2079742</w:t>
            </w:r>
          </w:p>
        </w:tc>
        <w:tc>
          <w:tcPr>
            <w:tcW w:w="247" w:type="pct"/>
            <w:tcBorders>
              <w:top w:val="nil"/>
              <w:left w:val="nil"/>
              <w:bottom w:val="nil"/>
              <w:right w:val="nil"/>
            </w:tcBorders>
            <w:shd w:val="clear" w:color="auto" w:fill="auto"/>
            <w:noWrap/>
            <w:vAlign w:val="center"/>
            <w:hideMark/>
          </w:tcPr>
          <w:p w14:paraId="550888F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339" w:type="pct"/>
            <w:tcBorders>
              <w:top w:val="nil"/>
              <w:left w:val="nil"/>
              <w:bottom w:val="nil"/>
              <w:right w:val="nil"/>
            </w:tcBorders>
            <w:shd w:val="clear" w:color="auto" w:fill="auto"/>
            <w:noWrap/>
            <w:vAlign w:val="center"/>
            <w:hideMark/>
          </w:tcPr>
          <w:p w14:paraId="437ABA4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59465697</w:t>
            </w:r>
          </w:p>
        </w:tc>
        <w:tc>
          <w:tcPr>
            <w:tcW w:w="304" w:type="pct"/>
            <w:tcBorders>
              <w:top w:val="nil"/>
              <w:left w:val="nil"/>
              <w:bottom w:val="nil"/>
              <w:right w:val="nil"/>
            </w:tcBorders>
            <w:shd w:val="clear" w:color="auto" w:fill="auto"/>
            <w:noWrap/>
            <w:vAlign w:val="center"/>
            <w:hideMark/>
          </w:tcPr>
          <w:p w14:paraId="564914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4C9603C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BCAS3</w:t>
            </w:r>
          </w:p>
        </w:tc>
        <w:tc>
          <w:tcPr>
            <w:tcW w:w="269" w:type="pct"/>
            <w:tcBorders>
              <w:top w:val="nil"/>
              <w:left w:val="nil"/>
              <w:bottom w:val="nil"/>
              <w:right w:val="nil"/>
            </w:tcBorders>
            <w:shd w:val="clear" w:color="auto" w:fill="auto"/>
            <w:noWrap/>
            <w:vAlign w:val="center"/>
            <w:hideMark/>
          </w:tcPr>
          <w:p w14:paraId="321B3E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34" w:type="pct"/>
            <w:tcBorders>
              <w:top w:val="nil"/>
              <w:left w:val="nil"/>
              <w:bottom w:val="nil"/>
              <w:right w:val="nil"/>
            </w:tcBorders>
            <w:shd w:val="clear" w:color="auto" w:fill="auto"/>
            <w:noWrap/>
            <w:vAlign w:val="center"/>
            <w:hideMark/>
          </w:tcPr>
          <w:p w14:paraId="5A39E5E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7A36BA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3.58E-01</w:t>
            </w:r>
          </w:p>
        </w:tc>
        <w:tc>
          <w:tcPr>
            <w:tcW w:w="284" w:type="pct"/>
            <w:tcBorders>
              <w:top w:val="nil"/>
              <w:left w:val="nil"/>
              <w:bottom w:val="nil"/>
              <w:right w:val="nil"/>
            </w:tcBorders>
            <w:shd w:val="clear" w:color="auto" w:fill="auto"/>
            <w:noWrap/>
            <w:vAlign w:val="center"/>
            <w:hideMark/>
          </w:tcPr>
          <w:p w14:paraId="208E14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47" w:type="pct"/>
            <w:tcBorders>
              <w:top w:val="nil"/>
              <w:left w:val="nil"/>
              <w:bottom w:val="nil"/>
              <w:right w:val="nil"/>
            </w:tcBorders>
            <w:shd w:val="clear" w:color="auto" w:fill="auto"/>
            <w:noWrap/>
            <w:vAlign w:val="center"/>
            <w:hideMark/>
          </w:tcPr>
          <w:p w14:paraId="05B038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5473BA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6.24E-09</w:t>
            </w:r>
          </w:p>
        </w:tc>
        <w:tc>
          <w:tcPr>
            <w:tcW w:w="339" w:type="pct"/>
            <w:tcBorders>
              <w:top w:val="nil"/>
              <w:left w:val="nil"/>
              <w:bottom w:val="nil"/>
              <w:right w:val="nil"/>
            </w:tcBorders>
            <w:shd w:val="clear" w:color="auto" w:fill="auto"/>
            <w:noWrap/>
            <w:vAlign w:val="center"/>
            <w:hideMark/>
          </w:tcPr>
          <w:p w14:paraId="76D2F8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294" w:type="pct"/>
            <w:tcBorders>
              <w:top w:val="nil"/>
              <w:left w:val="nil"/>
              <w:bottom w:val="nil"/>
              <w:right w:val="nil"/>
            </w:tcBorders>
            <w:shd w:val="clear" w:color="auto" w:fill="auto"/>
            <w:noWrap/>
            <w:vAlign w:val="center"/>
            <w:hideMark/>
          </w:tcPr>
          <w:p w14:paraId="16A5B3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4" w:type="pct"/>
            <w:tcBorders>
              <w:top w:val="nil"/>
              <w:left w:val="nil"/>
              <w:bottom w:val="nil"/>
              <w:right w:val="nil"/>
            </w:tcBorders>
            <w:shd w:val="clear" w:color="auto" w:fill="auto"/>
            <w:noWrap/>
            <w:vAlign w:val="center"/>
            <w:hideMark/>
          </w:tcPr>
          <w:p w14:paraId="6DEC05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0.251 </w:t>
            </w:r>
          </w:p>
        </w:tc>
      </w:tr>
      <w:tr w:rsidR="00350FA6" w:rsidRPr="00350FA6" w14:paraId="4072B902" w14:textId="77777777" w:rsidTr="00350FA6">
        <w:trPr>
          <w:trHeight w:val="300"/>
        </w:trPr>
        <w:tc>
          <w:tcPr>
            <w:tcW w:w="399" w:type="pct"/>
            <w:tcBorders>
              <w:top w:val="nil"/>
              <w:left w:val="nil"/>
              <w:bottom w:val="nil"/>
              <w:right w:val="nil"/>
            </w:tcBorders>
            <w:shd w:val="clear" w:color="auto" w:fill="auto"/>
            <w:noWrap/>
            <w:vAlign w:val="center"/>
            <w:hideMark/>
          </w:tcPr>
          <w:p w14:paraId="5B93B5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rs2187126</w:t>
            </w:r>
          </w:p>
        </w:tc>
        <w:tc>
          <w:tcPr>
            <w:tcW w:w="247" w:type="pct"/>
            <w:tcBorders>
              <w:top w:val="nil"/>
              <w:left w:val="nil"/>
              <w:bottom w:val="nil"/>
              <w:right w:val="nil"/>
            </w:tcBorders>
            <w:shd w:val="clear" w:color="auto" w:fill="auto"/>
            <w:noWrap/>
            <w:vAlign w:val="center"/>
            <w:hideMark/>
          </w:tcPr>
          <w:p w14:paraId="4CA1CB4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339" w:type="pct"/>
            <w:tcBorders>
              <w:top w:val="nil"/>
              <w:left w:val="nil"/>
              <w:bottom w:val="nil"/>
              <w:right w:val="nil"/>
            </w:tcBorders>
            <w:shd w:val="clear" w:color="auto" w:fill="auto"/>
            <w:noWrap/>
            <w:vAlign w:val="center"/>
            <w:hideMark/>
          </w:tcPr>
          <w:p w14:paraId="76009E3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116635784</w:t>
            </w:r>
          </w:p>
        </w:tc>
        <w:tc>
          <w:tcPr>
            <w:tcW w:w="304" w:type="pct"/>
            <w:tcBorders>
              <w:top w:val="nil"/>
              <w:left w:val="nil"/>
              <w:bottom w:val="nil"/>
              <w:right w:val="nil"/>
            </w:tcBorders>
            <w:shd w:val="clear" w:color="auto" w:fill="auto"/>
            <w:noWrap/>
            <w:vAlign w:val="center"/>
            <w:hideMark/>
          </w:tcPr>
          <w:p w14:paraId="10C17C2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69C44FB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BUD13</w:t>
            </w:r>
          </w:p>
        </w:tc>
        <w:tc>
          <w:tcPr>
            <w:tcW w:w="269" w:type="pct"/>
            <w:tcBorders>
              <w:top w:val="nil"/>
              <w:left w:val="nil"/>
              <w:bottom w:val="nil"/>
              <w:right w:val="nil"/>
            </w:tcBorders>
            <w:shd w:val="clear" w:color="auto" w:fill="auto"/>
            <w:noWrap/>
            <w:vAlign w:val="center"/>
            <w:hideMark/>
          </w:tcPr>
          <w:p w14:paraId="2B32E2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0.054 </w:t>
            </w:r>
          </w:p>
        </w:tc>
        <w:tc>
          <w:tcPr>
            <w:tcW w:w="234" w:type="pct"/>
            <w:tcBorders>
              <w:top w:val="nil"/>
              <w:left w:val="nil"/>
              <w:bottom w:val="nil"/>
              <w:right w:val="nil"/>
            </w:tcBorders>
            <w:shd w:val="clear" w:color="auto" w:fill="auto"/>
            <w:noWrap/>
            <w:vAlign w:val="center"/>
            <w:hideMark/>
          </w:tcPr>
          <w:p w14:paraId="5A3257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584F57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2.90E-15</w:t>
            </w:r>
          </w:p>
        </w:tc>
        <w:tc>
          <w:tcPr>
            <w:tcW w:w="284" w:type="pct"/>
            <w:tcBorders>
              <w:top w:val="nil"/>
              <w:left w:val="nil"/>
              <w:bottom w:val="nil"/>
              <w:right w:val="nil"/>
            </w:tcBorders>
            <w:shd w:val="clear" w:color="auto" w:fill="auto"/>
            <w:noWrap/>
            <w:vAlign w:val="center"/>
            <w:hideMark/>
          </w:tcPr>
          <w:p w14:paraId="76CFDD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7" w:type="pct"/>
            <w:tcBorders>
              <w:top w:val="nil"/>
              <w:left w:val="nil"/>
              <w:bottom w:val="nil"/>
              <w:right w:val="nil"/>
            </w:tcBorders>
            <w:shd w:val="clear" w:color="auto" w:fill="auto"/>
            <w:noWrap/>
            <w:vAlign w:val="center"/>
            <w:hideMark/>
          </w:tcPr>
          <w:p w14:paraId="1F649E9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396" w:type="pct"/>
            <w:tcBorders>
              <w:top w:val="nil"/>
              <w:left w:val="nil"/>
              <w:bottom w:val="nil"/>
              <w:right w:val="nil"/>
            </w:tcBorders>
            <w:shd w:val="clear" w:color="auto" w:fill="auto"/>
            <w:noWrap/>
            <w:vAlign w:val="center"/>
            <w:hideMark/>
          </w:tcPr>
          <w:p w14:paraId="7224533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5.53E-01</w:t>
            </w:r>
          </w:p>
        </w:tc>
        <w:tc>
          <w:tcPr>
            <w:tcW w:w="339" w:type="pct"/>
            <w:tcBorders>
              <w:top w:val="nil"/>
              <w:left w:val="nil"/>
              <w:bottom w:val="nil"/>
              <w:right w:val="nil"/>
            </w:tcBorders>
            <w:shd w:val="clear" w:color="auto" w:fill="auto"/>
            <w:noWrap/>
            <w:vAlign w:val="center"/>
            <w:hideMark/>
          </w:tcPr>
          <w:p w14:paraId="7699D2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4" w:type="pct"/>
            <w:tcBorders>
              <w:top w:val="nil"/>
              <w:left w:val="nil"/>
              <w:bottom w:val="nil"/>
              <w:right w:val="nil"/>
            </w:tcBorders>
            <w:shd w:val="clear" w:color="auto" w:fill="auto"/>
            <w:noWrap/>
            <w:vAlign w:val="center"/>
            <w:hideMark/>
          </w:tcPr>
          <w:p w14:paraId="062D713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0.069 </w:t>
            </w:r>
          </w:p>
        </w:tc>
        <w:tc>
          <w:tcPr>
            <w:tcW w:w="294" w:type="pct"/>
            <w:tcBorders>
              <w:top w:val="nil"/>
              <w:left w:val="nil"/>
              <w:bottom w:val="nil"/>
              <w:right w:val="nil"/>
            </w:tcBorders>
            <w:shd w:val="clear" w:color="auto" w:fill="auto"/>
            <w:noWrap/>
            <w:vAlign w:val="center"/>
            <w:hideMark/>
          </w:tcPr>
          <w:p w14:paraId="185CF0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0.542 </w:t>
            </w:r>
          </w:p>
        </w:tc>
      </w:tr>
      <w:tr w:rsidR="00350FA6" w:rsidRPr="00350FA6" w14:paraId="38D9B9A7" w14:textId="77777777" w:rsidTr="00350FA6">
        <w:trPr>
          <w:trHeight w:val="300"/>
        </w:trPr>
        <w:tc>
          <w:tcPr>
            <w:tcW w:w="399" w:type="pct"/>
            <w:tcBorders>
              <w:top w:val="nil"/>
              <w:left w:val="nil"/>
              <w:bottom w:val="nil"/>
              <w:right w:val="nil"/>
            </w:tcBorders>
            <w:shd w:val="clear" w:color="auto" w:fill="auto"/>
            <w:noWrap/>
            <w:vAlign w:val="center"/>
            <w:hideMark/>
          </w:tcPr>
          <w:p w14:paraId="0C304CB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rs2304684</w:t>
            </w:r>
          </w:p>
        </w:tc>
        <w:tc>
          <w:tcPr>
            <w:tcW w:w="247" w:type="pct"/>
            <w:tcBorders>
              <w:top w:val="nil"/>
              <w:left w:val="nil"/>
              <w:bottom w:val="nil"/>
              <w:right w:val="nil"/>
            </w:tcBorders>
            <w:shd w:val="clear" w:color="auto" w:fill="auto"/>
            <w:noWrap/>
            <w:vAlign w:val="center"/>
            <w:hideMark/>
          </w:tcPr>
          <w:p w14:paraId="33FC74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39" w:type="pct"/>
            <w:tcBorders>
              <w:top w:val="nil"/>
              <w:left w:val="nil"/>
              <w:bottom w:val="nil"/>
              <w:right w:val="nil"/>
            </w:tcBorders>
            <w:shd w:val="clear" w:color="auto" w:fill="auto"/>
            <w:noWrap/>
            <w:vAlign w:val="center"/>
            <w:hideMark/>
          </w:tcPr>
          <w:p w14:paraId="771F985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27466368</w:t>
            </w:r>
          </w:p>
        </w:tc>
        <w:tc>
          <w:tcPr>
            <w:tcW w:w="304" w:type="pct"/>
            <w:tcBorders>
              <w:top w:val="nil"/>
              <w:left w:val="nil"/>
              <w:bottom w:val="nil"/>
              <w:right w:val="nil"/>
            </w:tcBorders>
            <w:shd w:val="clear" w:color="auto" w:fill="auto"/>
            <w:noWrap/>
            <w:vAlign w:val="center"/>
            <w:hideMark/>
          </w:tcPr>
          <w:p w14:paraId="1225454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3ADFD42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CAD</w:t>
            </w:r>
          </w:p>
        </w:tc>
        <w:tc>
          <w:tcPr>
            <w:tcW w:w="269" w:type="pct"/>
            <w:tcBorders>
              <w:top w:val="nil"/>
              <w:left w:val="nil"/>
              <w:bottom w:val="nil"/>
              <w:right w:val="nil"/>
            </w:tcBorders>
            <w:shd w:val="clear" w:color="auto" w:fill="auto"/>
            <w:noWrap/>
            <w:vAlign w:val="center"/>
            <w:hideMark/>
          </w:tcPr>
          <w:p w14:paraId="37DB36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0.086 </w:t>
            </w:r>
          </w:p>
        </w:tc>
        <w:tc>
          <w:tcPr>
            <w:tcW w:w="234" w:type="pct"/>
            <w:tcBorders>
              <w:top w:val="nil"/>
              <w:left w:val="nil"/>
              <w:bottom w:val="nil"/>
              <w:right w:val="nil"/>
            </w:tcBorders>
            <w:shd w:val="clear" w:color="auto" w:fill="auto"/>
            <w:noWrap/>
            <w:vAlign w:val="center"/>
            <w:hideMark/>
          </w:tcPr>
          <w:p w14:paraId="6FC6FE9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424" w:type="pct"/>
            <w:tcBorders>
              <w:top w:val="nil"/>
              <w:left w:val="nil"/>
              <w:bottom w:val="nil"/>
              <w:right w:val="nil"/>
            </w:tcBorders>
            <w:shd w:val="clear" w:color="auto" w:fill="auto"/>
            <w:noWrap/>
            <w:vAlign w:val="center"/>
            <w:hideMark/>
          </w:tcPr>
          <w:p w14:paraId="402250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5.00E-11</w:t>
            </w:r>
          </w:p>
        </w:tc>
        <w:tc>
          <w:tcPr>
            <w:tcW w:w="284" w:type="pct"/>
            <w:tcBorders>
              <w:top w:val="nil"/>
              <w:left w:val="nil"/>
              <w:bottom w:val="nil"/>
              <w:right w:val="nil"/>
            </w:tcBorders>
            <w:shd w:val="clear" w:color="auto" w:fill="auto"/>
            <w:noWrap/>
            <w:vAlign w:val="center"/>
            <w:hideMark/>
          </w:tcPr>
          <w:p w14:paraId="7F87A5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0.077 </w:t>
            </w:r>
          </w:p>
        </w:tc>
        <w:tc>
          <w:tcPr>
            <w:tcW w:w="247" w:type="pct"/>
            <w:tcBorders>
              <w:top w:val="nil"/>
              <w:left w:val="nil"/>
              <w:bottom w:val="nil"/>
              <w:right w:val="nil"/>
            </w:tcBorders>
            <w:shd w:val="clear" w:color="auto" w:fill="auto"/>
            <w:noWrap/>
            <w:vAlign w:val="center"/>
            <w:hideMark/>
          </w:tcPr>
          <w:p w14:paraId="11E0822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396" w:type="pct"/>
            <w:tcBorders>
              <w:top w:val="nil"/>
              <w:left w:val="nil"/>
              <w:bottom w:val="nil"/>
              <w:right w:val="nil"/>
            </w:tcBorders>
            <w:shd w:val="clear" w:color="auto" w:fill="auto"/>
            <w:noWrap/>
            <w:vAlign w:val="center"/>
            <w:hideMark/>
          </w:tcPr>
          <w:p w14:paraId="6CEE25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2.08E-03</w:t>
            </w:r>
          </w:p>
        </w:tc>
        <w:tc>
          <w:tcPr>
            <w:tcW w:w="339" w:type="pct"/>
            <w:tcBorders>
              <w:top w:val="nil"/>
              <w:left w:val="nil"/>
              <w:bottom w:val="nil"/>
              <w:right w:val="nil"/>
            </w:tcBorders>
            <w:shd w:val="clear" w:color="auto" w:fill="auto"/>
            <w:noWrap/>
            <w:vAlign w:val="center"/>
            <w:hideMark/>
          </w:tcPr>
          <w:p w14:paraId="072377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0.280 </w:t>
            </w:r>
          </w:p>
        </w:tc>
        <w:tc>
          <w:tcPr>
            <w:tcW w:w="294" w:type="pct"/>
            <w:tcBorders>
              <w:top w:val="nil"/>
              <w:left w:val="nil"/>
              <w:bottom w:val="nil"/>
              <w:right w:val="nil"/>
            </w:tcBorders>
            <w:shd w:val="clear" w:color="auto" w:fill="auto"/>
            <w:noWrap/>
            <w:vAlign w:val="center"/>
            <w:hideMark/>
          </w:tcPr>
          <w:p w14:paraId="769C009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0.130 </w:t>
            </w:r>
          </w:p>
        </w:tc>
        <w:tc>
          <w:tcPr>
            <w:tcW w:w="294" w:type="pct"/>
            <w:tcBorders>
              <w:top w:val="nil"/>
              <w:left w:val="nil"/>
              <w:bottom w:val="nil"/>
              <w:right w:val="nil"/>
            </w:tcBorders>
            <w:shd w:val="clear" w:color="auto" w:fill="auto"/>
            <w:noWrap/>
            <w:vAlign w:val="center"/>
            <w:hideMark/>
          </w:tcPr>
          <w:p w14:paraId="59D0C3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r>
      <w:tr w:rsidR="00350FA6" w:rsidRPr="00350FA6" w14:paraId="4CAD3289" w14:textId="77777777" w:rsidTr="00350FA6">
        <w:trPr>
          <w:trHeight w:val="300"/>
        </w:trPr>
        <w:tc>
          <w:tcPr>
            <w:tcW w:w="399" w:type="pct"/>
            <w:tcBorders>
              <w:top w:val="nil"/>
              <w:left w:val="nil"/>
              <w:bottom w:val="nil"/>
              <w:right w:val="nil"/>
            </w:tcBorders>
            <w:shd w:val="clear" w:color="auto" w:fill="auto"/>
            <w:noWrap/>
            <w:vAlign w:val="center"/>
            <w:hideMark/>
          </w:tcPr>
          <w:p w14:paraId="13B403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rs2307394</w:t>
            </w:r>
          </w:p>
        </w:tc>
        <w:tc>
          <w:tcPr>
            <w:tcW w:w="247" w:type="pct"/>
            <w:tcBorders>
              <w:top w:val="nil"/>
              <w:left w:val="nil"/>
              <w:bottom w:val="nil"/>
              <w:right w:val="nil"/>
            </w:tcBorders>
            <w:shd w:val="clear" w:color="auto" w:fill="auto"/>
            <w:noWrap/>
            <w:vAlign w:val="center"/>
            <w:hideMark/>
          </w:tcPr>
          <w:p w14:paraId="7BE9AD9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39" w:type="pct"/>
            <w:tcBorders>
              <w:top w:val="nil"/>
              <w:left w:val="nil"/>
              <w:bottom w:val="nil"/>
              <w:right w:val="nil"/>
            </w:tcBorders>
            <w:shd w:val="clear" w:color="auto" w:fill="auto"/>
            <w:noWrap/>
            <w:vAlign w:val="center"/>
            <w:hideMark/>
          </w:tcPr>
          <w:p w14:paraId="4EB512B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148716428</w:t>
            </w:r>
          </w:p>
        </w:tc>
        <w:tc>
          <w:tcPr>
            <w:tcW w:w="304" w:type="pct"/>
            <w:tcBorders>
              <w:top w:val="nil"/>
              <w:left w:val="nil"/>
              <w:bottom w:val="nil"/>
              <w:right w:val="nil"/>
            </w:tcBorders>
            <w:shd w:val="clear" w:color="auto" w:fill="auto"/>
            <w:noWrap/>
            <w:vAlign w:val="center"/>
            <w:hideMark/>
          </w:tcPr>
          <w:p w14:paraId="139C757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74530E6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ORC4L</w:t>
            </w:r>
          </w:p>
        </w:tc>
        <w:tc>
          <w:tcPr>
            <w:tcW w:w="269" w:type="pct"/>
            <w:tcBorders>
              <w:top w:val="nil"/>
              <w:left w:val="nil"/>
              <w:bottom w:val="nil"/>
              <w:right w:val="nil"/>
            </w:tcBorders>
            <w:shd w:val="clear" w:color="auto" w:fill="auto"/>
            <w:noWrap/>
            <w:vAlign w:val="center"/>
            <w:hideMark/>
          </w:tcPr>
          <w:p w14:paraId="315D4E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4" w:type="pct"/>
            <w:tcBorders>
              <w:top w:val="nil"/>
              <w:left w:val="nil"/>
              <w:bottom w:val="nil"/>
              <w:right w:val="nil"/>
            </w:tcBorders>
            <w:shd w:val="clear" w:color="auto" w:fill="auto"/>
            <w:noWrap/>
            <w:vAlign w:val="center"/>
            <w:hideMark/>
          </w:tcPr>
          <w:p w14:paraId="6390DC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475B70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5.66E-01</w:t>
            </w:r>
          </w:p>
        </w:tc>
        <w:tc>
          <w:tcPr>
            <w:tcW w:w="284" w:type="pct"/>
            <w:tcBorders>
              <w:top w:val="nil"/>
              <w:left w:val="nil"/>
              <w:bottom w:val="nil"/>
              <w:right w:val="nil"/>
            </w:tcBorders>
            <w:shd w:val="clear" w:color="auto" w:fill="auto"/>
            <w:noWrap/>
            <w:vAlign w:val="center"/>
            <w:hideMark/>
          </w:tcPr>
          <w:p w14:paraId="1A0278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47" w:type="pct"/>
            <w:tcBorders>
              <w:top w:val="nil"/>
              <w:left w:val="nil"/>
              <w:bottom w:val="nil"/>
              <w:right w:val="nil"/>
            </w:tcBorders>
            <w:shd w:val="clear" w:color="auto" w:fill="auto"/>
            <w:noWrap/>
            <w:vAlign w:val="center"/>
            <w:hideMark/>
          </w:tcPr>
          <w:p w14:paraId="6BD9A4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7972C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7.26E-09</w:t>
            </w:r>
          </w:p>
        </w:tc>
        <w:tc>
          <w:tcPr>
            <w:tcW w:w="339" w:type="pct"/>
            <w:tcBorders>
              <w:top w:val="nil"/>
              <w:left w:val="nil"/>
              <w:bottom w:val="nil"/>
              <w:right w:val="nil"/>
            </w:tcBorders>
            <w:shd w:val="clear" w:color="auto" w:fill="auto"/>
            <w:noWrap/>
            <w:vAlign w:val="center"/>
            <w:hideMark/>
          </w:tcPr>
          <w:p w14:paraId="1D80A5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94" w:type="pct"/>
            <w:tcBorders>
              <w:top w:val="nil"/>
              <w:left w:val="nil"/>
              <w:bottom w:val="nil"/>
              <w:right w:val="nil"/>
            </w:tcBorders>
            <w:shd w:val="clear" w:color="auto" w:fill="auto"/>
            <w:noWrap/>
            <w:vAlign w:val="center"/>
            <w:hideMark/>
          </w:tcPr>
          <w:p w14:paraId="6B55C48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5461F2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r>
      <w:tr w:rsidR="00350FA6" w:rsidRPr="00350FA6" w14:paraId="54B2D1A1" w14:textId="77777777" w:rsidTr="00350FA6">
        <w:trPr>
          <w:trHeight w:val="300"/>
        </w:trPr>
        <w:tc>
          <w:tcPr>
            <w:tcW w:w="399" w:type="pct"/>
            <w:tcBorders>
              <w:top w:val="nil"/>
              <w:left w:val="nil"/>
              <w:bottom w:val="nil"/>
              <w:right w:val="nil"/>
            </w:tcBorders>
            <w:shd w:val="clear" w:color="auto" w:fill="auto"/>
            <w:noWrap/>
            <w:vAlign w:val="center"/>
            <w:hideMark/>
          </w:tcPr>
          <w:p w14:paraId="2B78A03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rs2508015</w:t>
            </w:r>
          </w:p>
        </w:tc>
        <w:tc>
          <w:tcPr>
            <w:tcW w:w="247" w:type="pct"/>
            <w:tcBorders>
              <w:top w:val="nil"/>
              <w:left w:val="nil"/>
              <w:bottom w:val="nil"/>
              <w:right w:val="nil"/>
            </w:tcBorders>
            <w:shd w:val="clear" w:color="auto" w:fill="auto"/>
            <w:noWrap/>
            <w:vAlign w:val="center"/>
            <w:hideMark/>
          </w:tcPr>
          <w:p w14:paraId="4DA72DC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2194164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31010200</w:t>
            </w:r>
          </w:p>
        </w:tc>
        <w:tc>
          <w:tcPr>
            <w:tcW w:w="304" w:type="pct"/>
            <w:tcBorders>
              <w:top w:val="nil"/>
              <w:left w:val="nil"/>
              <w:bottom w:val="nil"/>
              <w:right w:val="nil"/>
            </w:tcBorders>
            <w:shd w:val="clear" w:color="auto" w:fill="auto"/>
            <w:noWrap/>
            <w:vAlign w:val="center"/>
            <w:hideMark/>
          </w:tcPr>
          <w:p w14:paraId="4927FD6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1E31678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LOC729792</w:t>
            </w:r>
          </w:p>
        </w:tc>
        <w:tc>
          <w:tcPr>
            <w:tcW w:w="269" w:type="pct"/>
            <w:tcBorders>
              <w:top w:val="nil"/>
              <w:left w:val="nil"/>
              <w:bottom w:val="nil"/>
              <w:right w:val="nil"/>
            </w:tcBorders>
            <w:shd w:val="clear" w:color="auto" w:fill="auto"/>
            <w:noWrap/>
            <w:vAlign w:val="center"/>
            <w:hideMark/>
          </w:tcPr>
          <w:p w14:paraId="685DA3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4" w:type="pct"/>
            <w:tcBorders>
              <w:top w:val="nil"/>
              <w:left w:val="nil"/>
              <w:bottom w:val="nil"/>
              <w:right w:val="nil"/>
            </w:tcBorders>
            <w:shd w:val="clear" w:color="auto" w:fill="auto"/>
            <w:noWrap/>
            <w:vAlign w:val="center"/>
            <w:hideMark/>
          </w:tcPr>
          <w:p w14:paraId="6B5DD4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09BF870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1.33E-10</w:t>
            </w:r>
          </w:p>
        </w:tc>
        <w:tc>
          <w:tcPr>
            <w:tcW w:w="284" w:type="pct"/>
            <w:tcBorders>
              <w:top w:val="nil"/>
              <w:left w:val="nil"/>
              <w:bottom w:val="nil"/>
              <w:right w:val="nil"/>
            </w:tcBorders>
            <w:shd w:val="clear" w:color="auto" w:fill="auto"/>
            <w:noWrap/>
            <w:vAlign w:val="center"/>
            <w:hideMark/>
          </w:tcPr>
          <w:p w14:paraId="13AD0C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7" w:type="pct"/>
            <w:tcBorders>
              <w:top w:val="nil"/>
              <w:left w:val="nil"/>
              <w:bottom w:val="nil"/>
              <w:right w:val="nil"/>
            </w:tcBorders>
            <w:shd w:val="clear" w:color="auto" w:fill="auto"/>
            <w:noWrap/>
            <w:vAlign w:val="center"/>
            <w:hideMark/>
          </w:tcPr>
          <w:p w14:paraId="70B2A6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0A8A8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2.60E-01</w:t>
            </w:r>
          </w:p>
        </w:tc>
        <w:tc>
          <w:tcPr>
            <w:tcW w:w="339" w:type="pct"/>
            <w:tcBorders>
              <w:top w:val="nil"/>
              <w:left w:val="nil"/>
              <w:bottom w:val="nil"/>
              <w:right w:val="nil"/>
            </w:tcBorders>
            <w:shd w:val="clear" w:color="auto" w:fill="auto"/>
            <w:noWrap/>
            <w:vAlign w:val="center"/>
            <w:hideMark/>
          </w:tcPr>
          <w:p w14:paraId="31513F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0.075 </w:t>
            </w:r>
          </w:p>
        </w:tc>
        <w:tc>
          <w:tcPr>
            <w:tcW w:w="294" w:type="pct"/>
            <w:tcBorders>
              <w:top w:val="nil"/>
              <w:left w:val="nil"/>
              <w:bottom w:val="nil"/>
              <w:right w:val="nil"/>
            </w:tcBorders>
            <w:shd w:val="clear" w:color="auto" w:fill="auto"/>
            <w:noWrap/>
            <w:vAlign w:val="center"/>
            <w:hideMark/>
          </w:tcPr>
          <w:p w14:paraId="14FB01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7C72A1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r>
      <w:tr w:rsidR="00350FA6" w:rsidRPr="00350FA6" w14:paraId="64F37D01" w14:textId="77777777" w:rsidTr="00350FA6">
        <w:trPr>
          <w:trHeight w:val="300"/>
        </w:trPr>
        <w:tc>
          <w:tcPr>
            <w:tcW w:w="399" w:type="pct"/>
            <w:tcBorders>
              <w:top w:val="nil"/>
              <w:left w:val="nil"/>
              <w:bottom w:val="nil"/>
              <w:right w:val="nil"/>
            </w:tcBorders>
            <w:shd w:val="clear" w:color="auto" w:fill="auto"/>
            <w:noWrap/>
            <w:vAlign w:val="center"/>
            <w:hideMark/>
          </w:tcPr>
          <w:p w14:paraId="6B20F9E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rs2665357</w:t>
            </w:r>
          </w:p>
        </w:tc>
        <w:tc>
          <w:tcPr>
            <w:tcW w:w="247" w:type="pct"/>
            <w:tcBorders>
              <w:top w:val="nil"/>
              <w:left w:val="nil"/>
              <w:bottom w:val="nil"/>
              <w:right w:val="nil"/>
            </w:tcBorders>
            <w:shd w:val="clear" w:color="auto" w:fill="auto"/>
            <w:noWrap/>
            <w:vAlign w:val="center"/>
            <w:hideMark/>
          </w:tcPr>
          <w:p w14:paraId="6B20331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4D55C6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160848167</w:t>
            </w:r>
          </w:p>
        </w:tc>
        <w:tc>
          <w:tcPr>
            <w:tcW w:w="304" w:type="pct"/>
            <w:tcBorders>
              <w:top w:val="nil"/>
              <w:left w:val="nil"/>
              <w:bottom w:val="nil"/>
              <w:right w:val="nil"/>
            </w:tcBorders>
            <w:shd w:val="clear" w:color="auto" w:fill="auto"/>
            <w:noWrap/>
            <w:vAlign w:val="center"/>
            <w:hideMark/>
          </w:tcPr>
          <w:p w14:paraId="6EBAD2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28" w:type="pct"/>
            <w:tcBorders>
              <w:top w:val="nil"/>
              <w:left w:val="nil"/>
              <w:bottom w:val="nil"/>
              <w:right w:val="nil"/>
            </w:tcBorders>
            <w:shd w:val="clear" w:color="auto" w:fill="auto"/>
            <w:noWrap/>
            <w:vAlign w:val="center"/>
            <w:hideMark/>
          </w:tcPr>
          <w:p w14:paraId="10244D7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SLC22A3</w:t>
            </w:r>
          </w:p>
        </w:tc>
        <w:tc>
          <w:tcPr>
            <w:tcW w:w="269" w:type="pct"/>
            <w:tcBorders>
              <w:top w:val="nil"/>
              <w:left w:val="nil"/>
              <w:bottom w:val="nil"/>
              <w:right w:val="nil"/>
            </w:tcBorders>
            <w:shd w:val="clear" w:color="auto" w:fill="auto"/>
            <w:noWrap/>
            <w:vAlign w:val="center"/>
            <w:hideMark/>
          </w:tcPr>
          <w:p w14:paraId="5BBBA9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34" w:type="pct"/>
            <w:tcBorders>
              <w:top w:val="nil"/>
              <w:left w:val="nil"/>
              <w:bottom w:val="nil"/>
              <w:right w:val="nil"/>
            </w:tcBorders>
            <w:shd w:val="clear" w:color="auto" w:fill="auto"/>
            <w:noWrap/>
            <w:vAlign w:val="center"/>
            <w:hideMark/>
          </w:tcPr>
          <w:p w14:paraId="494FC47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142FC9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8.33E-10</w:t>
            </w:r>
          </w:p>
        </w:tc>
        <w:tc>
          <w:tcPr>
            <w:tcW w:w="284" w:type="pct"/>
            <w:tcBorders>
              <w:top w:val="nil"/>
              <w:left w:val="nil"/>
              <w:bottom w:val="nil"/>
              <w:right w:val="nil"/>
            </w:tcBorders>
            <w:shd w:val="clear" w:color="auto" w:fill="auto"/>
            <w:noWrap/>
            <w:vAlign w:val="center"/>
            <w:hideMark/>
          </w:tcPr>
          <w:p w14:paraId="084621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47" w:type="pct"/>
            <w:tcBorders>
              <w:top w:val="nil"/>
              <w:left w:val="nil"/>
              <w:bottom w:val="nil"/>
              <w:right w:val="nil"/>
            </w:tcBorders>
            <w:shd w:val="clear" w:color="auto" w:fill="auto"/>
            <w:noWrap/>
            <w:vAlign w:val="center"/>
            <w:hideMark/>
          </w:tcPr>
          <w:p w14:paraId="058907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74EB20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1.71E-01</w:t>
            </w:r>
          </w:p>
        </w:tc>
        <w:tc>
          <w:tcPr>
            <w:tcW w:w="339" w:type="pct"/>
            <w:tcBorders>
              <w:top w:val="nil"/>
              <w:left w:val="nil"/>
              <w:bottom w:val="nil"/>
              <w:right w:val="nil"/>
            </w:tcBorders>
            <w:shd w:val="clear" w:color="auto" w:fill="auto"/>
            <w:noWrap/>
            <w:vAlign w:val="center"/>
            <w:hideMark/>
          </w:tcPr>
          <w:p w14:paraId="7B3D043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4" w:type="pct"/>
            <w:tcBorders>
              <w:top w:val="nil"/>
              <w:left w:val="nil"/>
              <w:bottom w:val="nil"/>
              <w:right w:val="nil"/>
            </w:tcBorders>
            <w:shd w:val="clear" w:color="auto" w:fill="auto"/>
            <w:noWrap/>
            <w:vAlign w:val="center"/>
            <w:hideMark/>
          </w:tcPr>
          <w:p w14:paraId="6ED82E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4" w:type="pct"/>
            <w:tcBorders>
              <w:top w:val="nil"/>
              <w:left w:val="nil"/>
              <w:bottom w:val="nil"/>
              <w:right w:val="nil"/>
            </w:tcBorders>
            <w:shd w:val="clear" w:color="auto" w:fill="auto"/>
            <w:noWrap/>
            <w:vAlign w:val="center"/>
            <w:hideMark/>
          </w:tcPr>
          <w:p w14:paraId="7684EF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0.242 </w:t>
            </w:r>
          </w:p>
        </w:tc>
      </w:tr>
      <w:tr w:rsidR="00350FA6" w:rsidRPr="00350FA6" w14:paraId="40330B94" w14:textId="77777777" w:rsidTr="00350FA6">
        <w:trPr>
          <w:trHeight w:val="300"/>
        </w:trPr>
        <w:tc>
          <w:tcPr>
            <w:tcW w:w="399" w:type="pct"/>
            <w:tcBorders>
              <w:top w:val="nil"/>
              <w:left w:val="nil"/>
              <w:bottom w:val="nil"/>
              <w:right w:val="nil"/>
            </w:tcBorders>
            <w:shd w:val="clear" w:color="auto" w:fill="auto"/>
            <w:noWrap/>
            <w:vAlign w:val="center"/>
            <w:hideMark/>
          </w:tcPr>
          <w:p w14:paraId="6C0F69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rs287621</w:t>
            </w:r>
          </w:p>
        </w:tc>
        <w:tc>
          <w:tcPr>
            <w:tcW w:w="247" w:type="pct"/>
            <w:tcBorders>
              <w:top w:val="nil"/>
              <w:left w:val="nil"/>
              <w:bottom w:val="nil"/>
              <w:right w:val="nil"/>
            </w:tcBorders>
            <w:shd w:val="clear" w:color="auto" w:fill="auto"/>
            <w:noWrap/>
            <w:vAlign w:val="center"/>
            <w:hideMark/>
          </w:tcPr>
          <w:p w14:paraId="2649814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339" w:type="pct"/>
            <w:tcBorders>
              <w:top w:val="nil"/>
              <w:left w:val="nil"/>
              <w:bottom w:val="nil"/>
              <w:right w:val="nil"/>
            </w:tcBorders>
            <w:shd w:val="clear" w:color="auto" w:fill="auto"/>
            <w:noWrap/>
            <w:vAlign w:val="center"/>
            <w:hideMark/>
          </w:tcPr>
          <w:p w14:paraId="6CF25E7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130435181</w:t>
            </w:r>
          </w:p>
        </w:tc>
        <w:tc>
          <w:tcPr>
            <w:tcW w:w="304" w:type="pct"/>
            <w:tcBorders>
              <w:top w:val="nil"/>
              <w:left w:val="nil"/>
              <w:bottom w:val="nil"/>
              <w:right w:val="nil"/>
            </w:tcBorders>
            <w:shd w:val="clear" w:color="auto" w:fill="auto"/>
            <w:noWrap/>
            <w:vAlign w:val="center"/>
            <w:hideMark/>
          </w:tcPr>
          <w:p w14:paraId="291F8A0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39FECD0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KLF14, LOC347674</w:t>
            </w:r>
          </w:p>
        </w:tc>
        <w:tc>
          <w:tcPr>
            <w:tcW w:w="269" w:type="pct"/>
            <w:tcBorders>
              <w:top w:val="nil"/>
              <w:left w:val="nil"/>
              <w:bottom w:val="nil"/>
              <w:right w:val="nil"/>
            </w:tcBorders>
            <w:shd w:val="clear" w:color="auto" w:fill="auto"/>
            <w:noWrap/>
            <w:vAlign w:val="center"/>
            <w:hideMark/>
          </w:tcPr>
          <w:p w14:paraId="7F0CCF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4" w:type="pct"/>
            <w:tcBorders>
              <w:top w:val="nil"/>
              <w:left w:val="nil"/>
              <w:bottom w:val="nil"/>
              <w:right w:val="nil"/>
            </w:tcBorders>
            <w:shd w:val="clear" w:color="auto" w:fill="auto"/>
            <w:noWrap/>
            <w:vAlign w:val="center"/>
            <w:hideMark/>
          </w:tcPr>
          <w:p w14:paraId="2988E26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0362D5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7.67E-09</w:t>
            </w:r>
          </w:p>
        </w:tc>
        <w:tc>
          <w:tcPr>
            <w:tcW w:w="284" w:type="pct"/>
            <w:tcBorders>
              <w:top w:val="nil"/>
              <w:left w:val="nil"/>
              <w:bottom w:val="nil"/>
              <w:right w:val="nil"/>
            </w:tcBorders>
            <w:shd w:val="clear" w:color="auto" w:fill="auto"/>
            <w:noWrap/>
            <w:vAlign w:val="center"/>
            <w:hideMark/>
          </w:tcPr>
          <w:p w14:paraId="019228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47" w:type="pct"/>
            <w:tcBorders>
              <w:top w:val="nil"/>
              <w:left w:val="nil"/>
              <w:bottom w:val="nil"/>
              <w:right w:val="nil"/>
            </w:tcBorders>
            <w:shd w:val="clear" w:color="auto" w:fill="auto"/>
            <w:noWrap/>
            <w:vAlign w:val="center"/>
            <w:hideMark/>
          </w:tcPr>
          <w:p w14:paraId="5F221B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A8E4FB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2.94E-02</w:t>
            </w:r>
          </w:p>
        </w:tc>
        <w:tc>
          <w:tcPr>
            <w:tcW w:w="339" w:type="pct"/>
            <w:tcBorders>
              <w:top w:val="nil"/>
              <w:left w:val="nil"/>
              <w:bottom w:val="nil"/>
              <w:right w:val="nil"/>
            </w:tcBorders>
            <w:shd w:val="clear" w:color="auto" w:fill="auto"/>
            <w:noWrap/>
            <w:vAlign w:val="center"/>
            <w:hideMark/>
          </w:tcPr>
          <w:p w14:paraId="009403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-0.070 </w:t>
            </w:r>
          </w:p>
        </w:tc>
        <w:tc>
          <w:tcPr>
            <w:tcW w:w="294" w:type="pct"/>
            <w:tcBorders>
              <w:top w:val="nil"/>
              <w:left w:val="nil"/>
              <w:bottom w:val="nil"/>
              <w:right w:val="nil"/>
            </w:tcBorders>
            <w:shd w:val="clear" w:color="auto" w:fill="auto"/>
            <w:noWrap/>
            <w:vAlign w:val="center"/>
            <w:hideMark/>
          </w:tcPr>
          <w:p w14:paraId="494AD9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577F0D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r>
      <w:tr w:rsidR="00350FA6" w:rsidRPr="00350FA6" w14:paraId="1E036CE6" w14:textId="77777777" w:rsidTr="00350FA6">
        <w:trPr>
          <w:trHeight w:val="300"/>
        </w:trPr>
        <w:tc>
          <w:tcPr>
            <w:tcW w:w="399" w:type="pct"/>
            <w:tcBorders>
              <w:top w:val="nil"/>
              <w:left w:val="nil"/>
              <w:bottom w:val="nil"/>
              <w:right w:val="nil"/>
            </w:tcBorders>
            <w:shd w:val="clear" w:color="auto" w:fill="auto"/>
            <w:noWrap/>
            <w:vAlign w:val="center"/>
            <w:hideMark/>
          </w:tcPr>
          <w:p w14:paraId="015005B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rs2941484</w:t>
            </w:r>
          </w:p>
        </w:tc>
        <w:tc>
          <w:tcPr>
            <w:tcW w:w="247" w:type="pct"/>
            <w:tcBorders>
              <w:top w:val="nil"/>
              <w:left w:val="nil"/>
              <w:bottom w:val="nil"/>
              <w:right w:val="nil"/>
            </w:tcBorders>
            <w:shd w:val="clear" w:color="auto" w:fill="auto"/>
            <w:noWrap/>
            <w:vAlign w:val="center"/>
            <w:hideMark/>
          </w:tcPr>
          <w:p w14:paraId="75F7BB8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3BE234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76478768</w:t>
            </w:r>
          </w:p>
        </w:tc>
        <w:tc>
          <w:tcPr>
            <w:tcW w:w="304" w:type="pct"/>
            <w:tcBorders>
              <w:top w:val="nil"/>
              <w:left w:val="nil"/>
              <w:bottom w:val="nil"/>
              <w:right w:val="nil"/>
            </w:tcBorders>
            <w:shd w:val="clear" w:color="auto" w:fill="auto"/>
            <w:noWrap/>
            <w:vAlign w:val="center"/>
            <w:hideMark/>
          </w:tcPr>
          <w:p w14:paraId="7013BDC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406583C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HNF4G</w:t>
            </w:r>
          </w:p>
        </w:tc>
        <w:tc>
          <w:tcPr>
            <w:tcW w:w="269" w:type="pct"/>
            <w:tcBorders>
              <w:top w:val="nil"/>
              <w:left w:val="nil"/>
              <w:bottom w:val="nil"/>
              <w:right w:val="nil"/>
            </w:tcBorders>
            <w:shd w:val="clear" w:color="auto" w:fill="auto"/>
            <w:noWrap/>
            <w:vAlign w:val="center"/>
            <w:hideMark/>
          </w:tcPr>
          <w:p w14:paraId="117CE0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4" w:type="pct"/>
            <w:tcBorders>
              <w:top w:val="nil"/>
              <w:left w:val="nil"/>
              <w:bottom w:val="nil"/>
              <w:right w:val="nil"/>
            </w:tcBorders>
            <w:shd w:val="clear" w:color="auto" w:fill="auto"/>
            <w:noWrap/>
            <w:vAlign w:val="center"/>
            <w:hideMark/>
          </w:tcPr>
          <w:p w14:paraId="7EC9EA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233DAC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4.04E-01</w:t>
            </w:r>
          </w:p>
        </w:tc>
        <w:tc>
          <w:tcPr>
            <w:tcW w:w="284" w:type="pct"/>
            <w:tcBorders>
              <w:top w:val="nil"/>
              <w:left w:val="nil"/>
              <w:bottom w:val="nil"/>
              <w:right w:val="nil"/>
            </w:tcBorders>
            <w:shd w:val="clear" w:color="auto" w:fill="auto"/>
            <w:noWrap/>
            <w:vAlign w:val="center"/>
            <w:hideMark/>
          </w:tcPr>
          <w:p w14:paraId="0FFD115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47" w:type="pct"/>
            <w:tcBorders>
              <w:top w:val="nil"/>
              <w:left w:val="nil"/>
              <w:bottom w:val="nil"/>
              <w:right w:val="nil"/>
            </w:tcBorders>
            <w:shd w:val="clear" w:color="auto" w:fill="auto"/>
            <w:noWrap/>
            <w:vAlign w:val="center"/>
            <w:hideMark/>
          </w:tcPr>
          <w:p w14:paraId="7A8DE7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0EB98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3.91E-17</w:t>
            </w:r>
          </w:p>
        </w:tc>
        <w:tc>
          <w:tcPr>
            <w:tcW w:w="339" w:type="pct"/>
            <w:tcBorders>
              <w:top w:val="nil"/>
              <w:left w:val="nil"/>
              <w:bottom w:val="nil"/>
              <w:right w:val="nil"/>
            </w:tcBorders>
            <w:shd w:val="clear" w:color="auto" w:fill="auto"/>
            <w:noWrap/>
            <w:vAlign w:val="center"/>
            <w:hideMark/>
          </w:tcPr>
          <w:p w14:paraId="5937BC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94" w:type="pct"/>
            <w:tcBorders>
              <w:top w:val="nil"/>
              <w:left w:val="nil"/>
              <w:bottom w:val="nil"/>
              <w:right w:val="nil"/>
            </w:tcBorders>
            <w:shd w:val="clear" w:color="auto" w:fill="auto"/>
            <w:noWrap/>
            <w:vAlign w:val="center"/>
            <w:hideMark/>
          </w:tcPr>
          <w:p w14:paraId="4A3BA9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6DDBA2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0.502 </w:t>
            </w:r>
          </w:p>
        </w:tc>
      </w:tr>
      <w:tr w:rsidR="00350FA6" w:rsidRPr="00350FA6" w14:paraId="11570173" w14:textId="77777777" w:rsidTr="00350FA6">
        <w:trPr>
          <w:trHeight w:val="300"/>
        </w:trPr>
        <w:tc>
          <w:tcPr>
            <w:tcW w:w="399" w:type="pct"/>
            <w:tcBorders>
              <w:top w:val="nil"/>
              <w:left w:val="nil"/>
              <w:bottom w:val="nil"/>
              <w:right w:val="nil"/>
            </w:tcBorders>
            <w:shd w:val="clear" w:color="auto" w:fill="auto"/>
            <w:noWrap/>
            <w:vAlign w:val="center"/>
            <w:hideMark/>
          </w:tcPr>
          <w:p w14:paraId="0475760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rs2954022</w:t>
            </w:r>
          </w:p>
        </w:tc>
        <w:tc>
          <w:tcPr>
            <w:tcW w:w="247" w:type="pct"/>
            <w:tcBorders>
              <w:top w:val="nil"/>
              <w:left w:val="nil"/>
              <w:bottom w:val="nil"/>
              <w:right w:val="nil"/>
            </w:tcBorders>
            <w:shd w:val="clear" w:color="auto" w:fill="auto"/>
            <w:noWrap/>
            <w:vAlign w:val="center"/>
            <w:hideMark/>
          </w:tcPr>
          <w:p w14:paraId="293D55B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310E144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126482621</w:t>
            </w:r>
          </w:p>
        </w:tc>
        <w:tc>
          <w:tcPr>
            <w:tcW w:w="304" w:type="pct"/>
            <w:tcBorders>
              <w:top w:val="nil"/>
              <w:left w:val="nil"/>
              <w:bottom w:val="nil"/>
              <w:right w:val="nil"/>
            </w:tcBorders>
            <w:shd w:val="clear" w:color="auto" w:fill="auto"/>
            <w:noWrap/>
            <w:vAlign w:val="center"/>
            <w:hideMark/>
          </w:tcPr>
          <w:p w14:paraId="042D275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28" w:type="pct"/>
            <w:tcBorders>
              <w:top w:val="nil"/>
              <w:left w:val="nil"/>
              <w:bottom w:val="nil"/>
              <w:right w:val="nil"/>
            </w:tcBorders>
            <w:shd w:val="clear" w:color="auto" w:fill="auto"/>
            <w:noWrap/>
            <w:vAlign w:val="center"/>
            <w:hideMark/>
          </w:tcPr>
          <w:p w14:paraId="5349E60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TRIB1, LOC100130231</w:t>
            </w:r>
          </w:p>
        </w:tc>
        <w:tc>
          <w:tcPr>
            <w:tcW w:w="269" w:type="pct"/>
            <w:tcBorders>
              <w:top w:val="nil"/>
              <w:left w:val="nil"/>
              <w:bottom w:val="nil"/>
              <w:right w:val="nil"/>
            </w:tcBorders>
            <w:shd w:val="clear" w:color="auto" w:fill="auto"/>
            <w:noWrap/>
            <w:vAlign w:val="center"/>
            <w:hideMark/>
          </w:tcPr>
          <w:p w14:paraId="550A7C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0.078 </w:t>
            </w:r>
          </w:p>
        </w:tc>
        <w:tc>
          <w:tcPr>
            <w:tcW w:w="234" w:type="pct"/>
            <w:tcBorders>
              <w:top w:val="nil"/>
              <w:left w:val="nil"/>
              <w:bottom w:val="nil"/>
              <w:right w:val="nil"/>
            </w:tcBorders>
            <w:shd w:val="clear" w:color="auto" w:fill="auto"/>
            <w:noWrap/>
            <w:vAlign w:val="center"/>
            <w:hideMark/>
          </w:tcPr>
          <w:p w14:paraId="0E5EB6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629C31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2.23E-113</w:t>
            </w:r>
          </w:p>
        </w:tc>
        <w:tc>
          <w:tcPr>
            <w:tcW w:w="284" w:type="pct"/>
            <w:tcBorders>
              <w:top w:val="nil"/>
              <w:left w:val="nil"/>
              <w:bottom w:val="nil"/>
              <w:right w:val="nil"/>
            </w:tcBorders>
            <w:shd w:val="clear" w:color="auto" w:fill="auto"/>
            <w:noWrap/>
            <w:vAlign w:val="center"/>
            <w:hideMark/>
          </w:tcPr>
          <w:p w14:paraId="1D2AD8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7" w:type="pct"/>
            <w:tcBorders>
              <w:top w:val="nil"/>
              <w:left w:val="nil"/>
              <w:bottom w:val="nil"/>
              <w:right w:val="nil"/>
            </w:tcBorders>
            <w:shd w:val="clear" w:color="auto" w:fill="auto"/>
            <w:noWrap/>
            <w:vAlign w:val="center"/>
            <w:hideMark/>
          </w:tcPr>
          <w:p w14:paraId="0FAE22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2674AE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9.65E-02</w:t>
            </w:r>
          </w:p>
        </w:tc>
        <w:tc>
          <w:tcPr>
            <w:tcW w:w="339" w:type="pct"/>
            <w:tcBorders>
              <w:top w:val="nil"/>
              <w:left w:val="nil"/>
              <w:bottom w:val="nil"/>
              <w:right w:val="nil"/>
            </w:tcBorders>
            <w:shd w:val="clear" w:color="auto" w:fill="auto"/>
            <w:noWrap/>
            <w:vAlign w:val="center"/>
            <w:hideMark/>
          </w:tcPr>
          <w:p w14:paraId="655156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94" w:type="pct"/>
            <w:tcBorders>
              <w:top w:val="nil"/>
              <w:left w:val="nil"/>
              <w:bottom w:val="nil"/>
              <w:right w:val="nil"/>
            </w:tcBorders>
            <w:shd w:val="clear" w:color="auto" w:fill="auto"/>
            <w:noWrap/>
            <w:vAlign w:val="center"/>
            <w:hideMark/>
          </w:tcPr>
          <w:p w14:paraId="7C81F1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4" w:type="pct"/>
            <w:tcBorders>
              <w:top w:val="nil"/>
              <w:left w:val="nil"/>
              <w:bottom w:val="nil"/>
              <w:right w:val="nil"/>
            </w:tcBorders>
            <w:shd w:val="clear" w:color="auto" w:fill="auto"/>
            <w:noWrap/>
            <w:vAlign w:val="center"/>
            <w:hideMark/>
          </w:tcPr>
          <w:p w14:paraId="202A49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0.131 </w:t>
            </w:r>
          </w:p>
        </w:tc>
      </w:tr>
      <w:tr w:rsidR="00350FA6" w:rsidRPr="00350FA6" w14:paraId="077B5DDE" w14:textId="77777777" w:rsidTr="00350FA6">
        <w:trPr>
          <w:trHeight w:val="300"/>
        </w:trPr>
        <w:tc>
          <w:tcPr>
            <w:tcW w:w="399" w:type="pct"/>
            <w:tcBorders>
              <w:top w:val="nil"/>
              <w:left w:val="nil"/>
              <w:bottom w:val="nil"/>
              <w:right w:val="nil"/>
            </w:tcBorders>
            <w:shd w:val="clear" w:color="auto" w:fill="auto"/>
            <w:noWrap/>
            <w:vAlign w:val="center"/>
            <w:hideMark/>
          </w:tcPr>
          <w:p w14:paraId="51DF64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rs2972146</w:t>
            </w:r>
          </w:p>
        </w:tc>
        <w:tc>
          <w:tcPr>
            <w:tcW w:w="247" w:type="pct"/>
            <w:tcBorders>
              <w:top w:val="nil"/>
              <w:left w:val="nil"/>
              <w:bottom w:val="nil"/>
              <w:right w:val="nil"/>
            </w:tcBorders>
            <w:shd w:val="clear" w:color="auto" w:fill="auto"/>
            <w:noWrap/>
            <w:vAlign w:val="center"/>
            <w:hideMark/>
          </w:tcPr>
          <w:p w14:paraId="021DA18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39" w:type="pct"/>
            <w:tcBorders>
              <w:top w:val="nil"/>
              <w:left w:val="nil"/>
              <w:bottom w:val="nil"/>
              <w:right w:val="nil"/>
            </w:tcBorders>
            <w:shd w:val="clear" w:color="auto" w:fill="auto"/>
            <w:noWrap/>
            <w:vAlign w:val="center"/>
            <w:hideMark/>
          </w:tcPr>
          <w:p w14:paraId="45CA03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227100698</w:t>
            </w:r>
          </w:p>
        </w:tc>
        <w:tc>
          <w:tcPr>
            <w:tcW w:w="304" w:type="pct"/>
            <w:tcBorders>
              <w:top w:val="nil"/>
              <w:left w:val="nil"/>
              <w:bottom w:val="nil"/>
              <w:right w:val="nil"/>
            </w:tcBorders>
            <w:shd w:val="clear" w:color="auto" w:fill="auto"/>
            <w:noWrap/>
            <w:vAlign w:val="center"/>
            <w:hideMark/>
          </w:tcPr>
          <w:p w14:paraId="71F8B25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28" w:type="pct"/>
            <w:tcBorders>
              <w:top w:val="nil"/>
              <w:left w:val="nil"/>
              <w:bottom w:val="nil"/>
              <w:right w:val="nil"/>
            </w:tcBorders>
            <w:shd w:val="clear" w:color="auto" w:fill="auto"/>
            <w:noWrap/>
            <w:vAlign w:val="center"/>
            <w:hideMark/>
          </w:tcPr>
          <w:p w14:paraId="6CDF89F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KIAA1486, IRS1</w:t>
            </w:r>
          </w:p>
        </w:tc>
        <w:tc>
          <w:tcPr>
            <w:tcW w:w="269" w:type="pct"/>
            <w:tcBorders>
              <w:top w:val="nil"/>
              <w:left w:val="nil"/>
              <w:bottom w:val="nil"/>
              <w:right w:val="nil"/>
            </w:tcBorders>
            <w:shd w:val="clear" w:color="auto" w:fill="auto"/>
            <w:noWrap/>
            <w:vAlign w:val="center"/>
            <w:hideMark/>
          </w:tcPr>
          <w:p w14:paraId="56BC2C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34" w:type="pct"/>
            <w:tcBorders>
              <w:top w:val="nil"/>
              <w:left w:val="nil"/>
              <w:bottom w:val="nil"/>
              <w:right w:val="nil"/>
            </w:tcBorders>
            <w:shd w:val="clear" w:color="auto" w:fill="auto"/>
            <w:noWrap/>
            <w:vAlign w:val="center"/>
            <w:hideMark/>
          </w:tcPr>
          <w:p w14:paraId="0BFD98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1ADE23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2.97E-15</w:t>
            </w:r>
          </w:p>
        </w:tc>
        <w:tc>
          <w:tcPr>
            <w:tcW w:w="284" w:type="pct"/>
            <w:tcBorders>
              <w:top w:val="nil"/>
              <w:left w:val="nil"/>
              <w:bottom w:val="nil"/>
              <w:right w:val="nil"/>
            </w:tcBorders>
            <w:shd w:val="clear" w:color="auto" w:fill="auto"/>
            <w:noWrap/>
            <w:vAlign w:val="center"/>
            <w:hideMark/>
          </w:tcPr>
          <w:p w14:paraId="571482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7" w:type="pct"/>
            <w:tcBorders>
              <w:top w:val="nil"/>
              <w:left w:val="nil"/>
              <w:bottom w:val="nil"/>
              <w:right w:val="nil"/>
            </w:tcBorders>
            <w:shd w:val="clear" w:color="auto" w:fill="auto"/>
            <w:noWrap/>
            <w:vAlign w:val="center"/>
            <w:hideMark/>
          </w:tcPr>
          <w:p w14:paraId="48DA89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2E61B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9.32E-02</w:t>
            </w:r>
          </w:p>
        </w:tc>
        <w:tc>
          <w:tcPr>
            <w:tcW w:w="339" w:type="pct"/>
            <w:tcBorders>
              <w:top w:val="nil"/>
              <w:left w:val="nil"/>
              <w:bottom w:val="nil"/>
              <w:right w:val="nil"/>
            </w:tcBorders>
            <w:shd w:val="clear" w:color="auto" w:fill="auto"/>
            <w:noWrap/>
            <w:vAlign w:val="center"/>
            <w:hideMark/>
          </w:tcPr>
          <w:p w14:paraId="50AD57A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94" w:type="pct"/>
            <w:tcBorders>
              <w:top w:val="nil"/>
              <w:left w:val="nil"/>
              <w:bottom w:val="nil"/>
              <w:right w:val="nil"/>
            </w:tcBorders>
            <w:shd w:val="clear" w:color="auto" w:fill="auto"/>
            <w:noWrap/>
            <w:vAlign w:val="center"/>
            <w:hideMark/>
          </w:tcPr>
          <w:p w14:paraId="250968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750979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0.501 </w:t>
            </w:r>
          </w:p>
        </w:tc>
      </w:tr>
      <w:tr w:rsidR="00350FA6" w:rsidRPr="00350FA6" w14:paraId="4C4F1235" w14:textId="77777777" w:rsidTr="00350FA6">
        <w:trPr>
          <w:trHeight w:val="300"/>
        </w:trPr>
        <w:tc>
          <w:tcPr>
            <w:tcW w:w="399" w:type="pct"/>
            <w:tcBorders>
              <w:top w:val="nil"/>
              <w:left w:val="nil"/>
              <w:bottom w:val="nil"/>
              <w:right w:val="nil"/>
            </w:tcBorders>
            <w:shd w:val="clear" w:color="auto" w:fill="auto"/>
            <w:noWrap/>
            <w:vAlign w:val="center"/>
            <w:hideMark/>
          </w:tcPr>
          <w:p w14:paraId="22CCB3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rs2976940</w:t>
            </w:r>
          </w:p>
        </w:tc>
        <w:tc>
          <w:tcPr>
            <w:tcW w:w="247" w:type="pct"/>
            <w:tcBorders>
              <w:top w:val="nil"/>
              <w:left w:val="nil"/>
              <w:bottom w:val="nil"/>
              <w:right w:val="nil"/>
            </w:tcBorders>
            <w:shd w:val="clear" w:color="auto" w:fill="auto"/>
            <w:noWrap/>
            <w:vAlign w:val="center"/>
            <w:hideMark/>
          </w:tcPr>
          <w:p w14:paraId="221FD10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39A4023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8279462</w:t>
            </w:r>
          </w:p>
        </w:tc>
        <w:tc>
          <w:tcPr>
            <w:tcW w:w="304" w:type="pct"/>
            <w:tcBorders>
              <w:top w:val="nil"/>
              <w:left w:val="nil"/>
              <w:bottom w:val="nil"/>
              <w:right w:val="nil"/>
            </w:tcBorders>
            <w:shd w:val="clear" w:color="auto" w:fill="auto"/>
            <w:noWrap/>
            <w:vAlign w:val="center"/>
            <w:hideMark/>
          </w:tcPr>
          <w:p w14:paraId="63F6DD8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28" w:type="pct"/>
            <w:tcBorders>
              <w:top w:val="nil"/>
              <w:left w:val="nil"/>
              <w:bottom w:val="nil"/>
              <w:right w:val="nil"/>
            </w:tcBorders>
            <w:shd w:val="clear" w:color="auto" w:fill="auto"/>
            <w:noWrap/>
            <w:vAlign w:val="center"/>
            <w:hideMark/>
          </w:tcPr>
          <w:p w14:paraId="109DC8E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PRAGMIN, CLDN23</w:t>
            </w:r>
          </w:p>
        </w:tc>
        <w:tc>
          <w:tcPr>
            <w:tcW w:w="269" w:type="pct"/>
            <w:tcBorders>
              <w:top w:val="nil"/>
              <w:left w:val="nil"/>
              <w:bottom w:val="nil"/>
              <w:right w:val="nil"/>
            </w:tcBorders>
            <w:shd w:val="clear" w:color="auto" w:fill="auto"/>
            <w:noWrap/>
            <w:vAlign w:val="center"/>
            <w:hideMark/>
          </w:tcPr>
          <w:p w14:paraId="103040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34" w:type="pct"/>
            <w:tcBorders>
              <w:top w:val="nil"/>
              <w:left w:val="nil"/>
              <w:bottom w:val="nil"/>
              <w:right w:val="nil"/>
            </w:tcBorders>
            <w:shd w:val="clear" w:color="auto" w:fill="auto"/>
            <w:noWrap/>
            <w:vAlign w:val="center"/>
            <w:hideMark/>
          </w:tcPr>
          <w:p w14:paraId="2617C9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798E02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1.14E-08</w:t>
            </w:r>
          </w:p>
        </w:tc>
        <w:tc>
          <w:tcPr>
            <w:tcW w:w="284" w:type="pct"/>
            <w:tcBorders>
              <w:top w:val="nil"/>
              <w:left w:val="nil"/>
              <w:bottom w:val="nil"/>
              <w:right w:val="nil"/>
            </w:tcBorders>
            <w:shd w:val="clear" w:color="auto" w:fill="auto"/>
            <w:noWrap/>
            <w:vAlign w:val="center"/>
            <w:hideMark/>
          </w:tcPr>
          <w:p w14:paraId="58053D2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247" w:type="pct"/>
            <w:tcBorders>
              <w:top w:val="nil"/>
              <w:left w:val="nil"/>
              <w:bottom w:val="nil"/>
              <w:right w:val="nil"/>
            </w:tcBorders>
            <w:shd w:val="clear" w:color="auto" w:fill="auto"/>
            <w:noWrap/>
            <w:vAlign w:val="center"/>
            <w:hideMark/>
          </w:tcPr>
          <w:p w14:paraId="5C070D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5A58F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5.20E-01</w:t>
            </w:r>
          </w:p>
        </w:tc>
        <w:tc>
          <w:tcPr>
            <w:tcW w:w="339" w:type="pct"/>
            <w:tcBorders>
              <w:top w:val="nil"/>
              <w:left w:val="nil"/>
              <w:bottom w:val="nil"/>
              <w:right w:val="nil"/>
            </w:tcBorders>
            <w:shd w:val="clear" w:color="auto" w:fill="auto"/>
            <w:noWrap/>
            <w:vAlign w:val="center"/>
            <w:hideMark/>
          </w:tcPr>
          <w:p w14:paraId="0B889F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94" w:type="pct"/>
            <w:tcBorders>
              <w:top w:val="nil"/>
              <w:left w:val="nil"/>
              <w:bottom w:val="nil"/>
              <w:right w:val="nil"/>
            </w:tcBorders>
            <w:shd w:val="clear" w:color="auto" w:fill="auto"/>
            <w:noWrap/>
            <w:vAlign w:val="center"/>
            <w:hideMark/>
          </w:tcPr>
          <w:p w14:paraId="1349A7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0B9ACA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0.394 </w:t>
            </w:r>
          </w:p>
        </w:tc>
      </w:tr>
      <w:tr w:rsidR="00350FA6" w:rsidRPr="00350FA6" w14:paraId="241A8398" w14:textId="77777777" w:rsidTr="00350FA6">
        <w:trPr>
          <w:trHeight w:val="300"/>
        </w:trPr>
        <w:tc>
          <w:tcPr>
            <w:tcW w:w="399" w:type="pct"/>
            <w:tcBorders>
              <w:top w:val="nil"/>
              <w:left w:val="nil"/>
              <w:bottom w:val="nil"/>
              <w:right w:val="nil"/>
            </w:tcBorders>
            <w:shd w:val="clear" w:color="auto" w:fill="auto"/>
            <w:noWrap/>
            <w:vAlign w:val="center"/>
            <w:hideMark/>
          </w:tcPr>
          <w:p w14:paraId="107A643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rs3198697</w:t>
            </w:r>
          </w:p>
        </w:tc>
        <w:tc>
          <w:tcPr>
            <w:tcW w:w="247" w:type="pct"/>
            <w:tcBorders>
              <w:top w:val="nil"/>
              <w:left w:val="nil"/>
              <w:bottom w:val="nil"/>
              <w:right w:val="nil"/>
            </w:tcBorders>
            <w:shd w:val="clear" w:color="auto" w:fill="auto"/>
            <w:noWrap/>
            <w:vAlign w:val="center"/>
            <w:hideMark/>
          </w:tcPr>
          <w:p w14:paraId="4263F14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339" w:type="pct"/>
            <w:tcBorders>
              <w:top w:val="nil"/>
              <w:left w:val="nil"/>
              <w:bottom w:val="nil"/>
              <w:right w:val="nil"/>
            </w:tcBorders>
            <w:shd w:val="clear" w:color="auto" w:fill="auto"/>
            <w:noWrap/>
            <w:vAlign w:val="center"/>
            <w:hideMark/>
          </w:tcPr>
          <w:p w14:paraId="0F2BA2A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15129940</w:t>
            </w:r>
          </w:p>
        </w:tc>
        <w:tc>
          <w:tcPr>
            <w:tcW w:w="304" w:type="pct"/>
            <w:tcBorders>
              <w:top w:val="nil"/>
              <w:left w:val="nil"/>
              <w:bottom w:val="nil"/>
              <w:right w:val="nil"/>
            </w:tcBorders>
            <w:shd w:val="clear" w:color="auto" w:fill="auto"/>
            <w:noWrap/>
            <w:vAlign w:val="center"/>
            <w:hideMark/>
          </w:tcPr>
          <w:p w14:paraId="180AEE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765A5FD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PDXDC1</w:t>
            </w:r>
          </w:p>
        </w:tc>
        <w:tc>
          <w:tcPr>
            <w:tcW w:w="269" w:type="pct"/>
            <w:tcBorders>
              <w:top w:val="nil"/>
              <w:left w:val="nil"/>
              <w:bottom w:val="nil"/>
              <w:right w:val="nil"/>
            </w:tcBorders>
            <w:shd w:val="clear" w:color="auto" w:fill="auto"/>
            <w:noWrap/>
            <w:vAlign w:val="center"/>
            <w:hideMark/>
          </w:tcPr>
          <w:p w14:paraId="041B27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4" w:type="pct"/>
            <w:tcBorders>
              <w:top w:val="nil"/>
              <w:left w:val="nil"/>
              <w:bottom w:val="nil"/>
              <w:right w:val="nil"/>
            </w:tcBorders>
            <w:shd w:val="clear" w:color="auto" w:fill="auto"/>
            <w:noWrap/>
            <w:vAlign w:val="center"/>
            <w:hideMark/>
          </w:tcPr>
          <w:p w14:paraId="20C076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129A02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2.21E-08</w:t>
            </w:r>
          </w:p>
        </w:tc>
        <w:tc>
          <w:tcPr>
            <w:tcW w:w="284" w:type="pct"/>
            <w:tcBorders>
              <w:top w:val="nil"/>
              <w:left w:val="nil"/>
              <w:bottom w:val="nil"/>
              <w:right w:val="nil"/>
            </w:tcBorders>
            <w:shd w:val="clear" w:color="auto" w:fill="auto"/>
            <w:noWrap/>
            <w:vAlign w:val="center"/>
            <w:hideMark/>
          </w:tcPr>
          <w:p w14:paraId="396BDB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7" w:type="pct"/>
            <w:tcBorders>
              <w:top w:val="nil"/>
              <w:left w:val="nil"/>
              <w:bottom w:val="nil"/>
              <w:right w:val="nil"/>
            </w:tcBorders>
            <w:shd w:val="clear" w:color="auto" w:fill="auto"/>
            <w:noWrap/>
            <w:vAlign w:val="center"/>
            <w:hideMark/>
          </w:tcPr>
          <w:p w14:paraId="79D779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A5A34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2.24E-01</w:t>
            </w:r>
          </w:p>
        </w:tc>
        <w:tc>
          <w:tcPr>
            <w:tcW w:w="339" w:type="pct"/>
            <w:tcBorders>
              <w:top w:val="nil"/>
              <w:left w:val="nil"/>
              <w:bottom w:val="nil"/>
              <w:right w:val="nil"/>
            </w:tcBorders>
            <w:shd w:val="clear" w:color="auto" w:fill="auto"/>
            <w:noWrap/>
            <w:vAlign w:val="center"/>
            <w:hideMark/>
          </w:tcPr>
          <w:p w14:paraId="51AD11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94" w:type="pct"/>
            <w:tcBorders>
              <w:top w:val="nil"/>
              <w:left w:val="nil"/>
              <w:bottom w:val="nil"/>
              <w:right w:val="nil"/>
            </w:tcBorders>
            <w:shd w:val="clear" w:color="auto" w:fill="auto"/>
            <w:noWrap/>
            <w:vAlign w:val="center"/>
            <w:hideMark/>
          </w:tcPr>
          <w:p w14:paraId="7797B8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1292C84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0.845 </w:t>
            </w:r>
          </w:p>
        </w:tc>
      </w:tr>
      <w:tr w:rsidR="00350FA6" w:rsidRPr="00350FA6" w14:paraId="10A54633" w14:textId="77777777" w:rsidTr="00350FA6">
        <w:trPr>
          <w:trHeight w:val="300"/>
        </w:trPr>
        <w:tc>
          <w:tcPr>
            <w:tcW w:w="399" w:type="pct"/>
            <w:tcBorders>
              <w:top w:val="nil"/>
              <w:left w:val="nil"/>
              <w:bottom w:val="nil"/>
              <w:right w:val="nil"/>
            </w:tcBorders>
            <w:shd w:val="clear" w:color="auto" w:fill="auto"/>
            <w:noWrap/>
            <w:vAlign w:val="center"/>
            <w:hideMark/>
          </w:tcPr>
          <w:p w14:paraId="283727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rs3760627</w:t>
            </w:r>
          </w:p>
        </w:tc>
        <w:tc>
          <w:tcPr>
            <w:tcW w:w="247" w:type="pct"/>
            <w:tcBorders>
              <w:top w:val="nil"/>
              <w:left w:val="nil"/>
              <w:bottom w:val="nil"/>
              <w:right w:val="nil"/>
            </w:tcBorders>
            <w:shd w:val="clear" w:color="auto" w:fill="auto"/>
            <w:noWrap/>
            <w:vAlign w:val="center"/>
            <w:hideMark/>
          </w:tcPr>
          <w:p w14:paraId="66ED65F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339" w:type="pct"/>
            <w:tcBorders>
              <w:top w:val="nil"/>
              <w:left w:val="nil"/>
              <w:bottom w:val="nil"/>
              <w:right w:val="nil"/>
            </w:tcBorders>
            <w:shd w:val="clear" w:color="auto" w:fill="auto"/>
            <w:noWrap/>
            <w:vAlign w:val="center"/>
            <w:hideMark/>
          </w:tcPr>
          <w:p w14:paraId="3C6D66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45457180</w:t>
            </w:r>
          </w:p>
        </w:tc>
        <w:tc>
          <w:tcPr>
            <w:tcW w:w="304" w:type="pct"/>
            <w:tcBorders>
              <w:top w:val="nil"/>
              <w:left w:val="nil"/>
              <w:bottom w:val="nil"/>
              <w:right w:val="nil"/>
            </w:tcBorders>
            <w:shd w:val="clear" w:color="auto" w:fill="auto"/>
            <w:noWrap/>
            <w:vAlign w:val="center"/>
            <w:hideMark/>
          </w:tcPr>
          <w:p w14:paraId="4BF02EA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583B80A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APOC2, CLPTM1</w:t>
            </w:r>
          </w:p>
        </w:tc>
        <w:tc>
          <w:tcPr>
            <w:tcW w:w="269" w:type="pct"/>
            <w:tcBorders>
              <w:top w:val="nil"/>
              <w:left w:val="nil"/>
              <w:bottom w:val="nil"/>
              <w:right w:val="nil"/>
            </w:tcBorders>
            <w:shd w:val="clear" w:color="auto" w:fill="auto"/>
            <w:noWrap/>
            <w:vAlign w:val="center"/>
            <w:hideMark/>
          </w:tcPr>
          <w:p w14:paraId="7DC396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34" w:type="pct"/>
            <w:tcBorders>
              <w:top w:val="nil"/>
              <w:left w:val="nil"/>
              <w:bottom w:val="nil"/>
              <w:right w:val="nil"/>
            </w:tcBorders>
            <w:shd w:val="clear" w:color="auto" w:fill="auto"/>
            <w:noWrap/>
            <w:vAlign w:val="center"/>
            <w:hideMark/>
          </w:tcPr>
          <w:p w14:paraId="537B4F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3C9CC5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5.29E-09</w:t>
            </w:r>
          </w:p>
        </w:tc>
        <w:tc>
          <w:tcPr>
            <w:tcW w:w="284" w:type="pct"/>
            <w:tcBorders>
              <w:top w:val="nil"/>
              <w:left w:val="nil"/>
              <w:bottom w:val="nil"/>
              <w:right w:val="nil"/>
            </w:tcBorders>
            <w:shd w:val="clear" w:color="auto" w:fill="auto"/>
            <w:noWrap/>
            <w:vAlign w:val="center"/>
            <w:hideMark/>
          </w:tcPr>
          <w:p w14:paraId="656240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247" w:type="pct"/>
            <w:tcBorders>
              <w:top w:val="nil"/>
              <w:left w:val="nil"/>
              <w:bottom w:val="nil"/>
              <w:right w:val="nil"/>
            </w:tcBorders>
            <w:shd w:val="clear" w:color="auto" w:fill="auto"/>
            <w:noWrap/>
            <w:vAlign w:val="center"/>
            <w:hideMark/>
          </w:tcPr>
          <w:p w14:paraId="055851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8459E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1.55E-01</w:t>
            </w:r>
          </w:p>
        </w:tc>
        <w:tc>
          <w:tcPr>
            <w:tcW w:w="339" w:type="pct"/>
            <w:tcBorders>
              <w:top w:val="nil"/>
              <w:left w:val="nil"/>
              <w:bottom w:val="nil"/>
              <w:right w:val="nil"/>
            </w:tcBorders>
            <w:shd w:val="clear" w:color="auto" w:fill="auto"/>
            <w:noWrap/>
            <w:vAlign w:val="center"/>
            <w:hideMark/>
          </w:tcPr>
          <w:p w14:paraId="11CC33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94" w:type="pct"/>
            <w:tcBorders>
              <w:top w:val="nil"/>
              <w:left w:val="nil"/>
              <w:bottom w:val="nil"/>
              <w:right w:val="nil"/>
            </w:tcBorders>
            <w:shd w:val="clear" w:color="auto" w:fill="auto"/>
            <w:noWrap/>
            <w:vAlign w:val="center"/>
            <w:hideMark/>
          </w:tcPr>
          <w:p w14:paraId="61E0C8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076D8C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0.233 </w:t>
            </w:r>
          </w:p>
        </w:tc>
      </w:tr>
      <w:tr w:rsidR="00350FA6" w:rsidRPr="00350FA6" w14:paraId="5C4DB04B" w14:textId="77777777" w:rsidTr="00350FA6">
        <w:trPr>
          <w:trHeight w:val="300"/>
        </w:trPr>
        <w:tc>
          <w:tcPr>
            <w:tcW w:w="399" w:type="pct"/>
            <w:tcBorders>
              <w:top w:val="nil"/>
              <w:left w:val="nil"/>
              <w:bottom w:val="nil"/>
              <w:right w:val="nil"/>
            </w:tcBorders>
            <w:shd w:val="clear" w:color="auto" w:fill="auto"/>
            <w:noWrap/>
            <w:vAlign w:val="center"/>
            <w:hideMark/>
          </w:tcPr>
          <w:p w14:paraId="2F82CA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rs3761445</w:t>
            </w:r>
          </w:p>
        </w:tc>
        <w:tc>
          <w:tcPr>
            <w:tcW w:w="247" w:type="pct"/>
            <w:tcBorders>
              <w:top w:val="nil"/>
              <w:left w:val="nil"/>
              <w:bottom w:val="nil"/>
              <w:right w:val="nil"/>
            </w:tcBorders>
            <w:shd w:val="clear" w:color="auto" w:fill="auto"/>
            <w:noWrap/>
            <w:vAlign w:val="center"/>
            <w:hideMark/>
          </w:tcPr>
          <w:p w14:paraId="4793DEC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22</w:t>
            </w:r>
          </w:p>
        </w:tc>
        <w:tc>
          <w:tcPr>
            <w:tcW w:w="339" w:type="pct"/>
            <w:tcBorders>
              <w:top w:val="nil"/>
              <w:left w:val="nil"/>
              <w:bottom w:val="nil"/>
              <w:right w:val="nil"/>
            </w:tcBorders>
            <w:shd w:val="clear" w:color="auto" w:fill="auto"/>
            <w:noWrap/>
            <w:vAlign w:val="center"/>
            <w:hideMark/>
          </w:tcPr>
          <w:p w14:paraId="0ED6EA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38595411</w:t>
            </w:r>
          </w:p>
        </w:tc>
        <w:tc>
          <w:tcPr>
            <w:tcW w:w="304" w:type="pct"/>
            <w:tcBorders>
              <w:top w:val="nil"/>
              <w:left w:val="nil"/>
              <w:bottom w:val="nil"/>
              <w:right w:val="nil"/>
            </w:tcBorders>
            <w:shd w:val="clear" w:color="auto" w:fill="auto"/>
            <w:noWrap/>
            <w:vAlign w:val="center"/>
            <w:hideMark/>
          </w:tcPr>
          <w:p w14:paraId="65F06CF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5391792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PLA2G6, MAFF</w:t>
            </w:r>
          </w:p>
        </w:tc>
        <w:tc>
          <w:tcPr>
            <w:tcW w:w="269" w:type="pct"/>
            <w:tcBorders>
              <w:top w:val="nil"/>
              <w:left w:val="nil"/>
              <w:bottom w:val="nil"/>
              <w:right w:val="nil"/>
            </w:tcBorders>
            <w:shd w:val="clear" w:color="auto" w:fill="auto"/>
            <w:noWrap/>
            <w:vAlign w:val="center"/>
            <w:hideMark/>
          </w:tcPr>
          <w:p w14:paraId="0EE2A2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34" w:type="pct"/>
            <w:tcBorders>
              <w:top w:val="nil"/>
              <w:left w:val="nil"/>
              <w:bottom w:val="nil"/>
              <w:right w:val="nil"/>
            </w:tcBorders>
            <w:shd w:val="clear" w:color="auto" w:fill="auto"/>
            <w:noWrap/>
            <w:vAlign w:val="center"/>
            <w:hideMark/>
          </w:tcPr>
          <w:p w14:paraId="278836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2FB28E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8.06E-12</w:t>
            </w:r>
          </w:p>
        </w:tc>
        <w:tc>
          <w:tcPr>
            <w:tcW w:w="284" w:type="pct"/>
            <w:tcBorders>
              <w:top w:val="nil"/>
              <w:left w:val="nil"/>
              <w:bottom w:val="nil"/>
              <w:right w:val="nil"/>
            </w:tcBorders>
            <w:shd w:val="clear" w:color="auto" w:fill="auto"/>
            <w:noWrap/>
            <w:vAlign w:val="center"/>
            <w:hideMark/>
          </w:tcPr>
          <w:p w14:paraId="700567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7" w:type="pct"/>
            <w:tcBorders>
              <w:top w:val="nil"/>
              <w:left w:val="nil"/>
              <w:bottom w:val="nil"/>
              <w:right w:val="nil"/>
            </w:tcBorders>
            <w:shd w:val="clear" w:color="auto" w:fill="auto"/>
            <w:noWrap/>
            <w:vAlign w:val="center"/>
            <w:hideMark/>
          </w:tcPr>
          <w:p w14:paraId="1A6955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60CEC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1.22E-01</w:t>
            </w:r>
          </w:p>
        </w:tc>
        <w:tc>
          <w:tcPr>
            <w:tcW w:w="339" w:type="pct"/>
            <w:tcBorders>
              <w:top w:val="nil"/>
              <w:left w:val="nil"/>
              <w:bottom w:val="nil"/>
              <w:right w:val="nil"/>
            </w:tcBorders>
            <w:shd w:val="clear" w:color="auto" w:fill="auto"/>
            <w:noWrap/>
            <w:vAlign w:val="center"/>
            <w:hideMark/>
          </w:tcPr>
          <w:p w14:paraId="48E2FE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94" w:type="pct"/>
            <w:tcBorders>
              <w:top w:val="nil"/>
              <w:left w:val="nil"/>
              <w:bottom w:val="nil"/>
              <w:right w:val="nil"/>
            </w:tcBorders>
            <w:shd w:val="clear" w:color="auto" w:fill="auto"/>
            <w:noWrap/>
            <w:vAlign w:val="center"/>
            <w:hideMark/>
          </w:tcPr>
          <w:p w14:paraId="473743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2E144F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0.567 </w:t>
            </w:r>
          </w:p>
        </w:tc>
      </w:tr>
      <w:tr w:rsidR="00350FA6" w:rsidRPr="00350FA6" w14:paraId="4F23314C" w14:textId="77777777" w:rsidTr="00350FA6">
        <w:trPr>
          <w:trHeight w:val="300"/>
        </w:trPr>
        <w:tc>
          <w:tcPr>
            <w:tcW w:w="399" w:type="pct"/>
            <w:tcBorders>
              <w:top w:val="nil"/>
              <w:left w:val="nil"/>
              <w:bottom w:val="nil"/>
              <w:right w:val="nil"/>
            </w:tcBorders>
            <w:shd w:val="clear" w:color="auto" w:fill="auto"/>
            <w:noWrap/>
            <w:vAlign w:val="center"/>
            <w:hideMark/>
          </w:tcPr>
          <w:p w14:paraId="2B71121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rs38855</w:t>
            </w:r>
          </w:p>
        </w:tc>
        <w:tc>
          <w:tcPr>
            <w:tcW w:w="247" w:type="pct"/>
            <w:tcBorders>
              <w:top w:val="nil"/>
              <w:left w:val="nil"/>
              <w:bottom w:val="nil"/>
              <w:right w:val="nil"/>
            </w:tcBorders>
            <w:shd w:val="clear" w:color="auto" w:fill="auto"/>
            <w:noWrap/>
            <w:vAlign w:val="center"/>
            <w:hideMark/>
          </w:tcPr>
          <w:p w14:paraId="2BD035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339" w:type="pct"/>
            <w:tcBorders>
              <w:top w:val="nil"/>
              <w:left w:val="nil"/>
              <w:bottom w:val="nil"/>
              <w:right w:val="nil"/>
            </w:tcBorders>
            <w:shd w:val="clear" w:color="auto" w:fill="auto"/>
            <w:noWrap/>
            <w:vAlign w:val="center"/>
            <w:hideMark/>
          </w:tcPr>
          <w:p w14:paraId="6DA7291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116358044</w:t>
            </w:r>
          </w:p>
        </w:tc>
        <w:tc>
          <w:tcPr>
            <w:tcW w:w="304" w:type="pct"/>
            <w:tcBorders>
              <w:top w:val="nil"/>
              <w:left w:val="nil"/>
              <w:bottom w:val="nil"/>
              <w:right w:val="nil"/>
            </w:tcBorders>
            <w:shd w:val="clear" w:color="auto" w:fill="auto"/>
            <w:noWrap/>
            <w:vAlign w:val="center"/>
            <w:hideMark/>
          </w:tcPr>
          <w:p w14:paraId="40DF9CD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5D909CF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MET</w:t>
            </w:r>
          </w:p>
        </w:tc>
        <w:tc>
          <w:tcPr>
            <w:tcW w:w="269" w:type="pct"/>
            <w:tcBorders>
              <w:top w:val="nil"/>
              <w:left w:val="nil"/>
              <w:bottom w:val="nil"/>
              <w:right w:val="nil"/>
            </w:tcBorders>
            <w:shd w:val="clear" w:color="auto" w:fill="auto"/>
            <w:noWrap/>
            <w:vAlign w:val="center"/>
            <w:hideMark/>
          </w:tcPr>
          <w:p w14:paraId="0FE2F77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34" w:type="pct"/>
            <w:tcBorders>
              <w:top w:val="nil"/>
              <w:left w:val="nil"/>
              <w:bottom w:val="nil"/>
              <w:right w:val="nil"/>
            </w:tcBorders>
            <w:shd w:val="clear" w:color="auto" w:fill="auto"/>
            <w:noWrap/>
            <w:vAlign w:val="center"/>
            <w:hideMark/>
          </w:tcPr>
          <w:p w14:paraId="113D59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79B228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2.11E-08</w:t>
            </w:r>
          </w:p>
        </w:tc>
        <w:tc>
          <w:tcPr>
            <w:tcW w:w="284" w:type="pct"/>
            <w:tcBorders>
              <w:top w:val="nil"/>
              <w:left w:val="nil"/>
              <w:bottom w:val="nil"/>
              <w:right w:val="nil"/>
            </w:tcBorders>
            <w:shd w:val="clear" w:color="auto" w:fill="auto"/>
            <w:noWrap/>
            <w:vAlign w:val="center"/>
            <w:hideMark/>
          </w:tcPr>
          <w:p w14:paraId="42B994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7" w:type="pct"/>
            <w:tcBorders>
              <w:top w:val="nil"/>
              <w:left w:val="nil"/>
              <w:bottom w:val="nil"/>
              <w:right w:val="nil"/>
            </w:tcBorders>
            <w:shd w:val="clear" w:color="auto" w:fill="auto"/>
            <w:noWrap/>
            <w:vAlign w:val="center"/>
            <w:hideMark/>
          </w:tcPr>
          <w:p w14:paraId="649287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96" w:type="pct"/>
            <w:tcBorders>
              <w:top w:val="nil"/>
              <w:left w:val="nil"/>
              <w:bottom w:val="nil"/>
              <w:right w:val="nil"/>
            </w:tcBorders>
            <w:shd w:val="clear" w:color="auto" w:fill="auto"/>
            <w:noWrap/>
            <w:vAlign w:val="center"/>
            <w:hideMark/>
          </w:tcPr>
          <w:p w14:paraId="645CD0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2.49E-01</w:t>
            </w:r>
          </w:p>
        </w:tc>
        <w:tc>
          <w:tcPr>
            <w:tcW w:w="339" w:type="pct"/>
            <w:tcBorders>
              <w:top w:val="nil"/>
              <w:left w:val="nil"/>
              <w:bottom w:val="nil"/>
              <w:right w:val="nil"/>
            </w:tcBorders>
            <w:shd w:val="clear" w:color="auto" w:fill="auto"/>
            <w:noWrap/>
            <w:vAlign w:val="center"/>
            <w:hideMark/>
          </w:tcPr>
          <w:p w14:paraId="57C2A3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94" w:type="pct"/>
            <w:tcBorders>
              <w:top w:val="nil"/>
              <w:left w:val="nil"/>
              <w:bottom w:val="nil"/>
              <w:right w:val="nil"/>
            </w:tcBorders>
            <w:shd w:val="clear" w:color="auto" w:fill="auto"/>
            <w:noWrap/>
            <w:vAlign w:val="center"/>
            <w:hideMark/>
          </w:tcPr>
          <w:p w14:paraId="6119C2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4" w:type="pct"/>
            <w:tcBorders>
              <w:top w:val="nil"/>
              <w:left w:val="nil"/>
              <w:bottom w:val="nil"/>
              <w:right w:val="nil"/>
            </w:tcBorders>
            <w:shd w:val="clear" w:color="auto" w:fill="auto"/>
            <w:noWrap/>
            <w:vAlign w:val="center"/>
            <w:hideMark/>
          </w:tcPr>
          <w:p w14:paraId="34522A0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0.879 </w:t>
            </w:r>
          </w:p>
        </w:tc>
      </w:tr>
      <w:tr w:rsidR="00350FA6" w:rsidRPr="00350FA6" w14:paraId="5E518CC1" w14:textId="77777777" w:rsidTr="00350FA6">
        <w:trPr>
          <w:trHeight w:val="300"/>
        </w:trPr>
        <w:tc>
          <w:tcPr>
            <w:tcW w:w="399" w:type="pct"/>
            <w:tcBorders>
              <w:top w:val="nil"/>
              <w:left w:val="nil"/>
              <w:bottom w:val="nil"/>
              <w:right w:val="nil"/>
            </w:tcBorders>
            <w:shd w:val="clear" w:color="auto" w:fill="auto"/>
            <w:noWrap/>
            <w:vAlign w:val="center"/>
            <w:hideMark/>
          </w:tcPr>
          <w:p w14:paraId="142719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rs439401</w:t>
            </w:r>
          </w:p>
        </w:tc>
        <w:tc>
          <w:tcPr>
            <w:tcW w:w="247" w:type="pct"/>
            <w:tcBorders>
              <w:top w:val="nil"/>
              <w:left w:val="nil"/>
              <w:bottom w:val="nil"/>
              <w:right w:val="nil"/>
            </w:tcBorders>
            <w:shd w:val="clear" w:color="auto" w:fill="auto"/>
            <w:noWrap/>
            <w:vAlign w:val="center"/>
            <w:hideMark/>
          </w:tcPr>
          <w:p w14:paraId="3B18D4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339" w:type="pct"/>
            <w:tcBorders>
              <w:top w:val="nil"/>
              <w:left w:val="nil"/>
              <w:bottom w:val="nil"/>
              <w:right w:val="nil"/>
            </w:tcBorders>
            <w:shd w:val="clear" w:color="auto" w:fill="auto"/>
            <w:noWrap/>
            <w:vAlign w:val="center"/>
            <w:hideMark/>
          </w:tcPr>
          <w:p w14:paraId="42A8DDA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45414451</w:t>
            </w:r>
          </w:p>
        </w:tc>
        <w:tc>
          <w:tcPr>
            <w:tcW w:w="304" w:type="pct"/>
            <w:tcBorders>
              <w:top w:val="nil"/>
              <w:left w:val="nil"/>
              <w:bottom w:val="nil"/>
              <w:right w:val="nil"/>
            </w:tcBorders>
            <w:shd w:val="clear" w:color="auto" w:fill="auto"/>
            <w:noWrap/>
            <w:vAlign w:val="center"/>
            <w:hideMark/>
          </w:tcPr>
          <w:p w14:paraId="634BD19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6EB5699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LOC100129500</w:t>
            </w:r>
          </w:p>
        </w:tc>
        <w:tc>
          <w:tcPr>
            <w:tcW w:w="269" w:type="pct"/>
            <w:tcBorders>
              <w:top w:val="nil"/>
              <w:left w:val="nil"/>
              <w:bottom w:val="nil"/>
              <w:right w:val="nil"/>
            </w:tcBorders>
            <w:shd w:val="clear" w:color="auto" w:fill="auto"/>
            <w:noWrap/>
            <w:vAlign w:val="center"/>
            <w:hideMark/>
          </w:tcPr>
          <w:p w14:paraId="40A0EC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0.066 </w:t>
            </w:r>
          </w:p>
        </w:tc>
        <w:tc>
          <w:tcPr>
            <w:tcW w:w="234" w:type="pct"/>
            <w:tcBorders>
              <w:top w:val="nil"/>
              <w:left w:val="nil"/>
              <w:bottom w:val="nil"/>
              <w:right w:val="nil"/>
            </w:tcBorders>
            <w:shd w:val="clear" w:color="auto" w:fill="auto"/>
            <w:noWrap/>
            <w:vAlign w:val="center"/>
            <w:hideMark/>
          </w:tcPr>
          <w:p w14:paraId="78921D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187AAC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1.42E-66</w:t>
            </w:r>
          </w:p>
        </w:tc>
        <w:tc>
          <w:tcPr>
            <w:tcW w:w="284" w:type="pct"/>
            <w:tcBorders>
              <w:top w:val="nil"/>
              <w:left w:val="nil"/>
              <w:bottom w:val="nil"/>
              <w:right w:val="nil"/>
            </w:tcBorders>
            <w:shd w:val="clear" w:color="auto" w:fill="auto"/>
            <w:noWrap/>
            <w:vAlign w:val="center"/>
            <w:hideMark/>
          </w:tcPr>
          <w:p w14:paraId="352549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47" w:type="pct"/>
            <w:tcBorders>
              <w:top w:val="nil"/>
              <w:left w:val="nil"/>
              <w:bottom w:val="nil"/>
              <w:right w:val="nil"/>
            </w:tcBorders>
            <w:shd w:val="clear" w:color="auto" w:fill="auto"/>
            <w:noWrap/>
            <w:vAlign w:val="center"/>
            <w:hideMark/>
          </w:tcPr>
          <w:p w14:paraId="727800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00B830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5.53E-02</w:t>
            </w:r>
          </w:p>
        </w:tc>
        <w:tc>
          <w:tcPr>
            <w:tcW w:w="339" w:type="pct"/>
            <w:tcBorders>
              <w:top w:val="nil"/>
              <w:left w:val="nil"/>
              <w:bottom w:val="nil"/>
              <w:right w:val="nil"/>
            </w:tcBorders>
            <w:shd w:val="clear" w:color="auto" w:fill="auto"/>
            <w:noWrap/>
            <w:vAlign w:val="center"/>
            <w:hideMark/>
          </w:tcPr>
          <w:p w14:paraId="35183E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94" w:type="pct"/>
            <w:tcBorders>
              <w:top w:val="nil"/>
              <w:left w:val="nil"/>
              <w:bottom w:val="nil"/>
              <w:right w:val="nil"/>
            </w:tcBorders>
            <w:shd w:val="clear" w:color="auto" w:fill="auto"/>
            <w:noWrap/>
            <w:vAlign w:val="center"/>
            <w:hideMark/>
          </w:tcPr>
          <w:p w14:paraId="7E2E6E1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94" w:type="pct"/>
            <w:tcBorders>
              <w:top w:val="nil"/>
              <w:left w:val="nil"/>
              <w:bottom w:val="nil"/>
              <w:right w:val="nil"/>
            </w:tcBorders>
            <w:shd w:val="clear" w:color="auto" w:fill="auto"/>
            <w:noWrap/>
            <w:vAlign w:val="center"/>
            <w:hideMark/>
          </w:tcPr>
          <w:p w14:paraId="5642DE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0.755 </w:t>
            </w:r>
          </w:p>
        </w:tc>
      </w:tr>
      <w:tr w:rsidR="00350FA6" w:rsidRPr="00350FA6" w14:paraId="7D7C598D" w14:textId="77777777" w:rsidTr="00350FA6">
        <w:trPr>
          <w:trHeight w:val="300"/>
        </w:trPr>
        <w:tc>
          <w:tcPr>
            <w:tcW w:w="399" w:type="pct"/>
            <w:tcBorders>
              <w:top w:val="nil"/>
              <w:left w:val="nil"/>
              <w:bottom w:val="nil"/>
              <w:right w:val="nil"/>
            </w:tcBorders>
            <w:shd w:val="clear" w:color="auto" w:fill="auto"/>
            <w:noWrap/>
            <w:vAlign w:val="center"/>
            <w:hideMark/>
          </w:tcPr>
          <w:p w14:paraId="7991BB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rs4587594</w:t>
            </w:r>
          </w:p>
        </w:tc>
        <w:tc>
          <w:tcPr>
            <w:tcW w:w="247" w:type="pct"/>
            <w:tcBorders>
              <w:top w:val="nil"/>
              <w:left w:val="nil"/>
              <w:bottom w:val="nil"/>
              <w:right w:val="nil"/>
            </w:tcBorders>
            <w:shd w:val="clear" w:color="auto" w:fill="auto"/>
            <w:noWrap/>
            <w:vAlign w:val="center"/>
            <w:hideMark/>
          </w:tcPr>
          <w:p w14:paraId="66CD537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39" w:type="pct"/>
            <w:tcBorders>
              <w:top w:val="nil"/>
              <w:left w:val="nil"/>
              <w:bottom w:val="nil"/>
              <w:right w:val="nil"/>
            </w:tcBorders>
            <w:shd w:val="clear" w:color="auto" w:fill="auto"/>
            <w:noWrap/>
            <w:vAlign w:val="center"/>
            <w:hideMark/>
          </w:tcPr>
          <w:p w14:paraId="6E08127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63133930</w:t>
            </w:r>
          </w:p>
        </w:tc>
        <w:tc>
          <w:tcPr>
            <w:tcW w:w="304" w:type="pct"/>
            <w:tcBorders>
              <w:top w:val="nil"/>
              <w:left w:val="nil"/>
              <w:bottom w:val="nil"/>
              <w:right w:val="nil"/>
            </w:tcBorders>
            <w:shd w:val="clear" w:color="auto" w:fill="auto"/>
            <w:noWrap/>
            <w:vAlign w:val="center"/>
            <w:hideMark/>
          </w:tcPr>
          <w:p w14:paraId="46B919F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46264EE2"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DOCK7</w:t>
            </w:r>
          </w:p>
        </w:tc>
        <w:tc>
          <w:tcPr>
            <w:tcW w:w="269" w:type="pct"/>
            <w:tcBorders>
              <w:top w:val="nil"/>
              <w:left w:val="nil"/>
              <w:bottom w:val="nil"/>
              <w:right w:val="nil"/>
            </w:tcBorders>
            <w:shd w:val="clear" w:color="auto" w:fill="auto"/>
            <w:noWrap/>
            <w:vAlign w:val="center"/>
            <w:hideMark/>
          </w:tcPr>
          <w:p w14:paraId="46ACFD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0.069 </w:t>
            </w:r>
          </w:p>
        </w:tc>
        <w:tc>
          <w:tcPr>
            <w:tcW w:w="234" w:type="pct"/>
            <w:tcBorders>
              <w:top w:val="nil"/>
              <w:left w:val="nil"/>
              <w:bottom w:val="nil"/>
              <w:right w:val="nil"/>
            </w:tcBorders>
            <w:shd w:val="clear" w:color="auto" w:fill="auto"/>
            <w:noWrap/>
            <w:vAlign w:val="center"/>
            <w:hideMark/>
          </w:tcPr>
          <w:p w14:paraId="758164C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0005024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3.50E-82</w:t>
            </w:r>
          </w:p>
        </w:tc>
        <w:tc>
          <w:tcPr>
            <w:tcW w:w="284" w:type="pct"/>
            <w:tcBorders>
              <w:top w:val="nil"/>
              <w:left w:val="nil"/>
              <w:bottom w:val="nil"/>
              <w:right w:val="nil"/>
            </w:tcBorders>
            <w:shd w:val="clear" w:color="auto" w:fill="auto"/>
            <w:noWrap/>
            <w:vAlign w:val="center"/>
            <w:hideMark/>
          </w:tcPr>
          <w:p w14:paraId="5B348C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7" w:type="pct"/>
            <w:tcBorders>
              <w:top w:val="nil"/>
              <w:left w:val="nil"/>
              <w:bottom w:val="nil"/>
              <w:right w:val="nil"/>
            </w:tcBorders>
            <w:shd w:val="clear" w:color="auto" w:fill="auto"/>
            <w:noWrap/>
            <w:vAlign w:val="center"/>
            <w:hideMark/>
          </w:tcPr>
          <w:p w14:paraId="09FEBA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C5524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7.33E-01</w:t>
            </w:r>
          </w:p>
        </w:tc>
        <w:tc>
          <w:tcPr>
            <w:tcW w:w="339" w:type="pct"/>
            <w:tcBorders>
              <w:top w:val="nil"/>
              <w:left w:val="nil"/>
              <w:bottom w:val="nil"/>
              <w:right w:val="nil"/>
            </w:tcBorders>
            <w:shd w:val="clear" w:color="auto" w:fill="auto"/>
            <w:noWrap/>
            <w:vAlign w:val="center"/>
            <w:hideMark/>
          </w:tcPr>
          <w:p w14:paraId="396C1A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94" w:type="pct"/>
            <w:tcBorders>
              <w:top w:val="nil"/>
              <w:left w:val="nil"/>
              <w:bottom w:val="nil"/>
              <w:right w:val="nil"/>
            </w:tcBorders>
            <w:shd w:val="clear" w:color="auto" w:fill="auto"/>
            <w:noWrap/>
            <w:vAlign w:val="center"/>
            <w:hideMark/>
          </w:tcPr>
          <w:p w14:paraId="0349EE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4" w:type="pct"/>
            <w:tcBorders>
              <w:top w:val="nil"/>
              <w:left w:val="nil"/>
              <w:bottom w:val="nil"/>
              <w:right w:val="nil"/>
            </w:tcBorders>
            <w:shd w:val="clear" w:color="auto" w:fill="auto"/>
            <w:noWrap/>
            <w:vAlign w:val="center"/>
            <w:hideMark/>
          </w:tcPr>
          <w:p w14:paraId="466075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0.987 </w:t>
            </w:r>
          </w:p>
        </w:tc>
      </w:tr>
      <w:tr w:rsidR="00350FA6" w:rsidRPr="00350FA6" w14:paraId="190FAF2E" w14:textId="77777777" w:rsidTr="00350FA6">
        <w:trPr>
          <w:trHeight w:val="300"/>
        </w:trPr>
        <w:tc>
          <w:tcPr>
            <w:tcW w:w="399" w:type="pct"/>
            <w:tcBorders>
              <w:top w:val="nil"/>
              <w:left w:val="nil"/>
              <w:bottom w:val="nil"/>
              <w:right w:val="nil"/>
            </w:tcBorders>
            <w:shd w:val="clear" w:color="auto" w:fill="auto"/>
            <w:noWrap/>
            <w:vAlign w:val="center"/>
            <w:hideMark/>
          </w:tcPr>
          <w:p w14:paraId="2684600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rs4719841</w:t>
            </w:r>
          </w:p>
        </w:tc>
        <w:tc>
          <w:tcPr>
            <w:tcW w:w="247" w:type="pct"/>
            <w:tcBorders>
              <w:top w:val="nil"/>
              <w:left w:val="nil"/>
              <w:bottom w:val="nil"/>
              <w:right w:val="nil"/>
            </w:tcBorders>
            <w:shd w:val="clear" w:color="auto" w:fill="auto"/>
            <w:noWrap/>
            <w:vAlign w:val="center"/>
            <w:hideMark/>
          </w:tcPr>
          <w:p w14:paraId="3F648B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w:t>
            </w:r>
          </w:p>
        </w:tc>
        <w:tc>
          <w:tcPr>
            <w:tcW w:w="339" w:type="pct"/>
            <w:tcBorders>
              <w:top w:val="nil"/>
              <w:left w:val="nil"/>
              <w:bottom w:val="nil"/>
              <w:right w:val="nil"/>
            </w:tcBorders>
            <w:shd w:val="clear" w:color="auto" w:fill="auto"/>
            <w:noWrap/>
            <w:vAlign w:val="center"/>
            <w:hideMark/>
          </w:tcPr>
          <w:p w14:paraId="0F59542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25997536</w:t>
            </w:r>
          </w:p>
        </w:tc>
        <w:tc>
          <w:tcPr>
            <w:tcW w:w="304" w:type="pct"/>
            <w:tcBorders>
              <w:top w:val="nil"/>
              <w:left w:val="nil"/>
              <w:bottom w:val="nil"/>
              <w:right w:val="nil"/>
            </w:tcBorders>
            <w:shd w:val="clear" w:color="auto" w:fill="auto"/>
            <w:noWrap/>
            <w:vAlign w:val="center"/>
            <w:hideMark/>
          </w:tcPr>
          <w:p w14:paraId="70FE07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5C634D5B"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MIRN148A, NFE2L3</w:t>
            </w:r>
          </w:p>
        </w:tc>
        <w:tc>
          <w:tcPr>
            <w:tcW w:w="269" w:type="pct"/>
            <w:tcBorders>
              <w:top w:val="nil"/>
              <w:left w:val="nil"/>
              <w:bottom w:val="nil"/>
              <w:right w:val="nil"/>
            </w:tcBorders>
            <w:shd w:val="clear" w:color="auto" w:fill="auto"/>
            <w:noWrap/>
            <w:vAlign w:val="center"/>
            <w:hideMark/>
          </w:tcPr>
          <w:p w14:paraId="689B7E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234" w:type="pct"/>
            <w:tcBorders>
              <w:top w:val="nil"/>
              <w:left w:val="nil"/>
              <w:bottom w:val="nil"/>
              <w:right w:val="nil"/>
            </w:tcBorders>
            <w:shd w:val="clear" w:color="auto" w:fill="auto"/>
            <w:noWrap/>
            <w:vAlign w:val="center"/>
            <w:hideMark/>
          </w:tcPr>
          <w:p w14:paraId="305FBA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638A8F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8.86E-11</w:t>
            </w:r>
          </w:p>
        </w:tc>
        <w:tc>
          <w:tcPr>
            <w:tcW w:w="284" w:type="pct"/>
            <w:tcBorders>
              <w:top w:val="nil"/>
              <w:left w:val="nil"/>
              <w:bottom w:val="nil"/>
              <w:right w:val="nil"/>
            </w:tcBorders>
            <w:shd w:val="clear" w:color="auto" w:fill="auto"/>
            <w:noWrap/>
            <w:vAlign w:val="center"/>
            <w:hideMark/>
          </w:tcPr>
          <w:p w14:paraId="55A9D1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7" w:type="pct"/>
            <w:tcBorders>
              <w:top w:val="nil"/>
              <w:left w:val="nil"/>
              <w:bottom w:val="nil"/>
              <w:right w:val="nil"/>
            </w:tcBorders>
            <w:shd w:val="clear" w:color="auto" w:fill="auto"/>
            <w:noWrap/>
            <w:vAlign w:val="center"/>
            <w:hideMark/>
          </w:tcPr>
          <w:p w14:paraId="6ED40D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8205F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3.53E-01</w:t>
            </w:r>
          </w:p>
        </w:tc>
        <w:tc>
          <w:tcPr>
            <w:tcW w:w="339" w:type="pct"/>
            <w:tcBorders>
              <w:top w:val="nil"/>
              <w:left w:val="nil"/>
              <w:bottom w:val="nil"/>
              <w:right w:val="nil"/>
            </w:tcBorders>
            <w:shd w:val="clear" w:color="auto" w:fill="auto"/>
            <w:noWrap/>
            <w:vAlign w:val="center"/>
            <w:hideMark/>
          </w:tcPr>
          <w:p w14:paraId="6D047E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94" w:type="pct"/>
            <w:tcBorders>
              <w:top w:val="nil"/>
              <w:left w:val="nil"/>
              <w:bottom w:val="nil"/>
              <w:right w:val="nil"/>
            </w:tcBorders>
            <w:shd w:val="clear" w:color="auto" w:fill="auto"/>
            <w:noWrap/>
            <w:vAlign w:val="center"/>
            <w:hideMark/>
          </w:tcPr>
          <w:p w14:paraId="6071A1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025885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0.232 </w:t>
            </w:r>
          </w:p>
        </w:tc>
      </w:tr>
      <w:tr w:rsidR="00350FA6" w:rsidRPr="00350FA6" w14:paraId="6E3FB6D1" w14:textId="77777777" w:rsidTr="00350FA6">
        <w:trPr>
          <w:trHeight w:val="300"/>
        </w:trPr>
        <w:tc>
          <w:tcPr>
            <w:tcW w:w="399" w:type="pct"/>
            <w:tcBorders>
              <w:top w:val="nil"/>
              <w:left w:val="nil"/>
              <w:bottom w:val="nil"/>
              <w:right w:val="nil"/>
            </w:tcBorders>
            <w:shd w:val="clear" w:color="auto" w:fill="auto"/>
            <w:noWrap/>
            <w:vAlign w:val="center"/>
            <w:hideMark/>
          </w:tcPr>
          <w:p w14:paraId="09C0336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rs4803750</w:t>
            </w:r>
          </w:p>
        </w:tc>
        <w:tc>
          <w:tcPr>
            <w:tcW w:w="247" w:type="pct"/>
            <w:tcBorders>
              <w:top w:val="nil"/>
              <w:left w:val="nil"/>
              <w:bottom w:val="nil"/>
              <w:right w:val="nil"/>
            </w:tcBorders>
            <w:shd w:val="clear" w:color="auto" w:fill="auto"/>
            <w:noWrap/>
            <w:vAlign w:val="center"/>
            <w:hideMark/>
          </w:tcPr>
          <w:p w14:paraId="2D81EAE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339" w:type="pct"/>
            <w:tcBorders>
              <w:top w:val="nil"/>
              <w:left w:val="nil"/>
              <w:bottom w:val="nil"/>
              <w:right w:val="nil"/>
            </w:tcBorders>
            <w:shd w:val="clear" w:color="auto" w:fill="auto"/>
            <w:noWrap/>
            <w:vAlign w:val="center"/>
            <w:hideMark/>
          </w:tcPr>
          <w:p w14:paraId="6C1CDDD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45247627</w:t>
            </w:r>
          </w:p>
        </w:tc>
        <w:tc>
          <w:tcPr>
            <w:tcW w:w="304" w:type="pct"/>
            <w:tcBorders>
              <w:top w:val="nil"/>
              <w:left w:val="nil"/>
              <w:bottom w:val="nil"/>
              <w:right w:val="nil"/>
            </w:tcBorders>
            <w:shd w:val="clear" w:color="auto" w:fill="auto"/>
            <w:noWrap/>
            <w:vAlign w:val="center"/>
            <w:hideMark/>
          </w:tcPr>
          <w:p w14:paraId="2A77064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333899C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CEACAM16, BCL3</w:t>
            </w:r>
          </w:p>
        </w:tc>
        <w:tc>
          <w:tcPr>
            <w:tcW w:w="269" w:type="pct"/>
            <w:tcBorders>
              <w:top w:val="nil"/>
              <w:left w:val="nil"/>
              <w:bottom w:val="nil"/>
              <w:right w:val="nil"/>
            </w:tcBorders>
            <w:shd w:val="clear" w:color="auto" w:fill="auto"/>
            <w:noWrap/>
            <w:vAlign w:val="center"/>
            <w:hideMark/>
          </w:tcPr>
          <w:p w14:paraId="1D71164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34" w:type="pct"/>
            <w:tcBorders>
              <w:top w:val="nil"/>
              <w:left w:val="nil"/>
              <w:bottom w:val="nil"/>
              <w:right w:val="nil"/>
            </w:tcBorders>
            <w:shd w:val="clear" w:color="auto" w:fill="auto"/>
            <w:noWrap/>
            <w:vAlign w:val="center"/>
            <w:hideMark/>
          </w:tcPr>
          <w:p w14:paraId="167177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19F295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9.52E-09</w:t>
            </w:r>
          </w:p>
        </w:tc>
        <w:tc>
          <w:tcPr>
            <w:tcW w:w="284" w:type="pct"/>
            <w:tcBorders>
              <w:top w:val="nil"/>
              <w:left w:val="nil"/>
              <w:bottom w:val="nil"/>
              <w:right w:val="nil"/>
            </w:tcBorders>
            <w:shd w:val="clear" w:color="auto" w:fill="auto"/>
            <w:noWrap/>
            <w:vAlign w:val="center"/>
            <w:hideMark/>
          </w:tcPr>
          <w:p w14:paraId="0A5E62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7" w:type="pct"/>
            <w:tcBorders>
              <w:top w:val="nil"/>
              <w:left w:val="nil"/>
              <w:bottom w:val="nil"/>
              <w:right w:val="nil"/>
            </w:tcBorders>
            <w:shd w:val="clear" w:color="auto" w:fill="auto"/>
            <w:noWrap/>
            <w:vAlign w:val="center"/>
            <w:hideMark/>
          </w:tcPr>
          <w:p w14:paraId="61E79E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0.013 </w:t>
            </w:r>
          </w:p>
        </w:tc>
        <w:tc>
          <w:tcPr>
            <w:tcW w:w="396" w:type="pct"/>
            <w:tcBorders>
              <w:top w:val="nil"/>
              <w:left w:val="nil"/>
              <w:bottom w:val="nil"/>
              <w:right w:val="nil"/>
            </w:tcBorders>
            <w:shd w:val="clear" w:color="auto" w:fill="auto"/>
            <w:noWrap/>
            <w:vAlign w:val="center"/>
            <w:hideMark/>
          </w:tcPr>
          <w:p w14:paraId="0DAEC6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8.11E-01</w:t>
            </w:r>
          </w:p>
        </w:tc>
        <w:tc>
          <w:tcPr>
            <w:tcW w:w="339" w:type="pct"/>
            <w:tcBorders>
              <w:top w:val="nil"/>
              <w:left w:val="nil"/>
              <w:bottom w:val="nil"/>
              <w:right w:val="nil"/>
            </w:tcBorders>
            <w:shd w:val="clear" w:color="auto" w:fill="auto"/>
            <w:noWrap/>
            <w:vAlign w:val="center"/>
            <w:hideMark/>
          </w:tcPr>
          <w:p w14:paraId="04FA7C0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0.078 </w:t>
            </w:r>
          </w:p>
        </w:tc>
        <w:tc>
          <w:tcPr>
            <w:tcW w:w="294" w:type="pct"/>
            <w:tcBorders>
              <w:top w:val="nil"/>
              <w:left w:val="nil"/>
              <w:bottom w:val="nil"/>
              <w:right w:val="nil"/>
            </w:tcBorders>
            <w:shd w:val="clear" w:color="auto" w:fill="auto"/>
            <w:noWrap/>
            <w:vAlign w:val="center"/>
            <w:hideMark/>
          </w:tcPr>
          <w:p w14:paraId="1873C16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0.068 </w:t>
            </w:r>
          </w:p>
        </w:tc>
        <w:tc>
          <w:tcPr>
            <w:tcW w:w="294" w:type="pct"/>
            <w:tcBorders>
              <w:top w:val="nil"/>
              <w:left w:val="nil"/>
              <w:bottom w:val="nil"/>
              <w:right w:val="nil"/>
            </w:tcBorders>
            <w:shd w:val="clear" w:color="auto" w:fill="auto"/>
            <w:noWrap/>
            <w:vAlign w:val="center"/>
            <w:hideMark/>
          </w:tcPr>
          <w:p w14:paraId="2BD039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0.258 </w:t>
            </w:r>
          </w:p>
        </w:tc>
      </w:tr>
      <w:tr w:rsidR="00350FA6" w:rsidRPr="00350FA6" w14:paraId="446B4F74" w14:textId="77777777" w:rsidTr="00350FA6">
        <w:trPr>
          <w:trHeight w:val="300"/>
        </w:trPr>
        <w:tc>
          <w:tcPr>
            <w:tcW w:w="399" w:type="pct"/>
            <w:tcBorders>
              <w:top w:val="nil"/>
              <w:left w:val="nil"/>
              <w:bottom w:val="nil"/>
              <w:right w:val="nil"/>
            </w:tcBorders>
            <w:shd w:val="clear" w:color="auto" w:fill="auto"/>
            <w:noWrap/>
            <w:vAlign w:val="center"/>
            <w:hideMark/>
          </w:tcPr>
          <w:p w14:paraId="1D556E4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rs4804311</w:t>
            </w:r>
          </w:p>
        </w:tc>
        <w:tc>
          <w:tcPr>
            <w:tcW w:w="247" w:type="pct"/>
            <w:tcBorders>
              <w:top w:val="nil"/>
              <w:left w:val="nil"/>
              <w:bottom w:val="nil"/>
              <w:right w:val="nil"/>
            </w:tcBorders>
            <w:shd w:val="clear" w:color="auto" w:fill="auto"/>
            <w:noWrap/>
            <w:vAlign w:val="center"/>
            <w:hideMark/>
          </w:tcPr>
          <w:p w14:paraId="7173970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339" w:type="pct"/>
            <w:tcBorders>
              <w:top w:val="nil"/>
              <w:left w:val="nil"/>
              <w:bottom w:val="nil"/>
              <w:right w:val="nil"/>
            </w:tcBorders>
            <w:shd w:val="clear" w:color="auto" w:fill="auto"/>
            <w:noWrap/>
            <w:vAlign w:val="center"/>
            <w:hideMark/>
          </w:tcPr>
          <w:p w14:paraId="7A765C4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8615589</w:t>
            </w:r>
          </w:p>
        </w:tc>
        <w:tc>
          <w:tcPr>
            <w:tcW w:w="304" w:type="pct"/>
            <w:tcBorders>
              <w:top w:val="nil"/>
              <w:left w:val="nil"/>
              <w:bottom w:val="nil"/>
              <w:right w:val="nil"/>
            </w:tcBorders>
            <w:shd w:val="clear" w:color="auto" w:fill="auto"/>
            <w:noWrap/>
            <w:vAlign w:val="center"/>
            <w:hideMark/>
          </w:tcPr>
          <w:p w14:paraId="29BE331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00BB78A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MYO1F</w:t>
            </w:r>
          </w:p>
        </w:tc>
        <w:tc>
          <w:tcPr>
            <w:tcW w:w="269" w:type="pct"/>
            <w:tcBorders>
              <w:top w:val="nil"/>
              <w:left w:val="nil"/>
              <w:bottom w:val="nil"/>
              <w:right w:val="nil"/>
            </w:tcBorders>
            <w:shd w:val="clear" w:color="auto" w:fill="auto"/>
            <w:noWrap/>
            <w:vAlign w:val="center"/>
            <w:hideMark/>
          </w:tcPr>
          <w:p w14:paraId="330FD9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34" w:type="pct"/>
            <w:tcBorders>
              <w:top w:val="nil"/>
              <w:left w:val="nil"/>
              <w:bottom w:val="nil"/>
              <w:right w:val="nil"/>
            </w:tcBorders>
            <w:shd w:val="clear" w:color="auto" w:fill="auto"/>
            <w:noWrap/>
            <w:vAlign w:val="center"/>
            <w:hideMark/>
          </w:tcPr>
          <w:p w14:paraId="020F97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424" w:type="pct"/>
            <w:tcBorders>
              <w:top w:val="nil"/>
              <w:left w:val="nil"/>
              <w:bottom w:val="nil"/>
              <w:right w:val="nil"/>
            </w:tcBorders>
            <w:shd w:val="clear" w:color="auto" w:fill="auto"/>
            <w:noWrap/>
            <w:vAlign w:val="center"/>
            <w:hideMark/>
          </w:tcPr>
          <w:p w14:paraId="2B3C36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1.49E-09</w:t>
            </w:r>
          </w:p>
        </w:tc>
        <w:tc>
          <w:tcPr>
            <w:tcW w:w="284" w:type="pct"/>
            <w:tcBorders>
              <w:top w:val="nil"/>
              <w:left w:val="nil"/>
              <w:bottom w:val="nil"/>
              <w:right w:val="nil"/>
            </w:tcBorders>
            <w:shd w:val="clear" w:color="auto" w:fill="auto"/>
            <w:noWrap/>
            <w:vAlign w:val="center"/>
            <w:hideMark/>
          </w:tcPr>
          <w:p w14:paraId="400EA36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47" w:type="pct"/>
            <w:tcBorders>
              <w:top w:val="nil"/>
              <w:left w:val="nil"/>
              <w:bottom w:val="nil"/>
              <w:right w:val="nil"/>
            </w:tcBorders>
            <w:shd w:val="clear" w:color="auto" w:fill="auto"/>
            <w:noWrap/>
            <w:vAlign w:val="center"/>
            <w:hideMark/>
          </w:tcPr>
          <w:p w14:paraId="0C9FD8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396" w:type="pct"/>
            <w:tcBorders>
              <w:top w:val="nil"/>
              <w:left w:val="nil"/>
              <w:bottom w:val="nil"/>
              <w:right w:val="nil"/>
            </w:tcBorders>
            <w:shd w:val="clear" w:color="auto" w:fill="auto"/>
            <w:noWrap/>
            <w:vAlign w:val="center"/>
            <w:hideMark/>
          </w:tcPr>
          <w:p w14:paraId="6B522C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1.28E-01</w:t>
            </w:r>
          </w:p>
        </w:tc>
        <w:tc>
          <w:tcPr>
            <w:tcW w:w="339" w:type="pct"/>
            <w:tcBorders>
              <w:top w:val="nil"/>
              <w:left w:val="nil"/>
              <w:bottom w:val="nil"/>
              <w:right w:val="nil"/>
            </w:tcBorders>
            <w:shd w:val="clear" w:color="auto" w:fill="auto"/>
            <w:noWrap/>
            <w:vAlign w:val="center"/>
            <w:hideMark/>
          </w:tcPr>
          <w:p w14:paraId="4A86F4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4" w:type="pct"/>
            <w:tcBorders>
              <w:top w:val="nil"/>
              <w:left w:val="nil"/>
              <w:bottom w:val="nil"/>
              <w:right w:val="nil"/>
            </w:tcBorders>
            <w:shd w:val="clear" w:color="auto" w:fill="auto"/>
            <w:noWrap/>
            <w:vAlign w:val="center"/>
            <w:hideMark/>
          </w:tcPr>
          <w:p w14:paraId="365449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94" w:type="pct"/>
            <w:tcBorders>
              <w:top w:val="nil"/>
              <w:left w:val="nil"/>
              <w:bottom w:val="nil"/>
              <w:right w:val="nil"/>
            </w:tcBorders>
            <w:shd w:val="clear" w:color="auto" w:fill="auto"/>
            <w:noWrap/>
            <w:vAlign w:val="center"/>
            <w:hideMark/>
          </w:tcPr>
          <w:p w14:paraId="5AA343C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0.580 </w:t>
            </w:r>
          </w:p>
        </w:tc>
      </w:tr>
      <w:tr w:rsidR="00350FA6" w:rsidRPr="00350FA6" w14:paraId="15AB0F32" w14:textId="77777777" w:rsidTr="00350FA6">
        <w:trPr>
          <w:trHeight w:val="300"/>
        </w:trPr>
        <w:tc>
          <w:tcPr>
            <w:tcW w:w="399" w:type="pct"/>
            <w:tcBorders>
              <w:top w:val="nil"/>
              <w:left w:val="nil"/>
              <w:bottom w:val="nil"/>
              <w:right w:val="nil"/>
            </w:tcBorders>
            <w:shd w:val="clear" w:color="auto" w:fill="auto"/>
            <w:noWrap/>
            <w:vAlign w:val="center"/>
            <w:hideMark/>
          </w:tcPr>
          <w:p w14:paraId="63D3F72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rs4810479</w:t>
            </w:r>
          </w:p>
        </w:tc>
        <w:tc>
          <w:tcPr>
            <w:tcW w:w="247" w:type="pct"/>
            <w:tcBorders>
              <w:top w:val="nil"/>
              <w:left w:val="nil"/>
              <w:bottom w:val="nil"/>
              <w:right w:val="nil"/>
            </w:tcBorders>
            <w:shd w:val="clear" w:color="auto" w:fill="auto"/>
            <w:noWrap/>
            <w:vAlign w:val="center"/>
            <w:hideMark/>
          </w:tcPr>
          <w:p w14:paraId="55BD36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339" w:type="pct"/>
            <w:tcBorders>
              <w:top w:val="nil"/>
              <w:left w:val="nil"/>
              <w:bottom w:val="nil"/>
              <w:right w:val="nil"/>
            </w:tcBorders>
            <w:shd w:val="clear" w:color="auto" w:fill="auto"/>
            <w:noWrap/>
            <w:vAlign w:val="center"/>
            <w:hideMark/>
          </w:tcPr>
          <w:p w14:paraId="56EA950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44545048</w:t>
            </w:r>
          </w:p>
        </w:tc>
        <w:tc>
          <w:tcPr>
            <w:tcW w:w="304" w:type="pct"/>
            <w:tcBorders>
              <w:top w:val="nil"/>
              <w:left w:val="nil"/>
              <w:bottom w:val="nil"/>
              <w:right w:val="nil"/>
            </w:tcBorders>
            <w:shd w:val="clear" w:color="auto" w:fill="auto"/>
            <w:noWrap/>
            <w:vAlign w:val="center"/>
            <w:hideMark/>
          </w:tcPr>
          <w:p w14:paraId="0064249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1CDD19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PLTP, FLJ40606</w:t>
            </w:r>
          </w:p>
        </w:tc>
        <w:tc>
          <w:tcPr>
            <w:tcW w:w="269" w:type="pct"/>
            <w:tcBorders>
              <w:top w:val="nil"/>
              <w:left w:val="nil"/>
              <w:bottom w:val="nil"/>
              <w:right w:val="nil"/>
            </w:tcBorders>
            <w:shd w:val="clear" w:color="auto" w:fill="auto"/>
            <w:noWrap/>
            <w:vAlign w:val="center"/>
            <w:hideMark/>
          </w:tcPr>
          <w:p w14:paraId="693504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34" w:type="pct"/>
            <w:tcBorders>
              <w:top w:val="nil"/>
              <w:left w:val="nil"/>
              <w:bottom w:val="nil"/>
              <w:right w:val="nil"/>
            </w:tcBorders>
            <w:shd w:val="clear" w:color="auto" w:fill="auto"/>
            <w:noWrap/>
            <w:vAlign w:val="center"/>
            <w:hideMark/>
          </w:tcPr>
          <w:p w14:paraId="31EE2D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1966C4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2.07E-34</w:t>
            </w:r>
          </w:p>
        </w:tc>
        <w:tc>
          <w:tcPr>
            <w:tcW w:w="284" w:type="pct"/>
            <w:tcBorders>
              <w:top w:val="nil"/>
              <w:left w:val="nil"/>
              <w:bottom w:val="nil"/>
              <w:right w:val="nil"/>
            </w:tcBorders>
            <w:shd w:val="clear" w:color="auto" w:fill="auto"/>
            <w:noWrap/>
            <w:vAlign w:val="center"/>
            <w:hideMark/>
          </w:tcPr>
          <w:p w14:paraId="16981B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47" w:type="pct"/>
            <w:tcBorders>
              <w:top w:val="nil"/>
              <w:left w:val="nil"/>
              <w:bottom w:val="nil"/>
              <w:right w:val="nil"/>
            </w:tcBorders>
            <w:shd w:val="clear" w:color="auto" w:fill="auto"/>
            <w:noWrap/>
            <w:vAlign w:val="center"/>
            <w:hideMark/>
          </w:tcPr>
          <w:p w14:paraId="645A43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5EEFD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1.90E-01</w:t>
            </w:r>
          </w:p>
        </w:tc>
        <w:tc>
          <w:tcPr>
            <w:tcW w:w="339" w:type="pct"/>
            <w:tcBorders>
              <w:top w:val="nil"/>
              <w:left w:val="nil"/>
              <w:bottom w:val="nil"/>
              <w:right w:val="nil"/>
            </w:tcBorders>
            <w:shd w:val="clear" w:color="auto" w:fill="auto"/>
            <w:noWrap/>
            <w:vAlign w:val="center"/>
            <w:hideMark/>
          </w:tcPr>
          <w:p w14:paraId="6C785C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0.000 </w:t>
            </w:r>
          </w:p>
        </w:tc>
        <w:tc>
          <w:tcPr>
            <w:tcW w:w="294" w:type="pct"/>
            <w:tcBorders>
              <w:top w:val="nil"/>
              <w:left w:val="nil"/>
              <w:bottom w:val="nil"/>
              <w:right w:val="nil"/>
            </w:tcBorders>
            <w:shd w:val="clear" w:color="auto" w:fill="auto"/>
            <w:noWrap/>
            <w:vAlign w:val="center"/>
            <w:hideMark/>
          </w:tcPr>
          <w:p w14:paraId="6077BE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94" w:type="pct"/>
            <w:tcBorders>
              <w:top w:val="nil"/>
              <w:left w:val="nil"/>
              <w:bottom w:val="nil"/>
              <w:right w:val="nil"/>
            </w:tcBorders>
            <w:shd w:val="clear" w:color="auto" w:fill="auto"/>
            <w:noWrap/>
            <w:vAlign w:val="center"/>
            <w:hideMark/>
          </w:tcPr>
          <w:p w14:paraId="6CDA81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0.993 </w:t>
            </w:r>
          </w:p>
        </w:tc>
      </w:tr>
      <w:tr w:rsidR="00350FA6" w:rsidRPr="00350FA6" w14:paraId="43576A4F" w14:textId="77777777" w:rsidTr="00350FA6">
        <w:trPr>
          <w:trHeight w:val="300"/>
        </w:trPr>
        <w:tc>
          <w:tcPr>
            <w:tcW w:w="399" w:type="pct"/>
            <w:tcBorders>
              <w:top w:val="nil"/>
              <w:left w:val="nil"/>
              <w:bottom w:val="nil"/>
              <w:right w:val="nil"/>
            </w:tcBorders>
            <w:shd w:val="clear" w:color="auto" w:fill="auto"/>
            <w:noWrap/>
            <w:vAlign w:val="center"/>
            <w:hideMark/>
          </w:tcPr>
          <w:p w14:paraId="5E72BC9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rs4871624</w:t>
            </w:r>
          </w:p>
        </w:tc>
        <w:tc>
          <w:tcPr>
            <w:tcW w:w="247" w:type="pct"/>
            <w:tcBorders>
              <w:top w:val="nil"/>
              <w:left w:val="nil"/>
              <w:bottom w:val="nil"/>
              <w:right w:val="nil"/>
            </w:tcBorders>
            <w:shd w:val="clear" w:color="auto" w:fill="auto"/>
            <w:noWrap/>
            <w:vAlign w:val="center"/>
            <w:hideMark/>
          </w:tcPr>
          <w:p w14:paraId="72BACFD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03C542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126629328</w:t>
            </w:r>
          </w:p>
        </w:tc>
        <w:tc>
          <w:tcPr>
            <w:tcW w:w="304" w:type="pct"/>
            <w:tcBorders>
              <w:top w:val="nil"/>
              <w:left w:val="nil"/>
              <w:bottom w:val="nil"/>
              <w:right w:val="nil"/>
            </w:tcBorders>
            <w:shd w:val="clear" w:color="auto" w:fill="auto"/>
            <w:noWrap/>
            <w:vAlign w:val="center"/>
            <w:hideMark/>
          </w:tcPr>
          <w:p w14:paraId="419AD3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G/T</w:t>
            </w:r>
          </w:p>
        </w:tc>
        <w:tc>
          <w:tcPr>
            <w:tcW w:w="928" w:type="pct"/>
            <w:tcBorders>
              <w:top w:val="nil"/>
              <w:left w:val="nil"/>
              <w:bottom w:val="nil"/>
              <w:right w:val="nil"/>
            </w:tcBorders>
            <w:shd w:val="clear" w:color="auto" w:fill="auto"/>
            <w:noWrap/>
            <w:vAlign w:val="center"/>
            <w:hideMark/>
          </w:tcPr>
          <w:p w14:paraId="6BBACA8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TRIB1, LOC100130231</w:t>
            </w:r>
          </w:p>
        </w:tc>
        <w:tc>
          <w:tcPr>
            <w:tcW w:w="269" w:type="pct"/>
            <w:tcBorders>
              <w:top w:val="nil"/>
              <w:left w:val="nil"/>
              <w:bottom w:val="nil"/>
              <w:right w:val="nil"/>
            </w:tcBorders>
            <w:shd w:val="clear" w:color="auto" w:fill="auto"/>
            <w:noWrap/>
            <w:vAlign w:val="center"/>
            <w:hideMark/>
          </w:tcPr>
          <w:p w14:paraId="77F8DCC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4" w:type="pct"/>
            <w:tcBorders>
              <w:top w:val="nil"/>
              <w:left w:val="nil"/>
              <w:bottom w:val="nil"/>
              <w:right w:val="nil"/>
            </w:tcBorders>
            <w:shd w:val="clear" w:color="auto" w:fill="auto"/>
            <w:noWrap/>
            <w:vAlign w:val="center"/>
            <w:hideMark/>
          </w:tcPr>
          <w:p w14:paraId="213ADDF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6A6229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1.07E-11</w:t>
            </w:r>
          </w:p>
        </w:tc>
        <w:tc>
          <w:tcPr>
            <w:tcW w:w="284" w:type="pct"/>
            <w:tcBorders>
              <w:top w:val="nil"/>
              <w:left w:val="nil"/>
              <w:bottom w:val="nil"/>
              <w:right w:val="nil"/>
            </w:tcBorders>
            <w:shd w:val="clear" w:color="auto" w:fill="auto"/>
            <w:noWrap/>
            <w:vAlign w:val="center"/>
            <w:hideMark/>
          </w:tcPr>
          <w:p w14:paraId="52E17B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47" w:type="pct"/>
            <w:tcBorders>
              <w:top w:val="nil"/>
              <w:left w:val="nil"/>
              <w:bottom w:val="nil"/>
              <w:right w:val="nil"/>
            </w:tcBorders>
            <w:shd w:val="clear" w:color="auto" w:fill="auto"/>
            <w:noWrap/>
            <w:vAlign w:val="center"/>
            <w:hideMark/>
          </w:tcPr>
          <w:p w14:paraId="2F4D2B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E7C94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6.13E-01</w:t>
            </w:r>
          </w:p>
        </w:tc>
        <w:tc>
          <w:tcPr>
            <w:tcW w:w="339" w:type="pct"/>
            <w:tcBorders>
              <w:top w:val="nil"/>
              <w:left w:val="nil"/>
              <w:bottom w:val="nil"/>
              <w:right w:val="nil"/>
            </w:tcBorders>
            <w:shd w:val="clear" w:color="auto" w:fill="auto"/>
            <w:noWrap/>
            <w:vAlign w:val="center"/>
            <w:hideMark/>
          </w:tcPr>
          <w:p w14:paraId="4C5C30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94" w:type="pct"/>
            <w:tcBorders>
              <w:top w:val="nil"/>
              <w:left w:val="nil"/>
              <w:bottom w:val="nil"/>
              <w:right w:val="nil"/>
            </w:tcBorders>
            <w:shd w:val="clear" w:color="auto" w:fill="auto"/>
            <w:noWrap/>
            <w:vAlign w:val="center"/>
            <w:hideMark/>
          </w:tcPr>
          <w:p w14:paraId="07C3566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6BD772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0.868 </w:t>
            </w:r>
          </w:p>
        </w:tc>
      </w:tr>
      <w:tr w:rsidR="00350FA6" w:rsidRPr="00350FA6" w14:paraId="77B52094" w14:textId="77777777" w:rsidTr="00350FA6">
        <w:trPr>
          <w:trHeight w:val="300"/>
        </w:trPr>
        <w:tc>
          <w:tcPr>
            <w:tcW w:w="399" w:type="pct"/>
            <w:tcBorders>
              <w:top w:val="nil"/>
              <w:left w:val="nil"/>
              <w:bottom w:val="nil"/>
              <w:right w:val="nil"/>
            </w:tcBorders>
            <w:shd w:val="clear" w:color="auto" w:fill="auto"/>
            <w:noWrap/>
            <w:vAlign w:val="center"/>
            <w:hideMark/>
          </w:tcPr>
          <w:p w14:paraId="0B961E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rs4921914</w:t>
            </w:r>
          </w:p>
        </w:tc>
        <w:tc>
          <w:tcPr>
            <w:tcW w:w="247" w:type="pct"/>
            <w:tcBorders>
              <w:top w:val="nil"/>
              <w:left w:val="nil"/>
              <w:bottom w:val="nil"/>
              <w:right w:val="nil"/>
            </w:tcBorders>
            <w:shd w:val="clear" w:color="auto" w:fill="auto"/>
            <w:noWrap/>
            <w:vAlign w:val="center"/>
            <w:hideMark/>
          </w:tcPr>
          <w:p w14:paraId="190FCC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0E379AF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18272438</w:t>
            </w:r>
          </w:p>
        </w:tc>
        <w:tc>
          <w:tcPr>
            <w:tcW w:w="304" w:type="pct"/>
            <w:tcBorders>
              <w:top w:val="nil"/>
              <w:left w:val="nil"/>
              <w:bottom w:val="nil"/>
              <w:right w:val="nil"/>
            </w:tcBorders>
            <w:shd w:val="clear" w:color="auto" w:fill="auto"/>
            <w:noWrap/>
            <w:vAlign w:val="center"/>
            <w:hideMark/>
          </w:tcPr>
          <w:p w14:paraId="0640D12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7FA442F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NAT2, PSD3</w:t>
            </w:r>
          </w:p>
        </w:tc>
        <w:tc>
          <w:tcPr>
            <w:tcW w:w="269" w:type="pct"/>
            <w:tcBorders>
              <w:top w:val="nil"/>
              <w:left w:val="nil"/>
              <w:bottom w:val="nil"/>
              <w:right w:val="nil"/>
            </w:tcBorders>
            <w:shd w:val="clear" w:color="auto" w:fill="auto"/>
            <w:noWrap/>
            <w:vAlign w:val="center"/>
            <w:hideMark/>
          </w:tcPr>
          <w:p w14:paraId="5BAB00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34" w:type="pct"/>
            <w:tcBorders>
              <w:top w:val="nil"/>
              <w:left w:val="nil"/>
              <w:bottom w:val="nil"/>
              <w:right w:val="nil"/>
            </w:tcBorders>
            <w:shd w:val="clear" w:color="auto" w:fill="auto"/>
            <w:noWrap/>
            <w:vAlign w:val="center"/>
            <w:hideMark/>
          </w:tcPr>
          <w:p w14:paraId="4A33ED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4538ED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4.87E-17</w:t>
            </w:r>
          </w:p>
        </w:tc>
        <w:tc>
          <w:tcPr>
            <w:tcW w:w="284" w:type="pct"/>
            <w:tcBorders>
              <w:top w:val="nil"/>
              <w:left w:val="nil"/>
              <w:bottom w:val="nil"/>
              <w:right w:val="nil"/>
            </w:tcBorders>
            <w:shd w:val="clear" w:color="auto" w:fill="auto"/>
            <w:noWrap/>
            <w:vAlign w:val="center"/>
            <w:hideMark/>
          </w:tcPr>
          <w:p w14:paraId="33F7A7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7" w:type="pct"/>
            <w:tcBorders>
              <w:top w:val="nil"/>
              <w:left w:val="nil"/>
              <w:bottom w:val="nil"/>
              <w:right w:val="nil"/>
            </w:tcBorders>
            <w:shd w:val="clear" w:color="auto" w:fill="auto"/>
            <w:noWrap/>
            <w:vAlign w:val="center"/>
            <w:hideMark/>
          </w:tcPr>
          <w:p w14:paraId="3EF451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DDA20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3.16E-01</w:t>
            </w:r>
          </w:p>
        </w:tc>
        <w:tc>
          <w:tcPr>
            <w:tcW w:w="339" w:type="pct"/>
            <w:tcBorders>
              <w:top w:val="nil"/>
              <w:left w:val="nil"/>
              <w:bottom w:val="nil"/>
              <w:right w:val="nil"/>
            </w:tcBorders>
            <w:shd w:val="clear" w:color="auto" w:fill="auto"/>
            <w:noWrap/>
            <w:vAlign w:val="center"/>
            <w:hideMark/>
          </w:tcPr>
          <w:p w14:paraId="741DDEC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-0.019 </w:t>
            </w:r>
          </w:p>
        </w:tc>
        <w:tc>
          <w:tcPr>
            <w:tcW w:w="294" w:type="pct"/>
            <w:tcBorders>
              <w:top w:val="nil"/>
              <w:left w:val="nil"/>
              <w:bottom w:val="nil"/>
              <w:right w:val="nil"/>
            </w:tcBorders>
            <w:shd w:val="clear" w:color="auto" w:fill="auto"/>
            <w:noWrap/>
            <w:vAlign w:val="center"/>
            <w:hideMark/>
          </w:tcPr>
          <w:p w14:paraId="38F9A54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94" w:type="pct"/>
            <w:tcBorders>
              <w:top w:val="nil"/>
              <w:left w:val="nil"/>
              <w:bottom w:val="nil"/>
              <w:right w:val="nil"/>
            </w:tcBorders>
            <w:shd w:val="clear" w:color="auto" w:fill="auto"/>
            <w:noWrap/>
            <w:vAlign w:val="center"/>
            <w:hideMark/>
          </w:tcPr>
          <w:p w14:paraId="5C45AA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0.631 </w:t>
            </w:r>
          </w:p>
        </w:tc>
      </w:tr>
      <w:tr w:rsidR="00350FA6" w:rsidRPr="00350FA6" w14:paraId="68B8F43E" w14:textId="77777777" w:rsidTr="00350FA6">
        <w:trPr>
          <w:trHeight w:val="300"/>
        </w:trPr>
        <w:tc>
          <w:tcPr>
            <w:tcW w:w="399" w:type="pct"/>
            <w:tcBorders>
              <w:top w:val="nil"/>
              <w:left w:val="nil"/>
              <w:bottom w:val="nil"/>
              <w:right w:val="nil"/>
            </w:tcBorders>
            <w:shd w:val="clear" w:color="auto" w:fill="auto"/>
            <w:noWrap/>
            <w:vAlign w:val="center"/>
            <w:hideMark/>
          </w:tcPr>
          <w:p w14:paraId="7AAFC5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rs5110</w:t>
            </w:r>
          </w:p>
        </w:tc>
        <w:tc>
          <w:tcPr>
            <w:tcW w:w="247" w:type="pct"/>
            <w:tcBorders>
              <w:top w:val="nil"/>
              <w:left w:val="nil"/>
              <w:bottom w:val="nil"/>
              <w:right w:val="nil"/>
            </w:tcBorders>
            <w:shd w:val="clear" w:color="auto" w:fill="auto"/>
            <w:noWrap/>
            <w:vAlign w:val="center"/>
            <w:hideMark/>
          </w:tcPr>
          <w:p w14:paraId="444702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w:t>
            </w:r>
          </w:p>
        </w:tc>
        <w:tc>
          <w:tcPr>
            <w:tcW w:w="339" w:type="pct"/>
            <w:tcBorders>
              <w:top w:val="nil"/>
              <w:left w:val="nil"/>
              <w:bottom w:val="nil"/>
              <w:right w:val="nil"/>
            </w:tcBorders>
            <w:shd w:val="clear" w:color="auto" w:fill="auto"/>
            <w:noWrap/>
            <w:vAlign w:val="center"/>
            <w:hideMark/>
          </w:tcPr>
          <w:p w14:paraId="7343905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116691634</w:t>
            </w:r>
          </w:p>
        </w:tc>
        <w:tc>
          <w:tcPr>
            <w:tcW w:w="304" w:type="pct"/>
            <w:tcBorders>
              <w:top w:val="nil"/>
              <w:left w:val="nil"/>
              <w:bottom w:val="nil"/>
              <w:right w:val="nil"/>
            </w:tcBorders>
            <w:shd w:val="clear" w:color="auto" w:fill="auto"/>
            <w:noWrap/>
            <w:vAlign w:val="center"/>
            <w:hideMark/>
          </w:tcPr>
          <w:p w14:paraId="0205755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928" w:type="pct"/>
            <w:tcBorders>
              <w:top w:val="nil"/>
              <w:left w:val="nil"/>
              <w:bottom w:val="nil"/>
              <w:right w:val="nil"/>
            </w:tcBorders>
            <w:shd w:val="clear" w:color="auto" w:fill="auto"/>
            <w:noWrap/>
            <w:vAlign w:val="center"/>
            <w:hideMark/>
          </w:tcPr>
          <w:p w14:paraId="26721C8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APOA4</w:t>
            </w:r>
          </w:p>
        </w:tc>
        <w:tc>
          <w:tcPr>
            <w:tcW w:w="269" w:type="pct"/>
            <w:tcBorders>
              <w:top w:val="nil"/>
              <w:left w:val="nil"/>
              <w:bottom w:val="nil"/>
              <w:right w:val="nil"/>
            </w:tcBorders>
            <w:shd w:val="clear" w:color="auto" w:fill="auto"/>
            <w:noWrap/>
            <w:vAlign w:val="center"/>
            <w:hideMark/>
          </w:tcPr>
          <w:p w14:paraId="02BE71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0.156 </w:t>
            </w:r>
          </w:p>
        </w:tc>
        <w:tc>
          <w:tcPr>
            <w:tcW w:w="234" w:type="pct"/>
            <w:tcBorders>
              <w:top w:val="nil"/>
              <w:left w:val="nil"/>
              <w:bottom w:val="nil"/>
              <w:right w:val="nil"/>
            </w:tcBorders>
            <w:shd w:val="clear" w:color="auto" w:fill="auto"/>
            <w:noWrap/>
            <w:vAlign w:val="center"/>
            <w:hideMark/>
          </w:tcPr>
          <w:p w14:paraId="5F0299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424" w:type="pct"/>
            <w:tcBorders>
              <w:top w:val="nil"/>
              <w:left w:val="nil"/>
              <w:bottom w:val="nil"/>
              <w:right w:val="nil"/>
            </w:tcBorders>
            <w:shd w:val="clear" w:color="auto" w:fill="auto"/>
            <w:noWrap/>
            <w:vAlign w:val="center"/>
            <w:hideMark/>
          </w:tcPr>
          <w:p w14:paraId="01D4C2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2.14E-34</w:t>
            </w:r>
          </w:p>
        </w:tc>
        <w:tc>
          <w:tcPr>
            <w:tcW w:w="284" w:type="pct"/>
            <w:tcBorders>
              <w:top w:val="nil"/>
              <w:left w:val="nil"/>
              <w:bottom w:val="nil"/>
              <w:right w:val="nil"/>
            </w:tcBorders>
            <w:shd w:val="clear" w:color="auto" w:fill="auto"/>
            <w:noWrap/>
            <w:vAlign w:val="center"/>
            <w:hideMark/>
          </w:tcPr>
          <w:p w14:paraId="5A42CA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0.024 </w:t>
            </w:r>
          </w:p>
        </w:tc>
        <w:tc>
          <w:tcPr>
            <w:tcW w:w="247" w:type="pct"/>
            <w:tcBorders>
              <w:top w:val="nil"/>
              <w:left w:val="nil"/>
              <w:bottom w:val="nil"/>
              <w:right w:val="nil"/>
            </w:tcBorders>
            <w:shd w:val="clear" w:color="auto" w:fill="auto"/>
            <w:noWrap/>
            <w:vAlign w:val="center"/>
            <w:hideMark/>
          </w:tcPr>
          <w:p w14:paraId="4F5EA28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396" w:type="pct"/>
            <w:tcBorders>
              <w:top w:val="nil"/>
              <w:left w:val="nil"/>
              <w:bottom w:val="nil"/>
              <w:right w:val="nil"/>
            </w:tcBorders>
            <w:shd w:val="clear" w:color="auto" w:fill="auto"/>
            <w:noWrap/>
            <w:vAlign w:val="center"/>
            <w:hideMark/>
          </w:tcPr>
          <w:p w14:paraId="7C8D2D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9.85E-02</w:t>
            </w:r>
          </w:p>
        </w:tc>
        <w:tc>
          <w:tcPr>
            <w:tcW w:w="339" w:type="pct"/>
            <w:tcBorders>
              <w:top w:val="nil"/>
              <w:left w:val="nil"/>
              <w:bottom w:val="nil"/>
              <w:right w:val="nil"/>
            </w:tcBorders>
            <w:shd w:val="clear" w:color="auto" w:fill="auto"/>
            <w:noWrap/>
            <w:vAlign w:val="center"/>
            <w:hideMark/>
          </w:tcPr>
          <w:p w14:paraId="4F0B94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94" w:type="pct"/>
            <w:tcBorders>
              <w:top w:val="nil"/>
              <w:left w:val="nil"/>
              <w:bottom w:val="nil"/>
              <w:right w:val="nil"/>
            </w:tcBorders>
            <w:shd w:val="clear" w:color="auto" w:fill="auto"/>
            <w:noWrap/>
            <w:vAlign w:val="center"/>
            <w:hideMark/>
          </w:tcPr>
          <w:p w14:paraId="0A3CB7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94" w:type="pct"/>
            <w:tcBorders>
              <w:top w:val="nil"/>
              <w:left w:val="nil"/>
              <w:bottom w:val="nil"/>
              <w:right w:val="nil"/>
            </w:tcBorders>
            <w:shd w:val="clear" w:color="auto" w:fill="auto"/>
            <w:noWrap/>
            <w:vAlign w:val="center"/>
            <w:hideMark/>
          </w:tcPr>
          <w:p w14:paraId="564679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0.804 </w:t>
            </w:r>
          </w:p>
        </w:tc>
      </w:tr>
      <w:tr w:rsidR="00350FA6" w:rsidRPr="00350FA6" w14:paraId="05024414" w14:textId="77777777" w:rsidTr="00350FA6">
        <w:trPr>
          <w:trHeight w:val="300"/>
        </w:trPr>
        <w:tc>
          <w:tcPr>
            <w:tcW w:w="399" w:type="pct"/>
            <w:tcBorders>
              <w:top w:val="nil"/>
              <w:left w:val="nil"/>
              <w:bottom w:val="nil"/>
              <w:right w:val="nil"/>
            </w:tcBorders>
            <w:shd w:val="clear" w:color="auto" w:fill="auto"/>
            <w:noWrap/>
            <w:vAlign w:val="center"/>
            <w:hideMark/>
          </w:tcPr>
          <w:p w14:paraId="1A7ECB4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rs588136</w:t>
            </w:r>
          </w:p>
        </w:tc>
        <w:tc>
          <w:tcPr>
            <w:tcW w:w="247" w:type="pct"/>
            <w:tcBorders>
              <w:top w:val="nil"/>
              <w:left w:val="nil"/>
              <w:bottom w:val="nil"/>
              <w:right w:val="nil"/>
            </w:tcBorders>
            <w:shd w:val="clear" w:color="auto" w:fill="auto"/>
            <w:noWrap/>
            <w:vAlign w:val="center"/>
            <w:hideMark/>
          </w:tcPr>
          <w:p w14:paraId="0D49846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339" w:type="pct"/>
            <w:tcBorders>
              <w:top w:val="nil"/>
              <w:left w:val="nil"/>
              <w:bottom w:val="nil"/>
              <w:right w:val="nil"/>
            </w:tcBorders>
            <w:shd w:val="clear" w:color="auto" w:fill="auto"/>
            <w:noWrap/>
            <w:vAlign w:val="center"/>
            <w:hideMark/>
          </w:tcPr>
          <w:p w14:paraId="5869A8A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58730498</w:t>
            </w:r>
          </w:p>
        </w:tc>
        <w:tc>
          <w:tcPr>
            <w:tcW w:w="304" w:type="pct"/>
            <w:tcBorders>
              <w:top w:val="nil"/>
              <w:left w:val="nil"/>
              <w:bottom w:val="nil"/>
              <w:right w:val="nil"/>
            </w:tcBorders>
            <w:shd w:val="clear" w:color="auto" w:fill="auto"/>
            <w:noWrap/>
            <w:vAlign w:val="center"/>
            <w:hideMark/>
          </w:tcPr>
          <w:p w14:paraId="6877055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39141D0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LIPC</w:t>
            </w:r>
          </w:p>
        </w:tc>
        <w:tc>
          <w:tcPr>
            <w:tcW w:w="269" w:type="pct"/>
            <w:tcBorders>
              <w:top w:val="nil"/>
              <w:left w:val="nil"/>
              <w:bottom w:val="nil"/>
              <w:right w:val="nil"/>
            </w:tcBorders>
            <w:shd w:val="clear" w:color="auto" w:fill="auto"/>
            <w:noWrap/>
            <w:vAlign w:val="center"/>
            <w:hideMark/>
          </w:tcPr>
          <w:p w14:paraId="53A9F0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34" w:type="pct"/>
            <w:tcBorders>
              <w:top w:val="nil"/>
              <w:left w:val="nil"/>
              <w:bottom w:val="nil"/>
              <w:right w:val="nil"/>
            </w:tcBorders>
            <w:shd w:val="clear" w:color="auto" w:fill="auto"/>
            <w:noWrap/>
            <w:vAlign w:val="center"/>
            <w:hideMark/>
          </w:tcPr>
          <w:p w14:paraId="397A6F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290EA8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3.37E-30</w:t>
            </w:r>
          </w:p>
        </w:tc>
        <w:tc>
          <w:tcPr>
            <w:tcW w:w="284" w:type="pct"/>
            <w:tcBorders>
              <w:top w:val="nil"/>
              <w:left w:val="nil"/>
              <w:bottom w:val="nil"/>
              <w:right w:val="nil"/>
            </w:tcBorders>
            <w:shd w:val="clear" w:color="auto" w:fill="auto"/>
            <w:noWrap/>
            <w:vAlign w:val="center"/>
            <w:hideMark/>
          </w:tcPr>
          <w:p w14:paraId="325141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47" w:type="pct"/>
            <w:tcBorders>
              <w:top w:val="nil"/>
              <w:left w:val="nil"/>
              <w:bottom w:val="nil"/>
              <w:right w:val="nil"/>
            </w:tcBorders>
            <w:shd w:val="clear" w:color="auto" w:fill="auto"/>
            <w:noWrap/>
            <w:vAlign w:val="center"/>
            <w:hideMark/>
          </w:tcPr>
          <w:p w14:paraId="723888A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7DDE4F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1.22E-01</w:t>
            </w:r>
          </w:p>
        </w:tc>
        <w:tc>
          <w:tcPr>
            <w:tcW w:w="339" w:type="pct"/>
            <w:tcBorders>
              <w:top w:val="nil"/>
              <w:left w:val="nil"/>
              <w:bottom w:val="nil"/>
              <w:right w:val="nil"/>
            </w:tcBorders>
            <w:shd w:val="clear" w:color="auto" w:fill="auto"/>
            <w:noWrap/>
            <w:vAlign w:val="center"/>
            <w:hideMark/>
          </w:tcPr>
          <w:p w14:paraId="549203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94" w:type="pct"/>
            <w:tcBorders>
              <w:top w:val="nil"/>
              <w:left w:val="nil"/>
              <w:bottom w:val="nil"/>
              <w:right w:val="nil"/>
            </w:tcBorders>
            <w:shd w:val="clear" w:color="auto" w:fill="auto"/>
            <w:noWrap/>
            <w:vAlign w:val="center"/>
            <w:hideMark/>
          </w:tcPr>
          <w:p w14:paraId="00904A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0.040 </w:t>
            </w:r>
          </w:p>
        </w:tc>
        <w:tc>
          <w:tcPr>
            <w:tcW w:w="294" w:type="pct"/>
            <w:tcBorders>
              <w:top w:val="nil"/>
              <w:left w:val="nil"/>
              <w:bottom w:val="nil"/>
              <w:right w:val="nil"/>
            </w:tcBorders>
            <w:shd w:val="clear" w:color="auto" w:fill="auto"/>
            <w:noWrap/>
            <w:vAlign w:val="center"/>
            <w:hideMark/>
          </w:tcPr>
          <w:p w14:paraId="3A91C3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0.177 </w:t>
            </w:r>
          </w:p>
        </w:tc>
      </w:tr>
      <w:tr w:rsidR="00350FA6" w:rsidRPr="00350FA6" w14:paraId="5936C8A2" w14:textId="77777777" w:rsidTr="00350FA6">
        <w:trPr>
          <w:trHeight w:val="300"/>
        </w:trPr>
        <w:tc>
          <w:tcPr>
            <w:tcW w:w="399" w:type="pct"/>
            <w:tcBorders>
              <w:top w:val="nil"/>
              <w:left w:val="nil"/>
              <w:bottom w:val="nil"/>
              <w:right w:val="nil"/>
            </w:tcBorders>
            <w:shd w:val="clear" w:color="auto" w:fill="auto"/>
            <w:noWrap/>
            <w:vAlign w:val="center"/>
            <w:hideMark/>
          </w:tcPr>
          <w:p w14:paraId="42FA634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rs6029143</w:t>
            </w:r>
          </w:p>
        </w:tc>
        <w:tc>
          <w:tcPr>
            <w:tcW w:w="247" w:type="pct"/>
            <w:tcBorders>
              <w:top w:val="nil"/>
              <w:left w:val="nil"/>
              <w:bottom w:val="nil"/>
              <w:right w:val="nil"/>
            </w:tcBorders>
            <w:shd w:val="clear" w:color="auto" w:fill="auto"/>
            <w:noWrap/>
            <w:vAlign w:val="center"/>
            <w:hideMark/>
          </w:tcPr>
          <w:p w14:paraId="1AC01EA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339" w:type="pct"/>
            <w:tcBorders>
              <w:top w:val="nil"/>
              <w:left w:val="nil"/>
              <w:bottom w:val="nil"/>
              <w:right w:val="nil"/>
            </w:tcBorders>
            <w:shd w:val="clear" w:color="auto" w:fill="auto"/>
            <w:noWrap/>
            <w:vAlign w:val="center"/>
            <w:hideMark/>
          </w:tcPr>
          <w:p w14:paraId="5764771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39118662</w:t>
            </w:r>
          </w:p>
        </w:tc>
        <w:tc>
          <w:tcPr>
            <w:tcW w:w="304" w:type="pct"/>
            <w:tcBorders>
              <w:top w:val="nil"/>
              <w:left w:val="nil"/>
              <w:bottom w:val="nil"/>
              <w:right w:val="nil"/>
            </w:tcBorders>
            <w:shd w:val="clear" w:color="auto" w:fill="auto"/>
            <w:noWrap/>
            <w:vAlign w:val="center"/>
            <w:hideMark/>
          </w:tcPr>
          <w:p w14:paraId="443943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63F1EED7"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HSPEP1, MAFB</w:t>
            </w:r>
          </w:p>
        </w:tc>
        <w:tc>
          <w:tcPr>
            <w:tcW w:w="269" w:type="pct"/>
            <w:tcBorders>
              <w:top w:val="nil"/>
              <w:left w:val="nil"/>
              <w:bottom w:val="nil"/>
              <w:right w:val="nil"/>
            </w:tcBorders>
            <w:shd w:val="clear" w:color="auto" w:fill="auto"/>
            <w:noWrap/>
            <w:vAlign w:val="center"/>
            <w:hideMark/>
          </w:tcPr>
          <w:p w14:paraId="536495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34" w:type="pct"/>
            <w:tcBorders>
              <w:top w:val="nil"/>
              <w:left w:val="nil"/>
              <w:bottom w:val="nil"/>
              <w:right w:val="nil"/>
            </w:tcBorders>
            <w:shd w:val="clear" w:color="auto" w:fill="auto"/>
            <w:noWrap/>
            <w:vAlign w:val="center"/>
            <w:hideMark/>
          </w:tcPr>
          <w:p w14:paraId="54BCE9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6E5E2A8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4.93E-08</w:t>
            </w:r>
          </w:p>
        </w:tc>
        <w:tc>
          <w:tcPr>
            <w:tcW w:w="284" w:type="pct"/>
            <w:tcBorders>
              <w:top w:val="nil"/>
              <w:left w:val="nil"/>
              <w:bottom w:val="nil"/>
              <w:right w:val="nil"/>
            </w:tcBorders>
            <w:shd w:val="clear" w:color="auto" w:fill="auto"/>
            <w:noWrap/>
            <w:vAlign w:val="center"/>
            <w:hideMark/>
          </w:tcPr>
          <w:p w14:paraId="2D9267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7" w:type="pct"/>
            <w:tcBorders>
              <w:top w:val="nil"/>
              <w:left w:val="nil"/>
              <w:bottom w:val="nil"/>
              <w:right w:val="nil"/>
            </w:tcBorders>
            <w:shd w:val="clear" w:color="auto" w:fill="auto"/>
            <w:noWrap/>
            <w:vAlign w:val="center"/>
            <w:hideMark/>
          </w:tcPr>
          <w:p w14:paraId="648E91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396" w:type="pct"/>
            <w:tcBorders>
              <w:top w:val="nil"/>
              <w:left w:val="nil"/>
              <w:bottom w:val="nil"/>
              <w:right w:val="nil"/>
            </w:tcBorders>
            <w:shd w:val="clear" w:color="auto" w:fill="auto"/>
            <w:noWrap/>
            <w:vAlign w:val="center"/>
            <w:hideMark/>
          </w:tcPr>
          <w:p w14:paraId="4C76AA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3.25E-01</w:t>
            </w:r>
          </w:p>
        </w:tc>
        <w:tc>
          <w:tcPr>
            <w:tcW w:w="339" w:type="pct"/>
            <w:tcBorders>
              <w:top w:val="nil"/>
              <w:left w:val="nil"/>
              <w:bottom w:val="nil"/>
              <w:right w:val="nil"/>
            </w:tcBorders>
            <w:shd w:val="clear" w:color="auto" w:fill="auto"/>
            <w:noWrap/>
            <w:vAlign w:val="center"/>
            <w:hideMark/>
          </w:tcPr>
          <w:p w14:paraId="7F72341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94" w:type="pct"/>
            <w:tcBorders>
              <w:top w:val="nil"/>
              <w:left w:val="nil"/>
              <w:bottom w:val="nil"/>
              <w:right w:val="nil"/>
            </w:tcBorders>
            <w:shd w:val="clear" w:color="auto" w:fill="auto"/>
            <w:noWrap/>
            <w:vAlign w:val="center"/>
            <w:hideMark/>
          </w:tcPr>
          <w:p w14:paraId="5B45E1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94" w:type="pct"/>
            <w:tcBorders>
              <w:top w:val="nil"/>
              <w:left w:val="nil"/>
              <w:bottom w:val="nil"/>
              <w:right w:val="nil"/>
            </w:tcBorders>
            <w:shd w:val="clear" w:color="auto" w:fill="auto"/>
            <w:noWrap/>
            <w:vAlign w:val="center"/>
            <w:hideMark/>
          </w:tcPr>
          <w:p w14:paraId="22F62D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0.589 </w:t>
            </w:r>
          </w:p>
        </w:tc>
      </w:tr>
      <w:tr w:rsidR="00350FA6" w:rsidRPr="00350FA6" w14:paraId="179493E0" w14:textId="77777777" w:rsidTr="00350FA6">
        <w:trPr>
          <w:trHeight w:val="300"/>
        </w:trPr>
        <w:tc>
          <w:tcPr>
            <w:tcW w:w="399" w:type="pct"/>
            <w:tcBorders>
              <w:top w:val="nil"/>
              <w:left w:val="nil"/>
              <w:bottom w:val="nil"/>
              <w:right w:val="nil"/>
            </w:tcBorders>
            <w:shd w:val="clear" w:color="auto" w:fill="auto"/>
            <w:noWrap/>
            <w:vAlign w:val="center"/>
            <w:hideMark/>
          </w:tcPr>
          <w:p w14:paraId="25BBE11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rs6066141</w:t>
            </w:r>
          </w:p>
        </w:tc>
        <w:tc>
          <w:tcPr>
            <w:tcW w:w="247" w:type="pct"/>
            <w:tcBorders>
              <w:top w:val="nil"/>
              <w:left w:val="nil"/>
              <w:bottom w:val="nil"/>
              <w:right w:val="nil"/>
            </w:tcBorders>
            <w:shd w:val="clear" w:color="auto" w:fill="auto"/>
            <w:noWrap/>
            <w:vAlign w:val="center"/>
            <w:hideMark/>
          </w:tcPr>
          <w:p w14:paraId="33B815D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20</w:t>
            </w:r>
          </w:p>
        </w:tc>
        <w:tc>
          <w:tcPr>
            <w:tcW w:w="339" w:type="pct"/>
            <w:tcBorders>
              <w:top w:val="nil"/>
              <w:left w:val="nil"/>
              <w:bottom w:val="nil"/>
              <w:right w:val="nil"/>
            </w:tcBorders>
            <w:shd w:val="clear" w:color="auto" w:fill="auto"/>
            <w:noWrap/>
            <w:vAlign w:val="center"/>
            <w:hideMark/>
          </w:tcPr>
          <w:p w14:paraId="3829A53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45597546</w:t>
            </w:r>
          </w:p>
        </w:tc>
        <w:tc>
          <w:tcPr>
            <w:tcW w:w="304" w:type="pct"/>
            <w:tcBorders>
              <w:top w:val="nil"/>
              <w:left w:val="nil"/>
              <w:bottom w:val="nil"/>
              <w:right w:val="nil"/>
            </w:tcBorders>
            <w:shd w:val="clear" w:color="auto" w:fill="auto"/>
            <w:noWrap/>
            <w:vAlign w:val="center"/>
            <w:hideMark/>
          </w:tcPr>
          <w:p w14:paraId="30B3912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73D4A07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EYA2</w:t>
            </w:r>
          </w:p>
        </w:tc>
        <w:tc>
          <w:tcPr>
            <w:tcW w:w="269" w:type="pct"/>
            <w:tcBorders>
              <w:top w:val="nil"/>
              <w:left w:val="nil"/>
              <w:bottom w:val="nil"/>
              <w:right w:val="nil"/>
            </w:tcBorders>
            <w:shd w:val="clear" w:color="auto" w:fill="auto"/>
            <w:noWrap/>
            <w:vAlign w:val="center"/>
            <w:hideMark/>
          </w:tcPr>
          <w:p w14:paraId="3F1DF0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0.030 </w:t>
            </w:r>
          </w:p>
        </w:tc>
        <w:tc>
          <w:tcPr>
            <w:tcW w:w="234" w:type="pct"/>
            <w:tcBorders>
              <w:top w:val="nil"/>
              <w:left w:val="nil"/>
              <w:bottom w:val="nil"/>
              <w:right w:val="nil"/>
            </w:tcBorders>
            <w:shd w:val="clear" w:color="auto" w:fill="auto"/>
            <w:noWrap/>
            <w:vAlign w:val="center"/>
            <w:hideMark/>
          </w:tcPr>
          <w:p w14:paraId="7A9B23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2CBC77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2.34E-08</w:t>
            </w:r>
          </w:p>
        </w:tc>
        <w:tc>
          <w:tcPr>
            <w:tcW w:w="284" w:type="pct"/>
            <w:tcBorders>
              <w:top w:val="nil"/>
              <w:left w:val="nil"/>
              <w:bottom w:val="nil"/>
              <w:right w:val="nil"/>
            </w:tcBorders>
            <w:shd w:val="clear" w:color="auto" w:fill="auto"/>
            <w:noWrap/>
            <w:vAlign w:val="center"/>
            <w:hideMark/>
          </w:tcPr>
          <w:p w14:paraId="554EF5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0.012 </w:t>
            </w:r>
          </w:p>
        </w:tc>
        <w:tc>
          <w:tcPr>
            <w:tcW w:w="247" w:type="pct"/>
            <w:tcBorders>
              <w:top w:val="nil"/>
              <w:left w:val="nil"/>
              <w:bottom w:val="nil"/>
              <w:right w:val="nil"/>
            </w:tcBorders>
            <w:shd w:val="clear" w:color="auto" w:fill="auto"/>
            <w:noWrap/>
            <w:vAlign w:val="center"/>
            <w:hideMark/>
          </w:tcPr>
          <w:p w14:paraId="513F8D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E30CA3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5.52E-02</w:t>
            </w:r>
          </w:p>
        </w:tc>
        <w:tc>
          <w:tcPr>
            <w:tcW w:w="339" w:type="pct"/>
            <w:tcBorders>
              <w:top w:val="nil"/>
              <w:left w:val="nil"/>
              <w:bottom w:val="nil"/>
              <w:right w:val="nil"/>
            </w:tcBorders>
            <w:shd w:val="clear" w:color="auto" w:fill="auto"/>
            <w:noWrap/>
            <w:vAlign w:val="center"/>
            <w:hideMark/>
          </w:tcPr>
          <w:p w14:paraId="00CA95C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0.028 </w:t>
            </w:r>
          </w:p>
        </w:tc>
        <w:tc>
          <w:tcPr>
            <w:tcW w:w="294" w:type="pct"/>
            <w:tcBorders>
              <w:top w:val="nil"/>
              <w:left w:val="nil"/>
              <w:bottom w:val="nil"/>
              <w:right w:val="nil"/>
            </w:tcBorders>
            <w:shd w:val="clear" w:color="auto" w:fill="auto"/>
            <w:noWrap/>
            <w:vAlign w:val="center"/>
            <w:hideMark/>
          </w:tcPr>
          <w:p w14:paraId="76E06EB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1B0485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0.437 </w:t>
            </w:r>
          </w:p>
        </w:tc>
      </w:tr>
      <w:tr w:rsidR="00350FA6" w:rsidRPr="00350FA6" w14:paraId="1D4BE359" w14:textId="77777777" w:rsidTr="00350FA6">
        <w:trPr>
          <w:trHeight w:val="300"/>
        </w:trPr>
        <w:tc>
          <w:tcPr>
            <w:tcW w:w="399" w:type="pct"/>
            <w:tcBorders>
              <w:top w:val="nil"/>
              <w:left w:val="nil"/>
              <w:bottom w:val="nil"/>
              <w:right w:val="nil"/>
            </w:tcBorders>
            <w:shd w:val="clear" w:color="auto" w:fill="auto"/>
            <w:noWrap/>
            <w:vAlign w:val="center"/>
            <w:hideMark/>
          </w:tcPr>
          <w:p w14:paraId="39F9B9D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rs634869</w:t>
            </w:r>
          </w:p>
        </w:tc>
        <w:tc>
          <w:tcPr>
            <w:tcW w:w="247" w:type="pct"/>
            <w:tcBorders>
              <w:top w:val="nil"/>
              <w:left w:val="nil"/>
              <w:bottom w:val="nil"/>
              <w:right w:val="nil"/>
            </w:tcBorders>
            <w:shd w:val="clear" w:color="auto" w:fill="auto"/>
            <w:noWrap/>
            <w:vAlign w:val="center"/>
            <w:hideMark/>
          </w:tcPr>
          <w:p w14:paraId="3C5C23A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35D1C6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139831757</w:t>
            </w:r>
          </w:p>
        </w:tc>
        <w:tc>
          <w:tcPr>
            <w:tcW w:w="304" w:type="pct"/>
            <w:tcBorders>
              <w:top w:val="nil"/>
              <w:left w:val="nil"/>
              <w:bottom w:val="nil"/>
              <w:right w:val="nil"/>
            </w:tcBorders>
            <w:shd w:val="clear" w:color="auto" w:fill="auto"/>
            <w:noWrap/>
            <w:vAlign w:val="center"/>
            <w:hideMark/>
          </w:tcPr>
          <w:p w14:paraId="4BBC7CC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190BA3AE"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hCG_1786283, LOC645440</w:t>
            </w:r>
          </w:p>
        </w:tc>
        <w:tc>
          <w:tcPr>
            <w:tcW w:w="269" w:type="pct"/>
            <w:tcBorders>
              <w:top w:val="nil"/>
              <w:left w:val="nil"/>
              <w:bottom w:val="nil"/>
              <w:right w:val="nil"/>
            </w:tcBorders>
            <w:shd w:val="clear" w:color="auto" w:fill="auto"/>
            <w:noWrap/>
            <w:vAlign w:val="center"/>
            <w:hideMark/>
          </w:tcPr>
          <w:p w14:paraId="6E9305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4" w:type="pct"/>
            <w:tcBorders>
              <w:top w:val="nil"/>
              <w:left w:val="nil"/>
              <w:bottom w:val="nil"/>
              <w:right w:val="nil"/>
            </w:tcBorders>
            <w:shd w:val="clear" w:color="auto" w:fill="auto"/>
            <w:noWrap/>
            <w:vAlign w:val="center"/>
            <w:hideMark/>
          </w:tcPr>
          <w:p w14:paraId="19404D6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52E6DC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1.78E-14</w:t>
            </w:r>
          </w:p>
        </w:tc>
        <w:tc>
          <w:tcPr>
            <w:tcW w:w="284" w:type="pct"/>
            <w:tcBorders>
              <w:top w:val="nil"/>
              <w:left w:val="nil"/>
              <w:bottom w:val="nil"/>
              <w:right w:val="nil"/>
            </w:tcBorders>
            <w:shd w:val="clear" w:color="auto" w:fill="auto"/>
            <w:noWrap/>
            <w:vAlign w:val="center"/>
            <w:hideMark/>
          </w:tcPr>
          <w:p w14:paraId="7DB5A4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247" w:type="pct"/>
            <w:tcBorders>
              <w:top w:val="nil"/>
              <w:left w:val="nil"/>
              <w:bottom w:val="nil"/>
              <w:right w:val="nil"/>
            </w:tcBorders>
            <w:shd w:val="clear" w:color="auto" w:fill="auto"/>
            <w:noWrap/>
            <w:vAlign w:val="center"/>
            <w:hideMark/>
          </w:tcPr>
          <w:p w14:paraId="3C7D0B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41CB9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2.38E-03</w:t>
            </w:r>
          </w:p>
        </w:tc>
        <w:tc>
          <w:tcPr>
            <w:tcW w:w="339" w:type="pct"/>
            <w:tcBorders>
              <w:top w:val="nil"/>
              <w:left w:val="nil"/>
              <w:bottom w:val="nil"/>
              <w:right w:val="nil"/>
            </w:tcBorders>
            <w:shd w:val="clear" w:color="auto" w:fill="auto"/>
            <w:noWrap/>
            <w:vAlign w:val="center"/>
            <w:hideMark/>
          </w:tcPr>
          <w:p w14:paraId="7D043E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94" w:type="pct"/>
            <w:tcBorders>
              <w:top w:val="nil"/>
              <w:left w:val="nil"/>
              <w:bottom w:val="nil"/>
              <w:right w:val="nil"/>
            </w:tcBorders>
            <w:shd w:val="clear" w:color="auto" w:fill="auto"/>
            <w:noWrap/>
            <w:vAlign w:val="center"/>
            <w:hideMark/>
          </w:tcPr>
          <w:p w14:paraId="26CD9C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3908AF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0.956 </w:t>
            </w:r>
          </w:p>
        </w:tc>
      </w:tr>
      <w:tr w:rsidR="00350FA6" w:rsidRPr="00350FA6" w14:paraId="0D720E26" w14:textId="77777777" w:rsidTr="00350FA6">
        <w:trPr>
          <w:trHeight w:val="300"/>
        </w:trPr>
        <w:tc>
          <w:tcPr>
            <w:tcW w:w="399" w:type="pct"/>
            <w:tcBorders>
              <w:top w:val="nil"/>
              <w:left w:val="nil"/>
              <w:bottom w:val="nil"/>
              <w:right w:val="nil"/>
            </w:tcBorders>
            <w:shd w:val="clear" w:color="auto" w:fill="auto"/>
            <w:noWrap/>
            <w:vAlign w:val="center"/>
            <w:hideMark/>
          </w:tcPr>
          <w:p w14:paraId="035D8B7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rs645040</w:t>
            </w:r>
          </w:p>
        </w:tc>
        <w:tc>
          <w:tcPr>
            <w:tcW w:w="247" w:type="pct"/>
            <w:tcBorders>
              <w:top w:val="nil"/>
              <w:left w:val="nil"/>
              <w:bottom w:val="nil"/>
              <w:right w:val="nil"/>
            </w:tcBorders>
            <w:shd w:val="clear" w:color="auto" w:fill="auto"/>
            <w:noWrap/>
            <w:vAlign w:val="center"/>
            <w:hideMark/>
          </w:tcPr>
          <w:p w14:paraId="36BB848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w:t>
            </w:r>
          </w:p>
        </w:tc>
        <w:tc>
          <w:tcPr>
            <w:tcW w:w="339" w:type="pct"/>
            <w:tcBorders>
              <w:top w:val="nil"/>
              <w:left w:val="nil"/>
              <w:bottom w:val="nil"/>
              <w:right w:val="nil"/>
            </w:tcBorders>
            <w:shd w:val="clear" w:color="auto" w:fill="auto"/>
            <w:noWrap/>
            <w:vAlign w:val="center"/>
            <w:hideMark/>
          </w:tcPr>
          <w:p w14:paraId="52D73EE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135926622</w:t>
            </w:r>
          </w:p>
        </w:tc>
        <w:tc>
          <w:tcPr>
            <w:tcW w:w="304" w:type="pct"/>
            <w:tcBorders>
              <w:top w:val="nil"/>
              <w:left w:val="nil"/>
              <w:bottom w:val="nil"/>
              <w:right w:val="nil"/>
            </w:tcBorders>
            <w:shd w:val="clear" w:color="auto" w:fill="auto"/>
            <w:noWrap/>
            <w:vAlign w:val="center"/>
            <w:hideMark/>
          </w:tcPr>
          <w:p w14:paraId="2693F4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T/G</w:t>
            </w:r>
          </w:p>
        </w:tc>
        <w:tc>
          <w:tcPr>
            <w:tcW w:w="928" w:type="pct"/>
            <w:tcBorders>
              <w:top w:val="nil"/>
              <w:left w:val="nil"/>
              <w:bottom w:val="nil"/>
              <w:right w:val="nil"/>
            </w:tcBorders>
            <w:shd w:val="clear" w:color="auto" w:fill="auto"/>
            <w:noWrap/>
            <w:vAlign w:val="center"/>
            <w:hideMark/>
          </w:tcPr>
          <w:p w14:paraId="1515371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MSL2L1, PCCB</w:t>
            </w:r>
          </w:p>
        </w:tc>
        <w:tc>
          <w:tcPr>
            <w:tcW w:w="269" w:type="pct"/>
            <w:tcBorders>
              <w:top w:val="nil"/>
              <w:left w:val="nil"/>
              <w:bottom w:val="nil"/>
              <w:right w:val="nil"/>
            </w:tcBorders>
            <w:shd w:val="clear" w:color="auto" w:fill="auto"/>
            <w:noWrap/>
            <w:vAlign w:val="center"/>
            <w:hideMark/>
          </w:tcPr>
          <w:p w14:paraId="69EF55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34" w:type="pct"/>
            <w:tcBorders>
              <w:top w:val="nil"/>
              <w:left w:val="nil"/>
              <w:bottom w:val="nil"/>
              <w:right w:val="nil"/>
            </w:tcBorders>
            <w:shd w:val="clear" w:color="auto" w:fill="auto"/>
            <w:noWrap/>
            <w:vAlign w:val="center"/>
            <w:hideMark/>
          </w:tcPr>
          <w:p w14:paraId="1DAA62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2C8D8A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1.83E-12</w:t>
            </w:r>
          </w:p>
        </w:tc>
        <w:tc>
          <w:tcPr>
            <w:tcW w:w="284" w:type="pct"/>
            <w:tcBorders>
              <w:top w:val="nil"/>
              <w:left w:val="nil"/>
              <w:bottom w:val="nil"/>
              <w:right w:val="nil"/>
            </w:tcBorders>
            <w:shd w:val="clear" w:color="auto" w:fill="auto"/>
            <w:noWrap/>
            <w:vAlign w:val="center"/>
            <w:hideMark/>
          </w:tcPr>
          <w:p w14:paraId="4D05E5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7" w:type="pct"/>
            <w:tcBorders>
              <w:top w:val="nil"/>
              <w:left w:val="nil"/>
              <w:bottom w:val="nil"/>
              <w:right w:val="nil"/>
            </w:tcBorders>
            <w:shd w:val="clear" w:color="auto" w:fill="auto"/>
            <w:noWrap/>
            <w:vAlign w:val="center"/>
            <w:hideMark/>
          </w:tcPr>
          <w:p w14:paraId="76518D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1A4FB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8.19E-01</w:t>
            </w:r>
          </w:p>
        </w:tc>
        <w:tc>
          <w:tcPr>
            <w:tcW w:w="339" w:type="pct"/>
            <w:tcBorders>
              <w:top w:val="nil"/>
              <w:left w:val="nil"/>
              <w:bottom w:val="nil"/>
              <w:right w:val="nil"/>
            </w:tcBorders>
            <w:shd w:val="clear" w:color="auto" w:fill="auto"/>
            <w:noWrap/>
            <w:vAlign w:val="center"/>
            <w:hideMark/>
          </w:tcPr>
          <w:p w14:paraId="215579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-0.014 </w:t>
            </w:r>
          </w:p>
        </w:tc>
        <w:tc>
          <w:tcPr>
            <w:tcW w:w="294" w:type="pct"/>
            <w:tcBorders>
              <w:top w:val="nil"/>
              <w:left w:val="nil"/>
              <w:bottom w:val="nil"/>
              <w:right w:val="nil"/>
            </w:tcBorders>
            <w:shd w:val="clear" w:color="auto" w:fill="auto"/>
            <w:noWrap/>
            <w:vAlign w:val="center"/>
            <w:hideMark/>
          </w:tcPr>
          <w:p w14:paraId="671EFC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0.039 </w:t>
            </w:r>
          </w:p>
        </w:tc>
        <w:tc>
          <w:tcPr>
            <w:tcW w:w="294" w:type="pct"/>
            <w:tcBorders>
              <w:top w:val="nil"/>
              <w:left w:val="nil"/>
              <w:bottom w:val="nil"/>
              <w:right w:val="nil"/>
            </w:tcBorders>
            <w:shd w:val="clear" w:color="auto" w:fill="auto"/>
            <w:noWrap/>
            <w:vAlign w:val="center"/>
            <w:hideMark/>
          </w:tcPr>
          <w:p w14:paraId="2AD6CC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0.713 </w:t>
            </w:r>
          </w:p>
        </w:tc>
      </w:tr>
      <w:tr w:rsidR="00350FA6" w:rsidRPr="00350FA6" w14:paraId="2A984DCC" w14:textId="77777777" w:rsidTr="00350FA6">
        <w:trPr>
          <w:trHeight w:val="300"/>
        </w:trPr>
        <w:tc>
          <w:tcPr>
            <w:tcW w:w="399" w:type="pct"/>
            <w:tcBorders>
              <w:top w:val="nil"/>
              <w:left w:val="nil"/>
              <w:bottom w:val="nil"/>
              <w:right w:val="nil"/>
            </w:tcBorders>
            <w:shd w:val="clear" w:color="auto" w:fill="auto"/>
            <w:noWrap/>
            <w:vAlign w:val="center"/>
            <w:hideMark/>
          </w:tcPr>
          <w:p w14:paraId="6B9581D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rs6598541</w:t>
            </w:r>
          </w:p>
        </w:tc>
        <w:tc>
          <w:tcPr>
            <w:tcW w:w="247" w:type="pct"/>
            <w:tcBorders>
              <w:top w:val="nil"/>
              <w:left w:val="nil"/>
              <w:bottom w:val="nil"/>
              <w:right w:val="nil"/>
            </w:tcBorders>
            <w:shd w:val="clear" w:color="auto" w:fill="auto"/>
            <w:noWrap/>
            <w:vAlign w:val="center"/>
            <w:hideMark/>
          </w:tcPr>
          <w:p w14:paraId="61A43F7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339" w:type="pct"/>
            <w:tcBorders>
              <w:top w:val="nil"/>
              <w:left w:val="nil"/>
              <w:bottom w:val="nil"/>
              <w:right w:val="nil"/>
            </w:tcBorders>
            <w:shd w:val="clear" w:color="auto" w:fill="auto"/>
            <w:noWrap/>
            <w:vAlign w:val="center"/>
            <w:hideMark/>
          </w:tcPr>
          <w:p w14:paraId="7522E6E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99271135</w:t>
            </w:r>
          </w:p>
        </w:tc>
        <w:tc>
          <w:tcPr>
            <w:tcW w:w="304" w:type="pct"/>
            <w:tcBorders>
              <w:top w:val="nil"/>
              <w:left w:val="nil"/>
              <w:bottom w:val="nil"/>
              <w:right w:val="nil"/>
            </w:tcBorders>
            <w:shd w:val="clear" w:color="auto" w:fill="auto"/>
            <w:noWrap/>
            <w:vAlign w:val="center"/>
            <w:hideMark/>
          </w:tcPr>
          <w:p w14:paraId="570235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928" w:type="pct"/>
            <w:tcBorders>
              <w:top w:val="nil"/>
              <w:left w:val="nil"/>
              <w:bottom w:val="nil"/>
              <w:right w:val="nil"/>
            </w:tcBorders>
            <w:shd w:val="clear" w:color="auto" w:fill="auto"/>
            <w:noWrap/>
            <w:vAlign w:val="center"/>
            <w:hideMark/>
          </w:tcPr>
          <w:p w14:paraId="0ACEC8E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IGF1R</w:t>
            </w:r>
          </w:p>
        </w:tc>
        <w:tc>
          <w:tcPr>
            <w:tcW w:w="269" w:type="pct"/>
            <w:tcBorders>
              <w:top w:val="nil"/>
              <w:left w:val="nil"/>
              <w:bottom w:val="nil"/>
              <w:right w:val="nil"/>
            </w:tcBorders>
            <w:shd w:val="clear" w:color="auto" w:fill="auto"/>
            <w:noWrap/>
            <w:vAlign w:val="center"/>
            <w:hideMark/>
          </w:tcPr>
          <w:p w14:paraId="39FD56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34" w:type="pct"/>
            <w:tcBorders>
              <w:top w:val="nil"/>
              <w:left w:val="nil"/>
              <w:bottom w:val="nil"/>
              <w:right w:val="nil"/>
            </w:tcBorders>
            <w:shd w:val="clear" w:color="auto" w:fill="auto"/>
            <w:noWrap/>
            <w:vAlign w:val="center"/>
            <w:hideMark/>
          </w:tcPr>
          <w:p w14:paraId="46EF22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5F0719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1.16E-01</w:t>
            </w:r>
          </w:p>
        </w:tc>
        <w:tc>
          <w:tcPr>
            <w:tcW w:w="284" w:type="pct"/>
            <w:tcBorders>
              <w:top w:val="nil"/>
              <w:left w:val="nil"/>
              <w:bottom w:val="nil"/>
              <w:right w:val="nil"/>
            </w:tcBorders>
            <w:shd w:val="clear" w:color="auto" w:fill="auto"/>
            <w:noWrap/>
            <w:vAlign w:val="center"/>
            <w:hideMark/>
          </w:tcPr>
          <w:p w14:paraId="2E7439F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47" w:type="pct"/>
            <w:tcBorders>
              <w:top w:val="nil"/>
              <w:left w:val="nil"/>
              <w:bottom w:val="nil"/>
              <w:right w:val="nil"/>
            </w:tcBorders>
            <w:shd w:val="clear" w:color="auto" w:fill="auto"/>
            <w:noWrap/>
            <w:vAlign w:val="center"/>
            <w:hideMark/>
          </w:tcPr>
          <w:p w14:paraId="3BE070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C4217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5.20E-13</w:t>
            </w:r>
          </w:p>
        </w:tc>
        <w:tc>
          <w:tcPr>
            <w:tcW w:w="339" w:type="pct"/>
            <w:tcBorders>
              <w:top w:val="nil"/>
              <w:left w:val="nil"/>
              <w:bottom w:val="nil"/>
              <w:right w:val="nil"/>
            </w:tcBorders>
            <w:shd w:val="clear" w:color="auto" w:fill="auto"/>
            <w:noWrap/>
            <w:vAlign w:val="center"/>
            <w:hideMark/>
          </w:tcPr>
          <w:p w14:paraId="7E9863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94" w:type="pct"/>
            <w:tcBorders>
              <w:top w:val="nil"/>
              <w:left w:val="nil"/>
              <w:bottom w:val="nil"/>
              <w:right w:val="nil"/>
            </w:tcBorders>
            <w:shd w:val="clear" w:color="auto" w:fill="auto"/>
            <w:noWrap/>
            <w:vAlign w:val="center"/>
            <w:hideMark/>
          </w:tcPr>
          <w:p w14:paraId="372CFBC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94" w:type="pct"/>
            <w:tcBorders>
              <w:top w:val="nil"/>
              <w:left w:val="nil"/>
              <w:bottom w:val="nil"/>
              <w:right w:val="nil"/>
            </w:tcBorders>
            <w:shd w:val="clear" w:color="auto" w:fill="auto"/>
            <w:noWrap/>
            <w:vAlign w:val="center"/>
            <w:hideMark/>
          </w:tcPr>
          <w:p w14:paraId="53C43E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r>
      <w:tr w:rsidR="00350FA6" w:rsidRPr="00350FA6" w14:paraId="3A241BE9" w14:textId="77777777" w:rsidTr="00350FA6">
        <w:trPr>
          <w:trHeight w:val="300"/>
        </w:trPr>
        <w:tc>
          <w:tcPr>
            <w:tcW w:w="399" w:type="pct"/>
            <w:tcBorders>
              <w:top w:val="nil"/>
              <w:left w:val="nil"/>
              <w:bottom w:val="nil"/>
              <w:right w:val="nil"/>
            </w:tcBorders>
            <w:shd w:val="clear" w:color="auto" w:fill="auto"/>
            <w:noWrap/>
            <w:vAlign w:val="center"/>
            <w:hideMark/>
          </w:tcPr>
          <w:p w14:paraId="2FED5B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rs675209</w:t>
            </w:r>
          </w:p>
        </w:tc>
        <w:tc>
          <w:tcPr>
            <w:tcW w:w="247" w:type="pct"/>
            <w:tcBorders>
              <w:top w:val="nil"/>
              <w:left w:val="nil"/>
              <w:bottom w:val="nil"/>
              <w:right w:val="nil"/>
            </w:tcBorders>
            <w:shd w:val="clear" w:color="auto" w:fill="auto"/>
            <w:noWrap/>
            <w:vAlign w:val="center"/>
            <w:hideMark/>
          </w:tcPr>
          <w:p w14:paraId="3FE7DF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3D7EC00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7102084</w:t>
            </w:r>
          </w:p>
        </w:tc>
        <w:tc>
          <w:tcPr>
            <w:tcW w:w="304" w:type="pct"/>
            <w:tcBorders>
              <w:top w:val="nil"/>
              <w:left w:val="nil"/>
              <w:bottom w:val="nil"/>
              <w:right w:val="nil"/>
            </w:tcBorders>
            <w:shd w:val="clear" w:color="auto" w:fill="auto"/>
            <w:noWrap/>
            <w:vAlign w:val="center"/>
            <w:hideMark/>
          </w:tcPr>
          <w:p w14:paraId="4298D39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7BFADB1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LOC652960, RREB1</w:t>
            </w:r>
          </w:p>
        </w:tc>
        <w:tc>
          <w:tcPr>
            <w:tcW w:w="269" w:type="pct"/>
            <w:tcBorders>
              <w:top w:val="nil"/>
              <w:left w:val="nil"/>
              <w:bottom w:val="nil"/>
              <w:right w:val="nil"/>
            </w:tcBorders>
            <w:shd w:val="clear" w:color="auto" w:fill="auto"/>
            <w:noWrap/>
            <w:vAlign w:val="center"/>
            <w:hideMark/>
          </w:tcPr>
          <w:p w14:paraId="61B2FB6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4" w:type="pct"/>
            <w:tcBorders>
              <w:top w:val="nil"/>
              <w:left w:val="nil"/>
              <w:bottom w:val="nil"/>
              <w:right w:val="nil"/>
            </w:tcBorders>
            <w:shd w:val="clear" w:color="auto" w:fill="auto"/>
            <w:noWrap/>
            <w:vAlign w:val="center"/>
            <w:hideMark/>
          </w:tcPr>
          <w:p w14:paraId="2A62C12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299809B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7.96E-01</w:t>
            </w:r>
          </w:p>
        </w:tc>
        <w:tc>
          <w:tcPr>
            <w:tcW w:w="284" w:type="pct"/>
            <w:tcBorders>
              <w:top w:val="nil"/>
              <w:left w:val="nil"/>
              <w:bottom w:val="nil"/>
              <w:right w:val="nil"/>
            </w:tcBorders>
            <w:shd w:val="clear" w:color="auto" w:fill="auto"/>
            <w:noWrap/>
            <w:vAlign w:val="center"/>
            <w:hideMark/>
          </w:tcPr>
          <w:p w14:paraId="48B9C5E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47" w:type="pct"/>
            <w:tcBorders>
              <w:top w:val="nil"/>
              <w:left w:val="nil"/>
              <w:bottom w:val="nil"/>
              <w:right w:val="nil"/>
            </w:tcBorders>
            <w:shd w:val="clear" w:color="auto" w:fill="auto"/>
            <w:noWrap/>
            <w:vAlign w:val="center"/>
            <w:hideMark/>
          </w:tcPr>
          <w:p w14:paraId="19EA755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52A3F0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1.38E-21</w:t>
            </w:r>
          </w:p>
        </w:tc>
        <w:tc>
          <w:tcPr>
            <w:tcW w:w="339" w:type="pct"/>
            <w:tcBorders>
              <w:top w:val="nil"/>
              <w:left w:val="nil"/>
              <w:bottom w:val="nil"/>
              <w:right w:val="nil"/>
            </w:tcBorders>
            <w:shd w:val="clear" w:color="auto" w:fill="auto"/>
            <w:noWrap/>
            <w:vAlign w:val="center"/>
            <w:hideMark/>
          </w:tcPr>
          <w:p w14:paraId="765802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94" w:type="pct"/>
            <w:tcBorders>
              <w:top w:val="nil"/>
              <w:left w:val="nil"/>
              <w:bottom w:val="nil"/>
              <w:right w:val="nil"/>
            </w:tcBorders>
            <w:shd w:val="clear" w:color="auto" w:fill="auto"/>
            <w:noWrap/>
            <w:vAlign w:val="center"/>
            <w:hideMark/>
          </w:tcPr>
          <w:p w14:paraId="296EED3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1F8E88D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r>
      <w:tr w:rsidR="00350FA6" w:rsidRPr="00350FA6" w14:paraId="49114BE9" w14:textId="77777777" w:rsidTr="00350FA6">
        <w:trPr>
          <w:trHeight w:val="300"/>
        </w:trPr>
        <w:tc>
          <w:tcPr>
            <w:tcW w:w="399" w:type="pct"/>
            <w:tcBorders>
              <w:top w:val="nil"/>
              <w:left w:val="nil"/>
              <w:bottom w:val="nil"/>
              <w:right w:val="nil"/>
            </w:tcBorders>
            <w:shd w:val="clear" w:color="auto" w:fill="auto"/>
            <w:noWrap/>
            <w:vAlign w:val="center"/>
            <w:hideMark/>
          </w:tcPr>
          <w:p w14:paraId="164F8CE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rs6831256</w:t>
            </w:r>
          </w:p>
        </w:tc>
        <w:tc>
          <w:tcPr>
            <w:tcW w:w="247" w:type="pct"/>
            <w:tcBorders>
              <w:top w:val="nil"/>
              <w:left w:val="nil"/>
              <w:bottom w:val="nil"/>
              <w:right w:val="nil"/>
            </w:tcBorders>
            <w:shd w:val="clear" w:color="auto" w:fill="auto"/>
            <w:noWrap/>
            <w:vAlign w:val="center"/>
            <w:hideMark/>
          </w:tcPr>
          <w:p w14:paraId="04DCD91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39" w:type="pct"/>
            <w:tcBorders>
              <w:top w:val="nil"/>
              <w:left w:val="nil"/>
              <w:bottom w:val="nil"/>
              <w:right w:val="nil"/>
            </w:tcBorders>
            <w:shd w:val="clear" w:color="auto" w:fill="auto"/>
            <w:noWrap/>
            <w:vAlign w:val="center"/>
            <w:hideMark/>
          </w:tcPr>
          <w:p w14:paraId="27817ED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3473139</w:t>
            </w:r>
          </w:p>
        </w:tc>
        <w:tc>
          <w:tcPr>
            <w:tcW w:w="304" w:type="pct"/>
            <w:tcBorders>
              <w:top w:val="nil"/>
              <w:left w:val="nil"/>
              <w:bottom w:val="nil"/>
              <w:right w:val="nil"/>
            </w:tcBorders>
            <w:shd w:val="clear" w:color="auto" w:fill="auto"/>
            <w:noWrap/>
            <w:vAlign w:val="center"/>
            <w:hideMark/>
          </w:tcPr>
          <w:p w14:paraId="2DEC6B2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61D8927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DOK7</w:t>
            </w:r>
          </w:p>
        </w:tc>
        <w:tc>
          <w:tcPr>
            <w:tcW w:w="269" w:type="pct"/>
            <w:tcBorders>
              <w:top w:val="nil"/>
              <w:left w:val="nil"/>
              <w:bottom w:val="nil"/>
              <w:right w:val="nil"/>
            </w:tcBorders>
            <w:shd w:val="clear" w:color="auto" w:fill="auto"/>
            <w:noWrap/>
            <w:vAlign w:val="center"/>
            <w:hideMark/>
          </w:tcPr>
          <w:p w14:paraId="4C778F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34" w:type="pct"/>
            <w:tcBorders>
              <w:top w:val="nil"/>
              <w:left w:val="nil"/>
              <w:bottom w:val="nil"/>
              <w:right w:val="nil"/>
            </w:tcBorders>
            <w:shd w:val="clear" w:color="auto" w:fill="auto"/>
            <w:noWrap/>
            <w:vAlign w:val="center"/>
            <w:hideMark/>
          </w:tcPr>
          <w:p w14:paraId="21B721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099719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1.60E-12</w:t>
            </w:r>
          </w:p>
        </w:tc>
        <w:tc>
          <w:tcPr>
            <w:tcW w:w="284" w:type="pct"/>
            <w:tcBorders>
              <w:top w:val="nil"/>
              <w:left w:val="nil"/>
              <w:bottom w:val="nil"/>
              <w:right w:val="nil"/>
            </w:tcBorders>
            <w:shd w:val="clear" w:color="auto" w:fill="auto"/>
            <w:noWrap/>
            <w:vAlign w:val="center"/>
            <w:hideMark/>
          </w:tcPr>
          <w:p w14:paraId="04B427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247" w:type="pct"/>
            <w:tcBorders>
              <w:top w:val="nil"/>
              <w:left w:val="nil"/>
              <w:bottom w:val="nil"/>
              <w:right w:val="nil"/>
            </w:tcBorders>
            <w:shd w:val="clear" w:color="auto" w:fill="auto"/>
            <w:noWrap/>
            <w:vAlign w:val="center"/>
            <w:hideMark/>
          </w:tcPr>
          <w:p w14:paraId="0E50AE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483EE4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2.78E-01</w:t>
            </w:r>
          </w:p>
        </w:tc>
        <w:tc>
          <w:tcPr>
            <w:tcW w:w="339" w:type="pct"/>
            <w:tcBorders>
              <w:top w:val="nil"/>
              <w:left w:val="nil"/>
              <w:bottom w:val="nil"/>
              <w:right w:val="nil"/>
            </w:tcBorders>
            <w:shd w:val="clear" w:color="auto" w:fill="auto"/>
            <w:noWrap/>
            <w:vAlign w:val="center"/>
            <w:hideMark/>
          </w:tcPr>
          <w:p w14:paraId="2FC3A4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94" w:type="pct"/>
            <w:tcBorders>
              <w:top w:val="nil"/>
              <w:left w:val="nil"/>
              <w:bottom w:val="nil"/>
              <w:right w:val="nil"/>
            </w:tcBorders>
            <w:shd w:val="clear" w:color="auto" w:fill="auto"/>
            <w:noWrap/>
            <w:vAlign w:val="center"/>
            <w:hideMark/>
          </w:tcPr>
          <w:p w14:paraId="7F84F80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2B2BC42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0.773 </w:t>
            </w:r>
          </w:p>
        </w:tc>
      </w:tr>
      <w:tr w:rsidR="00350FA6" w:rsidRPr="00350FA6" w14:paraId="0E73AE5F" w14:textId="77777777" w:rsidTr="00350FA6">
        <w:trPr>
          <w:trHeight w:val="300"/>
        </w:trPr>
        <w:tc>
          <w:tcPr>
            <w:tcW w:w="399" w:type="pct"/>
            <w:tcBorders>
              <w:top w:val="nil"/>
              <w:left w:val="nil"/>
              <w:bottom w:val="nil"/>
              <w:right w:val="nil"/>
            </w:tcBorders>
            <w:shd w:val="clear" w:color="auto" w:fill="auto"/>
            <w:noWrap/>
            <w:vAlign w:val="center"/>
            <w:hideMark/>
          </w:tcPr>
          <w:p w14:paraId="3799FC8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rs6838199</w:t>
            </w:r>
          </w:p>
        </w:tc>
        <w:tc>
          <w:tcPr>
            <w:tcW w:w="247" w:type="pct"/>
            <w:tcBorders>
              <w:top w:val="nil"/>
              <w:left w:val="nil"/>
              <w:bottom w:val="nil"/>
              <w:right w:val="nil"/>
            </w:tcBorders>
            <w:shd w:val="clear" w:color="auto" w:fill="auto"/>
            <w:noWrap/>
            <w:vAlign w:val="center"/>
            <w:hideMark/>
          </w:tcPr>
          <w:p w14:paraId="297929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39" w:type="pct"/>
            <w:tcBorders>
              <w:top w:val="nil"/>
              <w:left w:val="nil"/>
              <w:bottom w:val="nil"/>
              <w:right w:val="nil"/>
            </w:tcBorders>
            <w:shd w:val="clear" w:color="auto" w:fill="auto"/>
            <w:noWrap/>
            <w:vAlign w:val="center"/>
            <w:hideMark/>
          </w:tcPr>
          <w:p w14:paraId="28435D6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9621333</w:t>
            </w:r>
          </w:p>
        </w:tc>
        <w:tc>
          <w:tcPr>
            <w:tcW w:w="304" w:type="pct"/>
            <w:tcBorders>
              <w:top w:val="nil"/>
              <w:left w:val="nil"/>
              <w:bottom w:val="nil"/>
              <w:right w:val="nil"/>
            </w:tcBorders>
            <w:shd w:val="clear" w:color="auto" w:fill="auto"/>
            <w:noWrap/>
            <w:vAlign w:val="center"/>
            <w:hideMark/>
          </w:tcPr>
          <w:p w14:paraId="3B630A2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G/C</w:t>
            </w:r>
          </w:p>
        </w:tc>
        <w:tc>
          <w:tcPr>
            <w:tcW w:w="928" w:type="pct"/>
            <w:tcBorders>
              <w:top w:val="nil"/>
              <w:left w:val="nil"/>
              <w:bottom w:val="nil"/>
              <w:right w:val="nil"/>
            </w:tcBorders>
            <w:shd w:val="clear" w:color="auto" w:fill="auto"/>
            <w:noWrap/>
            <w:vAlign w:val="center"/>
            <w:hideMark/>
          </w:tcPr>
          <w:p w14:paraId="6189CD9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LOC100130675, LOC100128096</w:t>
            </w:r>
          </w:p>
        </w:tc>
        <w:tc>
          <w:tcPr>
            <w:tcW w:w="269" w:type="pct"/>
            <w:tcBorders>
              <w:top w:val="nil"/>
              <w:left w:val="nil"/>
              <w:bottom w:val="nil"/>
              <w:right w:val="nil"/>
            </w:tcBorders>
            <w:shd w:val="clear" w:color="auto" w:fill="auto"/>
            <w:noWrap/>
            <w:vAlign w:val="center"/>
            <w:hideMark/>
          </w:tcPr>
          <w:p w14:paraId="7EA1F0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34" w:type="pct"/>
            <w:tcBorders>
              <w:top w:val="nil"/>
              <w:left w:val="nil"/>
              <w:bottom w:val="nil"/>
              <w:right w:val="nil"/>
            </w:tcBorders>
            <w:shd w:val="clear" w:color="auto" w:fill="auto"/>
            <w:noWrap/>
            <w:vAlign w:val="center"/>
            <w:hideMark/>
          </w:tcPr>
          <w:p w14:paraId="259450F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424" w:type="pct"/>
            <w:tcBorders>
              <w:top w:val="nil"/>
              <w:left w:val="nil"/>
              <w:bottom w:val="nil"/>
              <w:right w:val="nil"/>
            </w:tcBorders>
            <w:shd w:val="clear" w:color="auto" w:fill="auto"/>
            <w:noWrap/>
            <w:vAlign w:val="center"/>
            <w:hideMark/>
          </w:tcPr>
          <w:p w14:paraId="45F3E8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8.49E-01</w:t>
            </w:r>
          </w:p>
        </w:tc>
        <w:tc>
          <w:tcPr>
            <w:tcW w:w="284" w:type="pct"/>
            <w:tcBorders>
              <w:top w:val="nil"/>
              <w:left w:val="nil"/>
              <w:bottom w:val="nil"/>
              <w:right w:val="nil"/>
            </w:tcBorders>
            <w:shd w:val="clear" w:color="auto" w:fill="auto"/>
            <w:noWrap/>
            <w:vAlign w:val="center"/>
            <w:hideMark/>
          </w:tcPr>
          <w:p w14:paraId="39341A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-0.270 </w:t>
            </w:r>
          </w:p>
        </w:tc>
        <w:tc>
          <w:tcPr>
            <w:tcW w:w="247" w:type="pct"/>
            <w:tcBorders>
              <w:top w:val="nil"/>
              <w:left w:val="nil"/>
              <w:bottom w:val="nil"/>
              <w:right w:val="nil"/>
            </w:tcBorders>
            <w:shd w:val="clear" w:color="auto" w:fill="auto"/>
            <w:noWrap/>
            <w:vAlign w:val="center"/>
            <w:hideMark/>
          </w:tcPr>
          <w:p w14:paraId="1EDE60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96" w:type="pct"/>
            <w:tcBorders>
              <w:top w:val="nil"/>
              <w:left w:val="nil"/>
              <w:bottom w:val="nil"/>
              <w:right w:val="nil"/>
            </w:tcBorders>
            <w:shd w:val="clear" w:color="auto" w:fill="auto"/>
            <w:noWrap/>
            <w:vAlign w:val="center"/>
            <w:hideMark/>
          </w:tcPr>
          <w:p w14:paraId="5416172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1.92E-13</w:t>
            </w:r>
          </w:p>
        </w:tc>
        <w:tc>
          <w:tcPr>
            <w:tcW w:w="339" w:type="pct"/>
            <w:tcBorders>
              <w:top w:val="nil"/>
              <w:left w:val="nil"/>
              <w:bottom w:val="nil"/>
              <w:right w:val="nil"/>
            </w:tcBorders>
            <w:shd w:val="clear" w:color="auto" w:fill="auto"/>
            <w:noWrap/>
            <w:vAlign w:val="center"/>
            <w:hideMark/>
          </w:tcPr>
          <w:p w14:paraId="6E81FDC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94" w:type="pct"/>
            <w:tcBorders>
              <w:top w:val="nil"/>
              <w:left w:val="nil"/>
              <w:bottom w:val="nil"/>
              <w:right w:val="nil"/>
            </w:tcBorders>
            <w:shd w:val="clear" w:color="auto" w:fill="auto"/>
            <w:noWrap/>
            <w:vAlign w:val="center"/>
            <w:hideMark/>
          </w:tcPr>
          <w:p w14:paraId="0BF12B9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94" w:type="pct"/>
            <w:tcBorders>
              <w:top w:val="nil"/>
              <w:left w:val="nil"/>
              <w:bottom w:val="nil"/>
              <w:right w:val="nil"/>
            </w:tcBorders>
            <w:shd w:val="clear" w:color="auto" w:fill="auto"/>
            <w:noWrap/>
            <w:vAlign w:val="center"/>
            <w:hideMark/>
          </w:tcPr>
          <w:p w14:paraId="3E20E1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0.488 </w:t>
            </w:r>
          </w:p>
        </w:tc>
      </w:tr>
      <w:tr w:rsidR="00350FA6" w:rsidRPr="00350FA6" w14:paraId="724C4800" w14:textId="77777777" w:rsidTr="00350FA6">
        <w:trPr>
          <w:trHeight w:val="300"/>
        </w:trPr>
        <w:tc>
          <w:tcPr>
            <w:tcW w:w="399" w:type="pct"/>
            <w:tcBorders>
              <w:top w:val="nil"/>
              <w:left w:val="nil"/>
              <w:bottom w:val="nil"/>
              <w:right w:val="nil"/>
            </w:tcBorders>
            <w:shd w:val="clear" w:color="auto" w:fill="auto"/>
            <w:noWrap/>
            <w:vAlign w:val="center"/>
            <w:hideMark/>
          </w:tcPr>
          <w:p w14:paraId="06F51B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rs6845818</w:t>
            </w:r>
          </w:p>
        </w:tc>
        <w:tc>
          <w:tcPr>
            <w:tcW w:w="247" w:type="pct"/>
            <w:tcBorders>
              <w:top w:val="nil"/>
              <w:left w:val="nil"/>
              <w:bottom w:val="nil"/>
              <w:right w:val="nil"/>
            </w:tcBorders>
            <w:shd w:val="clear" w:color="auto" w:fill="auto"/>
            <w:noWrap/>
            <w:vAlign w:val="center"/>
            <w:hideMark/>
          </w:tcPr>
          <w:p w14:paraId="0426FEF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39" w:type="pct"/>
            <w:tcBorders>
              <w:top w:val="nil"/>
              <w:left w:val="nil"/>
              <w:bottom w:val="nil"/>
              <w:right w:val="nil"/>
            </w:tcBorders>
            <w:shd w:val="clear" w:color="auto" w:fill="auto"/>
            <w:noWrap/>
            <w:vAlign w:val="center"/>
            <w:hideMark/>
          </w:tcPr>
          <w:p w14:paraId="670F6D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10208794</w:t>
            </w:r>
          </w:p>
        </w:tc>
        <w:tc>
          <w:tcPr>
            <w:tcW w:w="304" w:type="pct"/>
            <w:tcBorders>
              <w:top w:val="nil"/>
              <w:left w:val="nil"/>
              <w:bottom w:val="nil"/>
              <w:right w:val="nil"/>
            </w:tcBorders>
            <w:shd w:val="clear" w:color="auto" w:fill="auto"/>
            <w:noWrap/>
            <w:vAlign w:val="center"/>
            <w:hideMark/>
          </w:tcPr>
          <w:p w14:paraId="55D724B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39A9A6D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LOC100129344</w:t>
            </w:r>
          </w:p>
        </w:tc>
        <w:tc>
          <w:tcPr>
            <w:tcW w:w="269" w:type="pct"/>
            <w:tcBorders>
              <w:top w:val="nil"/>
              <w:left w:val="nil"/>
              <w:bottom w:val="nil"/>
              <w:right w:val="nil"/>
            </w:tcBorders>
            <w:shd w:val="clear" w:color="auto" w:fill="auto"/>
            <w:noWrap/>
            <w:vAlign w:val="center"/>
            <w:hideMark/>
          </w:tcPr>
          <w:p w14:paraId="3C72CF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34" w:type="pct"/>
            <w:tcBorders>
              <w:top w:val="nil"/>
              <w:left w:val="nil"/>
              <w:bottom w:val="nil"/>
              <w:right w:val="nil"/>
            </w:tcBorders>
            <w:shd w:val="clear" w:color="auto" w:fill="auto"/>
            <w:noWrap/>
            <w:vAlign w:val="center"/>
            <w:hideMark/>
          </w:tcPr>
          <w:p w14:paraId="1B8FB80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739373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2.68E-01</w:t>
            </w:r>
          </w:p>
        </w:tc>
        <w:tc>
          <w:tcPr>
            <w:tcW w:w="284" w:type="pct"/>
            <w:tcBorders>
              <w:top w:val="nil"/>
              <w:left w:val="nil"/>
              <w:bottom w:val="nil"/>
              <w:right w:val="nil"/>
            </w:tcBorders>
            <w:shd w:val="clear" w:color="auto" w:fill="auto"/>
            <w:noWrap/>
            <w:vAlign w:val="center"/>
            <w:hideMark/>
          </w:tcPr>
          <w:p w14:paraId="7AB2A93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47" w:type="pct"/>
            <w:tcBorders>
              <w:top w:val="nil"/>
              <w:left w:val="nil"/>
              <w:bottom w:val="nil"/>
              <w:right w:val="nil"/>
            </w:tcBorders>
            <w:shd w:val="clear" w:color="auto" w:fill="auto"/>
            <w:noWrap/>
            <w:vAlign w:val="center"/>
            <w:hideMark/>
          </w:tcPr>
          <w:p w14:paraId="3313AD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14FE87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8.62E-39</w:t>
            </w:r>
          </w:p>
        </w:tc>
        <w:tc>
          <w:tcPr>
            <w:tcW w:w="339" w:type="pct"/>
            <w:tcBorders>
              <w:top w:val="nil"/>
              <w:left w:val="nil"/>
              <w:bottom w:val="nil"/>
              <w:right w:val="nil"/>
            </w:tcBorders>
            <w:shd w:val="clear" w:color="auto" w:fill="auto"/>
            <w:noWrap/>
            <w:vAlign w:val="center"/>
            <w:hideMark/>
          </w:tcPr>
          <w:p w14:paraId="03A7F6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94" w:type="pct"/>
            <w:tcBorders>
              <w:top w:val="nil"/>
              <w:left w:val="nil"/>
              <w:bottom w:val="nil"/>
              <w:right w:val="nil"/>
            </w:tcBorders>
            <w:shd w:val="clear" w:color="auto" w:fill="auto"/>
            <w:noWrap/>
            <w:vAlign w:val="center"/>
            <w:hideMark/>
          </w:tcPr>
          <w:p w14:paraId="5DAD3ED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5A510C2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0.141 </w:t>
            </w:r>
          </w:p>
        </w:tc>
      </w:tr>
      <w:tr w:rsidR="00350FA6" w:rsidRPr="00350FA6" w14:paraId="26BE3DB5" w14:textId="77777777" w:rsidTr="00350FA6">
        <w:trPr>
          <w:trHeight w:val="300"/>
        </w:trPr>
        <w:tc>
          <w:tcPr>
            <w:tcW w:w="399" w:type="pct"/>
            <w:tcBorders>
              <w:top w:val="nil"/>
              <w:left w:val="nil"/>
              <w:bottom w:val="nil"/>
              <w:right w:val="nil"/>
            </w:tcBorders>
            <w:shd w:val="clear" w:color="auto" w:fill="auto"/>
            <w:noWrap/>
            <w:vAlign w:val="center"/>
            <w:hideMark/>
          </w:tcPr>
          <w:p w14:paraId="7373104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rs6995541</w:t>
            </w:r>
          </w:p>
        </w:tc>
        <w:tc>
          <w:tcPr>
            <w:tcW w:w="247" w:type="pct"/>
            <w:tcBorders>
              <w:top w:val="nil"/>
              <w:left w:val="nil"/>
              <w:bottom w:val="nil"/>
              <w:right w:val="nil"/>
            </w:tcBorders>
            <w:shd w:val="clear" w:color="auto" w:fill="auto"/>
            <w:noWrap/>
            <w:vAlign w:val="center"/>
            <w:hideMark/>
          </w:tcPr>
          <w:p w14:paraId="20452DD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18FB8E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10671260</w:t>
            </w:r>
          </w:p>
        </w:tc>
        <w:tc>
          <w:tcPr>
            <w:tcW w:w="304" w:type="pct"/>
            <w:tcBorders>
              <w:top w:val="nil"/>
              <w:left w:val="nil"/>
              <w:bottom w:val="nil"/>
              <w:right w:val="nil"/>
            </w:tcBorders>
            <w:shd w:val="clear" w:color="auto" w:fill="auto"/>
            <w:noWrap/>
            <w:vAlign w:val="center"/>
            <w:hideMark/>
          </w:tcPr>
          <w:p w14:paraId="059C93C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62DF1855"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PINX1</w:t>
            </w:r>
          </w:p>
        </w:tc>
        <w:tc>
          <w:tcPr>
            <w:tcW w:w="269" w:type="pct"/>
            <w:tcBorders>
              <w:top w:val="nil"/>
              <w:left w:val="nil"/>
              <w:bottom w:val="nil"/>
              <w:right w:val="nil"/>
            </w:tcBorders>
            <w:shd w:val="clear" w:color="auto" w:fill="auto"/>
            <w:noWrap/>
            <w:vAlign w:val="center"/>
            <w:hideMark/>
          </w:tcPr>
          <w:p w14:paraId="23B54E3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0.027 </w:t>
            </w:r>
          </w:p>
        </w:tc>
        <w:tc>
          <w:tcPr>
            <w:tcW w:w="234" w:type="pct"/>
            <w:tcBorders>
              <w:top w:val="nil"/>
              <w:left w:val="nil"/>
              <w:bottom w:val="nil"/>
              <w:right w:val="nil"/>
            </w:tcBorders>
            <w:shd w:val="clear" w:color="auto" w:fill="auto"/>
            <w:noWrap/>
            <w:vAlign w:val="center"/>
            <w:hideMark/>
          </w:tcPr>
          <w:p w14:paraId="7D859B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09A84E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1.34E-12</w:t>
            </w:r>
          </w:p>
        </w:tc>
        <w:tc>
          <w:tcPr>
            <w:tcW w:w="284" w:type="pct"/>
            <w:tcBorders>
              <w:top w:val="nil"/>
              <w:left w:val="nil"/>
              <w:bottom w:val="nil"/>
              <w:right w:val="nil"/>
            </w:tcBorders>
            <w:shd w:val="clear" w:color="auto" w:fill="auto"/>
            <w:noWrap/>
            <w:vAlign w:val="center"/>
            <w:hideMark/>
          </w:tcPr>
          <w:p w14:paraId="18C953E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47" w:type="pct"/>
            <w:tcBorders>
              <w:top w:val="nil"/>
              <w:left w:val="nil"/>
              <w:bottom w:val="nil"/>
              <w:right w:val="nil"/>
            </w:tcBorders>
            <w:shd w:val="clear" w:color="auto" w:fill="auto"/>
            <w:noWrap/>
            <w:vAlign w:val="center"/>
            <w:hideMark/>
          </w:tcPr>
          <w:p w14:paraId="7EA577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CD5F4C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8.68E-01</w:t>
            </w:r>
          </w:p>
        </w:tc>
        <w:tc>
          <w:tcPr>
            <w:tcW w:w="339" w:type="pct"/>
            <w:tcBorders>
              <w:top w:val="nil"/>
              <w:left w:val="nil"/>
              <w:bottom w:val="nil"/>
              <w:right w:val="nil"/>
            </w:tcBorders>
            <w:shd w:val="clear" w:color="auto" w:fill="auto"/>
            <w:noWrap/>
            <w:vAlign w:val="center"/>
            <w:hideMark/>
          </w:tcPr>
          <w:p w14:paraId="271C979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-0.009 </w:t>
            </w:r>
          </w:p>
        </w:tc>
        <w:tc>
          <w:tcPr>
            <w:tcW w:w="294" w:type="pct"/>
            <w:tcBorders>
              <w:top w:val="nil"/>
              <w:left w:val="nil"/>
              <w:bottom w:val="nil"/>
              <w:right w:val="nil"/>
            </w:tcBorders>
            <w:shd w:val="clear" w:color="auto" w:fill="auto"/>
            <w:noWrap/>
            <w:vAlign w:val="center"/>
            <w:hideMark/>
          </w:tcPr>
          <w:p w14:paraId="0EF13EA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4" w:type="pct"/>
            <w:tcBorders>
              <w:top w:val="nil"/>
              <w:left w:val="nil"/>
              <w:bottom w:val="nil"/>
              <w:right w:val="nil"/>
            </w:tcBorders>
            <w:shd w:val="clear" w:color="auto" w:fill="auto"/>
            <w:noWrap/>
            <w:vAlign w:val="center"/>
            <w:hideMark/>
          </w:tcPr>
          <w:p w14:paraId="57FD2D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0.823 </w:t>
            </w:r>
          </w:p>
        </w:tc>
      </w:tr>
      <w:tr w:rsidR="00350FA6" w:rsidRPr="00350FA6" w14:paraId="3FA3C992" w14:textId="77777777" w:rsidTr="00350FA6">
        <w:trPr>
          <w:trHeight w:val="300"/>
        </w:trPr>
        <w:tc>
          <w:tcPr>
            <w:tcW w:w="399" w:type="pct"/>
            <w:tcBorders>
              <w:top w:val="nil"/>
              <w:left w:val="nil"/>
              <w:bottom w:val="nil"/>
              <w:right w:val="nil"/>
            </w:tcBorders>
            <w:shd w:val="clear" w:color="auto" w:fill="auto"/>
            <w:noWrap/>
            <w:vAlign w:val="center"/>
            <w:hideMark/>
          </w:tcPr>
          <w:p w14:paraId="6B51FE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rs7005265</w:t>
            </w:r>
          </w:p>
        </w:tc>
        <w:tc>
          <w:tcPr>
            <w:tcW w:w="247" w:type="pct"/>
            <w:tcBorders>
              <w:top w:val="nil"/>
              <w:left w:val="nil"/>
              <w:bottom w:val="nil"/>
              <w:right w:val="nil"/>
            </w:tcBorders>
            <w:shd w:val="clear" w:color="auto" w:fill="auto"/>
            <w:noWrap/>
            <w:vAlign w:val="center"/>
            <w:hideMark/>
          </w:tcPr>
          <w:p w14:paraId="439C713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39" w:type="pct"/>
            <w:tcBorders>
              <w:top w:val="nil"/>
              <w:left w:val="nil"/>
              <w:bottom w:val="nil"/>
              <w:right w:val="nil"/>
            </w:tcBorders>
            <w:shd w:val="clear" w:color="auto" w:fill="auto"/>
            <w:noWrap/>
            <w:vAlign w:val="center"/>
            <w:hideMark/>
          </w:tcPr>
          <w:p w14:paraId="63B08E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19628632</w:t>
            </w:r>
          </w:p>
        </w:tc>
        <w:tc>
          <w:tcPr>
            <w:tcW w:w="304" w:type="pct"/>
            <w:tcBorders>
              <w:top w:val="nil"/>
              <w:left w:val="nil"/>
              <w:bottom w:val="nil"/>
              <w:right w:val="nil"/>
            </w:tcBorders>
            <w:shd w:val="clear" w:color="auto" w:fill="auto"/>
            <w:noWrap/>
            <w:vAlign w:val="center"/>
            <w:hideMark/>
          </w:tcPr>
          <w:p w14:paraId="0767A6D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T/A</w:t>
            </w:r>
          </w:p>
        </w:tc>
        <w:tc>
          <w:tcPr>
            <w:tcW w:w="928" w:type="pct"/>
            <w:tcBorders>
              <w:top w:val="nil"/>
              <w:left w:val="nil"/>
              <w:bottom w:val="nil"/>
              <w:right w:val="nil"/>
            </w:tcBorders>
            <w:shd w:val="clear" w:color="auto" w:fill="auto"/>
            <w:noWrap/>
            <w:vAlign w:val="center"/>
            <w:hideMark/>
          </w:tcPr>
          <w:p w14:paraId="2E7834F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LOC100130604, INTS10</w:t>
            </w:r>
          </w:p>
        </w:tc>
        <w:tc>
          <w:tcPr>
            <w:tcW w:w="269" w:type="pct"/>
            <w:tcBorders>
              <w:top w:val="nil"/>
              <w:left w:val="nil"/>
              <w:bottom w:val="nil"/>
              <w:right w:val="nil"/>
            </w:tcBorders>
            <w:shd w:val="clear" w:color="auto" w:fill="auto"/>
            <w:noWrap/>
            <w:vAlign w:val="center"/>
            <w:hideMark/>
          </w:tcPr>
          <w:p w14:paraId="5493A2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34" w:type="pct"/>
            <w:tcBorders>
              <w:top w:val="nil"/>
              <w:left w:val="nil"/>
              <w:bottom w:val="nil"/>
              <w:right w:val="nil"/>
            </w:tcBorders>
            <w:shd w:val="clear" w:color="auto" w:fill="auto"/>
            <w:noWrap/>
            <w:vAlign w:val="center"/>
            <w:hideMark/>
          </w:tcPr>
          <w:p w14:paraId="3EDA1E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50D656F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1.26E-10</w:t>
            </w:r>
          </w:p>
        </w:tc>
        <w:tc>
          <w:tcPr>
            <w:tcW w:w="284" w:type="pct"/>
            <w:tcBorders>
              <w:top w:val="nil"/>
              <w:left w:val="nil"/>
              <w:bottom w:val="nil"/>
              <w:right w:val="nil"/>
            </w:tcBorders>
            <w:shd w:val="clear" w:color="auto" w:fill="auto"/>
            <w:noWrap/>
            <w:vAlign w:val="center"/>
            <w:hideMark/>
          </w:tcPr>
          <w:p w14:paraId="49D21B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247" w:type="pct"/>
            <w:tcBorders>
              <w:top w:val="nil"/>
              <w:left w:val="nil"/>
              <w:bottom w:val="nil"/>
              <w:right w:val="nil"/>
            </w:tcBorders>
            <w:shd w:val="clear" w:color="auto" w:fill="auto"/>
            <w:noWrap/>
            <w:vAlign w:val="center"/>
            <w:hideMark/>
          </w:tcPr>
          <w:p w14:paraId="1C747B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3BBC2E3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3.65E-01</w:t>
            </w:r>
          </w:p>
        </w:tc>
        <w:tc>
          <w:tcPr>
            <w:tcW w:w="339" w:type="pct"/>
            <w:tcBorders>
              <w:top w:val="nil"/>
              <w:left w:val="nil"/>
              <w:bottom w:val="nil"/>
              <w:right w:val="nil"/>
            </w:tcBorders>
            <w:shd w:val="clear" w:color="auto" w:fill="auto"/>
            <w:noWrap/>
            <w:vAlign w:val="center"/>
            <w:hideMark/>
          </w:tcPr>
          <w:p w14:paraId="3D4600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0.099 </w:t>
            </w:r>
          </w:p>
        </w:tc>
        <w:tc>
          <w:tcPr>
            <w:tcW w:w="294" w:type="pct"/>
            <w:tcBorders>
              <w:top w:val="nil"/>
              <w:left w:val="nil"/>
              <w:bottom w:val="nil"/>
              <w:right w:val="nil"/>
            </w:tcBorders>
            <w:shd w:val="clear" w:color="auto" w:fill="auto"/>
            <w:noWrap/>
            <w:vAlign w:val="center"/>
            <w:hideMark/>
          </w:tcPr>
          <w:p w14:paraId="418A0BA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94" w:type="pct"/>
            <w:tcBorders>
              <w:top w:val="nil"/>
              <w:left w:val="nil"/>
              <w:bottom w:val="nil"/>
              <w:right w:val="nil"/>
            </w:tcBorders>
            <w:shd w:val="clear" w:color="auto" w:fill="auto"/>
            <w:noWrap/>
            <w:vAlign w:val="center"/>
            <w:hideMark/>
          </w:tcPr>
          <w:p w14:paraId="67EE64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r>
      <w:tr w:rsidR="00350FA6" w:rsidRPr="00350FA6" w14:paraId="6025E5AB" w14:textId="77777777" w:rsidTr="00350FA6">
        <w:trPr>
          <w:trHeight w:val="300"/>
        </w:trPr>
        <w:tc>
          <w:tcPr>
            <w:tcW w:w="399" w:type="pct"/>
            <w:tcBorders>
              <w:top w:val="nil"/>
              <w:left w:val="nil"/>
              <w:bottom w:val="nil"/>
              <w:right w:val="nil"/>
            </w:tcBorders>
            <w:shd w:val="clear" w:color="auto" w:fill="auto"/>
            <w:noWrap/>
            <w:vAlign w:val="center"/>
            <w:hideMark/>
          </w:tcPr>
          <w:p w14:paraId="0978B33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rs7193778</w:t>
            </w:r>
          </w:p>
        </w:tc>
        <w:tc>
          <w:tcPr>
            <w:tcW w:w="247" w:type="pct"/>
            <w:tcBorders>
              <w:top w:val="nil"/>
              <w:left w:val="nil"/>
              <w:bottom w:val="nil"/>
              <w:right w:val="nil"/>
            </w:tcBorders>
            <w:shd w:val="clear" w:color="auto" w:fill="auto"/>
            <w:noWrap/>
            <w:vAlign w:val="center"/>
            <w:hideMark/>
          </w:tcPr>
          <w:p w14:paraId="7680224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339" w:type="pct"/>
            <w:tcBorders>
              <w:top w:val="nil"/>
              <w:left w:val="nil"/>
              <w:bottom w:val="nil"/>
              <w:right w:val="nil"/>
            </w:tcBorders>
            <w:shd w:val="clear" w:color="auto" w:fill="auto"/>
            <w:noWrap/>
            <w:vAlign w:val="center"/>
            <w:hideMark/>
          </w:tcPr>
          <w:p w14:paraId="2CAF6A0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69563890</w:t>
            </w:r>
          </w:p>
        </w:tc>
        <w:tc>
          <w:tcPr>
            <w:tcW w:w="304" w:type="pct"/>
            <w:tcBorders>
              <w:top w:val="nil"/>
              <w:left w:val="nil"/>
              <w:bottom w:val="nil"/>
              <w:right w:val="nil"/>
            </w:tcBorders>
            <w:shd w:val="clear" w:color="auto" w:fill="auto"/>
            <w:noWrap/>
            <w:vAlign w:val="center"/>
            <w:hideMark/>
          </w:tcPr>
          <w:p w14:paraId="6082D0B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C/T</w:t>
            </w:r>
          </w:p>
        </w:tc>
        <w:tc>
          <w:tcPr>
            <w:tcW w:w="928" w:type="pct"/>
            <w:tcBorders>
              <w:top w:val="nil"/>
              <w:left w:val="nil"/>
              <w:bottom w:val="nil"/>
              <w:right w:val="nil"/>
            </w:tcBorders>
            <w:shd w:val="clear" w:color="auto" w:fill="auto"/>
            <w:noWrap/>
            <w:vAlign w:val="center"/>
            <w:hideMark/>
          </w:tcPr>
          <w:p w14:paraId="158E4F08"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CYB5B, NFAT5</w:t>
            </w:r>
          </w:p>
        </w:tc>
        <w:tc>
          <w:tcPr>
            <w:tcW w:w="269" w:type="pct"/>
            <w:tcBorders>
              <w:top w:val="nil"/>
              <w:left w:val="nil"/>
              <w:bottom w:val="nil"/>
              <w:right w:val="nil"/>
            </w:tcBorders>
            <w:shd w:val="clear" w:color="auto" w:fill="auto"/>
            <w:noWrap/>
            <w:vAlign w:val="center"/>
            <w:hideMark/>
          </w:tcPr>
          <w:p w14:paraId="0F7AA91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34" w:type="pct"/>
            <w:tcBorders>
              <w:top w:val="nil"/>
              <w:left w:val="nil"/>
              <w:bottom w:val="nil"/>
              <w:right w:val="nil"/>
            </w:tcBorders>
            <w:shd w:val="clear" w:color="auto" w:fill="auto"/>
            <w:noWrap/>
            <w:vAlign w:val="center"/>
            <w:hideMark/>
          </w:tcPr>
          <w:p w14:paraId="6FB6BB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424" w:type="pct"/>
            <w:tcBorders>
              <w:top w:val="nil"/>
              <w:left w:val="nil"/>
              <w:bottom w:val="nil"/>
              <w:right w:val="nil"/>
            </w:tcBorders>
            <w:shd w:val="clear" w:color="auto" w:fill="auto"/>
            <w:noWrap/>
            <w:vAlign w:val="center"/>
            <w:hideMark/>
          </w:tcPr>
          <w:p w14:paraId="503531D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2.62E-03</w:t>
            </w:r>
          </w:p>
        </w:tc>
        <w:tc>
          <w:tcPr>
            <w:tcW w:w="284" w:type="pct"/>
            <w:tcBorders>
              <w:top w:val="nil"/>
              <w:left w:val="nil"/>
              <w:bottom w:val="nil"/>
              <w:right w:val="nil"/>
            </w:tcBorders>
            <w:shd w:val="clear" w:color="auto" w:fill="auto"/>
            <w:noWrap/>
            <w:vAlign w:val="center"/>
            <w:hideMark/>
          </w:tcPr>
          <w:p w14:paraId="23C695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47" w:type="pct"/>
            <w:tcBorders>
              <w:top w:val="nil"/>
              <w:left w:val="nil"/>
              <w:bottom w:val="nil"/>
              <w:right w:val="nil"/>
            </w:tcBorders>
            <w:shd w:val="clear" w:color="auto" w:fill="auto"/>
            <w:noWrap/>
            <w:vAlign w:val="center"/>
            <w:hideMark/>
          </w:tcPr>
          <w:p w14:paraId="1455811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96" w:type="pct"/>
            <w:tcBorders>
              <w:top w:val="nil"/>
              <w:left w:val="nil"/>
              <w:bottom w:val="nil"/>
              <w:right w:val="nil"/>
            </w:tcBorders>
            <w:shd w:val="clear" w:color="auto" w:fill="auto"/>
            <w:noWrap/>
            <w:vAlign w:val="center"/>
            <w:hideMark/>
          </w:tcPr>
          <w:p w14:paraId="2F4538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2.36E-08</w:t>
            </w:r>
          </w:p>
        </w:tc>
        <w:tc>
          <w:tcPr>
            <w:tcW w:w="339" w:type="pct"/>
            <w:tcBorders>
              <w:top w:val="nil"/>
              <w:left w:val="nil"/>
              <w:bottom w:val="nil"/>
              <w:right w:val="nil"/>
            </w:tcBorders>
            <w:shd w:val="clear" w:color="auto" w:fill="auto"/>
            <w:noWrap/>
            <w:vAlign w:val="center"/>
            <w:hideMark/>
          </w:tcPr>
          <w:p w14:paraId="0DA793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0.096 </w:t>
            </w:r>
          </w:p>
        </w:tc>
        <w:tc>
          <w:tcPr>
            <w:tcW w:w="294" w:type="pct"/>
            <w:tcBorders>
              <w:top w:val="nil"/>
              <w:left w:val="nil"/>
              <w:bottom w:val="nil"/>
              <w:right w:val="nil"/>
            </w:tcBorders>
            <w:shd w:val="clear" w:color="auto" w:fill="auto"/>
            <w:noWrap/>
            <w:vAlign w:val="center"/>
            <w:hideMark/>
          </w:tcPr>
          <w:p w14:paraId="70D0B1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94" w:type="pct"/>
            <w:tcBorders>
              <w:top w:val="nil"/>
              <w:left w:val="nil"/>
              <w:bottom w:val="nil"/>
              <w:right w:val="nil"/>
            </w:tcBorders>
            <w:shd w:val="clear" w:color="auto" w:fill="auto"/>
            <w:noWrap/>
            <w:vAlign w:val="center"/>
            <w:hideMark/>
          </w:tcPr>
          <w:p w14:paraId="113CAF8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r>
      <w:tr w:rsidR="00350FA6" w:rsidRPr="00350FA6" w14:paraId="2CC961E6" w14:textId="77777777" w:rsidTr="00350FA6">
        <w:trPr>
          <w:trHeight w:val="300"/>
        </w:trPr>
        <w:tc>
          <w:tcPr>
            <w:tcW w:w="399" w:type="pct"/>
            <w:tcBorders>
              <w:top w:val="nil"/>
              <w:left w:val="nil"/>
              <w:bottom w:val="nil"/>
              <w:right w:val="nil"/>
            </w:tcBorders>
            <w:shd w:val="clear" w:color="auto" w:fill="auto"/>
            <w:noWrap/>
            <w:vAlign w:val="center"/>
            <w:hideMark/>
          </w:tcPr>
          <w:p w14:paraId="28E8A9F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rs719726</w:t>
            </w:r>
          </w:p>
        </w:tc>
        <w:tc>
          <w:tcPr>
            <w:tcW w:w="247" w:type="pct"/>
            <w:tcBorders>
              <w:top w:val="nil"/>
              <w:left w:val="nil"/>
              <w:bottom w:val="nil"/>
              <w:right w:val="nil"/>
            </w:tcBorders>
            <w:shd w:val="clear" w:color="auto" w:fill="auto"/>
            <w:noWrap/>
            <w:vAlign w:val="center"/>
            <w:hideMark/>
          </w:tcPr>
          <w:p w14:paraId="00CE12B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39" w:type="pct"/>
            <w:tcBorders>
              <w:top w:val="nil"/>
              <w:left w:val="nil"/>
              <w:bottom w:val="nil"/>
              <w:right w:val="nil"/>
            </w:tcBorders>
            <w:shd w:val="clear" w:color="auto" w:fill="auto"/>
            <w:noWrap/>
            <w:vAlign w:val="center"/>
            <w:hideMark/>
          </w:tcPr>
          <w:p w14:paraId="7CB105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127414801</w:t>
            </w:r>
          </w:p>
        </w:tc>
        <w:tc>
          <w:tcPr>
            <w:tcW w:w="304" w:type="pct"/>
            <w:tcBorders>
              <w:top w:val="nil"/>
              <w:left w:val="nil"/>
              <w:bottom w:val="nil"/>
              <w:right w:val="nil"/>
            </w:tcBorders>
            <w:shd w:val="clear" w:color="auto" w:fill="auto"/>
            <w:noWrap/>
            <w:vAlign w:val="center"/>
            <w:hideMark/>
          </w:tcPr>
          <w:p w14:paraId="2E2AAFC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nil"/>
              <w:right w:val="nil"/>
            </w:tcBorders>
            <w:shd w:val="clear" w:color="auto" w:fill="auto"/>
            <w:noWrap/>
            <w:vAlign w:val="center"/>
            <w:hideMark/>
          </w:tcPr>
          <w:p w14:paraId="36A5F75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LOC442257, RSPO3</w:t>
            </w:r>
          </w:p>
        </w:tc>
        <w:tc>
          <w:tcPr>
            <w:tcW w:w="269" w:type="pct"/>
            <w:tcBorders>
              <w:top w:val="nil"/>
              <w:left w:val="nil"/>
              <w:bottom w:val="nil"/>
              <w:right w:val="nil"/>
            </w:tcBorders>
            <w:shd w:val="clear" w:color="auto" w:fill="auto"/>
            <w:noWrap/>
            <w:vAlign w:val="center"/>
            <w:hideMark/>
          </w:tcPr>
          <w:p w14:paraId="180F08E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34" w:type="pct"/>
            <w:tcBorders>
              <w:top w:val="nil"/>
              <w:left w:val="nil"/>
              <w:bottom w:val="nil"/>
              <w:right w:val="nil"/>
            </w:tcBorders>
            <w:shd w:val="clear" w:color="auto" w:fill="auto"/>
            <w:noWrap/>
            <w:vAlign w:val="center"/>
            <w:hideMark/>
          </w:tcPr>
          <w:p w14:paraId="13D5F5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1230E50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2.49E-08</w:t>
            </w:r>
          </w:p>
        </w:tc>
        <w:tc>
          <w:tcPr>
            <w:tcW w:w="284" w:type="pct"/>
            <w:tcBorders>
              <w:top w:val="nil"/>
              <w:left w:val="nil"/>
              <w:bottom w:val="nil"/>
              <w:right w:val="nil"/>
            </w:tcBorders>
            <w:shd w:val="clear" w:color="auto" w:fill="auto"/>
            <w:noWrap/>
            <w:vAlign w:val="center"/>
            <w:hideMark/>
          </w:tcPr>
          <w:p w14:paraId="78CE93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0.002 </w:t>
            </w:r>
          </w:p>
        </w:tc>
        <w:tc>
          <w:tcPr>
            <w:tcW w:w="247" w:type="pct"/>
            <w:tcBorders>
              <w:top w:val="nil"/>
              <w:left w:val="nil"/>
              <w:bottom w:val="nil"/>
              <w:right w:val="nil"/>
            </w:tcBorders>
            <w:shd w:val="clear" w:color="auto" w:fill="auto"/>
            <w:noWrap/>
            <w:vAlign w:val="center"/>
            <w:hideMark/>
          </w:tcPr>
          <w:p w14:paraId="280EFF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625DBE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7.66E-01</w:t>
            </w:r>
          </w:p>
        </w:tc>
        <w:tc>
          <w:tcPr>
            <w:tcW w:w="339" w:type="pct"/>
            <w:tcBorders>
              <w:top w:val="nil"/>
              <w:left w:val="nil"/>
              <w:bottom w:val="nil"/>
              <w:right w:val="nil"/>
            </w:tcBorders>
            <w:shd w:val="clear" w:color="auto" w:fill="auto"/>
            <w:noWrap/>
            <w:vAlign w:val="center"/>
            <w:hideMark/>
          </w:tcPr>
          <w:p w14:paraId="4165BC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294" w:type="pct"/>
            <w:tcBorders>
              <w:top w:val="nil"/>
              <w:left w:val="nil"/>
              <w:bottom w:val="nil"/>
              <w:right w:val="nil"/>
            </w:tcBorders>
            <w:shd w:val="clear" w:color="auto" w:fill="auto"/>
            <w:noWrap/>
            <w:vAlign w:val="center"/>
            <w:hideMark/>
          </w:tcPr>
          <w:p w14:paraId="770B36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94" w:type="pct"/>
            <w:tcBorders>
              <w:top w:val="nil"/>
              <w:left w:val="nil"/>
              <w:bottom w:val="nil"/>
              <w:right w:val="nil"/>
            </w:tcBorders>
            <w:shd w:val="clear" w:color="auto" w:fill="auto"/>
            <w:noWrap/>
            <w:vAlign w:val="center"/>
            <w:hideMark/>
          </w:tcPr>
          <w:p w14:paraId="043628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0.927 </w:t>
            </w:r>
          </w:p>
        </w:tc>
      </w:tr>
      <w:tr w:rsidR="00350FA6" w:rsidRPr="00350FA6" w14:paraId="78E16D44" w14:textId="77777777" w:rsidTr="00350FA6">
        <w:trPr>
          <w:trHeight w:val="300"/>
        </w:trPr>
        <w:tc>
          <w:tcPr>
            <w:tcW w:w="399" w:type="pct"/>
            <w:tcBorders>
              <w:top w:val="nil"/>
              <w:left w:val="nil"/>
              <w:bottom w:val="nil"/>
              <w:right w:val="nil"/>
            </w:tcBorders>
            <w:shd w:val="clear" w:color="auto" w:fill="auto"/>
            <w:noWrap/>
            <w:vAlign w:val="center"/>
            <w:hideMark/>
          </w:tcPr>
          <w:p w14:paraId="44BD8B5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rs7224610</w:t>
            </w:r>
          </w:p>
        </w:tc>
        <w:tc>
          <w:tcPr>
            <w:tcW w:w="247" w:type="pct"/>
            <w:tcBorders>
              <w:top w:val="nil"/>
              <w:left w:val="nil"/>
              <w:bottom w:val="nil"/>
              <w:right w:val="nil"/>
            </w:tcBorders>
            <w:shd w:val="clear" w:color="auto" w:fill="auto"/>
            <w:noWrap/>
            <w:vAlign w:val="center"/>
            <w:hideMark/>
          </w:tcPr>
          <w:p w14:paraId="3696AFA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339" w:type="pct"/>
            <w:tcBorders>
              <w:top w:val="nil"/>
              <w:left w:val="nil"/>
              <w:bottom w:val="nil"/>
              <w:right w:val="nil"/>
            </w:tcBorders>
            <w:shd w:val="clear" w:color="auto" w:fill="auto"/>
            <w:noWrap/>
            <w:vAlign w:val="center"/>
            <w:hideMark/>
          </w:tcPr>
          <w:p w14:paraId="4DDDF5A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53364788</w:t>
            </w:r>
          </w:p>
        </w:tc>
        <w:tc>
          <w:tcPr>
            <w:tcW w:w="304" w:type="pct"/>
            <w:tcBorders>
              <w:top w:val="nil"/>
              <w:left w:val="nil"/>
              <w:bottom w:val="nil"/>
              <w:right w:val="nil"/>
            </w:tcBorders>
            <w:shd w:val="clear" w:color="auto" w:fill="auto"/>
            <w:noWrap/>
            <w:vAlign w:val="center"/>
            <w:hideMark/>
          </w:tcPr>
          <w:p w14:paraId="5726134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928" w:type="pct"/>
            <w:tcBorders>
              <w:top w:val="nil"/>
              <w:left w:val="nil"/>
              <w:bottom w:val="nil"/>
              <w:right w:val="nil"/>
            </w:tcBorders>
            <w:shd w:val="clear" w:color="auto" w:fill="auto"/>
            <w:noWrap/>
            <w:vAlign w:val="center"/>
            <w:hideMark/>
          </w:tcPr>
          <w:p w14:paraId="6ABDB406"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HLF</w:t>
            </w:r>
          </w:p>
        </w:tc>
        <w:tc>
          <w:tcPr>
            <w:tcW w:w="269" w:type="pct"/>
            <w:tcBorders>
              <w:top w:val="nil"/>
              <w:left w:val="nil"/>
              <w:bottom w:val="nil"/>
              <w:right w:val="nil"/>
            </w:tcBorders>
            <w:shd w:val="clear" w:color="auto" w:fill="auto"/>
            <w:noWrap/>
            <w:vAlign w:val="center"/>
            <w:hideMark/>
          </w:tcPr>
          <w:p w14:paraId="0AB03D5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0.001 </w:t>
            </w:r>
          </w:p>
        </w:tc>
        <w:tc>
          <w:tcPr>
            <w:tcW w:w="234" w:type="pct"/>
            <w:tcBorders>
              <w:top w:val="nil"/>
              <w:left w:val="nil"/>
              <w:bottom w:val="nil"/>
              <w:right w:val="nil"/>
            </w:tcBorders>
            <w:shd w:val="clear" w:color="auto" w:fill="auto"/>
            <w:noWrap/>
            <w:vAlign w:val="center"/>
            <w:hideMark/>
          </w:tcPr>
          <w:p w14:paraId="262E39C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424" w:type="pct"/>
            <w:tcBorders>
              <w:top w:val="nil"/>
              <w:left w:val="nil"/>
              <w:bottom w:val="nil"/>
              <w:right w:val="nil"/>
            </w:tcBorders>
            <w:shd w:val="clear" w:color="auto" w:fill="auto"/>
            <w:noWrap/>
            <w:vAlign w:val="center"/>
            <w:hideMark/>
          </w:tcPr>
          <w:p w14:paraId="566B54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5.33E-01</w:t>
            </w:r>
          </w:p>
        </w:tc>
        <w:tc>
          <w:tcPr>
            <w:tcW w:w="284" w:type="pct"/>
            <w:tcBorders>
              <w:top w:val="nil"/>
              <w:left w:val="nil"/>
              <w:bottom w:val="nil"/>
              <w:right w:val="nil"/>
            </w:tcBorders>
            <w:shd w:val="clear" w:color="auto" w:fill="auto"/>
            <w:noWrap/>
            <w:vAlign w:val="center"/>
            <w:hideMark/>
          </w:tcPr>
          <w:p w14:paraId="6EA2BC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47" w:type="pct"/>
            <w:tcBorders>
              <w:top w:val="nil"/>
              <w:left w:val="nil"/>
              <w:bottom w:val="nil"/>
              <w:right w:val="nil"/>
            </w:tcBorders>
            <w:shd w:val="clear" w:color="auto" w:fill="auto"/>
            <w:noWrap/>
            <w:vAlign w:val="center"/>
            <w:hideMark/>
          </w:tcPr>
          <w:p w14:paraId="741C147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744B501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4.74E-11</w:t>
            </w:r>
          </w:p>
        </w:tc>
        <w:tc>
          <w:tcPr>
            <w:tcW w:w="339" w:type="pct"/>
            <w:tcBorders>
              <w:top w:val="nil"/>
              <w:left w:val="nil"/>
              <w:bottom w:val="nil"/>
              <w:right w:val="nil"/>
            </w:tcBorders>
            <w:shd w:val="clear" w:color="auto" w:fill="auto"/>
            <w:noWrap/>
            <w:vAlign w:val="center"/>
            <w:hideMark/>
          </w:tcPr>
          <w:p w14:paraId="084C30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94" w:type="pct"/>
            <w:tcBorders>
              <w:top w:val="nil"/>
              <w:left w:val="nil"/>
              <w:bottom w:val="nil"/>
              <w:right w:val="nil"/>
            </w:tcBorders>
            <w:shd w:val="clear" w:color="auto" w:fill="auto"/>
            <w:noWrap/>
            <w:vAlign w:val="center"/>
            <w:hideMark/>
          </w:tcPr>
          <w:p w14:paraId="6DFC46A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4" w:type="pct"/>
            <w:tcBorders>
              <w:top w:val="nil"/>
              <w:left w:val="nil"/>
              <w:bottom w:val="nil"/>
              <w:right w:val="nil"/>
            </w:tcBorders>
            <w:shd w:val="clear" w:color="auto" w:fill="auto"/>
            <w:noWrap/>
            <w:vAlign w:val="center"/>
            <w:hideMark/>
          </w:tcPr>
          <w:p w14:paraId="022FA5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0.146 </w:t>
            </w:r>
          </w:p>
        </w:tc>
      </w:tr>
      <w:tr w:rsidR="00350FA6" w:rsidRPr="00350FA6" w14:paraId="1FA998F4" w14:textId="77777777" w:rsidTr="00350FA6">
        <w:trPr>
          <w:trHeight w:val="300"/>
        </w:trPr>
        <w:tc>
          <w:tcPr>
            <w:tcW w:w="399" w:type="pct"/>
            <w:tcBorders>
              <w:top w:val="nil"/>
              <w:left w:val="nil"/>
              <w:bottom w:val="nil"/>
              <w:right w:val="nil"/>
            </w:tcBorders>
            <w:shd w:val="clear" w:color="auto" w:fill="auto"/>
            <w:noWrap/>
            <w:vAlign w:val="center"/>
            <w:hideMark/>
          </w:tcPr>
          <w:p w14:paraId="7B29BE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rs7248104</w:t>
            </w:r>
          </w:p>
        </w:tc>
        <w:tc>
          <w:tcPr>
            <w:tcW w:w="247" w:type="pct"/>
            <w:tcBorders>
              <w:top w:val="nil"/>
              <w:left w:val="nil"/>
              <w:bottom w:val="nil"/>
              <w:right w:val="nil"/>
            </w:tcBorders>
            <w:shd w:val="clear" w:color="auto" w:fill="auto"/>
            <w:noWrap/>
            <w:vAlign w:val="center"/>
            <w:hideMark/>
          </w:tcPr>
          <w:p w14:paraId="0B7BE5D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19</w:t>
            </w:r>
          </w:p>
        </w:tc>
        <w:tc>
          <w:tcPr>
            <w:tcW w:w="339" w:type="pct"/>
            <w:tcBorders>
              <w:top w:val="nil"/>
              <w:left w:val="nil"/>
              <w:bottom w:val="nil"/>
              <w:right w:val="nil"/>
            </w:tcBorders>
            <w:shd w:val="clear" w:color="auto" w:fill="auto"/>
            <w:noWrap/>
            <w:vAlign w:val="center"/>
            <w:hideMark/>
          </w:tcPr>
          <w:p w14:paraId="2B2C6B0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7224431</w:t>
            </w:r>
          </w:p>
        </w:tc>
        <w:tc>
          <w:tcPr>
            <w:tcW w:w="304" w:type="pct"/>
            <w:tcBorders>
              <w:top w:val="nil"/>
              <w:left w:val="nil"/>
              <w:bottom w:val="nil"/>
              <w:right w:val="nil"/>
            </w:tcBorders>
            <w:shd w:val="clear" w:color="auto" w:fill="auto"/>
            <w:noWrap/>
            <w:vAlign w:val="center"/>
            <w:hideMark/>
          </w:tcPr>
          <w:p w14:paraId="6211C44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5EA4ADF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INSR/LOC100128567</w:t>
            </w:r>
          </w:p>
        </w:tc>
        <w:tc>
          <w:tcPr>
            <w:tcW w:w="269" w:type="pct"/>
            <w:tcBorders>
              <w:top w:val="nil"/>
              <w:left w:val="nil"/>
              <w:bottom w:val="nil"/>
              <w:right w:val="nil"/>
            </w:tcBorders>
            <w:shd w:val="clear" w:color="auto" w:fill="auto"/>
            <w:noWrap/>
            <w:vAlign w:val="center"/>
            <w:hideMark/>
          </w:tcPr>
          <w:p w14:paraId="6EB3B1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34" w:type="pct"/>
            <w:tcBorders>
              <w:top w:val="nil"/>
              <w:left w:val="nil"/>
              <w:bottom w:val="nil"/>
              <w:right w:val="nil"/>
            </w:tcBorders>
            <w:shd w:val="clear" w:color="auto" w:fill="auto"/>
            <w:noWrap/>
            <w:vAlign w:val="center"/>
            <w:hideMark/>
          </w:tcPr>
          <w:p w14:paraId="7EBEBE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76AB6E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5.05E-10</w:t>
            </w:r>
          </w:p>
        </w:tc>
        <w:tc>
          <w:tcPr>
            <w:tcW w:w="284" w:type="pct"/>
            <w:tcBorders>
              <w:top w:val="nil"/>
              <w:left w:val="nil"/>
              <w:bottom w:val="nil"/>
              <w:right w:val="nil"/>
            </w:tcBorders>
            <w:shd w:val="clear" w:color="auto" w:fill="auto"/>
            <w:noWrap/>
            <w:vAlign w:val="center"/>
            <w:hideMark/>
          </w:tcPr>
          <w:p w14:paraId="29C4D4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0.026 </w:t>
            </w:r>
          </w:p>
        </w:tc>
        <w:tc>
          <w:tcPr>
            <w:tcW w:w="247" w:type="pct"/>
            <w:tcBorders>
              <w:top w:val="nil"/>
              <w:left w:val="nil"/>
              <w:bottom w:val="nil"/>
              <w:right w:val="nil"/>
            </w:tcBorders>
            <w:shd w:val="clear" w:color="auto" w:fill="auto"/>
            <w:noWrap/>
            <w:vAlign w:val="center"/>
            <w:hideMark/>
          </w:tcPr>
          <w:p w14:paraId="7F1FE6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05E2A33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7.37E-06</w:t>
            </w:r>
          </w:p>
        </w:tc>
        <w:tc>
          <w:tcPr>
            <w:tcW w:w="339" w:type="pct"/>
            <w:tcBorders>
              <w:top w:val="nil"/>
              <w:left w:val="nil"/>
              <w:bottom w:val="nil"/>
              <w:right w:val="nil"/>
            </w:tcBorders>
            <w:shd w:val="clear" w:color="auto" w:fill="auto"/>
            <w:noWrap/>
            <w:vAlign w:val="center"/>
            <w:hideMark/>
          </w:tcPr>
          <w:p w14:paraId="629D542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0.055 </w:t>
            </w:r>
          </w:p>
        </w:tc>
        <w:tc>
          <w:tcPr>
            <w:tcW w:w="294" w:type="pct"/>
            <w:tcBorders>
              <w:top w:val="nil"/>
              <w:left w:val="nil"/>
              <w:bottom w:val="nil"/>
              <w:right w:val="nil"/>
            </w:tcBorders>
            <w:shd w:val="clear" w:color="auto" w:fill="auto"/>
            <w:noWrap/>
            <w:vAlign w:val="center"/>
            <w:hideMark/>
          </w:tcPr>
          <w:p w14:paraId="48B2DC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10D03C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0.098 </w:t>
            </w:r>
          </w:p>
        </w:tc>
      </w:tr>
      <w:tr w:rsidR="00350FA6" w:rsidRPr="00350FA6" w14:paraId="124FB4E0" w14:textId="77777777" w:rsidTr="00350FA6">
        <w:trPr>
          <w:trHeight w:val="300"/>
        </w:trPr>
        <w:tc>
          <w:tcPr>
            <w:tcW w:w="399" w:type="pct"/>
            <w:tcBorders>
              <w:top w:val="nil"/>
              <w:left w:val="nil"/>
              <w:bottom w:val="nil"/>
              <w:right w:val="nil"/>
            </w:tcBorders>
            <w:shd w:val="clear" w:color="auto" w:fill="auto"/>
            <w:noWrap/>
            <w:vAlign w:val="center"/>
            <w:hideMark/>
          </w:tcPr>
          <w:p w14:paraId="485D8D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rs749671</w:t>
            </w:r>
          </w:p>
        </w:tc>
        <w:tc>
          <w:tcPr>
            <w:tcW w:w="247" w:type="pct"/>
            <w:tcBorders>
              <w:top w:val="nil"/>
              <w:left w:val="nil"/>
              <w:bottom w:val="nil"/>
              <w:right w:val="nil"/>
            </w:tcBorders>
            <w:shd w:val="clear" w:color="auto" w:fill="auto"/>
            <w:noWrap/>
            <w:vAlign w:val="center"/>
            <w:hideMark/>
          </w:tcPr>
          <w:p w14:paraId="47FEBF1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339" w:type="pct"/>
            <w:tcBorders>
              <w:top w:val="nil"/>
              <w:left w:val="nil"/>
              <w:bottom w:val="nil"/>
              <w:right w:val="nil"/>
            </w:tcBorders>
            <w:shd w:val="clear" w:color="auto" w:fill="auto"/>
            <w:noWrap/>
            <w:vAlign w:val="center"/>
            <w:hideMark/>
          </w:tcPr>
          <w:p w14:paraId="12F5758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31088347</w:t>
            </w:r>
          </w:p>
        </w:tc>
        <w:tc>
          <w:tcPr>
            <w:tcW w:w="304" w:type="pct"/>
            <w:tcBorders>
              <w:top w:val="nil"/>
              <w:left w:val="nil"/>
              <w:bottom w:val="nil"/>
              <w:right w:val="nil"/>
            </w:tcBorders>
            <w:shd w:val="clear" w:color="auto" w:fill="auto"/>
            <w:noWrap/>
            <w:vAlign w:val="center"/>
            <w:hideMark/>
          </w:tcPr>
          <w:p w14:paraId="6DA9866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G/A</w:t>
            </w:r>
          </w:p>
        </w:tc>
        <w:tc>
          <w:tcPr>
            <w:tcW w:w="928" w:type="pct"/>
            <w:tcBorders>
              <w:top w:val="nil"/>
              <w:left w:val="nil"/>
              <w:bottom w:val="nil"/>
              <w:right w:val="nil"/>
            </w:tcBorders>
            <w:shd w:val="clear" w:color="auto" w:fill="auto"/>
            <w:noWrap/>
            <w:vAlign w:val="center"/>
            <w:hideMark/>
          </w:tcPr>
          <w:p w14:paraId="1B96855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ZNF646</w:t>
            </w:r>
          </w:p>
        </w:tc>
        <w:tc>
          <w:tcPr>
            <w:tcW w:w="269" w:type="pct"/>
            <w:tcBorders>
              <w:top w:val="nil"/>
              <w:left w:val="nil"/>
              <w:bottom w:val="nil"/>
              <w:right w:val="nil"/>
            </w:tcBorders>
            <w:shd w:val="clear" w:color="auto" w:fill="auto"/>
            <w:noWrap/>
            <w:vAlign w:val="center"/>
            <w:hideMark/>
          </w:tcPr>
          <w:p w14:paraId="78857B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0.021 </w:t>
            </w:r>
          </w:p>
        </w:tc>
        <w:tc>
          <w:tcPr>
            <w:tcW w:w="234" w:type="pct"/>
            <w:tcBorders>
              <w:top w:val="nil"/>
              <w:left w:val="nil"/>
              <w:bottom w:val="nil"/>
              <w:right w:val="nil"/>
            </w:tcBorders>
            <w:shd w:val="clear" w:color="auto" w:fill="auto"/>
            <w:noWrap/>
            <w:vAlign w:val="center"/>
            <w:hideMark/>
          </w:tcPr>
          <w:p w14:paraId="33E08A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0.003 </w:t>
            </w:r>
          </w:p>
        </w:tc>
        <w:tc>
          <w:tcPr>
            <w:tcW w:w="424" w:type="pct"/>
            <w:tcBorders>
              <w:top w:val="nil"/>
              <w:left w:val="nil"/>
              <w:bottom w:val="nil"/>
              <w:right w:val="nil"/>
            </w:tcBorders>
            <w:shd w:val="clear" w:color="auto" w:fill="auto"/>
            <w:noWrap/>
            <w:vAlign w:val="center"/>
            <w:hideMark/>
          </w:tcPr>
          <w:p w14:paraId="48250A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6.11E-10</w:t>
            </w:r>
          </w:p>
        </w:tc>
        <w:tc>
          <w:tcPr>
            <w:tcW w:w="284" w:type="pct"/>
            <w:tcBorders>
              <w:top w:val="nil"/>
              <w:left w:val="nil"/>
              <w:bottom w:val="nil"/>
              <w:right w:val="nil"/>
            </w:tcBorders>
            <w:shd w:val="clear" w:color="auto" w:fill="auto"/>
            <w:noWrap/>
            <w:vAlign w:val="center"/>
            <w:hideMark/>
          </w:tcPr>
          <w:p w14:paraId="500BDD2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247" w:type="pct"/>
            <w:tcBorders>
              <w:top w:val="nil"/>
              <w:left w:val="nil"/>
              <w:bottom w:val="nil"/>
              <w:right w:val="nil"/>
            </w:tcBorders>
            <w:shd w:val="clear" w:color="auto" w:fill="auto"/>
            <w:noWrap/>
            <w:vAlign w:val="center"/>
            <w:hideMark/>
          </w:tcPr>
          <w:p w14:paraId="722F86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96" w:type="pct"/>
            <w:tcBorders>
              <w:top w:val="nil"/>
              <w:left w:val="nil"/>
              <w:bottom w:val="nil"/>
              <w:right w:val="nil"/>
            </w:tcBorders>
            <w:shd w:val="clear" w:color="auto" w:fill="auto"/>
            <w:noWrap/>
            <w:vAlign w:val="center"/>
            <w:hideMark/>
          </w:tcPr>
          <w:p w14:paraId="2455D5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4.34E-01</w:t>
            </w:r>
          </w:p>
        </w:tc>
        <w:tc>
          <w:tcPr>
            <w:tcW w:w="339" w:type="pct"/>
            <w:tcBorders>
              <w:top w:val="nil"/>
              <w:left w:val="nil"/>
              <w:bottom w:val="nil"/>
              <w:right w:val="nil"/>
            </w:tcBorders>
            <w:shd w:val="clear" w:color="auto" w:fill="auto"/>
            <w:noWrap/>
            <w:vAlign w:val="center"/>
            <w:hideMark/>
          </w:tcPr>
          <w:p w14:paraId="0BF9F8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-0.011 </w:t>
            </w:r>
          </w:p>
        </w:tc>
        <w:tc>
          <w:tcPr>
            <w:tcW w:w="294" w:type="pct"/>
            <w:tcBorders>
              <w:top w:val="nil"/>
              <w:left w:val="nil"/>
              <w:bottom w:val="nil"/>
              <w:right w:val="nil"/>
            </w:tcBorders>
            <w:shd w:val="clear" w:color="auto" w:fill="auto"/>
            <w:noWrap/>
            <w:vAlign w:val="center"/>
            <w:hideMark/>
          </w:tcPr>
          <w:p w14:paraId="0FCF18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94" w:type="pct"/>
            <w:tcBorders>
              <w:top w:val="nil"/>
              <w:left w:val="nil"/>
              <w:bottom w:val="nil"/>
              <w:right w:val="nil"/>
            </w:tcBorders>
            <w:shd w:val="clear" w:color="auto" w:fill="auto"/>
            <w:noWrap/>
            <w:vAlign w:val="center"/>
            <w:hideMark/>
          </w:tcPr>
          <w:p w14:paraId="16E60B6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0.749 </w:t>
            </w:r>
          </w:p>
        </w:tc>
      </w:tr>
      <w:tr w:rsidR="00350FA6" w:rsidRPr="00350FA6" w14:paraId="7DDBACF7" w14:textId="77777777" w:rsidTr="00350FA6">
        <w:trPr>
          <w:trHeight w:val="300"/>
        </w:trPr>
        <w:tc>
          <w:tcPr>
            <w:tcW w:w="399" w:type="pct"/>
            <w:tcBorders>
              <w:top w:val="nil"/>
              <w:left w:val="nil"/>
              <w:bottom w:val="nil"/>
              <w:right w:val="nil"/>
            </w:tcBorders>
            <w:shd w:val="clear" w:color="auto" w:fill="auto"/>
            <w:noWrap/>
            <w:vAlign w:val="center"/>
            <w:hideMark/>
          </w:tcPr>
          <w:p w14:paraId="16DABC0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lastRenderedPageBreak/>
              <w:t>rs8077889</w:t>
            </w:r>
          </w:p>
        </w:tc>
        <w:tc>
          <w:tcPr>
            <w:tcW w:w="247" w:type="pct"/>
            <w:tcBorders>
              <w:top w:val="nil"/>
              <w:left w:val="nil"/>
              <w:bottom w:val="nil"/>
              <w:right w:val="nil"/>
            </w:tcBorders>
            <w:shd w:val="clear" w:color="auto" w:fill="auto"/>
            <w:noWrap/>
            <w:vAlign w:val="center"/>
            <w:hideMark/>
          </w:tcPr>
          <w:p w14:paraId="606C63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339" w:type="pct"/>
            <w:tcBorders>
              <w:top w:val="nil"/>
              <w:left w:val="nil"/>
              <w:bottom w:val="nil"/>
              <w:right w:val="nil"/>
            </w:tcBorders>
            <w:shd w:val="clear" w:color="auto" w:fill="auto"/>
            <w:noWrap/>
            <w:vAlign w:val="center"/>
            <w:hideMark/>
          </w:tcPr>
          <w:p w14:paraId="393BF60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41878166</w:t>
            </w:r>
          </w:p>
        </w:tc>
        <w:tc>
          <w:tcPr>
            <w:tcW w:w="304" w:type="pct"/>
            <w:tcBorders>
              <w:top w:val="nil"/>
              <w:left w:val="nil"/>
              <w:bottom w:val="nil"/>
              <w:right w:val="nil"/>
            </w:tcBorders>
            <w:shd w:val="clear" w:color="auto" w:fill="auto"/>
            <w:noWrap/>
            <w:vAlign w:val="center"/>
            <w:hideMark/>
          </w:tcPr>
          <w:p w14:paraId="4C5B0BC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C/A</w:t>
            </w:r>
          </w:p>
        </w:tc>
        <w:tc>
          <w:tcPr>
            <w:tcW w:w="928" w:type="pct"/>
            <w:tcBorders>
              <w:top w:val="nil"/>
              <w:left w:val="nil"/>
              <w:bottom w:val="nil"/>
              <w:right w:val="nil"/>
            </w:tcBorders>
            <w:shd w:val="clear" w:color="auto" w:fill="auto"/>
            <w:noWrap/>
            <w:vAlign w:val="center"/>
            <w:hideMark/>
          </w:tcPr>
          <w:p w14:paraId="5BDF3D2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LOC284067, MPP3</w:t>
            </w:r>
          </w:p>
        </w:tc>
        <w:tc>
          <w:tcPr>
            <w:tcW w:w="269" w:type="pct"/>
            <w:tcBorders>
              <w:top w:val="nil"/>
              <w:left w:val="nil"/>
              <w:bottom w:val="nil"/>
              <w:right w:val="nil"/>
            </w:tcBorders>
            <w:shd w:val="clear" w:color="auto" w:fill="auto"/>
            <w:noWrap/>
            <w:vAlign w:val="center"/>
            <w:hideMark/>
          </w:tcPr>
          <w:p w14:paraId="1E3946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34" w:type="pct"/>
            <w:tcBorders>
              <w:top w:val="nil"/>
              <w:left w:val="nil"/>
              <w:bottom w:val="nil"/>
              <w:right w:val="nil"/>
            </w:tcBorders>
            <w:shd w:val="clear" w:color="auto" w:fill="auto"/>
            <w:noWrap/>
            <w:vAlign w:val="center"/>
            <w:hideMark/>
          </w:tcPr>
          <w:p w14:paraId="1660CD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nil"/>
              <w:right w:val="nil"/>
            </w:tcBorders>
            <w:shd w:val="clear" w:color="auto" w:fill="auto"/>
            <w:noWrap/>
            <w:vAlign w:val="center"/>
            <w:hideMark/>
          </w:tcPr>
          <w:p w14:paraId="1AA839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9.88E-09</w:t>
            </w:r>
          </w:p>
        </w:tc>
        <w:tc>
          <w:tcPr>
            <w:tcW w:w="284" w:type="pct"/>
            <w:tcBorders>
              <w:top w:val="nil"/>
              <w:left w:val="nil"/>
              <w:bottom w:val="nil"/>
              <w:right w:val="nil"/>
            </w:tcBorders>
            <w:shd w:val="clear" w:color="auto" w:fill="auto"/>
            <w:noWrap/>
            <w:vAlign w:val="center"/>
            <w:hideMark/>
          </w:tcPr>
          <w:p w14:paraId="42B6B1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247" w:type="pct"/>
            <w:tcBorders>
              <w:top w:val="nil"/>
              <w:left w:val="nil"/>
              <w:bottom w:val="nil"/>
              <w:right w:val="nil"/>
            </w:tcBorders>
            <w:shd w:val="clear" w:color="auto" w:fill="auto"/>
            <w:noWrap/>
            <w:vAlign w:val="center"/>
            <w:hideMark/>
          </w:tcPr>
          <w:p w14:paraId="75CEB0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nil"/>
              <w:right w:val="nil"/>
            </w:tcBorders>
            <w:shd w:val="clear" w:color="auto" w:fill="auto"/>
            <w:noWrap/>
            <w:vAlign w:val="center"/>
            <w:hideMark/>
          </w:tcPr>
          <w:p w14:paraId="15627BD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1.90E-01</w:t>
            </w:r>
          </w:p>
        </w:tc>
        <w:tc>
          <w:tcPr>
            <w:tcW w:w="339" w:type="pct"/>
            <w:tcBorders>
              <w:top w:val="nil"/>
              <w:left w:val="nil"/>
              <w:bottom w:val="nil"/>
              <w:right w:val="nil"/>
            </w:tcBorders>
            <w:shd w:val="clear" w:color="auto" w:fill="auto"/>
            <w:noWrap/>
            <w:vAlign w:val="center"/>
            <w:hideMark/>
          </w:tcPr>
          <w:p w14:paraId="7E351A2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94" w:type="pct"/>
            <w:tcBorders>
              <w:top w:val="nil"/>
              <w:left w:val="nil"/>
              <w:bottom w:val="nil"/>
              <w:right w:val="nil"/>
            </w:tcBorders>
            <w:shd w:val="clear" w:color="auto" w:fill="auto"/>
            <w:noWrap/>
            <w:vAlign w:val="center"/>
            <w:hideMark/>
          </w:tcPr>
          <w:p w14:paraId="5639357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0.042 </w:t>
            </w:r>
          </w:p>
        </w:tc>
        <w:tc>
          <w:tcPr>
            <w:tcW w:w="294" w:type="pct"/>
            <w:tcBorders>
              <w:top w:val="nil"/>
              <w:left w:val="nil"/>
              <w:bottom w:val="nil"/>
              <w:right w:val="nil"/>
            </w:tcBorders>
            <w:shd w:val="clear" w:color="auto" w:fill="auto"/>
            <w:noWrap/>
            <w:vAlign w:val="center"/>
            <w:hideMark/>
          </w:tcPr>
          <w:p w14:paraId="6BC4F4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0.138 </w:t>
            </w:r>
          </w:p>
        </w:tc>
      </w:tr>
      <w:tr w:rsidR="00350FA6" w:rsidRPr="00350FA6" w14:paraId="5044CB15" w14:textId="77777777" w:rsidTr="00350FA6">
        <w:trPr>
          <w:trHeight w:val="315"/>
        </w:trPr>
        <w:tc>
          <w:tcPr>
            <w:tcW w:w="399" w:type="pct"/>
            <w:tcBorders>
              <w:top w:val="nil"/>
              <w:left w:val="nil"/>
              <w:bottom w:val="single" w:sz="8" w:space="0" w:color="auto"/>
              <w:right w:val="nil"/>
            </w:tcBorders>
            <w:shd w:val="clear" w:color="auto" w:fill="auto"/>
            <w:noWrap/>
            <w:vAlign w:val="center"/>
            <w:hideMark/>
          </w:tcPr>
          <w:p w14:paraId="6F877F0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rs9686661</w:t>
            </w:r>
          </w:p>
        </w:tc>
        <w:tc>
          <w:tcPr>
            <w:tcW w:w="247" w:type="pct"/>
            <w:tcBorders>
              <w:top w:val="nil"/>
              <w:left w:val="nil"/>
              <w:bottom w:val="single" w:sz="8" w:space="0" w:color="auto"/>
              <w:right w:val="nil"/>
            </w:tcBorders>
            <w:shd w:val="clear" w:color="auto" w:fill="auto"/>
            <w:noWrap/>
            <w:vAlign w:val="center"/>
            <w:hideMark/>
          </w:tcPr>
          <w:p w14:paraId="3C2147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w:t>
            </w:r>
          </w:p>
        </w:tc>
        <w:tc>
          <w:tcPr>
            <w:tcW w:w="339" w:type="pct"/>
            <w:tcBorders>
              <w:top w:val="nil"/>
              <w:left w:val="nil"/>
              <w:bottom w:val="single" w:sz="8" w:space="0" w:color="auto"/>
              <w:right w:val="nil"/>
            </w:tcBorders>
            <w:shd w:val="clear" w:color="auto" w:fill="auto"/>
            <w:noWrap/>
            <w:vAlign w:val="center"/>
            <w:hideMark/>
          </w:tcPr>
          <w:p w14:paraId="63B25BC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55861786</w:t>
            </w:r>
          </w:p>
        </w:tc>
        <w:tc>
          <w:tcPr>
            <w:tcW w:w="304" w:type="pct"/>
            <w:tcBorders>
              <w:top w:val="nil"/>
              <w:left w:val="nil"/>
              <w:bottom w:val="single" w:sz="8" w:space="0" w:color="auto"/>
              <w:right w:val="nil"/>
            </w:tcBorders>
            <w:shd w:val="clear" w:color="auto" w:fill="auto"/>
            <w:noWrap/>
            <w:vAlign w:val="center"/>
            <w:hideMark/>
          </w:tcPr>
          <w:p w14:paraId="4C77FA9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928" w:type="pct"/>
            <w:tcBorders>
              <w:top w:val="nil"/>
              <w:left w:val="nil"/>
              <w:bottom w:val="single" w:sz="8" w:space="0" w:color="auto"/>
              <w:right w:val="nil"/>
            </w:tcBorders>
            <w:shd w:val="clear" w:color="auto" w:fill="auto"/>
            <w:noWrap/>
            <w:vAlign w:val="center"/>
            <w:hideMark/>
          </w:tcPr>
          <w:p w14:paraId="31D58B7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LOC441073, MAP3K1</w:t>
            </w:r>
          </w:p>
        </w:tc>
        <w:tc>
          <w:tcPr>
            <w:tcW w:w="269" w:type="pct"/>
            <w:tcBorders>
              <w:top w:val="nil"/>
              <w:left w:val="nil"/>
              <w:bottom w:val="single" w:sz="8" w:space="0" w:color="auto"/>
              <w:right w:val="nil"/>
            </w:tcBorders>
            <w:shd w:val="clear" w:color="auto" w:fill="auto"/>
            <w:noWrap/>
            <w:vAlign w:val="center"/>
            <w:hideMark/>
          </w:tcPr>
          <w:p w14:paraId="6854ED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4" w:type="pct"/>
            <w:tcBorders>
              <w:top w:val="nil"/>
              <w:left w:val="nil"/>
              <w:bottom w:val="single" w:sz="8" w:space="0" w:color="auto"/>
              <w:right w:val="nil"/>
            </w:tcBorders>
            <w:shd w:val="clear" w:color="auto" w:fill="auto"/>
            <w:noWrap/>
            <w:vAlign w:val="center"/>
            <w:hideMark/>
          </w:tcPr>
          <w:p w14:paraId="1D39CF0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0.004 </w:t>
            </w:r>
          </w:p>
        </w:tc>
        <w:tc>
          <w:tcPr>
            <w:tcW w:w="424" w:type="pct"/>
            <w:tcBorders>
              <w:top w:val="nil"/>
              <w:left w:val="nil"/>
              <w:bottom w:val="single" w:sz="8" w:space="0" w:color="auto"/>
              <w:right w:val="nil"/>
            </w:tcBorders>
            <w:shd w:val="clear" w:color="auto" w:fill="auto"/>
            <w:noWrap/>
            <w:vAlign w:val="center"/>
            <w:hideMark/>
          </w:tcPr>
          <w:p w14:paraId="4DC754F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2.54E-16</w:t>
            </w:r>
          </w:p>
        </w:tc>
        <w:tc>
          <w:tcPr>
            <w:tcW w:w="284" w:type="pct"/>
            <w:tcBorders>
              <w:top w:val="nil"/>
              <w:left w:val="nil"/>
              <w:bottom w:val="single" w:sz="8" w:space="0" w:color="auto"/>
              <w:right w:val="nil"/>
            </w:tcBorders>
            <w:shd w:val="clear" w:color="auto" w:fill="auto"/>
            <w:noWrap/>
            <w:vAlign w:val="center"/>
            <w:hideMark/>
          </w:tcPr>
          <w:p w14:paraId="7314893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0.015 </w:t>
            </w:r>
          </w:p>
        </w:tc>
        <w:tc>
          <w:tcPr>
            <w:tcW w:w="247" w:type="pct"/>
            <w:tcBorders>
              <w:top w:val="nil"/>
              <w:left w:val="nil"/>
              <w:bottom w:val="single" w:sz="8" w:space="0" w:color="auto"/>
              <w:right w:val="nil"/>
            </w:tcBorders>
            <w:shd w:val="clear" w:color="auto" w:fill="auto"/>
            <w:noWrap/>
            <w:vAlign w:val="center"/>
            <w:hideMark/>
          </w:tcPr>
          <w:p w14:paraId="75E1B16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96" w:type="pct"/>
            <w:tcBorders>
              <w:top w:val="nil"/>
              <w:left w:val="nil"/>
              <w:bottom w:val="single" w:sz="8" w:space="0" w:color="auto"/>
              <w:right w:val="nil"/>
            </w:tcBorders>
            <w:shd w:val="clear" w:color="auto" w:fill="auto"/>
            <w:noWrap/>
            <w:vAlign w:val="center"/>
            <w:hideMark/>
          </w:tcPr>
          <w:p w14:paraId="6E5F271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3.32E-02</w:t>
            </w:r>
          </w:p>
        </w:tc>
        <w:tc>
          <w:tcPr>
            <w:tcW w:w="339" w:type="pct"/>
            <w:tcBorders>
              <w:top w:val="nil"/>
              <w:left w:val="nil"/>
              <w:bottom w:val="single" w:sz="8" w:space="0" w:color="auto"/>
              <w:right w:val="nil"/>
            </w:tcBorders>
            <w:shd w:val="clear" w:color="auto" w:fill="auto"/>
            <w:noWrap/>
            <w:vAlign w:val="center"/>
            <w:hideMark/>
          </w:tcPr>
          <w:p w14:paraId="536A73A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0.069 </w:t>
            </w:r>
          </w:p>
        </w:tc>
        <w:tc>
          <w:tcPr>
            <w:tcW w:w="294" w:type="pct"/>
            <w:tcBorders>
              <w:top w:val="nil"/>
              <w:left w:val="nil"/>
              <w:bottom w:val="single" w:sz="8" w:space="0" w:color="auto"/>
              <w:right w:val="nil"/>
            </w:tcBorders>
            <w:shd w:val="clear" w:color="auto" w:fill="auto"/>
            <w:noWrap/>
            <w:vAlign w:val="center"/>
            <w:hideMark/>
          </w:tcPr>
          <w:p w14:paraId="35E34A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94" w:type="pct"/>
            <w:tcBorders>
              <w:top w:val="nil"/>
              <w:left w:val="nil"/>
              <w:bottom w:val="single" w:sz="8" w:space="0" w:color="auto"/>
              <w:right w:val="nil"/>
            </w:tcBorders>
            <w:shd w:val="clear" w:color="auto" w:fill="auto"/>
            <w:noWrap/>
            <w:vAlign w:val="center"/>
            <w:hideMark/>
          </w:tcPr>
          <w:p w14:paraId="6BBD17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r>
    </w:tbl>
    <w:p w14:paraId="632E494B" w14:textId="77777777" w:rsidR="00AA1EF4" w:rsidRDefault="00AA1EF4" w:rsidP="00AA1EF4">
      <w:pPr>
        <w:widowControl/>
        <w:spacing w:line="240" w:lineRule="auto"/>
        <w:jc w:val="left"/>
        <w:rPr>
          <w:b/>
          <w:bCs/>
          <w:color w:val="0000FF"/>
          <w:kern w:val="0"/>
          <w:szCs w:val="32"/>
        </w:rPr>
      </w:pPr>
      <w:r>
        <w:rPr>
          <w:b/>
          <w:bCs/>
          <w:color w:val="0000FF"/>
          <w:kern w:val="0"/>
          <w:szCs w:val="32"/>
        </w:rPr>
        <w:br w:type="page"/>
      </w:r>
    </w:p>
    <w:p w14:paraId="17DEF06A" w14:textId="2728CC31" w:rsidR="00AA1EF4" w:rsidRPr="00AA1EF4" w:rsidRDefault="00AA1EF4" w:rsidP="00AA1EF4">
      <w:pPr>
        <w:widowControl/>
        <w:spacing w:line="240" w:lineRule="auto"/>
        <w:jc w:val="left"/>
        <w:rPr>
          <w:b/>
          <w:bCs/>
          <w:kern w:val="0"/>
          <w:szCs w:val="32"/>
        </w:rPr>
      </w:pPr>
      <w:r w:rsidRPr="00AA1EF4">
        <w:rPr>
          <w:b/>
          <w:bCs/>
          <w:color w:val="0000FF"/>
          <w:kern w:val="0"/>
          <w:szCs w:val="32"/>
        </w:rPr>
        <w:lastRenderedPageBreak/>
        <w:t>Table S19</w:t>
      </w:r>
      <w:r>
        <w:rPr>
          <w:b/>
          <w:bCs/>
          <w:kern w:val="0"/>
          <w:szCs w:val="32"/>
        </w:rPr>
        <w:t xml:space="preserve"> </w:t>
      </w:r>
      <w:r w:rsidRPr="00AA1EF4">
        <w:rPr>
          <w:b/>
          <w:bCs/>
          <w:kern w:val="0"/>
          <w:szCs w:val="32"/>
        </w:rPr>
        <w:t>Genetic variants and effect alleles with frequencies and magnitude of effect on serum urate and strength of association with gout</w:t>
      </w:r>
    </w:p>
    <w:tbl>
      <w:tblPr>
        <w:tblW w:w="5000" w:type="pct"/>
        <w:tblLook w:val="04A0" w:firstRow="1" w:lastRow="0" w:firstColumn="1" w:lastColumn="0" w:noHBand="0" w:noVBand="1"/>
      </w:tblPr>
      <w:tblGrid>
        <w:gridCol w:w="1165"/>
        <w:gridCol w:w="587"/>
        <w:gridCol w:w="1026"/>
        <w:gridCol w:w="726"/>
        <w:gridCol w:w="2627"/>
        <w:gridCol w:w="728"/>
        <w:gridCol w:w="624"/>
        <w:gridCol w:w="1029"/>
        <w:gridCol w:w="834"/>
        <w:gridCol w:w="814"/>
        <w:gridCol w:w="703"/>
        <w:gridCol w:w="703"/>
        <w:gridCol w:w="781"/>
        <w:gridCol w:w="881"/>
        <w:gridCol w:w="730"/>
      </w:tblGrid>
      <w:tr w:rsidR="00350FA6" w:rsidRPr="00350FA6" w14:paraId="66BC7DDF" w14:textId="77777777" w:rsidTr="00231EA9">
        <w:trPr>
          <w:trHeight w:val="315"/>
        </w:trPr>
        <w:tc>
          <w:tcPr>
            <w:tcW w:w="432" w:type="pct"/>
            <w:vMerge w:val="restart"/>
            <w:tcBorders>
              <w:top w:val="single" w:sz="8" w:space="0" w:color="auto"/>
              <w:left w:val="nil"/>
              <w:bottom w:val="single" w:sz="8" w:space="0" w:color="000000"/>
              <w:right w:val="nil"/>
            </w:tcBorders>
            <w:shd w:val="clear" w:color="auto" w:fill="auto"/>
            <w:vAlign w:val="center"/>
            <w:hideMark/>
          </w:tcPr>
          <w:p w14:paraId="24CF2F3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SNP</w:t>
            </w:r>
          </w:p>
        </w:tc>
        <w:tc>
          <w:tcPr>
            <w:tcW w:w="221" w:type="pct"/>
            <w:vMerge w:val="restart"/>
            <w:tcBorders>
              <w:top w:val="single" w:sz="8" w:space="0" w:color="auto"/>
              <w:left w:val="nil"/>
              <w:bottom w:val="single" w:sz="8" w:space="0" w:color="000000"/>
              <w:right w:val="nil"/>
            </w:tcBorders>
            <w:shd w:val="clear" w:color="auto" w:fill="auto"/>
            <w:vAlign w:val="center"/>
            <w:hideMark/>
          </w:tcPr>
          <w:p w14:paraId="3B53D9D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CHR</w:t>
            </w:r>
          </w:p>
        </w:tc>
        <w:tc>
          <w:tcPr>
            <w:tcW w:w="310" w:type="pct"/>
            <w:vMerge w:val="restart"/>
            <w:tcBorders>
              <w:top w:val="single" w:sz="8" w:space="0" w:color="auto"/>
              <w:left w:val="nil"/>
              <w:bottom w:val="single" w:sz="8" w:space="0" w:color="000000"/>
              <w:right w:val="nil"/>
            </w:tcBorders>
            <w:shd w:val="clear" w:color="auto" w:fill="auto"/>
            <w:vAlign w:val="center"/>
            <w:hideMark/>
          </w:tcPr>
          <w:p w14:paraId="1AD95D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BP</w:t>
            </w:r>
          </w:p>
        </w:tc>
        <w:tc>
          <w:tcPr>
            <w:tcW w:w="278" w:type="pct"/>
            <w:vMerge w:val="restart"/>
            <w:tcBorders>
              <w:top w:val="single" w:sz="8" w:space="0" w:color="auto"/>
              <w:left w:val="nil"/>
              <w:bottom w:val="single" w:sz="8" w:space="0" w:color="000000"/>
              <w:right w:val="nil"/>
            </w:tcBorders>
            <w:shd w:val="clear" w:color="auto" w:fill="auto"/>
            <w:vAlign w:val="center"/>
            <w:hideMark/>
          </w:tcPr>
          <w:p w14:paraId="1FF2765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A1/A2</w:t>
            </w:r>
          </w:p>
        </w:tc>
        <w:tc>
          <w:tcPr>
            <w:tcW w:w="864" w:type="pct"/>
            <w:vMerge w:val="restart"/>
            <w:tcBorders>
              <w:top w:val="single" w:sz="8" w:space="0" w:color="auto"/>
              <w:left w:val="nil"/>
              <w:bottom w:val="single" w:sz="8" w:space="0" w:color="000000"/>
              <w:right w:val="nil"/>
            </w:tcBorders>
            <w:shd w:val="clear" w:color="auto" w:fill="auto"/>
            <w:vAlign w:val="center"/>
            <w:hideMark/>
          </w:tcPr>
          <w:p w14:paraId="33B2FB5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Nearby Gene</w:t>
            </w:r>
          </w:p>
        </w:tc>
        <w:tc>
          <w:tcPr>
            <w:tcW w:w="1209" w:type="pct"/>
            <w:gridSpan w:val="4"/>
            <w:tcBorders>
              <w:top w:val="single" w:sz="8" w:space="0" w:color="auto"/>
              <w:left w:val="nil"/>
              <w:bottom w:val="single" w:sz="8" w:space="0" w:color="auto"/>
              <w:right w:val="nil"/>
            </w:tcBorders>
            <w:shd w:val="clear" w:color="auto" w:fill="auto"/>
            <w:noWrap/>
            <w:vAlign w:val="center"/>
            <w:hideMark/>
          </w:tcPr>
          <w:p w14:paraId="746200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Serum urate</w:t>
            </w:r>
          </w:p>
        </w:tc>
        <w:tc>
          <w:tcPr>
            <w:tcW w:w="1132" w:type="pct"/>
            <w:gridSpan w:val="4"/>
            <w:tcBorders>
              <w:top w:val="single" w:sz="8" w:space="0" w:color="auto"/>
              <w:left w:val="nil"/>
              <w:bottom w:val="single" w:sz="8" w:space="0" w:color="auto"/>
              <w:right w:val="nil"/>
            </w:tcBorders>
            <w:shd w:val="clear" w:color="auto" w:fill="auto"/>
            <w:noWrap/>
            <w:vAlign w:val="center"/>
            <w:hideMark/>
          </w:tcPr>
          <w:p w14:paraId="6EAB56D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TG</w:t>
            </w:r>
          </w:p>
        </w:tc>
        <w:tc>
          <w:tcPr>
            <w:tcW w:w="278" w:type="pct"/>
            <w:vMerge w:val="restart"/>
            <w:tcBorders>
              <w:top w:val="single" w:sz="8" w:space="0" w:color="auto"/>
              <w:left w:val="nil"/>
              <w:bottom w:val="single" w:sz="8" w:space="0" w:color="000000"/>
              <w:right w:val="nil"/>
            </w:tcBorders>
            <w:shd w:val="clear" w:color="auto" w:fill="auto"/>
            <w:vAlign w:val="center"/>
            <w:hideMark/>
          </w:tcPr>
          <w:p w14:paraId="3E303F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PVE</w:t>
            </w:r>
          </w:p>
        </w:tc>
        <w:tc>
          <w:tcPr>
            <w:tcW w:w="278" w:type="pct"/>
            <w:vMerge w:val="restart"/>
            <w:tcBorders>
              <w:top w:val="single" w:sz="8" w:space="0" w:color="auto"/>
              <w:left w:val="nil"/>
              <w:bottom w:val="single" w:sz="8" w:space="0" w:color="000000"/>
              <w:right w:val="nil"/>
            </w:tcBorders>
            <w:shd w:val="clear" w:color="auto" w:fill="auto"/>
            <w:vAlign w:val="center"/>
            <w:hideMark/>
          </w:tcPr>
          <w:p w14:paraId="5C092AD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F</w:t>
            </w:r>
          </w:p>
        </w:tc>
      </w:tr>
      <w:tr w:rsidR="00350FA6" w:rsidRPr="00350FA6" w14:paraId="48FE501A" w14:textId="77777777" w:rsidTr="00350FA6">
        <w:trPr>
          <w:trHeight w:val="315"/>
        </w:trPr>
        <w:tc>
          <w:tcPr>
            <w:tcW w:w="432" w:type="pct"/>
            <w:vMerge/>
            <w:tcBorders>
              <w:top w:val="single" w:sz="8" w:space="0" w:color="auto"/>
              <w:left w:val="nil"/>
              <w:bottom w:val="single" w:sz="8" w:space="0" w:color="000000"/>
              <w:right w:val="nil"/>
            </w:tcBorders>
            <w:vAlign w:val="center"/>
            <w:hideMark/>
          </w:tcPr>
          <w:p w14:paraId="6835CE11" w14:textId="77777777" w:rsidR="00350FA6" w:rsidRPr="00350FA6" w:rsidRDefault="00350FA6" w:rsidP="00350FA6">
            <w:pPr>
              <w:widowControl/>
              <w:spacing w:line="240" w:lineRule="auto"/>
              <w:jc w:val="left"/>
              <w:rPr>
                <w:rFonts w:eastAsia="等线"/>
                <w:color w:val="000000"/>
                <w:kern w:val="0"/>
                <w:sz w:val="18"/>
                <w:szCs w:val="18"/>
              </w:rPr>
            </w:pPr>
          </w:p>
        </w:tc>
        <w:tc>
          <w:tcPr>
            <w:tcW w:w="221" w:type="pct"/>
            <w:vMerge/>
            <w:tcBorders>
              <w:top w:val="single" w:sz="8" w:space="0" w:color="auto"/>
              <w:left w:val="nil"/>
              <w:bottom w:val="single" w:sz="8" w:space="0" w:color="000000"/>
              <w:right w:val="nil"/>
            </w:tcBorders>
            <w:vAlign w:val="center"/>
            <w:hideMark/>
          </w:tcPr>
          <w:p w14:paraId="732F5E41" w14:textId="77777777" w:rsidR="00350FA6" w:rsidRPr="00350FA6" w:rsidRDefault="00350FA6" w:rsidP="00350FA6">
            <w:pPr>
              <w:widowControl/>
              <w:spacing w:line="240" w:lineRule="auto"/>
              <w:jc w:val="left"/>
              <w:rPr>
                <w:rFonts w:eastAsia="等线"/>
                <w:color w:val="000000"/>
                <w:kern w:val="0"/>
                <w:sz w:val="18"/>
                <w:szCs w:val="18"/>
              </w:rPr>
            </w:pPr>
          </w:p>
        </w:tc>
        <w:tc>
          <w:tcPr>
            <w:tcW w:w="310" w:type="pct"/>
            <w:vMerge/>
            <w:tcBorders>
              <w:top w:val="single" w:sz="8" w:space="0" w:color="auto"/>
              <w:left w:val="nil"/>
              <w:bottom w:val="single" w:sz="8" w:space="0" w:color="000000"/>
              <w:right w:val="nil"/>
            </w:tcBorders>
            <w:vAlign w:val="center"/>
            <w:hideMark/>
          </w:tcPr>
          <w:p w14:paraId="7B3FDC05" w14:textId="77777777" w:rsidR="00350FA6" w:rsidRPr="00350FA6" w:rsidRDefault="00350FA6" w:rsidP="00350FA6">
            <w:pPr>
              <w:widowControl/>
              <w:spacing w:line="240" w:lineRule="auto"/>
              <w:jc w:val="left"/>
              <w:rPr>
                <w:rFonts w:eastAsia="等线"/>
                <w:color w:val="000000"/>
                <w:kern w:val="0"/>
                <w:sz w:val="18"/>
                <w:szCs w:val="18"/>
              </w:rPr>
            </w:pPr>
          </w:p>
        </w:tc>
        <w:tc>
          <w:tcPr>
            <w:tcW w:w="278" w:type="pct"/>
            <w:vMerge/>
            <w:tcBorders>
              <w:top w:val="single" w:sz="8" w:space="0" w:color="auto"/>
              <w:left w:val="nil"/>
              <w:bottom w:val="single" w:sz="8" w:space="0" w:color="000000"/>
              <w:right w:val="nil"/>
            </w:tcBorders>
            <w:vAlign w:val="center"/>
            <w:hideMark/>
          </w:tcPr>
          <w:p w14:paraId="5BE8A81F" w14:textId="77777777" w:rsidR="00350FA6" w:rsidRPr="00350FA6" w:rsidRDefault="00350FA6" w:rsidP="00350FA6">
            <w:pPr>
              <w:widowControl/>
              <w:spacing w:line="240" w:lineRule="auto"/>
              <w:jc w:val="left"/>
              <w:rPr>
                <w:rFonts w:eastAsia="等线"/>
                <w:color w:val="000000"/>
                <w:kern w:val="0"/>
                <w:sz w:val="18"/>
                <w:szCs w:val="18"/>
              </w:rPr>
            </w:pPr>
          </w:p>
        </w:tc>
        <w:tc>
          <w:tcPr>
            <w:tcW w:w="864" w:type="pct"/>
            <w:vMerge/>
            <w:tcBorders>
              <w:top w:val="nil"/>
              <w:left w:val="nil"/>
              <w:bottom w:val="single" w:sz="8" w:space="0" w:color="000000"/>
              <w:right w:val="nil"/>
            </w:tcBorders>
            <w:vAlign w:val="center"/>
            <w:hideMark/>
          </w:tcPr>
          <w:p w14:paraId="0786944B" w14:textId="77777777" w:rsidR="00350FA6" w:rsidRPr="00350FA6" w:rsidRDefault="00350FA6" w:rsidP="00350FA6">
            <w:pPr>
              <w:widowControl/>
              <w:spacing w:line="240" w:lineRule="auto"/>
              <w:jc w:val="left"/>
              <w:rPr>
                <w:rFonts w:eastAsia="等线"/>
                <w:color w:val="000000"/>
                <w:kern w:val="0"/>
                <w:sz w:val="18"/>
                <w:szCs w:val="18"/>
              </w:rPr>
            </w:pPr>
          </w:p>
        </w:tc>
        <w:tc>
          <w:tcPr>
            <w:tcW w:w="275" w:type="pct"/>
            <w:tcBorders>
              <w:top w:val="nil"/>
              <w:left w:val="nil"/>
              <w:bottom w:val="single" w:sz="8" w:space="0" w:color="auto"/>
              <w:right w:val="nil"/>
            </w:tcBorders>
            <w:shd w:val="clear" w:color="auto" w:fill="auto"/>
            <w:noWrap/>
            <w:vAlign w:val="center"/>
            <w:hideMark/>
          </w:tcPr>
          <w:p w14:paraId="50F3AB5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38" w:type="pct"/>
            <w:tcBorders>
              <w:top w:val="nil"/>
              <w:left w:val="nil"/>
              <w:bottom w:val="single" w:sz="8" w:space="0" w:color="auto"/>
              <w:right w:val="nil"/>
            </w:tcBorders>
            <w:shd w:val="clear" w:color="auto" w:fill="auto"/>
            <w:noWrap/>
            <w:vAlign w:val="center"/>
            <w:hideMark/>
          </w:tcPr>
          <w:p w14:paraId="2F019F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383" w:type="pct"/>
            <w:tcBorders>
              <w:top w:val="nil"/>
              <w:left w:val="nil"/>
              <w:bottom w:val="single" w:sz="8" w:space="0" w:color="auto"/>
              <w:right w:val="nil"/>
            </w:tcBorders>
            <w:shd w:val="clear" w:color="auto" w:fill="auto"/>
            <w:noWrap/>
            <w:vAlign w:val="center"/>
            <w:hideMark/>
          </w:tcPr>
          <w:p w14:paraId="6C3F52C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313" w:type="pct"/>
            <w:tcBorders>
              <w:top w:val="nil"/>
              <w:left w:val="nil"/>
              <w:bottom w:val="single" w:sz="8" w:space="0" w:color="auto"/>
              <w:right w:val="nil"/>
            </w:tcBorders>
            <w:shd w:val="clear" w:color="auto" w:fill="auto"/>
            <w:noWrap/>
            <w:vAlign w:val="center"/>
            <w:hideMark/>
          </w:tcPr>
          <w:p w14:paraId="545821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N</w:t>
            </w:r>
          </w:p>
        </w:tc>
        <w:tc>
          <w:tcPr>
            <w:tcW w:w="306" w:type="pct"/>
            <w:tcBorders>
              <w:top w:val="nil"/>
              <w:left w:val="nil"/>
              <w:bottom w:val="single" w:sz="8" w:space="0" w:color="auto"/>
              <w:right w:val="nil"/>
            </w:tcBorders>
            <w:shd w:val="clear" w:color="auto" w:fill="auto"/>
            <w:noWrap/>
            <w:vAlign w:val="center"/>
            <w:hideMark/>
          </w:tcPr>
          <w:p w14:paraId="54181F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BETA</w:t>
            </w:r>
          </w:p>
        </w:tc>
        <w:tc>
          <w:tcPr>
            <w:tcW w:w="266" w:type="pct"/>
            <w:tcBorders>
              <w:top w:val="nil"/>
              <w:left w:val="nil"/>
              <w:bottom w:val="single" w:sz="8" w:space="0" w:color="auto"/>
              <w:right w:val="nil"/>
            </w:tcBorders>
            <w:shd w:val="clear" w:color="auto" w:fill="auto"/>
            <w:noWrap/>
            <w:vAlign w:val="center"/>
            <w:hideMark/>
          </w:tcPr>
          <w:p w14:paraId="3C8454D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SE</w:t>
            </w:r>
          </w:p>
        </w:tc>
        <w:tc>
          <w:tcPr>
            <w:tcW w:w="266" w:type="pct"/>
            <w:tcBorders>
              <w:top w:val="nil"/>
              <w:left w:val="nil"/>
              <w:bottom w:val="single" w:sz="8" w:space="0" w:color="auto"/>
              <w:right w:val="nil"/>
            </w:tcBorders>
            <w:shd w:val="clear" w:color="auto" w:fill="auto"/>
            <w:noWrap/>
            <w:vAlign w:val="center"/>
            <w:hideMark/>
          </w:tcPr>
          <w:p w14:paraId="3BB794E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P</w:t>
            </w:r>
          </w:p>
        </w:tc>
        <w:tc>
          <w:tcPr>
            <w:tcW w:w="294" w:type="pct"/>
            <w:tcBorders>
              <w:top w:val="nil"/>
              <w:left w:val="nil"/>
              <w:bottom w:val="single" w:sz="8" w:space="0" w:color="auto"/>
              <w:right w:val="nil"/>
            </w:tcBorders>
            <w:shd w:val="clear" w:color="auto" w:fill="auto"/>
            <w:noWrap/>
            <w:vAlign w:val="center"/>
            <w:hideMark/>
          </w:tcPr>
          <w:p w14:paraId="0CD7F8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N</w:t>
            </w:r>
          </w:p>
        </w:tc>
        <w:tc>
          <w:tcPr>
            <w:tcW w:w="278" w:type="pct"/>
            <w:vMerge/>
            <w:tcBorders>
              <w:top w:val="nil"/>
              <w:left w:val="nil"/>
              <w:bottom w:val="single" w:sz="8" w:space="0" w:color="000000"/>
              <w:right w:val="nil"/>
            </w:tcBorders>
            <w:vAlign w:val="center"/>
            <w:hideMark/>
          </w:tcPr>
          <w:p w14:paraId="54612769" w14:textId="77777777" w:rsidR="00350FA6" w:rsidRPr="00350FA6" w:rsidRDefault="00350FA6" w:rsidP="00350FA6">
            <w:pPr>
              <w:widowControl/>
              <w:spacing w:line="240" w:lineRule="auto"/>
              <w:jc w:val="left"/>
              <w:rPr>
                <w:rFonts w:eastAsia="等线"/>
                <w:color w:val="000000"/>
                <w:kern w:val="0"/>
                <w:sz w:val="18"/>
                <w:szCs w:val="18"/>
              </w:rPr>
            </w:pPr>
          </w:p>
        </w:tc>
        <w:tc>
          <w:tcPr>
            <w:tcW w:w="278" w:type="pct"/>
            <w:vMerge/>
            <w:tcBorders>
              <w:top w:val="nil"/>
              <w:left w:val="nil"/>
              <w:bottom w:val="single" w:sz="8" w:space="0" w:color="000000"/>
              <w:right w:val="nil"/>
            </w:tcBorders>
            <w:vAlign w:val="center"/>
            <w:hideMark/>
          </w:tcPr>
          <w:p w14:paraId="2E31D67D" w14:textId="77777777" w:rsidR="00350FA6" w:rsidRPr="00350FA6" w:rsidRDefault="00350FA6" w:rsidP="00350FA6">
            <w:pPr>
              <w:widowControl/>
              <w:spacing w:line="240" w:lineRule="auto"/>
              <w:jc w:val="left"/>
              <w:rPr>
                <w:rFonts w:eastAsia="等线"/>
                <w:color w:val="000000"/>
                <w:kern w:val="0"/>
                <w:sz w:val="18"/>
                <w:szCs w:val="18"/>
              </w:rPr>
            </w:pPr>
          </w:p>
        </w:tc>
      </w:tr>
      <w:tr w:rsidR="00350FA6" w:rsidRPr="00350FA6" w14:paraId="5B439DD3" w14:textId="77777777" w:rsidTr="00350FA6">
        <w:trPr>
          <w:trHeight w:val="300"/>
        </w:trPr>
        <w:tc>
          <w:tcPr>
            <w:tcW w:w="432" w:type="pct"/>
            <w:tcBorders>
              <w:top w:val="nil"/>
              <w:left w:val="nil"/>
              <w:bottom w:val="nil"/>
              <w:right w:val="nil"/>
            </w:tcBorders>
            <w:shd w:val="clear" w:color="auto" w:fill="auto"/>
            <w:noWrap/>
            <w:vAlign w:val="center"/>
            <w:hideMark/>
          </w:tcPr>
          <w:p w14:paraId="5F53D55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rs10516207</w:t>
            </w:r>
          </w:p>
        </w:tc>
        <w:tc>
          <w:tcPr>
            <w:tcW w:w="221" w:type="pct"/>
            <w:tcBorders>
              <w:top w:val="nil"/>
              <w:left w:val="nil"/>
              <w:bottom w:val="nil"/>
              <w:right w:val="nil"/>
            </w:tcBorders>
            <w:shd w:val="clear" w:color="auto" w:fill="auto"/>
            <w:noWrap/>
            <w:vAlign w:val="center"/>
            <w:hideMark/>
          </w:tcPr>
          <w:p w14:paraId="2E2CCAB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10" w:type="pct"/>
            <w:tcBorders>
              <w:top w:val="nil"/>
              <w:left w:val="nil"/>
              <w:bottom w:val="nil"/>
              <w:right w:val="nil"/>
            </w:tcBorders>
            <w:shd w:val="clear" w:color="auto" w:fill="auto"/>
            <w:noWrap/>
            <w:vAlign w:val="center"/>
            <w:hideMark/>
          </w:tcPr>
          <w:p w14:paraId="0769B3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10650693</w:t>
            </w:r>
          </w:p>
        </w:tc>
        <w:tc>
          <w:tcPr>
            <w:tcW w:w="278" w:type="pct"/>
            <w:tcBorders>
              <w:top w:val="nil"/>
              <w:left w:val="nil"/>
              <w:bottom w:val="nil"/>
              <w:right w:val="nil"/>
            </w:tcBorders>
            <w:shd w:val="clear" w:color="auto" w:fill="auto"/>
            <w:noWrap/>
            <w:vAlign w:val="center"/>
            <w:hideMark/>
          </w:tcPr>
          <w:p w14:paraId="7D11B07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2AAB0D3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75" w:type="pct"/>
            <w:tcBorders>
              <w:top w:val="nil"/>
              <w:left w:val="nil"/>
              <w:bottom w:val="nil"/>
              <w:right w:val="nil"/>
            </w:tcBorders>
            <w:shd w:val="clear" w:color="auto" w:fill="auto"/>
            <w:noWrap/>
            <w:vAlign w:val="center"/>
            <w:hideMark/>
          </w:tcPr>
          <w:p w14:paraId="7F25A3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38" w:type="pct"/>
            <w:tcBorders>
              <w:top w:val="nil"/>
              <w:left w:val="nil"/>
              <w:bottom w:val="nil"/>
              <w:right w:val="nil"/>
            </w:tcBorders>
            <w:shd w:val="clear" w:color="auto" w:fill="auto"/>
            <w:noWrap/>
            <w:vAlign w:val="center"/>
            <w:hideMark/>
          </w:tcPr>
          <w:p w14:paraId="61EB62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0.010 </w:t>
            </w:r>
          </w:p>
        </w:tc>
        <w:tc>
          <w:tcPr>
            <w:tcW w:w="383" w:type="pct"/>
            <w:tcBorders>
              <w:top w:val="nil"/>
              <w:left w:val="nil"/>
              <w:bottom w:val="nil"/>
              <w:right w:val="nil"/>
            </w:tcBorders>
            <w:shd w:val="clear" w:color="auto" w:fill="auto"/>
            <w:noWrap/>
            <w:vAlign w:val="center"/>
            <w:hideMark/>
          </w:tcPr>
          <w:p w14:paraId="1E3D6C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4.07E-09</w:t>
            </w:r>
          </w:p>
        </w:tc>
        <w:tc>
          <w:tcPr>
            <w:tcW w:w="313" w:type="pct"/>
            <w:tcBorders>
              <w:top w:val="nil"/>
              <w:left w:val="nil"/>
              <w:bottom w:val="nil"/>
              <w:right w:val="nil"/>
            </w:tcBorders>
            <w:shd w:val="clear" w:color="auto" w:fill="auto"/>
            <w:noWrap/>
            <w:vAlign w:val="center"/>
            <w:hideMark/>
          </w:tcPr>
          <w:p w14:paraId="35712E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109988</w:t>
            </w:r>
          </w:p>
        </w:tc>
        <w:tc>
          <w:tcPr>
            <w:tcW w:w="306" w:type="pct"/>
            <w:tcBorders>
              <w:top w:val="nil"/>
              <w:left w:val="nil"/>
              <w:bottom w:val="nil"/>
              <w:right w:val="nil"/>
            </w:tcBorders>
            <w:shd w:val="clear" w:color="auto" w:fill="auto"/>
            <w:noWrap/>
            <w:vAlign w:val="center"/>
            <w:hideMark/>
          </w:tcPr>
          <w:p w14:paraId="5219699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-0.110 </w:t>
            </w:r>
          </w:p>
        </w:tc>
        <w:tc>
          <w:tcPr>
            <w:tcW w:w="266" w:type="pct"/>
            <w:tcBorders>
              <w:top w:val="nil"/>
              <w:left w:val="nil"/>
              <w:bottom w:val="nil"/>
              <w:right w:val="nil"/>
            </w:tcBorders>
            <w:shd w:val="clear" w:color="auto" w:fill="auto"/>
            <w:noWrap/>
            <w:vAlign w:val="center"/>
            <w:hideMark/>
          </w:tcPr>
          <w:p w14:paraId="33F564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0.064 </w:t>
            </w:r>
          </w:p>
        </w:tc>
        <w:tc>
          <w:tcPr>
            <w:tcW w:w="266" w:type="pct"/>
            <w:tcBorders>
              <w:top w:val="nil"/>
              <w:left w:val="nil"/>
              <w:bottom w:val="nil"/>
              <w:right w:val="nil"/>
            </w:tcBorders>
            <w:shd w:val="clear" w:color="auto" w:fill="auto"/>
            <w:noWrap/>
            <w:vAlign w:val="center"/>
            <w:hideMark/>
          </w:tcPr>
          <w:p w14:paraId="68244D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0.093 </w:t>
            </w:r>
          </w:p>
        </w:tc>
        <w:tc>
          <w:tcPr>
            <w:tcW w:w="294" w:type="pct"/>
            <w:tcBorders>
              <w:top w:val="nil"/>
              <w:left w:val="nil"/>
              <w:bottom w:val="nil"/>
              <w:right w:val="nil"/>
            </w:tcBorders>
            <w:shd w:val="clear" w:color="auto" w:fill="auto"/>
            <w:noWrap/>
            <w:vAlign w:val="center"/>
            <w:hideMark/>
          </w:tcPr>
          <w:p w14:paraId="53B7CC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69346</w:t>
            </w:r>
          </w:p>
        </w:tc>
        <w:tc>
          <w:tcPr>
            <w:tcW w:w="278" w:type="pct"/>
            <w:tcBorders>
              <w:top w:val="nil"/>
              <w:left w:val="nil"/>
              <w:bottom w:val="nil"/>
              <w:right w:val="nil"/>
            </w:tcBorders>
            <w:shd w:val="clear" w:color="auto" w:fill="auto"/>
            <w:noWrap/>
            <w:vAlign w:val="center"/>
            <w:hideMark/>
          </w:tcPr>
          <w:p w14:paraId="4D210F26" w14:textId="77777777" w:rsidR="00350FA6" w:rsidRPr="00350FA6" w:rsidRDefault="00350FA6" w:rsidP="00350FA6">
            <w:pPr>
              <w:widowControl/>
              <w:spacing w:line="240" w:lineRule="auto"/>
              <w:jc w:val="center"/>
              <w:rPr>
                <w:rFonts w:eastAsia="等线"/>
                <w:color w:val="000000"/>
                <w:kern w:val="0"/>
                <w:sz w:val="18"/>
                <w:szCs w:val="18"/>
              </w:rPr>
            </w:pPr>
            <w:bookmarkStart w:id="42" w:name="RANGE!N4"/>
            <w:r w:rsidRPr="00350FA6">
              <w:rPr>
                <w:rFonts w:eastAsia="等线"/>
                <w:color w:val="000000"/>
                <w:kern w:val="0"/>
                <w:sz w:val="18"/>
                <w:szCs w:val="18"/>
              </w:rPr>
              <w:t>3.84E-04</w:t>
            </w:r>
            <w:bookmarkEnd w:id="42"/>
          </w:p>
        </w:tc>
        <w:tc>
          <w:tcPr>
            <w:tcW w:w="278" w:type="pct"/>
            <w:tcBorders>
              <w:top w:val="nil"/>
              <w:left w:val="nil"/>
              <w:bottom w:val="nil"/>
              <w:right w:val="nil"/>
            </w:tcBorders>
            <w:shd w:val="clear" w:color="auto" w:fill="auto"/>
            <w:noWrap/>
            <w:vAlign w:val="center"/>
            <w:hideMark/>
          </w:tcPr>
          <w:p w14:paraId="084F0A1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42.2 </w:t>
            </w:r>
          </w:p>
        </w:tc>
      </w:tr>
      <w:tr w:rsidR="00350FA6" w:rsidRPr="00350FA6" w14:paraId="067AAF3C" w14:textId="77777777" w:rsidTr="00350FA6">
        <w:trPr>
          <w:trHeight w:val="300"/>
        </w:trPr>
        <w:tc>
          <w:tcPr>
            <w:tcW w:w="432" w:type="pct"/>
            <w:tcBorders>
              <w:top w:val="nil"/>
              <w:left w:val="nil"/>
              <w:bottom w:val="nil"/>
              <w:right w:val="nil"/>
            </w:tcBorders>
            <w:shd w:val="clear" w:color="auto" w:fill="auto"/>
            <w:noWrap/>
            <w:vAlign w:val="center"/>
            <w:hideMark/>
          </w:tcPr>
          <w:p w14:paraId="4C0A96B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rs10821905</w:t>
            </w:r>
          </w:p>
        </w:tc>
        <w:tc>
          <w:tcPr>
            <w:tcW w:w="221" w:type="pct"/>
            <w:tcBorders>
              <w:top w:val="nil"/>
              <w:left w:val="nil"/>
              <w:bottom w:val="nil"/>
              <w:right w:val="nil"/>
            </w:tcBorders>
            <w:shd w:val="clear" w:color="auto" w:fill="auto"/>
            <w:noWrap/>
            <w:vAlign w:val="center"/>
            <w:hideMark/>
          </w:tcPr>
          <w:p w14:paraId="4D440BD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10" w:type="pct"/>
            <w:tcBorders>
              <w:top w:val="nil"/>
              <w:left w:val="nil"/>
              <w:bottom w:val="nil"/>
              <w:right w:val="nil"/>
            </w:tcBorders>
            <w:shd w:val="clear" w:color="auto" w:fill="auto"/>
            <w:noWrap/>
            <w:vAlign w:val="center"/>
            <w:hideMark/>
          </w:tcPr>
          <w:p w14:paraId="46874D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52646093</w:t>
            </w:r>
          </w:p>
        </w:tc>
        <w:tc>
          <w:tcPr>
            <w:tcW w:w="278" w:type="pct"/>
            <w:tcBorders>
              <w:top w:val="nil"/>
              <w:left w:val="nil"/>
              <w:bottom w:val="nil"/>
              <w:right w:val="nil"/>
            </w:tcBorders>
            <w:shd w:val="clear" w:color="auto" w:fill="auto"/>
            <w:noWrap/>
            <w:vAlign w:val="center"/>
            <w:hideMark/>
          </w:tcPr>
          <w:p w14:paraId="4FC2DC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64" w:type="pct"/>
            <w:tcBorders>
              <w:top w:val="nil"/>
              <w:left w:val="nil"/>
              <w:bottom w:val="nil"/>
              <w:right w:val="nil"/>
            </w:tcBorders>
            <w:shd w:val="clear" w:color="auto" w:fill="auto"/>
            <w:noWrap/>
            <w:vAlign w:val="center"/>
            <w:hideMark/>
          </w:tcPr>
          <w:p w14:paraId="018FCDFF"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A1CF, PRKG1</w:t>
            </w:r>
          </w:p>
        </w:tc>
        <w:tc>
          <w:tcPr>
            <w:tcW w:w="275" w:type="pct"/>
            <w:tcBorders>
              <w:top w:val="nil"/>
              <w:left w:val="nil"/>
              <w:bottom w:val="nil"/>
              <w:right w:val="nil"/>
            </w:tcBorders>
            <w:shd w:val="clear" w:color="auto" w:fill="auto"/>
            <w:noWrap/>
            <w:vAlign w:val="center"/>
            <w:hideMark/>
          </w:tcPr>
          <w:p w14:paraId="04DE552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0.053 </w:t>
            </w:r>
          </w:p>
        </w:tc>
        <w:tc>
          <w:tcPr>
            <w:tcW w:w="238" w:type="pct"/>
            <w:tcBorders>
              <w:top w:val="nil"/>
              <w:left w:val="nil"/>
              <w:bottom w:val="nil"/>
              <w:right w:val="nil"/>
            </w:tcBorders>
            <w:shd w:val="clear" w:color="auto" w:fill="auto"/>
            <w:noWrap/>
            <w:vAlign w:val="center"/>
            <w:hideMark/>
          </w:tcPr>
          <w:p w14:paraId="607679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83" w:type="pct"/>
            <w:tcBorders>
              <w:top w:val="nil"/>
              <w:left w:val="nil"/>
              <w:bottom w:val="nil"/>
              <w:right w:val="nil"/>
            </w:tcBorders>
            <w:shd w:val="clear" w:color="auto" w:fill="auto"/>
            <w:noWrap/>
            <w:vAlign w:val="center"/>
            <w:hideMark/>
          </w:tcPr>
          <w:p w14:paraId="3C16E3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3.45E-12</w:t>
            </w:r>
          </w:p>
        </w:tc>
        <w:tc>
          <w:tcPr>
            <w:tcW w:w="313" w:type="pct"/>
            <w:tcBorders>
              <w:top w:val="nil"/>
              <w:left w:val="nil"/>
              <w:bottom w:val="nil"/>
              <w:right w:val="nil"/>
            </w:tcBorders>
            <w:shd w:val="clear" w:color="auto" w:fill="auto"/>
            <w:noWrap/>
            <w:vAlign w:val="center"/>
            <w:hideMark/>
          </w:tcPr>
          <w:p w14:paraId="55219B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107809</w:t>
            </w:r>
          </w:p>
        </w:tc>
        <w:tc>
          <w:tcPr>
            <w:tcW w:w="306" w:type="pct"/>
            <w:tcBorders>
              <w:top w:val="nil"/>
              <w:left w:val="nil"/>
              <w:bottom w:val="nil"/>
              <w:right w:val="nil"/>
            </w:tcBorders>
            <w:shd w:val="clear" w:color="auto" w:fill="auto"/>
            <w:noWrap/>
            <w:vAlign w:val="center"/>
            <w:hideMark/>
          </w:tcPr>
          <w:p w14:paraId="055C674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0.095 </w:t>
            </w:r>
          </w:p>
        </w:tc>
        <w:tc>
          <w:tcPr>
            <w:tcW w:w="266" w:type="pct"/>
            <w:tcBorders>
              <w:top w:val="nil"/>
              <w:left w:val="nil"/>
              <w:bottom w:val="nil"/>
              <w:right w:val="nil"/>
            </w:tcBorders>
            <w:shd w:val="clear" w:color="auto" w:fill="auto"/>
            <w:noWrap/>
            <w:vAlign w:val="center"/>
            <w:hideMark/>
          </w:tcPr>
          <w:p w14:paraId="44F3B97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66" w:type="pct"/>
            <w:tcBorders>
              <w:top w:val="nil"/>
              <w:left w:val="nil"/>
              <w:bottom w:val="nil"/>
              <w:right w:val="nil"/>
            </w:tcBorders>
            <w:shd w:val="clear" w:color="auto" w:fill="auto"/>
            <w:noWrap/>
            <w:vAlign w:val="center"/>
            <w:hideMark/>
          </w:tcPr>
          <w:p w14:paraId="551E981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94" w:type="pct"/>
            <w:tcBorders>
              <w:top w:val="nil"/>
              <w:left w:val="nil"/>
              <w:bottom w:val="nil"/>
              <w:right w:val="nil"/>
            </w:tcBorders>
            <w:shd w:val="clear" w:color="auto" w:fill="auto"/>
            <w:noWrap/>
            <w:vAlign w:val="center"/>
            <w:hideMark/>
          </w:tcPr>
          <w:p w14:paraId="11BD9B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67730</w:t>
            </w:r>
          </w:p>
        </w:tc>
        <w:tc>
          <w:tcPr>
            <w:tcW w:w="278" w:type="pct"/>
            <w:tcBorders>
              <w:top w:val="nil"/>
              <w:left w:val="nil"/>
              <w:bottom w:val="nil"/>
              <w:right w:val="nil"/>
            </w:tcBorders>
            <w:shd w:val="clear" w:color="auto" w:fill="auto"/>
            <w:noWrap/>
            <w:vAlign w:val="center"/>
            <w:hideMark/>
          </w:tcPr>
          <w:p w14:paraId="31FD7BE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4.89E-04</w:t>
            </w:r>
          </w:p>
        </w:tc>
        <w:tc>
          <w:tcPr>
            <w:tcW w:w="278" w:type="pct"/>
            <w:tcBorders>
              <w:top w:val="nil"/>
              <w:left w:val="nil"/>
              <w:bottom w:val="nil"/>
              <w:right w:val="nil"/>
            </w:tcBorders>
            <w:shd w:val="clear" w:color="auto" w:fill="auto"/>
            <w:noWrap/>
            <w:vAlign w:val="center"/>
            <w:hideMark/>
          </w:tcPr>
          <w:p w14:paraId="6486125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52.7 </w:t>
            </w:r>
          </w:p>
        </w:tc>
      </w:tr>
      <w:tr w:rsidR="00350FA6" w:rsidRPr="00350FA6" w14:paraId="58551A0B" w14:textId="77777777" w:rsidTr="00350FA6">
        <w:trPr>
          <w:trHeight w:val="300"/>
        </w:trPr>
        <w:tc>
          <w:tcPr>
            <w:tcW w:w="432" w:type="pct"/>
            <w:tcBorders>
              <w:top w:val="nil"/>
              <w:left w:val="nil"/>
              <w:bottom w:val="nil"/>
              <w:right w:val="nil"/>
            </w:tcBorders>
            <w:shd w:val="clear" w:color="auto" w:fill="auto"/>
            <w:noWrap/>
            <w:vAlign w:val="center"/>
            <w:hideMark/>
          </w:tcPr>
          <w:p w14:paraId="2BA14E8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rs11264341</w:t>
            </w:r>
          </w:p>
        </w:tc>
        <w:tc>
          <w:tcPr>
            <w:tcW w:w="221" w:type="pct"/>
            <w:tcBorders>
              <w:top w:val="nil"/>
              <w:left w:val="nil"/>
              <w:bottom w:val="nil"/>
              <w:right w:val="nil"/>
            </w:tcBorders>
            <w:shd w:val="clear" w:color="auto" w:fill="auto"/>
            <w:noWrap/>
            <w:vAlign w:val="center"/>
            <w:hideMark/>
          </w:tcPr>
          <w:p w14:paraId="664ED16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10" w:type="pct"/>
            <w:tcBorders>
              <w:top w:val="nil"/>
              <w:left w:val="nil"/>
              <w:bottom w:val="nil"/>
              <w:right w:val="nil"/>
            </w:tcBorders>
            <w:shd w:val="clear" w:color="auto" w:fill="auto"/>
            <w:noWrap/>
            <w:vAlign w:val="center"/>
            <w:hideMark/>
          </w:tcPr>
          <w:p w14:paraId="78C380D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155151493</w:t>
            </w:r>
          </w:p>
        </w:tc>
        <w:tc>
          <w:tcPr>
            <w:tcW w:w="278" w:type="pct"/>
            <w:tcBorders>
              <w:top w:val="nil"/>
              <w:left w:val="nil"/>
              <w:bottom w:val="nil"/>
              <w:right w:val="nil"/>
            </w:tcBorders>
            <w:shd w:val="clear" w:color="auto" w:fill="auto"/>
            <w:noWrap/>
            <w:vAlign w:val="center"/>
            <w:hideMark/>
          </w:tcPr>
          <w:p w14:paraId="7F332CB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6948777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TRIM46</w:t>
            </w:r>
          </w:p>
        </w:tc>
        <w:tc>
          <w:tcPr>
            <w:tcW w:w="275" w:type="pct"/>
            <w:tcBorders>
              <w:top w:val="nil"/>
              <w:left w:val="nil"/>
              <w:bottom w:val="nil"/>
              <w:right w:val="nil"/>
            </w:tcBorders>
            <w:shd w:val="clear" w:color="auto" w:fill="auto"/>
            <w:noWrap/>
            <w:vAlign w:val="center"/>
            <w:hideMark/>
          </w:tcPr>
          <w:p w14:paraId="1C1C3FF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38" w:type="pct"/>
            <w:tcBorders>
              <w:top w:val="nil"/>
              <w:left w:val="nil"/>
              <w:bottom w:val="nil"/>
              <w:right w:val="nil"/>
            </w:tcBorders>
            <w:shd w:val="clear" w:color="auto" w:fill="auto"/>
            <w:noWrap/>
            <w:vAlign w:val="center"/>
            <w:hideMark/>
          </w:tcPr>
          <w:p w14:paraId="02CDB20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2832A5B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1.04E-14</w:t>
            </w:r>
          </w:p>
        </w:tc>
        <w:tc>
          <w:tcPr>
            <w:tcW w:w="313" w:type="pct"/>
            <w:tcBorders>
              <w:top w:val="nil"/>
              <w:left w:val="nil"/>
              <w:bottom w:val="nil"/>
              <w:right w:val="nil"/>
            </w:tcBorders>
            <w:shd w:val="clear" w:color="auto" w:fill="auto"/>
            <w:noWrap/>
            <w:vAlign w:val="center"/>
            <w:hideMark/>
          </w:tcPr>
          <w:p w14:paraId="3A0BE65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105030</w:t>
            </w:r>
          </w:p>
        </w:tc>
        <w:tc>
          <w:tcPr>
            <w:tcW w:w="306" w:type="pct"/>
            <w:tcBorders>
              <w:top w:val="nil"/>
              <w:left w:val="nil"/>
              <w:bottom w:val="nil"/>
              <w:right w:val="nil"/>
            </w:tcBorders>
            <w:shd w:val="clear" w:color="auto" w:fill="auto"/>
            <w:noWrap/>
            <w:vAlign w:val="center"/>
            <w:hideMark/>
          </w:tcPr>
          <w:p w14:paraId="758FD94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-0.082 </w:t>
            </w:r>
          </w:p>
        </w:tc>
        <w:tc>
          <w:tcPr>
            <w:tcW w:w="266" w:type="pct"/>
            <w:tcBorders>
              <w:top w:val="nil"/>
              <w:left w:val="nil"/>
              <w:bottom w:val="nil"/>
              <w:right w:val="nil"/>
            </w:tcBorders>
            <w:shd w:val="clear" w:color="auto" w:fill="auto"/>
            <w:noWrap/>
            <w:vAlign w:val="center"/>
            <w:hideMark/>
          </w:tcPr>
          <w:p w14:paraId="2A8EDA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66" w:type="pct"/>
            <w:tcBorders>
              <w:top w:val="nil"/>
              <w:left w:val="nil"/>
              <w:bottom w:val="nil"/>
              <w:right w:val="nil"/>
            </w:tcBorders>
            <w:shd w:val="clear" w:color="auto" w:fill="auto"/>
            <w:noWrap/>
            <w:vAlign w:val="center"/>
            <w:hideMark/>
          </w:tcPr>
          <w:p w14:paraId="456AB1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0.020 </w:t>
            </w:r>
          </w:p>
        </w:tc>
        <w:tc>
          <w:tcPr>
            <w:tcW w:w="294" w:type="pct"/>
            <w:tcBorders>
              <w:top w:val="nil"/>
              <w:left w:val="nil"/>
              <w:bottom w:val="nil"/>
              <w:right w:val="nil"/>
            </w:tcBorders>
            <w:shd w:val="clear" w:color="auto" w:fill="auto"/>
            <w:noWrap/>
            <w:vAlign w:val="center"/>
            <w:hideMark/>
          </w:tcPr>
          <w:p w14:paraId="292916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285F8E3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6.30E-04</w:t>
            </w:r>
          </w:p>
        </w:tc>
        <w:tc>
          <w:tcPr>
            <w:tcW w:w="278" w:type="pct"/>
            <w:tcBorders>
              <w:top w:val="nil"/>
              <w:left w:val="nil"/>
              <w:bottom w:val="nil"/>
              <w:right w:val="nil"/>
            </w:tcBorders>
            <w:shd w:val="clear" w:color="auto" w:fill="auto"/>
            <w:noWrap/>
            <w:vAlign w:val="center"/>
            <w:hideMark/>
          </w:tcPr>
          <w:p w14:paraId="74E034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66.2 </w:t>
            </w:r>
          </w:p>
        </w:tc>
      </w:tr>
      <w:tr w:rsidR="00350FA6" w:rsidRPr="00350FA6" w14:paraId="52D1BF69" w14:textId="77777777" w:rsidTr="00350FA6">
        <w:trPr>
          <w:trHeight w:val="300"/>
        </w:trPr>
        <w:tc>
          <w:tcPr>
            <w:tcW w:w="432" w:type="pct"/>
            <w:tcBorders>
              <w:top w:val="nil"/>
              <w:left w:val="nil"/>
              <w:bottom w:val="nil"/>
              <w:right w:val="nil"/>
            </w:tcBorders>
            <w:shd w:val="clear" w:color="auto" w:fill="auto"/>
            <w:noWrap/>
            <w:vAlign w:val="center"/>
            <w:hideMark/>
          </w:tcPr>
          <w:p w14:paraId="53D505E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rs1171614</w:t>
            </w:r>
          </w:p>
        </w:tc>
        <w:tc>
          <w:tcPr>
            <w:tcW w:w="221" w:type="pct"/>
            <w:tcBorders>
              <w:top w:val="nil"/>
              <w:left w:val="nil"/>
              <w:bottom w:val="nil"/>
              <w:right w:val="nil"/>
            </w:tcBorders>
            <w:shd w:val="clear" w:color="auto" w:fill="auto"/>
            <w:noWrap/>
            <w:vAlign w:val="center"/>
            <w:hideMark/>
          </w:tcPr>
          <w:p w14:paraId="2E50CDC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w:t>
            </w:r>
          </w:p>
        </w:tc>
        <w:tc>
          <w:tcPr>
            <w:tcW w:w="310" w:type="pct"/>
            <w:tcBorders>
              <w:top w:val="nil"/>
              <w:left w:val="nil"/>
              <w:bottom w:val="nil"/>
              <w:right w:val="nil"/>
            </w:tcBorders>
            <w:shd w:val="clear" w:color="auto" w:fill="auto"/>
            <w:noWrap/>
            <w:vAlign w:val="center"/>
            <w:hideMark/>
          </w:tcPr>
          <w:p w14:paraId="6CF24698"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61469538</w:t>
            </w:r>
          </w:p>
        </w:tc>
        <w:tc>
          <w:tcPr>
            <w:tcW w:w="278" w:type="pct"/>
            <w:tcBorders>
              <w:top w:val="nil"/>
              <w:left w:val="nil"/>
              <w:bottom w:val="nil"/>
              <w:right w:val="nil"/>
            </w:tcBorders>
            <w:shd w:val="clear" w:color="auto" w:fill="auto"/>
            <w:noWrap/>
            <w:vAlign w:val="center"/>
            <w:hideMark/>
          </w:tcPr>
          <w:p w14:paraId="258B1B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649C4F4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SLC16A9</w:t>
            </w:r>
          </w:p>
        </w:tc>
        <w:tc>
          <w:tcPr>
            <w:tcW w:w="275" w:type="pct"/>
            <w:tcBorders>
              <w:top w:val="nil"/>
              <w:left w:val="nil"/>
              <w:bottom w:val="nil"/>
              <w:right w:val="nil"/>
            </w:tcBorders>
            <w:shd w:val="clear" w:color="auto" w:fill="auto"/>
            <w:noWrap/>
            <w:vAlign w:val="center"/>
            <w:hideMark/>
          </w:tcPr>
          <w:p w14:paraId="5B9B0B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38" w:type="pct"/>
            <w:tcBorders>
              <w:top w:val="nil"/>
              <w:left w:val="nil"/>
              <w:bottom w:val="nil"/>
              <w:right w:val="nil"/>
            </w:tcBorders>
            <w:shd w:val="clear" w:color="auto" w:fill="auto"/>
            <w:noWrap/>
            <w:vAlign w:val="center"/>
            <w:hideMark/>
          </w:tcPr>
          <w:p w14:paraId="6603AF8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0.007 </w:t>
            </w:r>
          </w:p>
        </w:tc>
        <w:tc>
          <w:tcPr>
            <w:tcW w:w="383" w:type="pct"/>
            <w:tcBorders>
              <w:top w:val="nil"/>
              <w:left w:val="nil"/>
              <w:bottom w:val="nil"/>
              <w:right w:val="nil"/>
            </w:tcBorders>
            <w:shd w:val="clear" w:color="auto" w:fill="auto"/>
            <w:noWrap/>
            <w:vAlign w:val="center"/>
            <w:hideMark/>
          </w:tcPr>
          <w:p w14:paraId="3672155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6.48E-23</w:t>
            </w:r>
          </w:p>
        </w:tc>
        <w:tc>
          <w:tcPr>
            <w:tcW w:w="313" w:type="pct"/>
            <w:tcBorders>
              <w:top w:val="nil"/>
              <w:left w:val="nil"/>
              <w:bottom w:val="nil"/>
              <w:right w:val="nil"/>
            </w:tcBorders>
            <w:shd w:val="clear" w:color="auto" w:fill="auto"/>
            <w:noWrap/>
            <w:vAlign w:val="center"/>
            <w:hideMark/>
          </w:tcPr>
          <w:p w14:paraId="51A9FD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103697</w:t>
            </w:r>
          </w:p>
        </w:tc>
        <w:tc>
          <w:tcPr>
            <w:tcW w:w="306" w:type="pct"/>
            <w:tcBorders>
              <w:top w:val="nil"/>
              <w:left w:val="nil"/>
              <w:bottom w:val="nil"/>
              <w:right w:val="nil"/>
            </w:tcBorders>
            <w:shd w:val="clear" w:color="auto" w:fill="auto"/>
            <w:noWrap/>
            <w:vAlign w:val="center"/>
            <w:hideMark/>
          </w:tcPr>
          <w:p w14:paraId="017B899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66" w:type="pct"/>
            <w:tcBorders>
              <w:top w:val="nil"/>
              <w:left w:val="nil"/>
              <w:bottom w:val="nil"/>
              <w:right w:val="nil"/>
            </w:tcBorders>
            <w:shd w:val="clear" w:color="auto" w:fill="auto"/>
            <w:noWrap/>
            <w:vAlign w:val="center"/>
            <w:hideMark/>
          </w:tcPr>
          <w:p w14:paraId="7B59CB4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0.045 </w:t>
            </w:r>
          </w:p>
        </w:tc>
        <w:tc>
          <w:tcPr>
            <w:tcW w:w="266" w:type="pct"/>
            <w:tcBorders>
              <w:top w:val="nil"/>
              <w:left w:val="nil"/>
              <w:bottom w:val="nil"/>
              <w:right w:val="nil"/>
            </w:tcBorders>
            <w:shd w:val="clear" w:color="auto" w:fill="auto"/>
            <w:noWrap/>
            <w:vAlign w:val="center"/>
            <w:hideMark/>
          </w:tcPr>
          <w:p w14:paraId="3ED76A4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0.292 </w:t>
            </w:r>
          </w:p>
        </w:tc>
        <w:tc>
          <w:tcPr>
            <w:tcW w:w="294" w:type="pct"/>
            <w:tcBorders>
              <w:top w:val="nil"/>
              <w:left w:val="nil"/>
              <w:bottom w:val="nil"/>
              <w:right w:val="nil"/>
            </w:tcBorders>
            <w:shd w:val="clear" w:color="auto" w:fill="auto"/>
            <w:noWrap/>
            <w:vAlign w:val="center"/>
            <w:hideMark/>
          </w:tcPr>
          <w:p w14:paraId="69163B1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14E55B1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1.05E-03</w:t>
            </w:r>
          </w:p>
        </w:tc>
        <w:tc>
          <w:tcPr>
            <w:tcW w:w="278" w:type="pct"/>
            <w:tcBorders>
              <w:top w:val="nil"/>
              <w:left w:val="nil"/>
              <w:bottom w:val="nil"/>
              <w:right w:val="nil"/>
            </w:tcBorders>
            <w:shd w:val="clear" w:color="auto" w:fill="auto"/>
            <w:noWrap/>
            <w:vAlign w:val="center"/>
            <w:hideMark/>
          </w:tcPr>
          <w:p w14:paraId="3DE344C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108.6 </w:t>
            </w:r>
          </w:p>
        </w:tc>
      </w:tr>
      <w:tr w:rsidR="00350FA6" w:rsidRPr="00350FA6" w14:paraId="7CDC9E7A" w14:textId="77777777" w:rsidTr="00350FA6">
        <w:trPr>
          <w:trHeight w:val="300"/>
        </w:trPr>
        <w:tc>
          <w:tcPr>
            <w:tcW w:w="432" w:type="pct"/>
            <w:tcBorders>
              <w:top w:val="nil"/>
              <w:left w:val="nil"/>
              <w:bottom w:val="nil"/>
              <w:right w:val="nil"/>
            </w:tcBorders>
            <w:shd w:val="clear" w:color="auto" w:fill="auto"/>
            <w:noWrap/>
            <w:vAlign w:val="center"/>
            <w:hideMark/>
          </w:tcPr>
          <w:p w14:paraId="53A8FF6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rs11737509</w:t>
            </w:r>
          </w:p>
        </w:tc>
        <w:tc>
          <w:tcPr>
            <w:tcW w:w="221" w:type="pct"/>
            <w:tcBorders>
              <w:top w:val="nil"/>
              <w:left w:val="nil"/>
              <w:bottom w:val="nil"/>
              <w:right w:val="nil"/>
            </w:tcBorders>
            <w:shd w:val="clear" w:color="auto" w:fill="auto"/>
            <w:noWrap/>
            <w:vAlign w:val="center"/>
            <w:hideMark/>
          </w:tcPr>
          <w:p w14:paraId="155BE21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10" w:type="pct"/>
            <w:tcBorders>
              <w:top w:val="nil"/>
              <w:left w:val="nil"/>
              <w:bottom w:val="nil"/>
              <w:right w:val="nil"/>
            </w:tcBorders>
            <w:shd w:val="clear" w:color="auto" w:fill="auto"/>
            <w:noWrap/>
            <w:vAlign w:val="center"/>
            <w:hideMark/>
          </w:tcPr>
          <w:p w14:paraId="00FDA95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9511324</w:t>
            </w:r>
          </w:p>
        </w:tc>
        <w:tc>
          <w:tcPr>
            <w:tcW w:w="278" w:type="pct"/>
            <w:tcBorders>
              <w:top w:val="nil"/>
              <w:left w:val="nil"/>
              <w:bottom w:val="nil"/>
              <w:right w:val="nil"/>
            </w:tcBorders>
            <w:shd w:val="clear" w:color="auto" w:fill="auto"/>
            <w:noWrap/>
            <w:vAlign w:val="center"/>
            <w:hideMark/>
          </w:tcPr>
          <w:p w14:paraId="1E55E9F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64" w:type="pct"/>
            <w:tcBorders>
              <w:top w:val="nil"/>
              <w:left w:val="nil"/>
              <w:bottom w:val="nil"/>
              <w:right w:val="nil"/>
            </w:tcBorders>
            <w:shd w:val="clear" w:color="auto" w:fill="auto"/>
            <w:noWrap/>
            <w:vAlign w:val="center"/>
            <w:hideMark/>
          </w:tcPr>
          <w:p w14:paraId="60FD522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OR7E85P, OR7E83P</w:t>
            </w:r>
          </w:p>
        </w:tc>
        <w:tc>
          <w:tcPr>
            <w:tcW w:w="275" w:type="pct"/>
            <w:tcBorders>
              <w:top w:val="nil"/>
              <w:left w:val="nil"/>
              <w:bottom w:val="nil"/>
              <w:right w:val="nil"/>
            </w:tcBorders>
            <w:shd w:val="clear" w:color="auto" w:fill="auto"/>
            <w:noWrap/>
            <w:vAlign w:val="center"/>
            <w:hideMark/>
          </w:tcPr>
          <w:p w14:paraId="71460B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38" w:type="pct"/>
            <w:tcBorders>
              <w:top w:val="nil"/>
              <w:left w:val="nil"/>
              <w:bottom w:val="nil"/>
              <w:right w:val="nil"/>
            </w:tcBorders>
            <w:shd w:val="clear" w:color="auto" w:fill="auto"/>
            <w:noWrap/>
            <w:vAlign w:val="center"/>
            <w:hideMark/>
          </w:tcPr>
          <w:p w14:paraId="273DE2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0.023 </w:t>
            </w:r>
          </w:p>
        </w:tc>
        <w:tc>
          <w:tcPr>
            <w:tcW w:w="383" w:type="pct"/>
            <w:tcBorders>
              <w:top w:val="nil"/>
              <w:left w:val="nil"/>
              <w:bottom w:val="nil"/>
              <w:right w:val="nil"/>
            </w:tcBorders>
            <w:shd w:val="clear" w:color="auto" w:fill="auto"/>
            <w:noWrap/>
            <w:vAlign w:val="center"/>
            <w:hideMark/>
          </w:tcPr>
          <w:p w14:paraId="0C1D83E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1.84E-16</w:t>
            </w:r>
          </w:p>
        </w:tc>
        <w:tc>
          <w:tcPr>
            <w:tcW w:w="313" w:type="pct"/>
            <w:tcBorders>
              <w:top w:val="nil"/>
              <w:left w:val="nil"/>
              <w:bottom w:val="nil"/>
              <w:right w:val="nil"/>
            </w:tcBorders>
            <w:shd w:val="clear" w:color="auto" w:fill="auto"/>
            <w:noWrap/>
            <w:vAlign w:val="center"/>
            <w:hideMark/>
          </w:tcPr>
          <w:p w14:paraId="6359CF7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100045</w:t>
            </w:r>
          </w:p>
        </w:tc>
        <w:tc>
          <w:tcPr>
            <w:tcW w:w="306" w:type="pct"/>
            <w:tcBorders>
              <w:top w:val="nil"/>
              <w:left w:val="nil"/>
              <w:bottom w:val="nil"/>
              <w:right w:val="nil"/>
            </w:tcBorders>
            <w:shd w:val="clear" w:color="auto" w:fill="auto"/>
            <w:noWrap/>
            <w:vAlign w:val="center"/>
            <w:hideMark/>
          </w:tcPr>
          <w:p w14:paraId="077807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-0.170 </w:t>
            </w:r>
          </w:p>
        </w:tc>
        <w:tc>
          <w:tcPr>
            <w:tcW w:w="266" w:type="pct"/>
            <w:tcBorders>
              <w:top w:val="nil"/>
              <w:left w:val="nil"/>
              <w:bottom w:val="nil"/>
              <w:right w:val="nil"/>
            </w:tcBorders>
            <w:shd w:val="clear" w:color="auto" w:fill="auto"/>
            <w:noWrap/>
            <w:vAlign w:val="center"/>
            <w:hideMark/>
          </w:tcPr>
          <w:p w14:paraId="22C1D79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66" w:type="pct"/>
            <w:tcBorders>
              <w:top w:val="nil"/>
              <w:left w:val="nil"/>
              <w:bottom w:val="nil"/>
              <w:right w:val="nil"/>
            </w:tcBorders>
            <w:shd w:val="clear" w:color="auto" w:fill="auto"/>
            <w:noWrap/>
            <w:vAlign w:val="center"/>
            <w:hideMark/>
          </w:tcPr>
          <w:p w14:paraId="01785A0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0.231 </w:t>
            </w:r>
          </w:p>
        </w:tc>
        <w:tc>
          <w:tcPr>
            <w:tcW w:w="294" w:type="pct"/>
            <w:tcBorders>
              <w:top w:val="nil"/>
              <w:left w:val="nil"/>
              <w:bottom w:val="nil"/>
              <w:right w:val="nil"/>
            </w:tcBorders>
            <w:shd w:val="clear" w:color="auto" w:fill="auto"/>
            <w:noWrap/>
            <w:vAlign w:val="center"/>
            <w:hideMark/>
          </w:tcPr>
          <w:p w14:paraId="0123864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66182</w:t>
            </w:r>
          </w:p>
        </w:tc>
        <w:tc>
          <w:tcPr>
            <w:tcW w:w="278" w:type="pct"/>
            <w:tcBorders>
              <w:top w:val="nil"/>
              <w:left w:val="nil"/>
              <w:bottom w:val="nil"/>
              <w:right w:val="nil"/>
            </w:tcBorders>
            <w:shd w:val="clear" w:color="auto" w:fill="auto"/>
            <w:noWrap/>
            <w:vAlign w:val="center"/>
            <w:hideMark/>
          </w:tcPr>
          <w:p w14:paraId="4AE33EA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7.55E-04</w:t>
            </w:r>
          </w:p>
        </w:tc>
        <w:tc>
          <w:tcPr>
            <w:tcW w:w="278" w:type="pct"/>
            <w:tcBorders>
              <w:top w:val="nil"/>
              <w:left w:val="nil"/>
              <w:bottom w:val="nil"/>
              <w:right w:val="nil"/>
            </w:tcBorders>
            <w:shd w:val="clear" w:color="auto" w:fill="auto"/>
            <w:noWrap/>
            <w:vAlign w:val="center"/>
            <w:hideMark/>
          </w:tcPr>
          <w:p w14:paraId="0AE7E2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75.6 </w:t>
            </w:r>
          </w:p>
        </w:tc>
      </w:tr>
      <w:tr w:rsidR="00350FA6" w:rsidRPr="00350FA6" w14:paraId="14542F74" w14:textId="77777777" w:rsidTr="00350FA6">
        <w:trPr>
          <w:trHeight w:val="300"/>
        </w:trPr>
        <w:tc>
          <w:tcPr>
            <w:tcW w:w="432" w:type="pct"/>
            <w:tcBorders>
              <w:top w:val="nil"/>
              <w:left w:val="nil"/>
              <w:bottom w:val="nil"/>
              <w:right w:val="nil"/>
            </w:tcBorders>
            <w:shd w:val="clear" w:color="auto" w:fill="auto"/>
            <w:noWrap/>
            <w:vAlign w:val="center"/>
            <w:hideMark/>
          </w:tcPr>
          <w:p w14:paraId="36B8AF1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rs1394125</w:t>
            </w:r>
          </w:p>
        </w:tc>
        <w:tc>
          <w:tcPr>
            <w:tcW w:w="221" w:type="pct"/>
            <w:tcBorders>
              <w:top w:val="nil"/>
              <w:left w:val="nil"/>
              <w:bottom w:val="nil"/>
              <w:right w:val="nil"/>
            </w:tcBorders>
            <w:shd w:val="clear" w:color="auto" w:fill="auto"/>
            <w:noWrap/>
            <w:vAlign w:val="center"/>
            <w:hideMark/>
          </w:tcPr>
          <w:p w14:paraId="66231B6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310" w:type="pct"/>
            <w:tcBorders>
              <w:top w:val="nil"/>
              <w:left w:val="nil"/>
              <w:bottom w:val="nil"/>
              <w:right w:val="nil"/>
            </w:tcBorders>
            <w:shd w:val="clear" w:color="auto" w:fill="auto"/>
            <w:noWrap/>
            <w:vAlign w:val="center"/>
            <w:hideMark/>
          </w:tcPr>
          <w:p w14:paraId="6BDEB1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76158983</w:t>
            </w:r>
          </w:p>
        </w:tc>
        <w:tc>
          <w:tcPr>
            <w:tcW w:w="278" w:type="pct"/>
            <w:tcBorders>
              <w:top w:val="nil"/>
              <w:left w:val="nil"/>
              <w:bottom w:val="nil"/>
              <w:right w:val="nil"/>
            </w:tcBorders>
            <w:shd w:val="clear" w:color="auto" w:fill="auto"/>
            <w:noWrap/>
            <w:vAlign w:val="center"/>
            <w:hideMark/>
          </w:tcPr>
          <w:p w14:paraId="593C3FB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64" w:type="pct"/>
            <w:tcBorders>
              <w:top w:val="nil"/>
              <w:left w:val="nil"/>
              <w:bottom w:val="nil"/>
              <w:right w:val="nil"/>
            </w:tcBorders>
            <w:shd w:val="clear" w:color="auto" w:fill="auto"/>
            <w:noWrap/>
            <w:vAlign w:val="center"/>
            <w:hideMark/>
          </w:tcPr>
          <w:p w14:paraId="7765BF5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UBE2Q2</w:t>
            </w:r>
          </w:p>
        </w:tc>
        <w:tc>
          <w:tcPr>
            <w:tcW w:w="275" w:type="pct"/>
            <w:tcBorders>
              <w:top w:val="nil"/>
              <w:left w:val="nil"/>
              <w:bottom w:val="nil"/>
              <w:right w:val="nil"/>
            </w:tcBorders>
            <w:shd w:val="clear" w:color="auto" w:fill="auto"/>
            <w:noWrap/>
            <w:vAlign w:val="center"/>
            <w:hideMark/>
          </w:tcPr>
          <w:p w14:paraId="1569BD8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0.043 </w:t>
            </w:r>
          </w:p>
        </w:tc>
        <w:tc>
          <w:tcPr>
            <w:tcW w:w="238" w:type="pct"/>
            <w:tcBorders>
              <w:top w:val="nil"/>
              <w:left w:val="nil"/>
              <w:bottom w:val="nil"/>
              <w:right w:val="nil"/>
            </w:tcBorders>
            <w:shd w:val="clear" w:color="auto" w:fill="auto"/>
            <w:noWrap/>
            <w:vAlign w:val="center"/>
            <w:hideMark/>
          </w:tcPr>
          <w:p w14:paraId="1499A15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64D050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9.78E-11</w:t>
            </w:r>
          </w:p>
        </w:tc>
        <w:tc>
          <w:tcPr>
            <w:tcW w:w="313" w:type="pct"/>
            <w:tcBorders>
              <w:top w:val="nil"/>
              <w:left w:val="nil"/>
              <w:bottom w:val="nil"/>
              <w:right w:val="nil"/>
            </w:tcBorders>
            <w:shd w:val="clear" w:color="auto" w:fill="auto"/>
            <w:noWrap/>
            <w:vAlign w:val="center"/>
            <w:hideMark/>
          </w:tcPr>
          <w:p w14:paraId="269F496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105463</w:t>
            </w:r>
          </w:p>
        </w:tc>
        <w:tc>
          <w:tcPr>
            <w:tcW w:w="306" w:type="pct"/>
            <w:tcBorders>
              <w:top w:val="nil"/>
              <w:left w:val="nil"/>
              <w:bottom w:val="nil"/>
              <w:right w:val="nil"/>
            </w:tcBorders>
            <w:shd w:val="clear" w:color="auto" w:fill="auto"/>
            <w:noWrap/>
            <w:vAlign w:val="center"/>
            <w:hideMark/>
          </w:tcPr>
          <w:p w14:paraId="47CEA89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0.029 </w:t>
            </w:r>
          </w:p>
        </w:tc>
        <w:tc>
          <w:tcPr>
            <w:tcW w:w="266" w:type="pct"/>
            <w:tcBorders>
              <w:top w:val="nil"/>
              <w:left w:val="nil"/>
              <w:bottom w:val="nil"/>
              <w:right w:val="nil"/>
            </w:tcBorders>
            <w:shd w:val="clear" w:color="auto" w:fill="auto"/>
            <w:noWrap/>
            <w:vAlign w:val="center"/>
            <w:hideMark/>
          </w:tcPr>
          <w:p w14:paraId="5E27667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66" w:type="pct"/>
            <w:tcBorders>
              <w:top w:val="nil"/>
              <w:left w:val="nil"/>
              <w:bottom w:val="nil"/>
              <w:right w:val="nil"/>
            </w:tcBorders>
            <w:shd w:val="clear" w:color="auto" w:fill="auto"/>
            <w:noWrap/>
            <w:vAlign w:val="center"/>
            <w:hideMark/>
          </w:tcPr>
          <w:p w14:paraId="28932F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0.428 </w:t>
            </w:r>
          </w:p>
        </w:tc>
        <w:tc>
          <w:tcPr>
            <w:tcW w:w="294" w:type="pct"/>
            <w:tcBorders>
              <w:top w:val="nil"/>
              <w:left w:val="nil"/>
              <w:bottom w:val="nil"/>
              <w:right w:val="nil"/>
            </w:tcBorders>
            <w:shd w:val="clear" w:color="auto" w:fill="auto"/>
            <w:noWrap/>
            <w:vAlign w:val="center"/>
            <w:hideMark/>
          </w:tcPr>
          <w:p w14:paraId="3186084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7DF7417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4.42E-04</w:t>
            </w:r>
          </w:p>
        </w:tc>
        <w:tc>
          <w:tcPr>
            <w:tcW w:w="278" w:type="pct"/>
            <w:tcBorders>
              <w:top w:val="nil"/>
              <w:left w:val="nil"/>
              <w:bottom w:val="nil"/>
              <w:right w:val="nil"/>
            </w:tcBorders>
            <w:shd w:val="clear" w:color="auto" w:fill="auto"/>
            <w:noWrap/>
            <w:vAlign w:val="center"/>
            <w:hideMark/>
          </w:tcPr>
          <w:p w14:paraId="119821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46.6 </w:t>
            </w:r>
          </w:p>
        </w:tc>
      </w:tr>
      <w:tr w:rsidR="00350FA6" w:rsidRPr="00350FA6" w14:paraId="07B05176" w14:textId="77777777" w:rsidTr="00350FA6">
        <w:trPr>
          <w:trHeight w:val="300"/>
        </w:trPr>
        <w:tc>
          <w:tcPr>
            <w:tcW w:w="432" w:type="pct"/>
            <w:tcBorders>
              <w:top w:val="nil"/>
              <w:left w:val="nil"/>
              <w:bottom w:val="nil"/>
              <w:right w:val="nil"/>
            </w:tcBorders>
            <w:shd w:val="clear" w:color="auto" w:fill="auto"/>
            <w:noWrap/>
            <w:vAlign w:val="center"/>
            <w:hideMark/>
          </w:tcPr>
          <w:p w14:paraId="7CAD210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rs1471633</w:t>
            </w:r>
          </w:p>
        </w:tc>
        <w:tc>
          <w:tcPr>
            <w:tcW w:w="221" w:type="pct"/>
            <w:tcBorders>
              <w:top w:val="nil"/>
              <w:left w:val="nil"/>
              <w:bottom w:val="nil"/>
              <w:right w:val="nil"/>
            </w:tcBorders>
            <w:shd w:val="clear" w:color="auto" w:fill="auto"/>
            <w:noWrap/>
            <w:vAlign w:val="center"/>
            <w:hideMark/>
          </w:tcPr>
          <w:p w14:paraId="18D9B42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w:t>
            </w:r>
          </w:p>
        </w:tc>
        <w:tc>
          <w:tcPr>
            <w:tcW w:w="310" w:type="pct"/>
            <w:tcBorders>
              <w:top w:val="nil"/>
              <w:left w:val="nil"/>
              <w:bottom w:val="nil"/>
              <w:right w:val="nil"/>
            </w:tcBorders>
            <w:shd w:val="clear" w:color="auto" w:fill="auto"/>
            <w:noWrap/>
            <w:vAlign w:val="center"/>
            <w:hideMark/>
          </w:tcPr>
          <w:p w14:paraId="72E0500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145723739</w:t>
            </w:r>
          </w:p>
        </w:tc>
        <w:tc>
          <w:tcPr>
            <w:tcW w:w="278" w:type="pct"/>
            <w:tcBorders>
              <w:top w:val="nil"/>
              <w:left w:val="nil"/>
              <w:bottom w:val="nil"/>
              <w:right w:val="nil"/>
            </w:tcBorders>
            <w:shd w:val="clear" w:color="auto" w:fill="auto"/>
            <w:noWrap/>
            <w:vAlign w:val="center"/>
            <w:hideMark/>
          </w:tcPr>
          <w:p w14:paraId="226BB21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64" w:type="pct"/>
            <w:tcBorders>
              <w:top w:val="nil"/>
              <w:left w:val="nil"/>
              <w:bottom w:val="nil"/>
              <w:right w:val="nil"/>
            </w:tcBorders>
            <w:shd w:val="clear" w:color="auto" w:fill="auto"/>
            <w:noWrap/>
            <w:vAlign w:val="center"/>
            <w:hideMark/>
          </w:tcPr>
          <w:p w14:paraId="189B7B5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CD160, PDZK1</w:t>
            </w:r>
          </w:p>
        </w:tc>
        <w:tc>
          <w:tcPr>
            <w:tcW w:w="275" w:type="pct"/>
            <w:tcBorders>
              <w:top w:val="nil"/>
              <w:left w:val="nil"/>
              <w:bottom w:val="nil"/>
              <w:right w:val="nil"/>
            </w:tcBorders>
            <w:shd w:val="clear" w:color="auto" w:fill="auto"/>
            <w:noWrap/>
            <w:vAlign w:val="center"/>
            <w:hideMark/>
          </w:tcPr>
          <w:p w14:paraId="1FD681E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38" w:type="pct"/>
            <w:tcBorders>
              <w:top w:val="nil"/>
              <w:left w:val="nil"/>
              <w:bottom w:val="nil"/>
              <w:right w:val="nil"/>
            </w:tcBorders>
            <w:shd w:val="clear" w:color="auto" w:fill="auto"/>
            <w:noWrap/>
            <w:vAlign w:val="center"/>
            <w:hideMark/>
          </w:tcPr>
          <w:p w14:paraId="0343677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0.005 </w:t>
            </w:r>
          </w:p>
        </w:tc>
        <w:tc>
          <w:tcPr>
            <w:tcW w:w="383" w:type="pct"/>
            <w:tcBorders>
              <w:top w:val="nil"/>
              <w:left w:val="nil"/>
              <w:bottom w:val="nil"/>
              <w:right w:val="nil"/>
            </w:tcBorders>
            <w:shd w:val="clear" w:color="auto" w:fill="auto"/>
            <w:noWrap/>
            <w:vAlign w:val="center"/>
            <w:hideMark/>
          </w:tcPr>
          <w:p w14:paraId="4BE44E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1.40E-26</w:t>
            </w:r>
          </w:p>
        </w:tc>
        <w:tc>
          <w:tcPr>
            <w:tcW w:w="313" w:type="pct"/>
            <w:tcBorders>
              <w:top w:val="nil"/>
              <w:left w:val="nil"/>
              <w:bottom w:val="nil"/>
              <w:right w:val="nil"/>
            </w:tcBorders>
            <w:shd w:val="clear" w:color="auto" w:fill="auto"/>
            <w:noWrap/>
            <w:vAlign w:val="center"/>
            <w:hideMark/>
          </w:tcPr>
          <w:p w14:paraId="1092B65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108616</w:t>
            </w:r>
          </w:p>
        </w:tc>
        <w:tc>
          <w:tcPr>
            <w:tcW w:w="306" w:type="pct"/>
            <w:tcBorders>
              <w:top w:val="nil"/>
              <w:left w:val="nil"/>
              <w:bottom w:val="nil"/>
              <w:right w:val="nil"/>
            </w:tcBorders>
            <w:shd w:val="clear" w:color="auto" w:fill="auto"/>
            <w:noWrap/>
            <w:vAlign w:val="center"/>
            <w:hideMark/>
          </w:tcPr>
          <w:p w14:paraId="676B11B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0.017 </w:t>
            </w:r>
          </w:p>
        </w:tc>
        <w:tc>
          <w:tcPr>
            <w:tcW w:w="266" w:type="pct"/>
            <w:tcBorders>
              <w:top w:val="nil"/>
              <w:left w:val="nil"/>
              <w:bottom w:val="nil"/>
              <w:right w:val="nil"/>
            </w:tcBorders>
            <w:shd w:val="clear" w:color="auto" w:fill="auto"/>
            <w:noWrap/>
            <w:vAlign w:val="center"/>
            <w:hideMark/>
          </w:tcPr>
          <w:p w14:paraId="11942E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66" w:type="pct"/>
            <w:tcBorders>
              <w:top w:val="nil"/>
              <w:left w:val="nil"/>
              <w:bottom w:val="nil"/>
              <w:right w:val="nil"/>
            </w:tcBorders>
            <w:shd w:val="clear" w:color="auto" w:fill="auto"/>
            <w:noWrap/>
            <w:vAlign w:val="center"/>
            <w:hideMark/>
          </w:tcPr>
          <w:p w14:paraId="7CBA000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0.620 </w:t>
            </w:r>
          </w:p>
        </w:tc>
        <w:tc>
          <w:tcPr>
            <w:tcW w:w="294" w:type="pct"/>
            <w:tcBorders>
              <w:top w:val="nil"/>
              <w:left w:val="nil"/>
              <w:bottom w:val="nil"/>
              <w:right w:val="nil"/>
            </w:tcBorders>
            <w:shd w:val="clear" w:color="auto" w:fill="auto"/>
            <w:noWrap/>
            <w:vAlign w:val="center"/>
            <w:hideMark/>
          </w:tcPr>
          <w:p w14:paraId="06A0D3A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62E595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1.17E-03</w:t>
            </w:r>
          </w:p>
        </w:tc>
        <w:tc>
          <w:tcPr>
            <w:tcW w:w="278" w:type="pct"/>
            <w:tcBorders>
              <w:top w:val="nil"/>
              <w:left w:val="nil"/>
              <w:bottom w:val="nil"/>
              <w:right w:val="nil"/>
            </w:tcBorders>
            <w:shd w:val="clear" w:color="auto" w:fill="auto"/>
            <w:noWrap/>
            <w:vAlign w:val="center"/>
            <w:hideMark/>
          </w:tcPr>
          <w:p w14:paraId="1CB285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127.6 </w:t>
            </w:r>
          </w:p>
        </w:tc>
      </w:tr>
      <w:tr w:rsidR="00350FA6" w:rsidRPr="00350FA6" w14:paraId="28F8CEEB" w14:textId="77777777" w:rsidTr="00350FA6">
        <w:trPr>
          <w:trHeight w:val="300"/>
        </w:trPr>
        <w:tc>
          <w:tcPr>
            <w:tcW w:w="432" w:type="pct"/>
            <w:tcBorders>
              <w:top w:val="nil"/>
              <w:left w:val="nil"/>
              <w:bottom w:val="nil"/>
              <w:right w:val="nil"/>
            </w:tcBorders>
            <w:shd w:val="clear" w:color="auto" w:fill="auto"/>
            <w:noWrap/>
            <w:vAlign w:val="center"/>
            <w:hideMark/>
          </w:tcPr>
          <w:p w14:paraId="1231CCB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rs17050272</w:t>
            </w:r>
          </w:p>
        </w:tc>
        <w:tc>
          <w:tcPr>
            <w:tcW w:w="221" w:type="pct"/>
            <w:tcBorders>
              <w:top w:val="nil"/>
              <w:left w:val="nil"/>
              <w:bottom w:val="nil"/>
              <w:right w:val="nil"/>
            </w:tcBorders>
            <w:shd w:val="clear" w:color="auto" w:fill="auto"/>
            <w:noWrap/>
            <w:vAlign w:val="center"/>
            <w:hideMark/>
          </w:tcPr>
          <w:p w14:paraId="1B87992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10" w:type="pct"/>
            <w:tcBorders>
              <w:top w:val="nil"/>
              <w:left w:val="nil"/>
              <w:bottom w:val="nil"/>
              <w:right w:val="nil"/>
            </w:tcBorders>
            <w:shd w:val="clear" w:color="auto" w:fill="auto"/>
            <w:noWrap/>
            <w:vAlign w:val="center"/>
            <w:hideMark/>
          </w:tcPr>
          <w:p w14:paraId="3C0BD6C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121306440</w:t>
            </w:r>
          </w:p>
        </w:tc>
        <w:tc>
          <w:tcPr>
            <w:tcW w:w="278" w:type="pct"/>
            <w:tcBorders>
              <w:top w:val="nil"/>
              <w:left w:val="nil"/>
              <w:bottom w:val="nil"/>
              <w:right w:val="nil"/>
            </w:tcBorders>
            <w:shd w:val="clear" w:color="auto" w:fill="auto"/>
            <w:noWrap/>
            <w:vAlign w:val="center"/>
            <w:hideMark/>
          </w:tcPr>
          <w:p w14:paraId="2D3C113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64" w:type="pct"/>
            <w:tcBorders>
              <w:top w:val="nil"/>
              <w:left w:val="nil"/>
              <w:bottom w:val="nil"/>
              <w:right w:val="nil"/>
            </w:tcBorders>
            <w:shd w:val="clear" w:color="auto" w:fill="auto"/>
            <w:noWrap/>
            <w:vAlign w:val="center"/>
            <w:hideMark/>
          </w:tcPr>
          <w:p w14:paraId="746D8BA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FLJ14816, GLI2</w:t>
            </w:r>
          </w:p>
        </w:tc>
        <w:tc>
          <w:tcPr>
            <w:tcW w:w="275" w:type="pct"/>
            <w:tcBorders>
              <w:top w:val="nil"/>
              <w:left w:val="nil"/>
              <w:bottom w:val="nil"/>
              <w:right w:val="nil"/>
            </w:tcBorders>
            <w:shd w:val="clear" w:color="auto" w:fill="auto"/>
            <w:noWrap/>
            <w:vAlign w:val="center"/>
            <w:hideMark/>
          </w:tcPr>
          <w:p w14:paraId="299263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38" w:type="pct"/>
            <w:tcBorders>
              <w:top w:val="nil"/>
              <w:left w:val="nil"/>
              <w:bottom w:val="nil"/>
              <w:right w:val="nil"/>
            </w:tcBorders>
            <w:shd w:val="clear" w:color="auto" w:fill="auto"/>
            <w:noWrap/>
            <w:vAlign w:val="center"/>
            <w:hideMark/>
          </w:tcPr>
          <w:p w14:paraId="700982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37E093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9.36E-09</w:t>
            </w:r>
          </w:p>
        </w:tc>
        <w:tc>
          <w:tcPr>
            <w:tcW w:w="313" w:type="pct"/>
            <w:tcBorders>
              <w:top w:val="nil"/>
              <w:left w:val="nil"/>
              <w:bottom w:val="nil"/>
              <w:right w:val="nil"/>
            </w:tcBorders>
            <w:shd w:val="clear" w:color="auto" w:fill="auto"/>
            <w:noWrap/>
            <w:vAlign w:val="center"/>
            <w:hideMark/>
          </w:tcPr>
          <w:p w14:paraId="3D7B69E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103514</w:t>
            </w:r>
          </w:p>
        </w:tc>
        <w:tc>
          <w:tcPr>
            <w:tcW w:w="306" w:type="pct"/>
            <w:tcBorders>
              <w:top w:val="nil"/>
              <w:left w:val="nil"/>
              <w:bottom w:val="nil"/>
              <w:right w:val="nil"/>
            </w:tcBorders>
            <w:shd w:val="clear" w:color="auto" w:fill="auto"/>
            <w:noWrap/>
            <w:vAlign w:val="center"/>
            <w:hideMark/>
          </w:tcPr>
          <w:p w14:paraId="4299ED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66" w:type="pct"/>
            <w:tcBorders>
              <w:top w:val="nil"/>
              <w:left w:val="nil"/>
              <w:bottom w:val="nil"/>
              <w:right w:val="nil"/>
            </w:tcBorders>
            <w:shd w:val="clear" w:color="auto" w:fill="auto"/>
            <w:noWrap/>
            <w:vAlign w:val="center"/>
            <w:hideMark/>
          </w:tcPr>
          <w:p w14:paraId="264A5DD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66" w:type="pct"/>
            <w:tcBorders>
              <w:top w:val="nil"/>
              <w:left w:val="nil"/>
              <w:bottom w:val="nil"/>
              <w:right w:val="nil"/>
            </w:tcBorders>
            <w:shd w:val="clear" w:color="auto" w:fill="auto"/>
            <w:noWrap/>
            <w:vAlign w:val="center"/>
            <w:hideMark/>
          </w:tcPr>
          <w:p w14:paraId="0DFFD8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0.513 </w:t>
            </w:r>
          </w:p>
        </w:tc>
        <w:tc>
          <w:tcPr>
            <w:tcW w:w="294" w:type="pct"/>
            <w:tcBorders>
              <w:top w:val="nil"/>
              <w:left w:val="nil"/>
              <w:bottom w:val="nil"/>
              <w:right w:val="nil"/>
            </w:tcBorders>
            <w:shd w:val="clear" w:color="auto" w:fill="auto"/>
            <w:noWrap/>
            <w:vAlign w:val="center"/>
            <w:hideMark/>
          </w:tcPr>
          <w:p w14:paraId="2B18F2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77159F3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3.55E-04</w:t>
            </w:r>
          </w:p>
        </w:tc>
        <w:tc>
          <w:tcPr>
            <w:tcW w:w="278" w:type="pct"/>
            <w:tcBorders>
              <w:top w:val="nil"/>
              <w:left w:val="nil"/>
              <w:bottom w:val="nil"/>
              <w:right w:val="nil"/>
            </w:tcBorders>
            <w:shd w:val="clear" w:color="auto" w:fill="auto"/>
            <w:noWrap/>
            <w:vAlign w:val="center"/>
            <w:hideMark/>
          </w:tcPr>
          <w:p w14:paraId="1389CFE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36.8 </w:t>
            </w:r>
          </w:p>
        </w:tc>
      </w:tr>
      <w:tr w:rsidR="00350FA6" w:rsidRPr="00350FA6" w14:paraId="6AA9C4BB" w14:textId="77777777" w:rsidTr="00350FA6">
        <w:trPr>
          <w:trHeight w:val="300"/>
        </w:trPr>
        <w:tc>
          <w:tcPr>
            <w:tcW w:w="432" w:type="pct"/>
            <w:tcBorders>
              <w:top w:val="nil"/>
              <w:left w:val="nil"/>
              <w:bottom w:val="nil"/>
              <w:right w:val="nil"/>
            </w:tcBorders>
            <w:shd w:val="clear" w:color="auto" w:fill="auto"/>
            <w:noWrap/>
            <w:vAlign w:val="center"/>
            <w:hideMark/>
          </w:tcPr>
          <w:p w14:paraId="6C26E19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rs17632159</w:t>
            </w:r>
          </w:p>
        </w:tc>
        <w:tc>
          <w:tcPr>
            <w:tcW w:w="221" w:type="pct"/>
            <w:tcBorders>
              <w:top w:val="nil"/>
              <w:left w:val="nil"/>
              <w:bottom w:val="nil"/>
              <w:right w:val="nil"/>
            </w:tcBorders>
            <w:shd w:val="clear" w:color="auto" w:fill="auto"/>
            <w:noWrap/>
            <w:vAlign w:val="center"/>
            <w:hideMark/>
          </w:tcPr>
          <w:p w14:paraId="2AA93DF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w:t>
            </w:r>
          </w:p>
        </w:tc>
        <w:tc>
          <w:tcPr>
            <w:tcW w:w="310" w:type="pct"/>
            <w:tcBorders>
              <w:top w:val="nil"/>
              <w:left w:val="nil"/>
              <w:bottom w:val="nil"/>
              <w:right w:val="nil"/>
            </w:tcBorders>
            <w:shd w:val="clear" w:color="auto" w:fill="auto"/>
            <w:noWrap/>
            <w:vAlign w:val="center"/>
            <w:hideMark/>
          </w:tcPr>
          <w:p w14:paraId="39BBEE8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72431482</w:t>
            </w:r>
          </w:p>
        </w:tc>
        <w:tc>
          <w:tcPr>
            <w:tcW w:w="278" w:type="pct"/>
            <w:tcBorders>
              <w:top w:val="nil"/>
              <w:left w:val="nil"/>
              <w:bottom w:val="nil"/>
              <w:right w:val="nil"/>
            </w:tcBorders>
            <w:shd w:val="clear" w:color="auto" w:fill="auto"/>
            <w:noWrap/>
            <w:vAlign w:val="center"/>
            <w:hideMark/>
          </w:tcPr>
          <w:p w14:paraId="79BB505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C/G</w:t>
            </w:r>
          </w:p>
        </w:tc>
        <w:tc>
          <w:tcPr>
            <w:tcW w:w="864" w:type="pct"/>
            <w:tcBorders>
              <w:top w:val="nil"/>
              <w:left w:val="nil"/>
              <w:bottom w:val="nil"/>
              <w:right w:val="nil"/>
            </w:tcBorders>
            <w:shd w:val="clear" w:color="auto" w:fill="auto"/>
            <w:noWrap/>
            <w:vAlign w:val="center"/>
            <w:hideMark/>
          </w:tcPr>
          <w:p w14:paraId="22051D0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TMEM171, LOC100130129</w:t>
            </w:r>
          </w:p>
        </w:tc>
        <w:tc>
          <w:tcPr>
            <w:tcW w:w="275" w:type="pct"/>
            <w:tcBorders>
              <w:top w:val="nil"/>
              <w:left w:val="nil"/>
              <w:bottom w:val="nil"/>
              <w:right w:val="nil"/>
            </w:tcBorders>
            <w:shd w:val="clear" w:color="auto" w:fill="auto"/>
            <w:noWrap/>
            <w:vAlign w:val="center"/>
            <w:hideMark/>
          </w:tcPr>
          <w:p w14:paraId="3936604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8" w:type="pct"/>
            <w:tcBorders>
              <w:top w:val="nil"/>
              <w:left w:val="nil"/>
              <w:bottom w:val="nil"/>
              <w:right w:val="nil"/>
            </w:tcBorders>
            <w:shd w:val="clear" w:color="auto" w:fill="auto"/>
            <w:noWrap/>
            <w:vAlign w:val="center"/>
            <w:hideMark/>
          </w:tcPr>
          <w:p w14:paraId="7618E8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348FD2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2.00E-09</w:t>
            </w:r>
          </w:p>
        </w:tc>
        <w:tc>
          <w:tcPr>
            <w:tcW w:w="313" w:type="pct"/>
            <w:tcBorders>
              <w:top w:val="nil"/>
              <w:left w:val="nil"/>
              <w:bottom w:val="nil"/>
              <w:right w:val="nil"/>
            </w:tcBorders>
            <w:shd w:val="clear" w:color="auto" w:fill="auto"/>
            <w:noWrap/>
            <w:vAlign w:val="center"/>
            <w:hideMark/>
          </w:tcPr>
          <w:p w14:paraId="0C877AF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108153</w:t>
            </w:r>
          </w:p>
        </w:tc>
        <w:tc>
          <w:tcPr>
            <w:tcW w:w="306" w:type="pct"/>
            <w:tcBorders>
              <w:top w:val="nil"/>
              <w:left w:val="nil"/>
              <w:bottom w:val="nil"/>
              <w:right w:val="nil"/>
            </w:tcBorders>
            <w:shd w:val="clear" w:color="auto" w:fill="auto"/>
            <w:noWrap/>
            <w:vAlign w:val="center"/>
            <w:hideMark/>
          </w:tcPr>
          <w:p w14:paraId="4485C6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-0.085 </w:t>
            </w:r>
          </w:p>
        </w:tc>
        <w:tc>
          <w:tcPr>
            <w:tcW w:w="266" w:type="pct"/>
            <w:tcBorders>
              <w:top w:val="nil"/>
              <w:left w:val="nil"/>
              <w:bottom w:val="nil"/>
              <w:right w:val="nil"/>
            </w:tcBorders>
            <w:shd w:val="clear" w:color="auto" w:fill="auto"/>
            <w:noWrap/>
            <w:vAlign w:val="center"/>
            <w:hideMark/>
          </w:tcPr>
          <w:p w14:paraId="5B1EE1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0.037 </w:t>
            </w:r>
          </w:p>
        </w:tc>
        <w:tc>
          <w:tcPr>
            <w:tcW w:w="266" w:type="pct"/>
            <w:tcBorders>
              <w:top w:val="nil"/>
              <w:left w:val="nil"/>
              <w:bottom w:val="nil"/>
              <w:right w:val="nil"/>
            </w:tcBorders>
            <w:shd w:val="clear" w:color="auto" w:fill="auto"/>
            <w:noWrap/>
            <w:vAlign w:val="center"/>
            <w:hideMark/>
          </w:tcPr>
          <w:p w14:paraId="4AAF2A3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0.025 </w:t>
            </w:r>
          </w:p>
        </w:tc>
        <w:tc>
          <w:tcPr>
            <w:tcW w:w="294" w:type="pct"/>
            <w:tcBorders>
              <w:top w:val="nil"/>
              <w:left w:val="nil"/>
              <w:bottom w:val="nil"/>
              <w:right w:val="nil"/>
            </w:tcBorders>
            <w:shd w:val="clear" w:color="auto" w:fill="auto"/>
            <w:noWrap/>
            <w:vAlign w:val="center"/>
            <w:hideMark/>
          </w:tcPr>
          <w:p w14:paraId="3CF2820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3E73136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3.59E-04</w:t>
            </w:r>
          </w:p>
        </w:tc>
        <w:tc>
          <w:tcPr>
            <w:tcW w:w="278" w:type="pct"/>
            <w:tcBorders>
              <w:top w:val="nil"/>
              <w:left w:val="nil"/>
              <w:bottom w:val="nil"/>
              <w:right w:val="nil"/>
            </w:tcBorders>
            <w:shd w:val="clear" w:color="auto" w:fill="auto"/>
            <w:noWrap/>
            <w:vAlign w:val="center"/>
            <w:hideMark/>
          </w:tcPr>
          <w:p w14:paraId="5FBCD7A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38.8 </w:t>
            </w:r>
          </w:p>
        </w:tc>
      </w:tr>
      <w:tr w:rsidR="00350FA6" w:rsidRPr="00350FA6" w14:paraId="3B73A267" w14:textId="77777777" w:rsidTr="00350FA6">
        <w:trPr>
          <w:trHeight w:val="300"/>
        </w:trPr>
        <w:tc>
          <w:tcPr>
            <w:tcW w:w="432" w:type="pct"/>
            <w:tcBorders>
              <w:top w:val="nil"/>
              <w:left w:val="nil"/>
              <w:bottom w:val="nil"/>
              <w:right w:val="nil"/>
            </w:tcBorders>
            <w:shd w:val="clear" w:color="auto" w:fill="auto"/>
            <w:noWrap/>
            <w:vAlign w:val="center"/>
            <w:hideMark/>
          </w:tcPr>
          <w:p w14:paraId="0DED3A7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rs2012249</w:t>
            </w:r>
          </w:p>
        </w:tc>
        <w:tc>
          <w:tcPr>
            <w:tcW w:w="221" w:type="pct"/>
            <w:tcBorders>
              <w:top w:val="nil"/>
              <w:left w:val="nil"/>
              <w:bottom w:val="nil"/>
              <w:right w:val="nil"/>
            </w:tcBorders>
            <w:shd w:val="clear" w:color="auto" w:fill="auto"/>
            <w:noWrap/>
            <w:vAlign w:val="center"/>
            <w:hideMark/>
          </w:tcPr>
          <w:p w14:paraId="60E7A1DE"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10" w:type="pct"/>
            <w:tcBorders>
              <w:top w:val="nil"/>
              <w:left w:val="nil"/>
              <w:bottom w:val="nil"/>
              <w:right w:val="nil"/>
            </w:tcBorders>
            <w:shd w:val="clear" w:color="auto" w:fill="auto"/>
            <w:noWrap/>
            <w:vAlign w:val="center"/>
            <w:hideMark/>
          </w:tcPr>
          <w:p w14:paraId="3139B0E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10521158</w:t>
            </w:r>
          </w:p>
        </w:tc>
        <w:tc>
          <w:tcPr>
            <w:tcW w:w="278" w:type="pct"/>
            <w:tcBorders>
              <w:top w:val="nil"/>
              <w:left w:val="nil"/>
              <w:bottom w:val="nil"/>
              <w:right w:val="nil"/>
            </w:tcBorders>
            <w:shd w:val="clear" w:color="auto" w:fill="auto"/>
            <w:noWrap/>
            <w:vAlign w:val="center"/>
            <w:hideMark/>
          </w:tcPr>
          <w:p w14:paraId="0D44F71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29C837C0"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MIST</w:t>
            </w:r>
          </w:p>
        </w:tc>
        <w:tc>
          <w:tcPr>
            <w:tcW w:w="275" w:type="pct"/>
            <w:tcBorders>
              <w:top w:val="nil"/>
              <w:left w:val="nil"/>
              <w:bottom w:val="nil"/>
              <w:right w:val="nil"/>
            </w:tcBorders>
            <w:shd w:val="clear" w:color="auto" w:fill="auto"/>
            <w:noWrap/>
            <w:vAlign w:val="center"/>
            <w:hideMark/>
          </w:tcPr>
          <w:p w14:paraId="010F87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0.210 </w:t>
            </w:r>
          </w:p>
        </w:tc>
        <w:tc>
          <w:tcPr>
            <w:tcW w:w="238" w:type="pct"/>
            <w:tcBorders>
              <w:top w:val="nil"/>
              <w:left w:val="nil"/>
              <w:bottom w:val="nil"/>
              <w:right w:val="nil"/>
            </w:tcBorders>
            <w:shd w:val="clear" w:color="auto" w:fill="auto"/>
            <w:noWrap/>
            <w:vAlign w:val="center"/>
            <w:hideMark/>
          </w:tcPr>
          <w:p w14:paraId="4BBC264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0.018 </w:t>
            </w:r>
          </w:p>
        </w:tc>
        <w:tc>
          <w:tcPr>
            <w:tcW w:w="383" w:type="pct"/>
            <w:tcBorders>
              <w:top w:val="nil"/>
              <w:left w:val="nil"/>
              <w:bottom w:val="nil"/>
              <w:right w:val="nil"/>
            </w:tcBorders>
            <w:shd w:val="clear" w:color="auto" w:fill="auto"/>
            <w:noWrap/>
            <w:vAlign w:val="center"/>
            <w:hideMark/>
          </w:tcPr>
          <w:p w14:paraId="0C1572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2.03E-27</w:t>
            </w:r>
          </w:p>
        </w:tc>
        <w:tc>
          <w:tcPr>
            <w:tcW w:w="313" w:type="pct"/>
            <w:tcBorders>
              <w:top w:val="nil"/>
              <w:left w:val="nil"/>
              <w:bottom w:val="nil"/>
              <w:right w:val="nil"/>
            </w:tcBorders>
            <w:shd w:val="clear" w:color="auto" w:fill="auto"/>
            <w:noWrap/>
            <w:vAlign w:val="center"/>
            <w:hideMark/>
          </w:tcPr>
          <w:p w14:paraId="2DE87F1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109928</w:t>
            </w:r>
          </w:p>
        </w:tc>
        <w:tc>
          <w:tcPr>
            <w:tcW w:w="306" w:type="pct"/>
            <w:tcBorders>
              <w:top w:val="nil"/>
              <w:left w:val="nil"/>
              <w:bottom w:val="nil"/>
              <w:right w:val="nil"/>
            </w:tcBorders>
            <w:shd w:val="clear" w:color="auto" w:fill="auto"/>
            <w:noWrap/>
            <w:vAlign w:val="center"/>
            <w:hideMark/>
          </w:tcPr>
          <w:p w14:paraId="4B607DE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66" w:type="pct"/>
            <w:tcBorders>
              <w:top w:val="nil"/>
              <w:left w:val="nil"/>
              <w:bottom w:val="nil"/>
              <w:right w:val="nil"/>
            </w:tcBorders>
            <w:shd w:val="clear" w:color="auto" w:fill="auto"/>
            <w:noWrap/>
            <w:vAlign w:val="center"/>
            <w:hideMark/>
          </w:tcPr>
          <w:p w14:paraId="4FCA097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0.120 </w:t>
            </w:r>
          </w:p>
        </w:tc>
        <w:tc>
          <w:tcPr>
            <w:tcW w:w="266" w:type="pct"/>
            <w:tcBorders>
              <w:top w:val="nil"/>
              <w:left w:val="nil"/>
              <w:bottom w:val="nil"/>
              <w:right w:val="nil"/>
            </w:tcBorders>
            <w:shd w:val="clear" w:color="auto" w:fill="auto"/>
            <w:noWrap/>
            <w:vAlign w:val="center"/>
            <w:hideMark/>
          </w:tcPr>
          <w:p w14:paraId="14DAD7B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0.092 </w:t>
            </w:r>
          </w:p>
        </w:tc>
        <w:tc>
          <w:tcPr>
            <w:tcW w:w="294" w:type="pct"/>
            <w:tcBorders>
              <w:top w:val="nil"/>
              <w:left w:val="nil"/>
              <w:bottom w:val="nil"/>
              <w:right w:val="nil"/>
            </w:tcBorders>
            <w:shd w:val="clear" w:color="auto" w:fill="auto"/>
            <w:noWrap/>
            <w:vAlign w:val="center"/>
            <w:hideMark/>
          </w:tcPr>
          <w:p w14:paraId="2A91DF5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393118D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1.24E-03</w:t>
            </w:r>
          </w:p>
        </w:tc>
        <w:tc>
          <w:tcPr>
            <w:tcW w:w="278" w:type="pct"/>
            <w:tcBorders>
              <w:top w:val="nil"/>
              <w:left w:val="nil"/>
              <w:bottom w:val="nil"/>
              <w:right w:val="nil"/>
            </w:tcBorders>
            <w:shd w:val="clear" w:color="auto" w:fill="auto"/>
            <w:noWrap/>
            <w:vAlign w:val="center"/>
            <w:hideMark/>
          </w:tcPr>
          <w:p w14:paraId="2B92D7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136.1 </w:t>
            </w:r>
          </w:p>
        </w:tc>
      </w:tr>
      <w:tr w:rsidR="00350FA6" w:rsidRPr="00350FA6" w14:paraId="54A65BC5" w14:textId="77777777" w:rsidTr="00350FA6">
        <w:trPr>
          <w:trHeight w:val="300"/>
        </w:trPr>
        <w:tc>
          <w:tcPr>
            <w:tcW w:w="432" w:type="pct"/>
            <w:tcBorders>
              <w:top w:val="nil"/>
              <w:left w:val="nil"/>
              <w:bottom w:val="nil"/>
              <w:right w:val="nil"/>
            </w:tcBorders>
            <w:shd w:val="clear" w:color="auto" w:fill="auto"/>
            <w:noWrap/>
            <w:vAlign w:val="center"/>
            <w:hideMark/>
          </w:tcPr>
          <w:p w14:paraId="5E2A1F6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rs2079742</w:t>
            </w:r>
          </w:p>
        </w:tc>
        <w:tc>
          <w:tcPr>
            <w:tcW w:w="221" w:type="pct"/>
            <w:tcBorders>
              <w:top w:val="nil"/>
              <w:left w:val="nil"/>
              <w:bottom w:val="nil"/>
              <w:right w:val="nil"/>
            </w:tcBorders>
            <w:shd w:val="clear" w:color="auto" w:fill="auto"/>
            <w:noWrap/>
            <w:vAlign w:val="center"/>
            <w:hideMark/>
          </w:tcPr>
          <w:p w14:paraId="1104D33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310" w:type="pct"/>
            <w:tcBorders>
              <w:top w:val="nil"/>
              <w:left w:val="nil"/>
              <w:bottom w:val="nil"/>
              <w:right w:val="nil"/>
            </w:tcBorders>
            <w:shd w:val="clear" w:color="auto" w:fill="auto"/>
            <w:noWrap/>
            <w:vAlign w:val="center"/>
            <w:hideMark/>
          </w:tcPr>
          <w:p w14:paraId="0128DD4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59465697</w:t>
            </w:r>
          </w:p>
        </w:tc>
        <w:tc>
          <w:tcPr>
            <w:tcW w:w="278" w:type="pct"/>
            <w:tcBorders>
              <w:top w:val="nil"/>
              <w:left w:val="nil"/>
              <w:bottom w:val="nil"/>
              <w:right w:val="nil"/>
            </w:tcBorders>
            <w:shd w:val="clear" w:color="auto" w:fill="auto"/>
            <w:noWrap/>
            <w:vAlign w:val="center"/>
            <w:hideMark/>
          </w:tcPr>
          <w:p w14:paraId="17BD818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5C1FBDC3"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BCAS3</w:t>
            </w:r>
          </w:p>
        </w:tc>
        <w:tc>
          <w:tcPr>
            <w:tcW w:w="275" w:type="pct"/>
            <w:tcBorders>
              <w:top w:val="nil"/>
              <w:left w:val="nil"/>
              <w:bottom w:val="nil"/>
              <w:right w:val="nil"/>
            </w:tcBorders>
            <w:shd w:val="clear" w:color="auto" w:fill="auto"/>
            <w:noWrap/>
            <w:vAlign w:val="center"/>
            <w:hideMark/>
          </w:tcPr>
          <w:p w14:paraId="48BFC86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0.051 </w:t>
            </w:r>
          </w:p>
        </w:tc>
        <w:tc>
          <w:tcPr>
            <w:tcW w:w="238" w:type="pct"/>
            <w:tcBorders>
              <w:top w:val="nil"/>
              <w:left w:val="nil"/>
              <w:bottom w:val="nil"/>
              <w:right w:val="nil"/>
            </w:tcBorders>
            <w:shd w:val="clear" w:color="auto" w:fill="auto"/>
            <w:noWrap/>
            <w:vAlign w:val="center"/>
            <w:hideMark/>
          </w:tcPr>
          <w:p w14:paraId="00770E0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83" w:type="pct"/>
            <w:tcBorders>
              <w:top w:val="nil"/>
              <w:left w:val="nil"/>
              <w:bottom w:val="nil"/>
              <w:right w:val="nil"/>
            </w:tcBorders>
            <w:shd w:val="clear" w:color="auto" w:fill="auto"/>
            <w:noWrap/>
            <w:vAlign w:val="center"/>
            <w:hideMark/>
          </w:tcPr>
          <w:p w14:paraId="7260EAE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6.24E-09</w:t>
            </w:r>
          </w:p>
        </w:tc>
        <w:tc>
          <w:tcPr>
            <w:tcW w:w="313" w:type="pct"/>
            <w:tcBorders>
              <w:top w:val="nil"/>
              <w:left w:val="nil"/>
              <w:bottom w:val="nil"/>
              <w:right w:val="nil"/>
            </w:tcBorders>
            <w:shd w:val="clear" w:color="auto" w:fill="auto"/>
            <w:noWrap/>
            <w:vAlign w:val="center"/>
            <w:hideMark/>
          </w:tcPr>
          <w:p w14:paraId="0B20255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107523</w:t>
            </w:r>
          </w:p>
        </w:tc>
        <w:tc>
          <w:tcPr>
            <w:tcW w:w="306" w:type="pct"/>
            <w:tcBorders>
              <w:top w:val="nil"/>
              <w:left w:val="nil"/>
              <w:bottom w:val="nil"/>
              <w:right w:val="nil"/>
            </w:tcBorders>
            <w:shd w:val="clear" w:color="auto" w:fill="auto"/>
            <w:noWrap/>
            <w:vAlign w:val="center"/>
            <w:hideMark/>
          </w:tcPr>
          <w:p w14:paraId="6B44566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0.058 </w:t>
            </w:r>
          </w:p>
        </w:tc>
        <w:tc>
          <w:tcPr>
            <w:tcW w:w="266" w:type="pct"/>
            <w:tcBorders>
              <w:top w:val="nil"/>
              <w:left w:val="nil"/>
              <w:bottom w:val="nil"/>
              <w:right w:val="nil"/>
            </w:tcBorders>
            <w:shd w:val="clear" w:color="auto" w:fill="auto"/>
            <w:noWrap/>
            <w:vAlign w:val="center"/>
            <w:hideMark/>
          </w:tcPr>
          <w:p w14:paraId="37B4E18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66" w:type="pct"/>
            <w:tcBorders>
              <w:top w:val="nil"/>
              <w:left w:val="nil"/>
              <w:bottom w:val="nil"/>
              <w:right w:val="nil"/>
            </w:tcBorders>
            <w:shd w:val="clear" w:color="auto" w:fill="auto"/>
            <w:noWrap/>
            <w:vAlign w:val="center"/>
            <w:hideMark/>
          </w:tcPr>
          <w:p w14:paraId="313BCB0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0.251 </w:t>
            </w:r>
          </w:p>
        </w:tc>
        <w:tc>
          <w:tcPr>
            <w:tcW w:w="294" w:type="pct"/>
            <w:tcBorders>
              <w:top w:val="nil"/>
              <w:left w:val="nil"/>
              <w:bottom w:val="nil"/>
              <w:right w:val="nil"/>
            </w:tcBorders>
            <w:shd w:val="clear" w:color="auto" w:fill="auto"/>
            <w:noWrap/>
            <w:vAlign w:val="center"/>
            <w:hideMark/>
          </w:tcPr>
          <w:p w14:paraId="5DE8E27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69319</w:t>
            </w:r>
          </w:p>
        </w:tc>
        <w:tc>
          <w:tcPr>
            <w:tcW w:w="278" w:type="pct"/>
            <w:tcBorders>
              <w:top w:val="nil"/>
              <w:left w:val="nil"/>
              <w:bottom w:val="nil"/>
              <w:right w:val="nil"/>
            </w:tcBorders>
            <w:shd w:val="clear" w:color="auto" w:fill="auto"/>
            <w:noWrap/>
            <w:vAlign w:val="center"/>
            <w:hideMark/>
          </w:tcPr>
          <w:p w14:paraId="4A4428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3.60E-04</w:t>
            </w:r>
          </w:p>
        </w:tc>
        <w:tc>
          <w:tcPr>
            <w:tcW w:w="278" w:type="pct"/>
            <w:tcBorders>
              <w:top w:val="nil"/>
              <w:left w:val="nil"/>
              <w:bottom w:val="nil"/>
              <w:right w:val="nil"/>
            </w:tcBorders>
            <w:shd w:val="clear" w:color="auto" w:fill="auto"/>
            <w:noWrap/>
            <w:vAlign w:val="center"/>
            <w:hideMark/>
          </w:tcPr>
          <w:p w14:paraId="33E0DDB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38.7 </w:t>
            </w:r>
          </w:p>
        </w:tc>
      </w:tr>
      <w:tr w:rsidR="00350FA6" w:rsidRPr="00350FA6" w14:paraId="3D6EBE0C" w14:textId="77777777" w:rsidTr="00350FA6">
        <w:trPr>
          <w:trHeight w:val="300"/>
        </w:trPr>
        <w:tc>
          <w:tcPr>
            <w:tcW w:w="432" w:type="pct"/>
            <w:tcBorders>
              <w:top w:val="nil"/>
              <w:left w:val="nil"/>
              <w:bottom w:val="nil"/>
              <w:right w:val="nil"/>
            </w:tcBorders>
            <w:shd w:val="clear" w:color="auto" w:fill="auto"/>
            <w:noWrap/>
            <w:vAlign w:val="center"/>
            <w:hideMark/>
          </w:tcPr>
          <w:p w14:paraId="0D1B6771"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rs2307394</w:t>
            </w:r>
          </w:p>
        </w:tc>
        <w:tc>
          <w:tcPr>
            <w:tcW w:w="221" w:type="pct"/>
            <w:tcBorders>
              <w:top w:val="nil"/>
              <w:left w:val="nil"/>
              <w:bottom w:val="nil"/>
              <w:right w:val="nil"/>
            </w:tcBorders>
            <w:shd w:val="clear" w:color="auto" w:fill="auto"/>
            <w:noWrap/>
            <w:vAlign w:val="center"/>
            <w:hideMark/>
          </w:tcPr>
          <w:p w14:paraId="6F5C097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2</w:t>
            </w:r>
          </w:p>
        </w:tc>
        <w:tc>
          <w:tcPr>
            <w:tcW w:w="310" w:type="pct"/>
            <w:tcBorders>
              <w:top w:val="nil"/>
              <w:left w:val="nil"/>
              <w:bottom w:val="nil"/>
              <w:right w:val="nil"/>
            </w:tcBorders>
            <w:shd w:val="clear" w:color="auto" w:fill="auto"/>
            <w:noWrap/>
            <w:vAlign w:val="center"/>
            <w:hideMark/>
          </w:tcPr>
          <w:p w14:paraId="38E48CB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148716428</w:t>
            </w:r>
          </w:p>
        </w:tc>
        <w:tc>
          <w:tcPr>
            <w:tcW w:w="278" w:type="pct"/>
            <w:tcBorders>
              <w:top w:val="nil"/>
              <w:left w:val="nil"/>
              <w:bottom w:val="nil"/>
              <w:right w:val="nil"/>
            </w:tcBorders>
            <w:shd w:val="clear" w:color="auto" w:fill="auto"/>
            <w:noWrap/>
            <w:vAlign w:val="center"/>
            <w:hideMark/>
          </w:tcPr>
          <w:p w14:paraId="32F680C6"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35B70C4A"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ORC4L</w:t>
            </w:r>
          </w:p>
        </w:tc>
        <w:tc>
          <w:tcPr>
            <w:tcW w:w="275" w:type="pct"/>
            <w:tcBorders>
              <w:top w:val="nil"/>
              <w:left w:val="nil"/>
              <w:bottom w:val="nil"/>
              <w:right w:val="nil"/>
            </w:tcBorders>
            <w:shd w:val="clear" w:color="auto" w:fill="auto"/>
            <w:noWrap/>
            <w:vAlign w:val="center"/>
            <w:hideMark/>
          </w:tcPr>
          <w:p w14:paraId="4A5F3CF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38" w:type="pct"/>
            <w:tcBorders>
              <w:top w:val="nil"/>
              <w:left w:val="nil"/>
              <w:bottom w:val="nil"/>
              <w:right w:val="nil"/>
            </w:tcBorders>
            <w:shd w:val="clear" w:color="auto" w:fill="auto"/>
            <w:noWrap/>
            <w:vAlign w:val="center"/>
            <w:hideMark/>
          </w:tcPr>
          <w:p w14:paraId="42B382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7B9082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7.26E-09</w:t>
            </w:r>
          </w:p>
        </w:tc>
        <w:tc>
          <w:tcPr>
            <w:tcW w:w="313" w:type="pct"/>
            <w:tcBorders>
              <w:top w:val="nil"/>
              <w:left w:val="nil"/>
              <w:bottom w:val="nil"/>
              <w:right w:val="nil"/>
            </w:tcBorders>
            <w:shd w:val="clear" w:color="auto" w:fill="auto"/>
            <w:noWrap/>
            <w:vAlign w:val="center"/>
            <w:hideMark/>
          </w:tcPr>
          <w:p w14:paraId="71DB78A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109642</w:t>
            </w:r>
          </w:p>
        </w:tc>
        <w:tc>
          <w:tcPr>
            <w:tcW w:w="306" w:type="pct"/>
            <w:tcBorders>
              <w:top w:val="nil"/>
              <w:left w:val="nil"/>
              <w:bottom w:val="nil"/>
              <w:right w:val="nil"/>
            </w:tcBorders>
            <w:shd w:val="clear" w:color="auto" w:fill="auto"/>
            <w:noWrap/>
            <w:vAlign w:val="center"/>
            <w:hideMark/>
          </w:tcPr>
          <w:p w14:paraId="0BAFB5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66" w:type="pct"/>
            <w:tcBorders>
              <w:top w:val="nil"/>
              <w:left w:val="nil"/>
              <w:bottom w:val="nil"/>
              <w:right w:val="nil"/>
            </w:tcBorders>
            <w:shd w:val="clear" w:color="auto" w:fill="auto"/>
            <w:noWrap/>
            <w:vAlign w:val="center"/>
            <w:hideMark/>
          </w:tcPr>
          <w:p w14:paraId="6ECEB5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0.034 </w:t>
            </w:r>
          </w:p>
        </w:tc>
        <w:tc>
          <w:tcPr>
            <w:tcW w:w="266" w:type="pct"/>
            <w:tcBorders>
              <w:top w:val="nil"/>
              <w:left w:val="nil"/>
              <w:bottom w:val="nil"/>
              <w:right w:val="nil"/>
            </w:tcBorders>
            <w:shd w:val="clear" w:color="auto" w:fill="auto"/>
            <w:noWrap/>
            <w:vAlign w:val="center"/>
            <w:hideMark/>
          </w:tcPr>
          <w:p w14:paraId="0B1EE9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0.065 </w:t>
            </w:r>
          </w:p>
        </w:tc>
        <w:tc>
          <w:tcPr>
            <w:tcW w:w="294" w:type="pct"/>
            <w:tcBorders>
              <w:top w:val="nil"/>
              <w:left w:val="nil"/>
              <w:bottom w:val="nil"/>
              <w:right w:val="nil"/>
            </w:tcBorders>
            <w:shd w:val="clear" w:color="auto" w:fill="auto"/>
            <w:noWrap/>
            <w:vAlign w:val="center"/>
            <w:hideMark/>
          </w:tcPr>
          <w:p w14:paraId="3BF1C02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446659E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3.44E-04</w:t>
            </w:r>
          </w:p>
        </w:tc>
        <w:tc>
          <w:tcPr>
            <w:tcW w:w="278" w:type="pct"/>
            <w:tcBorders>
              <w:top w:val="nil"/>
              <w:left w:val="nil"/>
              <w:bottom w:val="nil"/>
              <w:right w:val="nil"/>
            </w:tcBorders>
            <w:shd w:val="clear" w:color="auto" w:fill="auto"/>
            <w:noWrap/>
            <w:vAlign w:val="center"/>
            <w:hideMark/>
          </w:tcPr>
          <w:p w14:paraId="2594182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37.7 </w:t>
            </w:r>
          </w:p>
        </w:tc>
      </w:tr>
      <w:tr w:rsidR="00350FA6" w:rsidRPr="00350FA6" w14:paraId="41355E74" w14:textId="77777777" w:rsidTr="00350FA6">
        <w:trPr>
          <w:trHeight w:val="300"/>
        </w:trPr>
        <w:tc>
          <w:tcPr>
            <w:tcW w:w="432" w:type="pct"/>
            <w:tcBorders>
              <w:top w:val="nil"/>
              <w:left w:val="nil"/>
              <w:bottom w:val="nil"/>
              <w:right w:val="nil"/>
            </w:tcBorders>
            <w:shd w:val="clear" w:color="auto" w:fill="auto"/>
            <w:noWrap/>
            <w:vAlign w:val="center"/>
            <w:hideMark/>
          </w:tcPr>
          <w:p w14:paraId="5C7DA93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rs2941484</w:t>
            </w:r>
          </w:p>
        </w:tc>
        <w:tc>
          <w:tcPr>
            <w:tcW w:w="221" w:type="pct"/>
            <w:tcBorders>
              <w:top w:val="nil"/>
              <w:left w:val="nil"/>
              <w:bottom w:val="nil"/>
              <w:right w:val="nil"/>
            </w:tcBorders>
            <w:shd w:val="clear" w:color="auto" w:fill="auto"/>
            <w:noWrap/>
            <w:vAlign w:val="center"/>
            <w:hideMark/>
          </w:tcPr>
          <w:p w14:paraId="5BD0F75F"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8</w:t>
            </w:r>
          </w:p>
        </w:tc>
        <w:tc>
          <w:tcPr>
            <w:tcW w:w="310" w:type="pct"/>
            <w:tcBorders>
              <w:top w:val="nil"/>
              <w:left w:val="nil"/>
              <w:bottom w:val="nil"/>
              <w:right w:val="nil"/>
            </w:tcBorders>
            <w:shd w:val="clear" w:color="auto" w:fill="auto"/>
            <w:noWrap/>
            <w:vAlign w:val="center"/>
            <w:hideMark/>
          </w:tcPr>
          <w:p w14:paraId="7AAEDC4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76478768</w:t>
            </w:r>
          </w:p>
        </w:tc>
        <w:tc>
          <w:tcPr>
            <w:tcW w:w="278" w:type="pct"/>
            <w:tcBorders>
              <w:top w:val="nil"/>
              <w:left w:val="nil"/>
              <w:bottom w:val="nil"/>
              <w:right w:val="nil"/>
            </w:tcBorders>
            <w:shd w:val="clear" w:color="auto" w:fill="auto"/>
            <w:noWrap/>
            <w:vAlign w:val="center"/>
            <w:hideMark/>
          </w:tcPr>
          <w:p w14:paraId="2145E87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11F4C29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HNF4G</w:t>
            </w:r>
          </w:p>
        </w:tc>
        <w:tc>
          <w:tcPr>
            <w:tcW w:w="275" w:type="pct"/>
            <w:tcBorders>
              <w:top w:val="nil"/>
              <w:left w:val="nil"/>
              <w:bottom w:val="nil"/>
              <w:right w:val="nil"/>
            </w:tcBorders>
            <w:shd w:val="clear" w:color="auto" w:fill="auto"/>
            <w:noWrap/>
            <w:vAlign w:val="center"/>
            <w:hideMark/>
          </w:tcPr>
          <w:p w14:paraId="75D95F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0.049 </w:t>
            </w:r>
          </w:p>
        </w:tc>
        <w:tc>
          <w:tcPr>
            <w:tcW w:w="238" w:type="pct"/>
            <w:tcBorders>
              <w:top w:val="nil"/>
              <w:left w:val="nil"/>
              <w:bottom w:val="nil"/>
              <w:right w:val="nil"/>
            </w:tcBorders>
            <w:shd w:val="clear" w:color="auto" w:fill="auto"/>
            <w:noWrap/>
            <w:vAlign w:val="center"/>
            <w:hideMark/>
          </w:tcPr>
          <w:p w14:paraId="2F43430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427005B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3.91E-17</w:t>
            </w:r>
          </w:p>
        </w:tc>
        <w:tc>
          <w:tcPr>
            <w:tcW w:w="313" w:type="pct"/>
            <w:tcBorders>
              <w:top w:val="nil"/>
              <w:left w:val="nil"/>
              <w:bottom w:val="nil"/>
              <w:right w:val="nil"/>
            </w:tcBorders>
            <w:shd w:val="clear" w:color="auto" w:fill="auto"/>
            <w:noWrap/>
            <w:vAlign w:val="center"/>
            <w:hideMark/>
          </w:tcPr>
          <w:p w14:paraId="5E9910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109903</w:t>
            </w:r>
          </w:p>
        </w:tc>
        <w:tc>
          <w:tcPr>
            <w:tcW w:w="306" w:type="pct"/>
            <w:tcBorders>
              <w:top w:val="nil"/>
              <w:left w:val="nil"/>
              <w:bottom w:val="nil"/>
              <w:right w:val="nil"/>
            </w:tcBorders>
            <w:shd w:val="clear" w:color="auto" w:fill="auto"/>
            <w:noWrap/>
            <w:vAlign w:val="center"/>
            <w:hideMark/>
          </w:tcPr>
          <w:p w14:paraId="311928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0.022 </w:t>
            </w:r>
          </w:p>
        </w:tc>
        <w:tc>
          <w:tcPr>
            <w:tcW w:w="266" w:type="pct"/>
            <w:tcBorders>
              <w:top w:val="nil"/>
              <w:left w:val="nil"/>
              <w:bottom w:val="nil"/>
              <w:right w:val="nil"/>
            </w:tcBorders>
            <w:shd w:val="clear" w:color="auto" w:fill="auto"/>
            <w:noWrap/>
            <w:vAlign w:val="center"/>
            <w:hideMark/>
          </w:tcPr>
          <w:p w14:paraId="2D31BCB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66" w:type="pct"/>
            <w:tcBorders>
              <w:top w:val="nil"/>
              <w:left w:val="nil"/>
              <w:bottom w:val="nil"/>
              <w:right w:val="nil"/>
            </w:tcBorders>
            <w:shd w:val="clear" w:color="auto" w:fill="auto"/>
            <w:noWrap/>
            <w:vAlign w:val="center"/>
            <w:hideMark/>
          </w:tcPr>
          <w:p w14:paraId="6821726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0.502 </w:t>
            </w:r>
          </w:p>
        </w:tc>
        <w:tc>
          <w:tcPr>
            <w:tcW w:w="294" w:type="pct"/>
            <w:tcBorders>
              <w:top w:val="nil"/>
              <w:left w:val="nil"/>
              <w:bottom w:val="nil"/>
              <w:right w:val="nil"/>
            </w:tcBorders>
            <w:shd w:val="clear" w:color="auto" w:fill="auto"/>
            <w:noWrap/>
            <w:vAlign w:val="center"/>
            <w:hideMark/>
          </w:tcPr>
          <w:p w14:paraId="662E9C8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2538C3D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7.22E-04</w:t>
            </w:r>
          </w:p>
        </w:tc>
        <w:tc>
          <w:tcPr>
            <w:tcW w:w="278" w:type="pct"/>
            <w:tcBorders>
              <w:top w:val="nil"/>
              <w:left w:val="nil"/>
              <w:bottom w:val="nil"/>
              <w:right w:val="nil"/>
            </w:tcBorders>
            <w:shd w:val="clear" w:color="auto" w:fill="auto"/>
            <w:noWrap/>
            <w:vAlign w:val="center"/>
            <w:hideMark/>
          </w:tcPr>
          <w:p w14:paraId="0DBDB0D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79.4 </w:t>
            </w:r>
          </w:p>
        </w:tc>
      </w:tr>
      <w:tr w:rsidR="00350FA6" w:rsidRPr="00350FA6" w14:paraId="69821250" w14:textId="77777777" w:rsidTr="00350FA6">
        <w:trPr>
          <w:trHeight w:val="300"/>
        </w:trPr>
        <w:tc>
          <w:tcPr>
            <w:tcW w:w="432" w:type="pct"/>
            <w:tcBorders>
              <w:top w:val="nil"/>
              <w:left w:val="nil"/>
              <w:bottom w:val="nil"/>
              <w:right w:val="nil"/>
            </w:tcBorders>
            <w:shd w:val="clear" w:color="auto" w:fill="auto"/>
            <w:noWrap/>
            <w:vAlign w:val="center"/>
            <w:hideMark/>
          </w:tcPr>
          <w:p w14:paraId="37754CC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rs6598541</w:t>
            </w:r>
          </w:p>
        </w:tc>
        <w:tc>
          <w:tcPr>
            <w:tcW w:w="221" w:type="pct"/>
            <w:tcBorders>
              <w:top w:val="nil"/>
              <w:left w:val="nil"/>
              <w:bottom w:val="nil"/>
              <w:right w:val="nil"/>
            </w:tcBorders>
            <w:shd w:val="clear" w:color="auto" w:fill="auto"/>
            <w:noWrap/>
            <w:vAlign w:val="center"/>
            <w:hideMark/>
          </w:tcPr>
          <w:p w14:paraId="2A0F307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15</w:t>
            </w:r>
          </w:p>
        </w:tc>
        <w:tc>
          <w:tcPr>
            <w:tcW w:w="310" w:type="pct"/>
            <w:tcBorders>
              <w:top w:val="nil"/>
              <w:left w:val="nil"/>
              <w:bottom w:val="nil"/>
              <w:right w:val="nil"/>
            </w:tcBorders>
            <w:shd w:val="clear" w:color="auto" w:fill="auto"/>
            <w:noWrap/>
            <w:vAlign w:val="center"/>
            <w:hideMark/>
          </w:tcPr>
          <w:p w14:paraId="23C2BAE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99271135</w:t>
            </w:r>
          </w:p>
        </w:tc>
        <w:tc>
          <w:tcPr>
            <w:tcW w:w="278" w:type="pct"/>
            <w:tcBorders>
              <w:top w:val="nil"/>
              <w:left w:val="nil"/>
              <w:bottom w:val="nil"/>
              <w:right w:val="nil"/>
            </w:tcBorders>
            <w:shd w:val="clear" w:color="auto" w:fill="auto"/>
            <w:noWrap/>
            <w:vAlign w:val="center"/>
            <w:hideMark/>
          </w:tcPr>
          <w:p w14:paraId="0088942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A/G</w:t>
            </w:r>
          </w:p>
        </w:tc>
        <w:tc>
          <w:tcPr>
            <w:tcW w:w="864" w:type="pct"/>
            <w:tcBorders>
              <w:top w:val="nil"/>
              <w:left w:val="nil"/>
              <w:bottom w:val="nil"/>
              <w:right w:val="nil"/>
            </w:tcBorders>
            <w:shd w:val="clear" w:color="auto" w:fill="auto"/>
            <w:noWrap/>
            <w:vAlign w:val="center"/>
            <w:hideMark/>
          </w:tcPr>
          <w:p w14:paraId="12A73431"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IGF1R</w:t>
            </w:r>
          </w:p>
        </w:tc>
        <w:tc>
          <w:tcPr>
            <w:tcW w:w="275" w:type="pct"/>
            <w:tcBorders>
              <w:top w:val="nil"/>
              <w:left w:val="nil"/>
              <w:bottom w:val="nil"/>
              <w:right w:val="nil"/>
            </w:tcBorders>
            <w:shd w:val="clear" w:color="auto" w:fill="auto"/>
            <w:noWrap/>
            <w:vAlign w:val="center"/>
            <w:hideMark/>
          </w:tcPr>
          <w:p w14:paraId="338A07D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0.044 </w:t>
            </w:r>
          </w:p>
        </w:tc>
        <w:tc>
          <w:tcPr>
            <w:tcW w:w="238" w:type="pct"/>
            <w:tcBorders>
              <w:top w:val="nil"/>
              <w:left w:val="nil"/>
              <w:bottom w:val="nil"/>
              <w:right w:val="nil"/>
            </w:tcBorders>
            <w:shd w:val="clear" w:color="auto" w:fill="auto"/>
            <w:noWrap/>
            <w:vAlign w:val="center"/>
            <w:hideMark/>
          </w:tcPr>
          <w:p w14:paraId="515C298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57B2BEE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5.20E-13</w:t>
            </w:r>
          </w:p>
        </w:tc>
        <w:tc>
          <w:tcPr>
            <w:tcW w:w="313" w:type="pct"/>
            <w:tcBorders>
              <w:top w:val="nil"/>
              <w:left w:val="nil"/>
              <w:bottom w:val="nil"/>
              <w:right w:val="nil"/>
            </w:tcBorders>
            <w:shd w:val="clear" w:color="auto" w:fill="auto"/>
            <w:noWrap/>
            <w:vAlign w:val="center"/>
            <w:hideMark/>
          </w:tcPr>
          <w:p w14:paraId="7F52A0B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109224</w:t>
            </w:r>
          </w:p>
        </w:tc>
        <w:tc>
          <w:tcPr>
            <w:tcW w:w="306" w:type="pct"/>
            <w:tcBorders>
              <w:top w:val="nil"/>
              <w:left w:val="nil"/>
              <w:bottom w:val="nil"/>
              <w:right w:val="nil"/>
            </w:tcBorders>
            <w:shd w:val="clear" w:color="auto" w:fill="auto"/>
            <w:noWrap/>
            <w:vAlign w:val="center"/>
            <w:hideMark/>
          </w:tcPr>
          <w:p w14:paraId="1FEDB0C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0.061 </w:t>
            </w:r>
          </w:p>
        </w:tc>
        <w:tc>
          <w:tcPr>
            <w:tcW w:w="266" w:type="pct"/>
            <w:tcBorders>
              <w:top w:val="nil"/>
              <w:left w:val="nil"/>
              <w:bottom w:val="nil"/>
              <w:right w:val="nil"/>
            </w:tcBorders>
            <w:shd w:val="clear" w:color="auto" w:fill="auto"/>
            <w:noWrap/>
            <w:vAlign w:val="center"/>
            <w:hideMark/>
          </w:tcPr>
          <w:p w14:paraId="7CA2AF3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266" w:type="pct"/>
            <w:tcBorders>
              <w:top w:val="nil"/>
              <w:left w:val="nil"/>
              <w:bottom w:val="nil"/>
              <w:right w:val="nil"/>
            </w:tcBorders>
            <w:shd w:val="clear" w:color="auto" w:fill="auto"/>
            <w:noWrap/>
            <w:vAlign w:val="center"/>
            <w:hideMark/>
          </w:tcPr>
          <w:p w14:paraId="08286EF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0.084 </w:t>
            </w:r>
          </w:p>
        </w:tc>
        <w:tc>
          <w:tcPr>
            <w:tcW w:w="294" w:type="pct"/>
            <w:tcBorders>
              <w:top w:val="nil"/>
              <w:left w:val="nil"/>
              <w:bottom w:val="nil"/>
              <w:right w:val="nil"/>
            </w:tcBorders>
            <w:shd w:val="clear" w:color="auto" w:fill="auto"/>
            <w:noWrap/>
            <w:vAlign w:val="center"/>
            <w:hideMark/>
          </w:tcPr>
          <w:p w14:paraId="123553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22C937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5.45E-04</w:t>
            </w:r>
          </w:p>
        </w:tc>
        <w:tc>
          <w:tcPr>
            <w:tcW w:w="278" w:type="pct"/>
            <w:tcBorders>
              <w:top w:val="nil"/>
              <w:left w:val="nil"/>
              <w:bottom w:val="nil"/>
              <w:right w:val="nil"/>
            </w:tcBorders>
            <w:shd w:val="clear" w:color="auto" w:fill="auto"/>
            <w:noWrap/>
            <w:vAlign w:val="center"/>
            <w:hideMark/>
          </w:tcPr>
          <w:p w14:paraId="1C544FB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59.6 </w:t>
            </w:r>
          </w:p>
        </w:tc>
      </w:tr>
      <w:tr w:rsidR="00350FA6" w:rsidRPr="00350FA6" w14:paraId="21EB64D7" w14:textId="77777777" w:rsidTr="00350FA6">
        <w:trPr>
          <w:trHeight w:val="300"/>
        </w:trPr>
        <w:tc>
          <w:tcPr>
            <w:tcW w:w="432" w:type="pct"/>
            <w:tcBorders>
              <w:top w:val="nil"/>
              <w:left w:val="nil"/>
              <w:bottom w:val="nil"/>
              <w:right w:val="nil"/>
            </w:tcBorders>
            <w:shd w:val="clear" w:color="auto" w:fill="auto"/>
            <w:noWrap/>
            <w:vAlign w:val="center"/>
            <w:hideMark/>
          </w:tcPr>
          <w:p w14:paraId="3E057F2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rs675209</w:t>
            </w:r>
          </w:p>
        </w:tc>
        <w:tc>
          <w:tcPr>
            <w:tcW w:w="221" w:type="pct"/>
            <w:tcBorders>
              <w:top w:val="nil"/>
              <w:left w:val="nil"/>
              <w:bottom w:val="nil"/>
              <w:right w:val="nil"/>
            </w:tcBorders>
            <w:shd w:val="clear" w:color="auto" w:fill="auto"/>
            <w:noWrap/>
            <w:vAlign w:val="center"/>
            <w:hideMark/>
          </w:tcPr>
          <w:p w14:paraId="73EC9B57"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w:t>
            </w:r>
          </w:p>
        </w:tc>
        <w:tc>
          <w:tcPr>
            <w:tcW w:w="310" w:type="pct"/>
            <w:tcBorders>
              <w:top w:val="nil"/>
              <w:left w:val="nil"/>
              <w:bottom w:val="nil"/>
              <w:right w:val="nil"/>
            </w:tcBorders>
            <w:shd w:val="clear" w:color="auto" w:fill="auto"/>
            <w:noWrap/>
            <w:vAlign w:val="center"/>
            <w:hideMark/>
          </w:tcPr>
          <w:p w14:paraId="5710491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7102084</w:t>
            </w:r>
          </w:p>
        </w:tc>
        <w:tc>
          <w:tcPr>
            <w:tcW w:w="278" w:type="pct"/>
            <w:tcBorders>
              <w:top w:val="nil"/>
              <w:left w:val="nil"/>
              <w:bottom w:val="nil"/>
              <w:right w:val="nil"/>
            </w:tcBorders>
            <w:shd w:val="clear" w:color="auto" w:fill="auto"/>
            <w:noWrap/>
            <w:vAlign w:val="center"/>
            <w:hideMark/>
          </w:tcPr>
          <w:p w14:paraId="26D02A1B"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1AEC1D3C"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LOC652960, RREB1</w:t>
            </w:r>
          </w:p>
        </w:tc>
        <w:tc>
          <w:tcPr>
            <w:tcW w:w="275" w:type="pct"/>
            <w:tcBorders>
              <w:top w:val="nil"/>
              <w:left w:val="nil"/>
              <w:bottom w:val="nil"/>
              <w:right w:val="nil"/>
            </w:tcBorders>
            <w:shd w:val="clear" w:color="auto" w:fill="auto"/>
            <w:noWrap/>
            <w:vAlign w:val="center"/>
            <w:hideMark/>
          </w:tcPr>
          <w:p w14:paraId="6F2A4EF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0.063 </w:t>
            </w:r>
          </w:p>
        </w:tc>
        <w:tc>
          <w:tcPr>
            <w:tcW w:w="238" w:type="pct"/>
            <w:tcBorders>
              <w:top w:val="nil"/>
              <w:left w:val="nil"/>
              <w:bottom w:val="nil"/>
              <w:right w:val="nil"/>
            </w:tcBorders>
            <w:shd w:val="clear" w:color="auto" w:fill="auto"/>
            <w:noWrap/>
            <w:vAlign w:val="center"/>
            <w:hideMark/>
          </w:tcPr>
          <w:p w14:paraId="4523BD6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072625D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1.38E-21</w:t>
            </w:r>
          </w:p>
        </w:tc>
        <w:tc>
          <w:tcPr>
            <w:tcW w:w="313" w:type="pct"/>
            <w:tcBorders>
              <w:top w:val="nil"/>
              <w:left w:val="nil"/>
              <w:bottom w:val="nil"/>
              <w:right w:val="nil"/>
            </w:tcBorders>
            <w:shd w:val="clear" w:color="auto" w:fill="auto"/>
            <w:noWrap/>
            <w:vAlign w:val="center"/>
            <w:hideMark/>
          </w:tcPr>
          <w:p w14:paraId="5D8546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109893</w:t>
            </w:r>
          </w:p>
        </w:tc>
        <w:tc>
          <w:tcPr>
            <w:tcW w:w="306" w:type="pct"/>
            <w:tcBorders>
              <w:top w:val="nil"/>
              <w:left w:val="nil"/>
              <w:bottom w:val="nil"/>
              <w:right w:val="nil"/>
            </w:tcBorders>
            <w:shd w:val="clear" w:color="auto" w:fill="auto"/>
            <w:noWrap/>
            <w:vAlign w:val="center"/>
            <w:hideMark/>
          </w:tcPr>
          <w:p w14:paraId="5CF5117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0.074 </w:t>
            </w:r>
          </w:p>
        </w:tc>
        <w:tc>
          <w:tcPr>
            <w:tcW w:w="266" w:type="pct"/>
            <w:tcBorders>
              <w:top w:val="nil"/>
              <w:left w:val="nil"/>
              <w:bottom w:val="nil"/>
              <w:right w:val="nil"/>
            </w:tcBorders>
            <w:shd w:val="clear" w:color="auto" w:fill="auto"/>
            <w:noWrap/>
            <w:vAlign w:val="center"/>
            <w:hideMark/>
          </w:tcPr>
          <w:p w14:paraId="40AC126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0.036 </w:t>
            </w:r>
          </w:p>
        </w:tc>
        <w:tc>
          <w:tcPr>
            <w:tcW w:w="266" w:type="pct"/>
            <w:tcBorders>
              <w:top w:val="nil"/>
              <w:left w:val="nil"/>
              <w:bottom w:val="nil"/>
              <w:right w:val="nil"/>
            </w:tcBorders>
            <w:shd w:val="clear" w:color="auto" w:fill="auto"/>
            <w:noWrap/>
            <w:vAlign w:val="center"/>
            <w:hideMark/>
          </w:tcPr>
          <w:p w14:paraId="244A727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0.041 </w:t>
            </w:r>
          </w:p>
        </w:tc>
        <w:tc>
          <w:tcPr>
            <w:tcW w:w="294" w:type="pct"/>
            <w:tcBorders>
              <w:top w:val="nil"/>
              <w:left w:val="nil"/>
              <w:bottom w:val="nil"/>
              <w:right w:val="nil"/>
            </w:tcBorders>
            <w:shd w:val="clear" w:color="auto" w:fill="auto"/>
            <w:noWrap/>
            <w:vAlign w:val="center"/>
            <w:hideMark/>
          </w:tcPr>
          <w:p w14:paraId="571583BD"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69374</w:t>
            </w:r>
          </w:p>
        </w:tc>
        <w:tc>
          <w:tcPr>
            <w:tcW w:w="278" w:type="pct"/>
            <w:tcBorders>
              <w:top w:val="nil"/>
              <w:left w:val="nil"/>
              <w:bottom w:val="nil"/>
              <w:right w:val="nil"/>
            </w:tcBorders>
            <w:shd w:val="clear" w:color="auto" w:fill="auto"/>
            <w:noWrap/>
            <w:vAlign w:val="center"/>
            <w:hideMark/>
          </w:tcPr>
          <w:p w14:paraId="6F6BBA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9.39E-04</w:t>
            </w:r>
          </w:p>
        </w:tc>
        <w:tc>
          <w:tcPr>
            <w:tcW w:w="278" w:type="pct"/>
            <w:tcBorders>
              <w:top w:val="nil"/>
              <w:left w:val="nil"/>
              <w:bottom w:val="nil"/>
              <w:right w:val="nil"/>
            </w:tcBorders>
            <w:shd w:val="clear" w:color="auto" w:fill="auto"/>
            <w:noWrap/>
            <w:vAlign w:val="center"/>
            <w:hideMark/>
          </w:tcPr>
          <w:p w14:paraId="12F025E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103.2 </w:t>
            </w:r>
          </w:p>
        </w:tc>
      </w:tr>
      <w:tr w:rsidR="00350FA6" w:rsidRPr="00350FA6" w14:paraId="27C4683B" w14:textId="77777777" w:rsidTr="00350FA6">
        <w:trPr>
          <w:trHeight w:val="300"/>
        </w:trPr>
        <w:tc>
          <w:tcPr>
            <w:tcW w:w="432" w:type="pct"/>
            <w:tcBorders>
              <w:top w:val="nil"/>
              <w:left w:val="nil"/>
              <w:bottom w:val="nil"/>
              <w:right w:val="nil"/>
            </w:tcBorders>
            <w:shd w:val="clear" w:color="auto" w:fill="auto"/>
            <w:noWrap/>
            <w:vAlign w:val="center"/>
            <w:hideMark/>
          </w:tcPr>
          <w:p w14:paraId="5E8855F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rs6838199</w:t>
            </w:r>
          </w:p>
        </w:tc>
        <w:tc>
          <w:tcPr>
            <w:tcW w:w="221" w:type="pct"/>
            <w:tcBorders>
              <w:top w:val="nil"/>
              <w:left w:val="nil"/>
              <w:bottom w:val="nil"/>
              <w:right w:val="nil"/>
            </w:tcBorders>
            <w:shd w:val="clear" w:color="auto" w:fill="auto"/>
            <w:noWrap/>
            <w:vAlign w:val="center"/>
            <w:hideMark/>
          </w:tcPr>
          <w:p w14:paraId="2F57822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10" w:type="pct"/>
            <w:tcBorders>
              <w:top w:val="nil"/>
              <w:left w:val="nil"/>
              <w:bottom w:val="nil"/>
              <w:right w:val="nil"/>
            </w:tcBorders>
            <w:shd w:val="clear" w:color="auto" w:fill="auto"/>
            <w:noWrap/>
            <w:vAlign w:val="center"/>
            <w:hideMark/>
          </w:tcPr>
          <w:p w14:paraId="4B28272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9621333</w:t>
            </w:r>
          </w:p>
        </w:tc>
        <w:tc>
          <w:tcPr>
            <w:tcW w:w="278" w:type="pct"/>
            <w:tcBorders>
              <w:top w:val="nil"/>
              <w:left w:val="nil"/>
              <w:bottom w:val="nil"/>
              <w:right w:val="nil"/>
            </w:tcBorders>
            <w:shd w:val="clear" w:color="auto" w:fill="auto"/>
            <w:noWrap/>
            <w:vAlign w:val="center"/>
            <w:hideMark/>
          </w:tcPr>
          <w:p w14:paraId="5E738E23"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C/G</w:t>
            </w:r>
          </w:p>
        </w:tc>
        <w:tc>
          <w:tcPr>
            <w:tcW w:w="864" w:type="pct"/>
            <w:tcBorders>
              <w:top w:val="nil"/>
              <w:left w:val="nil"/>
              <w:bottom w:val="nil"/>
              <w:right w:val="nil"/>
            </w:tcBorders>
            <w:shd w:val="clear" w:color="auto" w:fill="auto"/>
            <w:noWrap/>
            <w:vAlign w:val="center"/>
            <w:hideMark/>
          </w:tcPr>
          <w:p w14:paraId="1220B5A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LOC100130675, LOC100128096</w:t>
            </w:r>
          </w:p>
        </w:tc>
        <w:tc>
          <w:tcPr>
            <w:tcW w:w="275" w:type="pct"/>
            <w:tcBorders>
              <w:top w:val="nil"/>
              <w:left w:val="nil"/>
              <w:bottom w:val="nil"/>
              <w:right w:val="nil"/>
            </w:tcBorders>
            <w:shd w:val="clear" w:color="auto" w:fill="auto"/>
            <w:noWrap/>
            <w:vAlign w:val="center"/>
            <w:hideMark/>
          </w:tcPr>
          <w:p w14:paraId="0BE662F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0.270 </w:t>
            </w:r>
          </w:p>
        </w:tc>
        <w:tc>
          <w:tcPr>
            <w:tcW w:w="238" w:type="pct"/>
            <w:tcBorders>
              <w:top w:val="nil"/>
              <w:left w:val="nil"/>
              <w:bottom w:val="nil"/>
              <w:right w:val="nil"/>
            </w:tcBorders>
            <w:shd w:val="clear" w:color="auto" w:fill="auto"/>
            <w:noWrap/>
            <w:vAlign w:val="center"/>
            <w:hideMark/>
          </w:tcPr>
          <w:p w14:paraId="206FBBF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0.035 </w:t>
            </w:r>
          </w:p>
        </w:tc>
        <w:tc>
          <w:tcPr>
            <w:tcW w:w="383" w:type="pct"/>
            <w:tcBorders>
              <w:top w:val="nil"/>
              <w:left w:val="nil"/>
              <w:bottom w:val="nil"/>
              <w:right w:val="nil"/>
            </w:tcBorders>
            <w:shd w:val="clear" w:color="auto" w:fill="auto"/>
            <w:noWrap/>
            <w:vAlign w:val="center"/>
            <w:hideMark/>
          </w:tcPr>
          <w:p w14:paraId="798B57A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1.92E-13</w:t>
            </w:r>
          </w:p>
        </w:tc>
        <w:tc>
          <w:tcPr>
            <w:tcW w:w="313" w:type="pct"/>
            <w:tcBorders>
              <w:top w:val="nil"/>
              <w:left w:val="nil"/>
              <w:bottom w:val="nil"/>
              <w:right w:val="nil"/>
            </w:tcBorders>
            <w:shd w:val="clear" w:color="auto" w:fill="auto"/>
            <w:noWrap/>
            <w:vAlign w:val="center"/>
            <w:hideMark/>
          </w:tcPr>
          <w:p w14:paraId="71ADDEA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90088</w:t>
            </w:r>
          </w:p>
        </w:tc>
        <w:tc>
          <w:tcPr>
            <w:tcW w:w="306" w:type="pct"/>
            <w:tcBorders>
              <w:top w:val="nil"/>
              <w:left w:val="nil"/>
              <w:bottom w:val="nil"/>
              <w:right w:val="nil"/>
            </w:tcBorders>
            <w:shd w:val="clear" w:color="auto" w:fill="auto"/>
            <w:noWrap/>
            <w:vAlign w:val="center"/>
            <w:hideMark/>
          </w:tcPr>
          <w:p w14:paraId="3644AAB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0.140 </w:t>
            </w:r>
          </w:p>
        </w:tc>
        <w:tc>
          <w:tcPr>
            <w:tcW w:w="266" w:type="pct"/>
            <w:tcBorders>
              <w:top w:val="nil"/>
              <w:left w:val="nil"/>
              <w:bottom w:val="nil"/>
              <w:right w:val="nil"/>
            </w:tcBorders>
            <w:shd w:val="clear" w:color="auto" w:fill="auto"/>
            <w:noWrap/>
            <w:vAlign w:val="center"/>
            <w:hideMark/>
          </w:tcPr>
          <w:p w14:paraId="0356829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0.200 </w:t>
            </w:r>
          </w:p>
        </w:tc>
        <w:tc>
          <w:tcPr>
            <w:tcW w:w="266" w:type="pct"/>
            <w:tcBorders>
              <w:top w:val="nil"/>
              <w:left w:val="nil"/>
              <w:bottom w:val="nil"/>
              <w:right w:val="nil"/>
            </w:tcBorders>
            <w:shd w:val="clear" w:color="auto" w:fill="auto"/>
            <w:noWrap/>
            <w:vAlign w:val="center"/>
            <w:hideMark/>
          </w:tcPr>
          <w:p w14:paraId="28DD306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0.488 </w:t>
            </w:r>
          </w:p>
        </w:tc>
        <w:tc>
          <w:tcPr>
            <w:tcW w:w="294" w:type="pct"/>
            <w:tcBorders>
              <w:top w:val="nil"/>
              <w:left w:val="nil"/>
              <w:bottom w:val="nil"/>
              <w:right w:val="nil"/>
            </w:tcBorders>
            <w:shd w:val="clear" w:color="auto" w:fill="auto"/>
            <w:noWrap/>
            <w:vAlign w:val="center"/>
            <w:hideMark/>
          </w:tcPr>
          <w:p w14:paraId="4896ACD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66182</w:t>
            </w:r>
          </w:p>
        </w:tc>
        <w:tc>
          <w:tcPr>
            <w:tcW w:w="278" w:type="pct"/>
            <w:tcBorders>
              <w:top w:val="nil"/>
              <w:left w:val="nil"/>
              <w:bottom w:val="nil"/>
              <w:right w:val="nil"/>
            </w:tcBorders>
            <w:shd w:val="clear" w:color="auto" w:fill="auto"/>
            <w:noWrap/>
            <w:vAlign w:val="center"/>
            <w:hideMark/>
          </w:tcPr>
          <w:p w14:paraId="5770C01E"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6.60E-04</w:t>
            </w:r>
          </w:p>
        </w:tc>
        <w:tc>
          <w:tcPr>
            <w:tcW w:w="278" w:type="pct"/>
            <w:tcBorders>
              <w:top w:val="nil"/>
              <w:left w:val="nil"/>
              <w:bottom w:val="nil"/>
              <w:right w:val="nil"/>
            </w:tcBorders>
            <w:shd w:val="clear" w:color="auto" w:fill="auto"/>
            <w:noWrap/>
            <w:vAlign w:val="center"/>
            <w:hideMark/>
          </w:tcPr>
          <w:p w14:paraId="1B8711D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59.5 </w:t>
            </w:r>
          </w:p>
        </w:tc>
      </w:tr>
      <w:tr w:rsidR="00350FA6" w:rsidRPr="00350FA6" w14:paraId="6277B465" w14:textId="77777777" w:rsidTr="00350FA6">
        <w:trPr>
          <w:trHeight w:val="300"/>
        </w:trPr>
        <w:tc>
          <w:tcPr>
            <w:tcW w:w="432" w:type="pct"/>
            <w:tcBorders>
              <w:top w:val="nil"/>
              <w:left w:val="nil"/>
              <w:bottom w:val="nil"/>
              <w:right w:val="nil"/>
            </w:tcBorders>
            <w:shd w:val="clear" w:color="auto" w:fill="auto"/>
            <w:noWrap/>
            <w:vAlign w:val="center"/>
            <w:hideMark/>
          </w:tcPr>
          <w:p w14:paraId="34DF7454"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rs6845818</w:t>
            </w:r>
          </w:p>
        </w:tc>
        <w:tc>
          <w:tcPr>
            <w:tcW w:w="221" w:type="pct"/>
            <w:tcBorders>
              <w:top w:val="nil"/>
              <w:left w:val="nil"/>
              <w:bottom w:val="nil"/>
              <w:right w:val="nil"/>
            </w:tcBorders>
            <w:shd w:val="clear" w:color="auto" w:fill="auto"/>
            <w:noWrap/>
            <w:vAlign w:val="center"/>
            <w:hideMark/>
          </w:tcPr>
          <w:p w14:paraId="7B7E8CA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4</w:t>
            </w:r>
          </w:p>
        </w:tc>
        <w:tc>
          <w:tcPr>
            <w:tcW w:w="310" w:type="pct"/>
            <w:tcBorders>
              <w:top w:val="nil"/>
              <w:left w:val="nil"/>
              <w:bottom w:val="nil"/>
              <w:right w:val="nil"/>
            </w:tcBorders>
            <w:shd w:val="clear" w:color="auto" w:fill="auto"/>
            <w:noWrap/>
            <w:vAlign w:val="center"/>
            <w:hideMark/>
          </w:tcPr>
          <w:p w14:paraId="40E6260D"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10208794</w:t>
            </w:r>
          </w:p>
        </w:tc>
        <w:tc>
          <w:tcPr>
            <w:tcW w:w="278" w:type="pct"/>
            <w:tcBorders>
              <w:top w:val="nil"/>
              <w:left w:val="nil"/>
              <w:bottom w:val="nil"/>
              <w:right w:val="nil"/>
            </w:tcBorders>
            <w:shd w:val="clear" w:color="auto" w:fill="auto"/>
            <w:noWrap/>
            <w:vAlign w:val="center"/>
            <w:hideMark/>
          </w:tcPr>
          <w:p w14:paraId="584E9CA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5ADCD45D"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LOC100129344</w:t>
            </w:r>
          </w:p>
        </w:tc>
        <w:tc>
          <w:tcPr>
            <w:tcW w:w="275" w:type="pct"/>
            <w:tcBorders>
              <w:top w:val="nil"/>
              <w:left w:val="nil"/>
              <w:bottom w:val="nil"/>
              <w:right w:val="nil"/>
            </w:tcBorders>
            <w:shd w:val="clear" w:color="auto" w:fill="auto"/>
            <w:noWrap/>
            <w:vAlign w:val="center"/>
            <w:hideMark/>
          </w:tcPr>
          <w:p w14:paraId="64CBCCD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0.076 </w:t>
            </w:r>
          </w:p>
        </w:tc>
        <w:tc>
          <w:tcPr>
            <w:tcW w:w="238" w:type="pct"/>
            <w:tcBorders>
              <w:top w:val="nil"/>
              <w:left w:val="nil"/>
              <w:bottom w:val="nil"/>
              <w:right w:val="nil"/>
            </w:tcBorders>
            <w:shd w:val="clear" w:color="auto" w:fill="auto"/>
            <w:noWrap/>
            <w:vAlign w:val="center"/>
            <w:hideMark/>
          </w:tcPr>
          <w:p w14:paraId="797F861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nil"/>
              <w:right w:val="nil"/>
            </w:tcBorders>
            <w:shd w:val="clear" w:color="auto" w:fill="auto"/>
            <w:noWrap/>
            <w:vAlign w:val="center"/>
            <w:hideMark/>
          </w:tcPr>
          <w:p w14:paraId="2C47FC9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8.62E-39</w:t>
            </w:r>
          </w:p>
        </w:tc>
        <w:tc>
          <w:tcPr>
            <w:tcW w:w="313" w:type="pct"/>
            <w:tcBorders>
              <w:top w:val="nil"/>
              <w:left w:val="nil"/>
              <w:bottom w:val="nil"/>
              <w:right w:val="nil"/>
            </w:tcBorders>
            <w:shd w:val="clear" w:color="auto" w:fill="auto"/>
            <w:noWrap/>
            <w:vAlign w:val="center"/>
            <w:hideMark/>
          </w:tcPr>
          <w:p w14:paraId="60B21DC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109571</w:t>
            </w:r>
          </w:p>
        </w:tc>
        <w:tc>
          <w:tcPr>
            <w:tcW w:w="306" w:type="pct"/>
            <w:tcBorders>
              <w:top w:val="nil"/>
              <w:left w:val="nil"/>
              <w:bottom w:val="nil"/>
              <w:right w:val="nil"/>
            </w:tcBorders>
            <w:shd w:val="clear" w:color="auto" w:fill="auto"/>
            <w:noWrap/>
            <w:vAlign w:val="center"/>
            <w:hideMark/>
          </w:tcPr>
          <w:p w14:paraId="2C2D0481"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0.050 </w:t>
            </w:r>
          </w:p>
        </w:tc>
        <w:tc>
          <w:tcPr>
            <w:tcW w:w="266" w:type="pct"/>
            <w:tcBorders>
              <w:top w:val="nil"/>
              <w:left w:val="nil"/>
              <w:bottom w:val="nil"/>
              <w:right w:val="nil"/>
            </w:tcBorders>
            <w:shd w:val="clear" w:color="auto" w:fill="auto"/>
            <w:noWrap/>
            <w:vAlign w:val="center"/>
            <w:hideMark/>
          </w:tcPr>
          <w:p w14:paraId="56129E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0.033 </w:t>
            </w:r>
          </w:p>
        </w:tc>
        <w:tc>
          <w:tcPr>
            <w:tcW w:w="266" w:type="pct"/>
            <w:tcBorders>
              <w:top w:val="nil"/>
              <w:left w:val="nil"/>
              <w:bottom w:val="nil"/>
              <w:right w:val="nil"/>
            </w:tcBorders>
            <w:shd w:val="clear" w:color="auto" w:fill="auto"/>
            <w:noWrap/>
            <w:vAlign w:val="center"/>
            <w:hideMark/>
          </w:tcPr>
          <w:p w14:paraId="2368EB8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0.141 </w:t>
            </w:r>
          </w:p>
        </w:tc>
        <w:tc>
          <w:tcPr>
            <w:tcW w:w="294" w:type="pct"/>
            <w:tcBorders>
              <w:top w:val="nil"/>
              <w:left w:val="nil"/>
              <w:bottom w:val="nil"/>
              <w:right w:val="nil"/>
            </w:tcBorders>
            <w:shd w:val="clear" w:color="auto" w:fill="auto"/>
            <w:noWrap/>
            <w:vAlign w:val="center"/>
            <w:hideMark/>
          </w:tcPr>
          <w:p w14:paraId="0B2081A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69199</w:t>
            </w:r>
          </w:p>
        </w:tc>
        <w:tc>
          <w:tcPr>
            <w:tcW w:w="278" w:type="pct"/>
            <w:tcBorders>
              <w:top w:val="nil"/>
              <w:left w:val="nil"/>
              <w:bottom w:val="nil"/>
              <w:right w:val="nil"/>
            </w:tcBorders>
            <w:shd w:val="clear" w:color="auto" w:fill="auto"/>
            <w:noWrap/>
            <w:vAlign w:val="center"/>
            <w:hideMark/>
          </w:tcPr>
          <w:p w14:paraId="791B5EF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1.74E-03</w:t>
            </w:r>
          </w:p>
        </w:tc>
        <w:tc>
          <w:tcPr>
            <w:tcW w:w="278" w:type="pct"/>
            <w:tcBorders>
              <w:top w:val="nil"/>
              <w:left w:val="nil"/>
              <w:bottom w:val="nil"/>
              <w:right w:val="nil"/>
            </w:tcBorders>
            <w:shd w:val="clear" w:color="auto" w:fill="auto"/>
            <w:noWrap/>
            <w:vAlign w:val="center"/>
            <w:hideMark/>
          </w:tcPr>
          <w:p w14:paraId="2A177F3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190.9 </w:t>
            </w:r>
          </w:p>
        </w:tc>
      </w:tr>
      <w:tr w:rsidR="00350FA6" w:rsidRPr="00350FA6" w14:paraId="0A7F58C1" w14:textId="77777777" w:rsidTr="00350FA6">
        <w:trPr>
          <w:trHeight w:val="300"/>
        </w:trPr>
        <w:tc>
          <w:tcPr>
            <w:tcW w:w="432" w:type="pct"/>
            <w:tcBorders>
              <w:top w:val="nil"/>
              <w:left w:val="nil"/>
              <w:bottom w:val="nil"/>
              <w:right w:val="nil"/>
            </w:tcBorders>
            <w:shd w:val="clear" w:color="auto" w:fill="auto"/>
            <w:noWrap/>
            <w:vAlign w:val="center"/>
            <w:hideMark/>
          </w:tcPr>
          <w:p w14:paraId="255083F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rs7193778</w:t>
            </w:r>
          </w:p>
        </w:tc>
        <w:tc>
          <w:tcPr>
            <w:tcW w:w="221" w:type="pct"/>
            <w:tcBorders>
              <w:top w:val="nil"/>
              <w:left w:val="nil"/>
              <w:bottom w:val="nil"/>
              <w:right w:val="nil"/>
            </w:tcBorders>
            <w:shd w:val="clear" w:color="auto" w:fill="auto"/>
            <w:noWrap/>
            <w:vAlign w:val="center"/>
            <w:hideMark/>
          </w:tcPr>
          <w:p w14:paraId="1CE3B5E9"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16</w:t>
            </w:r>
          </w:p>
        </w:tc>
        <w:tc>
          <w:tcPr>
            <w:tcW w:w="310" w:type="pct"/>
            <w:tcBorders>
              <w:top w:val="nil"/>
              <w:left w:val="nil"/>
              <w:bottom w:val="nil"/>
              <w:right w:val="nil"/>
            </w:tcBorders>
            <w:shd w:val="clear" w:color="auto" w:fill="auto"/>
            <w:noWrap/>
            <w:vAlign w:val="center"/>
            <w:hideMark/>
          </w:tcPr>
          <w:p w14:paraId="66C665F0"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69563890</w:t>
            </w:r>
          </w:p>
        </w:tc>
        <w:tc>
          <w:tcPr>
            <w:tcW w:w="278" w:type="pct"/>
            <w:tcBorders>
              <w:top w:val="nil"/>
              <w:left w:val="nil"/>
              <w:bottom w:val="nil"/>
              <w:right w:val="nil"/>
            </w:tcBorders>
            <w:shd w:val="clear" w:color="auto" w:fill="auto"/>
            <w:noWrap/>
            <w:vAlign w:val="center"/>
            <w:hideMark/>
          </w:tcPr>
          <w:p w14:paraId="64418E2A"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T/C</w:t>
            </w:r>
          </w:p>
        </w:tc>
        <w:tc>
          <w:tcPr>
            <w:tcW w:w="864" w:type="pct"/>
            <w:tcBorders>
              <w:top w:val="nil"/>
              <w:left w:val="nil"/>
              <w:bottom w:val="nil"/>
              <w:right w:val="nil"/>
            </w:tcBorders>
            <w:shd w:val="clear" w:color="auto" w:fill="auto"/>
            <w:noWrap/>
            <w:vAlign w:val="center"/>
            <w:hideMark/>
          </w:tcPr>
          <w:p w14:paraId="41F7C344"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CYB5B, NFAT5</w:t>
            </w:r>
          </w:p>
        </w:tc>
        <w:tc>
          <w:tcPr>
            <w:tcW w:w="275" w:type="pct"/>
            <w:tcBorders>
              <w:top w:val="nil"/>
              <w:left w:val="nil"/>
              <w:bottom w:val="nil"/>
              <w:right w:val="nil"/>
            </w:tcBorders>
            <w:shd w:val="clear" w:color="auto" w:fill="auto"/>
            <w:noWrap/>
            <w:vAlign w:val="center"/>
            <w:hideMark/>
          </w:tcPr>
          <w:p w14:paraId="590AD1A8"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-0.047 </w:t>
            </w:r>
          </w:p>
        </w:tc>
        <w:tc>
          <w:tcPr>
            <w:tcW w:w="238" w:type="pct"/>
            <w:tcBorders>
              <w:top w:val="nil"/>
              <w:left w:val="nil"/>
              <w:bottom w:val="nil"/>
              <w:right w:val="nil"/>
            </w:tcBorders>
            <w:shd w:val="clear" w:color="auto" w:fill="auto"/>
            <w:noWrap/>
            <w:vAlign w:val="center"/>
            <w:hideMark/>
          </w:tcPr>
          <w:p w14:paraId="0F19FE9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0.008 </w:t>
            </w:r>
          </w:p>
        </w:tc>
        <w:tc>
          <w:tcPr>
            <w:tcW w:w="383" w:type="pct"/>
            <w:tcBorders>
              <w:top w:val="nil"/>
              <w:left w:val="nil"/>
              <w:bottom w:val="nil"/>
              <w:right w:val="nil"/>
            </w:tcBorders>
            <w:shd w:val="clear" w:color="auto" w:fill="auto"/>
            <w:noWrap/>
            <w:vAlign w:val="center"/>
            <w:hideMark/>
          </w:tcPr>
          <w:p w14:paraId="7348913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2.36E-08</w:t>
            </w:r>
          </w:p>
        </w:tc>
        <w:tc>
          <w:tcPr>
            <w:tcW w:w="313" w:type="pct"/>
            <w:tcBorders>
              <w:top w:val="nil"/>
              <w:left w:val="nil"/>
              <w:bottom w:val="nil"/>
              <w:right w:val="nil"/>
            </w:tcBorders>
            <w:shd w:val="clear" w:color="auto" w:fill="auto"/>
            <w:noWrap/>
            <w:vAlign w:val="center"/>
            <w:hideMark/>
          </w:tcPr>
          <w:p w14:paraId="41F6D05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109915</w:t>
            </w:r>
          </w:p>
        </w:tc>
        <w:tc>
          <w:tcPr>
            <w:tcW w:w="306" w:type="pct"/>
            <w:tcBorders>
              <w:top w:val="nil"/>
              <w:left w:val="nil"/>
              <w:bottom w:val="nil"/>
              <w:right w:val="nil"/>
            </w:tcBorders>
            <w:shd w:val="clear" w:color="auto" w:fill="auto"/>
            <w:noWrap/>
            <w:vAlign w:val="center"/>
            <w:hideMark/>
          </w:tcPr>
          <w:p w14:paraId="34A303F4"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-0.096 </w:t>
            </w:r>
          </w:p>
        </w:tc>
        <w:tc>
          <w:tcPr>
            <w:tcW w:w="266" w:type="pct"/>
            <w:tcBorders>
              <w:top w:val="nil"/>
              <w:left w:val="nil"/>
              <w:bottom w:val="nil"/>
              <w:right w:val="nil"/>
            </w:tcBorders>
            <w:shd w:val="clear" w:color="auto" w:fill="auto"/>
            <w:noWrap/>
            <w:vAlign w:val="center"/>
            <w:hideMark/>
          </w:tcPr>
          <w:p w14:paraId="6CDB6E85"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0.046 </w:t>
            </w:r>
          </w:p>
        </w:tc>
        <w:tc>
          <w:tcPr>
            <w:tcW w:w="266" w:type="pct"/>
            <w:tcBorders>
              <w:top w:val="nil"/>
              <w:left w:val="nil"/>
              <w:bottom w:val="nil"/>
              <w:right w:val="nil"/>
            </w:tcBorders>
            <w:shd w:val="clear" w:color="auto" w:fill="auto"/>
            <w:noWrap/>
            <w:vAlign w:val="center"/>
            <w:hideMark/>
          </w:tcPr>
          <w:p w14:paraId="392BDE1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94" w:type="pct"/>
            <w:tcBorders>
              <w:top w:val="nil"/>
              <w:left w:val="nil"/>
              <w:bottom w:val="nil"/>
              <w:right w:val="nil"/>
            </w:tcBorders>
            <w:shd w:val="clear" w:color="auto" w:fill="auto"/>
            <w:noWrap/>
            <w:vAlign w:val="center"/>
            <w:hideMark/>
          </w:tcPr>
          <w:p w14:paraId="62F35F2F"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69311</w:t>
            </w:r>
          </w:p>
        </w:tc>
        <w:tc>
          <w:tcPr>
            <w:tcW w:w="278" w:type="pct"/>
            <w:tcBorders>
              <w:top w:val="nil"/>
              <w:left w:val="nil"/>
              <w:bottom w:val="nil"/>
              <w:right w:val="nil"/>
            </w:tcBorders>
            <w:shd w:val="clear" w:color="auto" w:fill="auto"/>
            <w:noWrap/>
            <w:vAlign w:val="center"/>
            <w:hideMark/>
          </w:tcPr>
          <w:p w14:paraId="2D97779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3.22E-04</w:t>
            </w:r>
          </w:p>
        </w:tc>
        <w:tc>
          <w:tcPr>
            <w:tcW w:w="278" w:type="pct"/>
            <w:tcBorders>
              <w:top w:val="nil"/>
              <w:left w:val="nil"/>
              <w:bottom w:val="nil"/>
              <w:right w:val="nil"/>
            </w:tcBorders>
            <w:shd w:val="clear" w:color="auto" w:fill="auto"/>
            <w:noWrap/>
            <w:vAlign w:val="center"/>
            <w:hideMark/>
          </w:tcPr>
          <w:p w14:paraId="26D312A7"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35.4 </w:t>
            </w:r>
          </w:p>
        </w:tc>
      </w:tr>
      <w:tr w:rsidR="00350FA6" w:rsidRPr="00350FA6" w14:paraId="4F2239D3" w14:textId="77777777" w:rsidTr="00350FA6">
        <w:trPr>
          <w:trHeight w:val="315"/>
        </w:trPr>
        <w:tc>
          <w:tcPr>
            <w:tcW w:w="432" w:type="pct"/>
            <w:tcBorders>
              <w:top w:val="nil"/>
              <w:left w:val="nil"/>
              <w:bottom w:val="single" w:sz="8" w:space="0" w:color="auto"/>
              <w:right w:val="nil"/>
            </w:tcBorders>
            <w:shd w:val="clear" w:color="auto" w:fill="auto"/>
            <w:noWrap/>
            <w:vAlign w:val="center"/>
            <w:hideMark/>
          </w:tcPr>
          <w:p w14:paraId="527C8D8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rs7224610</w:t>
            </w:r>
          </w:p>
        </w:tc>
        <w:tc>
          <w:tcPr>
            <w:tcW w:w="221" w:type="pct"/>
            <w:tcBorders>
              <w:top w:val="nil"/>
              <w:left w:val="nil"/>
              <w:bottom w:val="single" w:sz="8" w:space="0" w:color="auto"/>
              <w:right w:val="nil"/>
            </w:tcBorders>
            <w:shd w:val="clear" w:color="auto" w:fill="auto"/>
            <w:noWrap/>
            <w:vAlign w:val="center"/>
            <w:hideMark/>
          </w:tcPr>
          <w:p w14:paraId="0F4F1EDC"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17</w:t>
            </w:r>
          </w:p>
        </w:tc>
        <w:tc>
          <w:tcPr>
            <w:tcW w:w="310" w:type="pct"/>
            <w:tcBorders>
              <w:top w:val="nil"/>
              <w:left w:val="nil"/>
              <w:bottom w:val="single" w:sz="8" w:space="0" w:color="auto"/>
              <w:right w:val="nil"/>
            </w:tcBorders>
            <w:shd w:val="clear" w:color="auto" w:fill="auto"/>
            <w:noWrap/>
            <w:vAlign w:val="center"/>
            <w:hideMark/>
          </w:tcPr>
          <w:p w14:paraId="695FA015"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53364788</w:t>
            </w:r>
          </w:p>
        </w:tc>
        <w:tc>
          <w:tcPr>
            <w:tcW w:w="278" w:type="pct"/>
            <w:tcBorders>
              <w:top w:val="nil"/>
              <w:left w:val="nil"/>
              <w:bottom w:val="single" w:sz="8" w:space="0" w:color="auto"/>
              <w:right w:val="nil"/>
            </w:tcBorders>
            <w:shd w:val="clear" w:color="auto" w:fill="auto"/>
            <w:noWrap/>
            <w:vAlign w:val="center"/>
            <w:hideMark/>
          </w:tcPr>
          <w:p w14:paraId="148D2E62" w14:textId="77777777" w:rsidR="00350FA6" w:rsidRPr="00350FA6" w:rsidRDefault="00350FA6" w:rsidP="00350FA6">
            <w:pPr>
              <w:widowControl/>
              <w:spacing w:line="240" w:lineRule="auto"/>
              <w:jc w:val="left"/>
              <w:rPr>
                <w:rFonts w:eastAsia="等线"/>
                <w:color w:val="000000"/>
                <w:kern w:val="0"/>
                <w:sz w:val="18"/>
                <w:szCs w:val="18"/>
              </w:rPr>
            </w:pPr>
            <w:r w:rsidRPr="00350FA6">
              <w:rPr>
                <w:rFonts w:eastAsia="等线"/>
                <w:color w:val="000000"/>
                <w:kern w:val="0"/>
                <w:sz w:val="18"/>
                <w:szCs w:val="18"/>
              </w:rPr>
              <w:t>A/C</w:t>
            </w:r>
          </w:p>
        </w:tc>
        <w:tc>
          <w:tcPr>
            <w:tcW w:w="864" w:type="pct"/>
            <w:tcBorders>
              <w:top w:val="nil"/>
              <w:left w:val="nil"/>
              <w:bottom w:val="single" w:sz="8" w:space="0" w:color="auto"/>
              <w:right w:val="nil"/>
            </w:tcBorders>
            <w:shd w:val="clear" w:color="auto" w:fill="auto"/>
            <w:noWrap/>
            <w:vAlign w:val="center"/>
            <w:hideMark/>
          </w:tcPr>
          <w:p w14:paraId="07391689" w14:textId="77777777" w:rsidR="00350FA6" w:rsidRPr="00350FA6" w:rsidRDefault="00350FA6" w:rsidP="00350FA6">
            <w:pPr>
              <w:widowControl/>
              <w:spacing w:line="240" w:lineRule="auto"/>
              <w:jc w:val="left"/>
              <w:rPr>
                <w:rFonts w:eastAsia="等线"/>
                <w:i/>
                <w:iCs/>
                <w:color w:val="000000"/>
                <w:kern w:val="0"/>
                <w:sz w:val="18"/>
                <w:szCs w:val="18"/>
              </w:rPr>
            </w:pPr>
            <w:r w:rsidRPr="00350FA6">
              <w:rPr>
                <w:rFonts w:eastAsia="等线"/>
                <w:i/>
                <w:iCs/>
                <w:color w:val="000000"/>
                <w:kern w:val="0"/>
                <w:sz w:val="18"/>
                <w:szCs w:val="18"/>
              </w:rPr>
              <w:t>HLF</w:t>
            </w:r>
          </w:p>
        </w:tc>
        <w:tc>
          <w:tcPr>
            <w:tcW w:w="275" w:type="pct"/>
            <w:tcBorders>
              <w:top w:val="nil"/>
              <w:left w:val="nil"/>
              <w:bottom w:val="single" w:sz="8" w:space="0" w:color="auto"/>
              <w:right w:val="nil"/>
            </w:tcBorders>
            <w:shd w:val="clear" w:color="auto" w:fill="auto"/>
            <w:noWrap/>
            <w:vAlign w:val="center"/>
            <w:hideMark/>
          </w:tcPr>
          <w:p w14:paraId="34222A56"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-0.038 </w:t>
            </w:r>
          </w:p>
        </w:tc>
        <w:tc>
          <w:tcPr>
            <w:tcW w:w="238" w:type="pct"/>
            <w:tcBorders>
              <w:top w:val="nil"/>
              <w:left w:val="nil"/>
              <w:bottom w:val="single" w:sz="8" w:space="0" w:color="auto"/>
              <w:right w:val="nil"/>
            </w:tcBorders>
            <w:shd w:val="clear" w:color="auto" w:fill="auto"/>
            <w:noWrap/>
            <w:vAlign w:val="center"/>
            <w:hideMark/>
          </w:tcPr>
          <w:p w14:paraId="1DBEF14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0.006 </w:t>
            </w:r>
          </w:p>
        </w:tc>
        <w:tc>
          <w:tcPr>
            <w:tcW w:w="383" w:type="pct"/>
            <w:tcBorders>
              <w:top w:val="nil"/>
              <w:left w:val="nil"/>
              <w:bottom w:val="single" w:sz="8" w:space="0" w:color="auto"/>
              <w:right w:val="nil"/>
            </w:tcBorders>
            <w:shd w:val="clear" w:color="auto" w:fill="auto"/>
            <w:noWrap/>
            <w:vAlign w:val="center"/>
            <w:hideMark/>
          </w:tcPr>
          <w:p w14:paraId="413BB219"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4.74E-11</w:t>
            </w:r>
          </w:p>
        </w:tc>
        <w:tc>
          <w:tcPr>
            <w:tcW w:w="313" w:type="pct"/>
            <w:tcBorders>
              <w:top w:val="nil"/>
              <w:left w:val="nil"/>
              <w:bottom w:val="single" w:sz="8" w:space="0" w:color="auto"/>
              <w:right w:val="nil"/>
            </w:tcBorders>
            <w:shd w:val="clear" w:color="auto" w:fill="auto"/>
            <w:noWrap/>
            <w:vAlign w:val="center"/>
            <w:hideMark/>
          </w:tcPr>
          <w:p w14:paraId="2A2C397B"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110044</w:t>
            </w:r>
          </w:p>
        </w:tc>
        <w:tc>
          <w:tcPr>
            <w:tcW w:w="306" w:type="pct"/>
            <w:tcBorders>
              <w:top w:val="nil"/>
              <w:left w:val="nil"/>
              <w:bottom w:val="single" w:sz="8" w:space="0" w:color="auto"/>
              <w:right w:val="nil"/>
            </w:tcBorders>
            <w:shd w:val="clear" w:color="auto" w:fill="auto"/>
            <w:noWrap/>
            <w:vAlign w:val="center"/>
            <w:hideMark/>
          </w:tcPr>
          <w:p w14:paraId="7DA5F9B3"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-0.048 </w:t>
            </w:r>
          </w:p>
        </w:tc>
        <w:tc>
          <w:tcPr>
            <w:tcW w:w="266" w:type="pct"/>
            <w:tcBorders>
              <w:top w:val="nil"/>
              <w:left w:val="nil"/>
              <w:bottom w:val="single" w:sz="8" w:space="0" w:color="auto"/>
              <w:right w:val="nil"/>
            </w:tcBorders>
            <w:shd w:val="clear" w:color="auto" w:fill="auto"/>
            <w:noWrap/>
            <w:vAlign w:val="center"/>
            <w:hideMark/>
          </w:tcPr>
          <w:p w14:paraId="636935F2"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0.032 </w:t>
            </w:r>
          </w:p>
        </w:tc>
        <w:tc>
          <w:tcPr>
            <w:tcW w:w="266" w:type="pct"/>
            <w:tcBorders>
              <w:top w:val="nil"/>
              <w:left w:val="nil"/>
              <w:bottom w:val="single" w:sz="8" w:space="0" w:color="auto"/>
              <w:right w:val="nil"/>
            </w:tcBorders>
            <w:shd w:val="clear" w:color="auto" w:fill="auto"/>
            <w:noWrap/>
            <w:vAlign w:val="center"/>
            <w:hideMark/>
          </w:tcPr>
          <w:p w14:paraId="564770B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0.146 </w:t>
            </w:r>
          </w:p>
        </w:tc>
        <w:tc>
          <w:tcPr>
            <w:tcW w:w="294" w:type="pct"/>
            <w:tcBorders>
              <w:top w:val="nil"/>
              <w:left w:val="nil"/>
              <w:bottom w:val="single" w:sz="8" w:space="0" w:color="auto"/>
              <w:right w:val="nil"/>
            </w:tcBorders>
            <w:shd w:val="clear" w:color="auto" w:fill="auto"/>
            <w:noWrap/>
            <w:vAlign w:val="center"/>
            <w:hideMark/>
          </w:tcPr>
          <w:p w14:paraId="0DBCC4C0"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69373</w:t>
            </w:r>
          </w:p>
        </w:tc>
        <w:tc>
          <w:tcPr>
            <w:tcW w:w="278" w:type="pct"/>
            <w:tcBorders>
              <w:top w:val="nil"/>
              <w:left w:val="nil"/>
              <w:bottom w:val="single" w:sz="8" w:space="0" w:color="auto"/>
              <w:right w:val="nil"/>
            </w:tcBorders>
            <w:shd w:val="clear" w:color="auto" w:fill="auto"/>
            <w:noWrap/>
            <w:vAlign w:val="center"/>
            <w:hideMark/>
          </w:tcPr>
          <w:p w14:paraId="1DD4B52C"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4.34E-04</w:t>
            </w:r>
          </w:p>
        </w:tc>
        <w:tc>
          <w:tcPr>
            <w:tcW w:w="278" w:type="pct"/>
            <w:tcBorders>
              <w:top w:val="nil"/>
              <w:left w:val="nil"/>
              <w:bottom w:val="single" w:sz="8" w:space="0" w:color="auto"/>
              <w:right w:val="nil"/>
            </w:tcBorders>
            <w:shd w:val="clear" w:color="auto" w:fill="auto"/>
            <w:noWrap/>
            <w:vAlign w:val="center"/>
            <w:hideMark/>
          </w:tcPr>
          <w:p w14:paraId="04370E0A" w14:textId="77777777" w:rsidR="00350FA6" w:rsidRPr="00350FA6" w:rsidRDefault="00350FA6" w:rsidP="00350FA6">
            <w:pPr>
              <w:widowControl/>
              <w:spacing w:line="240" w:lineRule="auto"/>
              <w:jc w:val="center"/>
              <w:rPr>
                <w:rFonts w:eastAsia="等线"/>
                <w:color w:val="000000"/>
                <w:kern w:val="0"/>
                <w:sz w:val="18"/>
                <w:szCs w:val="18"/>
              </w:rPr>
            </w:pPr>
            <w:r w:rsidRPr="00350FA6">
              <w:rPr>
                <w:rFonts w:eastAsia="等线"/>
                <w:color w:val="000000"/>
                <w:kern w:val="0"/>
                <w:sz w:val="18"/>
                <w:szCs w:val="18"/>
              </w:rPr>
              <w:t xml:space="preserve">47.7 </w:t>
            </w:r>
          </w:p>
        </w:tc>
      </w:tr>
    </w:tbl>
    <w:p w14:paraId="5F62677E" w14:textId="6B607830" w:rsidR="00AA1EF4" w:rsidRDefault="00AA1EF4">
      <w:pPr>
        <w:widowControl/>
        <w:spacing w:line="240" w:lineRule="auto"/>
        <w:jc w:val="left"/>
        <w:rPr>
          <w:b/>
          <w:bCs/>
          <w:color w:val="0000FF"/>
        </w:rPr>
      </w:pPr>
    </w:p>
    <w:p w14:paraId="7C34D711" w14:textId="77777777" w:rsidR="00AA1EF4" w:rsidRDefault="00AA1EF4" w:rsidP="00AA1EF4">
      <w:pPr>
        <w:rPr>
          <w:b/>
          <w:bCs/>
          <w:color w:val="0000FF"/>
        </w:rPr>
        <w:sectPr w:rsidR="00AA1EF4" w:rsidSect="00AA1EF4">
          <w:pgSz w:w="16838" w:h="11906" w:orient="landscape"/>
          <w:pgMar w:top="1800" w:right="1440" w:bottom="1800" w:left="1440" w:header="851" w:footer="992" w:gutter="0"/>
          <w:cols w:space="425"/>
          <w:docGrid w:type="lines" w:linePitch="326"/>
        </w:sectPr>
      </w:pPr>
    </w:p>
    <w:p w14:paraId="7519508D" w14:textId="6EEFAFB6" w:rsidR="004E6185" w:rsidRPr="00AA1EF4" w:rsidRDefault="004E6185" w:rsidP="00AA1EF4">
      <w:pPr>
        <w:rPr>
          <w:b/>
          <w:bCs/>
        </w:rPr>
      </w:pPr>
      <w:r w:rsidRPr="00AA1EF4">
        <w:rPr>
          <w:b/>
          <w:bCs/>
          <w:color w:val="0000FF"/>
        </w:rPr>
        <w:lastRenderedPageBreak/>
        <w:t>Table S20</w:t>
      </w:r>
      <w:r w:rsidRPr="00AA1EF4">
        <w:rPr>
          <w:b/>
          <w:bCs/>
        </w:rPr>
        <w:t xml:space="preserve"> Leave-one-out (LOO) results of serum urate on gout based on the set of 19 instruments in the European population.</w:t>
      </w:r>
      <w:bookmarkEnd w:id="41"/>
    </w:p>
    <w:tbl>
      <w:tblPr>
        <w:tblW w:w="5000" w:type="pct"/>
        <w:jc w:val="center"/>
        <w:tblLook w:val="00A0" w:firstRow="1" w:lastRow="0" w:firstColumn="1" w:lastColumn="0" w:noHBand="0" w:noVBand="0"/>
      </w:tblPr>
      <w:tblGrid>
        <w:gridCol w:w="2364"/>
        <w:gridCol w:w="1492"/>
        <w:gridCol w:w="1405"/>
        <w:gridCol w:w="1113"/>
        <w:gridCol w:w="1932"/>
      </w:tblGrid>
      <w:tr w:rsidR="004E6185" w:rsidRPr="0043536E" w14:paraId="408C8CF9" w14:textId="77777777" w:rsidTr="00231EA9">
        <w:trPr>
          <w:trHeight w:val="343"/>
          <w:jc w:val="center"/>
        </w:trPr>
        <w:tc>
          <w:tcPr>
            <w:tcW w:w="1423" w:type="pct"/>
            <w:tcBorders>
              <w:top w:val="single" w:sz="8" w:space="0" w:color="auto"/>
              <w:bottom w:val="single" w:sz="8" w:space="0" w:color="auto"/>
            </w:tcBorders>
            <w:noWrap/>
            <w:vAlign w:val="center"/>
          </w:tcPr>
          <w:p w14:paraId="67343907" w14:textId="77777777" w:rsidR="004E6185" w:rsidRPr="0043536E" w:rsidRDefault="004E6185" w:rsidP="0043536E">
            <w:pPr>
              <w:widowControl/>
              <w:spacing w:line="240" w:lineRule="auto"/>
              <w:jc w:val="center"/>
              <w:rPr>
                <w:b/>
                <w:sz w:val="22"/>
              </w:rPr>
            </w:pPr>
            <w:r w:rsidRPr="0043536E">
              <w:rPr>
                <w:b/>
                <w:sz w:val="22"/>
              </w:rPr>
              <w:t>SNP</w:t>
            </w:r>
          </w:p>
        </w:tc>
        <w:tc>
          <w:tcPr>
            <w:tcW w:w="898" w:type="pct"/>
            <w:tcBorders>
              <w:top w:val="single" w:sz="8" w:space="0" w:color="auto"/>
              <w:bottom w:val="single" w:sz="8" w:space="0" w:color="auto"/>
            </w:tcBorders>
            <w:noWrap/>
            <w:vAlign w:val="center"/>
          </w:tcPr>
          <w:p w14:paraId="597CB741" w14:textId="77777777" w:rsidR="004E6185" w:rsidRPr="0043536E" w:rsidRDefault="004E6185" w:rsidP="0043536E">
            <w:pPr>
              <w:widowControl/>
              <w:spacing w:line="240" w:lineRule="auto"/>
              <w:jc w:val="center"/>
              <w:rPr>
                <w:b/>
                <w:sz w:val="22"/>
              </w:rPr>
            </w:pPr>
            <w:r w:rsidRPr="0043536E">
              <w:rPr>
                <w:b/>
                <w:sz w:val="22"/>
              </w:rPr>
              <w:t>Beta</w:t>
            </w:r>
          </w:p>
        </w:tc>
        <w:tc>
          <w:tcPr>
            <w:tcW w:w="846" w:type="pct"/>
            <w:tcBorders>
              <w:top w:val="single" w:sz="8" w:space="0" w:color="auto"/>
              <w:bottom w:val="single" w:sz="8" w:space="0" w:color="auto"/>
            </w:tcBorders>
            <w:noWrap/>
            <w:vAlign w:val="center"/>
          </w:tcPr>
          <w:p w14:paraId="208F202B" w14:textId="77777777" w:rsidR="004E6185" w:rsidRPr="0043536E" w:rsidRDefault="004E6185" w:rsidP="0043536E">
            <w:pPr>
              <w:widowControl/>
              <w:spacing w:line="240" w:lineRule="auto"/>
              <w:jc w:val="center"/>
              <w:rPr>
                <w:b/>
                <w:sz w:val="22"/>
              </w:rPr>
            </w:pPr>
            <w:r w:rsidRPr="0043536E">
              <w:rPr>
                <w:b/>
                <w:sz w:val="22"/>
              </w:rPr>
              <w:t>Low</w:t>
            </w:r>
          </w:p>
        </w:tc>
        <w:tc>
          <w:tcPr>
            <w:tcW w:w="670" w:type="pct"/>
            <w:tcBorders>
              <w:top w:val="single" w:sz="8" w:space="0" w:color="auto"/>
              <w:bottom w:val="single" w:sz="8" w:space="0" w:color="auto"/>
            </w:tcBorders>
            <w:noWrap/>
            <w:vAlign w:val="center"/>
          </w:tcPr>
          <w:p w14:paraId="2DD1C626" w14:textId="77777777" w:rsidR="004E6185" w:rsidRPr="0043536E" w:rsidRDefault="004E6185" w:rsidP="0043536E">
            <w:pPr>
              <w:widowControl/>
              <w:spacing w:line="240" w:lineRule="auto"/>
              <w:jc w:val="center"/>
              <w:rPr>
                <w:b/>
                <w:sz w:val="22"/>
              </w:rPr>
            </w:pPr>
            <w:r w:rsidRPr="0043536E">
              <w:rPr>
                <w:b/>
                <w:sz w:val="22"/>
              </w:rPr>
              <w:t>Up</w:t>
            </w:r>
          </w:p>
        </w:tc>
        <w:tc>
          <w:tcPr>
            <w:tcW w:w="1163" w:type="pct"/>
            <w:tcBorders>
              <w:top w:val="single" w:sz="8" w:space="0" w:color="auto"/>
              <w:bottom w:val="single" w:sz="8" w:space="0" w:color="auto"/>
            </w:tcBorders>
            <w:noWrap/>
            <w:vAlign w:val="center"/>
          </w:tcPr>
          <w:p w14:paraId="63AB5FF1" w14:textId="77777777" w:rsidR="004E6185" w:rsidRPr="0043536E" w:rsidRDefault="004E6185" w:rsidP="0043536E">
            <w:pPr>
              <w:widowControl/>
              <w:spacing w:line="240" w:lineRule="auto"/>
              <w:jc w:val="center"/>
              <w:rPr>
                <w:b/>
                <w:i/>
                <w:sz w:val="22"/>
              </w:rPr>
            </w:pPr>
            <w:r w:rsidRPr="0043536E">
              <w:rPr>
                <w:b/>
                <w:i/>
                <w:sz w:val="22"/>
              </w:rPr>
              <w:t>p</w:t>
            </w:r>
          </w:p>
        </w:tc>
      </w:tr>
      <w:tr w:rsidR="004E6185" w:rsidRPr="0043536E" w14:paraId="2256B285" w14:textId="77777777" w:rsidTr="00231EA9">
        <w:trPr>
          <w:trHeight w:val="198"/>
          <w:jc w:val="center"/>
        </w:trPr>
        <w:tc>
          <w:tcPr>
            <w:tcW w:w="1423" w:type="pct"/>
            <w:tcBorders>
              <w:top w:val="single" w:sz="8" w:space="0" w:color="auto"/>
            </w:tcBorders>
            <w:noWrap/>
            <w:vAlign w:val="center"/>
          </w:tcPr>
          <w:p w14:paraId="6B08FFED" w14:textId="77777777" w:rsidR="004E6185" w:rsidRPr="0043536E" w:rsidRDefault="004E6185" w:rsidP="0043536E">
            <w:pPr>
              <w:widowControl/>
              <w:spacing w:line="240" w:lineRule="auto"/>
              <w:jc w:val="center"/>
              <w:rPr>
                <w:sz w:val="22"/>
              </w:rPr>
            </w:pPr>
            <w:r w:rsidRPr="0043536E">
              <w:rPr>
                <w:sz w:val="22"/>
              </w:rPr>
              <w:t>rs10516207</w:t>
            </w:r>
          </w:p>
        </w:tc>
        <w:tc>
          <w:tcPr>
            <w:tcW w:w="898" w:type="pct"/>
            <w:tcBorders>
              <w:top w:val="single" w:sz="8" w:space="0" w:color="auto"/>
            </w:tcBorders>
            <w:noWrap/>
          </w:tcPr>
          <w:p w14:paraId="534F0E46" w14:textId="77777777" w:rsidR="004E6185" w:rsidRPr="0043536E" w:rsidRDefault="004E6185" w:rsidP="0043536E">
            <w:pPr>
              <w:widowControl/>
              <w:spacing w:line="240" w:lineRule="auto"/>
              <w:jc w:val="center"/>
              <w:rPr>
                <w:sz w:val="22"/>
              </w:rPr>
            </w:pPr>
            <w:r w:rsidRPr="0043536E">
              <w:rPr>
                <w:sz w:val="22"/>
              </w:rPr>
              <w:t>0.97</w:t>
            </w:r>
          </w:p>
        </w:tc>
        <w:tc>
          <w:tcPr>
            <w:tcW w:w="846" w:type="pct"/>
            <w:tcBorders>
              <w:top w:val="single" w:sz="8" w:space="0" w:color="auto"/>
            </w:tcBorders>
            <w:noWrap/>
          </w:tcPr>
          <w:p w14:paraId="1AE371EB" w14:textId="77777777" w:rsidR="004E6185" w:rsidRPr="0043536E" w:rsidRDefault="004E6185" w:rsidP="0043536E">
            <w:pPr>
              <w:widowControl/>
              <w:spacing w:line="240" w:lineRule="auto"/>
              <w:jc w:val="center"/>
              <w:rPr>
                <w:sz w:val="22"/>
              </w:rPr>
            </w:pPr>
            <w:r w:rsidRPr="0043536E">
              <w:rPr>
                <w:sz w:val="22"/>
              </w:rPr>
              <w:t>0.65</w:t>
            </w:r>
          </w:p>
        </w:tc>
        <w:tc>
          <w:tcPr>
            <w:tcW w:w="670" w:type="pct"/>
            <w:tcBorders>
              <w:top w:val="single" w:sz="8" w:space="0" w:color="auto"/>
            </w:tcBorders>
            <w:noWrap/>
          </w:tcPr>
          <w:p w14:paraId="2295F9B9" w14:textId="77777777" w:rsidR="004E6185" w:rsidRPr="0043536E" w:rsidRDefault="004E6185" w:rsidP="0043536E">
            <w:pPr>
              <w:widowControl/>
              <w:spacing w:line="240" w:lineRule="auto"/>
              <w:jc w:val="center"/>
              <w:rPr>
                <w:sz w:val="22"/>
              </w:rPr>
            </w:pPr>
            <w:r w:rsidRPr="0043536E">
              <w:rPr>
                <w:sz w:val="22"/>
              </w:rPr>
              <w:t>1.30</w:t>
            </w:r>
          </w:p>
        </w:tc>
        <w:tc>
          <w:tcPr>
            <w:tcW w:w="1163" w:type="pct"/>
            <w:tcBorders>
              <w:top w:val="single" w:sz="8" w:space="0" w:color="auto"/>
            </w:tcBorders>
            <w:noWrap/>
            <w:vAlign w:val="center"/>
          </w:tcPr>
          <w:p w14:paraId="6E99EE45" w14:textId="77777777" w:rsidR="004E6185" w:rsidRPr="0043536E" w:rsidRDefault="004E6185" w:rsidP="0043536E">
            <w:pPr>
              <w:widowControl/>
              <w:spacing w:line="240" w:lineRule="auto"/>
              <w:jc w:val="center"/>
              <w:rPr>
                <w:sz w:val="22"/>
              </w:rPr>
            </w:pPr>
            <w:r w:rsidRPr="0043536E">
              <w:rPr>
                <w:sz w:val="22"/>
              </w:rPr>
              <w:t>4.31E-09</w:t>
            </w:r>
          </w:p>
        </w:tc>
      </w:tr>
      <w:tr w:rsidR="004E6185" w:rsidRPr="0043536E" w14:paraId="21635E91" w14:textId="77777777" w:rsidTr="001919A1">
        <w:trPr>
          <w:trHeight w:val="198"/>
          <w:jc w:val="center"/>
        </w:trPr>
        <w:tc>
          <w:tcPr>
            <w:tcW w:w="1423" w:type="pct"/>
            <w:noWrap/>
            <w:vAlign w:val="center"/>
          </w:tcPr>
          <w:p w14:paraId="730B700E" w14:textId="77777777" w:rsidR="004E6185" w:rsidRPr="0043536E" w:rsidRDefault="004E6185" w:rsidP="0043536E">
            <w:pPr>
              <w:widowControl/>
              <w:spacing w:line="240" w:lineRule="auto"/>
              <w:jc w:val="center"/>
              <w:rPr>
                <w:sz w:val="22"/>
              </w:rPr>
            </w:pPr>
            <w:r w:rsidRPr="0043536E">
              <w:rPr>
                <w:sz w:val="22"/>
              </w:rPr>
              <w:t>rs10821905</w:t>
            </w:r>
          </w:p>
        </w:tc>
        <w:tc>
          <w:tcPr>
            <w:tcW w:w="898" w:type="pct"/>
            <w:noWrap/>
          </w:tcPr>
          <w:p w14:paraId="18D6BDD4" w14:textId="77777777" w:rsidR="004E6185" w:rsidRPr="0043536E" w:rsidRDefault="004E6185" w:rsidP="0043536E">
            <w:pPr>
              <w:widowControl/>
              <w:spacing w:line="240" w:lineRule="auto"/>
              <w:jc w:val="center"/>
              <w:rPr>
                <w:sz w:val="22"/>
              </w:rPr>
            </w:pPr>
            <w:r w:rsidRPr="0043536E">
              <w:rPr>
                <w:sz w:val="22"/>
              </w:rPr>
              <w:t>0.96</w:t>
            </w:r>
          </w:p>
        </w:tc>
        <w:tc>
          <w:tcPr>
            <w:tcW w:w="846" w:type="pct"/>
            <w:noWrap/>
          </w:tcPr>
          <w:p w14:paraId="013D217F" w14:textId="77777777" w:rsidR="004E6185" w:rsidRPr="0043536E" w:rsidRDefault="004E6185" w:rsidP="0043536E">
            <w:pPr>
              <w:widowControl/>
              <w:spacing w:line="240" w:lineRule="auto"/>
              <w:jc w:val="center"/>
              <w:rPr>
                <w:sz w:val="22"/>
              </w:rPr>
            </w:pPr>
            <w:r w:rsidRPr="0043536E">
              <w:rPr>
                <w:sz w:val="22"/>
              </w:rPr>
              <w:t>0.63</w:t>
            </w:r>
          </w:p>
        </w:tc>
        <w:tc>
          <w:tcPr>
            <w:tcW w:w="670" w:type="pct"/>
            <w:noWrap/>
          </w:tcPr>
          <w:p w14:paraId="213AB073" w14:textId="77777777" w:rsidR="004E6185" w:rsidRPr="0043536E" w:rsidRDefault="004E6185" w:rsidP="0043536E">
            <w:pPr>
              <w:widowControl/>
              <w:spacing w:line="240" w:lineRule="auto"/>
              <w:jc w:val="center"/>
              <w:rPr>
                <w:sz w:val="22"/>
              </w:rPr>
            </w:pPr>
            <w:r w:rsidRPr="0043536E">
              <w:rPr>
                <w:sz w:val="22"/>
              </w:rPr>
              <w:t>1.29</w:t>
            </w:r>
          </w:p>
        </w:tc>
        <w:tc>
          <w:tcPr>
            <w:tcW w:w="1163" w:type="pct"/>
            <w:noWrap/>
            <w:vAlign w:val="center"/>
          </w:tcPr>
          <w:p w14:paraId="638FDECE" w14:textId="77777777" w:rsidR="004E6185" w:rsidRPr="0043536E" w:rsidRDefault="004E6185" w:rsidP="0043536E">
            <w:pPr>
              <w:widowControl/>
              <w:spacing w:line="240" w:lineRule="auto"/>
              <w:jc w:val="center"/>
              <w:rPr>
                <w:sz w:val="22"/>
              </w:rPr>
            </w:pPr>
            <w:r w:rsidRPr="0043536E">
              <w:rPr>
                <w:sz w:val="22"/>
              </w:rPr>
              <w:t>9.02E-09</w:t>
            </w:r>
          </w:p>
        </w:tc>
      </w:tr>
      <w:tr w:rsidR="004E6185" w:rsidRPr="0043536E" w14:paraId="5DCEE5BB" w14:textId="77777777" w:rsidTr="001919A1">
        <w:trPr>
          <w:trHeight w:val="198"/>
          <w:jc w:val="center"/>
        </w:trPr>
        <w:tc>
          <w:tcPr>
            <w:tcW w:w="1423" w:type="pct"/>
            <w:noWrap/>
            <w:vAlign w:val="center"/>
          </w:tcPr>
          <w:p w14:paraId="7C2F94AC" w14:textId="77777777" w:rsidR="004E6185" w:rsidRPr="0043536E" w:rsidRDefault="004E6185" w:rsidP="0043536E">
            <w:pPr>
              <w:widowControl/>
              <w:spacing w:line="240" w:lineRule="auto"/>
              <w:jc w:val="center"/>
              <w:rPr>
                <w:sz w:val="22"/>
              </w:rPr>
            </w:pPr>
            <w:r w:rsidRPr="0043536E">
              <w:rPr>
                <w:sz w:val="22"/>
              </w:rPr>
              <w:t>rs11264341</w:t>
            </w:r>
          </w:p>
        </w:tc>
        <w:tc>
          <w:tcPr>
            <w:tcW w:w="898" w:type="pct"/>
            <w:noWrap/>
          </w:tcPr>
          <w:p w14:paraId="48678CEF" w14:textId="77777777" w:rsidR="004E6185" w:rsidRPr="0043536E" w:rsidRDefault="004E6185" w:rsidP="0043536E">
            <w:pPr>
              <w:widowControl/>
              <w:spacing w:line="240" w:lineRule="auto"/>
              <w:jc w:val="center"/>
              <w:rPr>
                <w:sz w:val="22"/>
              </w:rPr>
            </w:pPr>
            <w:r w:rsidRPr="0043536E">
              <w:rPr>
                <w:sz w:val="22"/>
              </w:rPr>
              <w:t>0.96</w:t>
            </w:r>
          </w:p>
        </w:tc>
        <w:tc>
          <w:tcPr>
            <w:tcW w:w="846" w:type="pct"/>
            <w:noWrap/>
          </w:tcPr>
          <w:p w14:paraId="47968FCE" w14:textId="77777777" w:rsidR="004E6185" w:rsidRPr="0043536E" w:rsidRDefault="004E6185" w:rsidP="0043536E">
            <w:pPr>
              <w:widowControl/>
              <w:spacing w:line="240" w:lineRule="auto"/>
              <w:jc w:val="center"/>
              <w:rPr>
                <w:sz w:val="22"/>
              </w:rPr>
            </w:pPr>
            <w:r w:rsidRPr="0043536E">
              <w:rPr>
                <w:sz w:val="22"/>
              </w:rPr>
              <w:t>0.63</w:t>
            </w:r>
          </w:p>
        </w:tc>
        <w:tc>
          <w:tcPr>
            <w:tcW w:w="670" w:type="pct"/>
            <w:noWrap/>
          </w:tcPr>
          <w:p w14:paraId="7617A9A6" w14:textId="77777777" w:rsidR="004E6185" w:rsidRPr="0043536E" w:rsidRDefault="004E6185" w:rsidP="0043536E">
            <w:pPr>
              <w:widowControl/>
              <w:spacing w:line="240" w:lineRule="auto"/>
              <w:jc w:val="center"/>
              <w:rPr>
                <w:sz w:val="22"/>
              </w:rPr>
            </w:pPr>
            <w:r w:rsidRPr="0043536E">
              <w:rPr>
                <w:sz w:val="22"/>
              </w:rPr>
              <w:t>1.28</w:t>
            </w:r>
          </w:p>
        </w:tc>
        <w:tc>
          <w:tcPr>
            <w:tcW w:w="1163" w:type="pct"/>
            <w:noWrap/>
            <w:vAlign w:val="center"/>
          </w:tcPr>
          <w:p w14:paraId="04D44104" w14:textId="77777777" w:rsidR="004E6185" w:rsidRPr="0043536E" w:rsidRDefault="004E6185" w:rsidP="0043536E">
            <w:pPr>
              <w:widowControl/>
              <w:spacing w:line="240" w:lineRule="auto"/>
              <w:jc w:val="center"/>
              <w:rPr>
                <w:sz w:val="22"/>
              </w:rPr>
            </w:pPr>
            <w:r w:rsidRPr="0043536E">
              <w:rPr>
                <w:sz w:val="22"/>
              </w:rPr>
              <w:t>1.23E-08</w:t>
            </w:r>
          </w:p>
        </w:tc>
      </w:tr>
      <w:tr w:rsidR="004E6185" w:rsidRPr="0043536E" w14:paraId="373537D7" w14:textId="77777777" w:rsidTr="001919A1">
        <w:trPr>
          <w:trHeight w:val="198"/>
          <w:jc w:val="center"/>
        </w:trPr>
        <w:tc>
          <w:tcPr>
            <w:tcW w:w="1423" w:type="pct"/>
            <w:noWrap/>
            <w:vAlign w:val="center"/>
          </w:tcPr>
          <w:p w14:paraId="65502860" w14:textId="77777777" w:rsidR="004E6185" w:rsidRPr="0043536E" w:rsidRDefault="004E6185" w:rsidP="0043536E">
            <w:pPr>
              <w:widowControl/>
              <w:spacing w:line="240" w:lineRule="auto"/>
              <w:jc w:val="center"/>
              <w:rPr>
                <w:sz w:val="22"/>
              </w:rPr>
            </w:pPr>
            <w:r w:rsidRPr="0043536E">
              <w:rPr>
                <w:sz w:val="22"/>
              </w:rPr>
              <w:t>rs1171614</w:t>
            </w:r>
          </w:p>
        </w:tc>
        <w:tc>
          <w:tcPr>
            <w:tcW w:w="898" w:type="pct"/>
            <w:noWrap/>
          </w:tcPr>
          <w:p w14:paraId="4F29C4DD" w14:textId="77777777" w:rsidR="004E6185" w:rsidRPr="0043536E" w:rsidRDefault="004E6185" w:rsidP="0043536E">
            <w:pPr>
              <w:widowControl/>
              <w:spacing w:line="240" w:lineRule="auto"/>
              <w:jc w:val="center"/>
              <w:rPr>
                <w:sz w:val="22"/>
              </w:rPr>
            </w:pPr>
            <w:r w:rsidRPr="0043536E">
              <w:rPr>
                <w:sz w:val="22"/>
              </w:rPr>
              <w:t>1.02</w:t>
            </w:r>
          </w:p>
        </w:tc>
        <w:tc>
          <w:tcPr>
            <w:tcW w:w="846" w:type="pct"/>
            <w:noWrap/>
          </w:tcPr>
          <w:p w14:paraId="107231E6" w14:textId="77777777" w:rsidR="004E6185" w:rsidRPr="0043536E" w:rsidRDefault="004E6185" w:rsidP="0043536E">
            <w:pPr>
              <w:widowControl/>
              <w:spacing w:line="240" w:lineRule="auto"/>
              <w:jc w:val="center"/>
              <w:rPr>
                <w:sz w:val="22"/>
              </w:rPr>
            </w:pPr>
            <w:r w:rsidRPr="0043536E">
              <w:rPr>
                <w:sz w:val="22"/>
              </w:rPr>
              <w:t>0.69</w:t>
            </w:r>
          </w:p>
        </w:tc>
        <w:tc>
          <w:tcPr>
            <w:tcW w:w="670" w:type="pct"/>
            <w:noWrap/>
          </w:tcPr>
          <w:p w14:paraId="07F0EF58" w14:textId="77777777" w:rsidR="004E6185" w:rsidRPr="0043536E" w:rsidRDefault="004E6185" w:rsidP="0043536E">
            <w:pPr>
              <w:widowControl/>
              <w:spacing w:line="240" w:lineRule="auto"/>
              <w:jc w:val="center"/>
              <w:rPr>
                <w:sz w:val="22"/>
              </w:rPr>
            </w:pPr>
            <w:r w:rsidRPr="0043536E">
              <w:rPr>
                <w:sz w:val="22"/>
              </w:rPr>
              <w:t>1.35</w:t>
            </w:r>
          </w:p>
        </w:tc>
        <w:tc>
          <w:tcPr>
            <w:tcW w:w="1163" w:type="pct"/>
            <w:noWrap/>
            <w:vAlign w:val="center"/>
          </w:tcPr>
          <w:p w14:paraId="411AAB95" w14:textId="77777777" w:rsidR="004E6185" w:rsidRPr="0043536E" w:rsidRDefault="004E6185" w:rsidP="0043536E">
            <w:pPr>
              <w:widowControl/>
              <w:spacing w:line="240" w:lineRule="auto"/>
              <w:jc w:val="center"/>
              <w:rPr>
                <w:sz w:val="22"/>
              </w:rPr>
            </w:pPr>
            <w:r w:rsidRPr="0043536E">
              <w:rPr>
                <w:sz w:val="22"/>
              </w:rPr>
              <w:t>1.85E-09</w:t>
            </w:r>
          </w:p>
        </w:tc>
      </w:tr>
      <w:tr w:rsidR="004E6185" w:rsidRPr="0043536E" w14:paraId="669040C7" w14:textId="77777777" w:rsidTr="001919A1">
        <w:trPr>
          <w:trHeight w:val="198"/>
          <w:jc w:val="center"/>
        </w:trPr>
        <w:tc>
          <w:tcPr>
            <w:tcW w:w="1423" w:type="pct"/>
            <w:noWrap/>
            <w:vAlign w:val="center"/>
          </w:tcPr>
          <w:p w14:paraId="0FABFC3D" w14:textId="77777777" w:rsidR="004E6185" w:rsidRPr="0043536E" w:rsidRDefault="004E6185" w:rsidP="0043536E">
            <w:pPr>
              <w:widowControl/>
              <w:spacing w:line="240" w:lineRule="auto"/>
              <w:jc w:val="center"/>
              <w:rPr>
                <w:sz w:val="22"/>
              </w:rPr>
            </w:pPr>
            <w:r w:rsidRPr="0043536E">
              <w:rPr>
                <w:sz w:val="22"/>
              </w:rPr>
              <w:t>rs11737509</w:t>
            </w:r>
          </w:p>
        </w:tc>
        <w:tc>
          <w:tcPr>
            <w:tcW w:w="898" w:type="pct"/>
            <w:noWrap/>
          </w:tcPr>
          <w:p w14:paraId="53F86E6D" w14:textId="77777777" w:rsidR="004E6185" w:rsidRPr="0043536E" w:rsidRDefault="004E6185" w:rsidP="0043536E">
            <w:pPr>
              <w:widowControl/>
              <w:spacing w:line="240" w:lineRule="auto"/>
              <w:jc w:val="center"/>
              <w:rPr>
                <w:sz w:val="22"/>
              </w:rPr>
            </w:pPr>
            <w:r w:rsidRPr="0043536E">
              <w:rPr>
                <w:sz w:val="22"/>
              </w:rPr>
              <w:t>1.00</w:t>
            </w:r>
          </w:p>
        </w:tc>
        <w:tc>
          <w:tcPr>
            <w:tcW w:w="846" w:type="pct"/>
            <w:noWrap/>
          </w:tcPr>
          <w:p w14:paraId="7CB12343" w14:textId="77777777" w:rsidR="004E6185" w:rsidRPr="0043536E" w:rsidRDefault="004E6185" w:rsidP="0043536E">
            <w:pPr>
              <w:widowControl/>
              <w:spacing w:line="240" w:lineRule="auto"/>
              <w:jc w:val="center"/>
              <w:rPr>
                <w:sz w:val="22"/>
              </w:rPr>
            </w:pPr>
            <w:r w:rsidRPr="0043536E">
              <w:rPr>
                <w:sz w:val="22"/>
              </w:rPr>
              <w:t>0.67</w:t>
            </w:r>
          </w:p>
        </w:tc>
        <w:tc>
          <w:tcPr>
            <w:tcW w:w="670" w:type="pct"/>
            <w:noWrap/>
          </w:tcPr>
          <w:p w14:paraId="32A2AF1C" w14:textId="77777777" w:rsidR="004E6185" w:rsidRPr="0043536E" w:rsidRDefault="004E6185" w:rsidP="0043536E">
            <w:pPr>
              <w:widowControl/>
              <w:spacing w:line="240" w:lineRule="auto"/>
              <w:jc w:val="center"/>
              <w:rPr>
                <w:sz w:val="22"/>
              </w:rPr>
            </w:pPr>
            <w:r w:rsidRPr="0043536E">
              <w:rPr>
                <w:sz w:val="22"/>
              </w:rPr>
              <w:t>1.33</w:t>
            </w:r>
          </w:p>
        </w:tc>
        <w:tc>
          <w:tcPr>
            <w:tcW w:w="1163" w:type="pct"/>
            <w:noWrap/>
            <w:vAlign w:val="center"/>
          </w:tcPr>
          <w:p w14:paraId="2624A30F" w14:textId="77777777" w:rsidR="004E6185" w:rsidRPr="0043536E" w:rsidRDefault="004E6185" w:rsidP="0043536E">
            <w:pPr>
              <w:widowControl/>
              <w:spacing w:line="240" w:lineRule="auto"/>
              <w:jc w:val="center"/>
              <w:rPr>
                <w:sz w:val="22"/>
              </w:rPr>
            </w:pPr>
            <w:r w:rsidRPr="0043536E">
              <w:rPr>
                <w:sz w:val="22"/>
              </w:rPr>
              <w:t>2.57E-09</w:t>
            </w:r>
          </w:p>
        </w:tc>
      </w:tr>
      <w:tr w:rsidR="004E6185" w:rsidRPr="0043536E" w14:paraId="19D19F81" w14:textId="77777777" w:rsidTr="001919A1">
        <w:trPr>
          <w:trHeight w:val="198"/>
          <w:jc w:val="center"/>
        </w:trPr>
        <w:tc>
          <w:tcPr>
            <w:tcW w:w="1423" w:type="pct"/>
            <w:noWrap/>
            <w:vAlign w:val="center"/>
          </w:tcPr>
          <w:p w14:paraId="4711F353" w14:textId="77777777" w:rsidR="004E6185" w:rsidRPr="0043536E" w:rsidRDefault="004E6185" w:rsidP="0043536E">
            <w:pPr>
              <w:widowControl/>
              <w:spacing w:line="240" w:lineRule="auto"/>
              <w:jc w:val="center"/>
              <w:rPr>
                <w:sz w:val="22"/>
              </w:rPr>
            </w:pPr>
            <w:r w:rsidRPr="0043536E">
              <w:rPr>
                <w:sz w:val="22"/>
              </w:rPr>
              <w:t>rs1394125</w:t>
            </w:r>
          </w:p>
        </w:tc>
        <w:tc>
          <w:tcPr>
            <w:tcW w:w="898" w:type="pct"/>
            <w:noWrap/>
          </w:tcPr>
          <w:p w14:paraId="16B0999C" w14:textId="77777777" w:rsidR="004E6185" w:rsidRPr="0043536E" w:rsidRDefault="004E6185" w:rsidP="0043536E">
            <w:pPr>
              <w:widowControl/>
              <w:spacing w:line="240" w:lineRule="auto"/>
              <w:jc w:val="center"/>
              <w:rPr>
                <w:sz w:val="22"/>
              </w:rPr>
            </w:pPr>
            <w:r w:rsidRPr="0043536E">
              <w:rPr>
                <w:sz w:val="22"/>
              </w:rPr>
              <w:t>1.01</w:t>
            </w:r>
          </w:p>
        </w:tc>
        <w:tc>
          <w:tcPr>
            <w:tcW w:w="846" w:type="pct"/>
            <w:noWrap/>
          </w:tcPr>
          <w:p w14:paraId="1001C313" w14:textId="77777777" w:rsidR="004E6185" w:rsidRPr="0043536E" w:rsidRDefault="004E6185" w:rsidP="0043536E">
            <w:pPr>
              <w:widowControl/>
              <w:spacing w:line="240" w:lineRule="auto"/>
              <w:jc w:val="center"/>
              <w:rPr>
                <w:sz w:val="22"/>
              </w:rPr>
            </w:pPr>
            <w:r w:rsidRPr="0043536E">
              <w:rPr>
                <w:sz w:val="22"/>
              </w:rPr>
              <w:t>0.68</w:t>
            </w:r>
          </w:p>
        </w:tc>
        <w:tc>
          <w:tcPr>
            <w:tcW w:w="670" w:type="pct"/>
            <w:noWrap/>
          </w:tcPr>
          <w:p w14:paraId="2EA57BBB" w14:textId="77777777" w:rsidR="004E6185" w:rsidRPr="0043536E" w:rsidRDefault="004E6185" w:rsidP="0043536E">
            <w:pPr>
              <w:widowControl/>
              <w:spacing w:line="240" w:lineRule="auto"/>
              <w:jc w:val="center"/>
              <w:rPr>
                <w:sz w:val="22"/>
              </w:rPr>
            </w:pPr>
            <w:r w:rsidRPr="0043536E">
              <w:rPr>
                <w:sz w:val="22"/>
              </w:rPr>
              <w:t>1.33</w:t>
            </w:r>
          </w:p>
        </w:tc>
        <w:tc>
          <w:tcPr>
            <w:tcW w:w="1163" w:type="pct"/>
            <w:noWrap/>
            <w:vAlign w:val="center"/>
          </w:tcPr>
          <w:p w14:paraId="1D8887E2" w14:textId="77777777" w:rsidR="004E6185" w:rsidRPr="0043536E" w:rsidRDefault="004E6185" w:rsidP="0043536E">
            <w:pPr>
              <w:widowControl/>
              <w:spacing w:line="240" w:lineRule="auto"/>
              <w:jc w:val="center"/>
              <w:rPr>
                <w:sz w:val="22"/>
              </w:rPr>
            </w:pPr>
            <w:r w:rsidRPr="0043536E">
              <w:rPr>
                <w:sz w:val="22"/>
              </w:rPr>
              <w:t>1.60E-09</w:t>
            </w:r>
          </w:p>
        </w:tc>
      </w:tr>
      <w:tr w:rsidR="004E6185" w:rsidRPr="0043536E" w14:paraId="0990D8BA" w14:textId="77777777" w:rsidTr="001919A1">
        <w:trPr>
          <w:trHeight w:val="198"/>
          <w:jc w:val="center"/>
        </w:trPr>
        <w:tc>
          <w:tcPr>
            <w:tcW w:w="1423" w:type="pct"/>
            <w:noWrap/>
            <w:vAlign w:val="center"/>
          </w:tcPr>
          <w:p w14:paraId="19E0C665" w14:textId="77777777" w:rsidR="004E6185" w:rsidRPr="0043536E" w:rsidRDefault="004E6185" w:rsidP="0043536E">
            <w:pPr>
              <w:widowControl/>
              <w:spacing w:line="240" w:lineRule="auto"/>
              <w:jc w:val="center"/>
              <w:rPr>
                <w:sz w:val="22"/>
              </w:rPr>
            </w:pPr>
            <w:r w:rsidRPr="0043536E">
              <w:rPr>
                <w:sz w:val="22"/>
              </w:rPr>
              <w:t>rs1471633</w:t>
            </w:r>
          </w:p>
        </w:tc>
        <w:tc>
          <w:tcPr>
            <w:tcW w:w="898" w:type="pct"/>
            <w:noWrap/>
          </w:tcPr>
          <w:p w14:paraId="5F27E2D0" w14:textId="77777777" w:rsidR="004E6185" w:rsidRPr="0043536E" w:rsidRDefault="004E6185" w:rsidP="0043536E">
            <w:pPr>
              <w:widowControl/>
              <w:spacing w:line="240" w:lineRule="auto"/>
              <w:jc w:val="center"/>
              <w:rPr>
                <w:sz w:val="22"/>
              </w:rPr>
            </w:pPr>
            <w:r w:rsidRPr="0043536E">
              <w:rPr>
                <w:sz w:val="22"/>
              </w:rPr>
              <w:t>1.06</w:t>
            </w:r>
          </w:p>
        </w:tc>
        <w:tc>
          <w:tcPr>
            <w:tcW w:w="846" w:type="pct"/>
            <w:noWrap/>
          </w:tcPr>
          <w:p w14:paraId="18352267" w14:textId="77777777" w:rsidR="004E6185" w:rsidRPr="0043536E" w:rsidRDefault="004E6185" w:rsidP="0043536E">
            <w:pPr>
              <w:widowControl/>
              <w:spacing w:line="240" w:lineRule="auto"/>
              <w:jc w:val="center"/>
              <w:rPr>
                <w:sz w:val="22"/>
              </w:rPr>
            </w:pPr>
            <w:r w:rsidRPr="0043536E">
              <w:rPr>
                <w:sz w:val="22"/>
              </w:rPr>
              <w:t>0.73</w:t>
            </w:r>
          </w:p>
        </w:tc>
        <w:tc>
          <w:tcPr>
            <w:tcW w:w="670" w:type="pct"/>
            <w:noWrap/>
          </w:tcPr>
          <w:p w14:paraId="49757EEB" w14:textId="77777777" w:rsidR="004E6185" w:rsidRPr="0043536E" w:rsidRDefault="004E6185" w:rsidP="0043536E">
            <w:pPr>
              <w:widowControl/>
              <w:spacing w:line="240" w:lineRule="auto"/>
              <w:jc w:val="center"/>
              <w:rPr>
                <w:sz w:val="22"/>
              </w:rPr>
            </w:pPr>
            <w:r w:rsidRPr="0043536E">
              <w:rPr>
                <w:sz w:val="22"/>
              </w:rPr>
              <w:t>1.40</w:t>
            </w:r>
          </w:p>
        </w:tc>
        <w:tc>
          <w:tcPr>
            <w:tcW w:w="1163" w:type="pct"/>
            <w:noWrap/>
            <w:vAlign w:val="center"/>
          </w:tcPr>
          <w:p w14:paraId="3B92CB5F" w14:textId="77777777" w:rsidR="004E6185" w:rsidRPr="0043536E" w:rsidRDefault="004E6185" w:rsidP="0043536E">
            <w:pPr>
              <w:widowControl/>
              <w:spacing w:line="240" w:lineRule="auto"/>
              <w:jc w:val="center"/>
              <w:rPr>
                <w:sz w:val="22"/>
              </w:rPr>
            </w:pPr>
            <w:r w:rsidRPr="0043536E">
              <w:rPr>
                <w:sz w:val="22"/>
              </w:rPr>
              <w:t>5.59E-10</w:t>
            </w:r>
          </w:p>
        </w:tc>
      </w:tr>
      <w:tr w:rsidR="004E6185" w:rsidRPr="0043536E" w14:paraId="7AB8C4FB" w14:textId="77777777" w:rsidTr="001919A1">
        <w:trPr>
          <w:trHeight w:val="198"/>
          <w:jc w:val="center"/>
        </w:trPr>
        <w:tc>
          <w:tcPr>
            <w:tcW w:w="1423" w:type="pct"/>
            <w:noWrap/>
            <w:vAlign w:val="center"/>
          </w:tcPr>
          <w:p w14:paraId="14D7098D" w14:textId="77777777" w:rsidR="004E6185" w:rsidRPr="0043536E" w:rsidRDefault="004E6185" w:rsidP="0043536E">
            <w:pPr>
              <w:widowControl/>
              <w:spacing w:line="240" w:lineRule="auto"/>
              <w:jc w:val="center"/>
              <w:rPr>
                <w:sz w:val="22"/>
              </w:rPr>
            </w:pPr>
            <w:r w:rsidRPr="0043536E">
              <w:rPr>
                <w:sz w:val="22"/>
              </w:rPr>
              <w:t>rs17050272</w:t>
            </w:r>
          </w:p>
        </w:tc>
        <w:tc>
          <w:tcPr>
            <w:tcW w:w="898" w:type="pct"/>
            <w:noWrap/>
          </w:tcPr>
          <w:p w14:paraId="18961F9F" w14:textId="77777777" w:rsidR="004E6185" w:rsidRPr="0043536E" w:rsidRDefault="004E6185" w:rsidP="0043536E">
            <w:pPr>
              <w:widowControl/>
              <w:spacing w:line="240" w:lineRule="auto"/>
              <w:jc w:val="center"/>
              <w:rPr>
                <w:sz w:val="22"/>
              </w:rPr>
            </w:pPr>
            <w:r w:rsidRPr="0043536E">
              <w:rPr>
                <w:sz w:val="22"/>
              </w:rPr>
              <w:t>1.00</w:t>
            </w:r>
          </w:p>
        </w:tc>
        <w:tc>
          <w:tcPr>
            <w:tcW w:w="846" w:type="pct"/>
            <w:noWrap/>
          </w:tcPr>
          <w:p w14:paraId="5247CF7B" w14:textId="77777777" w:rsidR="004E6185" w:rsidRPr="0043536E" w:rsidRDefault="004E6185" w:rsidP="0043536E">
            <w:pPr>
              <w:widowControl/>
              <w:spacing w:line="240" w:lineRule="auto"/>
              <w:jc w:val="center"/>
              <w:rPr>
                <w:sz w:val="22"/>
              </w:rPr>
            </w:pPr>
            <w:r w:rsidRPr="0043536E">
              <w:rPr>
                <w:sz w:val="22"/>
              </w:rPr>
              <w:t>0.68</w:t>
            </w:r>
          </w:p>
        </w:tc>
        <w:tc>
          <w:tcPr>
            <w:tcW w:w="670" w:type="pct"/>
            <w:noWrap/>
          </w:tcPr>
          <w:p w14:paraId="27EF8EC8" w14:textId="77777777" w:rsidR="004E6185" w:rsidRPr="0043536E" w:rsidRDefault="004E6185" w:rsidP="0043536E">
            <w:pPr>
              <w:widowControl/>
              <w:spacing w:line="240" w:lineRule="auto"/>
              <w:jc w:val="center"/>
              <w:rPr>
                <w:sz w:val="22"/>
              </w:rPr>
            </w:pPr>
            <w:r w:rsidRPr="0043536E">
              <w:rPr>
                <w:sz w:val="22"/>
              </w:rPr>
              <w:t>1.33</w:t>
            </w:r>
          </w:p>
        </w:tc>
        <w:tc>
          <w:tcPr>
            <w:tcW w:w="1163" w:type="pct"/>
            <w:noWrap/>
            <w:vAlign w:val="center"/>
          </w:tcPr>
          <w:p w14:paraId="2C45541E" w14:textId="77777777" w:rsidR="004E6185" w:rsidRPr="0043536E" w:rsidRDefault="004E6185" w:rsidP="0043536E">
            <w:pPr>
              <w:widowControl/>
              <w:spacing w:line="240" w:lineRule="auto"/>
              <w:jc w:val="center"/>
              <w:rPr>
                <w:sz w:val="22"/>
              </w:rPr>
            </w:pPr>
            <w:r w:rsidRPr="0043536E">
              <w:rPr>
                <w:sz w:val="22"/>
              </w:rPr>
              <w:t>1.47E-09</w:t>
            </w:r>
          </w:p>
        </w:tc>
      </w:tr>
      <w:tr w:rsidR="004E6185" w:rsidRPr="0043536E" w14:paraId="4511D952" w14:textId="77777777" w:rsidTr="001919A1">
        <w:trPr>
          <w:trHeight w:val="198"/>
          <w:jc w:val="center"/>
        </w:trPr>
        <w:tc>
          <w:tcPr>
            <w:tcW w:w="1423" w:type="pct"/>
            <w:noWrap/>
            <w:vAlign w:val="center"/>
          </w:tcPr>
          <w:p w14:paraId="1D69D955" w14:textId="77777777" w:rsidR="004E6185" w:rsidRPr="0043536E" w:rsidRDefault="004E6185" w:rsidP="0043536E">
            <w:pPr>
              <w:widowControl/>
              <w:spacing w:line="240" w:lineRule="auto"/>
              <w:jc w:val="center"/>
              <w:rPr>
                <w:sz w:val="22"/>
              </w:rPr>
            </w:pPr>
            <w:r w:rsidRPr="0043536E">
              <w:rPr>
                <w:sz w:val="22"/>
              </w:rPr>
              <w:t>rs17632159</w:t>
            </w:r>
          </w:p>
        </w:tc>
        <w:tc>
          <w:tcPr>
            <w:tcW w:w="898" w:type="pct"/>
            <w:noWrap/>
          </w:tcPr>
          <w:p w14:paraId="00C34702" w14:textId="77777777" w:rsidR="004E6185" w:rsidRPr="0043536E" w:rsidRDefault="004E6185" w:rsidP="0043536E">
            <w:pPr>
              <w:widowControl/>
              <w:spacing w:line="240" w:lineRule="auto"/>
              <w:jc w:val="center"/>
              <w:rPr>
                <w:sz w:val="22"/>
              </w:rPr>
            </w:pPr>
            <w:r w:rsidRPr="0043536E">
              <w:rPr>
                <w:sz w:val="22"/>
              </w:rPr>
              <w:t>0.96</w:t>
            </w:r>
          </w:p>
        </w:tc>
        <w:tc>
          <w:tcPr>
            <w:tcW w:w="846" w:type="pct"/>
            <w:noWrap/>
          </w:tcPr>
          <w:p w14:paraId="5E87C2E2" w14:textId="77777777" w:rsidR="004E6185" w:rsidRPr="0043536E" w:rsidRDefault="004E6185" w:rsidP="0043536E">
            <w:pPr>
              <w:widowControl/>
              <w:spacing w:line="240" w:lineRule="auto"/>
              <w:jc w:val="center"/>
              <w:rPr>
                <w:sz w:val="22"/>
              </w:rPr>
            </w:pPr>
            <w:r w:rsidRPr="0043536E">
              <w:rPr>
                <w:sz w:val="22"/>
              </w:rPr>
              <w:t>0.63</w:t>
            </w:r>
          </w:p>
        </w:tc>
        <w:tc>
          <w:tcPr>
            <w:tcW w:w="670" w:type="pct"/>
            <w:noWrap/>
          </w:tcPr>
          <w:p w14:paraId="194C49EC" w14:textId="77777777" w:rsidR="004E6185" w:rsidRPr="0043536E" w:rsidRDefault="004E6185" w:rsidP="0043536E">
            <w:pPr>
              <w:widowControl/>
              <w:spacing w:line="240" w:lineRule="auto"/>
              <w:jc w:val="center"/>
              <w:rPr>
                <w:sz w:val="22"/>
              </w:rPr>
            </w:pPr>
            <w:r w:rsidRPr="0043536E">
              <w:rPr>
                <w:sz w:val="22"/>
              </w:rPr>
              <w:t>1.28</w:t>
            </w:r>
          </w:p>
        </w:tc>
        <w:tc>
          <w:tcPr>
            <w:tcW w:w="1163" w:type="pct"/>
            <w:noWrap/>
            <w:vAlign w:val="center"/>
          </w:tcPr>
          <w:p w14:paraId="1EBC9E4E" w14:textId="77777777" w:rsidR="004E6185" w:rsidRPr="0043536E" w:rsidRDefault="004E6185" w:rsidP="0043536E">
            <w:pPr>
              <w:widowControl/>
              <w:spacing w:line="240" w:lineRule="auto"/>
              <w:jc w:val="center"/>
              <w:rPr>
                <w:sz w:val="22"/>
              </w:rPr>
            </w:pPr>
            <w:r w:rsidRPr="0043536E">
              <w:rPr>
                <w:sz w:val="22"/>
              </w:rPr>
              <w:t>7.84E-09</w:t>
            </w:r>
          </w:p>
        </w:tc>
      </w:tr>
      <w:tr w:rsidR="004E6185" w:rsidRPr="0043536E" w14:paraId="6BA6876B" w14:textId="77777777" w:rsidTr="001919A1">
        <w:trPr>
          <w:trHeight w:val="198"/>
          <w:jc w:val="center"/>
        </w:trPr>
        <w:tc>
          <w:tcPr>
            <w:tcW w:w="1423" w:type="pct"/>
            <w:noWrap/>
            <w:vAlign w:val="center"/>
          </w:tcPr>
          <w:p w14:paraId="58CB0776" w14:textId="77777777" w:rsidR="004E6185" w:rsidRPr="0043536E" w:rsidRDefault="004E6185" w:rsidP="0043536E">
            <w:pPr>
              <w:widowControl/>
              <w:spacing w:line="240" w:lineRule="auto"/>
              <w:jc w:val="center"/>
              <w:rPr>
                <w:sz w:val="22"/>
              </w:rPr>
            </w:pPr>
            <w:r w:rsidRPr="0043536E">
              <w:rPr>
                <w:sz w:val="22"/>
              </w:rPr>
              <w:t>rs2012249</w:t>
            </w:r>
          </w:p>
        </w:tc>
        <w:tc>
          <w:tcPr>
            <w:tcW w:w="898" w:type="pct"/>
            <w:noWrap/>
          </w:tcPr>
          <w:p w14:paraId="7FEA308D" w14:textId="77777777" w:rsidR="004E6185" w:rsidRPr="0043536E" w:rsidRDefault="004E6185" w:rsidP="0043536E">
            <w:pPr>
              <w:widowControl/>
              <w:spacing w:line="240" w:lineRule="auto"/>
              <w:jc w:val="center"/>
              <w:rPr>
                <w:sz w:val="22"/>
              </w:rPr>
            </w:pPr>
            <w:r w:rsidRPr="0043536E">
              <w:rPr>
                <w:sz w:val="22"/>
              </w:rPr>
              <w:t>1.00</w:t>
            </w:r>
          </w:p>
        </w:tc>
        <w:tc>
          <w:tcPr>
            <w:tcW w:w="846" w:type="pct"/>
            <w:noWrap/>
          </w:tcPr>
          <w:p w14:paraId="565586A2" w14:textId="77777777" w:rsidR="004E6185" w:rsidRPr="0043536E" w:rsidRDefault="004E6185" w:rsidP="0043536E">
            <w:pPr>
              <w:widowControl/>
              <w:spacing w:line="240" w:lineRule="auto"/>
              <w:jc w:val="center"/>
              <w:rPr>
                <w:sz w:val="22"/>
              </w:rPr>
            </w:pPr>
            <w:r w:rsidRPr="0043536E">
              <w:rPr>
                <w:sz w:val="22"/>
              </w:rPr>
              <w:t>0.66</w:t>
            </w:r>
          </w:p>
        </w:tc>
        <w:tc>
          <w:tcPr>
            <w:tcW w:w="670" w:type="pct"/>
            <w:noWrap/>
          </w:tcPr>
          <w:p w14:paraId="2A1AE6F8" w14:textId="77777777" w:rsidR="004E6185" w:rsidRPr="0043536E" w:rsidRDefault="004E6185" w:rsidP="0043536E">
            <w:pPr>
              <w:widowControl/>
              <w:spacing w:line="240" w:lineRule="auto"/>
              <w:jc w:val="center"/>
              <w:rPr>
                <w:sz w:val="22"/>
              </w:rPr>
            </w:pPr>
            <w:r w:rsidRPr="0043536E">
              <w:rPr>
                <w:sz w:val="22"/>
              </w:rPr>
              <w:t>1.33</w:t>
            </w:r>
          </w:p>
        </w:tc>
        <w:tc>
          <w:tcPr>
            <w:tcW w:w="1163" w:type="pct"/>
            <w:noWrap/>
            <w:vAlign w:val="center"/>
          </w:tcPr>
          <w:p w14:paraId="651B8412" w14:textId="77777777" w:rsidR="004E6185" w:rsidRPr="0043536E" w:rsidRDefault="004E6185" w:rsidP="0043536E">
            <w:pPr>
              <w:widowControl/>
              <w:spacing w:line="240" w:lineRule="auto"/>
              <w:jc w:val="center"/>
              <w:rPr>
                <w:sz w:val="22"/>
              </w:rPr>
            </w:pPr>
            <w:r w:rsidRPr="0043536E">
              <w:rPr>
                <w:sz w:val="22"/>
              </w:rPr>
              <w:t>5.13E-09</w:t>
            </w:r>
          </w:p>
        </w:tc>
      </w:tr>
      <w:tr w:rsidR="004E6185" w:rsidRPr="0043536E" w14:paraId="18FAAA55" w14:textId="77777777" w:rsidTr="001919A1">
        <w:trPr>
          <w:trHeight w:val="198"/>
          <w:jc w:val="center"/>
        </w:trPr>
        <w:tc>
          <w:tcPr>
            <w:tcW w:w="1423" w:type="pct"/>
            <w:noWrap/>
            <w:vAlign w:val="center"/>
          </w:tcPr>
          <w:p w14:paraId="6EA60EC0" w14:textId="77777777" w:rsidR="004E6185" w:rsidRPr="0043536E" w:rsidRDefault="004E6185" w:rsidP="0043536E">
            <w:pPr>
              <w:widowControl/>
              <w:spacing w:line="240" w:lineRule="auto"/>
              <w:jc w:val="center"/>
              <w:rPr>
                <w:sz w:val="22"/>
              </w:rPr>
            </w:pPr>
            <w:r w:rsidRPr="0043536E">
              <w:rPr>
                <w:sz w:val="22"/>
              </w:rPr>
              <w:t>rs2079742</w:t>
            </w:r>
          </w:p>
        </w:tc>
        <w:tc>
          <w:tcPr>
            <w:tcW w:w="898" w:type="pct"/>
            <w:noWrap/>
          </w:tcPr>
          <w:p w14:paraId="7390D7C1" w14:textId="77777777" w:rsidR="004E6185" w:rsidRPr="0043536E" w:rsidRDefault="004E6185" w:rsidP="0043536E">
            <w:pPr>
              <w:widowControl/>
              <w:spacing w:line="240" w:lineRule="auto"/>
              <w:jc w:val="center"/>
              <w:rPr>
                <w:sz w:val="22"/>
              </w:rPr>
            </w:pPr>
            <w:r w:rsidRPr="0043536E">
              <w:rPr>
                <w:sz w:val="22"/>
              </w:rPr>
              <w:t>0.99</w:t>
            </w:r>
          </w:p>
        </w:tc>
        <w:tc>
          <w:tcPr>
            <w:tcW w:w="846" w:type="pct"/>
            <w:noWrap/>
          </w:tcPr>
          <w:p w14:paraId="16B1F8A2" w14:textId="77777777" w:rsidR="004E6185" w:rsidRPr="0043536E" w:rsidRDefault="004E6185" w:rsidP="0043536E">
            <w:pPr>
              <w:widowControl/>
              <w:spacing w:line="240" w:lineRule="auto"/>
              <w:jc w:val="center"/>
              <w:rPr>
                <w:sz w:val="22"/>
              </w:rPr>
            </w:pPr>
            <w:r w:rsidRPr="0043536E">
              <w:rPr>
                <w:sz w:val="22"/>
              </w:rPr>
              <w:t>0.66</w:t>
            </w:r>
          </w:p>
        </w:tc>
        <w:tc>
          <w:tcPr>
            <w:tcW w:w="670" w:type="pct"/>
            <w:noWrap/>
          </w:tcPr>
          <w:p w14:paraId="449C1985" w14:textId="77777777" w:rsidR="004E6185" w:rsidRPr="0043536E" w:rsidRDefault="004E6185" w:rsidP="0043536E">
            <w:pPr>
              <w:widowControl/>
              <w:spacing w:line="240" w:lineRule="auto"/>
              <w:jc w:val="center"/>
              <w:rPr>
                <w:sz w:val="22"/>
              </w:rPr>
            </w:pPr>
            <w:r w:rsidRPr="0043536E">
              <w:rPr>
                <w:sz w:val="22"/>
              </w:rPr>
              <w:t>1.31</w:t>
            </w:r>
          </w:p>
        </w:tc>
        <w:tc>
          <w:tcPr>
            <w:tcW w:w="1163" w:type="pct"/>
            <w:noWrap/>
            <w:vAlign w:val="center"/>
          </w:tcPr>
          <w:p w14:paraId="338BE5C6" w14:textId="77777777" w:rsidR="004E6185" w:rsidRPr="0043536E" w:rsidRDefault="004E6185" w:rsidP="0043536E">
            <w:pPr>
              <w:widowControl/>
              <w:spacing w:line="240" w:lineRule="auto"/>
              <w:jc w:val="center"/>
              <w:rPr>
                <w:sz w:val="22"/>
              </w:rPr>
            </w:pPr>
            <w:r w:rsidRPr="0043536E">
              <w:rPr>
                <w:sz w:val="22"/>
              </w:rPr>
              <w:t>2.44E-09</w:t>
            </w:r>
          </w:p>
        </w:tc>
      </w:tr>
      <w:tr w:rsidR="004E6185" w:rsidRPr="0043536E" w14:paraId="71B637B6" w14:textId="77777777" w:rsidTr="001919A1">
        <w:trPr>
          <w:trHeight w:val="198"/>
          <w:jc w:val="center"/>
        </w:trPr>
        <w:tc>
          <w:tcPr>
            <w:tcW w:w="1423" w:type="pct"/>
            <w:noWrap/>
            <w:vAlign w:val="center"/>
          </w:tcPr>
          <w:p w14:paraId="63654AB4" w14:textId="77777777" w:rsidR="004E6185" w:rsidRPr="0043536E" w:rsidRDefault="004E6185" w:rsidP="0043536E">
            <w:pPr>
              <w:widowControl/>
              <w:spacing w:line="240" w:lineRule="auto"/>
              <w:jc w:val="center"/>
              <w:rPr>
                <w:sz w:val="22"/>
              </w:rPr>
            </w:pPr>
            <w:r w:rsidRPr="0043536E">
              <w:rPr>
                <w:sz w:val="22"/>
              </w:rPr>
              <w:t>rs2307394</w:t>
            </w:r>
          </w:p>
        </w:tc>
        <w:tc>
          <w:tcPr>
            <w:tcW w:w="898" w:type="pct"/>
            <w:noWrap/>
          </w:tcPr>
          <w:p w14:paraId="3FEFD4B3" w14:textId="77777777" w:rsidR="004E6185" w:rsidRPr="0043536E" w:rsidRDefault="004E6185" w:rsidP="0043536E">
            <w:pPr>
              <w:widowControl/>
              <w:spacing w:line="240" w:lineRule="auto"/>
              <w:jc w:val="center"/>
              <w:rPr>
                <w:sz w:val="22"/>
              </w:rPr>
            </w:pPr>
            <w:r w:rsidRPr="0043536E">
              <w:rPr>
                <w:sz w:val="22"/>
              </w:rPr>
              <w:t>0.97</w:t>
            </w:r>
          </w:p>
        </w:tc>
        <w:tc>
          <w:tcPr>
            <w:tcW w:w="846" w:type="pct"/>
            <w:noWrap/>
          </w:tcPr>
          <w:p w14:paraId="6EBFB3C9" w14:textId="77777777" w:rsidR="004E6185" w:rsidRPr="0043536E" w:rsidRDefault="004E6185" w:rsidP="0043536E">
            <w:pPr>
              <w:widowControl/>
              <w:spacing w:line="240" w:lineRule="auto"/>
              <w:jc w:val="center"/>
              <w:rPr>
                <w:sz w:val="22"/>
              </w:rPr>
            </w:pPr>
            <w:r w:rsidRPr="0043536E">
              <w:rPr>
                <w:sz w:val="22"/>
              </w:rPr>
              <w:t>0.64</w:t>
            </w:r>
          </w:p>
        </w:tc>
        <w:tc>
          <w:tcPr>
            <w:tcW w:w="670" w:type="pct"/>
            <w:noWrap/>
          </w:tcPr>
          <w:p w14:paraId="4B612147" w14:textId="77777777" w:rsidR="004E6185" w:rsidRPr="0043536E" w:rsidRDefault="004E6185" w:rsidP="0043536E">
            <w:pPr>
              <w:widowControl/>
              <w:spacing w:line="240" w:lineRule="auto"/>
              <w:jc w:val="center"/>
              <w:rPr>
                <w:sz w:val="22"/>
              </w:rPr>
            </w:pPr>
            <w:r w:rsidRPr="0043536E">
              <w:rPr>
                <w:sz w:val="22"/>
              </w:rPr>
              <w:t>1.29</w:t>
            </w:r>
          </w:p>
        </w:tc>
        <w:tc>
          <w:tcPr>
            <w:tcW w:w="1163" w:type="pct"/>
            <w:noWrap/>
            <w:vAlign w:val="center"/>
          </w:tcPr>
          <w:p w14:paraId="684672FD" w14:textId="77777777" w:rsidR="004E6185" w:rsidRPr="0043536E" w:rsidRDefault="004E6185" w:rsidP="0043536E">
            <w:pPr>
              <w:widowControl/>
              <w:spacing w:line="240" w:lineRule="auto"/>
              <w:jc w:val="center"/>
              <w:rPr>
                <w:sz w:val="22"/>
              </w:rPr>
            </w:pPr>
            <w:r w:rsidRPr="0043536E">
              <w:rPr>
                <w:sz w:val="22"/>
              </w:rPr>
              <w:t>5.00E-09</w:t>
            </w:r>
          </w:p>
        </w:tc>
      </w:tr>
      <w:tr w:rsidR="004E6185" w:rsidRPr="0043536E" w14:paraId="0C3E7C1D" w14:textId="77777777" w:rsidTr="001919A1">
        <w:trPr>
          <w:trHeight w:val="198"/>
          <w:jc w:val="center"/>
        </w:trPr>
        <w:tc>
          <w:tcPr>
            <w:tcW w:w="1423" w:type="pct"/>
            <w:noWrap/>
            <w:vAlign w:val="center"/>
          </w:tcPr>
          <w:p w14:paraId="76843F38" w14:textId="77777777" w:rsidR="004E6185" w:rsidRPr="0043536E" w:rsidRDefault="004E6185" w:rsidP="0043536E">
            <w:pPr>
              <w:widowControl/>
              <w:spacing w:line="240" w:lineRule="auto"/>
              <w:jc w:val="center"/>
              <w:rPr>
                <w:sz w:val="22"/>
              </w:rPr>
            </w:pPr>
            <w:r w:rsidRPr="0043536E">
              <w:rPr>
                <w:sz w:val="22"/>
              </w:rPr>
              <w:t>rs2941484</w:t>
            </w:r>
          </w:p>
        </w:tc>
        <w:tc>
          <w:tcPr>
            <w:tcW w:w="898" w:type="pct"/>
            <w:noWrap/>
          </w:tcPr>
          <w:p w14:paraId="4A7A3C28" w14:textId="77777777" w:rsidR="004E6185" w:rsidRPr="0043536E" w:rsidRDefault="004E6185" w:rsidP="0043536E">
            <w:pPr>
              <w:widowControl/>
              <w:spacing w:line="240" w:lineRule="auto"/>
              <w:jc w:val="center"/>
              <w:rPr>
                <w:sz w:val="22"/>
              </w:rPr>
            </w:pPr>
            <w:r w:rsidRPr="0043536E">
              <w:rPr>
                <w:sz w:val="22"/>
              </w:rPr>
              <w:t>1.03</w:t>
            </w:r>
          </w:p>
        </w:tc>
        <w:tc>
          <w:tcPr>
            <w:tcW w:w="846" w:type="pct"/>
            <w:noWrap/>
          </w:tcPr>
          <w:p w14:paraId="4E62AB43" w14:textId="77777777" w:rsidR="004E6185" w:rsidRPr="0043536E" w:rsidRDefault="004E6185" w:rsidP="0043536E">
            <w:pPr>
              <w:widowControl/>
              <w:spacing w:line="240" w:lineRule="auto"/>
              <w:jc w:val="center"/>
              <w:rPr>
                <w:sz w:val="22"/>
              </w:rPr>
            </w:pPr>
            <w:r w:rsidRPr="0043536E">
              <w:rPr>
                <w:sz w:val="22"/>
              </w:rPr>
              <w:t>0.70</w:t>
            </w:r>
          </w:p>
        </w:tc>
        <w:tc>
          <w:tcPr>
            <w:tcW w:w="670" w:type="pct"/>
            <w:noWrap/>
          </w:tcPr>
          <w:p w14:paraId="3A511649" w14:textId="77777777" w:rsidR="004E6185" w:rsidRPr="0043536E" w:rsidRDefault="004E6185" w:rsidP="0043536E">
            <w:pPr>
              <w:widowControl/>
              <w:spacing w:line="240" w:lineRule="auto"/>
              <w:jc w:val="center"/>
              <w:rPr>
                <w:sz w:val="22"/>
              </w:rPr>
            </w:pPr>
            <w:r w:rsidRPr="0043536E">
              <w:rPr>
                <w:sz w:val="22"/>
              </w:rPr>
              <w:t>1.36</w:t>
            </w:r>
          </w:p>
        </w:tc>
        <w:tc>
          <w:tcPr>
            <w:tcW w:w="1163" w:type="pct"/>
            <w:noWrap/>
            <w:vAlign w:val="center"/>
          </w:tcPr>
          <w:p w14:paraId="53D0CC67" w14:textId="77777777" w:rsidR="004E6185" w:rsidRPr="0043536E" w:rsidRDefault="004E6185" w:rsidP="0043536E">
            <w:pPr>
              <w:widowControl/>
              <w:spacing w:line="240" w:lineRule="auto"/>
              <w:jc w:val="center"/>
              <w:rPr>
                <w:sz w:val="22"/>
              </w:rPr>
            </w:pPr>
            <w:r w:rsidRPr="0043536E">
              <w:rPr>
                <w:sz w:val="22"/>
              </w:rPr>
              <w:t>1.09E-09</w:t>
            </w:r>
          </w:p>
        </w:tc>
      </w:tr>
      <w:tr w:rsidR="004E6185" w:rsidRPr="0043536E" w14:paraId="67337ACC" w14:textId="77777777" w:rsidTr="001919A1">
        <w:trPr>
          <w:trHeight w:val="198"/>
          <w:jc w:val="center"/>
        </w:trPr>
        <w:tc>
          <w:tcPr>
            <w:tcW w:w="1423" w:type="pct"/>
            <w:noWrap/>
            <w:vAlign w:val="center"/>
          </w:tcPr>
          <w:p w14:paraId="542C1F34" w14:textId="77777777" w:rsidR="004E6185" w:rsidRPr="0043536E" w:rsidRDefault="004E6185" w:rsidP="0043536E">
            <w:pPr>
              <w:widowControl/>
              <w:spacing w:line="240" w:lineRule="auto"/>
              <w:jc w:val="center"/>
              <w:rPr>
                <w:sz w:val="22"/>
              </w:rPr>
            </w:pPr>
            <w:r w:rsidRPr="0043536E">
              <w:rPr>
                <w:sz w:val="22"/>
              </w:rPr>
              <w:t>rs6598541</w:t>
            </w:r>
          </w:p>
        </w:tc>
        <w:tc>
          <w:tcPr>
            <w:tcW w:w="898" w:type="pct"/>
            <w:noWrap/>
          </w:tcPr>
          <w:p w14:paraId="3BB5F059" w14:textId="77777777" w:rsidR="004E6185" w:rsidRPr="0043536E" w:rsidRDefault="004E6185" w:rsidP="0043536E">
            <w:pPr>
              <w:widowControl/>
              <w:spacing w:line="240" w:lineRule="auto"/>
              <w:jc w:val="center"/>
              <w:rPr>
                <w:sz w:val="22"/>
              </w:rPr>
            </w:pPr>
            <w:r w:rsidRPr="0043536E">
              <w:rPr>
                <w:sz w:val="22"/>
              </w:rPr>
              <w:t>0.98</w:t>
            </w:r>
          </w:p>
        </w:tc>
        <w:tc>
          <w:tcPr>
            <w:tcW w:w="846" w:type="pct"/>
            <w:noWrap/>
          </w:tcPr>
          <w:p w14:paraId="4DD253BC" w14:textId="77777777" w:rsidR="004E6185" w:rsidRPr="0043536E" w:rsidRDefault="004E6185" w:rsidP="0043536E">
            <w:pPr>
              <w:widowControl/>
              <w:spacing w:line="240" w:lineRule="auto"/>
              <w:jc w:val="center"/>
              <w:rPr>
                <w:sz w:val="22"/>
              </w:rPr>
            </w:pPr>
            <w:r w:rsidRPr="0043536E">
              <w:rPr>
                <w:sz w:val="22"/>
              </w:rPr>
              <w:t>0.65</w:t>
            </w:r>
          </w:p>
        </w:tc>
        <w:tc>
          <w:tcPr>
            <w:tcW w:w="670" w:type="pct"/>
            <w:noWrap/>
          </w:tcPr>
          <w:p w14:paraId="18E31F21" w14:textId="77777777" w:rsidR="004E6185" w:rsidRPr="0043536E" w:rsidRDefault="004E6185" w:rsidP="0043536E">
            <w:pPr>
              <w:widowControl/>
              <w:spacing w:line="240" w:lineRule="auto"/>
              <w:jc w:val="center"/>
              <w:rPr>
                <w:sz w:val="22"/>
              </w:rPr>
            </w:pPr>
            <w:r w:rsidRPr="0043536E">
              <w:rPr>
                <w:sz w:val="22"/>
              </w:rPr>
              <w:t>1.30</w:t>
            </w:r>
          </w:p>
        </w:tc>
        <w:tc>
          <w:tcPr>
            <w:tcW w:w="1163" w:type="pct"/>
            <w:noWrap/>
            <w:vAlign w:val="center"/>
          </w:tcPr>
          <w:p w14:paraId="5C2DE192" w14:textId="77777777" w:rsidR="004E6185" w:rsidRPr="0043536E" w:rsidRDefault="004E6185" w:rsidP="0043536E">
            <w:pPr>
              <w:widowControl/>
              <w:spacing w:line="240" w:lineRule="auto"/>
              <w:jc w:val="center"/>
              <w:rPr>
                <w:sz w:val="22"/>
              </w:rPr>
            </w:pPr>
            <w:r w:rsidRPr="0043536E">
              <w:rPr>
                <w:sz w:val="22"/>
              </w:rPr>
              <w:t>5.16E-09</w:t>
            </w:r>
          </w:p>
        </w:tc>
      </w:tr>
      <w:tr w:rsidR="004E6185" w:rsidRPr="0043536E" w14:paraId="53981D01" w14:textId="77777777" w:rsidTr="001919A1">
        <w:trPr>
          <w:trHeight w:val="198"/>
          <w:jc w:val="center"/>
        </w:trPr>
        <w:tc>
          <w:tcPr>
            <w:tcW w:w="1423" w:type="pct"/>
            <w:noWrap/>
            <w:vAlign w:val="center"/>
          </w:tcPr>
          <w:p w14:paraId="3CFADF5E" w14:textId="77777777" w:rsidR="004E6185" w:rsidRPr="0043536E" w:rsidRDefault="004E6185" w:rsidP="0043536E">
            <w:pPr>
              <w:widowControl/>
              <w:spacing w:line="240" w:lineRule="auto"/>
              <w:jc w:val="center"/>
              <w:rPr>
                <w:sz w:val="22"/>
              </w:rPr>
            </w:pPr>
            <w:r w:rsidRPr="0043536E">
              <w:rPr>
                <w:sz w:val="22"/>
              </w:rPr>
              <w:t>rs675209</w:t>
            </w:r>
          </w:p>
        </w:tc>
        <w:tc>
          <w:tcPr>
            <w:tcW w:w="898" w:type="pct"/>
            <w:noWrap/>
          </w:tcPr>
          <w:p w14:paraId="7F57EB44" w14:textId="77777777" w:rsidR="004E6185" w:rsidRPr="0043536E" w:rsidRDefault="004E6185" w:rsidP="0043536E">
            <w:pPr>
              <w:widowControl/>
              <w:spacing w:line="240" w:lineRule="auto"/>
              <w:jc w:val="center"/>
              <w:rPr>
                <w:sz w:val="22"/>
              </w:rPr>
            </w:pPr>
            <w:r w:rsidRPr="0043536E">
              <w:rPr>
                <w:sz w:val="22"/>
              </w:rPr>
              <w:t>0.98</w:t>
            </w:r>
          </w:p>
        </w:tc>
        <w:tc>
          <w:tcPr>
            <w:tcW w:w="846" w:type="pct"/>
            <w:noWrap/>
          </w:tcPr>
          <w:p w14:paraId="6AE992E6" w14:textId="77777777" w:rsidR="004E6185" w:rsidRPr="0043536E" w:rsidRDefault="004E6185" w:rsidP="0043536E">
            <w:pPr>
              <w:widowControl/>
              <w:spacing w:line="240" w:lineRule="auto"/>
              <w:jc w:val="center"/>
              <w:rPr>
                <w:sz w:val="22"/>
              </w:rPr>
            </w:pPr>
            <w:r w:rsidRPr="0043536E">
              <w:rPr>
                <w:sz w:val="22"/>
              </w:rPr>
              <w:t>0.64</w:t>
            </w:r>
          </w:p>
        </w:tc>
        <w:tc>
          <w:tcPr>
            <w:tcW w:w="670" w:type="pct"/>
            <w:noWrap/>
          </w:tcPr>
          <w:p w14:paraId="1DB583DB" w14:textId="77777777" w:rsidR="004E6185" w:rsidRPr="0043536E" w:rsidRDefault="004E6185" w:rsidP="0043536E">
            <w:pPr>
              <w:widowControl/>
              <w:spacing w:line="240" w:lineRule="auto"/>
              <w:jc w:val="center"/>
              <w:rPr>
                <w:sz w:val="22"/>
              </w:rPr>
            </w:pPr>
            <w:r w:rsidRPr="0043536E">
              <w:rPr>
                <w:sz w:val="22"/>
              </w:rPr>
              <w:t>1.31</w:t>
            </w:r>
          </w:p>
        </w:tc>
        <w:tc>
          <w:tcPr>
            <w:tcW w:w="1163" w:type="pct"/>
            <w:noWrap/>
            <w:vAlign w:val="center"/>
          </w:tcPr>
          <w:p w14:paraId="57903D9A" w14:textId="77777777" w:rsidR="004E6185" w:rsidRPr="0043536E" w:rsidRDefault="004E6185" w:rsidP="0043536E">
            <w:pPr>
              <w:widowControl/>
              <w:spacing w:line="240" w:lineRule="auto"/>
              <w:jc w:val="center"/>
              <w:rPr>
                <w:sz w:val="22"/>
              </w:rPr>
            </w:pPr>
            <w:r w:rsidRPr="0043536E">
              <w:rPr>
                <w:sz w:val="22"/>
              </w:rPr>
              <w:t>1.02E-08</w:t>
            </w:r>
          </w:p>
        </w:tc>
      </w:tr>
      <w:tr w:rsidR="004E6185" w:rsidRPr="0043536E" w14:paraId="409E4896" w14:textId="77777777" w:rsidTr="001919A1">
        <w:trPr>
          <w:trHeight w:val="198"/>
          <w:jc w:val="center"/>
        </w:trPr>
        <w:tc>
          <w:tcPr>
            <w:tcW w:w="1423" w:type="pct"/>
            <w:noWrap/>
            <w:vAlign w:val="center"/>
          </w:tcPr>
          <w:p w14:paraId="0D9D83F6" w14:textId="77777777" w:rsidR="004E6185" w:rsidRPr="0043536E" w:rsidRDefault="004E6185" w:rsidP="0043536E">
            <w:pPr>
              <w:widowControl/>
              <w:spacing w:line="240" w:lineRule="auto"/>
              <w:jc w:val="center"/>
              <w:rPr>
                <w:sz w:val="22"/>
              </w:rPr>
            </w:pPr>
            <w:r w:rsidRPr="0043536E">
              <w:rPr>
                <w:sz w:val="22"/>
              </w:rPr>
              <w:t>rs6838199</w:t>
            </w:r>
          </w:p>
        </w:tc>
        <w:tc>
          <w:tcPr>
            <w:tcW w:w="898" w:type="pct"/>
            <w:noWrap/>
          </w:tcPr>
          <w:p w14:paraId="6EDC2A9D" w14:textId="77777777" w:rsidR="004E6185" w:rsidRPr="0043536E" w:rsidRDefault="004E6185" w:rsidP="0043536E">
            <w:pPr>
              <w:widowControl/>
              <w:spacing w:line="240" w:lineRule="auto"/>
              <w:jc w:val="center"/>
              <w:rPr>
                <w:sz w:val="22"/>
              </w:rPr>
            </w:pPr>
            <w:r w:rsidRPr="0043536E">
              <w:rPr>
                <w:sz w:val="22"/>
              </w:rPr>
              <w:t>1.02</w:t>
            </w:r>
          </w:p>
        </w:tc>
        <w:tc>
          <w:tcPr>
            <w:tcW w:w="846" w:type="pct"/>
            <w:noWrap/>
          </w:tcPr>
          <w:p w14:paraId="0F5BB65C" w14:textId="77777777" w:rsidR="004E6185" w:rsidRPr="0043536E" w:rsidRDefault="004E6185" w:rsidP="0043536E">
            <w:pPr>
              <w:widowControl/>
              <w:spacing w:line="240" w:lineRule="auto"/>
              <w:jc w:val="center"/>
              <w:rPr>
                <w:sz w:val="22"/>
              </w:rPr>
            </w:pPr>
            <w:r w:rsidRPr="0043536E">
              <w:rPr>
                <w:sz w:val="22"/>
              </w:rPr>
              <w:t>0.69</w:t>
            </w:r>
          </w:p>
        </w:tc>
        <w:tc>
          <w:tcPr>
            <w:tcW w:w="670" w:type="pct"/>
            <w:noWrap/>
          </w:tcPr>
          <w:p w14:paraId="4C6F9B7F" w14:textId="77777777" w:rsidR="004E6185" w:rsidRPr="0043536E" w:rsidRDefault="004E6185" w:rsidP="0043536E">
            <w:pPr>
              <w:widowControl/>
              <w:spacing w:line="240" w:lineRule="auto"/>
              <w:jc w:val="center"/>
              <w:rPr>
                <w:sz w:val="22"/>
              </w:rPr>
            </w:pPr>
            <w:r w:rsidRPr="0043536E">
              <w:rPr>
                <w:sz w:val="22"/>
              </w:rPr>
              <w:t>1.35</w:t>
            </w:r>
          </w:p>
        </w:tc>
        <w:tc>
          <w:tcPr>
            <w:tcW w:w="1163" w:type="pct"/>
            <w:noWrap/>
            <w:vAlign w:val="center"/>
          </w:tcPr>
          <w:p w14:paraId="70AD3A30" w14:textId="77777777" w:rsidR="004E6185" w:rsidRPr="0043536E" w:rsidRDefault="004E6185" w:rsidP="0043536E">
            <w:pPr>
              <w:widowControl/>
              <w:spacing w:line="240" w:lineRule="auto"/>
              <w:jc w:val="center"/>
              <w:rPr>
                <w:sz w:val="22"/>
              </w:rPr>
            </w:pPr>
            <w:r w:rsidRPr="0043536E">
              <w:rPr>
                <w:sz w:val="22"/>
              </w:rPr>
              <w:t>1.27E-09</w:t>
            </w:r>
          </w:p>
        </w:tc>
      </w:tr>
      <w:tr w:rsidR="004E6185" w:rsidRPr="0043536E" w14:paraId="6A36702D" w14:textId="77777777" w:rsidTr="001919A1">
        <w:trPr>
          <w:trHeight w:val="198"/>
          <w:jc w:val="center"/>
        </w:trPr>
        <w:tc>
          <w:tcPr>
            <w:tcW w:w="1423" w:type="pct"/>
            <w:noWrap/>
            <w:vAlign w:val="center"/>
          </w:tcPr>
          <w:p w14:paraId="135373CB" w14:textId="77777777" w:rsidR="004E6185" w:rsidRPr="0043536E" w:rsidRDefault="004E6185" w:rsidP="0043536E">
            <w:pPr>
              <w:widowControl/>
              <w:spacing w:line="240" w:lineRule="auto"/>
              <w:jc w:val="center"/>
              <w:rPr>
                <w:sz w:val="22"/>
              </w:rPr>
            </w:pPr>
            <w:r w:rsidRPr="0043536E">
              <w:rPr>
                <w:sz w:val="22"/>
              </w:rPr>
              <w:t>rs6845818</w:t>
            </w:r>
          </w:p>
        </w:tc>
        <w:tc>
          <w:tcPr>
            <w:tcW w:w="898" w:type="pct"/>
            <w:noWrap/>
          </w:tcPr>
          <w:p w14:paraId="038DE94C" w14:textId="77777777" w:rsidR="004E6185" w:rsidRPr="0043536E" w:rsidRDefault="004E6185" w:rsidP="0043536E">
            <w:pPr>
              <w:widowControl/>
              <w:spacing w:line="240" w:lineRule="auto"/>
              <w:jc w:val="center"/>
              <w:rPr>
                <w:sz w:val="22"/>
              </w:rPr>
            </w:pPr>
            <w:r w:rsidRPr="0043536E">
              <w:rPr>
                <w:sz w:val="22"/>
              </w:rPr>
              <w:t>1.05</w:t>
            </w:r>
          </w:p>
        </w:tc>
        <w:tc>
          <w:tcPr>
            <w:tcW w:w="846" w:type="pct"/>
            <w:noWrap/>
          </w:tcPr>
          <w:p w14:paraId="763BC513" w14:textId="77777777" w:rsidR="004E6185" w:rsidRPr="0043536E" w:rsidRDefault="004E6185" w:rsidP="0043536E">
            <w:pPr>
              <w:widowControl/>
              <w:spacing w:line="240" w:lineRule="auto"/>
              <w:jc w:val="center"/>
              <w:rPr>
                <w:sz w:val="22"/>
              </w:rPr>
            </w:pPr>
            <w:r w:rsidRPr="0043536E">
              <w:rPr>
                <w:sz w:val="22"/>
              </w:rPr>
              <w:t>0.70</w:t>
            </w:r>
          </w:p>
        </w:tc>
        <w:tc>
          <w:tcPr>
            <w:tcW w:w="670" w:type="pct"/>
            <w:noWrap/>
          </w:tcPr>
          <w:p w14:paraId="6E045A24" w14:textId="77777777" w:rsidR="004E6185" w:rsidRPr="0043536E" w:rsidRDefault="004E6185" w:rsidP="0043536E">
            <w:pPr>
              <w:widowControl/>
              <w:spacing w:line="240" w:lineRule="auto"/>
              <w:jc w:val="center"/>
              <w:rPr>
                <w:sz w:val="22"/>
              </w:rPr>
            </w:pPr>
            <w:r w:rsidRPr="0043536E">
              <w:rPr>
                <w:sz w:val="22"/>
              </w:rPr>
              <w:t>1.39</w:t>
            </w:r>
          </w:p>
        </w:tc>
        <w:tc>
          <w:tcPr>
            <w:tcW w:w="1163" w:type="pct"/>
            <w:noWrap/>
            <w:vAlign w:val="center"/>
          </w:tcPr>
          <w:p w14:paraId="38031B2D" w14:textId="77777777" w:rsidR="004E6185" w:rsidRPr="0043536E" w:rsidRDefault="004E6185" w:rsidP="0043536E">
            <w:pPr>
              <w:widowControl/>
              <w:spacing w:line="240" w:lineRule="auto"/>
              <w:jc w:val="center"/>
              <w:rPr>
                <w:sz w:val="22"/>
              </w:rPr>
            </w:pPr>
            <w:r w:rsidRPr="0043536E">
              <w:rPr>
                <w:sz w:val="22"/>
              </w:rPr>
              <w:t>2.81E-09</w:t>
            </w:r>
          </w:p>
        </w:tc>
      </w:tr>
      <w:tr w:rsidR="004E6185" w:rsidRPr="0043536E" w14:paraId="5016A6C4" w14:textId="77777777" w:rsidTr="001919A1">
        <w:trPr>
          <w:trHeight w:val="198"/>
          <w:jc w:val="center"/>
        </w:trPr>
        <w:tc>
          <w:tcPr>
            <w:tcW w:w="1423" w:type="pct"/>
            <w:noWrap/>
            <w:vAlign w:val="center"/>
          </w:tcPr>
          <w:p w14:paraId="457A5E97" w14:textId="77777777" w:rsidR="004E6185" w:rsidRPr="0043536E" w:rsidRDefault="004E6185" w:rsidP="0043536E">
            <w:pPr>
              <w:widowControl/>
              <w:spacing w:line="240" w:lineRule="auto"/>
              <w:jc w:val="center"/>
              <w:rPr>
                <w:sz w:val="22"/>
              </w:rPr>
            </w:pPr>
            <w:r w:rsidRPr="0043536E">
              <w:rPr>
                <w:sz w:val="22"/>
              </w:rPr>
              <w:t>rs7193778</w:t>
            </w:r>
          </w:p>
        </w:tc>
        <w:tc>
          <w:tcPr>
            <w:tcW w:w="898" w:type="pct"/>
            <w:noWrap/>
          </w:tcPr>
          <w:p w14:paraId="028BA472" w14:textId="77777777" w:rsidR="004E6185" w:rsidRPr="0043536E" w:rsidRDefault="004E6185" w:rsidP="0043536E">
            <w:pPr>
              <w:widowControl/>
              <w:spacing w:line="240" w:lineRule="auto"/>
              <w:jc w:val="center"/>
              <w:rPr>
                <w:sz w:val="22"/>
              </w:rPr>
            </w:pPr>
            <w:r w:rsidRPr="0043536E">
              <w:rPr>
                <w:sz w:val="22"/>
              </w:rPr>
              <w:t>0.96</w:t>
            </w:r>
          </w:p>
        </w:tc>
        <w:tc>
          <w:tcPr>
            <w:tcW w:w="846" w:type="pct"/>
            <w:noWrap/>
          </w:tcPr>
          <w:p w14:paraId="423057DF" w14:textId="77777777" w:rsidR="004E6185" w:rsidRPr="0043536E" w:rsidRDefault="004E6185" w:rsidP="0043536E">
            <w:pPr>
              <w:widowControl/>
              <w:spacing w:line="240" w:lineRule="auto"/>
              <w:jc w:val="center"/>
              <w:rPr>
                <w:sz w:val="22"/>
              </w:rPr>
            </w:pPr>
            <w:r w:rsidRPr="0043536E">
              <w:rPr>
                <w:sz w:val="22"/>
              </w:rPr>
              <w:t>0.64</w:t>
            </w:r>
          </w:p>
        </w:tc>
        <w:tc>
          <w:tcPr>
            <w:tcW w:w="670" w:type="pct"/>
            <w:noWrap/>
          </w:tcPr>
          <w:p w14:paraId="53A7D12B" w14:textId="77777777" w:rsidR="004E6185" w:rsidRPr="0043536E" w:rsidRDefault="004E6185" w:rsidP="0043536E">
            <w:pPr>
              <w:widowControl/>
              <w:spacing w:line="240" w:lineRule="auto"/>
              <w:jc w:val="center"/>
              <w:rPr>
                <w:sz w:val="22"/>
              </w:rPr>
            </w:pPr>
            <w:r w:rsidRPr="0043536E">
              <w:rPr>
                <w:sz w:val="22"/>
              </w:rPr>
              <w:t>1.29</w:t>
            </w:r>
          </w:p>
        </w:tc>
        <w:tc>
          <w:tcPr>
            <w:tcW w:w="1163" w:type="pct"/>
            <w:noWrap/>
            <w:vAlign w:val="center"/>
          </w:tcPr>
          <w:p w14:paraId="68103037" w14:textId="77777777" w:rsidR="004E6185" w:rsidRPr="0043536E" w:rsidRDefault="004E6185" w:rsidP="0043536E">
            <w:pPr>
              <w:widowControl/>
              <w:spacing w:line="240" w:lineRule="auto"/>
              <w:jc w:val="center"/>
              <w:rPr>
                <w:sz w:val="22"/>
              </w:rPr>
            </w:pPr>
            <w:r w:rsidRPr="0043536E">
              <w:rPr>
                <w:sz w:val="22"/>
              </w:rPr>
              <w:t>6.30E-09</w:t>
            </w:r>
          </w:p>
        </w:tc>
      </w:tr>
      <w:tr w:rsidR="004E6185" w:rsidRPr="0043536E" w14:paraId="44F4EB8B" w14:textId="77777777" w:rsidTr="00231EA9">
        <w:trPr>
          <w:trHeight w:val="198"/>
          <w:jc w:val="center"/>
        </w:trPr>
        <w:tc>
          <w:tcPr>
            <w:tcW w:w="1423" w:type="pct"/>
            <w:tcBorders>
              <w:bottom w:val="single" w:sz="8" w:space="0" w:color="auto"/>
            </w:tcBorders>
            <w:noWrap/>
            <w:vAlign w:val="center"/>
          </w:tcPr>
          <w:p w14:paraId="10087F8D" w14:textId="77777777" w:rsidR="004E6185" w:rsidRPr="0043536E" w:rsidRDefault="004E6185" w:rsidP="0043536E">
            <w:pPr>
              <w:widowControl/>
              <w:spacing w:line="240" w:lineRule="auto"/>
              <w:jc w:val="center"/>
              <w:rPr>
                <w:sz w:val="22"/>
              </w:rPr>
            </w:pPr>
            <w:r w:rsidRPr="0043536E">
              <w:rPr>
                <w:sz w:val="22"/>
              </w:rPr>
              <w:t>rs7224610</w:t>
            </w:r>
          </w:p>
        </w:tc>
        <w:tc>
          <w:tcPr>
            <w:tcW w:w="898" w:type="pct"/>
            <w:tcBorders>
              <w:bottom w:val="single" w:sz="8" w:space="0" w:color="auto"/>
            </w:tcBorders>
            <w:noWrap/>
          </w:tcPr>
          <w:p w14:paraId="31120F9A" w14:textId="77777777" w:rsidR="004E6185" w:rsidRPr="0043536E" w:rsidRDefault="004E6185" w:rsidP="0043536E">
            <w:pPr>
              <w:widowControl/>
              <w:spacing w:line="240" w:lineRule="auto"/>
              <w:jc w:val="center"/>
              <w:rPr>
                <w:sz w:val="22"/>
              </w:rPr>
            </w:pPr>
            <w:r w:rsidRPr="0043536E">
              <w:rPr>
                <w:sz w:val="22"/>
              </w:rPr>
              <w:t>0.98</w:t>
            </w:r>
          </w:p>
        </w:tc>
        <w:tc>
          <w:tcPr>
            <w:tcW w:w="846" w:type="pct"/>
            <w:tcBorders>
              <w:bottom w:val="single" w:sz="8" w:space="0" w:color="auto"/>
            </w:tcBorders>
            <w:noWrap/>
          </w:tcPr>
          <w:p w14:paraId="1CED5672" w14:textId="77777777" w:rsidR="004E6185" w:rsidRPr="0043536E" w:rsidRDefault="004E6185" w:rsidP="0043536E">
            <w:pPr>
              <w:widowControl/>
              <w:spacing w:line="240" w:lineRule="auto"/>
              <w:jc w:val="center"/>
              <w:rPr>
                <w:sz w:val="22"/>
              </w:rPr>
            </w:pPr>
            <w:r w:rsidRPr="0043536E">
              <w:rPr>
                <w:sz w:val="22"/>
              </w:rPr>
              <w:t>0.66</w:t>
            </w:r>
          </w:p>
        </w:tc>
        <w:tc>
          <w:tcPr>
            <w:tcW w:w="670" w:type="pct"/>
            <w:tcBorders>
              <w:bottom w:val="single" w:sz="8" w:space="0" w:color="auto"/>
            </w:tcBorders>
            <w:noWrap/>
          </w:tcPr>
          <w:p w14:paraId="581A228A" w14:textId="77777777" w:rsidR="004E6185" w:rsidRPr="0043536E" w:rsidRDefault="004E6185" w:rsidP="0043536E">
            <w:pPr>
              <w:widowControl/>
              <w:spacing w:line="240" w:lineRule="auto"/>
              <w:jc w:val="center"/>
              <w:rPr>
                <w:sz w:val="22"/>
              </w:rPr>
            </w:pPr>
            <w:r w:rsidRPr="0043536E">
              <w:rPr>
                <w:sz w:val="22"/>
              </w:rPr>
              <w:t>1.31</w:t>
            </w:r>
          </w:p>
        </w:tc>
        <w:tc>
          <w:tcPr>
            <w:tcW w:w="1163" w:type="pct"/>
            <w:tcBorders>
              <w:bottom w:val="single" w:sz="8" w:space="0" w:color="auto"/>
            </w:tcBorders>
            <w:noWrap/>
            <w:vAlign w:val="center"/>
          </w:tcPr>
          <w:p w14:paraId="7DABDAC6" w14:textId="77777777" w:rsidR="004E6185" w:rsidRPr="0043536E" w:rsidRDefault="004E6185" w:rsidP="0043536E">
            <w:pPr>
              <w:widowControl/>
              <w:spacing w:line="240" w:lineRule="auto"/>
              <w:jc w:val="center"/>
              <w:rPr>
                <w:sz w:val="22"/>
              </w:rPr>
            </w:pPr>
            <w:r w:rsidRPr="0043536E">
              <w:rPr>
                <w:sz w:val="22"/>
              </w:rPr>
              <w:t>3.71E-09</w:t>
            </w:r>
          </w:p>
        </w:tc>
      </w:tr>
    </w:tbl>
    <w:p w14:paraId="02FD1907" w14:textId="77777777" w:rsidR="004E6185" w:rsidRPr="00416F8B" w:rsidRDefault="004E6185" w:rsidP="00121C07">
      <w:pPr>
        <w:widowControl/>
        <w:spacing w:line="240" w:lineRule="auto"/>
        <w:sectPr w:rsidR="004E6185" w:rsidRPr="00416F8B" w:rsidSect="00AA1EF4">
          <w:pgSz w:w="11906" w:h="16838"/>
          <w:pgMar w:top="1440" w:right="1800" w:bottom="1440" w:left="1800" w:header="851" w:footer="992" w:gutter="0"/>
          <w:cols w:space="425"/>
          <w:docGrid w:type="lines" w:linePitch="326"/>
        </w:sectPr>
      </w:pPr>
    </w:p>
    <w:p w14:paraId="42B5D9BD" w14:textId="0331ECEC" w:rsidR="004E6185" w:rsidRPr="00416F8B" w:rsidRDefault="00D1601E" w:rsidP="001E7039">
      <w:pPr>
        <w:widowControl/>
        <w:spacing w:line="240" w:lineRule="auto"/>
        <w:jc w:val="center"/>
        <w:rPr>
          <w:b/>
          <w:color w:val="0000FF"/>
        </w:rPr>
      </w:pPr>
      <w:r>
        <w:rPr>
          <w:b/>
          <w:noProof/>
          <w:color w:val="0000FF"/>
        </w:rPr>
        <w:lastRenderedPageBreak/>
        <w:drawing>
          <wp:inline distT="0" distB="0" distL="0" distR="0" wp14:anchorId="4E178403" wp14:editId="3251B24C">
            <wp:extent cx="7158355" cy="2318385"/>
            <wp:effectExtent l="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9">
                      <a:extLst>
                        <a:ext uri="{28A0092B-C50C-407E-A947-70E740481C1C}">
                          <a14:useLocalDpi xmlns:a14="http://schemas.microsoft.com/office/drawing/2010/main" val="0"/>
                        </a:ext>
                      </a:extLst>
                    </a:blip>
                    <a:srcRect l="2057" t="2505" r="1765" b="6729"/>
                    <a:stretch>
                      <a:fillRect/>
                    </a:stretch>
                  </pic:blipFill>
                  <pic:spPr bwMode="auto">
                    <a:xfrm>
                      <a:off x="0" y="0"/>
                      <a:ext cx="7158355" cy="2318385"/>
                    </a:xfrm>
                    <a:prstGeom prst="rect">
                      <a:avLst/>
                    </a:prstGeom>
                    <a:noFill/>
                    <a:ln>
                      <a:noFill/>
                    </a:ln>
                  </pic:spPr>
                </pic:pic>
              </a:graphicData>
            </a:graphic>
          </wp:inline>
        </w:drawing>
      </w:r>
    </w:p>
    <w:p w14:paraId="556F0A58" w14:textId="77777777" w:rsidR="004E6185" w:rsidRDefault="004E6185" w:rsidP="00760EA7">
      <w:pPr>
        <w:spacing w:line="240" w:lineRule="auto"/>
        <w:sectPr w:rsidR="004E6185" w:rsidSect="00AA1EF4">
          <w:type w:val="continuous"/>
          <w:pgSz w:w="16838" w:h="11906" w:orient="landscape"/>
          <w:pgMar w:top="1800" w:right="1440" w:bottom="1800" w:left="1440" w:header="851" w:footer="992" w:gutter="0"/>
          <w:cols w:space="425"/>
          <w:docGrid w:type="lines" w:linePitch="326"/>
        </w:sectPr>
      </w:pPr>
      <w:bookmarkStart w:id="43" w:name="_Toc17310454"/>
      <w:r>
        <w:rPr>
          <w:b/>
          <w:color w:val="0000FF"/>
        </w:rPr>
        <w:t>Figure S</w:t>
      </w:r>
      <w:r w:rsidRPr="00760EA7">
        <w:rPr>
          <w:b/>
          <w:color w:val="0000FF"/>
        </w:rPr>
        <w:t>1</w:t>
      </w:r>
      <w:r w:rsidRPr="00760EA7">
        <w:rPr>
          <w:b/>
        </w:rPr>
        <w:t xml:space="preserve"> Causal relationship between (A) LDL, (B) TC, (C) TG and the effect size estimates on gout.</w:t>
      </w:r>
      <w:bookmarkEnd w:id="43"/>
      <w:r>
        <w:t xml:space="preserve"> </w:t>
      </w:r>
      <w:r>
        <w:rPr>
          <w:b/>
        </w:rPr>
        <w:t xml:space="preserve">Legend: </w:t>
      </w:r>
      <w:r w:rsidRPr="00416F8B">
        <w:rPr>
          <w:b/>
        </w:rPr>
        <w:t xml:space="preserve">(A) </w:t>
      </w:r>
      <w:r w:rsidRPr="00416F8B">
        <w:t xml:space="preserve">Relationship between the SNP effect size estimates on LDL (x-axis), and the corresponding effect size estimates on gout (y-axis) for SNPs that serve as instrumental variables. </w:t>
      </w:r>
      <w:r w:rsidRPr="00416F8B">
        <w:rPr>
          <w:b/>
        </w:rPr>
        <w:t>(B)</w:t>
      </w:r>
      <w:r w:rsidRPr="00416F8B">
        <w:t xml:space="preserve"> Relationship between the SNP effect size estimates on TC (x-axis), and the corresponding effect size estimates on gout (y-axis) for SNPs that serve as instrumental variables. </w:t>
      </w:r>
      <w:r w:rsidRPr="00416F8B">
        <w:rPr>
          <w:b/>
        </w:rPr>
        <w:t>(C)</w:t>
      </w:r>
      <w:r w:rsidRPr="00416F8B">
        <w:t xml:space="preserve"> Relationship between the SNP effect size estimates on TG (x-axis), and the corresponding effect size estimates on gout (y-axis) for SNPs that serve as instrumental variables. </w:t>
      </w:r>
      <w:r w:rsidRPr="000A5FA1">
        <w:t xml:space="preserve">The slope of red line represents the estimated casual effects of lipids on gout obtained using the inverse variance weighted methods. The red points represent the outliers. </w:t>
      </w:r>
      <w:r>
        <w:t xml:space="preserve">Abbreviations: </w:t>
      </w:r>
      <w:r w:rsidRPr="000A5FA1">
        <w:t>LDL</w:t>
      </w:r>
      <w:r>
        <w:t>,</w:t>
      </w:r>
      <w:r w:rsidRPr="000A5FA1">
        <w:t xml:space="preserve"> low-density lipoprotein cholesterol</w:t>
      </w:r>
      <w:r>
        <w:t>;</w:t>
      </w:r>
      <w:r w:rsidRPr="000A5FA1">
        <w:t xml:space="preserve"> TC</w:t>
      </w:r>
      <w:r>
        <w:t>,</w:t>
      </w:r>
      <w:r w:rsidRPr="000A5FA1">
        <w:t xml:space="preserve"> total cholesterol</w:t>
      </w:r>
      <w:r>
        <w:t>;</w:t>
      </w:r>
      <w:r w:rsidRPr="000A5FA1">
        <w:t xml:space="preserve"> TG</w:t>
      </w:r>
      <w:r>
        <w:t>,</w:t>
      </w:r>
      <w:r w:rsidRPr="000A5FA1">
        <w:t xml:space="preserve"> triglycerides.</w:t>
      </w:r>
    </w:p>
    <w:p w14:paraId="1FECA4EB" w14:textId="3D630450" w:rsidR="004E6185" w:rsidRPr="00416F8B" w:rsidRDefault="00D1601E" w:rsidP="001E7039">
      <w:pPr>
        <w:widowControl/>
        <w:spacing w:line="240" w:lineRule="auto"/>
        <w:jc w:val="center"/>
        <w:rPr>
          <w:b/>
          <w:color w:val="0000FF"/>
        </w:rPr>
      </w:pPr>
      <w:r>
        <w:rPr>
          <w:noProof/>
        </w:rPr>
        <w:lastRenderedPageBreak/>
        <w:drawing>
          <wp:inline distT="0" distB="0" distL="0" distR="0" wp14:anchorId="7730353D" wp14:editId="45E355E5">
            <wp:extent cx="6936740" cy="2133600"/>
            <wp:effectExtent l="0" t="0" r="0" b="0"/>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00">
                      <a:extLst>
                        <a:ext uri="{28A0092B-C50C-407E-A947-70E740481C1C}">
                          <a14:useLocalDpi xmlns:a14="http://schemas.microsoft.com/office/drawing/2010/main" val="0"/>
                        </a:ext>
                      </a:extLst>
                    </a:blip>
                    <a:srcRect l="848" t="-380" r="1201" b="5728"/>
                    <a:stretch>
                      <a:fillRect/>
                    </a:stretch>
                  </pic:blipFill>
                  <pic:spPr bwMode="auto">
                    <a:xfrm>
                      <a:off x="0" y="0"/>
                      <a:ext cx="6936740" cy="2133600"/>
                    </a:xfrm>
                    <a:prstGeom prst="rect">
                      <a:avLst/>
                    </a:prstGeom>
                    <a:noFill/>
                    <a:ln>
                      <a:noFill/>
                    </a:ln>
                  </pic:spPr>
                </pic:pic>
              </a:graphicData>
            </a:graphic>
          </wp:inline>
        </w:drawing>
      </w:r>
    </w:p>
    <w:p w14:paraId="547F81C5" w14:textId="77777777" w:rsidR="004E6185" w:rsidRPr="00416F8B" w:rsidRDefault="004E6185" w:rsidP="00760EA7">
      <w:pPr>
        <w:spacing w:line="240" w:lineRule="auto"/>
        <w:sectPr w:rsidR="004E6185" w:rsidRPr="00416F8B" w:rsidSect="00AA1EF4">
          <w:type w:val="continuous"/>
          <w:pgSz w:w="16838" w:h="11906" w:orient="landscape"/>
          <w:pgMar w:top="1800" w:right="1440" w:bottom="1800" w:left="1440" w:header="851" w:footer="992" w:gutter="0"/>
          <w:cols w:space="425"/>
          <w:docGrid w:type="lines" w:linePitch="326"/>
        </w:sectPr>
      </w:pPr>
      <w:bookmarkStart w:id="44" w:name="_Toc17310455"/>
      <w:r>
        <w:rPr>
          <w:b/>
          <w:color w:val="0000FF"/>
        </w:rPr>
        <w:t>Figure S</w:t>
      </w:r>
      <w:r w:rsidRPr="00760EA7">
        <w:rPr>
          <w:b/>
          <w:color w:val="0000FF"/>
        </w:rPr>
        <w:t>2</w:t>
      </w:r>
      <w:r w:rsidRPr="00760EA7">
        <w:rPr>
          <w:b/>
        </w:rPr>
        <w:t xml:space="preserve"> Funnel plot displays individual causal effect estimates for (A) LDL, (B) TC, (C) TG on gout.</w:t>
      </w:r>
      <w:bookmarkEnd w:id="44"/>
      <w:r>
        <w:t xml:space="preserve"> </w:t>
      </w:r>
      <w:r>
        <w:rPr>
          <w:b/>
        </w:rPr>
        <w:t xml:space="preserve">Legend: </w:t>
      </w:r>
      <w:r w:rsidRPr="00416F8B">
        <w:rPr>
          <w:b/>
        </w:rPr>
        <w:t xml:space="preserve">(A) </w:t>
      </w:r>
      <w:r w:rsidRPr="00416F8B">
        <w:t xml:space="preserve">Funnel plot for single causal effect estimate of LDL on gout </w:t>
      </w:r>
      <w:r w:rsidRPr="00416F8B">
        <w:rPr>
          <w:b/>
        </w:rPr>
        <w:t>(B)</w:t>
      </w:r>
      <w:r w:rsidRPr="00416F8B">
        <w:t xml:space="preserve"> Funnel plot for single causal effect estimate of TC on gout </w:t>
      </w:r>
      <w:r w:rsidRPr="00416F8B">
        <w:rPr>
          <w:b/>
        </w:rPr>
        <w:t>(C)</w:t>
      </w:r>
      <w:r w:rsidRPr="00416F8B">
        <w:t xml:space="preserve"> Funnel plot for single causal effect estimate of TG on gout. </w:t>
      </w:r>
      <w:r w:rsidRPr="000A5FA1">
        <w:t>The horizontal dot line denotes the estimated casual effects of lipids on gout obtained using all SNPs by inverse variance weighted method</w:t>
      </w:r>
      <w:r>
        <w:t>.</w:t>
      </w:r>
      <w:r w:rsidRPr="000A5FA1">
        <w:t xml:space="preserve"> </w:t>
      </w:r>
      <w:r>
        <w:t xml:space="preserve">Abbreviations: </w:t>
      </w:r>
      <w:r w:rsidRPr="000A5FA1">
        <w:t>LDL</w:t>
      </w:r>
      <w:r>
        <w:t>,</w:t>
      </w:r>
      <w:r w:rsidRPr="000A5FA1">
        <w:t xml:space="preserve"> low-density lipoprotein cholesterol</w:t>
      </w:r>
      <w:r>
        <w:t>;</w:t>
      </w:r>
      <w:r w:rsidRPr="000A5FA1">
        <w:t xml:space="preserve"> TC</w:t>
      </w:r>
      <w:r>
        <w:t>,</w:t>
      </w:r>
      <w:r w:rsidRPr="000A5FA1">
        <w:t xml:space="preserve"> total cholesterol</w:t>
      </w:r>
      <w:r>
        <w:t>;</w:t>
      </w:r>
      <w:r w:rsidRPr="000A5FA1">
        <w:t xml:space="preserve"> TG</w:t>
      </w:r>
      <w:r>
        <w:t>,</w:t>
      </w:r>
      <w:r w:rsidRPr="000A5FA1">
        <w:t xml:space="preserve"> triglycerides.</w:t>
      </w:r>
    </w:p>
    <w:p w14:paraId="3AA23776" w14:textId="7A66BA92" w:rsidR="004E6185" w:rsidRPr="00416F8B" w:rsidRDefault="00D1601E" w:rsidP="00670FCC">
      <w:pPr>
        <w:widowControl/>
        <w:spacing w:line="240" w:lineRule="auto"/>
        <w:jc w:val="center"/>
      </w:pPr>
      <w:r>
        <w:rPr>
          <w:noProof/>
        </w:rPr>
        <w:lastRenderedPageBreak/>
        <w:drawing>
          <wp:inline distT="0" distB="0" distL="0" distR="0" wp14:anchorId="0F775050" wp14:editId="1A7AF71C">
            <wp:extent cx="5255260" cy="5024755"/>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1">
                      <a:extLst>
                        <a:ext uri="{28A0092B-C50C-407E-A947-70E740481C1C}">
                          <a14:useLocalDpi xmlns:a14="http://schemas.microsoft.com/office/drawing/2010/main" val="0"/>
                        </a:ext>
                      </a:extLst>
                    </a:blip>
                    <a:srcRect l="1262" t="975" r="3189" b="3676"/>
                    <a:stretch>
                      <a:fillRect/>
                    </a:stretch>
                  </pic:blipFill>
                  <pic:spPr bwMode="auto">
                    <a:xfrm>
                      <a:off x="0" y="0"/>
                      <a:ext cx="5255260" cy="5024755"/>
                    </a:xfrm>
                    <a:prstGeom prst="rect">
                      <a:avLst/>
                    </a:prstGeom>
                    <a:noFill/>
                    <a:ln>
                      <a:noFill/>
                    </a:ln>
                  </pic:spPr>
                </pic:pic>
              </a:graphicData>
            </a:graphic>
          </wp:inline>
        </w:drawing>
      </w:r>
    </w:p>
    <w:p w14:paraId="7C367BFC" w14:textId="77777777" w:rsidR="004E6185" w:rsidRDefault="004E6185" w:rsidP="00BD5416">
      <w:pPr>
        <w:spacing w:line="240" w:lineRule="auto"/>
        <w:sectPr w:rsidR="004E6185" w:rsidSect="00AA1EF4">
          <w:type w:val="continuous"/>
          <w:pgSz w:w="11906" w:h="16838"/>
          <w:pgMar w:top="1440" w:right="1800" w:bottom="1440" w:left="1800" w:header="851" w:footer="992" w:gutter="0"/>
          <w:cols w:space="425"/>
          <w:docGrid w:type="lines" w:linePitch="326"/>
        </w:sectPr>
      </w:pPr>
      <w:bookmarkStart w:id="45" w:name="_Toc17310456"/>
      <w:r>
        <w:rPr>
          <w:b/>
          <w:color w:val="0000FF"/>
        </w:rPr>
        <w:t>Figure S</w:t>
      </w:r>
      <w:r w:rsidRPr="00760EA7">
        <w:rPr>
          <w:b/>
          <w:color w:val="0000FF"/>
        </w:rPr>
        <w:t>3</w:t>
      </w:r>
      <w:r w:rsidRPr="00760EA7">
        <w:rPr>
          <w:b/>
        </w:rPr>
        <w:t xml:space="preserve"> Causal relationship between lipids and serum urate.</w:t>
      </w:r>
      <w:bookmarkEnd w:id="45"/>
      <w:r w:rsidRPr="00760EA7">
        <w:rPr>
          <w:b/>
        </w:rPr>
        <w:t xml:space="preserve"> </w:t>
      </w:r>
      <w:r>
        <w:rPr>
          <w:b/>
        </w:rPr>
        <w:t>Legend:</w:t>
      </w:r>
      <w:r w:rsidRPr="007C1A4C">
        <w:t xml:space="preserve"> </w:t>
      </w:r>
      <w:r w:rsidRPr="00416F8B">
        <w:rPr>
          <w:b/>
        </w:rPr>
        <w:t>(A)</w:t>
      </w:r>
      <w:r w:rsidRPr="00416F8B">
        <w:t xml:space="preserve"> Relationship between the SNP effect size estimates of LDL (x-axis) and the corresponding effect size estimates of serum urate (y-axis). </w:t>
      </w:r>
      <w:r w:rsidRPr="00416F8B">
        <w:rPr>
          <w:b/>
        </w:rPr>
        <w:t xml:space="preserve">(B) </w:t>
      </w:r>
      <w:r w:rsidRPr="00416F8B">
        <w:t xml:space="preserve">Relationship between the SNP effect size estimates of TC (x-axis) and the corresponding effect size estimates of serum urate (y-axis). </w:t>
      </w:r>
      <w:r w:rsidRPr="00416F8B">
        <w:rPr>
          <w:b/>
        </w:rPr>
        <w:t>(C)</w:t>
      </w:r>
      <w:r w:rsidRPr="00416F8B">
        <w:t xml:space="preserve"> Funnel plot for single causal effect estimate of LDL on serum urate. </w:t>
      </w:r>
      <w:r w:rsidRPr="00416F8B">
        <w:rPr>
          <w:b/>
        </w:rPr>
        <w:t>(D)</w:t>
      </w:r>
      <w:r w:rsidRPr="00416F8B">
        <w:t xml:space="preserve"> Funnel plot for single causal effect estimate of TC on serum urate. The slope of red line represents the estimated casual effects of lipids on gout obtained using the inverse variance weighted methods; The red points represent the outliers; T</w:t>
      </w:r>
      <w:r w:rsidRPr="00416F8B">
        <w:rPr>
          <w:rFonts w:eastAsia="等线"/>
        </w:rPr>
        <w:t>he horizontal dot line denotes the estimated causal effect with</w:t>
      </w:r>
      <w:r w:rsidRPr="00416F8B">
        <w:t xml:space="preserve"> inverse variance weighted methods</w:t>
      </w:r>
      <w:r>
        <w:t>.</w:t>
      </w:r>
      <w:r w:rsidRPr="000A5FA1">
        <w:t xml:space="preserve"> </w:t>
      </w:r>
      <w:r>
        <w:t xml:space="preserve">Abbreviations: </w:t>
      </w:r>
      <w:r w:rsidRPr="000A5FA1">
        <w:t>LDL</w:t>
      </w:r>
      <w:r>
        <w:t>,</w:t>
      </w:r>
      <w:r w:rsidRPr="000A5FA1">
        <w:t xml:space="preserve"> low-density lipoprotein cholesterol</w:t>
      </w:r>
      <w:r>
        <w:t>;</w:t>
      </w:r>
      <w:r w:rsidRPr="000A5FA1">
        <w:t xml:space="preserve"> TC</w:t>
      </w:r>
      <w:r>
        <w:t>,</w:t>
      </w:r>
      <w:r w:rsidRPr="000A5FA1">
        <w:t xml:space="preserve"> total cholesterol.</w:t>
      </w:r>
    </w:p>
    <w:p w14:paraId="513F75BF" w14:textId="0C74149D" w:rsidR="004E6185" w:rsidRPr="00416F8B" w:rsidRDefault="00D1601E" w:rsidP="00701CC8">
      <w:pPr>
        <w:spacing w:before="120" w:after="240"/>
        <w:jc w:val="center"/>
        <w:rPr>
          <w:rFonts w:eastAsia="等线"/>
        </w:rPr>
      </w:pPr>
      <w:r>
        <w:rPr>
          <w:rFonts w:eastAsia="等线"/>
          <w:noProof/>
        </w:rPr>
        <w:lastRenderedPageBreak/>
        <w:drawing>
          <wp:inline distT="0" distB="0" distL="0" distR="0" wp14:anchorId="6F50B6F2" wp14:editId="0F60B7B3">
            <wp:extent cx="4765675" cy="2207260"/>
            <wp:effectExtent l="0" t="0" r="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2">
                      <a:extLst>
                        <a:ext uri="{28A0092B-C50C-407E-A947-70E740481C1C}">
                          <a14:useLocalDpi xmlns:a14="http://schemas.microsoft.com/office/drawing/2010/main" val="0"/>
                        </a:ext>
                      </a:extLst>
                    </a:blip>
                    <a:srcRect l="1561" t="3604" r="2199" b="7033"/>
                    <a:stretch>
                      <a:fillRect/>
                    </a:stretch>
                  </pic:blipFill>
                  <pic:spPr bwMode="auto">
                    <a:xfrm>
                      <a:off x="0" y="0"/>
                      <a:ext cx="4765675" cy="2207260"/>
                    </a:xfrm>
                    <a:prstGeom prst="rect">
                      <a:avLst/>
                    </a:prstGeom>
                    <a:noFill/>
                    <a:ln>
                      <a:noFill/>
                    </a:ln>
                  </pic:spPr>
                </pic:pic>
              </a:graphicData>
            </a:graphic>
          </wp:inline>
        </w:drawing>
      </w:r>
    </w:p>
    <w:p w14:paraId="12CCB96E" w14:textId="77777777" w:rsidR="00350FA6" w:rsidRDefault="004E6185" w:rsidP="00350FA6">
      <w:pPr>
        <w:spacing w:line="240" w:lineRule="auto"/>
      </w:pPr>
      <w:bookmarkStart w:id="46" w:name="_Toc17310457"/>
      <w:r>
        <w:rPr>
          <w:b/>
          <w:color w:val="0000FF"/>
        </w:rPr>
        <w:t>Figure S</w:t>
      </w:r>
      <w:r w:rsidRPr="00760EA7">
        <w:rPr>
          <w:b/>
          <w:color w:val="0000FF"/>
        </w:rPr>
        <w:t>4</w:t>
      </w:r>
      <w:r w:rsidRPr="00760EA7">
        <w:rPr>
          <w:b/>
        </w:rPr>
        <w:t xml:space="preserve"> Leave-one-out (LOO) results of HDL on gout based on the set of 92 instruments.</w:t>
      </w:r>
      <w:bookmarkEnd w:id="46"/>
      <w:r>
        <w:rPr>
          <w:b/>
        </w:rPr>
        <w:t xml:space="preserve"> </w:t>
      </w:r>
      <w:r w:rsidRPr="00F65BAA">
        <w:rPr>
          <w:b/>
        </w:rPr>
        <w:t>Legend:</w:t>
      </w:r>
      <w:r w:rsidRPr="003530C5">
        <w:t xml:space="preserve"> (</w:t>
      </w:r>
      <w:r w:rsidRPr="003530C5">
        <w:rPr>
          <w:b/>
        </w:rPr>
        <w:t>A</w:t>
      </w:r>
      <w:r w:rsidRPr="003530C5">
        <w:t>) Estimated LOO causal effects; (</w:t>
      </w:r>
      <w:r w:rsidRPr="003530C5">
        <w:rPr>
          <w:b/>
        </w:rPr>
        <w:t>B</w:t>
      </w:r>
      <w:r w:rsidRPr="003530C5">
        <w:t xml:space="preserve">) the p values of the LOO causal effects. </w:t>
      </w:r>
      <w:r w:rsidRPr="00FC2405">
        <w:rPr>
          <w:b/>
        </w:rPr>
        <w:t>Note:</w:t>
      </w:r>
      <w:r>
        <w:rPr>
          <w:b/>
        </w:rPr>
        <w:t xml:space="preserve"> </w:t>
      </w:r>
      <w:r w:rsidRPr="003530C5">
        <w:t>In the left panel, the red reference line is the point</w:t>
      </w:r>
      <w:r w:rsidRPr="00416F8B">
        <w:t xml:space="preserve"> estimate of causal effect for </w:t>
      </w:r>
      <w:r w:rsidRPr="00416F8B">
        <w:rPr>
          <w:kern w:val="0"/>
        </w:rPr>
        <w:t>HDL</w:t>
      </w:r>
      <w:r w:rsidRPr="00416F8B">
        <w:t xml:space="preserve"> using all the instruments</w:t>
      </w:r>
      <w:r>
        <w:t>. I</w:t>
      </w:r>
      <w:r w:rsidRPr="00416F8B">
        <w:t>n the right panel, the red reference line represents the significance level of 0.0</w:t>
      </w:r>
      <w:r>
        <w:t>1</w:t>
      </w:r>
      <w:r w:rsidRPr="00416F8B">
        <w:t xml:space="preserve">. </w:t>
      </w:r>
      <w:r>
        <w:t xml:space="preserve">Abbreviations: </w:t>
      </w:r>
      <w:r w:rsidRPr="000A5FA1">
        <w:t>HDL, high-density lipoprotein cholesterol.</w:t>
      </w:r>
    </w:p>
    <w:p w14:paraId="369F7E66" w14:textId="77777777" w:rsidR="00350FA6" w:rsidRDefault="00350FA6">
      <w:pPr>
        <w:widowControl/>
        <w:spacing w:line="240" w:lineRule="auto"/>
        <w:jc w:val="left"/>
      </w:pPr>
      <w:r>
        <w:br w:type="page"/>
      </w:r>
    </w:p>
    <w:p w14:paraId="10A0D120" w14:textId="52F25B25" w:rsidR="004E6185" w:rsidRPr="00416F8B" w:rsidRDefault="00D1601E" w:rsidP="00350FA6">
      <w:pPr>
        <w:spacing w:line="240" w:lineRule="auto"/>
      </w:pPr>
      <w:r>
        <w:rPr>
          <w:noProof/>
        </w:rPr>
        <w:lastRenderedPageBreak/>
        <w:drawing>
          <wp:inline distT="0" distB="0" distL="0" distR="0" wp14:anchorId="0687505D" wp14:editId="25EBE31D">
            <wp:extent cx="4848860" cy="2188845"/>
            <wp:effectExtent l="0" t="0" r="0" b="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03">
                      <a:extLst>
                        <a:ext uri="{28A0092B-C50C-407E-A947-70E740481C1C}">
                          <a14:useLocalDpi xmlns:a14="http://schemas.microsoft.com/office/drawing/2010/main" val="0"/>
                        </a:ext>
                      </a:extLst>
                    </a:blip>
                    <a:srcRect l="1561" t="3238" r="3760" b="8118"/>
                    <a:stretch>
                      <a:fillRect/>
                    </a:stretch>
                  </pic:blipFill>
                  <pic:spPr bwMode="auto">
                    <a:xfrm>
                      <a:off x="0" y="0"/>
                      <a:ext cx="4848860" cy="2188845"/>
                    </a:xfrm>
                    <a:prstGeom prst="rect">
                      <a:avLst/>
                    </a:prstGeom>
                    <a:noFill/>
                    <a:ln>
                      <a:noFill/>
                    </a:ln>
                  </pic:spPr>
                </pic:pic>
              </a:graphicData>
            </a:graphic>
          </wp:inline>
        </w:drawing>
      </w:r>
    </w:p>
    <w:p w14:paraId="6EB90C61" w14:textId="77777777" w:rsidR="00350FA6" w:rsidRDefault="004E6185" w:rsidP="00350FA6">
      <w:pPr>
        <w:widowControl/>
        <w:spacing w:line="240" w:lineRule="auto"/>
      </w:pPr>
      <w:bookmarkStart w:id="47" w:name="_Toc17310458"/>
      <w:r>
        <w:rPr>
          <w:b/>
          <w:color w:val="0000FF"/>
        </w:rPr>
        <w:t>Figure S</w:t>
      </w:r>
      <w:r w:rsidRPr="00760EA7">
        <w:rPr>
          <w:b/>
          <w:color w:val="0000FF"/>
        </w:rPr>
        <w:t>5</w:t>
      </w:r>
      <w:r w:rsidRPr="00760EA7">
        <w:rPr>
          <w:b/>
        </w:rPr>
        <w:t xml:space="preserve"> Leave-one-out (LOO) results of HDL on serum urate based on the set of 87 instruments.</w:t>
      </w:r>
      <w:bookmarkEnd w:id="47"/>
      <w:r w:rsidRPr="00760EA7">
        <w:rPr>
          <w:b/>
        </w:rPr>
        <w:t xml:space="preserve"> </w:t>
      </w:r>
      <w:r w:rsidRPr="00F65BAA">
        <w:rPr>
          <w:b/>
        </w:rPr>
        <w:t>Legend:</w:t>
      </w:r>
      <w:r>
        <w:t xml:space="preserve"> </w:t>
      </w:r>
      <w:r w:rsidRPr="00416F8B">
        <w:t>(</w:t>
      </w:r>
      <w:r w:rsidRPr="003530C5">
        <w:rPr>
          <w:b/>
        </w:rPr>
        <w:t>A</w:t>
      </w:r>
      <w:r w:rsidRPr="00416F8B">
        <w:t>) Estimated LOO causal effects; (</w:t>
      </w:r>
      <w:r w:rsidRPr="003530C5">
        <w:rPr>
          <w:b/>
        </w:rPr>
        <w:t>B</w:t>
      </w:r>
      <w:r w:rsidRPr="00416F8B">
        <w:t xml:space="preserve">) The </w:t>
      </w:r>
      <w:r w:rsidRPr="00FC2405">
        <w:rPr>
          <w:i/>
        </w:rPr>
        <w:t>p</w:t>
      </w:r>
      <w:r w:rsidRPr="00416F8B">
        <w:t xml:space="preserve"> values of the LOO causal effects. In the left panel, the red reference line is the point estimate of causal effect for HDL using all the instruments</w:t>
      </w:r>
      <w:r>
        <w:t>.</w:t>
      </w:r>
      <w:r w:rsidRPr="00416F8B">
        <w:t xml:space="preserve"> </w:t>
      </w:r>
      <w:r>
        <w:t>I</w:t>
      </w:r>
      <w:r w:rsidRPr="00416F8B">
        <w:t>n the right panel, the red reference line represents the significance level of 0.</w:t>
      </w:r>
      <w:r>
        <w:t>0</w:t>
      </w:r>
      <w:r w:rsidRPr="00416F8B">
        <w:t xml:space="preserve">05. </w:t>
      </w:r>
      <w:r>
        <w:t xml:space="preserve">Abbreviations: </w:t>
      </w:r>
      <w:r w:rsidRPr="000A5FA1">
        <w:t>HDL</w:t>
      </w:r>
      <w:r>
        <w:t>,</w:t>
      </w:r>
      <w:r w:rsidRPr="000A5FA1">
        <w:t xml:space="preserve"> </w:t>
      </w:r>
      <w:r w:rsidRPr="00416F8B">
        <w:t>high-density lipoprotein cholesterol.</w:t>
      </w:r>
    </w:p>
    <w:p w14:paraId="073CC42F" w14:textId="77777777" w:rsidR="00350FA6" w:rsidRDefault="00350FA6">
      <w:pPr>
        <w:widowControl/>
        <w:spacing w:line="240" w:lineRule="auto"/>
        <w:jc w:val="left"/>
      </w:pPr>
      <w:r>
        <w:br w:type="page"/>
      </w:r>
    </w:p>
    <w:p w14:paraId="40BA3469" w14:textId="4C1CC84B" w:rsidR="004E6185" w:rsidRPr="00416F8B" w:rsidRDefault="00D1601E" w:rsidP="00350FA6">
      <w:pPr>
        <w:widowControl/>
        <w:spacing w:line="240" w:lineRule="auto"/>
      </w:pPr>
      <w:r>
        <w:rPr>
          <w:noProof/>
        </w:rPr>
        <w:lastRenderedPageBreak/>
        <w:drawing>
          <wp:inline distT="0" distB="0" distL="0" distR="0" wp14:anchorId="1022A960" wp14:editId="0F13A285">
            <wp:extent cx="4867275" cy="2281555"/>
            <wp:effectExtent l="0" t="0" r="0" b="0"/>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04">
                      <a:extLst>
                        <a:ext uri="{28A0092B-C50C-407E-A947-70E740481C1C}">
                          <a14:useLocalDpi xmlns:a14="http://schemas.microsoft.com/office/drawing/2010/main" val="0"/>
                        </a:ext>
                      </a:extLst>
                    </a:blip>
                    <a:srcRect l="1215" t="2887" r="3760" b="7751"/>
                    <a:stretch>
                      <a:fillRect/>
                    </a:stretch>
                  </pic:blipFill>
                  <pic:spPr bwMode="auto">
                    <a:xfrm>
                      <a:off x="0" y="0"/>
                      <a:ext cx="4867275" cy="2281555"/>
                    </a:xfrm>
                    <a:prstGeom prst="rect">
                      <a:avLst/>
                    </a:prstGeom>
                    <a:noFill/>
                    <a:ln>
                      <a:noFill/>
                    </a:ln>
                  </pic:spPr>
                </pic:pic>
              </a:graphicData>
            </a:graphic>
          </wp:inline>
        </w:drawing>
      </w:r>
    </w:p>
    <w:p w14:paraId="570D74D1" w14:textId="77777777" w:rsidR="00350FA6" w:rsidRDefault="004E6185" w:rsidP="00350FA6">
      <w:pPr>
        <w:pStyle w:val="EndNoteBibliography"/>
      </w:pPr>
      <w:bookmarkStart w:id="48" w:name="_Toc17310459"/>
      <w:r>
        <w:rPr>
          <w:b/>
          <w:color w:val="0000FF"/>
        </w:rPr>
        <w:t>Figure S</w:t>
      </w:r>
      <w:r w:rsidRPr="00760EA7">
        <w:rPr>
          <w:b/>
          <w:color w:val="0000FF"/>
        </w:rPr>
        <w:t>6</w:t>
      </w:r>
      <w:r w:rsidRPr="00760EA7">
        <w:rPr>
          <w:b/>
        </w:rPr>
        <w:t xml:space="preserve"> Leave-one-out (LOO) results of TG on serum urate based on the set of 49 instruments.</w:t>
      </w:r>
      <w:bookmarkEnd w:id="48"/>
      <w:r w:rsidRPr="00760EA7">
        <w:rPr>
          <w:b/>
        </w:rPr>
        <w:t xml:space="preserve"> </w:t>
      </w:r>
      <w:r w:rsidRPr="00F65BAA">
        <w:rPr>
          <w:b/>
        </w:rPr>
        <w:t xml:space="preserve">Legend: </w:t>
      </w:r>
      <w:r w:rsidRPr="00416F8B">
        <w:t>(</w:t>
      </w:r>
      <w:r w:rsidRPr="00A65F81">
        <w:rPr>
          <w:b/>
        </w:rPr>
        <w:t>A</w:t>
      </w:r>
      <w:r w:rsidRPr="00416F8B">
        <w:t>) Estimated LOO causal effects; (</w:t>
      </w:r>
      <w:r w:rsidRPr="00A65F81">
        <w:rPr>
          <w:b/>
        </w:rPr>
        <w:t>B</w:t>
      </w:r>
      <w:r w:rsidRPr="00416F8B">
        <w:t xml:space="preserve">) The </w:t>
      </w:r>
      <w:r w:rsidRPr="00FC2405">
        <w:rPr>
          <w:i/>
        </w:rPr>
        <w:t>p</w:t>
      </w:r>
      <w:r w:rsidRPr="00416F8B">
        <w:t xml:space="preserve"> values of the LOO causal effects.</w:t>
      </w:r>
      <w:r w:rsidRPr="00FC2405">
        <w:t xml:space="preserve"> </w:t>
      </w:r>
      <w:r w:rsidRPr="00416F8B">
        <w:t>In the left panel, the red reference line is the point estimate of causal effect for TG using all the instruments</w:t>
      </w:r>
      <w:r>
        <w:t>. I</w:t>
      </w:r>
      <w:r w:rsidRPr="00416F8B">
        <w:t xml:space="preserve">n the right panel, the red reference line represents the significance level of 0.05. </w:t>
      </w:r>
      <w:r>
        <w:t xml:space="preserve">Abbreviations: </w:t>
      </w:r>
      <w:r w:rsidRPr="000A5FA1">
        <w:rPr>
          <w:iCs/>
        </w:rPr>
        <w:t>TG</w:t>
      </w:r>
      <w:r>
        <w:rPr>
          <w:iCs/>
        </w:rPr>
        <w:t>,</w:t>
      </w:r>
      <w:r>
        <w:t xml:space="preserve"> Triglycerides</w:t>
      </w:r>
      <w:r w:rsidRPr="00416F8B">
        <w:t>.</w:t>
      </w:r>
    </w:p>
    <w:p w14:paraId="5F0ACA02" w14:textId="77777777" w:rsidR="00350FA6" w:rsidRDefault="00350FA6">
      <w:pPr>
        <w:widowControl/>
        <w:spacing w:line="240" w:lineRule="auto"/>
        <w:jc w:val="left"/>
        <w:rPr>
          <w:noProof/>
        </w:rPr>
      </w:pPr>
      <w:r>
        <w:br w:type="page"/>
      </w:r>
    </w:p>
    <w:p w14:paraId="49A58614" w14:textId="3A475EC0" w:rsidR="004E6185" w:rsidRPr="00416F8B" w:rsidRDefault="00D1601E" w:rsidP="00350FA6">
      <w:pPr>
        <w:pStyle w:val="EndNoteBibliography"/>
      </w:pPr>
      <w:r>
        <w:lastRenderedPageBreak/>
        <w:drawing>
          <wp:inline distT="0" distB="0" distL="0" distR="0" wp14:anchorId="1CC87416" wp14:editId="5F232854">
            <wp:extent cx="5033645" cy="24288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033645" cy="2428875"/>
                    </a:xfrm>
                    <a:prstGeom prst="rect">
                      <a:avLst/>
                    </a:prstGeom>
                    <a:noFill/>
                    <a:ln>
                      <a:noFill/>
                    </a:ln>
                  </pic:spPr>
                </pic:pic>
              </a:graphicData>
            </a:graphic>
          </wp:inline>
        </w:drawing>
      </w:r>
    </w:p>
    <w:p w14:paraId="6E159C3B" w14:textId="68DBBA87" w:rsidR="004E6185" w:rsidRPr="00207ED7" w:rsidRDefault="004E6185" w:rsidP="00865883">
      <w:pPr>
        <w:widowControl/>
        <w:spacing w:line="240" w:lineRule="auto"/>
      </w:pPr>
      <w:bookmarkStart w:id="49" w:name="_Toc17310460"/>
      <w:r>
        <w:rPr>
          <w:rFonts w:eastAsia="等线"/>
          <w:b/>
          <w:color w:val="0000FF"/>
        </w:rPr>
        <w:t>Figure S</w:t>
      </w:r>
      <w:r w:rsidRPr="00760EA7">
        <w:rPr>
          <w:rFonts w:eastAsia="等线"/>
          <w:b/>
          <w:color w:val="0000FF"/>
        </w:rPr>
        <w:t xml:space="preserve">7 </w:t>
      </w:r>
      <w:r w:rsidRPr="00760EA7">
        <w:rPr>
          <w:b/>
        </w:rPr>
        <w:t>Causal relationships between serum urate and gout</w:t>
      </w:r>
      <w:bookmarkEnd w:id="49"/>
      <w:r w:rsidRPr="00760EA7">
        <w:rPr>
          <w:b/>
        </w:rPr>
        <w:t>.</w:t>
      </w:r>
      <w:r w:rsidRPr="000C5529">
        <w:rPr>
          <w:rFonts w:eastAsia="等线"/>
          <w:b/>
        </w:rPr>
        <w:t xml:space="preserve"> Legend:</w:t>
      </w:r>
      <w:r>
        <w:rPr>
          <w:rFonts w:eastAsia="等线"/>
        </w:rPr>
        <w:t xml:space="preserve"> </w:t>
      </w:r>
      <w:r w:rsidRPr="00416F8B">
        <w:rPr>
          <w:rFonts w:eastAsia="等线"/>
        </w:rPr>
        <w:t>(</w:t>
      </w:r>
      <w:r w:rsidRPr="00827F5C">
        <w:rPr>
          <w:rFonts w:eastAsia="等线"/>
          <w:b/>
        </w:rPr>
        <w:t>A</w:t>
      </w:r>
      <w:r w:rsidRPr="00416F8B">
        <w:rPr>
          <w:rFonts w:eastAsia="等线"/>
        </w:rPr>
        <w:t>) Relationship between the SNP effect size estimates of serum urate (x-axis) and the corresponding effect size estimates of gout (y-axis). (</w:t>
      </w:r>
      <w:r w:rsidRPr="00827F5C">
        <w:rPr>
          <w:rFonts w:eastAsia="等线"/>
          <w:b/>
        </w:rPr>
        <w:t>B</w:t>
      </w:r>
      <w:r w:rsidRPr="00416F8B">
        <w:rPr>
          <w:rFonts w:eastAsia="等线"/>
        </w:rPr>
        <w:t>) Funnel plot for single causal effect estimate of serum urate on gout.</w:t>
      </w:r>
      <w:r w:rsidRPr="00416F8B">
        <w:t xml:space="preserve"> The slope of red line represents the estimated casual effects of </w:t>
      </w:r>
      <w:r>
        <w:t>serum urate</w:t>
      </w:r>
      <w:r w:rsidRPr="00416F8B">
        <w:t xml:space="preserve"> on gout obtained using the inverse variance weighted methods</w:t>
      </w:r>
      <w:r>
        <w:t>.</w:t>
      </w:r>
      <w:r w:rsidRPr="00416F8B">
        <w:t xml:space="preserve"> The red points represen</w:t>
      </w:r>
      <w:r>
        <w:t>s</w:t>
      </w:r>
      <w:r w:rsidRPr="00416F8B">
        <w:t xml:space="preserve">t the outliers; </w:t>
      </w:r>
      <w:r>
        <w:t>t</w:t>
      </w:r>
      <w:r w:rsidRPr="00416F8B">
        <w:rPr>
          <w:rFonts w:eastAsia="等线"/>
        </w:rPr>
        <w:t>he horizontal dot line denotes the estimated causal effect with</w:t>
      </w:r>
      <w:r w:rsidRPr="00416F8B">
        <w:t xml:space="preserve"> inverse variance weighted </w:t>
      </w:r>
      <w:r>
        <w:t>methods</w:t>
      </w:r>
      <w:r w:rsidRPr="00416F8B">
        <w:t>.</w:t>
      </w:r>
      <w:r w:rsidRPr="00207ED7">
        <w:t xml:space="preserve"> </w:t>
      </w:r>
    </w:p>
    <w:sectPr w:rsidR="004E6185" w:rsidRPr="00207ED7" w:rsidSect="00AA1EF4">
      <w:type w:val="continuous"/>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3CE4F9" w14:textId="77777777" w:rsidR="001A7C98" w:rsidRDefault="001A7C98" w:rsidP="00BB3C9D">
      <w:pPr>
        <w:spacing w:line="240" w:lineRule="auto"/>
      </w:pPr>
      <w:r>
        <w:separator/>
      </w:r>
    </w:p>
  </w:endnote>
  <w:endnote w:type="continuationSeparator" w:id="0">
    <w:p w14:paraId="7B542879" w14:textId="77777777" w:rsidR="001A7C98" w:rsidRDefault="001A7C98" w:rsidP="00BB3C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7074941"/>
      <w:docPartObj>
        <w:docPartGallery w:val="Page Numbers (Bottom of Page)"/>
        <w:docPartUnique/>
      </w:docPartObj>
    </w:sdtPr>
    <w:sdtEndPr/>
    <w:sdtContent>
      <w:sdt>
        <w:sdtPr>
          <w:id w:val="-353655577"/>
          <w:docPartObj>
            <w:docPartGallery w:val="Page Numbers (Top of Page)"/>
            <w:docPartUnique/>
          </w:docPartObj>
        </w:sdtPr>
        <w:sdtEndPr/>
        <w:sdtContent>
          <w:p w14:paraId="1F32A1A8" w14:textId="235E2ABC" w:rsidR="00350FA6" w:rsidRDefault="00350FA6" w:rsidP="00350FA6">
            <w:pPr>
              <w:pStyle w:val="ab"/>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16168"/>
      <w:docPartObj>
        <w:docPartGallery w:val="Page Numbers (Bottom of Page)"/>
        <w:docPartUnique/>
      </w:docPartObj>
    </w:sdtPr>
    <w:sdtEndPr/>
    <w:sdtContent>
      <w:sdt>
        <w:sdtPr>
          <w:id w:val="1728636285"/>
          <w:docPartObj>
            <w:docPartGallery w:val="Page Numbers (Top of Page)"/>
            <w:docPartUnique/>
          </w:docPartObj>
        </w:sdtPr>
        <w:sdtEndPr/>
        <w:sdtContent>
          <w:p w14:paraId="55D986CE" w14:textId="7494840A" w:rsidR="00350FA6" w:rsidRDefault="00350FA6">
            <w:pPr>
              <w:pStyle w:val="ab"/>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005122D" w14:textId="29A0F95F" w:rsidR="00350FA6" w:rsidRDefault="00350FA6" w:rsidP="00EC2498">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437377" w14:textId="77777777" w:rsidR="001A7C98" w:rsidRDefault="001A7C98" w:rsidP="00BB3C9D">
      <w:pPr>
        <w:spacing w:line="240" w:lineRule="auto"/>
      </w:pPr>
      <w:r>
        <w:separator/>
      </w:r>
    </w:p>
  </w:footnote>
  <w:footnote w:type="continuationSeparator" w:id="0">
    <w:p w14:paraId="262003D6" w14:textId="77777777" w:rsidR="001A7C98" w:rsidRDefault="001A7C98" w:rsidP="00BB3C9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F01D7"/>
    <w:multiLevelType w:val="hybridMultilevel"/>
    <w:tmpl w:val="63261338"/>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5E35768"/>
    <w:multiLevelType w:val="hybridMultilevel"/>
    <w:tmpl w:val="12D4AC3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736748"/>
    <w:multiLevelType w:val="hybridMultilevel"/>
    <w:tmpl w:val="2460D60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194124D"/>
    <w:multiLevelType w:val="hybridMultilevel"/>
    <w:tmpl w:val="9AA077C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revisionView w:markup="0"/>
  <w:defaultTabStop w:val="420"/>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 Translational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5es9w9vrnae00te5vzpveftysepdx52s2pzs&quot;&gt;我的数据库&lt;record-ids&gt;&lt;item&gt;249&lt;/item&gt;&lt;item&gt;268&lt;/item&gt;&lt;item&gt;1147&lt;/item&gt;&lt;item&gt;11542&lt;/item&gt;&lt;item&gt;11650&lt;/item&gt;&lt;item&gt;11651&lt;/item&gt;&lt;item&gt;11652&lt;/item&gt;&lt;item&gt;11653&lt;/item&gt;&lt;item&gt;11654&lt;/item&gt;&lt;item&gt;11674&lt;/item&gt;&lt;item&gt;11676&lt;/item&gt;&lt;/record-ids&gt;&lt;/item&gt;&lt;/Libraries&gt;"/>
  </w:docVars>
  <w:rsids>
    <w:rsidRoot w:val="005C740D"/>
    <w:rsid w:val="00001040"/>
    <w:rsid w:val="000026F7"/>
    <w:rsid w:val="00002901"/>
    <w:rsid w:val="00002DF7"/>
    <w:rsid w:val="00002FEF"/>
    <w:rsid w:val="00011720"/>
    <w:rsid w:val="00011FB7"/>
    <w:rsid w:val="00015375"/>
    <w:rsid w:val="000163AB"/>
    <w:rsid w:val="000166CB"/>
    <w:rsid w:val="000170DC"/>
    <w:rsid w:val="00022341"/>
    <w:rsid w:val="00022780"/>
    <w:rsid w:val="00022963"/>
    <w:rsid w:val="000241D1"/>
    <w:rsid w:val="000241FB"/>
    <w:rsid w:val="000247FE"/>
    <w:rsid w:val="00026141"/>
    <w:rsid w:val="00026CFA"/>
    <w:rsid w:val="00026D97"/>
    <w:rsid w:val="0002700F"/>
    <w:rsid w:val="00031415"/>
    <w:rsid w:val="0003593D"/>
    <w:rsid w:val="00035CA1"/>
    <w:rsid w:val="00037097"/>
    <w:rsid w:val="0003734C"/>
    <w:rsid w:val="000453D3"/>
    <w:rsid w:val="00046787"/>
    <w:rsid w:val="000470CB"/>
    <w:rsid w:val="00047205"/>
    <w:rsid w:val="00050007"/>
    <w:rsid w:val="00050BB1"/>
    <w:rsid w:val="00050F23"/>
    <w:rsid w:val="00052EF7"/>
    <w:rsid w:val="0005338B"/>
    <w:rsid w:val="00055D4B"/>
    <w:rsid w:val="0005647F"/>
    <w:rsid w:val="00057B6C"/>
    <w:rsid w:val="0006105A"/>
    <w:rsid w:val="000618C2"/>
    <w:rsid w:val="00061D5F"/>
    <w:rsid w:val="000650B3"/>
    <w:rsid w:val="00070D85"/>
    <w:rsid w:val="00070EA0"/>
    <w:rsid w:val="00071215"/>
    <w:rsid w:val="000721E7"/>
    <w:rsid w:val="000758E5"/>
    <w:rsid w:val="00082783"/>
    <w:rsid w:val="00083A5C"/>
    <w:rsid w:val="00084731"/>
    <w:rsid w:val="00087558"/>
    <w:rsid w:val="000913F7"/>
    <w:rsid w:val="00091B58"/>
    <w:rsid w:val="00093EC9"/>
    <w:rsid w:val="000A105D"/>
    <w:rsid w:val="000A22BA"/>
    <w:rsid w:val="000A3F5C"/>
    <w:rsid w:val="000A434C"/>
    <w:rsid w:val="000A48C9"/>
    <w:rsid w:val="000A4DA5"/>
    <w:rsid w:val="000A5FA1"/>
    <w:rsid w:val="000A672F"/>
    <w:rsid w:val="000A6BD3"/>
    <w:rsid w:val="000A6BD4"/>
    <w:rsid w:val="000B0826"/>
    <w:rsid w:val="000B0D4F"/>
    <w:rsid w:val="000B15AF"/>
    <w:rsid w:val="000B2E31"/>
    <w:rsid w:val="000B3448"/>
    <w:rsid w:val="000C09B1"/>
    <w:rsid w:val="000C3785"/>
    <w:rsid w:val="000C456B"/>
    <w:rsid w:val="000C5529"/>
    <w:rsid w:val="000C6B53"/>
    <w:rsid w:val="000D1E2E"/>
    <w:rsid w:val="000D23A9"/>
    <w:rsid w:val="000D247A"/>
    <w:rsid w:val="000D2F00"/>
    <w:rsid w:val="000D59F4"/>
    <w:rsid w:val="000D5AF6"/>
    <w:rsid w:val="000D68B5"/>
    <w:rsid w:val="000E3116"/>
    <w:rsid w:val="000E3CC7"/>
    <w:rsid w:val="000E551E"/>
    <w:rsid w:val="000E5B9B"/>
    <w:rsid w:val="000E6EE5"/>
    <w:rsid w:val="000E7B72"/>
    <w:rsid w:val="000F0CAB"/>
    <w:rsid w:val="000F11F0"/>
    <w:rsid w:val="000F417A"/>
    <w:rsid w:val="000F4476"/>
    <w:rsid w:val="000F5130"/>
    <w:rsid w:val="000F516E"/>
    <w:rsid w:val="000F6D95"/>
    <w:rsid w:val="000F6E11"/>
    <w:rsid w:val="000F767E"/>
    <w:rsid w:val="000F7B5D"/>
    <w:rsid w:val="001016F3"/>
    <w:rsid w:val="00101907"/>
    <w:rsid w:val="001027C8"/>
    <w:rsid w:val="00104D0C"/>
    <w:rsid w:val="00106784"/>
    <w:rsid w:val="001068A4"/>
    <w:rsid w:val="00107DF5"/>
    <w:rsid w:val="00110897"/>
    <w:rsid w:val="001108C9"/>
    <w:rsid w:val="00110A33"/>
    <w:rsid w:val="00110C7B"/>
    <w:rsid w:val="001123A6"/>
    <w:rsid w:val="00113DC4"/>
    <w:rsid w:val="00114665"/>
    <w:rsid w:val="00115C6B"/>
    <w:rsid w:val="001170BE"/>
    <w:rsid w:val="001171CD"/>
    <w:rsid w:val="001174FA"/>
    <w:rsid w:val="001176FC"/>
    <w:rsid w:val="00121C07"/>
    <w:rsid w:val="0012294C"/>
    <w:rsid w:val="00123F52"/>
    <w:rsid w:val="0012405F"/>
    <w:rsid w:val="00130969"/>
    <w:rsid w:val="001313D3"/>
    <w:rsid w:val="00131C0B"/>
    <w:rsid w:val="00133ABE"/>
    <w:rsid w:val="001343F1"/>
    <w:rsid w:val="00135A4D"/>
    <w:rsid w:val="00135F6B"/>
    <w:rsid w:val="00136E62"/>
    <w:rsid w:val="00137716"/>
    <w:rsid w:val="001412A3"/>
    <w:rsid w:val="001416CD"/>
    <w:rsid w:val="001418FE"/>
    <w:rsid w:val="00141D93"/>
    <w:rsid w:val="00142AC5"/>
    <w:rsid w:val="00143699"/>
    <w:rsid w:val="00143FFD"/>
    <w:rsid w:val="001441D6"/>
    <w:rsid w:val="001443E9"/>
    <w:rsid w:val="00146932"/>
    <w:rsid w:val="00146B73"/>
    <w:rsid w:val="001502C9"/>
    <w:rsid w:val="001528FA"/>
    <w:rsid w:val="00154AB7"/>
    <w:rsid w:val="00155F61"/>
    <w:rsid w:val="0015615B"/>
    <w:rsid w:val="001563B3"/>
    <w:rsid w:val="00160E1D"/>
    <w:rsid w:val="0016135C"/>
    <w:rsid w:val="00162C86"/>
    <w:rsid w:val="001633DC"/>
    <w:rsid w:val="001637CC"/>
    <w:rsid w:val="001669E5"/>
    <w:rsid w:val="0016774F"/>
    <w:rsid w:val="001733F8"/>
    <w:rsid w:val="00173B29"/>
    <w:rsid w:val="00173E2E"/>
    <w:rsid w:val="00173E8D"/>
    <w:rsid w:val="0018152B"/>
    <w:rsid w:val="00181FF5"/>
    <w:rsid w:val="00183819"/>
    <w:rsid w:val="00183F7D"/>
    <w:rsid w:val="00185B6B"/>
    <w:rsid w:val="00187B15"/>
    <w:rsid w:val="00190E5B"/>
    <w:rsid w:val="00191349"/>
    <w:rsid w:val="00191847"/>
    <w:rsid w:val="001919A1"/>
    <w:rsid w:val="00193656"/>
    <w:rsid w:val="00197B5D"/>
    <w:rsid w:val="001A06FA"/>
    <w:rsid w:val="001A1C20"/>
    <w:rsid w:val="001A1ED3"/>
    <w:rsid w:val="001A567C"/>
    <w:rsid w:val="001A585B"/>
    <w:rsid w:val="001A5954"/>
    <w:rsid w:val="001A6B0D"/>
    <w:rsid w:val="001A7C98"/>
    <w:rsid w:val="001B2186"/>
    <w:rsid w:val="001B3143"/>
    <w:rsid w:val="001B62EE"/>
    <w:rsid w:val="001B6E62"/>
    <w:rsid w:val="001B719C"/>
    <w:rsid w:val="001C4670"/>
    <w:rsid w:val="001C5123"/>
    <w:rsid w:val="001C5A2A"/>
    <w:rsid w:val="001C605C"/>
    <w:rsid w:val="001C66D6"/>
    <w:rsid w:val="001C75EF"/>
    <w:rsid w:val="001D0B37"/>
    <w:rsid w:val="001D0B56"/>
    <w:rsid w:val="001D15CD"/>
    <w:rsid w:val="001D32D7"/>
    <w:rsid w:val="001D75C5"/>
    <w:rsid w:val="001E11B1"/>
    <w:rsid w:val="001E489E"/>
    <w:rsid w:val="001E7039"/>
    <w:rsid w:val="001F2126"/>
    <w:rsid w:val="001F2F1E"/>
    <w:rsid w:val="001F308E"/>
    <w:rsid w:val="001F34AE"/>
    <w:rsid w:val="002016A1"/>
    <w:rsid w:val="0020258D"/>
    <w:rsid w:val="0020694A"/>
    <w:rsid w:val="00207900"/>
    <w:rsid w:val="00207ED7"/>
    <w:rsid w:val="00207F90"/>
    <w:rsid w:val="0021056C"/>
    <w:rsid w:val="0021211D"/>
    <w:rsid w:val="00214337"/>
    <w:rsid w:val="00217C8F"/>
    <w:rsid w:val="00223155"/>
    <w:rsid w:val="002239EA"/>
    <w:rsid w:val="00223AAF"/>
    <w:rsid w:val="00225886"/>
    <w:rsid w:val="00226C52"/>
    <w:rsid w:val="00226EDF"/>
    <w:rsid w:val="00227B07"/>
    <w:rsid w:val="00230177"/>
    <w:rsid w:val="00231E97"/>
    <w:rsid w:val="00231EA9"/>
    <w:rsid w:val="00231F00"/>
    <w:rsid w:val="00232122"/>
    <w:rsid w:val="00232331"/>
    <w:rsid w:val="00235186"/>
    <w:rsid w:val="00235EAF"/>
    <w:rsid w:val="002371C7"/>
    <w:rsid w:val="002407EB"/>
    <w:rsid w:val="00241741"/>
    <w:rsid w:val="002422FF"/>
    <w:rsid w:val="00244CD6"/>
    <w:rsid w:val="002459FA"/>
    <w:rsid w:val="00247A75"/>
    <w:rsid w:val="002509D7"/>
    <w:rsid w:val="00250FC1"/>
    <w:rsid w:val="002524BD"/>
    <w:rsid w:val="00253B63"/>
    <w:rsid w:val="00254A68"/>
    <w:rsid w:val="0025666D"/>
    <w:rsid w:val="002577A2"/>
    <w:rsid w:val="00261D3B"/>
    <w:rsid w:val="002653AC"/>
    <w:rsid w:val="00265428"/>
    <w:rsid w:val="00266414"/>
    <w:rsid w:val="0026741A"/>
    <w:rsid w:val="00271287"/>
    <w:rsid w:val="002713C4"/>
    <w:rsid w:val="002713E9"/>
    <w:rsid w:val="00272356"/>
    <w:rsid w:val="00272CB1"/>
    <w:rsid w:val="00273B3B"/>
    <w:rsid w:val="0027460C"/>
    <w:rsid w:val="00274AC3"/>
    <w:rsid w:val="002750EE"/>
    <w:rsid w:val="00275154"/>
    <w:rsid w:val="00276537"/>
    <w:rsid w:val="00277DC7"/>
    <w:rsid w:val="00277F6C"/>
    <w:rsid w:val="00281168"/>
    <w:rsid w:val="00281518"/>
    <w:rsid w:val="002825F1"/>
    <w:rsid w:val="00284241"/>
    <w:rsid w:val="00284839"/>
    <w:rsid w:val="002860DA"/>
    <w:rsid w:val="00287C0C"/>
    <w:rsid w:val="00290995"/>
    <w:rsid w:val="00291FD3"/>
    <w:rsid w:val="00292F4B"/>
    <w:rsid w:val="002944A9"/>
    <w:rsid w:val="00295383"/>
    <w:rsid w:val="00296A05"/>
    <w:rsid w:val="002A2E4D"/>
    <w:rsid w:val="002A3FBC"/>
    <w:rsid w:val="002A47A8"/>
    <w:rsid w:val="002A4A19"/>
    <w:rsid w:val="002A5A06"/>
    <w:rsid w:val="002A680C"/>
    <w:rsid w:val="002A6C27"/>
    <w:rsid w:val="002A7C7A"/>
    <w:rsid w:val="002B0048"/>
    <w:rsid w:val="002B28C1"/>
    <w:rsid w:val="002B2ABC"/>
    <w:rsid w:val="002B2E32"/>
    <w:rsid w:val="002B3514"/>
    <w:rsid w:val="002B39E8"/>
    <w:rsid w:val="002B4A6E"/>
    <w:rsid w:val="002B5128"/>
    <w:rsid w:val="002B55E0"/>
    <w:rsid w:val="002B57D6"/>
    <w:rsid w:val="002B5BE1"/>
    <w:rsid w:val="002B60F5"/>
    <w:rsid w:val="002C098F"/>
    <w:rsid w:val="002C0B57"/>
    <w:rsid w:val="002C45DF"/>
    <w:rsid w:val="002C62A8"/>
    <w:rsid w:val="002C6C12"/>
    <w:rsid w:val="002D2556"/>
    <w:rsid w:val="002D4DBE"/>
    <w:rsid w:val="002D532C"/>
    <w:rsid w:val="002D61AA"/>
    <w:rsid w:val="002D66A7"/>
    <w:rsid w:val="002D6B8D"/>
    <w:rsid w:val="002D7FC7"/>
    <w:rsid w:val="002E0766"/>
    <w:rsid w:val="002E0AE0"/>
    <w:rsid w:val="002E36EB"/>
    <w:rsid w:val="002E4A6B"/>
    <w:rsid w:val="002E4C32"/>
    <w:rsid w:val="002E6236"/>
    <w:rsid w:val="002E6F8E"/>
    <w:rsid w:val="002E7A81"/>
    <w:rsid w:val="002F0D6F"/>
    <w:rsid w:val="002F10B8"/>
    <w:rsid w:val="002F1399"/>
    <w:rsid w:val="002F16BC"/>
    <w:rsid w:val="002F1C1D"/>
    <w:rsid w:val="002F2987"/>
    <w:rsid w:val="002F363E"/>
    <w:rsid w:val="002F4516"/>
    <w:rsid w:val="002F46C8"/>
    <w:rsid w:val="002F586D"/>
    <w:rsid w:val="002F61DD"/>
    <w:rsid w:val="002F716C"/>
    <w:rsid w:val="002F7BFB"/>
    <w:rsid w:val="003070E9"/>
    <w:rsid w:val="00307135"/>
    <w:rsid w:val="0030745C"/>
    <w:rsid w:val="00311360"/>
    <w:rsid w:val="00312D8C"/>
    <w:rsid w:val="00312DEF"/>
    <w:rsid w:val="00313BD9"/>
    <w:rsid w:val="003164D4"/>
    <w:rsid w:val="00320A07"/>
    <w:rsid w:val="00320A4E"/>
    <w:rsid w:val="0032691E"/>
    <w:rsid w:val="00332653"/>
    <w:rsid w:val="0033297B"/>
    <w:rsid w:val="00334345"/>
    <w:rsid w:val="00335F90"/>
    <w:rsid w:val="00336A0A"/>
    <w:rsid w:val="00341B87"/>
    <w:rsid w:val="0034228C"/>
    <w:rsid w:val="003425B2"/>
    <w:rsid w:val="003425D3"/>
    <w:rsid w:val="0034274D"/>
    <w:rsid w:val="0034281E"/>
    <w:rsid w:val="003429CB"/>
    <w:rsid w:val="003434AD"/>
    <w:rsid w:val="00346412"/>
    <w:rsid w:val="00346E5F"/>
    <w:rsid w:val="003474A9"/>
    <w:rsid w:val="00350FA6"/>
    <w:rsid w:val="00351113"/>
    <w:rsid w:val="00351391"/>
    <w:rsid w:val="0035300D"/>
    <w:rsid w:val="003530C5"/>
    <w:rsid w:val="00354D9C"/>
    <w:rsid w:val="00354F2F"/>
    <w:rsid w:val="00356D09"/>
    <w:rsid w:val="00356EF0"/>
    <w:rsid w:val="0035736D"/>
    <w:rsid w:val="00357593"/>
    <w:rsid w:val="00361341"/>
    <w:rsid w:val="00361706"/>
    <w:rsid w:val="00362B30"/>
    <w:rsid w:val="003650B8"/>
    <w:rsid w:val="003657AA"/>
    <w:rsid w:val="00367574"/>
    <w:rsid w:val="00367D80"/>
    <w:rsid w:val="0037405B"/>
    <w:rsid w:val="00375B7B"/>
    <w:rsid w:val="00376409"/>
    <w:rsid w:val="003765CE"/>
    <w:rsid w:val="0037732C"/>
    <w:rsid w:val="003806AA"/>
    <w:rsid w:val="00381EF8"/>
    <w:rsid w:val="003835C7"/>
    <w:rsid w:val="00386DB1"/>
    <w:rsid w:val="003904FF"/>
    <w:rsid w:val="00390833"/>
    <w:rsid w:val="00390DE5"/>
    <w:rsid w:val="00391FC4"/>
    <w:rsid w:val="0039280B"/>
    <w:rsid w:val="003935A7"/>
    <w:rsid w:val="0039471F"/>
    <w:rsid w:val="00394CDE"/>
    <w:rsid w:val="00397A1F"/>
    <w:rsid w:val="003A0BB9"/>
    <w:rsid w:val="003A1355"/>
    <w:rsid w:val="003A1747"/>
    <w:rsid w:val="003A21C7"/>
    <w:rsid w:val="003A76CA"/>
    <w:rsid w:val="003B017E"/>
    <w:rsid w:val="003B04F8"/>
    <w:rsid w:val="003B05C1"/>
    <w:rsid w:val="003B0FDE"/>
    <w:rsid w:val="003B1A85"/>
    <w:rsid w:val="003B464B"/>
    <w:rsid w:val="003B475F"/>
    <w:rsid w:val="003B57F3"/>
    <w:rsid w:val="003B65D0"/>
    <w:rsid w:val="003C3844"/>
    <w:rsid w:val="003C52C6"/>
    <w:rsid w:val="003C717A"/>
    <w:rsid w:val="003C75B1"/>
    <w:rsid w:val="003D0FC9"/>
    <w:rsid w:val="003D1357"/>
    <w:rsid w:val="003D4996"/>
    <w:rsid w:val="003D502F"/>
    <w:rsid w:val="003D747E"/>
    <w:rsid w:val="003E4DB0"/>
    <w:rsid w:val="003E7E1C"/>
    <w:rsid w:val="003F0C79"/>
    <w:rsid w:val="003F1A6F"/>
    <w:rsid w:val="003F2A07"/>
    <w:rsid w:val="003F369F"/>
    <w:rsid w:val="003F389E"/>
    <w:rsid w:val="003F517F"/>
    <w:rsid w:val="004013A6"/>
    <w:rsid w:val="0040358E"/>
    <w:rsid w:val="00406F39"/>
    <w:rsid w:val="0041057F"/>
    <w:rsid w:val="00410AD1"/>
    <w:rsid w:val="00410D3C"/>
    <w:rsid w:val="00410EB7"/>
    <w:rsid w:val="00411523"/>
    <w:rsid w:val="004129A7"/>
    <w:rsid w:val="00412F4D"/>
    <w:rsid w:val="00413205"/>
    <w:rsid w:val="004138AC"/>
    <w:rsid w:val="00413CAC"/>
    <w:rsid w:val="00414DA1"/>
    <w:rsid w:val="00415C0C"/>
    <w:rsid w:val="00416F8B"/>
    <w:rsid w:val="00420697"/>
    <w:rsid w:val="00420ADF"/>
    <w:rsid w:val="0042449A"/>
    <w:rsid w:val="0042533D"/>
    <w:rsid w:val="00427F04"/>
    <w:rsid w:val="00431448"/>
    <w:rsid w:val="00431BF8"/>
    <w:rsid w:val="00432CBE"/>
    <w:rsid w:val="00433CF8"/>
    <w:rsid w:val="0043536E"/>
    <w:rsid w:val="00443043"/>
    <w:rsid w:val="0044317F"/>
    <w:rsid w:val="00443799"/>
    <w:rsid w:val="004455F8"/>
    <w:rsid w:val="00446404"/>
    <w:rsid w:val="00446DA0"/>
    <w:rsid w:val="004471BB"/>
    <w:rsid w:val="0044730D"/>
    <w:rsid w:val="004528BC"/>
    <w:rsid w:val="00453979"/>
    <w:rsid w:val="00456BCD"/>
    <w:rsid w:val="00460BDB"/>
    <w:rsid w:val="00461873"/>
    <w:rsid w:val="00462DB8"/>
    <w:rsid w:val="00463657"/>
    <w:rsid w:val="0046624B"/>
    <w:rsid w:val="00471292"/>
    <w:rsid w:val="0047324A"/>
    <w:rsid w:val="0047651E"/>
    <w:rsid w:val="00477EDF"/>
    <w:rsid w:val="004816A4"/>
    <w:rsid w:val="004821D8"/>
    <w:rsid w:val="00482B47"/>
    <w:rsid w:val="00482E56"/>
    <w:rsid w:val="004832BE"/>
    <w:rsid w:val="0048393F"/>
    <w:rsid w:val="00483B28"/>
    <w:rsid w:val="004844B0"/>
    <w:rsid w:val="00485862"/>
    <w:rsid w:val="004872DC"/>
    <w:rsid w:val="004904D7"/>
    <w:rsid w:val="00493143"/>
    <w:rsid w:val="00493164"/>
    <w:rsid w:val="00494016"/>
    <w:rsid w:val="00496786"/>
    <w:rsid w:val="004A0412"/>
    <w:rsid w:val="004A1753"/>
    <w:rsid w:val="004A1F30"/>
    <w:rsid w:val="004A62A4"/>
    <w:rsid w:val="004A7F69"/>
    <w:rsid w:val="004B5B23"/>
    <w:rsid w:val="004B70A0"/>
    <w:rsid w:val="004C1A0D"/>
    <w:rsid w:val="004C281D"/>
    <w:rsid w:val="004C39A2"/>
    <w:rsid w:val="004C3D88"/>
    <w:rsid w:val="004C4049"/>
    <w:rsid w:val="004C4C2B"/>
    <w:rsid w:val="004D1268"/>
    <w:rsid w:val="004D3CE5"/>
    <w:rsid w:val="004D4EB3"/>
    <w:rsid w:val="004D5B7E"/>
    <w:rsid w:val="004D7115"/>
    <w:rsid w:val="004E0E74"/>
    <w:rsid w:val="004E4230"/>
    <w:rsid w:val="004E4DE2"/>
    <w:rsid w:val="004E4FE2"/>
    <w:rsid w:val="004E521E"/>
    <w:rsid w:val="004E583B"/>
    <w:rsid w:val="004E5D45"/>
    <w:rsid w:val="004E5E9B"/>
    <w:rsid w:val="004E6185"/>
    <w:rsid w:val="004E7DB7"/>
    <w:rsid w:val="004F124C"/>
    <w:rsid w:val="004F46C8"/>
    <w:rsid w:val="004F564D"/>
    <w:rsid w:val="004F5C89"/>
    <w:rsid w:val="004F5F48"/>
    <w:rsid w:val="004F6F44"/>
    <w:rsid w:val="004F70A1"/>
    <w:rsid w:val="00500405"/>
    <w:rsid w:val="005009C2"/>
    <w:rsid w:val="00500AE8"/>
    <w:rsid w:val="00500DA0"/>
    <w:rsid w:val="0050342C"/>
    <w:rsid w:val="00503DD4"/>
    <w:rsid w:val="00505084"/>
    <w:rsid w:val="00505901"/>
    <w:rsid w:val="00510964"/>
    <w:rsid w:val="00510AA8"/>
    <w:rsid w:val="005140D3"/>
    <w:rsid w:val="00514264"/>
    <w:rsid w:val="00514556"/>
    <w:rsid w:val="00517789"/>
    <w:rsid w:val="00520EAC"/>
    <w:rsid w:val="00523922"/>
    <w:rsid w:val="005243CE"/>
    <w:rsid w:val="005249D1"/>
    <w:rsid w:val="00525AB5"/>
    <w:rsid w:val="00530280"/>
    <w:rsid w:val="005306B6"/>
    <w:rsid w:val="0053352A"/>
    <w:rsid w:val="00534409"/>
    <w:rsid w:val="00540370"/>
    <w:rsid w:val="00540878"/>
    <w:rsid w:val="00540A0B"/>
    <w:rsid w:val="00540EEB"/>
    <w:rsid w:val="005411D8"/>
    <w:rsid w:val="00541361"/>
    <w:rsid w:val="00541D8E"/>
    <w:rsid w:val="00542346"/>
    <w:rsid w:val="005459DC"/>
    <w:rsid w:val="005465A1"/>
    <w:rsid w:val="00546636"/>
    <w:rsid w:val="00546A7F"/>
    <w:rsid w:val="00550360"/>
    <w:rsid w:val="0055200E"/>
    <w:rsid w:val="005552F1"/>
    <w:rsid w:val="0055631E"/>
    <w:rsid w:val="00556E73"/>
    <w:rsid w:val="0056089C"/>
    <w:rsid w:val="005609E2"/>
    <w:rsid w:val="00561226"/>
    <w:rsid w:val="00561FDD"/>
    <w:rsid w:val="00566A51"/>
    <w:rsid w:val="00571EAB"/>
    <w:rsid w:val="0057260D"/>
    <w:rsid w:val="0057273E"/>
    <w:rsid w:val="00572E20"/>
    <w:rsid w:val="005733FB"/>
    <w:rsid w:val="00574888"/>
    <w:rsid w:val="005750C7"/>
    <w:rsid w:val="00577E94"/>
    <w:rsid w:val="00580048"/>
    <w:rsid w:val="00581DDB"/>
    <w:rsid w:val="00583148"/>
    <w:rsid w:val="00583545"/>
    <w:rsid w:val="0058449E"/>
    <w:rsid w:val="0058455D"/>
    <w:rsid w:val="0058516C"/>
    <w:rsid w:val="00590668"/>
    <w:rsid w:val="005933CE"/>
    <w:rsid w:val="0059363C"/>
    <w:rsid w:val="00594B45"/>
    <w:rsid w:val="00594E40"/>
    <w:rsid w:val="00595490"/>
    <w:rsid w:val="00597BA2"/>
    <w:rsid w:val="005A22A3"/>
    <w:rsid w:val="005B0681"/>
    <w:rsid w:val="005B0A50"/>
    <w:rsid w:val="005B0FED"/>
    <w:rsid w:val="005B1915"/>
    <w:rsid w:val="005B1B2D"/>
    <w:rsid w:val="005B29A4"/>
    <w:rsid w:val="005B36FB"/>
    <w:rsid w:val="005B5523"/>
    <w:rsid w:val="005B77A7"/>
    <w:rsid w:val="005B7DBC"/>
    <w:rsid w:val="005B7ED2"/>
    <w:rsid w:val="005C0057"/>
    <w:rsid w:val="005C0205"/>
    <w:rsid w:val="005C1B85"/>
    <w:rsid w:val="005C2F57"/>
    <w:rsid w:val="005C3337"/>
    <w:rsid w:val="005C3C35"/>
    <w:rsid w:val="005C4BC2"/>
    <w:rsid w:val="005C5E2D"/>
    <w:rsid w:val="005C700F"/>
    <w:rsid w:val="005C740D"/>
    <w:rsid w:val="005D07CD"/>
    <w:rsid w:val="005D0AE6"/>
    <w:rsid w:val="005D102D"/>
    <w:rsid w:val="005D1444"/>
    <w:rsid w:val="005D644A"/>
    <w:rsid w:val="005D64D7"/>
    <w:rsid w:val="005D68F7"/>
    <w:rsid w:val="005D7636"/>
    <w:rsid w:val="005E0298"/>
    <w:rsid w:val="005E283D"/>
    <w:rsid w:val="005E330E"/>
    <w:rsid w:val="005E4161"/>
    <w:rsid w:val="005E4489"/>
    <w:rsid w:val="005E4E0F"/>
    <w:rsid w:val="005E4F8E"/>
    <w:rsid w:val="005E6518"/>
    <w:rsid w:val="005E6922"/>
    <w:rsid w:val="005E6B5D"/>
    <w:rsid w:val="005F169F"/>
    <w:rsid w:val="005F1C0D"/>
    <w:rsid w:val="005F1DBF"/>
    <w:rsid w:val="005F4856"/>
    <w:rsid w:val="005F4CF2"/>
    <w:rsid w:val="005F657B"/>
    <w:rsid w:val="005F6ABA"/>
    <w:rsid w:val="005F6BDE"/>
    <w:rsid w:val="00600E9D"/>
    <w:rsid w:val="00602284"/>
    <w:rsid w:val="00602912"/>
    <w:rsid w:val="00604886"/>
    <w:rsid w:val="00610392"/>
    <w:rsid w:val="006107C7"/>
    <w:rsid w:val="00610F23"/>
    <w:rsid w:val="00611DB5"/>
    <w:rsid w:val="00612A5C"/>
    <w:rsid w:val="00613F65"/>
    <w:rsid w:val="006158A4"/>
    <w:rsid w:val="0061618B"/>
    <w:rsid w:val="00617016"/>
    <w:rsid w:val="00617248"/>
    <w:rsid w:val="00620298"/>
    <w:rsid w:val="00620BB9"/>
    <w:rsid w:val="00621ACF"/>
    <w:rsid w:val="00623755"/>
    <w:rsid w:val="00623D0C"/>
    <w:rsid w:val="00624E62"/>
    <w:rsid w:val="00631E96"/>
    <w:rsid w:val="00632A7C"/>
    <w:rsid w:val="00634D23"/>
    <w:rsid w:val="00637F9D"/>
    <w:rsid w:val="006400FA"/>
    <w:rsid w:val="00643611"/>
    <w:rsid w:val="006448E0"/>
    <w:rsid w:val="00645BA7"/>
    <w:rsid w:val="0064670E"/>
    <w:rsid w:val="00651448"/>
    <w:rsid w:val="00652E74"/>
    <w:rsid w:val="00656784"/>
    <w:rsid w:val="00657A11"/>
    <w:rsid w:val="00660078"/>
    <w:rsid w:val="00660385"/>
    <w:rsid w:val="00661E9B"/>
    <w:rsid w:val="006629E5"/>
    <w:rsid w:val="006633E5"/>
    <w:rsid w:val="0066366B"/>
    <w:rsid w:val="006645E4"/>
    <w:rsid w:val="0066498C"/>
    <w:rsid w:val="0066615D"/>
    <w:rsid w:val="00670FCC"/>
    <w:rsid w:val="006717D5"/>
    <w:rsid w:val="006744E0"/>
    <w:rsid w:val="0068211E"/>
    <w:rsid w:val="00683E4E"/>
    <w:rsid w:val="006866F1"/>
    <w:rsid w:val="0069020F"/>
    <w:rsid w:val="006918BE"/>
    <w:rsid w:val="00692D20"/>
    <w:rsid w:val="00695B6E"/>
    <w:rsid w:val="006A0E5E"/>
    <w:rsid w:val="006A21BC"/>
    <w:rsid w:val="006A5380"/>
    <w:rsid w:val="006B019F"/>
    <w:rsid w:val="006B0DFD"/>
    <w:rsid w:val="006B39D2"/>
    <w:rsid w:val="006B3A0F"/>
    <w:rsid w:val="006B430A"/>
    <w:rsid w:val="006B7039"/>
    <w:rsid w:val="006B73EA"/>
    <w:rsid w:val="006C10F4"/>
    <w:rsid w:val="006C31AD"/>
    <w:rsid w:val="006C5263"/>
    <w:rsid w:val="006C59E6"/>
    <w:rsid w:val="006C5B6F"/>
    <w:rsid w:val="006C7DEA"/>
    <w:rsid w:val="006D30A5"/>
    <w:rsid w:val="006D35EE"/>
    <w:rsid w:val="006D3DBE"/>
    <w:rsid w:val="006D3FF2"/>
    <w:rsid w:val="006D4EA2"/>
    <w:rsid w:val="006D570A"/>
    <w:rsid w:val="006D581B"/>
    <w:rsid w:val="006D6158"/>
    <w:rsid w:val="006D705B"/>
    <w:rsid w:val="006D790C"/>
    <w:rsid w:val="006E2B03"/>
    <w:rsid w:val="006E4507"/>
    <w:rsid w:val="006E5DB1"/>
    <w:rsid w:val="006E638C"/>
    <w:rsid w:val="006E6B3D"/>
    <w:rsid w:val="006E7350"/>
    <w:rsid w:val="006F014D"/>
    <w:rsid w:val="006F6E4B"/>
    <w:rsid w:val="00701CC8"/>
    <w:rsid w:val="007021A2"/>
    <w:rsid w:val="0070225B"/>
    <w:rsid w:val="00703D89"/>
    <w:rsid w:val="007068FF"/>
    <w:rsid w:val="007109BD"/>
    <w:rsid w:val="00712DA9"/>
    <w:rsid w:val="0071442E"/>
    <w:rsid w:val="007144BC"/>
    <w:rsid w:val="00715767"/>
    <w:rsid w:val="00715814"/>
    <w:rsid w:val="0072086E"/>
    <w:rsid w:val="0072168E"/>
    <w:rsid w:val="007221A5"/>
    <w:rsid w:val="007258EF"/>
    <w:rsid w:val="00725EB4"/>
    <w:rsid w:val="00727A16"/>
    <w:rsid w:val="00727AF4"/>
    <w:rsid w:val="00731327"/>
    <w:rsid w:val="00733C43"/>
    <w:rsid w:val="00741681"/>
    <w:rsid w:val="00747DEB"/>
    <w:rsid w:val="007535AC"/>
    <w:rsid w:val="00754259"/>
    <w:rsid w:val="00755698"/>
    <w:rsid w:val="0076053D"/>
    <w:rsid w:val="00760EA7"/>
    <w:rsid w:val="00764016"/>
    <w:rsid w:val="00766BE0"/>
    <w:rsid w:val="007679E6"/>
    <w:rsid w:val="00771BB3"/>
    <w:rsid w:val="00772C97"/>
    <w:rsid w:val="00774E74"/>
    <w:rsid w:val="0077541F"/>
    <w:rsid w:val="00776A2C"/>
    <w:rsid w:val="007804FE"/>
    <w:rsid w:val="007811D9"/>
    <w:rsid w:val="00781966"/>
    <w:rsid w:val="007820E4"/>
    <w:rsid w:val="0078341D"/>
    <w:rsid w:val="00784541"/>
    <w:rsid w:val="00784DC1"/>
    <w:rsid w:val="0078584F"/>
    <w:rsid w:val="00790E8C"/>
    <w:rsid w:val="0079155C"/>
    <w:rsid w:val="007930A5"/>
    <w:rsid w:val="007940CC"/>
    <w:rsid w:val="007967FC"/>
    <w:rsid w:val="00797EC4"/>
    <w:rsid w:val="007A0D87"/>
    <w:rsid w:val="007A4550"/>
    <w:rsid w:val="007A465C"/>
    <w:rsid w:val="007A48DB"/>
    <w:rsid w:val="007A49E7"/>
    <w:rsid w:val="007A597F"/>
    <w:rsid w:val="007A5B15"/>
    <w:rsid w:val="007A6EEB"/>
    <w:rsid w:val="007A7234"/>
    <w:rsid w:val="007B0FDA"/>
    <w:rsid w:val="007B16BB"/>
    <w:rsid w:val="007B180C"/>
    <w:rsid w:val="007B2AE1"/>
    <w:rsid w:val="007B317D"/>
    <w:rsid w:val="007B3E05"/>
    <w:rsid w:val="007B5B50"/>
    <w:rsid w:val="007B6B82"/>
    <w:rsid w:val="007B7E4C"/>
    <w:rsid w:val="007C1A4C"/>
    <w:rsid w:val="007C6E21"/>
    <w:rsid w:val="007D0FD8"/>
    <w:rsid w:val="007D16FB"/>
    <w:rsid w:val="007D1D3F"/>
    <w:rsid w:val="007D599A"/>
    <w:rsid w:val="007D5D39"/>
    <w:rsid w:val="007E009C"/>
    <w:rsid w:val="007E0DAB"/>
    <w:rsid w:val="007E193A"/>
    <w:rsid w:val="007E3304"/>
    <w:rsid w:val="007E4B5A"/>
    <w:rsid w:val="007E54F0"/>
    <w:rsid w:val="007E76BA"/>
    <w:rsid w:val="007F04C0"/>
    <w:rsid w:val="007F12F6"/>
    <w:rsid w:val="007F1631"/>
    <w:rsid w:val="007F5457"/>
    <w:rsid w:val="007F7074"/>
    <w:rsid w:val="007F7415"/>
    <w:rsid w:val="0080069C"/>
    <w:rsid w:val="0080127B"/>
    <w:rsid w:val="00801903"/>
    <w:rsid w:val="00801CB6"/>
    <w:rsid w:val="00802FAC"/>
    <w:rsid w:val="00803391"/>
    <w:rsid w:val="00804CCD"/>
    <w:rsid w:val="008060E8"/>
    <w:rsid w:val="008067F9"/>
    <w:rsid w:val="00814FAB"/>
    <w:rsid w:val="00817F37"/>
    <w:rsid w:val="008211C1"/>
    <w:rsid w:val="0082449E"/>
    <w:rsid w:val="0082454C"/>
    <w:rsid w:val="008245F6"/>
    <w:rsid w:val="00824BD6"/>
    <w:rsid w:val="0082627B"/>
    <w:rsid w:val="00827F5C"/>
    <w:rsid w:val="00830345"/>
    <w:rsid w:val="0083450A"/>
    <w:rsid w:val="008346E7"/>
    <w:rsid w:val="00837C08"/>
    <w:rsid w:val="00840894"/>
    <w:rsid w:val="008431A7"/>
    <w:rsid w:val="00844A9F"/>
    <w:rsid w:val="00846384"/>
    <w:rsid w:val="00850BE2"/>
    <w:rsid w:val="00850FF8"/>
    <w:rsid w:val="008533AD"/>
    <w:rsid w:val="00854720"/>
    <w:rsid w:val="00855085"/>
    <w:rsid w:val="00855883"/>
    <w:rsid w:val="008567B6"/>
    <w:rsid w:val="00856828"/>
    <w:rsid w:val="00861EF2"/>
    <w:rsid w:val="0086282E"/>
    <w:rsid w:val="00862834"/>
    <w:rsid w:val="00862C2F"/>
    <w:rsid w:val="00865883"/>
    <w:rsid w:val="008670C1"/>
    <w:rsid w:val="008704AF"/>
    <w:rsid w:val="008705E0"/>
    <w:rsid w:val="00870BC0"/>
    <w:rsid w:val="00871F74"/>
    <w:rsid w:val="00875E30"/>
    <w:rsid w:val="008813D9"/>
    <w:rsid w:val="00881805"/>
    <w:rsid w:val="00882A78"/>
    <w:rsid w:val="00883D1C"/>
    <w:rsid w:val="00883EFA"/>
    <w:rsid w:val="008846A2"/>
    <w:rsid w:val="00884899"/>
    <w:rsid w:val="0088647B"/>
    <w:rsid w:val="00890AA6"/>
    <w:rsid w:val="00890ABE"/>
    <w:rsid w:val="00892753"/>
    <w:rsid w:val="00893BBF"/>
    <w:rsid w:val="00894B65"/>
    <w:rsid w:val="008964E7"/>
    <w:rsid w:val="008A0B63"/>
    <w:rsid w:val="008A2050"/>
    <w:rsid w:val="008A25B5"/>
    <w:rsid w:val="008A506B"/>
    <w:rsid w:val="008A5B86"/>
    <w:rsid w:val="008A672D"/>
    <w:rsid w:val="008A7F63"/>
    <w:rsid w:val="008B0441"/>
    <w:rsid w:val="008B1187"/>
    <w:rsid w:val="008B14FF"/>
    <w:rsid w:val="008B2FCA"/>
    <w:rsid w:val="008B33CA"/>
    <w:rsid w:val="008B5F2C"/>
    <w:rsid w:val="008B70D6"/>
    <w:rsid w:val="008B7C24"/>
    <w:rsid w:val="008B7D0C"/>
    <w:rsid w:val="008C016E"/>
    <w:rsid w:val="008C23A8"/>
    <w:rsid w:val="008C2D1C"/>
    <w:rsid w:val="008C408F"/>
    <w:rsid w:val="008C484D"/>
    <w:rsid w:val="008C68A0"/>
    <w:rsid w:val="008C7E8E"/>
    <w:rsid w:val="008D0275"/>
    <w:rsid w:val="008D1693"/>
    <w:rsid w:val="008D20D7"/>
    <w:rsid w:val="008D44AC"/>
    <w:rsid w:val="008E0C8F"/>
    <w:rsid w:val="008E1372"/>
    <w:rsid w:val="008E1D95"/>
    <w:rsid w:val="008E2B86"/>
    <w:rsid w:val="008E35E5"/>
    <w:rsid w:val="008E53BE"/>
    <w:rsid w:val="008E6DF7"/>
    <w:rsid w:val="008E7A16"/>
    <w:rsid w:val="008E7E20"/>
    <w:rsid w:val="008F6706"/>
    <w:rsid w:val="008F67EE"/>
    <w:rsid w:val="00902B53"/>
    <w:rsid w:val="009036F3"/>
    <w:rsid w:val="00904EFE"/>
    <w:rsid w:val="00904F92"/>
    <w:rsid w:val="00905056"/>
    <w:rsid w:val="009052B1"/>
    <w:rsid w:val="009102AE"/>
    <w:rsid w:val="0091184E"/>
    <w:rsid w:val="0091296E"/>
    <w:rsid w:val="00913263"/>
    <w:rsid w:val="009136CD"/>
    <w:rsid w:val="00914675"/>
    <w:rsid w:val="0091471E"/>
    <w:rsid w:val="00915C4F"/>
    <w:rsid w:val="0091665D"/>
    <w:rsid w:val="0091675B"/>
    <w:rsid w:val="0092442E"/>
    <w:rsid w:val="00926250"/>
    <w:rsid w:val="009302F9"/>
    <w:rsid w:val="00930361"/>
    <w:rsid w:val="00932512"/>
    <w:rsid w:val="00932A00"/>
    <w:rsid w:val="009334EB"/>
    <w:rsid w:val="00933FD8"/>
    <w:rsid w:val="00934A41"/>
    <w:rsid w:val="00935FB3"/>
    <w:rsid w:val="00937C0D"/>
    <w:rsid w:val="009422BE"/>
    <w:rsid w:val="009439A5"/>
    <w:rsid w:val="009459B8"/>
    <w:rsid w:val="00945EB0"/>
    <w:rsid w:val="009478EC"/>
    <w:rsid w:val="009500A2"/>
    <w:rsid w:val="009509FD"/>
    <w:rsid w:val="00951140"/>
    <w:rsid w:val="00953151"/>
    <w:rsid w:val="00955B0D"/>
    <w:rsid w:val="00957D7F"/>
    <w:rsid w:val="009613C2"/>
    <w:rsid w:val="00962C7B"/>
    <w:rsid w:val="00967229"/>
    <w:rsid w:val="009700FC"/>
    <w:rsid w:val="00970B8E"/>
    <w:rsid w:val="0097103D"/>
    <w:rsid w:val="00971CED"/>
    <w:rsid w:val="00971E75"/>
    <w:rsid w:val="0097373A"/>
    <w:rsid w:val="00975E98"/>
    <w:rsid w:val="00976A13"/>
    <w:rsid w:val="00980279"/>
    <w:rsid w:val="00983D39"/>
    <w:rsid w:val="009864A0"/>
    <w:rsid w:val="00987183"/>
    <w:rsid w:val="009878C6"/>
    <w:rsid w:val="009932EC"/>
    <w:rsid w:val="00993FBA"/>
    <w:rsid w:val="009A07EA"/>
    <w:rsid w:val="009A11F7"/>
    <w:rsid w:val="009A1597"/>
    <w:rsid w:val="009A2FD6"/>
    <w:rsid w:val="009A30C2"/>
    <w:rsid w:val="009A34E9"/>
    <w:rsid w:val="009A3A30"/>
    <w:rsid w:val="009A3B62"/>
    <w:rsid w:val="009A4430"/>
    <w:rsid w:val="009A5BC8"/>
    <w:rsid w:val="009A6EEE"/>
    <w:rsid w:val="009B096D"/>
    <w:rsid w:val="009B10B3"/>
    <w:rsid w:val="009B1F2A"/>
    <w:rsid w:val="009B23FA"/>
    <w:rsid w:val="009B3D01"/>
    <w:rsid w:val="009B4D0B"/>
    <w:rsid w:val="009B60CA"/>
    <w:rsid w:val="009C2E94"/>
    <w:rsid w:val="009C3433"/>
    <w:rsid w:val="009C5B7B"/>
    <w:rsid w:val="009C6CA4"/>
    <w:rsid w:val="009D5C08"/>
    <w:rsid w:val="009D5D7F"/>
    <w:rsid w:val="009D6EBD"/>
    <w:rsid w:val="009E18BF"/>
    <w:rsid w:val="009E2D17"/>
    <w:rsid w:val="009E4AF6"/>
    <w:rsid w:val="009E6FFE"/>
    <w:rsid w:val="009F12CB"/>
    <w:rsid w:val="009F1970"/>
    <w:rsid w:val="009F3EA5"/>
    <w:rsid w:val="009F56EA"/>
    <w:rsid w:val="009F7AD1"/>
    <w:rsid w:val="00A0084E"/>
    <w:rsid w:val="00A0145D"/>
    <w:rsid w:val="00A023AC"/>
    <w:rsid w:val="00A02BDB"/>
    <w:rsid w:val="00A03BF2"/>
    <w:rsid w:val="00A03E25"/>
    <w:rsid w:val="00A07F9C"/>
    <w:rsid w:val="00A11CC6"/>
    <w:rsid w:val="00A1216D"/>
    <w:rsid w:val="00A12E7F"/>
    <w:rsid w:val="00A13399"/>
    <w:rsid w:val="00A13C49"/>
    <w:rsid w:val="00A2375E"/>
    <w:rsid w:val="00A240ED"/>
    <w:rsid w:val="00A277BF"/>
    <w:rsid w:val="00A316D5"/>
    <w:rsid w:val="00A32564"/>
    <w:rsid w:val="00A364B5"/>
    <w:rsid w:val="00A37564"/>
    <w:rsid w:val="00A40DE1"/>
    <w:rsid w:val="00A40FF3"/>
    <w:rsid w:val="00A41894"/>
    <w:rsid w:val="00A41AE5"/>
    <w:rsid w:val="00A4443A"/>
    <w:rsid w:val="00A454AE"/>
    <w:rsid w:val="00A51BA6"/>
    <w:rsid w:val="00A54F15"/>
    <w:rsid w:val="00A56F0B"/>
    <w:rsid w:val="00A63303"/>
    <w:rsid w:val="00A643EF"/>
    <w:rsid w:val="00A6445C"/>
    <w:rsid w:val="00A65F81"/>
    <w:rsid w:val="00A6763B"/>
    <w:rsid w:val="00A7099C"/>
    <w:rsid w:val="00A7393E"/>
    <w:rsid w:val="00A775F1"/>
    <w:rsid w:val="00A7779C"/>
    <w:rsid w:val="00A801A5"/>
    <w:rsid w:val="00A81173"/>
    <w:rsid w:val="00A82291"/>
    <w:rsid w:val="00A8609A"/>
    <w:rsid w:val="00A87196"/>
    <w:rsid w:val="00A87670"/>
    <w:rsid w:val="00A87F1F"/>
    <w:rsid w:val="00A91520"/>
    <w:rsid w:val="00A93C57"/>
    <w:rsid w:val="00A95043"/>
    <w:rsid w:val="00A955AC"/>
    <w:rsid w:val="00A97228"/>
    <w:rsid w:val="00AA0816"/>
    <w:rsid w:val="00AA1D26"/>
    <w:rsid w:val="00AA1EF4"/>
    <w:rsid w:val="00AA2BB8"/>
    <w:rsid w:val="00AA44CE"/>
    <w:rsid w:val="00AA4924"/>
    <w:rsid w:val="00AA4A34"/>
    <w:rsid w:val="00AA732F"/>
    <w:rsid w:val="00AA7EA1"/>
    <w:rsid w:val="00AB2782"/>
    <w:rsid w:val="00AB2FB3"/>
    <w:rsid w:val="00AB7EDD"/>
    <w:rsid w:val="00AC0341"/>
    <w:rsid w:val="00AC1F59"/>
    <w:rsid w:val="00AC22A9"/>
    <w:rsid w:val="00AC2E26"/>
    <w:rsid w:val="00AC31ED"/>
    <w:rsid w:val="00AC38FC"/>
    <w:rsid w:val="00AC599C"/>
    <w:rsid w:val="00AC60FD"/>
    <w:rsid w:val="00AC656B"/>
    <w:rsid w:val="00AC70E0"/>
    <w:rsid w:val="00AC7303"/>
    <w:rsid w:val="00AD095B"/>
    <w:rsid w:val="00AD0F83"/>
    <w:rsid w:val="00AD100C"/>
    <w:rsid w:val="00AD159D"/>
    <w:rsid w:val="00AD1E95"/>
    <w:rsid w:val="00AD7D93"/>
    <w:rsid w:val="00AE0462"/>
    <w:rsid w:val="00AE05CA"/>
    <w:rsid w:val="00AE0F3C"/>
    <w:rsid w:val="00AE16D4"/>
    <w:rsid w:val="00AE4374"/>
    <w:rsid w:val="00AE5ECB"/>
    <w:rsid w:val="00AE64C2"/>
    <w:rsid w:val="00AE6CD0"/>
    <w:rsid w:val="00AE7851"/>
    <w:rsid w:val="00AF06C3"/>
    <w:rsid w:val="00AF214A"/>
    <w:rsid w:val="00AF246B"/>
    <w:rsid w:val="00AF2546"/>
    <w:rsid w:val="00AF4082"/>
    <w:rsid w:val="00AF4344"/>
    <w:rsid w:val="00AF43FB"/>
    <w:rsid w:val="00AF4C7B"/>
    <w:rsid w:val="00AF5A94"/>
    <w:rsid w:val="00AF6CCC"/>
    <w:rsid w:val="00AF797F"/>
    <w:rsid w:val="00AF7E23"/>
    <w:rsid w:val="00B060A5"/>
    <w:rsid w:val="00B06EB2"/>
    <w:rsid w:val="00B075FB"/>
    <w:rsid w:val="00B07B54"/>
    <w:rsid w:val="00B07D28"/>
    <w:rsid w:val="00B10B90"/>
    <w:rsid w:val="00B11C44"/>
    <w:rsid w:val="00B1390C"/>
    <w:rsid w:val="00B15547"/>
    <w:rsid w:val="00B15F40"/>
    <w:rsid w:val="00B16A06"/>
    <w:rsid w:val="00B24978"/>
    <w:rsid w:val="00B31E62"/>
    <w:rsid w:val="00B3233C"/>
    <w:rsid w:val="00B3238C"/>
    <w:rsid w:val="00B33FDD"/>
    <w:rsid w:val="00B3541E"/>
    <w:rsid w:val="00B3544F"/>
    <w:rsid w:val="00B37ABE"/>
    <w:rsid w:val="00B40260"/>
    <w:rsid w:val="00B41BC0"/>
    <w:rsid w:val="00B41C53"/>
    <w:rsid w:val="00B42D8A"/>
    <w:rsid w:val="00B43246"/>
    <w:rsid w:val="00B45ACC"/>
    <w:rsid w:val="00B47AAC"/>
    <w:rsid w:val="00B5059E"/>
    <w:rsid w:val="00B55406"/>
    <w:rsid w:val="00B55F5F"/>
    <w:rsid w:val="00B563F6"/>
    <w:rsid w:val="00B570AA"/>
    <w:rsid w:val="00B578BF"/>
    <w:rsid w:val="00B6034A"/>
    <w:rsid w:val="00B62D0C"/>
    <w:rsid w:val="00B63030"/>
    <w:rsid w:val="00B6340C"/>
    <w:rsid w:val="00B638FD"/>
    <w:rsid w:val="00B642F4"/>
    <w:rsid w:val="00B65B77"/>
    <w:rsid w:val="00B66C87"/>
    <w:rsid w:val="00B67142"/>
    <w:rsid w:val="00B6797F"/>
    <w:rsid w:val="00B71DB9"/>
    <w:rsid w:val="00B7327A"/>
    <w:rsid w:val="00B73322"/>
    <w:rsid w:val="00B73C2A"/>
    <w:rsid w:val="00B7581C"/>
    <w:rsid w:val="00B75CA2"/>
    <w:rsid w:val="00B77956"/>
    <w:rsid w:val="00B80532"/>
    <w:rsid w:val="00B806E0"/>
    <w:rsid w:val="00B85786"/>
    <w:rsid w:val="00B907CF"/>
    <w:rsid w:val="00B90C3A"/>
    <w:rsid w:val="00B91E81"/>
    <w:rsid w:val="00B93AEE"/>
    <w:rsid w:val="00B949C2"/>
    <w:rsid w:val="00BA2199"/>
    <w:rsid w:val="00BA4E1E"/>
    <w:rsid w:val="00BA5DA0"/>
    <w:rsid w:val="00BA5DAB"/>
    <w:rsid w:val="00BA6703"/>
    <w:rsid w:val="00BA7CAE"/>
    <w:rsid w:val="00BB08EA"/>
    <w:rsid w:val="00BB2733"/>
    <w:rsid w:val="00BB3C9D"/>
    <w:rsid w:val="00BB49CE"/>
    <w:rsid w:val="00BB558E"/>
    <w:rsid w:val="00BB5D72"/>
    <w:rsid w:val="00BC074F"/>
    <w:rsid w:val="00BC12A3"/>
    <w:rsid w:val="00BC358F"/>
    <w:rsid w:val="00BC4A9F"/>
    <w:rsid w:val="00BC589C"/>
    <w:rsid w:val="00BC700A"/>
    <w:rsid w:val="00BC7EDF"/>
    <w:rsid w:val="00BD0F10"/>
    <w:rsid w:val="00BD1823"/>
    <w:rsid w:val="00BD1E3B"/>
    <w:rsid w:val="00BD3B18"/>
    <w:rsid w:val="00BD4113"/>
    <w:rsid w:val="00BD5416"/>
    <w:rsid w:val="00BD55BC"/>
    <w:rsid w:val="00BD6F59"/>
    <w:rsid w:val="00BE1DE9"/>
    <w:rsid w:val="00BE27C7"/>
    <w:rsid w:val="00BE3732"/>
    <w:rsid w:val="00BE4530"/>
    <w:rsid w:val="00BE45AB"/>
    <w:rsid w:val="00BE4735"/>
    <w:rsid w:val="00BE5794"/>
    <w:rsid w:val="00BE5A39"/>
    <w:rsid w:val="00BF27B9"/>
    <w:rsid w:val="00BF37BC"/>
    <w:rsid w:val="00BF3F68"/>
    <w:rsid w:val="00BF7034"/>
    <w:rsid w:val="00C001FF"/>
    <w:rsid w:val="00C00E14"/>
    <w:rsid w:val="00C010B4"/>
    <w:rsid w:val="00C04273"/>
    <w:rsid w:val="00C06444"/>
    <w:rsid w:val="00C077BA"/>
    <w:rsid w:val="00C125E9"/>
    <w:rsid w:val="00C1536D"/>
    <w:rsid w:val="00C17653"/>
    <w:rsid w:val="00C20D28"/>
    <w:rsid w:val="00C22127"/>
    <w:rsid w:val="00C222CB"/>
    <w:rsid w:val="00C2548C"/>
    <w:rsid w:val="00C27424"/>
    <w:rsid w:val="00C31E3C"/>
    <w:rsid w:val="00C32306"/>
    <w:rsid w:val="00C33E46"/>
    <w:rsid w:val="00C343BC"/>
    <w:rsid w:val="00C3501A"/>
    <w:rsid w:val="00C35532"/>
    <w:rsid w:val="00C365FD"/>
    <w:rsid w:val="00C4060A"/>
    <w:rsid w:val="00C42099"/>
    <w:rsid w:val="00C420CA"/>
    <w:rsid w:val="00C43502"/>
    <w:rsid w:val="00C43E47"/>
    <w:rsid w:val="00C4452D"/>
    <w:rsid w:val="00C452BD"/>
    <w:rsid w:val="00C45334"/>
    <w:rsid w:val="00C459FB"/>
    <w:rsid w:val="00C4626D"/>
    <w:rsid w:val="00C50FE2"/>
    <w:rsid w:val="00C55618"/>
    <w:rsid w:val="00C56676"/>
    <w:rsid w:val="00C56DAA"/>
    <w:rsid w:val="00C61370"/>
    <w:rsid w:val="00C630B6"/>
    <w:rsid w:val="00C64968"/>
    <w:rsid w:val="00C650E9"/>
    <w:rsid w:val="00C6558E"/>
    <w:rsid w:val="00C667DF"/>
    <w:rsid w:val="00C67714"/>
    <w:rsid w:val="00C67AFA"/>
    <w:rsid w:val="00C7105A"/>
    <w:rsid w:val="00C71FE0"/>
    <w:rsid w:val="00C7258A"/>
    <w:rsid w:val="00C8049F"/>
    <w:rsid w:val="00C81A93"/>
    <w:rsid w:val="00C828F4"/>
    <w:rsid w:val="00C837B4"/>
    <w:rsid w:val="00C83A4A"/>
    <w:rsid w:val="00C83A8F"/>
    <w:rsid w:val="00C856EE"/>
    <w:rsid w:val="00C86A87"/>
    <w:rsid w:val="00C90468"/>
    <w:rsid w:val="00C9075D"/>
    <w:rsid w:val="00C910A4"/>
    <w:rsid w:val="00C92670"/>
    <w:rsid w:val="00C92FE2"/>
    <w:rsid w:val="00C94CB1"/>
    <w:rsid w:val="00C95764"/>
    <w:rsid w:val="00C96387"/>
    <w:rsid w:val="00CA0049"/>
    <w:rsid w:val="00CA1BC8"/>
    <w:rsid w:val="00CA2E1F"/>
    <w:rsid w:val="00CA40CD"/>
    <w:rsid w:val="00CA4801"/>
    <w:rsid w:val="00CA5D02"/>
    <w:rsid w:val="00CA6189"/>
    <w:rsid w:val="00CB02D4"/>
    <w:rsid w:val="00CB3B15"/>
    <w:rsid w:val="00CB3FFC"/>
    <w:rsid w:val="00CB4277"/>
    <w:rsid w:val="00CB5BE4"/>
    <w:rsid w:val="00CB6C56"/>
    <w:rsid w:val="00CB7A7E"/>
    <w:rsid w:val="00CC0E02"/>
    <w:rsid w:val="00CC2A2C"/>
    <w:rsid w:val="00CC30DA"/>
    <w:rsid w:val="00CC312D"/>
    <w:rsid w:val="00CC3D9C"/>
    <w:rsid w:val="00CC4512"/>
    <w:rsid w:val="00CC53E0"/>
    <w:rsid w:val="00CC6141"/>
    <w:rsid w:val="00CC6AB3"/>
    <w:rsid w:val="00CD1D92"/>
    <w:rsid w:val="00CD1FDC"/>
    <w:rsid w:val="00CD2CF2"/>
    <w:rsid w:val="00CD3C17"/>
    <w:rsid w:val="00CD5634"/>
    <w:rsid w:val="00CD60EA"/>
    <w:rsid w:val="00CD777F"/>
    <w:rsid w:val="00CE08CF"/>
    <w:rsid w:val="00CE5757"/>
    <w:rsid w:val="00CF18C0"/>
    <w:rsid w:val="00CF274B"/>
    <w:rsid w:val="00CF51BD"/>
    <w:rsid w:val="00CF6124"/>
    <w:rsid w:val="00D00712"/>
    <w:rsid w:val="00D03793"/>
    <w:rsid w:val="00D048B6"/>
    <w:rsid w:val="00D06D39"/>
    <w:rsid w:val="00D07566"/>
    <w:rsid w:val="00D1601E"/>
    <w:rsid w:val="00D1607E"/>
    <w:rsid w:val="00D22466"/>
    <w:rsid w:val="00D23491"/>
    <w:rsid w:val="00D236DA"/>
    <w:rsid w:val="00D24249"/>
    <w:rsid w:val="00D2456C"/>
    <w:rsid w:val="00D25B0E"/>
    <w:rsid w:val="00D27AE1"/>
    <w:rsid w:val="00D307B3"/>
    <w:rsid w:val="00D30A0E"/>
    <w:rsid w:val="00D30C29"/>
    <w:rsid w:val="00D30C63"/>
    <w:rsid w:val="00D33B70"/>
    <w:rsid w:val="00D33DF2"/>
    <w:rsid w:val="00D3654E"/>
    <w:rsid w:val="00D36A2E"/>
    <w:rsid w:val="00D373B1"/>
    <w:rsid w:val="00D37D90"/>
    <w:rsid w:val="00D40940"/>
    <w:rsid w:val="00D41403"/>
    <w:rsid w:val="00D422D5"/>
    <w:rsid w:val="00D42736"/>
    <w:rsid w:val="00D44021"/>
    <w:rsid w:val="00D45774"/>
    <w:rsid w:val="00D47108"/>
    <w:rsid w:val="00D472A2"/>
    <w:rsid w:val="00D506C6"/>
    <w:rsid w:val="00D53377"/>
    <w:rsid w:val="00D53BCC"/>
    <w:rsid w:val="00D54825"/>
    <w:rsid w:val="00D54998"/>
    <w:rsid w:val="00D54E59"/>
    <w:rsid w:val="00D557CD"/>
    <w:rsid w:val="00D55986"/>
    <w:rsid w:val="00D5722A"/>
    <w:rsid w:val="00D57355"/>
    <w:rsid w:val="00D579AC"/>
    <w:rsid w:val="00D61867"/>
    <w:rsid w:val="00D623BE"/>
    <w:rsid w:val="00D63924"/>
    <w:rsid w:val="00D63D69"/>
    <w:rsid w:val="00D64473"/>
    <w:rsid w:val="00D6592A"/>
    <w:rsid w:val="00D70E4D"/>
    <w:rsid w:val="00D7184A"/>
    <w:rsid w:val="00D7449D"/>
    <w:rsid w:val="00D74630"/>
    <w:rsid w:val="00D75520"/>
    <w:rsid w:val="00D7670D"/>
    <w:rsid w:val="00D76C59"/>
    <w:rsid w:val="00D76C94"/>
    <w:rsid w:val="00D808BE"/>
    <w:rsid w:val="00D811CA"/>
    <w:rsid w:val="00D83CDB"/>
    <w:rsid w:val="00D87F30"/>
    <w:rsid w:val="00D919E5"/>
    <w:rsid w:val="00D92855"/>
    <w:rsid w:val="00D93E50"/>
    <w:rsid w:val="00D94580"/>
    <w:rsid w:val="00D96EBF"/>
    <w:rsid w:val="00D975FF"/>
    <w:rsid w:val="00D9769B"/>
    <w:rsid w:val="00DA12D5"/>
    <w:rsid w:val="00DA194A"/>
    <w:rsid w:val="00DA24B2"/>
    <w:rsid w:val="00DA2B0F"/>
    <w:rsid w:val="00DA47A4"/>
    <w:rsid w:val="00DA524D"/>
    <w:rsid w:val="00DA55C2"/>
    <w:rsid w:val="00DA6002"/>
    <w:rsid w:val="00DA6238"/>
    <w:rsid w:val="00DA6B65"/>
    <w:rsid w:val="00DA6E51"/>
    <w:rsid w:val="00DA7F6F"/>
    <w:rsid w:val="00DB01C6"/>
    <w:rsid w:val="00DB085F"/>
    <w:rsid w:val="00DB1027"/>
    <w:rsid w:val="00DB2ACA"/>
    <w:rsid w:val="00DB435D"/>
    <w:rsid w:val="00DB61D7"/>
    <w:rsid w:val="00DC5A9A"/>
    <w:rsid w:val="00DC6FFE"/>
    <w:rsid w:val="00DD26E2"/>
    <w:rsid w:val="00DD2894"/>
    <w:rsid w:val="00DD3D0C"/>
    <w:rsid w:val="00DD48DF"/>
    <w:rsid w:val="00DD55BC"/>
    <w:rsid w:val="00DD5ABF"/>
    <w:rsid w:val="00DE0046"/>
    <w:rsid w:val="00DE257E"/>
    <w:rsid w:val="00DE4466"/>
    <w:rsid w:val="00DE4AB5"/>
    <w:rsid w:val="00DE4D38"/>
    <w:rsid w:val="00DE4F52"/>
    <w:rsid w:val="00DE663A"/>
    <w:rsid w:val="00DE76C0"/>
    <w:rsid w:val="00DE7AE6"/>
    <w:rsid w:val="00DF012E"/>
    <w:rsid w:val="00DF29D6"/>
    <w:rsid w:val="00DF3FBE"/>
    <w:rsid w:val="00DF4B94"/>
    <w:rsid w:val="00DF4BF4"/>
    <w:rsid w:val="00DF61A3"/>
    <w:rsid w:val="00DF7022"/>
    <w:rsid w:val="00E020E9"/>
    <w:rsid w:val="00E0436D"/>
    <w:rsid w:val="00E04C62"/>
    <w:rsid w:val="00E04E1F"/>
    <w:rsid w:val="00E10990"/>
    <w:rsid w:val="00E114FD"/>
    <w:rsid w:val="00E11838"/>
    <w:rsid w:val="00E125C8"/>
    <w:rsid w:val="00E144CB"/>
    <w:rsid w:val="00E1663B"/>
    <w:rsid w:val="00E16A84"/>
    <w:rsid w:val="00E16D6B"/>
    <w:rsid w:val="00E17C21"/>
    <w:rsid w:val="00E2066C"/>
    <w:rsid w:val="00E21A21"/>
    <w:rsid w:val="00E255E9"/>
    <w:rsid w:val="00E2638A"/>
    <w:rsid w:val="00E26598"/>
    <w:rsid w:val="00E26B84"/>
    <w:rsid w:val="00E30B09"/>
    <w:rsid w:val="00E311F5"/>
    <w:rsid w:val="00E316E6"/>
    <w:rsid w:val="00E32193"/>
    <w:rsid w:val="00E3236F"/>
    <w:rsid w:val="00E328EE"/>
    <w:rsid w:val="00E368C0"/>
    <w:rsid w:val="00E374C0"/>
    <w:rsid w:val="00E416EC"/>
    <w:rsid w:val="00E41993"/>
    <w:rsid w:val="00E44E3D"/>
    <w:rsid w:val="00E45FF9"/>
    <w:rsid w:val="00E46294"/>
    <w:rsid w:val="00E46337"/>
    <w:rsid w:val="00E47DAE"/>
    <w:rsid w:val="00E511D5"/>
    <w:rsid w:val="00E5220D"/>
    <w:rsid w:val="00E52BC8"/>
    <w:rsid w:val="00E52C05"/>
    <w:rsid w:val="00E561D0"/>
    <w:rsid w:val="00E572A3"/>
    <w:rsid w:val="00E60541"/>
    <w:rsid w:val="00E606F9"/>
    <w:rsid w:val="00E623A8"/>
    <w:rsid w:val="00E62648"/>
    <w:rsid w:val="00E6273E"/>
    <w:rsid w:val="00E65371"/>
    <w:rsid w:val="00E70955"/>
    <w:rsid w:val="00E73CD3"/>
    <w:rsid w:val="00E73D07"/>
    <w:rsid w:val="00E74835"/>
    <w:rsid w:val="00E750D7"/>
    <w:rsid w:val="00E75386"/>
    <w:rsid w:val="00E75669"/>
    <w:rsid w:val="00E77E33"/>
    <w:rsid w:val="00E80359"/>
    <w:rsid w:val="00E80479"/>
    <w:rsid w:val="00E807B1"/>
    <w:rsid w:val="00E80C3A"/>
    <w:rsid w:val="00E82621"/>
    <w:rsid w:val="00E82E1E"/>
    <w:rsid w:val="00E8520C"/>
    <w:rsid w:val="00E8594B"/>
    <w:rsid w:val="00E85F06"/>
    <w:rsid w:val="00E8747F"/>
    <w:rsid w:val="00E874D2"/>
    <w:rsid w:val="00E878C8"/>
    <w:rsid w:val="00E87F48"/>
    <w:rsid w:val="00E91F36"/>
    <w:rsid w:val="00E92B65"/>
    <w:rsid w:val="00E93184"/>
    <w:rsid w:val="00E93D51"/>
    <w:rsid w:val="00E94788"/>
    <w:rsid w:val="00E95210"/>
    <w:rsid w:val="00EA275C"/>
    <w:rsid w:val="00EA2EDD"/>
    <w:rsid w:val="00EA3B50"/>
    <w:rsid w:val="00EA60A5"/>
    <w:rsid w:val="00EA6A0B"/>
    <w:rsid w:val="00EB0030"/>
    <w:rsid w:val="00EB07D2"/>
    <w:rsid w:val="00EB0889"/>
    <w:rsid w:val="00EB1504"/>
    <w:rsid w:val="00EB31CD"/>
    <w:rsid w:val="00EB3764"/>
    <w:rsid w:val="00EB383D"/>
    <w:rsid w:val="00EB4863"/>
    <w:rsid w:val="00EB5E1C"/>
    <w:rsid w:val="00EC123F"/>
    <w:rsid w:val="00EC2366"/>
    <w:rsid w:val="00EC2498"/>
    <w:rsid w:val="00EC38E3"/>
    <w:rsid w:val="00EC56A3"/>
    <w:rsid w:val="00EC5C6F"/>
    <w:rsid w:val="00EC5E9F"/>
    <w:rsid w:val="00EC7D4F"/>
    <w:rsid w:val="00ED16B7"/>
    <w:rsid w:val="00ED6D39"/>
    <w:rsid w:val="00ED78EB"/>
    <w:rsid w:val="00EE1F8F"/>
    <w:rsid w:val="00EE5158"/>
    <w:rsid w:val="00EE55DA"/>
    <w:rsid w:val="00EE72B0"/>
    <w:rsid w:val="00EF0734"/>
    <w:rsid w:val="00EF26F3"/>
    <w:rsid w:val="00EF314E"/>
    <w:rsid w:val="00F01A32"/>
    <w:rsid w:val="00F0357A"/>
    <w:rsid w:val="00F038FF"/>
    <w:rsid w:val="00F0531C"/>
    <w:rsid w:val="00F05B8E"/>
    <w:rsid w:val="00F07661"/>
    <w:rsid w:val="00F13633"/>
    <w:rsid w:val="00F136F8"/>
    <w:rsid w:val="00F1614B"/>
    <w:rsid w:val="00F21498"/>
    <w:rsid w:val="00F21558"/>
    <w:rsid w:val="00F22B34"/>
    <w:rsid w:val="00F23DFA"/>
    <w:rsid w:val="00F24406"/>
    <w:rsid w:val="00F2450E"/>
    <w:rsid w:val="00F246D4"/>
    <w:rsid w:val="00F2521D"/>
    <w:rsid w:val="00F25446"/>
    <w:rsid w:val="00F258E6"/>
    <w:rsid w:val="00F27F3A"/>
    <w:rsid w:val="00F303EB"/>
    <w:rsid w:val="00F30703"/>
    <w:rsid w:val="00F31397"/>
    <w:rsid w:val="00F31680"/>
    <w:rsid w:val="00F316EF"/>
    <w:rsid w:val="00F3210B"/>
    <w:rsid w:val="00F32FE2"/>
    <w:rsid w:val="00F33611"/>
    <w:rsid w:val="00F34008"/>
    <w:rsid w:val="00F34578"/>
    <w:rsid w:val="00F422B5"/>
    <w:rsid w:val="00F42CA9"/>
    <w:rsid w:val="00F43443"/>
    <w:rsid w:val="00F4445C"/>
    <w:rsid w:val="00F46FC2"/>
    <w:rsid w:val="00F50F1E"/>
    <w:rsid w:val="00F51275"/>
    <w:rsid w:val="00F53542"/>
    <w:rsid w:val="00F53F95"/>
    <w:rsid w:val="00F56773"/>
    <w:rsid w:val="00F64778"/>
    <w:rsid w:val="00F64AD4"/>
    <w:rsid w:val="00F65BAA"/>
    <w:rsid w:val="00F662DA"/>
    <w:rsid w:val="00F70169"/>
    <w:rsid w:val="00F70545"/>
    <w:rsid w:val="00F7069D"/>
    <w:rsid w:val="00F72424"/>
    <w:rsid w:val="00F77872"/>
    <w:rsid w:val="00F802D8"/>
    <w:rsid w:val="00F81056"/>
    <w:rsid w:val="00F81942"/>
    <w:rsid w:val="00F82CC3"/>
    <w:rsid w:val="00F85354"/>
    <w:rsid w:val="00F86CD1"/>
    <w:rsid w:val="00F937F4"/>
    <w:rsid w:val="00F94433"/>
    <w:rsid w:val="00F9673F"/>
    <w:rsid w:val="00FA0900"/>
    <w:rsid w:val="00FA2F75"/>
    <w:rsid w:val="00FA7084"/>
    <w:rsid w:val="00FA724D"/>
    <w:rsid w:val="00FB081A"/>
    <w:rsid w:val="00FB1DDD"/>
    <w:rsid w:val="00FB3557"/>
    <w:rsid w:val="00FB38D6"/>
    <w:rsid w:val="00FB43BF"/>
    <w:rsid w:val="00FB51D5"/>
    <w:rsid w:val="00FB5829"/>
    <w:rsid w:val="00FB5A2D"/>
    <w:rsid w:val="00FB6884"/>
    <w:rsid w:val="00FB7A46"/>
    <w:rsid w:val="00FC04AC"/>
    <w:rsid w:val="00FC1AE8"/>
    <w:rsid w:val="00FC2405"/>
    <w:rsid w:val="00FC664F"/>
    <w:rsid w:val="00FC6790"/>
    <w:rsid w:val="00FC68F6"/>
    <w:rsid w:val="00FC7DA9"/>
    <w:rsid w:val="00FC7DB9"/>
    <w:rsid w:val="00FD09C1"/>
    <w:rsid w:val="00FD63E0"/>
    <w:rsid w:val="00FE0BD5"/>
    <w:rsid w:val="00FE0F9E"/>
    <w:rsid w:val="00FE22FA"/>
    <w:rsid w:val="00FE294F"/>
    <w:rsid w:val="00FE29C4"/>
    <w:rsid w:val="00FE421D"/>
    <w:rsid w:val="00FE5272"/>
    <w:rsid w:val="00FE53A4"/>
    <w:rsid w:val="00FE73B4"/>
    <w:rsid w:val="00FF4480"/>
    <w:rsid w:val="00FF4F50"/>
    <w:rsid w:val="00FF5C44"/>
    <w:rsid w:val="00FF5E2E"/>
    <w:rsid w:val="00FF6596"/>
    <w:rsid w:val="00FF7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7A0391F"/>
  <w15:docId w15:val="{1D6FFB20-8FB5-45BB-B4A5-B333D0CFE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Times New Roman"/>
        <w:kern w:val="2"/>
        <w:sz w:val="21"/>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locked="1" w:unhideWhenUsed="1"/>
    <w:lsdException w:name="header" w:semiHidden="1" w:unhideWhenUsed="1"/>
    <w:lsdException w:name="footer" w:semiHidden="1" w:unhideWhenUsed="1"/>
    <w:lsdException w:name="index heading" w:semiHidden="1" w:unhideWhenUsed="1"/>
    <w:lsdException w:name="caption" w:locked="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740D"/>
    <w:pPr>
      <w:widowControl w:val="0"/>
      <w:spacing w:line="360" w:lineRule="auto"/>
      <w:jc w:val="both"/>
    </w:pPr>
    <w:rPr>
      <w:rFonts w:ascii="Times New Roman" w:eastAsia="宋体" w:hAnsi="Times New Roman"/>
      <w:sz w:val="24"/>
      <w:szCs w:val="24"/>
    </w:rPr>
  </w:style>
  <w:style w:type="paragraph" w:styleId="1">
    <w:name w:val="heading 1"/>
    <w:basedOn w:val="a"/>
    <w:next w:val="a"/>
    <w:link w:val="11"/>
    <w:uiPriority w:val="99"/>
    <w:qFormat/>
    <w:rsid w:val="005C740D"/>
    <w:pPr>
      <w:keepNext/>
      <w:keepLines/>
      <w:adjustRightInd w:val="0"/>
      <w:snapToGrid w:val="0"/>
      <w:spacing w:after="100"/>
      <w:outlineLvl w:val="0"/>
    </w:pPr>
    <w:rPr>
      <w:rFonts w:eastAsia="等线"/>
      <w:b/>
      <w:bCs/>
      <w:kern w:val="44"/>
      <w:sz w:val="28"/>
      <w:szCs w:val="44"/>
    </w:rPr>
  </w:style>
  <w:style w:type="paragraph" w:styleId="2">
    <w:name w:val="heading 2"/>
    <w:basedOn w:val="a"/>
    <w:next w:val="a"/>
    <w:link w:val="20"/>
    <w:uiPriority w:val="99"/>
    <w:qFormat/>
    <w:rsid w:val="005C740D"/>
    <w:pPr>
      <w:keepNext/>
      <w:keepLines/>
      <w:spacing w:beforeLines="50" w:afterLines="50"/>
      <w:outlineLvl w:val="1"/>
    </w:pPr>
    <w:rPr>
      <w:rFonts w:eastAsia="等线"/>
      <w:b/>
      <w:bCs/>
      <w:kern w:val="0"/>
      <w:sz w:val="28"/>
      <w:szCs w:val="32"/>
    </w:rPr>
  </w:style>
  <w:style w:type="paragraph" w:styleId="3">
    <w:name w:val="heading 3"/>
    <w:basedOn w:val="a"/>
    <w:next w:val="a"/>
    <w:link w:val="31"/>
    <w:uiPriority w:val="99"/>
    <w:qFormat/>
    <w:rsid w:val="007C1A4C"/>
    <w:pPr>
      <w:keepNext/>
      <w:keepLines/>
      <w:adjustRightInd w:val="0"/>
      <w:snapToGrid w:val="0"/>
      <w:spacing w:beforeLines="50" w:afterLines="50"/>
      <w:outlineLvl w:val="2"/>
    </w:pPr>
    <w:rPr>
      <w:b/>
      <w:bCs/>
      <w:kern w:val="0"/>
      <w:szCs w:val="32"/>
    </w:rPr>
  </w:style>
  <w:style w:type="paragraph" w:styleId="4">
    <w:name w:val="heading 4"/>
    <w:basedOn w:val="a"/>
    <w:next w:val="a"/>
    <w:link w:val="40"/>
    <w:uiPriority w:val="99"/>
    <w:qFormat/>
    <w:rsid w:val="005C740D"/>
    <w:pPr>
      <w:keepNext/>
      <w:keepLines/>
      <w:spacing w:beforeLines="50" w:afterLines="50"/>
      <w:outlineLvl w:val="3"/>
    </w:pPr>
    <w:rPr>
      <w:rFonts w:eastAsia="等线"/>
      <w:bCs/>
      <w:i/>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basedOn w:val="a0"/>
    <w:link w:val="1"/>
    <w:uiPriority w:val="99"/>
    <w:locked/>
    <w:rsid w:val="005C740D"/>
    <w:rPr>
      <w:rFonts w:ascii="Times New Roman" w:hAnsi="Times New Roman"/>
      <w:b/>
      <w:kern w:val="44"/>
      <w:sz w:val="44"/>
    </w:rPr>
  </w:style>
  <w:style w:type="character" w:customStyle="1" w:styleId="20">
    <w:name w:val="标题 2 字符"/>
    <w:basedOn w:val="a0"/>
    <w:link w:val="2"/>
    <w:uiPriority w:val="99"/>
    <w:locked/>
    <w:rsid w:val="005C740D"/>
    <w:rPr>
      <w:rFonts w:ascii="Times New Roman" w:hAnsi="Times New Roman"/>
      <w:b/>
      <w:sz w:val="32"/>
    </w:rPr>
  </w:style>
  <w:style w:type="character" w:customStyle="1" w:styleId="31">
    <w:name w:val="标题 3 字符1"/>
    <w:basedOn w:val="a0"/>
    <w:link w:val="3"/>
    <w:uiPriority w:val="99"/>
    <w:locked/>
    <w:rsid w:val="007C1A4C"/>
    <w:rPr>
      <w:rFonts w:ascii="Times New Roman" w:eastAsia="宋体" w:hAnsi="Times New Roman"/>
      <w:b/>
      <w:sz w:val="32"/>
    </w:rPr>
  </w:style>
  <w:style w:type="character" w:customStyle="1" w:styleId="40">
    <w:name w:val="标题 4 字符"/>
    <w:basedOn w:val="a0"/>
    <w:link w:val="4"/>
    <w:uiPriority w:val="99"/>
    <w:locked/>
    <w:rsid w:val="005C740D"/>
    <w:rPr>
      <w:rFonts w:ascii="Times New Roman" w:hAnsi="Times New Roman" w:cs="Times New Roman"/>
      <w:bCs/>
      <w:i/>
      <w:sz w:val="28"/>
      <w:szCs w:val="28"/>
    </w:rPr>
  </w:style>
  <w:style w:type="character" w:customStyle="1" w:styleId="10">
    <w:name w:val="标题 1 字符"/>
    <w:basedOn w:val="a0"/>
    <w:uiPriority w:val="99"/>
    <w:rsid w:val="005C740D"/>
    <w:rPr>
      <w:rFonts w:ascii="Times New Roman" w:eastAsia="宋体" w:hAnsi="Times New Roman" w:cs="Times New Roman"/>
      <w:b/>
      <w:bCs/>
      <w:kern w:val="44"/>
      <w:sz w:val="44"/>
      <w:szCs w:val="44"/>
    </w:rPr>
  </w:style>
  <w:style w:type="character" w:customStyle="1" w:styleId="30">
    <w:name w:val="标题 3 字符"/>
    <w:basedOn w:val="a0"/>
    <w:uiPriority w:val="99"/>
    <w:semiHidden/>
    <w:rsid w:val="005C740D"/>
    <w:rPr>
      <w:rFonts w:ascii="Times New Roman" w:eastAsia="宋体" w:hAnsi="Times New Roman" w:cs="Times New Roman"/>
      <w:b/>
      <w:bCs/>
      <w:sz w:val="32"/>
      <w:szCs w:val="32"/>
    </w:rPr>
  </w:style>
  <w:style w:type="paragraph" w:styleId="a3">
    <w:name w:val="Title"/>
    <w:basedOn w:val="a"/>
    <w:next w:val="a"/>
    <w:link w:val="a4"/>
    <w:uiPriority w:val="99"/>
    <w:qFormat/>
    <w:rsid w:val="005C740D"/>
    <w:pPr>
      <w:spacing w:before="240" w:after="60"/>
      <w:jc w:val="center"/>
      <w:outlineLvl w:val="0"/>
    </w:pPr>
    <w:rPr>
      <w:b/>
      <w:bCs/>
      <w:sz w:val="36"/>
      <w:szCs w:val="32"/>
    </w:rPr>
  </w:style>
  <w:style w:type="character" w:customStyle="1" w:styleId="a4">
    <w:name w:val="标题 字符"/>
    <w:basedOn w:val="a0"/>
    <w:link w:val="a3"/>
    <w:uiPriority w:val="99"/>
    <w:locked/>
    <w:rsid w:val="005C740D"/>
    <w:rPr>
      <w:rFonts w:ascii="Times New Roman" w:eastAsia="宋体" w:hAnsi="Times New Roman" w:cs="Times New Roman"/>
      <w:b/>
      <w:bCs/>
      <w:sz w:val="32"/>
      <w:szCs w:val="32"/>
    </w:rPr>
  </w:style>
  <w:style w:type="paragraph" w:styleId="a5">
    <w:name w:val="List Paragraph"/>
    <w:basedOn w:val="a"/>
    <w:uiPriority w:val="99"/>
    <w:qFormat/>
    <w:rsid w:val="005C740D"/>
    <w:pPr>
      <w:ind w:firstLineChars="200" w:firstLine="420"/>
    </w:pPr>
  </w:style>
  <w:style w:type="paragraph" w:styleId="TOC">
    <w:name w:val="TOC Heading"/>
    <w:basedOn w:val="1"/>
    <w:next w:val="a"/>
    <w:uiPriority w:val="99"/>
    <w:qFormat/>
    <w:rsid w:val="005C740D"/>
    <w:pPr>
      <w:adjustRightInd/>
      <w:snapToGrid/>
      <w:spacing w:before="340" w:after="330" w:line="578" w:lineRule="auto"/>
      <w:outlineLvl w:val="9"/>
    </w:pPr>
    <w:rPr>
      <w:rFonts w:eastAsia="等线 Light"/>
      <w:sz w:val="44"/>
    </w:rPr>
  </w:style>
  <w:style w:type="character" w:styleId="a6">
    <w:name w:val="Hyperlink"/>
    <w:basedOn w:val="a0"/>
    <w:uiPriority w:val="99"/>
    <w:rsid w:val="00AF43FB"/>
    <w:rPr>
      <w:rFonts w:cs="Times New Roman"/>
      <w:color w:val="0000FF"/>
      <w:u w:val="none"/>
    </w:rPr>
  </w:style>
  <w:style w:type="character" w:styleId="a7">
    <w:name w:val="FollowedHyperlink"/>
    <w:basedOn w:val="a0"/>
    <w:uiPriority w:val="99"/>
    <w:semiHidden/>
    <w:rsid w:val="005C740D"/>
    <w:rPr>
      <w:rFonts w:cs="Times New Roman"/>
      <w:color w:val="954F72"/>
      <w:u w:val="single"/>
    </w:rPr>
  </w:style>
  <w:style w:type="paragraph" w:customStyle="1" w:styleId="msonormal0">
    <w:name w:val="msonormal"/>
    <w:basedOn w:val="a"/>
    <w:uiPriority w:val="99"/>
    <w:rsid w:val="005C740D"/>
    <w:pPr>
      <w:widowControl/>
      <w:spacing w:before="100" w:beforeAutospacing="1" w:after="100" w:afterAutospacing="1" w:line="240" w:lineRule="auto"/>
      <w:jc w:val="left"/>
    </w:pPr>
    <w:rPr>
      <w:rFonts w:ascii="宋体" w:hAnsi="宋体" w:cs="宋体"/>
      <w:kern w:val="0"/>
    </w:rPr>
  </w:style>
  <w:style w:type="paragraph" w:customStyle="1" w:styleId="font5">
    <w:name w:val="font5"/>
    <w:basedOn w:val="a"/>
    <w:uiPriority w:val="99"/>
    <w:rsid w:val="005C740D"/>
    <w:pPr>
      <w:widowControl/>
      <w:spacing w:before="100" w:beforeAutospacing="1" w:after="100" w:afterAutospacing="1" w:line="240" w:lineRule="auto"/>
      <w:jc w:val="left"/>
    </w:pPr>
    <w:rPr>
      <w:rFonts w:ascii="等线" w:eastAsia="等线" w:hAnsi="等线" w:cs="宋体"/>
      <w:kern w:val="0"/>
      <w:sz w:val="18"/>
      <w:szCs w:val="18"/>
    </w:rPr>
  </w:style>
  <w:style w:type="paragraph" w:customStyle="1" w:styleId="xl65">
    <w:name w:val="xl65"/>
    <w:basedOn w:val="a"/>
    <w:uiPriority w:val="99"/>
    <w:rsid w:val="005C740D"/>
    <w:pPr>
      <w:widowControl/>
      <w:spacing w:before="100" w:beforeAutospacing="1" w:after="100" w:afterAutospacing="1" w:line="240" w:lineRule="auto"/>
      <w:jc w:val="center"/>
    </w:pPr>
    <w:rPr>
      <w:rFonts w:ascii="宋体" w:hAnsi="宋体" w:cs="宋体"/>
      <w:kern w:val="0"/>
    </w:rPr>
  </w:style>
  <w:style w:type="paragraph" w:customStyle="1" w:styleId="xl66">
    <w:name w:val="xl66"/>
    <w:basedOn w:val="a"/>
    <w:uiPriority w:val="99"/>
    <w:rsid w:val="005C740D"/>
    <w:pPr>
      <w:widowControl/>
      <w:spacing w:before="100" w:beforeAutospacing="1" w:after="100" w:afterAutospacing="1" w:line="240" w:lineRule="auto"/>
      <w:jc w:val="center"/>
    </w:pPr>
    <w:rPr>
      <w:rFonts w:ascii="宋体" w:hAnsi="宋体" w:cs="宋体"/>
      <w:kern w:val="0"/>
    </w:rPr>
  </w:style>
  <w:style w:type="paragraph" w:customStyle="1" w:styleId="xl67">
    <w:name w:val="xl67"/>
    <w:basedOn w:val="a"/>
    <w:uiPriority w:val="99"/>
    <w:rsid w:val="005C740D"/>
    <w:pPr>
      <w:widowControl/>
      <w:spacing w:before="100" w:beforeAutospacing="1" w:after="100" w:afterAutospacing="1" w:line="240" w:lineRule="auto"/>
      <w:jc w:val="center"/>
    </w:pPr>
    <w:rPr>
      <w:rFonts w:ascii="宋体" w:hAnsi="宋体" w:cs="宋体"/>
      <w:kern w:val="0"/>
    </w:rPr>
  </w:style>
  <w:style w:type="paragraph" w:customStyle="1" w:styleId="xl68">
    <w:name w:val="xl68"/>
    <w:basedOn w:val="a"/>
    <w:uiPriority w:val="99"/>
    <w:rsid w:val="005C740D"/>
    <w:pPr>
      <w:widowControl/>
      <w:spacing w:before="100" w:beforeAutospacing="1" w:after="100" w:afterAutospacing="1" w:line="240" w:lineRule="auto"/>
      <w:jc w:val="center"/>
    </w:pPr>
    <w:rPr>
      <w:rFonts w:ascii="宋体" w:hAnsi="宋体" w:cs="宋体"/>
      <w:kern w:val="0"/>
    </w:rPr>
  </w:style>
  <w:style w:type="paragraph" w:customStyle="1" w:styleId="xl69">
    <w:name w:val="xl69"/>
    <w:basedOn w:val="a"/>
    <w:uiPriority w:val="99"/>
    <w:rsid w:val="005C740D"/>
    <w:pPr>
      <w:widowControl/>
      <w:spacing w:before="100" w:beforeAutospacing="1" w:after="100" w:afterAutospacing="1" w:line="240" w:lineRule="auto"/>
      <w:jc w:val="center"/>
    </w:pPr>
    <w:rPr>
      <w:rFonts w:ascii="宋体" w:hAnsi="宋体" w:cs="宋体"/>
      <w:kern w:val="0"/>
    </w:rPr>
  </w:style>
  <w:style w:type="table" w:styleId="a8">
    <w:name w:val="Table Grid"/>
    <w:basedOn w:val="a1"/>
    <w:uiPriority w:val="99"/>
    <w:rsid w:val="005C740D"/>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rsid w:val="00BB3C9D"/>
    <w:pPr>
      <w:pBdr>
        <w:bottom w:val="single" w:sz="6" w:space="1" w:color="auto"/>
      </w:pBdr>
      <w:tabs>
        <w:tab w:val="center" w:pos="4153"/>
        <w:tab w:val="right" w:pos="8306"/>
      </w:tabs>
      <w:snapToGrid w:val="0"/>
      <w:spacing w:line="240" w:lineRule="auto"/>
      <w:jc w:val="center"/>
    </w:pPr>
    <w:rPr>
      <w:sz w:val="18"/>
      <w:szCs w:val="18"/>
    </w:rPr>
  </w:style>
  <w:style w:type="character" w:customStyle="1" w:styleId="aa">
    <w:name w:val="页眉 字符"/>
    <w:basedOn w:val="a0"/>
    <w:link w:val="a9"/>
    <w:uiPriority w:val="99"/>
    <w:locked/>
    <w:rsid w:val="00BB3C9D"/>
    <w:rPr>
      <w:rFonts w:ascii="Times New Roman" w:eastAsia="宋体" w:hAnsi="Times New Roman" w:cs="Times New Roman"/>
      <w:sz w:val="18"/>
      <w:szCs w:val="18"/>
    </w:rPr>
  </w:style>
  <w:style w:type="paragraph" w:styleId="ab">
    <w:name w:val="footer"/>
    <w:basedOn w:val="a"/>
    <w:link w:val="ac"/>
    <w:uiPriority w:val="99"/>
    <w:rsid w:val="00BB3C9D"/>
    <w:pPr>
      <w:tabs>
        <w:tab w:val="center" w:pos="4153"/>
        <w:tab w:val="right" w:pos="8306"/>
      </w:tabs>
      <w:snapToGrid w:val="0"/>
      <w:spacing w:line="240" w:lineRule="auto"/>
      <w:jc w:val="left"/>
    </w:pPr>
    <w:rPr>
      <w:sz w:val="18"/>
      <w:szCs w:val="18"/>
    </w:rPr>
  </w:style>
  <w:style w:type="character" w:customStyle="1" w:styleId="ac">
    <w:name w:val="页脚 字符"/>
    <w:basedOn w:val="a0"/>
    <w:link w:val="ab"/>
    <w:uiPriority w:val="99"/>
    <w:locked/>
    <w:rsid w:val="00BB3C9D"/>
    <w:rPr>
      <w:rFonts w:ascii="Times New Roman" w:eastAsia="宋体" w:hAnsi="Times New Roman" w:cs="Times New Roman"/>
      <w:sz w:val="18"/>
      <w:szCs w:val="18"/>
    </w:rPr>
  </w:style>
  <w:style w:type="paragraph" w:customStyle="1" w:styleId="EndNoteBibliographyTitle">
    <w:name w:val="EndNote Bibliography Title"/>
    <w:basedOn w:val="a"/>
    <w:link w:val="EndNoteBibliographyTitle0"/>
    <w:uiPriority w:val="99"/>
    <w:rsid w:val="002713C4"/>
    <w:pPr>
      <w:jc w:val="center"/>
    </w:pPr>
    <w:rPr>
      <w:noProof/>
    </w:rPr>
  </w:style>
  <w:style w:type="character" w:customStyle="1" w:styleId="EndNoteBibliographyTitle0">
    <w:name w:val="EndNote Bibliography Title 字符"/>
    <w:basedOn w:val="a0"/>
    <w:link w:val="EndNoteBibliographyTitle"/>
    <w:uiPriority w:val="99"/>
    <w:locked/>
    <w:rsid w:val="002713C4"/>
    <w:rPr>
      <w:rFonts w:ascii="Times New Roman" w:eastAsia="宋体" w:hAnsi="Times New Roman"/>
      <w:noProof/>
      <w:sz w:val="24"/>
      <w:szCs w:val="24"/>
    </w:rPr>
  </w:style>
  <w:style w:type="paragraph" w:customStyle="1" w:styleId="EndNoteBibliography">
    <w:name w:val="EndNote Bibliography"/>
    <w:basedOn w:val="a"/>
    <w:link w:val="EndNoteBibliography0"/>
    <w:uiPriority w:val="99"/>
    <w:rsid w:val="002713C4"/>
    <w:pPr>
      <w:spacing w:line="240" w:lineRule="auto"/>
    </w:pPr>
    <w:rPr>
      <w:noProof/>
    </w:rPr>
  </w:style>
  <w:style w:type="character" w:customStyle="1" w:styleId="EndNoteBibliography0">
    <w:name w:val="EndNote Bibliography 字符"/>
    <w:basedOn w:val="a0"/>
    <w:link w:val="EndNoteBibliography"/>
    <w:uiPriority w:val="99"/>
    <w:locked/>
    <w:rsid w:val="002713C4"/>
    <w:rPr>
      <w:rFonts w:ascii="Times New Roman" w:eastAsia="宋体" w:hAnsi="Times New Roman"/>
      <w:noProof/>
      <w:sz w:val="24"/>
      <w:szCs w:val="24"/>
    </w:rPr>
  </w:style>
  <w:style w:type="character" w:styleId="ad">
    <w:name w:val="annotation reference"/>
    <w:basedOn w:val="a0"/>
    <w:uiPriority w:val="99"/>
    <w:rsid w:val="00136E62"/>
    <w:rPr>
      <w:rFonts w:cs="Times New Roman"/>
      <w:sz w:val="21"/>
      <w:szCs w:val="21"/>
    </w:rPr>
  </w:style>
  <w:style w:type="paragraph" w:styleId="ae">
    <w:name w:val="annotation text"/>
    <w:basedOn w:val="a"/>
    <w:link w:val="af"/>
    <w:uiPriority w:val="99"/>
    <w:rsid w:val="00136E62"/>
    <w:pPr>
      <w:jc w:val="left"/>
    </w:pPr>
  </w:style>
  <w:style w:type="character" w:customStyle="1" w:styleId="af">
    <w:name w:val="批注文字 字符"/>
    <w:basedOn w:val="a0"/>
    <w:link w:val="ae"/>
    <w:uiPriority w:val="99"/>
    <w:locked/>
    <w:rsid w:val="00136E62"/>
    <w:rPr>
      <w:rFonts w:ascii="Times New Roman" w:eastAsia="宋体" w:hAnsi="Times New Roman" w:cs="Times New Roman"/>
      <w:sz w:val="24"/>
      <w:szCs w:val="24"/>
    </w:rPr>
  </w:style>
  <w:style w:type="paragraph" w:styleId="af0">
    <w:name w:val="annotation subject"/>
    <w:basedOn w:val="ae"/>
    <w:next w:val="ae"/>
    <w:link w:val="af1"/>
    <w:uiPriority w:val="99"/>
    <w:semiHidden/>
    <w:rsid w:val="00136E62"/>
    <w:rPr>
      <w:b/>
      <w:bCs/>
    </w:rPr>
  </w:style>
  <w:style w:type="character" w:customStyle="1" w:styleId="af1">
    <w:name w:val="批注主题 字符"/>
    <w:basedOn w:val="af"/>
    <w:link w:val="af0"/>
    <w:uiPriority w:val="99"/>
    <w:semiHidden/>
    <w:locked/>
    <w:rsid w:val="00136E62"/>
    <w:rPr>
      <w:rFonts w:ascii="Times New Roman" w:eastAsia="宋体" w:hAnsi="Times New Roman" w:cs="Times New Roman"/>
      <w:b/>
      <w:bCs/>
      <w:sz w:val="24"/>
      <w:szCs w:val="24"/>
    </w:rPr>
  </w:style>
  <w:style w:type="paragraph" w:styleId="af2">
    <w:name w:val="Balloon Text"/>
    <w:basedOn w:val="a"/>
    <w:link w:val="af3"/>
    <w:uiPriority w:val="99"/>
    <w:semiHidden/>
    <w:rsid w:val="00136E62"/>
    <w:pPr>
      <w:spacing w:line="240" w:lineRule="auto"/>
    </w:pPr>
    <w:rPr>
      <w:sz w:val="18"/>
      <w:szCs w:val="18"/>
    </w:rPr>
  </w:style>
  <w:style w:type="character" w:customStyle="1" w:styleId="af3">
    <w:name w:val="批注框文本 字符"/>
    <w:basedOn w:val="a0"/>
    <w:link w:val="af2"/>
    <w:uiPriority w:val="99"/>
    <w:semiHidden/>
    <w:locked/>
    <w:rsid w:val="00136E62"/>
    <w:rPr>
      <w:rFonts w:ascii="Times New Roman" w:eastAsia="宋体" w:hAnsi="Times New Roman" w:cs="Times New Roman"/>
      <w:sz w:val="18"/>
      <w:szCs w:val="18"/>
    </w:rPr>
  </w:style>
  <w:style w:type="character" w:customStyle="1" w:styleId="12">
    <w:name w:val="批注文字 字符1"/>
    <w:uiPriority w:val="99"/>
    <w:rsid w:val="006E4507"/>
    <w:rPr>
      <w:rFonts w:ascii="Times New Roman" w:eastAsia="宋体" w:hAnsi="Times New Roman"/>
      <w:sz w:val="20"/>
      <w:lang w:val="zh-CN" w:eastAsia="zh-CN"/>
    </w:rPr>
  </w:style>
  <w:style w:type="character" w:customStyle="1" w:styleId="MTEquationSection">
    <w:name w:val="MTEquationSection"/>
    <w:basedOn w:val="a0"/>
    <w:uiPriority w:val="99"/>
    <w:rsid w:val="00BC589C"/>
    <w:rPr>
      <w:rFonts w:cs="Times New Roman"/>
      <w:vanish/>
      <w:color w:val="FF0000"/>
    </w:rPr>
  </w:style>
  <w:style w:type="paragraph" w:customStyle="1" w:styleId="MTDisplayEquation">
    <w:name w:val="MTDisplayEquation"/>
    <w:basedOn w:val="a"/>
    <w:next w:val="a"/>
    <w:link w:val="MTDisplayEquation0"/>
    <w:uiPriority w:val="99"/>
    <w:rsid w:val="00BC589C"/>
    <w:pPr>
      <w:tabs>
        <w:tab w:val="center" w:pos="4160"/>
        <w:tab w:val="right" w:pos="8300"/>
      </w:tabs>
    </w:pPr>
  </w:style>
  <w:style w:type="character" w:customStyle="1" w:styleId="MTDisplayEquation0">
    <w:name w:val="MTDisplayEquation 字符"/>
    <w:basedOn w:val="a0"/>
    <w:link w:val="MTDisplayEquation"/>
    <w:uiPriority w:val="99"/>
    <w:locked/>
    <w:rsid w:val="00BC589C"/>
    <w:rPr>
      <w:rFonts w:ascii="Times New Roman" w:eastAsia="宋体" w:hAnsi="Times New Roman" w:cs="Times New Roman"/>
      <w:sz w:val="24"/>
      <w:szCs w:val="24"/>
    </w:rPr>
  </w:style>
  <w:style w:type="character" w:customStyle="1" w:styleId="13">
    <w:name w:val="未处理的提及1"/>
    <w:basedOn w:val="a0"/>
    <w:uiPriority w:val="99"/>
    <w:semiHidden/>
    <w:rsid w:val="000D2F00"/>
    <w:rPr>
      <w:rFonts w:cs="Times New Roman"/>
      <w:color w:val="605E5C"/>
      <w:shd w:val="clear" w:color="auto" w:fill="E1DFDD"/>
    </w:rPr>
  </w:style>
  <w:style w:type="character" w:styleId="af4">
    <w:name w:val="line number"/>
    <w:basedOn w:val="a0"/>
    <w:uiPriority w:val="99"/>
    <w:semiHidden/>
    <w:rsid w:val="00D623BE"/>
    <w:rPr>
      <w:rFonts w:cs="Times New Roman"/>
    </w:rPr>
  </w:style>
  <w:style w:type="paragraph" w:styleId="af5">
    <w:name w:val="Revision"/>
    <w:hidden/>
    <w:uiPriority w:val="99"/>
    <w:semiHidden/>
    <w:rsid w:val="00E623A8"/>
    <w:rPr>
      <w:rFonts w:ascii="Times New Roman" w:eastAsia="宋体" w:hAnsi="Times New Roman"/>
      <w:sz w:val="24"/>
      <w:szCs w:val="24"/>
    </w:rPr>
  </w:style>
  <w:style w:type="character" w:customStyle="1" w:styleId="21">
    <w:name w:val="未处理的提及2"/>
    <w:basedOn w:val="a0"/>
    <w:uiPriority w:val="99"/>
    <w:semiHidden/>
    <w:rsid w:val="00AF43FB"/>
    <w:rPr>
      <w:rFonts w:cs="Times New Roman"/>
      <w:color w:val="605E5C"/>
      <w:shd w:val="clear" w:color="auto" w:fill="E1DFDD"/>
    </w:rPr>
  </w:style>
  <w:style w:type="paragraph" w:styleId="af6">
    <w:name w:val="Intense Quote"/>
    <w:basedOn w:val="a"/>
    <w:next w:val="a"/>
    <w:link w:val="af7"/>
    <w:uiPriority w:val="99"/>
    <w:qFormat/>
    <w:rsid w:val="00AF43FB"/>
    <w:pPr>
      <w:pBdr>
        <w:top w:val="single" w:sz="4" w:space="10" w:color="5B9BD5"/>
        <w:bottom w:val="single" w:sz="4" w:space="10" w:color="5B9BD5"/>
      </w:pBdr>
      <w:spacing w:before="360" w:after="360"/>
      <w:ind w:left="864" w:right="864"/>
      <w:jc w:val="center"/>
    </w:pPr>
    <w:rPr>
      <w:i/>
      <w:iCs/>
      <w:color w:val="0000FF"/>
    </w:rPr>
  </w:style>
  <w:style w:type="character" w:customStyle="1" w:styleId="af7">
    <w:name w:val="明显引用 字符"/>
    <w:basedOn w:val="a0"/>
    <w:link w:val="af6"/>
    <w:uiPriority w:val="99"/>
    <w:locked/>
    <w:rsid w:val="00AF43FB"/>
    <w:rPr>
      <w:rFonts w:ascii="Times New Roman" w:eastAsia="宋体" w:hAnsi="Times New Roman" w:cs="Times New Roman"/>
      <w:i/>
      <w:iCs/>
      <w:color w:val="0000FF"/>
      <w:sz w:val="24"/>
      <w:szCs w:val="24"/>
    </w:rPr>
  </w:style>
  <w:style w:type="paragraph" w:styleId="af8">
    <w:name w:val="caption"/>
    <w:basedOn w:val="a"/>
    <w:next w:val="a"/>
    <w:uiPriority w:val="99"/>
    <w:qFormat/>
    <w:rsid w:val="008C016E"/>
    <w:rPr>
      <w:rFonts w:ascii="等线 Light" w:eastAsia="黑体" w:hAnsi="等线 Light"/>
      <w:sz w:val="20"/>
      <w:szCs w:val="20"/>
    </w:rPr>
  </w:style>
  <w:style w:type="character" w:styleId="af9">
    <w:name w:val="Emphasis"/>
    <w:basedOn w:val="a0"/>
    <w:uiPriority w:val="99"/>
    <w:qFormat/>
    <w:rsid w:val="00BC358F"/>
    <w:rPr>
      <w:rFonts w:cs="Times New Roman"/>
      <w:i/>
      <w:iCs/>
    </w:rPr>
  </w:style>
  <w:style w:type="character" w:customStyle="1" w:styleId="32">
    <w:name w:val="未处理的提及3"/>
    <w:basedOn w:val="a0"/>
    <w:uiPriority w:val="99"/>
    <w:semiHidden/>
    <w:rsid w:val="00951140"/>
    <w:rPr>
      <w:rFonts w:cs="Times New Roman"/>
      <w:color w:val="605E5C"/>
      <w:shd w:val="clear" w:color="auto" w:fill="E1DFDD"/>
    </w:rPr>
  </w:style>
  <w:style w:type="paragraph" w:styleId="afa">
    <w:name w:val="Subtitle"/>
    <w:basedOn w:val="a"/>
    <w:next w:val="a"/>
    <w:link w:val="afb"/>
    <w:uiPriority w:val="99"/>
    <w:qFormat/>
    <w:rsid w:val="007C1A4C"/>
    <w:pPr>
      <w:spacing w:line="240" w:lineRule="auto"/>
      <w:outlineLvl w:val="4"/>
    </w:pPr>
    <w:rPr>
      <w:rFonts w:eastAsia="等线"/>
      <w:bCs/>
      <w:kern w:val="28"/>
      <w:szCs w:val="32"/>
    </w:rPr>
  </w:style>
  <w:style w:type="character" w:customStyle="1" w:styleId="afb">
    <w:name w:val="副标题 字符"/>
    <w:basedOn w:val="a0"/>
    <w:link w:val="afa"/>
    <w:uiPriority w:val="99"/>
    <w:locked/>
    <w:rsid w:val="007C1A4C"/>
    <w:rPr>
      <w:rFonts w:ascii="Times New Roman" w:hAnsi="Times New Roman" w:cs="Times New Roman"/>
      <w:bCs/>
      <w:kern w:val="28"/>
      <w:sz w:val="32"/>
      <w:szCs w:val="32"/>
    </w:rPr>
  </w:style>
  <w:style w:type="paragraph" w:styleId="TOC1">
    <w:name w:val="toc 1"/>
    <w:basedOn w:val="a"/>
    <w:next w:val="a"/>
    <w:autoRedefine/>
    <w:uiPriority w:val="99"/>
    <w:rsid w:val="00173E2E"/>
  </w:style>
  <w:style w:type="paragraph" w:styleId="TOC3">
    <w:name w:val="toc 3"/>
    <w:basedOn w:val="a"/>
    <w:next w:val="a"/>
    <w:autoRedefine/>
    <w:uiPriority w:val="99"/>
    <w:rsid w:val="00173E2E"/>
    <w:pPr>
      <w:ind w:leftChars="400" w:left="840"/>
    </w:pPr>
  </w:style>
  <w:style w:type="paragraph" w:styleId="afc">
    <w:name w:val="Normal (Web)"/>
    <w:basedOn w:val="a"/>
    <w:uiPriority w:val="99"/>
    <w:rsid w:val="00207F90"/>
    <w:pPr>
      <w:widowControl/>
      <w:spacing w:before="100" w:beforeAutospacing="1" w:after="100" w:afterAutospacing="1" w:line="240" w:lineRule="auto"/>
      <w:jc w:val="left"/>
    </w:pPr>
    <w:rPr>
      <w:rFonts w:ascii="宋体" w:hAnsi="宋体" w:cs="宋体"/>
      <w:kern w:val="0"/>
    </w:rPr>
  </w:style>
  <w:style w:type="paragraph" w:customStyle="1" w:styleId="14">
    <w:name w:val="标题1"/>
    <w:basedOn w:val="1"/>
    <w:link w:val="15"/>
    <w:uiPriority w:val="99"/>
    <w:rsid w:val="00350FA6"/>
  </w:style>
  <w:style w:type="character" w:customStyle="1" w:styleId="15">
    <w:name w:val="标题1 字符"/>
    <w:link w:val="14"/>
    <w:uiPriority w:val="99"/>
    <w:locked/>
    <w:rsid w:val="00350FA6"/>
    <w:rPr>
      <w:rFonts w:ascii="Times New Roman" w:hAnsi="Times New Roman"/>
      <w:b/>
      <w:bCs/>
      <w:kern w:val="44"/>
      <w:sz w:val="28"/>
      <w:szCs w:val="44"/>
    </w:rPr>
  </w:style>
  <w:style w:type="paragraph" w:customStyle="1" w:styleId="33">
    <w:name w:val="标题3"/>
    <w:basedOn w:val="a"/>
    <w:link w:val="34"/>
    <w:uiPriority w:val="99"/>
    <w:rsid w:val="00350FA6"/>
    <w:pPr>
      <w:snapToGrid w:val="0"/>
      <w:outlineLvl w:val="2"/>
    </w:pPr>
    <w:rPr>
      <w:rFonts w:eastAsia="等线"/>
      <w:b/>
      <w:color w:val="000000"/>
    </w:rPr>
  </w:style>
  <w:style w:type="character" w:customStyle="1" w:styleId="34">
    <w:name w:val="标题3 字符"/>
    <w:link w:val="33"/>
    <w:uiPriority w:val="99"/>
    <w:locked/>
    <w:rsid w:val="00350FA6"/>
    <w:rPr>
      <w:rFonts w:ascii="Times New Roman" w:hAnsi="Times New Roman"/>
      <w:b/>
      <w:color w:val="000000"/>
      <w:sz w:val="24"/>
      <w:szCs w:val="24"/>
    </w:rPr>
  </w:style>
  <w:style w:type="character" w:styleId="afd">
    <w:name w:val="Unresolved Mention"/>
    <w:basedOn w:val="a0"/>
    <w:uiPriority w:val="99"/>
    <w:semiHidden/>
    <w:unhideWhenUsed/>
    <w:rsid w:val="001D0B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236085">
      <w:bodyDiv w:val="1"/>
      <w:marLeft w:val="0"/>
      <w:marRight w:val="0"/>
      <w:marTop w:val="0"/>
      <w:marBottom w:val="0"/>
      <w:divBdr>
        <w:top w:val="none" w:sz="0" w:space="0" w:color="auto"/>
        <w:left w:val="none" w:sz="0" w:space="0" w:color="auto"/>
        <w:bottom w:val="none" w:sz="0" w:space="0" w:color="auto"/>
        <w:right w:val="none" w:sz="0" w:space="0" w:color="auto"/>
      </w:divBdr>
    </w:div>
    <w:div w:id="73939963">
      <w:bodyDiv w:val="1"/>
      <w:marLeft w:val="0"/>
      <w:marRight w:val="0"/>
      <w:marTop w:val="0"/>
      <w:marBottom w:val="0"/>
      <w:divBdr>
        <w:top w:val="none" w:sz="0" w:space="0" w:color="auto"/>
        <w:left w:val="none" w:sz="0" w:space="0" w:color="auto"/>
        <w:bottom w:val="none" w:sz="0" w:space="0" w:color="auto"/>
        <w:right w:val="none" w:sz="0" w:space="0" w:color="auto"/>
      </w:divBdr>
    </w:div>
    <w:div w:id="210727471">
      <w:bodyDiv w:val="1"/>
      <w:marLeft w:val="0"/>
      <w:marRight w:val="0"/>
      <w:marTop w:val="0"/>
      <w:marBottom w:val="0"/>
      <w:divBdr>
        <w:top w:val="none" w:sz="0" w:space="0" w:color="auto"/>
        <w:left w:val="none" w:sz="0" w:space="0" w:color="auto"/>
        <w:bottom w:val="none" w:sz="0" w:space="0" w:color="auto"/>
        <w:right w:val="none" w:sz="0" w:space="0" w:color="auto"/>
      </w:divBdr>
    </w:div>
    <w:div w:id="258761416">
      <w:bodyDiv w:val="1"/>
      <w:marLeft w:val="0"/>
      <w:marRight w:val="0"/>
      <w:marTop w:val="0"/>
      <w:marBottom w:val="0"/>
      <w:divBdr>
        <w:top w:val="none" w:sz="0" w:space="0" w:color="auto"/>
        <w:left w:val="none" w:sz="0" w:space="0" w:color="auto"/>
        <w:bottom w:val="none" w:sz="0" w:space="0" w:color="auto"/>
        <w:right w:val="none" w:sz="0" w:space="0" w:color="auto"/>
      </w:divBdr>
    </w:div>
    <w:div w:id="302004027">
      <w:bodyDiv w:val="1"/>
      <w:marLeft w:val="0"/>
      <w:marRight w:val="0"/>
      <w:marTop w:val="0"/>
      <w:marBottom w:val="0"/>
      <w:divBdr>
        <w:top w:val="none" w:sz="0" w:space="0" w:color="auto"/>
        <w:left w:val="none" w:sz="0" w:space="0" w:color="auto"/>
        <w:bottom w:val="none" w:sz="0" w:space="0" w:color="auto"/>
        <w:right w:val="none" w:sz="0" w:space="0" w:color="auto"/>
      </w:divBdr>
    </w:div>
    <w:div w:id="480924376">
      <w:bodyDiv w:val="1"/>
      <w:marLeft w:val="0"/>
      <w:marRight w:val="0"/>
      <w:marTop w:val="0"/>
      <w:marBottom w:val="0"/>
      <w:divBdr>
        <w:top w:val="none" w:sz="0" w:space="0" w:color="auto"/>
        <w:left w:val="none" w:sz="0" w:space="0" w:color="auto"/>
        <w:bottom w:val="none" w:sz="0" w:space="0" w:color="auto"/>
        <w:right w:val="none" w:sz="0" w:space="0" w:color="auto"/>
      </w:divBdr>
    </w:div>
    <w:div w:id="721635710">
      <w:bodyDiv w:val="1"/>
      <w:marLeft w:val="0"/>
      <w:marRight w:val="0"/>
      <w:marTop w:val="0"/>
      <w:marBottom w:val="0"/>
      <w:divBdr>
        <w:top w:val="none" w:sz="0" w:space="0" w:color="auto"/>
        <w:left w:val="none" w:sz="0" w:space="0" w:color="auto"/>
        <w:bottom w:val="none" w:sz="0" w:space="0" w:color="auto"/>
        <w:right w:val="none" w:sz="0" w:space="0" w:color="auto"/>
      </w:divBdr>
    </w:div>
    <w:div w:id="839271943">
      <w:bodyDiv w:val="1"/>
      <w:marLeft w:val="0"/>
      <w:marRight w:val="0"/>
      <w:marTop w:val="0"/>
      <w:marBottom w:val="0"/>
      <w:divBdr>
        <w:top w:val="none" w:sz="0" w:space="0" w:color="auto"/>
        <w:left w:val="none" w:sz="0" w:space="0" w:color="auto"/>
        <w:bottom w:val="none" w:sz="0" w:space="0" w:color="auto"/>
        <w:right w:val="none" w:sz="0" w:space="0" w:color="auto"/>
      </w:divBdr>
    </w:div>
    <w:div w:id="1179199612">
      <w:bodyDiv w:val="1"/>
      <w:marLeft w:val="0"/>
      <w:marRight w:val="0"/>
      <w:marTop w:val="0"/>
      <w:marBottom w:val="0"/>
      <w:divBdr>
        <w:top w:val="none" w:sz="0" w:space="0" w:color="auto"/>
        <w:left w:val="none" w:sz="0" w:space="0" w:color="auto"/>
        <w:bottom w:val="none" w:sz="0" w:space="0" w:color="auto"/>
        <w:right w:val="none" w:sz="0" w:space="0" w:color="auto"/>
      </w:divBdr>
    </w:div>
    <w:div w:id="1188178670">
      <w:bodyDiv w:val="1"/>
      <w:marLeft w:val="0"/>
      <w:marRight w:val="0"/>
      <w:marTop w:val="0"/>
      <w:marBottom w:val="0"/>
      <w:divBdr>
        <w:top w:val="none" w:sz="0" w:space="0" w:color="auto"/>
        <w:left w:val="none" w:sz="0" w:space="0" w:color="auto"/>
        <w:bottom w:val="none" w:sz="0" w:space="0" w:color="auto"/>
        <w:right w:val="none" w:sz="0" w:space="0" w:color="auto"/>
      </w:divBdr>
    </w:div>
    <w:div w:id="1271621995">
      <w:bodyDiv w:val="1"/>
      <w:marLeft w:val="0"/>
      <w:marRight w:val="0"/>
      <w:marTop w:val="0"/>
      <w:marBottom w:val="0"/>
      <w:divBdr>
        <w:top w:val="none" w:sz="0" w:space="0" w:color="auto"/>
        <w:left w:val="none" w:sz="0" w:space="0" w:color="auto"/>
        <w:bottom w:val="none" w:sz="0" w:space="0" w:color="auto"/>
        <w:right w:val="none" w:sz="0" w:space="0" w:color="auto"/>
      </w:divBdr>
    </w:div>
    <w:div w:id="1308704381">
      <w:bodyDiv w:val="1"/>
      <w:marLeft w:val="0"/>
      <w:marRight w:val="0"/>
      <w:marTop w:val="0"/>
      <w:marBottom w:val="0"/>
      <w:divBdr>
        <w:top w:val="none" w:sz="0" w:space="0" w:color="auto"/>
        <w:left w:val="none" w:sz="0" w:space="0" w:color="auto"/>
        <w:bottom w:val="none" w:sz="0" w:space="0" w:color="auto"/>
        <w:right w:val="none" w:sz="0" w:space="0" w:color="auto"/>
      </w:divBdr>
    </w:div>
    <w:div w:id="1441027445">
      <w:bodyDiv w:val="1"/>
      <w:marLeft w:val="0"/>
      <w:marRight w:val="0"/>
      <w:marTop w:val="0"/>
      <w:marBottom w:val="0"/>
      <w:divBdr>
        <w:top w:val="none" w:sz="0" w:space="0" w:color="auto"/>
        <w:left w:val="none" w:sz="0" w:space="0" w:color="auto"/>
        <w:bottom w:val="none" w:sz="0" w:space="0" w:color="auto"/>
        <w:right w:val="none" w:sz="0" w:space="0" w:color="auto"/>
      </w:divBdr>
    </w:div>
    <w:div w:id="1465997737">
      <w:bodyDiv w:val="1"/>
      <w:marLeft w:val="0"/>
      <w:marRight w:val="0"/>
      <w:marTop w:val="0"/>
      <w:marBottom w:val="0"/>
      <w:divBdr>
        <w:top w:val="none" w:sz="0" w:space="0" w:color="auto"/>
        <w:left w:val="none" w:sz="0" w:space="0" w:color="auto"/>
        <w:bottom w:val="none" w:sz="0" w:space="0" w:color="auto"/>
        <w:right w:val="none" w:sz="0" w:space="0" w:color="auto"/>
      </w:divBdr>
    </w:div>
    <w:div w:id="1515412337">
      <w:bodyDiv w:val="1"/>
      <w:marLeft w:val="0"/>
      <w:marRight w:val="0"/>
      <w:marTop w:val="0"/>
      <w:marBottom w:val="0"/>
      <w:divBdr>
        <w:top w:val="none" w:sz="0" w:space="0" w:color="auto"/>
        <w:left w:val="none" w:sz="0" w:space="0" w:color="auto"/>
        <w:bottom w:val="none" w:sz="0" w:space="0" w:color="auto"/>
        <w:right w:val="none" w:sz="0" w:space="0" w:color="auto"/>
      </w:divBdr>
    </w:div>
    <w:div w:id="1519852689">
      <w:bodyDiv w:val="1"/>
      <w:marLeft w:val="0"/>
      <w:marRight w:val="0"/>
      <w:marTop w:val="0"/>
      <w:marBottom w:val="0"/>
      <w:divBdr>
        <w:top w:val="none" w:sz="0" w:space="0" w:color="auto"/>
        <w:left w:val="none" w:sz="0" w:space="0" w:color="auto"/>
        <w:bottom w:val="none" w:sz="0" w:space="0" w:color="auto"/>
        <w:right w:val="none" w:sz="0" w:space="0" w:color="auto"/>
      </w:divBdr>
    </w:div>
    <w:div w:id="1557424207">
      <w:marLeft w:val="0"/>
      <w:marRight w:val="0"/>
      <w:marTop w:val="0"/>
      <w:marBottom w:val="0"/>
      <w:divBdr>
        <w:top w:val="none" w:sz="0" w:space="0" w:color="auto"/>
        <w:left w:val="none" w:sz="0" w:space="0" w:color="auto"/>
        <w:bottom w:val="none" w:sz="0" w:space="0" w:color="auto"/>
        <w:right w:val="none" w:sz="0" w:space="0" w:color="auto"/>
      </w:divBdr>
    </w:div>
    <w:div w:id="1557424208">
      <w:marLeft w:val="0"/>
      <w:marRight w:val="0"/>
      <w:marTop w:val="0"/>
      <w:marBottom w:val="0"/>
      <w:divBdr>
        <w:top w:val="none" w:sz="0" w:space="0" w:color="auto"/>
        <w:left w:val="none" w:sz="0" w:space="0" w:color="auto"/>
        <w:bottom w:val="none" w:sz="0" w:space="0" w:color="auto"/>
        <w:right w:val="none" w:sz="0" w:space="0" w:color="auto"/>
      </w:divBdr>
    </w:div>
    <w:div w:id="1557424209">
      <w:marLeft w:val="0"/>
      <w:marRight w:val="0"/>
      <w:marTop w:val="0"/>
      <w:marBottom w:val="0"/>
      <w:divBdr>
        <w:top w:val="none" w:sz="0" w:space="0" w:color="auto"/>
        <w:left w:val="none" w:sz="0" w:space="0" w:color="auto"/>
        <w:bottom w:val="none" w:sz="0" w:space="0" w:color="auto"/>
        <w:right w:val="none" w:sz="0" w:space="0" w:color="auto"/>
      </w:divBdr>
    </w:div>
    <w:div w:id="1557424210">
      <w:marLeft w:val="0"/>
      <w:marRight w:val="0"/>
      <w:marTop w:val="0"/>
      <w:marBottom w:val="0"/>
      <w:divBdr>
        <w:top w:val="none" w:sz="0" w:space="0" w:color="auto"/>
        <w:left w:val="none" w:sz="0" w:space="0" w:color="auto"/>
        <w:bottom w:val="none" w:sz="0" w:space="0" w:color="auto"/>
        <w:right w:val="none" w:sz="0" w:space="0" w:color="auto"/>
      </w:divBdr>
    </w:div>
    <w:div w:id="1557424211">
      <w:marLeft w:val="0"/>
      <w:marRight w:val="0"/>
      <w:marTop w:val="0"/>
      <w:marBottom w:val="0"/>
      <w:divBdr>
        <w:top w:val="none" w:sz="0" w:space="0" w:color="auto"/>
        <w:left w:val="none" w:sz="0" w:space="0" w:color="auto"/>
        <w:bottom w:val="none" w:sz="0" w:space="0" w:color="auto"/>
        <w:right w:val="none" w:sz="0" w:space="0" w:color="auto"/>
      </w:divBdr>
    </w:div>
    <w:div w:id="1557424212">
      <w:marLeft w:val="0"/>
      <w:marRight w:val="0"/>
      <w:marTop w:val="0"/>
      <w:marBottom w:val="0"/>
      <w:divBdr>
        <w:top w:val="none" w:sz="0" w:space="0" w:color="auto"/>
        <w:left w:val="none" w:sz="0" w:space="0" w:color="auto"/>
        <w:bottom w:val="none" w:sz="0" w:space="0" w:color="auto"/>
        <w:right w:val="none" w:sz="0" w:space="0" w:color="auto"/>
      </w:divBdr>
    </w:div>
    <w:div w:id="1557424213">
      <w:marLeft w:val="0"/>
      <w:marRight w:val="0"/>
      <w:marTop w:val="0"/>
      <w:marBottom w:val="0"/>
      <w:divBdr>
        <w:top w:val="none" w:sz="0" w:space="0" w:color="auto"/>
        <w:left w:val="none" w:sz="0" w:space="0" w:color="auto"/>
        <w:bottom w:val="none" w:sz="0" w:space="0" w:color="auto"/>
        <w:right w:val="none" w:sz="0" w:space="0" w:color="auto"/>
      </w:divBdr>
    </w:div>
    <w:div w:id="1557424214">
      <w:marLeft w:val="0"/>
      <w:marRight w:val="0"/>
      <w:marTop w:val="0"/>
      <w:marBottom w:val="0"/>
      <w:divBdr>
        <w:top w:val="none" w:sz="0" w:space="0" w:color="auto"/>
        <w:left w:val="none" w:sz="0" w:space="0" w:color="auto"/>
        <w:bottom w:val="none" w:sz="0" w:space="0" w:color="auto"/>
        <w:right w:val="none" w:sz="0" w:space="0" w:color="auto"/>
      </w:divBdr>
    </w:div>
    <w:div w:id="1557424215">
      <w:marLeft w:val="0"/>
      <w:marRight w:val="0"/>
      <w:marTop w:val="0"/>
      <w:marBottom w:val="0"/>
      <w:divBdr>
        <w:top w:val="none" w:sz="0" w:space="0" w:color="auto"/>
        <w:left w:val="none" w:sz="0" w:space="0" w:color="auto"/>
        <w:bottom w:val="none" w:sz="0" w:space="0" w:color="auto"/>
        <w:right w:val="none" w:sz="0" w:space="0" w:color="auto"/>
      </w:divBdr>
    </w:div>
    <w:div w:id="1557424216">
      <w:marLeft w:val="0"/>
      <w:marRight w:val="0"/>
      <w:marTop w:val="0"/>
      <w:marBottom w:val="0"/>
      <w:divBdr>
        <w:top w:val="none" w:sz="0" w:space="0" w:color="auto"/>
        <w:left w:val="none" w:sz="0" w:space="0" w:color="auto"/>
        <w:bottom w:val="none" w:sz="0" w:space="0" w:color="auto"/>
        <w:right w:val="none" w:sz="0" w:space="0" w:color="auto"/>
      </w:divBdr>
    </w:div>
    <w:div w:id="1557424217">
      <w:marLeft w:val="0"/>
      <w:marRight w:val="0"/>
      <w:marTop w:val="0"/>
      <w:marBottom w:val="0"/>
      <w:divBdr>
        <w:top w:val="none" w:sz="0" w:space="0" w:color="auto"/>
        <w:left w:val="none" w:sz="0" w:space="0" w:color="auto"/>
        <w:bottom w:val="none" w:sz="0" w:space="0" w:color="auto"/>
        <w:right w:val="none" w:sz="0" w:space="0" w:color="auto"/>
      </w:divBdr>
    </w:div>
    <w:div w:id="1557424218">
      <w:marLeft w:val="0"/>
      <w:marRight w:val="0"/>
      <w:marTop w:val="0"/>
      <w:marBottom w:val="0"/>
      <w:divBdr>
        <w:top w:val="none" w:sz="0" w:space="0" w:color="auto"/>
        <w:left w:val="none" w:sz="0" w:space="0" w:color="auto"/>
        <w:bottom w:val="none" w:sz="0" w:space="0" w:color="auto"/>
        <w:right w:val="none" w:sz="0" w:space="0" w:color="auto"/>
      </w:divBdr>
    </w:div>
    <w:div w:id="1557424219">
      <w:marLeft w:val="0"/>
      <w:marRight w:val="0"/>
      <w:marTop w:val="0"/>
      <w:marBottom w:val="0"/>
      <w:divBdr>
        <w:top w:val="none" w:sz="0" w:space="0" w:color="auto"/>
        <w:left w:val="none" w:sz="0" w:space="0" w:color="auto"/>
        <w:bottom w:val="none" w:sz="0" w:space="0" w:color="auto"/>
        <w:right w:val="none" w:sz="0" w:space="0" w:color="auto"/>
      </w:divBdr>
    </w:div>
    <w:div w:id="1557424220">
      <w:marLeft w:val="0"/>
      <w:marRight w:val="0"/>
      <w:marTop w:val="0"/>
      <w:marBottom w:val="0"/>
      <w:divBdr>
        <w:top w:val="none" w:sz="0" w:space="0" w:color="auto"/>
        <w:left w:val="none" w:sz="0" w:space="0" w:color="auto"/>
        <w:bottom w:val="none" w:sz="0" w:space="0" w:color="auto"/>
        <w:right w:val="none" w:sz="0" w:space="0" w:color="auto"/>
      </w:divBdr>
    </w:div>
    <w:div w:id="1557424221">
      <w:marLeft w:val="0"/>
      <w:marRight w:val="0"/>
      <w:marTop w:val="0"/>
      <w:marBottom w:val="0"/>
      <w:divBdr>
        <w:top w:val="none" w:sz="0" w:space="0" w:color="auto"/>
        <w:left w:val="none" w:sz="0" w:space="0" w:color="auto"/>
        <w:bottom w:val="none" w:sz="0" w:space="0" w:color="auto"/>
        <w:right w:val="none" w:sz="0" w:space="0" w:color="auto"/>
      </w:divBdr>
    </w:div>
    <w:div w:id="1557424222">
      <w:marLeft w:val="0"/>
      <w:marRight w:val="0"/>
      <w:marTop w:val="0"/>
      <w:marBottom w:val="0"/>
      <w:divBdr>
        <w:top w:val="none" w:sz="0" w:space="0" w:color="auto"/>
        <w:left w:val="none" w:sz="0" w:space="0" w:color="auto"/>
        <w:bottom w:val="none" w:sz="0" w:space="0" w:color="auto"/>
        <w:right w:val="none" w:sz="0" w:space="0" w:color="auto"/>
      </w:divBdr>
    </w:div>
    <w:div w:id="1557424223">
      <w:marLeft w:val="0"/>
      <w:marRight w:val="0"/>
      <w:marTop w:val="0"/>
      <w:marBottom w:val="0"/>
      <w:divBdr>
        <w:top w:val="none" w:sz="0" w:space="0" w:color="auto"/>
        <w:left w:val="none" w:sz="0" w:space="0" w:color="auto"/>
        <w:bottom w:val="none" w:sz="0" w:space="0" w:color="auto"/>
        <w:right w:val="none" w:sz="0" w:space="0" w:color="auto"/>
      </w:divBdr>
    </w:div>
    <w:div w:id="1557424224">
      <w:marLeft w:val="0"/>
      <w:marRight w:val="0"/>
      <w:marTop w:val="0"/>
      <w:marBottom w:val="0"/>
      <w:divBdr>
        <w:top w:val="none" w:sz="0" w:space="0" w:color="auto"/>
        <w:left w:val="none" w:sz="0" w:space="0" w:color="auto"/>
        <w:bottom w:val="none" w:sz="0" w:space="0" w:color="auto"/>
        <w:right w:val="none" w:sz="0" w:space="0" w:color="auto"/>
      </w:divBdr>
    </w:div>
    <w:div w:id="1707680247">
      <w:bodyDiv w:val="1"/>
      <w:marLeft w:val="0"/>
      <w:marRight w:val="0"/>
      <w:marTop w:val="0"/>
      <w:marBottom w:val="0"/>
      <w:divBdr>
        <w:top w:val="none" w:sz="0" w:space="0" w:color="auto"/>
        <w:left w:val="none" w:sz="0" w:space="0" w:color="auto"/>
        <w:bottom w:val="none" w:sz="0" w:space="0" w:color="auto"/>
        <w:right w:val="none" w:sz="0" w:space="0" w:color="auto"/>
      </w:divBdr>
    </w:div>
    <w:div w:id="1774475529">
      <w:bodyDiv w:val="1"/>
      <w:marLeft w:val="0"/>
      <w:marRight w:val="0"/>
      <w:marTop w:val="0"/>
      <w:marBottom w:val="0"/>
      <w:divBdr>
        <w:top w:val="none" w:sz="0" w:space="0" w:color="auto"/>
        <w:left w:val="none" w:sz="0" w:space="0" w:color="auto"/>
        <w:bottom w:val="none" w:sz="0" w:space="0" w:color="auto"/>
        <w:right w:val="none" w:sz="0" w:space="0" w:color="auto"/>
      </w:divBdr>
    </w:div>
    <w:div w:id="1897741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42" Type="http://schemas.openxmlformats.org/officeDocument/2006/relationships/oleObject" Target="embeddings/oleObject18.bin"/><Relationship Id="rId47" Type="http://schemas.openxmlformats.org/officeDocument/2006/relationships/image" Target="media/image20.wmf"/><Relationship Id="rId63" Type="http://schemas.openxmlformats.org/officeDocument/2006/relationships/oleObject" Target="embeddings/oleObject29.bin"/><Relationship Id="rId68" Type="http://schemas.openxmlformats.org/officeDocument/2006/relationships/image" Target="media/image30.wmf"/><Relationship Id="rId84" Type="http://schemas.openxmlformats.org/officeDocument/2006/relationships/oleObject" Target="embeddings/oleObject41.bin"/><Relationship Id="rId89" Type="http://schemas.openxmlformats.org/officeDocument/2006/relationships/oleObject" Target="embeddings/oleObject44.bin"/><Relationship Id="rId7" Type="http://schemas.openxmlformats.org/officeDocument/2006/relationships/footer" Target="footer1.xml"/><Relationship Id="rId71" Type="http://schemas.openxmlformats.org/officeDocument/2006/relationships/oleObject" Target="embeddings/oleObject33.bin"/><Relationship Id="rId92" Type="http://schemas.openxmlformats.org/officeDocument/2006/relationships/image" Target="media/image40.wmf"/><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oleObject" Target="embeddings/oleObject11.bin"/><Relationship Id="rId107" Type="http://schemas.openxmlformats.org/officeDocument/2006/relationships/theme" Target="theme/theme1.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image" Target="media/image19.wmf"/><Relationship Id="rId53" Type="http://schemas.openxmlformats.org/officeDocument/2006/relationships/image" Target="media/image23.wmf"/><Relationship Id="rId58" Type="http://schemas.openxmlformats.org/officeDocument/2006/relationships/oleObject" Target="embeddings/oleObject26.bin"/><Relationship Id="rId66" Type="http://schemas.openxmlformats.org/officeDocument/2006/relationships/image" Target="media/image29.wmf"/><Relationship Id="rId74" Type="http://schemas.openxmlformats.org/officeDocument/2006/relationships/oleObject" Target="embeddings/oleObject35.bin"/><Relationship Id="rId79" Type="http://schemas.openxmlformats.org/officeDocument/2006/relationships/image" Target="media/image35.wmf"/><Relationship Id="rId87" Type="http://schemas.openxmlformats.org/officeDocument/2006/relationships/oleObject" Target="embeddings/oleObject43.bin"/><Relationship Id="rId102" Type="http://schemas.openxmlformats.org/officeDocument/2006/relationships/image" Target="media/image46.png"/><Relationship Id="rId5" Type="http://schemas.openxmlformats.org/officeDocument/2006/relationships/footnotes" Target="footnotes.xml"/><Relationship Id="rId61" Type="http://schemas.openxmlformats.org/officeDocument/2006/relationships/image" Target="media/image27.wmf"/><Relationship Id="rId82" Type="http://schemas.openxmlformats.org/officeDocument/2006/relationships/oleObject" Target="embeddings/oleObject39.bin"/><Relationship Id="rId90" Type="http://schemas.openxmlformats.org/officeDocument/2006/relationships/image" Target="media/image39.wmf"/><Relationship Id="rId95" Type="http://schemas.openxmlformats.org/officeDocument/2006/relationships/oleObject" Target="embeddings/oleObject47.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image" Target="media/image18.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image" Target="media/image28.wmf"/><Relationship Id="rId69" Type="http://schemas.openxmlformats.org/officeDocument/2006/relationships/oleObject" Target="embeddings/oleObject32.bin"/><Relationship Id="rId77" Type="http://schemas.openxmlformats.org/officeDocument/2006/relationships/image" Target="media/image34.wmf"/><Relationship Id="rId100" Type="http://schemas.openxmlformats.org/officeDocument/2006/relationships/image" Target="media/image44.png"/><Relationship Id="rId105" Type="http://schemas.openxmlformats.org/officeDocument/2006/relationships/image" Target="media/image49.png"/><Relationship Id="rId8" Type="http://schemas.openxmlformats.org/officeDocument/2006/relationships/image" Target="media/image1.wmf"/><Relationship Id="rId51" Type="http://schemas.openxmlformats.org/officeDocument/2006/relationships/image" Target="media/image22.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oleObject" Target="embeddings/oleObject42.bin"/><Relationship Id="rId93" Type="http://schemas.openxmlformats.org/officeDocument/2006/relationships/oleObject" Target="embeddings/oleObject46.bin"/><Relationship Id="rId9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6.wmf"/><Relationship Id="rId67" Type="http://schemas.openxmlformats.org/officeDocument/2006/relationships/oleObject" Target="embeddings/oleObject31.bin"/><Relationship Id="rId103" Type="http://schemas.openxmlformats.org/officeDocument/2006/relationships/image" Target="media/image47.png"/><Relationship Id="rId20" Type="http://schemas.openxmlformats.org/officeDocument/2006/relationships/image" Target="media/image7.wmf"/><Relationship Id="rId41" Type="http://schemas.openxmlformats.org/officeDocument/2006/relationships/image" Target="media/image17.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image" Target="media/image31.wmf"/><Relationship Id="rId75" Type="http://schemas.openxmlformats.org/officeDocument/2006/relationships/image" Target="media/image33.wmf"/><Relationship Id="rId83" Type="http://schemas.openxmlformats.org/officeDocument/2006/relationships/oleObject" Target="embeddings/oleObject40.bin"/><Relationship Id="rId88" Type="http://schemas.openxmlformats.org/officeDocument/2006/relationships/image" Target="media/image38.wmf"/><Relationship Id="rId91" Type="http://schemas.openxmlformats.org/officeDocument/2006/relationships/oleObject" Target="embeddings/oleObject45.bin"/><Relationship Id="rId96" Type="http://schemas.openxmlformats.org/officeDocument/2006/relationships/image" Target="media/image42.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oleObject" Target="embeddings/oleObject15.bin"/><Relationship Id="rId49" Type="http://schemas.openxmlformats.org/officeDocument/2006/relationships/image" Target="media/image21.wmf"/><Relationship Id="rId57" Type="http://schemas.openxmlformats.org/officeDocument/2006/relationships/image" Target="media/image25.wmf"/><Relationship Id="rId106" Type="http://schemas.openxmlformats.org/officeDocument/2006/relationships/fontTable" Target="fontTable.xml"/><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oleObject" Target="embeddings/oleObject30.bin"/><Relationship Id="rId73" Type="http://schemas.openxmlformats.org/officeDocument/2006/relationships/image" Target="media/image32.wmf"/><Relationship Id="rId78" Type="http://schemas.openxmlformats.org/officeDocument/2006/relationships/oleObject" Target="embeddings/oleObject37.bin"/><Relationship Id="rId81" Type="http://schemas.openxmlformats.org/officeDocument/2006/relationships/image" Target="media/image36.wmf"/><Relationship Id="rId86" Type="http://schemas.openxmlformats.org/officeDocument/2006/relationships/image" Target="media/image37.wmf"/><Relationship Id="rId94" Type="http://schemas.openxmlformats.org/officeDocument/2006/relationships/image" Target="media/image41.wmf"/><Relationship Id="rId99" Type="http://schemas.openxmlformats.org/officeDocument/2006/relationships/image" Target="media/image43.png"/><Relationship Id="rId101" Type="http://schemas.openxmlformats.org/officeDocument/2006/relationships/image" Target="media/image45.png"/><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image" Target="media/image16.wmf"/><Relationship Id="rId34" Type="http://schemas.openxmlformats.org/officeDocument/2006/relationships/image" Target="media/image14.wmf"/><Relationship Id="rId50" Type="http://schemas.openxmlformats.org/officeDocument/2006/relationships/oleObject" Target="embeddings/oleObject22.bin"/><Relationship Id="rId55" Type="http://schemas.openxmlformats.org/officeDocument/2006/relationships/image" Target="media/image24.wmf"/><Relationship Id="rId76" Type="http://schemas.openxmlformats.org/officeDocument/2006/relationships/oleObject" Target="embeddings/oleObject36.bin"/><Relationship Id="rId97" Type="http://schemas.openxmlformats.org/officeDocument/2006/relationships/oleObject" Target="embeddings/oleObject48.bin"/><Relationship Id="rId104" Type="http://schemas.openxmlformats.org/officeDocument/2006/relationships/image" Target="media/image4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79</Pages>
  <Words>24443</Words>
  <Characters>139331</Characters>
  <Application>Microsoft Office Word</Application>
  <DocSecurity>0</DocSecurity>
  <Lines>1161</Lines>
  <Paragraphs>326</Paragraphs>
  <ScaleCrop>false</ScaleCrop>
  <Company>微软中国</Company>
  <LinksUpToDate>false</LinksUpToDate>
  <CharactersWithSpaces>163448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xingh</dc:creator>
  <cp:keywords/>
  <dc:description/>
  <cp:lastModifiedBy>yu xingh</cp:lastModifiedBy>
  <cp:revision>14</cp:revision>
  <cp:lastPrinted>2020-02-20T07:30:00Z</cp:lastPrinted>
  <dcterms:created xsi:type="dcterms:W3CDTF">2020-02-20T05:32:00Z</dcterms:created>
  <dcterms:modified xsi:type="dcterms:W3CDTF">2020-02-26T04:33:00Z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ies>
</file>